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1E" w:rsidRPr="00475FAF" w:rsidRDefault="00E73B7E" w:rsidP="00CF7173">
      <w:pPr>
        <w:pStyle w:val="Heading4"/>
        <w:jc w:val="left"/>
        <w:rPr>
          <w:lang w:val="sr-Cyrl-CS"/>
        </w:rPr>
      </w:pPr>
      <w:r>
        <w:rPr>
          <w:b w:val="0"/>
          <w:bCs w:val="0"/>
          <w:noProof/>
          <w:lang w:eastAsia="zh-CN"/>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475FAF" w:rsidRDefault="00CC7D24" w:rsidP="00CD06C2">
      <w:pPr>
        <w:jc w:val="center"/>
        <w:rPr>
          <w:b/>
          <w:lang w:val="sr-Cyrl-C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CD06C2">
      <w:pPr>
        <w:pStyle w:val="Heading1"/>
        <w:spacing w:before="0" w:after="0"/>
        <w:ind w:firstLine="0"/>
        <w:jc w:val="center"/>
        <w:rPr>
          <w:rFonts w:ascii="Times New Roman" w:hAnsi="Times New Roman"/>
          <w:b w:val="0"/>
          <w:sz w:val="24"/>
          <w:szCs w:val="24"/>
        </w:rPr>
      </w:pPr>
      <w:bookmarkStart w:id="0" w:name="_Toc280268105"/>
      <w:bookmarkStart w:id="1" w:name="_Toc280268216"/>
      <w:bookmarkStart w:id="2" w:name="_Toc280268495"/>
      <w:bookmarkStart w:id="3" w:name="_Toc280268738"/>
      <w:bookmarkStart w:id="4" w:name="_Toc280269105"/>
      <w:bookmarkStart w:id="5" w:name="_Toc463175513"/>
      <w:r w:rsidRPr="00475FAF">
        <w:rPr>
          <w:rFonts w:ascii="Times New Roman" w:hAnsi="Times New Roman"/>
          <w:sz w:val="24"/>
          <w:szCs w:val="24"/>
        </w:rPr>
        <w:lastRenderedPageBreak/>
        <w:t xml:space="preserve">1. </w:t>
      </w:r>
      <w:r w:rsidR="00CC7D24">
        <w:rPr>
          <w:rFonts w:ascii="Times New Roman" w:hAnsi="Times New Roman"/>
          <w:sz w:val="24"/>
          <w:szCs w:val="24"/>
        </w:rPr>
        <w:t>САДРЖАЈ</w:t>
      </w:r>
      <w:r w:rsidRPr="00475FAF">
        <w:rPr>
          <w:rFonts w:ascii="Times New Roman" w:hAnsi="Times New Roman"/>
          <w:sz w:val="24"/>
          <w:szCs w:val="24"/>
        </w:rPr>
        <w:t>:</w:t>
      </w:r>
      <w:bookmarkEnd w:id="0"/>
      <w:bookmarkEnd w:id="1"/>
      <w:bookmarkEnd w:id="2"/>
      <w:bookmarkEnd w:id="3"/>
      <w:bookmarkEnd w:id="4"/>
      <w:bookmarkEnd w:id="5"/>
      <w:r w:rsidR="007768EE" w:rsidRPr="00475FAF">
        <w:rPr>
          <w:rFonts w:ascii="Times New Roman" w:hAnsi="Times New Roman"/>
          <w:b w:val="0"/>
          <w:sz w:val="24"/>
          <w:szCs w:val="24"/>
        </w:rPr>
        <w:t xml:space="preserve"> </w:t>
      </w:r>
    </w:p>
    <w:p w:rsidR="007768EE" w:rsidRPr="00475FAF" w:rsidRDefault="00ED5F72" w:rsidP="006C5205">
      <w:pPr>
        <w:pStyle w:val="TOC1"/>
        <w:rPr>
          <w:kern w:val="28"/>
        </w:rPr>
      </w:pPr>
      <w:r w:rsidRPr="00475FAF">
        <w:rPr>
          <w:kern w:val="28"/>
        </w:rPr>
        <w:fldChar w:fldCharType="begin"/>
      </w:r>
      <w:r w:rsidR="007768EE" w:rsidRPr="00475FAF">
        <w:rPr>
          <w:kern w:val="28"/>
        </w:rPr>
        <w:instrText xml:space="preserve"> TOC \o "1-1" \h \z \u </w:instrText>
      </w:r>
      <w:r w:rsidRPr="00475FAF">
        <w:rPr>
          <w:kern w:val="28"/>
        </w:rPr>
        <w:fldChar w:fldCharType="end"/>
      </w:r>
    </w:p>
    <w:p w:rsidR="00EE3F4F" w:rsidRPr="00EE3F4F" w:rsidRDefault="00ED5F72">
      <w:pPr>
        <w:pStyle w:val="TOC1"/>
        <w:rPr>
          <w:rFonts w:ascii="Calibri" w:hAnsi="Calibri"/>
          <w:bCs w:val="0"/>
          <w:i w:val="0"/>
          <w:iCs w:val="0"/>
          <w:sz w:val="22"/>
          <w:szCs w:val="22"/>
          <w:lang w:val="en-US"/>
        </w:rPr>
      </w:pPr>
      <w:r w:rsidRPr="00EE3F4F">
        <w:rPr>
          <w:i w:val="0"/>
          <w:kern w:val="28"/>
        </w:rPr>
        <w:fldChar w:fldCharType="begin"/>
      </w:r>
      <w:r w:rsidR="00637DF4" w:rsidRPr="00EE3F4F">
        <w:rPr>
          <w:i w:val="0"/>
          <w:kern w:val="28"/>
        </w:rPr>
        <w:instrText xml:space="preserve"> TOC \o "1-1" \h \z \u </w:instrText>
      </w:r>
      <w:r w:rsidRPr="00EE3F4F">
        <w:rPr>
          <w:i w:val="0"/>
          <w:kern w:val="28"/>
        </w:rPr>
        <w:fldChar w:fldCharType="separate"/>
      </w:r>
      <w:hyperlink w:anchor="_Toc463175513" w:history="1">
        <w:r w:rsidR="00EE3F4F" w:rsidRPr="00EE3F4F">
          <w:rPr>
            <w:rStyle w:val="Hyperlink"/>
            <w:b/>
            <w:i w:val="0"/>
          </w:rPr>
          <w:t>1. Садржај</w:t>
        </w:r>
        <w:r w:rsidR="00EE3F4F" w:rsidRPr="00EE3F4F">
          <w:rPr>
            <w:i w:val="0"/>
            <w:webHidden/>
          </w:rPr>
          <w:tab/>
        </w:r>
        <w:r w:rsidRPr="00EE3F4F">
          <w:rPr>
            <w:i w:val="0"/>
            <w:webHidden/>
          </w:rPr>
          <w:fldChar w:fldCharType="begin"/>
        </w:r>
        <w:r w:rsidR="00EE3F4F" w:rsidRPr="00EE3F4F">
          <w:rPr>
            <w:i w:val="0"/>
            <w:webHidden/>
          </w:rPr>
          <w:instrText xml:space="preserve"> PAGEREF _Toc463175513 \h </w:instrText>
        </w:r>
        <w:r w:rsidRPr="00EE3F4F">
          <w:rPr>
            <w:i w:val="0"/>
            <w:webHidden/>
          </w:rPr>
        </w:r>
        <w:r w:rsidRPr="00EE3F4F">
          <w:rPr>
            <w:i w:val="0"/>
            <w:webHidden/>
          </w:rPr>
          <w:fldChar w:fldCharType="separate"/>
        </w:r>
        <w:r w:rsidR="00EE36B3">
          <w:rPr>
            <w:i w:val="0"/>
            <w:webHidden/>
          </w:rPr>
          <w:t>2</w:t>
        </w:r>
        <w:r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4" w:history="1">
        <w:r w:rsidR="00EE3F4F" w:rsidRPr="00EE3F4F">
          <w:rPr>
            <w:rStyle w:val="Hyperlink"/>
            <w:b/>
            <w:i w:val="0"/>
          </w:rPr>
          <w:t>2. Информатор о раду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_Toc463175514 \h </w:instrText>
        </w:r>
        <w:r w:rsidR="00ED5F72" w:rsidRPr="00EE3F4F">
          <w:rPr>
            <w:i w:val="0"/>
            <w:webHidden/>
          </w:rPr>
        </w:r>
        <w:r w:rsidR="00ED5F72" w:rsidRPr="00EE3F4F">
          <w:rPr>
            <w:i w:val="0"/>
            <w:webHidden/>
          </w:rPr>
          <w:fldChar w:fldCharType="separate"/>
        </w:r>
        <w:r w:rsidR="00EE36B3">
          <w:rPr>
            <w:i w:val="0"/>
            <w:webHidden/>
          </w:rPr>
          <w:t>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5" w:history="1">
        <w:r w:rsidR="00EE3F4F" w:rsidRPr="00EE3F4F">
          <w:rPr>
            <w:rStyle w:val="Hyperlink"/>
            <w:b/>
            <w:i w:val="0"/>
          </w:rPr>
          <w:t>3. Организациона структура Министарства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_Toc463175515 \h </w:instrText>
        </w:r>
        <w:r w:rsidR="00ED5F72" w:rsidRPr="00EE3F4F">
          <w:rPr>
            <w:i w:val="0"/>
            <w:webHidden/>
          </w:rPr>
        </w:r>
        <w:r w:rsidR="00ED5F72" w:rsidRPr="00EE3F4F">
          <w:rPr>
            <w:i w:val="0"/>
            <w:webHidden/>
          </w:rPr>
          <w:fldChar w:fldCharType="separate"/>
        </w:r>
        <w:r w:rsidR="00EE36B3">
          <w:rPr>
            <w:i w:val="0"/>
            <w:webHidden/>
          </w:rPr>
          <w:t>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6" w:history="1">
        <w:r w:rsidR="00EE3F4F" w:rsidRPr="00EE3F4F">
          <w:rPr>
            <w:rStyle w:val="Hyperlink"/>
            <w:i w:val="0"/>
            <w:lang w:val="ru-RU"/>
          </w:rPr>
          <w:t>Организациона шема</w:t>
        </w:r>
        <w:r w:rsidR="00EE3F4F">
          <w:rPr>
            <w:rStyle w:val="Hyperlink"/>
            <w:i w:val="0"/>
            <w:lang w:val="ru-RU"/>
          </w:rPr>
          <w:t xml:space="preserve"> Министарства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_Toc463175516 \h </w:instrText>
        </w:r>
        <w:r w:rsidR="00ED5F72" w:rsidRPr="00EE3F4F">
          <w:rPr>
            <w:i w:val="0"/>
            <w:webHidden/>
          </w:rPr>
        </w:r>
        <w:r w:rsidR="00ED5F72" w:rsidRPr="00EE3F4F">
          <w:rPr>
            <w:i w:val="0"/>
            <w:webHidden/>
          </w:rPr>
          <w:fldChar w:fldCharType="separate"/>
        </w:r>
        <w:r w:rsidR="00EE36B3">
          <w:rPr>
            <w:i w:val="0"/>
            <w:webHidden/>
          </w:rPr>
          <w:t>7</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7" w:history="1">
        <w:r w:rsidR="00EE3F4F" w:rsidRPr="00EE3F4F">
          <w:rPr>
            <w:rStyle w:val="Hyperlink"/>
            <w:i w:val="0"/>
          </w:rPr>
          <w:t>Министар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_Toc463175517 \h </w:instrText>
        </w:r>
        <w:r w:rsidR="00ED5F72" w:rsidRPr="00EE3F4F">
          <w:rPr>
            <w:i w:val="0"/>
            <w:webHidden/>
          </w:rPr>
        </w:r>
        <w:r w:rsidR="00ED5F72" w:rsidRPr="00EE3F4F">
          <w:rPr>
            <w:i w:val="0"/>
            <w:webHidden/>
          </w:rPr>
          <w:fldChar w:fldCharType="separate"/>
        </w:r>
        <w:r w:rsidR="00EE36B3">
          <w:rPr>
            <w:i w:val="0"/>
            <w:webHidden/>
          </w:rPr>
          <w:t>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8" w:history="1">
        <w:r w:rsidR="00EE3F4F" w:rsidRPr="00EE3F4F">
          <w:rPr>
            <w:rStyle w:val="Hyperlink"/>
            <w:i w:val="0"/>
          </w:rPr>
          <w:t>Државни секретари</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_Toc463175518 \h </w:instrText>
        </w:r>
        <w:r w:rsidR="00ED5F72" w:rsidRPr="00EE3F4F">
          <w:rPr>
            <w:i w:val="0"/>
            <w:webHidden/>
          </w:rPr>
        </w:r>
        <w:r w:rsidR="00ED5F72" w:rsidRPr="00EE3F4F">
          <w:rPr>
            <w:i w:val="0"/>
            <w:webHidden/>
          </w:rPr>
          <w:fldChar w:fldCharType="separate"/>
        </w:r>
        <w:r w:rsidR="00EE36B3">
          <w:rPr>
            <w:i w:val="0"/>
            <w:webHidden/>
          </w:rPr>
          <w:t>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19" w:history="1">
        <w:r w:rsidR="00EE3F4F" w:rsidRPr="00EE3F4F">
          <w:rPr>
            <w:rStyle w:val="Hyperlink"/>
            <w:i w:val="0"/>
          </w:rPr>
          <w:t>Сектор за предшколско и основно образовање и васпитање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_Toc463175519 \h </w:instrText>
        </w:r>
        <w:r w:rsidR="00ED5F72" w:rsidRPr="00EE3F4F">
          <w:rPr>
            <w:i w:val="0"/>
            <w:webHidden/>
          </w:rPr>
        </w:r>
        <w:r w:rsidR="00ED5F72" w:rsidRPr="00EE3F4F">
          <w:rPr>
            <w:i w:val="0"/>
            <w:webHidden/>
          </w:rPr>
          <w:fldChar w:fldCharType="separate"/>
        </w:r>
        <w:r w:rsidR="00EE36B3">
          <w:rPr>
            <w:i w:val="0"/>
            <w:webHidden/>
          </w:rPr>
          <w:t>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0" w:history="1">
        <w:r w:rsidR="00EE3F4F" w:rsidRPr="00EE3F4F">
          <w:rPr>
            <w:rStyle w:val="Hyperlink"/>
            <w:i w:val="0"/>
          </w:rPr>
          <w:t>Сектор за средње образовање и васпитање и образовање одраслих</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_Toc463175520 \h </w:instrText>
        </w:r>
        <w:r w:rsidR="00ED5F72" w:rsidRPr="00EE3F4F">
          <w:rPr>
            <w:i w:val="0"/>
            <w:webHidden/>
          </w:rPr>
        </w:r>
        <w:r w:rsidR="00ED5F72" w:rsidRPr="00EE3F4F">
          <w:rPr>
            <w:i w:val="0"/>
            <w:webHidden/>
          </w:rPr>
          <w:fldChar w:fldCharType="separate"/>
        </w:r>
        <w:r w:rsidR="00EE36B3">
          <w:rPr>
            <w:i w:val="0"/>
            <w:webHidden/>
          </w:rPr>
          <w:t>10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1" w:history="1">
        <w:r w:rsidR="00EE3F4F" w:rsidRPr="00EE3F4F">
          <w:rPr>
            <w:rStyle w:val="Hyperlink"/>
            <w:i w:val="0"/>
          </w:rPr>
          <w:t>Сектор за међународну сарадњу и европске интеграције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_Toc463175521 \h </w:instrText>
        </w:r>
        <w:r w:rsidR="00ED5F72" w:rsidRPr="00EE3F4F">
          <w:rPr>
            <w:i w:val="0"/>
            <w:webHidden/>
          </w:rPr>
        </w:r>
        <w:r w:rsidR="00ED5F72" w:rsidRPr="00EE3F4F">
          <w:rPr>
            <w:i w:val="0"/>
            <w:webHidden/>
          </w:rPr>
          <w:fldChar w:fldCharType="separate"/>
        </w:r>
        <w:r w:rsidR="00EE36B3">
          <w:rPr>
            <w:i w:val="0"/>
            <w:webHidden/>
          </w:rPr>
          <w:t>12</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2" w:history="1">
        <w:r w:rsidR="00EE3F4F" w:rsidRPr="00EE3F4F">
          <w:rPr>
            <w:rStyle w:val="Hyperlink"/>
            <w:i w:val="0"/>
          </w:rPr>
          <w:t xml:space="preserve">Сектор за развој </w:t>
        </w:r>
        <w:r w:rsidR="00EE3F4F" w:rsidRPr="00EE3F4F">
          <w:rPr>
            <w:rStyle w:val="Hyperlink"/>
            <w:i w:val="0"/>
            <w:lang w:val="ru-RU"/>
          </w:rPr>
          <w:t xml:space="preserve">и високо </w:t>
        </w:r>
        <w:r w:rsidR="00EE3F4F" w:rsidRPr="00EE3F4F">
          <w:rPr>
            <w:rStyle w:val="Hyperlink"/>
            <w:i w:val="0"/>
          </w:rPr>
          <w:t>образовање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_Toc463175522 \h </w:instrText>
        </w:r>
        <w:r w:rsidR="00ED5F72" w:rsidRPr="00EE3F4F">
          <w:rPr>
            <w:i w:val="0"/>
            <w:webHidden/>
          </w:rPr>
        </w:r>
        <w:r w:rsidR="00ED5F72" w:rsidRPr="00EE3F4F">
          <w:rPr>
            <w:i w:val="0"/>
            <w:webHidden/>
          </w:rPr>
          <w:fldChar w:fldCharType="separate"/>
        </w:r>
        <w:r w:rsidR="00EE36B3">
          <w:rPr>
            <w:i w:val="0"/>
            <w:webHidden/>
          </w:rPr>
          <w:t>16</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3" w:history="1">
        <w:r w:rsidR="00EE3F4F" w:rsidRPr="00EE3F4F">
          <w:rPr>
            <w:rStyle w:val="Hyperlink"/>
            <w:i w:val="0"/>
          </w:rPr>
          <w:t xml:space="preserve">Сектор </w:t>
        </w:r>
        <w:r w:rsidR="00EE3F4F" w:rsidRPr="00EE3F4F">
          <w:rPr>
            <w:rStyle w:val="Hyperlink"/>
            <w:i w:val="0"/>
            <w:lang w:val="ru-RU"/>
          </w:rPr>
          <w:t>за ученички и студентски стандард</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_Toc463175523 \h </w:instrText>
        </w:r>
        <w:r w:rsidR="00ED5F72" w:rsidRPr="00EE3F4F">
          <w:rPr>
            <w:i w:val="0"/>
            <w:webHidden/>
          </w:rPr>
        </w:r>
        <w:r w:rsidR="00ED5F72" w:rsidRPr="00EE3F4F">
          <w:rPr>
            <w:i w:val="0"/>
            <w:webHidden/>
          </w:rPr>
          <w:fldChar w:fldCharType="separate"/>
        </w:r>
        <w:r w:rsidR="00EE36B3">
          <w:rPr>
            <w:i w:val="0"/>
            <w:webHidden/>
          </w:rPr>
          <w:t>21</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4" w:history="1">
        <w:r w:rsidR="00EE3F4F" w:rsidRPr="00EE3F4F">
          <w:rPr>
            <w:rStyle w:val="Hyperlink"/>
            <w:i w:val="0"/>
          </w:rPr>
          <w:t xml:space="preserve">Сектор </w:t>
        </w:r>
        <w:r w:rsidR="00EE3F4F" w:rsidRPr="00EE3F4F">
          <w:rPr>
            <w:rStyle w:val="Hyperlink"/>
            <w:i w:val="0"/>
            <w:lang w:val="ru-RU"/>
          </w:rPr>
          <w:t xml:space="preserve">за </w:t>
        </w:r>
        <w:r w:rsidR="00EE3F4F" w:rsidRPr="00EE3F4F">
          <w:rPr>
            <w:rStyle w:val="Hyperlink"/>
            <w:i w:val="0"/>
          </w:rPr>
          <w:t>инвестиције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_Toc463175524 \h </w:instrText>
        </w:r>
        <w:r w:rsidR="00ED5F72" w:rsidRPr="00EE3F4F">
          <w:rPr>
            <w:i w:val="0"/>
            <w:webHidden/>
          </w:rPr>
        </w:r>
        <w:r w:rsidR="00ED5F72" w:rsidRPr="00EE3F4F">
          <w:rPr>
            <w:i w:val="0"/>
            <w:webHidden/>
          </w:rPr>
          <w:fldChar w:fldCharType="separate"/>
        </w:r>
        <w:r w:rsidR="00EE36B3">
          <w:rPr>
            <w:i w:val="0"/>
            <w:webHidden/>
          </w:rPr>
          <w:t>22</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5" w:history="1">
        <w:r w:rsidR="00EE3F4F" w:rsidRPr="00EE3F4F">
          <w:rPr>
            <w:rStyle w:val="Hyperlink"/>
            <w:i w:val="0"/>
          </w:rPr>
          <w:t>Сектор за правне послове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_Toc463175525 \h </w:instrText>
        </w:r>
        <w:r w:rsidR="00ED5F72" w:rsidRPr="00EE3F4F">
          <w:rPr>
            <w:i w:val="0"/>
            <w:webHidden/>
          </w:rPr>
        </w:r>
        <w:r w:rsidR="00ED5F72" w:rsidRPr="00EE3F4F">
          <w:rPr>
            <w:i w:val="0"/>
            <w:webHidden/>
          </w:rPr>
          <w:fldChar w:fldCharType="separate"/>
        </w:r>
        <w:r w:rsidR="00EE36B3">
          <w:rPr>
            <w:i w:val="0"/>
            <w:webHidden/>
          </w:rPr>
          <w:t>23</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6" w:history="1">
        <w:r w:rsidR="00EE3F4F" w:rsidRPr="00EE3F4F">
          <w:rPr>
            <w:rStyle w:val="Hyperlink"/>
            <w:i w:val="0"/>
          </w:rPr>
          <w:t>Сектор за финансије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_Toc463175526 \h </w:instrText>
        </w:r>
        <w:r w:rsidR="00ED5F72" w:rsidRPr="00EE3F4F">
          <w:rPr>
            <w:i w:val="0"/>
            <w:webHidden/>
          </w:rPr>
        </w:r>
        <w:r w:rsidR="00ED5F72" w:rsidRPr="00EE3F4F">
          <w:rPr>
            <w:i w:val="0"/>
            <w:webHidden/>
          </w:rPr>
          <w:fldChar w:fldCharType="separate"/>
        </w:r>
        <w:r w:rsidR="00EE36B3">
          <w:rPr>
            <w:i w:val="0"/>
            <w:webHidden/>
          </w:rPr>
          <w:t>25</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8" w:history="1">
        <w:r w:rsidR="00EE3F4F" w:rsidRPr="00EE3F4F">
          <w:rPr>
            <w:rStyle w:val="Hyperlink"/>
            <w:i w:val="0"/>
          </w:rPr>
          <w:t>Сектор за инспекцијске послове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_Toc463175528 \h </w:instrText>
        </w:r>
        <w:r w:rsidR="00ED5F72" w:rsidRPr="00EE3F4F">
          <w:rPr>
            <w:i w:val="0"/>
            <w:webHidden/>
          </w:rPr>
        </w:r>
        <w:r w:rsidR="00ED5F72" w:rsidRPr="00EE3F4F">
          <w:rPr>
            <w:i w:val="0"/>
            <w:webHidden/>
          </w:rPr>
          <w:fldChar w:fldCharType="separate"/>
        </w:r>
        <w:r w:rsidR="00EE36B3">
          <w:rPr>
            <w:i w:val="0"/>
            <w:webHidden/>
          </w:rPr>
          <w:t>29</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29" w:history="1">
        <w:r w:rsidR="00EE3F4F" w:rsidRPr="00EE3F4F">
          <w:rPr>
            <w:rStyle w:val="Hyperlink"/>
            <w:i w:val="0"/>
          </w:rPr>
          <w:t>Сектор за науку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_Toc463175529 \h </w:instrText>
        </w:r>
        <w:r w:rsidR="00ED5F72" w:rsidRPr="00EE3F4F">
          <w:rPr>
            <w:i w:val="0"/>
            <w:webHidden/>
          </w:rPr>
        </w:r>
        <w:r w:rsidR="00ED5F72" w:rsidRPr="00EE3F4F">
          <w:rPr>
            <w:i w:val="0"/>
            <w:webHidden/>
          </w:rPr>
          <w:fldChar w:fldCharType="separate"/>
        </w:r>
        <w:r w:rsidR="00EE36B3">
          <w:rPr>
            <w:i w:val="0"/>
            <w:webHidden/>
          </w:rPr>
          <w:t>31</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0" w:history="1">
        <w:r w:rsidR="00EE3F4F" w:rsidRPr="00EE3F4F">
          <w:rPr>
            <w:rStyle w:val="Hyperlink"/>
            <w:i w:val="0"/>
          </w:rPr>
          <w:t>Сектор за технолошки развој, трансфер технологија и иновациони систем</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_Toc463175530 \h </w:instrText>
        </w:r>
        <w:r w:rsidR="00ED5F72" w:rsidRPr="00EE3F4F">
          <w:rPr>
            <w:i w:val="0"/>
            <w:webHidden/>
          </w:rPr>
        </w:r>
        <w:r w:rsidR="00ED5F72" w:rsidRPr="00EE3F4F">
          <w:rPr>
            <w:i w:val="0"/>
            <w:webHidden/>
          </w:rPr>
          <w:fldChar w:fldCharType="separate"/>
        </w:r>
        <w:r w:rsidR="00EE36B3">
          <w:rPr>
            <w:i w:val="0"/>
            <w:webHidden/>
          </w:rPr>
          <w:t>34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1" w:history="1">
        <w:r w:rsidR="00EE3F4F" w:rsidRPr="00EE3F4F">
          <w:rPr>
            <w:rStyle w:val="Hyperlink"/>
            <w:i w:val="0"/>
          </w:rPr>
          <w:t>Секретаријат Министарства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_Toc463175531 \h </w:instrText>
        </w:r>
        <w:r w:rsidR="00ED5F72" w:rsidRPr="00EE3F4F">
          <w:rPr>
            <w:i w:val="0"/>
            <w:webHidden/>
          </w:rPr>
        </w:r>
        <w:r w:rsidR="00ED5F72" w:rsidRPr="00EE3F4F">
          <w:rPr>
            <w:i w:val="0"/>
            <w:webHidden/>
          </w:rPr>
          <w:fldChar w:fldCharType="separate"/>
        </w:r>
        <w:r w:rsidR="00EE36B3">
          <w:rPr>
            <w:i w:val="0"/>
            <w:webHidden/>
          </w:rPr>
          <w:t>37</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2" w:history="1">
        <w:r w:rsidR="00EE3F4F" w:rsidRPr="00EE3F4F">
          <w:rPr>
            <w:rStyle w:val="Hyperlink"/>
            <w:i w:val="0"/>
          </w:rPr>
          <w:t>Кабинет министра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_Toc463175532 \h </w:instrText>
        </w:r>
        <w:r w:rsidR="00ED5F72" w:rsidRPr="00EE3F4F">
          <w:rPr>
            <w:i w:val="0"/>
            <w:webHidden/>
          </w:rPr>
        </w:r>
        <w:r w:rsidR="00ED5F72" w:rsidRPr="00EE3F4F">
          <w:rPr>
            <w:i w:val="0"/>
            <w:webHidden/>
          </w:rPr>
          <w:fldChar w:fldCharType="separate"/>
        </w:r>
        <w:r w:rsidR="00EE36B3">
          <w:rPr>
            <w:i w:val="0"/>
            <w:webHidden/>
          </w:rPr>
          <w:t>40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3" w:history="1">
        <w:r w:rsidR="00EE3F4F" w:rsidRPr="00EE3F4F">
          <w:rPr>
            <w:rStyle w:val="Hyperlink"/>
            <w:i w:val="0"/>
          </w:rPr>
          <w:t>Уже унутрашње јединице изван сектора и Секретаријата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_Toc463175533 \h </w:instrText>
        </w:r>
        <w:r w:rsidR="00ED5F72" w:rsidRPr="00EE3F4F">
          <w:rPr>
            <w:i w:val="0"/>
            <w:webHidden/>
          </w:rPr>
        </w:r>
        <w:r w:rsidR="00ED5F72" w:rsidRPr="00EE3F4F">
          <w:rPr>
            <w:i w:val="0"/>
            <w:webHidden/>
          </w:rPr>
          <w:fldChar w:fldCharType="separate"/>
        </w:r>
        <w:r w:rsidR="00EE36B3">
          <w:rPr>
            <w:i w:val="0"/>
            <w:webHidden/>
          </w:rPr>
          <w:t>40</w:t>
        </w:r>
        <w:r w:rsidR="00ED5F72" w:rsidRPr="00EE3F4F">
          <w:rPr>
            <w:i w:val="0"/>
            <w:webHidden/>
          </w:rPr>
          <w:fldChar w:fldCharType="end"/>
        </w:r>
      </w:hyperlink>
    </w:p>
    <w:p w:rsidR="00EE3F4F" w:rsidRDefault="00BE23B1">
      <w:pPr>
        <w:pStyle w:val="TOC1"/>
        <w:rPr>
          <w:rStyle w:val="Hyperlink"/>
          <w:i w:val="0"/>
        </w:rPr>
      </w:pPr>
      <w:hyperlink w:anchor="_Toc463175534" w:history="1">
        <w:r w:rsidR="00EE3F4F" w:rsidRPr="00EE3F4F">
          <w:rPr>
            <w:rStyle w:val="Hyperlink"/>
            <w:i w:val="0"/>
          </w:rPr>
          <w:t>Група за интерну ревизију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_Toc463175534 \h </w:instrText>
        </w:r>
        <w:r w:rsidR="00ED5F72" w:rsidRPr="00EE3F4F">
          <w:rPr>
            <w:i w:val="0"/>
            <w:webHidden/>
          </w:rPr>
        </w:r>
        <w:r w:rsidR="00ED5F72" w:rsidRPr="00EE3F4F">
          <w:rPr>
            <w:i w:val="0"/>
            <w:webHidden/>
          </w:rPr>
          <w:fldChar w:fldCharType="separate"/>
        </w:r>
        <w:r w:rsidR="00EE36B3">
          <w:rPr>
            <w:i w:val="0"/>
            <w:webHidden/>
          </w:rPr>
          <w:t>40</w:t>
        </w:r>
        <w:r w:rsidR="00ED5F72" w:rsidRPr="00EE3F4F">
          <w:rPr>
            <w:i w:val="0"/>
            <w:webHidden/>
          </w:rPr>
          <w:fldChar w:fldCharType="end"/>
        </w:r>
      </w:hyperlink>
    </w:p>
    <w:p w:rsidR="00EE3F4F" w:rsidRPr="007923D9" w:rsidRDefault="00BE23B1" w:rsidP="00EE3F4F">
      <w:pPr>
        <w:pStyle w:val="TOC1"/>
        <w:rPr>
          <w:rStyle w:val="Hyperlink"/>
          <w:i w:val="0"/>
        </w:rPr>
      </w:pPr>
      <w:hyperlink w:anchor="_Toc463175534" w:history="1">
        <w:r w:rsidR="00EE3F4F">
          <w:rPr>
            <w:rStyle w:val="Hyperlink"/>
            <w:i w:val="0"/>
          </w:rPr>
          <w:t>Одељење за координацију рада школских управа</w:t>
        </w:r>
        <w:r w:rsidR="00EE3F4F" w:rsidRPr="00EE3F4F">
          <w:rPr>
            <w:i w:val="0"/>
            <w:webHidden/>
          </w:rPr>
          <w:tab/>
        </w:r>
        <w:r w:rsidR="00ED5F72" w:rsidRPr="004E11D2">
          <w:rPr>
            <w:i w:val="0"/>
            <w:webHidden/>
          </w:rPr>
          <w:fldChar w:fldCharType="begin"/>
        </w:r>
        <w:r w:rsidR="00EE3F4F" w:rsidRPr="004E11D2">
          <w:rPr>
            <w:i w:val="0"/>
            <w:webHidden/>
          </w:rPr>
          <w:instrText xml:space="preserve"> PAGEREF _Toc463175534 \h </w:instrText>
        </w:r>
        <w:r w:rsidR="00ED5F72" w:rsidRPr="004E11D2">
          <w:rPr>
            <w:i w:val="0"/>
            <w:webHidden/>
          </w:rPr>
        </w:r>
        <w:r w:rsidR="00ED5F72" w:rsidRPr="004E11D2">
          <w:rPr>
            <w:i w:val="0"/>
            <w:webHidden/>
          </w:rPr>
          <w:fldChar w:fldCharType="separate"/>
        </w:r>
        <w:r w:rsidR="00EE36B3">
          <w:rPr>
            <w:i w:val="0"/>
            <w:webHidden/>
          </w:rPr>
          <w:t>40</w:t>
        </w:r>
        <w:r w:rsidR="00ED5F72" w:rsidRPr="004E11D2">
          <w:rPr>
            <w:i w:val="0"/>
            <w:webHidden/>
          </w:rPr>
          <w:fldChar w:fldCharType="end"/>
        </w:r>
      </w:hyperlink>
    </w:p>
    <w:p w:rsidR="00EE3F4F" w:rsidRPr="00EE3F4F" w:rsidRDefault="00BE23B1">
      <w:pPr>
        <w:pStyle w:val="TOC1"/>
        <w:rPr>
          <w:rFonts w:ascii="Calibri" w:hAnsi="Calibri"/>
          <w:b/>
          <w:bCs w:val="0"/>
          <w:i w:val="0"/>
          <w:iCs w:val="0"/>
          <w:sz w:val="22"/>
          <w:szCs w:val="22"/>
          <w:lang w:val="en-US"/>
        </w:rPr>
      </w:pPr>
      <w:hyperlink w:anchor="_Toc463175535" w:history="1">
        <w:r w:rsidR="00EE3F4F" w:rsidRPr="00EE3F4F">
          <w:rPr>
            <w:rStyle w:val="Hyperlink"/>
            <w:b/>
            <w:i w:val="0"/>
            <w:spacing w:val="-3"/>
          </w:rPr>
          <w:t>4. Функције руководиоца Министарства просвете</w:t>
        </w:r>
        <w:r w:rsidR="00EE3F4F" w:rsidRPr="00EE3F4F">
          <w:rPr>
            <w:rStyle w:val="Hyperlink"/>
            <w:b/>
            <w:i w:val="0"/>
            <w:spacing w:val="-3"/>
            <w:lang w:val="sr-Latn-CS"/>
          </w:rPr>
          <w:t xml:space="preserve">, </w:t>
        </w:r>
        <w:r w:rsidR="00EE3F4F" w:rsidRPr="00EE3F4F">
          <w:rPr>
            <w:rStyle w:val="Hyperlink"/>
            <w:b/>
            <w:i w:val="0"/>
            <w:spacing w:val="-3"/>
          </w:rPr>
          <w:t>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_Toc463175535 \h </w:instrText>
        </w:r>
        <w:r w:rsidR="00ED5F72" w:rsidRPr="00EE3F4F">
          <w:rPr>
            <w:i w:val="0"/>
            <w:webHidden/>
          </w:rPr>
        </w:r>
        <w:r w:rsidR="00ED5F72" w:rsidRPr="00EE3F4F">
          <w:rPr>
            <w:i w:val="0"/>
            <w:webHidden/>
          </w:rPr>
          <w:fldChar w:fldCharType="separate"/>
        </w:r>
        <w:r w:rsidR="00EE36B3">
          <w:rPr>
            <w:i w:val="0"/>
            <w:webHidden/>
          </w:rPr>
          <w:t>44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6" w:history="1">
        <w:r w:rsidR="00EE3F4F" w:rsidRPr="00EE3F4F">
          <w:rPr>
            <w:rStyle w:val="Hyperlink"/>
            <w:b/>
            <w:i w:val="0"/>
          </w:rPr>
          <w:t>5. Правила у вези са јавношћу рада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_Toc463175536 \h </w:instrText>
        </w:r>
        <w:r w:rsidR="00ED5F72" w:rsidRPr="00EE3F4F">
          <w:rPr>
            <w:i w:val="0"/>
            <w:webHidden/>
          </w:rPr>
        </w:r>
        <w:r w:rsidR="00ED5F72" w:rsidRPr="00EE3F4F">
          <w:rPr>
            <w:i w:val="0"/>
            <w:webHidden/>
          </w:rPr>
          <w:fldChar w:fldCharType="separate"/>
        </w:r>
        <w:r w:rsidR="00EE36B3">
          <w:rPr>
            <w:i w:val="0"/>
            <w:webHidden/>
          </w:rPr>
          <w:t>46</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7" w:history="1">
        <w:r w:rsidR="0068311C" w:rsidRPr="0068311C">
          <w:rPr>
            <w:rStyle w:val="Hyperlink"/>
            <w:b/>
            <w:i w:val="0"/>
          </w:rPr>
          <w:t>6. Списак најчешће тражених информација од јавног значаја</w:t>
        </w:r>
        <w:r w:rsidR="0068311C" w:rsidRPr="00EE3F4F">
          <w:rPr>
            <w:i w:val="0"/>
            <w:webHidden/>
          </w:rPr>
          <w:tab/>
        </w:r>
        <w:r w:rsidR="00ED5F72" w:rsidRPr="00EE3F4F">
          <w:rPr>
            <w:i w:val="0"/>
            <w:webHidden/>
          </w:rPr>
          <w:fldChar w:fldCharType="begin"/>
        </w:r>
        <w:r w:rsidR="00EE3F4F" w:rsidRPr="00EE3F4F">
          <w:rPr>
            <w:i w:val="0"/>
            <w:webHidden/>
          </w:rPr>
          <w:instrText xml:space="preserve"> PAGEREF _Toc463175537 \h </w:instrText>
        </w:r>
        <w:r w:rsidR="00ED5F72" w:rsidRPr="00EE3F4F">
          <w:rPr>
            <w:i w:val="0"/>
            <w:webHidden/>
          </w:rPr>
        </w:r>
        <w:r w:rsidR="00ED5F72" w:rsidRPr="00EE3F4F">
          <w:rPr>
            <w:i w:val="0"/>
            <w:webHidden/>
          </w:rPr>
          <w:fldChar w:fldCharType="separate"/>
        </w:r>
        <w:r w:rsidR="00EE36B3">
          <w:rPr>
            <w:i w:val="0"/>
            <w:webHidden/>
          </w:rPr>
          <w:t>48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8" w:history="1">
        <w:r w:rsidR="00EE3F4F" w:rsidRPr="0068311C">
          <w:rPr>
            <w:rStyle w:val="Hyperlink"/>
            <w:b/>
            <w:i w:val="0"/>
          </w:rPr>
          <w:t xml:space="preserve">7. </w:t>
        </w:r>
        <w:r w:rsidR="0068311C" w:rsidRPr="0068311C">
          <w:rPr>
            <w:rStyle w:val="Hyperlink"/>
            <w:b/>
            <w:i w:val="0"/>
          </w:rPr>
          <w:t>Надлежности, овлашћења и обавезе Министарства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_Toc463175538 \h </w:instrText>
        </w:r>
        <w:r w:rsidR="00ED5F72" w:rsidRPr="00EE3F4F">
          <w:rPr>
            <w:i w:val="0"/>
            <w:webHidden/>
          </w:rPr>
        </w:r>
        <w:r w:rsidR="00ED5F72" w:rsidRPr="00EE3F4F">
          <w:rPr>
            <w:i w:val="0"/>
            <w:webHidden/>
          </w:rPr>
          <w:fldChar w:fldCharType="separate"/>
        </w:r>
        <w:r w:rsidR="00EE36B3">
          <w:rPr>
            <w:i w:val="0"/>
            <w:webHidden/>
          </w:rPr>
          <w:t>52</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39" w:history="1">
        <w:r w:rsidR="0068311C" w:rsidRPr="0068311C">
          <w:rPr>
            <w:rStyle w:val="Hyperlink"/>
            <w:b/>
            <w:i w:val="0"/>
          </w:rPr>
          <w:t>8. Опис поступања у оквиру надлежности, овлашћења и обавеза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_Toc463175539 \h </w:instrText>
        </w:r>
        <w:r w:rsidR="00ED5F72" w:rsidRPr="00EE3F4F">
          <w:rPr>
            <w:i w:val="0"/>
            <w:webHidden/>
          </w:rPr>
        </w:r>
        <w:r w:rsidR="00ED5F72" w:rsidRPr="00EE3F4F">
          <w:rPr>
            <w:i w:val="0"/>
            <w:webHidden/>
          </w:rPr>
          <w:fldChar w:fldCharType="separate"/>
        </w:r>
        <w:r w:rsidR="00EE36B3">
          <w:rPr>
            <w:i w:val="0"/>
            <w:webHidden/>
          </w:rPr>
          <w:t>54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40" w:history="1">
        <w:r w:rsidR="0068311C" w:rsidRPr="0068311C">
          <w:rPr>
            <w:rStyle w:val="Hyperlink"/>
            <w:b/>
            <w:i w:val="0"/>
          </w:rPr>
          <w:t>9. Списак прописа које Министарство просвете, науке и технолошког развоја примењује у вршењу послова државне управе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_Toc463175540 \h </w:instrText>
        </w:r>
        <w:r w:rsidR="00ED5F72" w:rsidRPr="00EE3F4F">
          <w:rPr>
            <w:i w:val="0"/>
            <w:webHidden/>
          </w:rPr>
        </w:r>
        <w:r w:rsidR="00ED5F72" w:rsidRPr="00EE3F4F">
          <w:rPr>
            <w:i w:val="0"/>
            <w:webHidden/>
          </w:rPr>
          <w:fldChar w:fldCharType="separate"/>
        </w:r>
        <w:r w:rsidR="00EE36B3">
          <w:rPr>
            <w:i w:val="0"/>
            <w:webHidden/>
          </w:rPr>
          <w:t>70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41" w:history="1">
        <w:r w:rsidR="0068311C" w:rsidRPr="0068311C">
          <w:rPr>
            <w:rStyle w:val="Hyperlink"/>
            <w:b/>
            <w:i w:val="0"/>
          </w:rPr>
          <w:t>10. Услуге које Министарство просвете, науке и технолошког развоја пружа заинтересованим лицима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_Toc463175541 \h </w:instrText>
        </w:r>
        <w:r w:rsidR="00ED5F72" w:rsidRPr="00EE3F4F">
          <w:rPr>
            <w:i w:val="0"/>
            <w:webHidden/>
          </w:rPr>
        </w:r>
        <w:r w:rsidR="00ED5F72" w:rsidRPr="00EE3F4F">
          <w:rPr>
            <w:i w:val="0"/>
            <w:webHidden/>
          </w:rPr>
          <w:fldChar w:fldCharType="separate"/>
        </w:r>
        <w:r w:rsidR="00EE36B3">
          <w:rPr>
            <w:i w:val="0"/>
            <w:webHidden/>
          </w:rPr>
          <w:t>103</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42" w:history="1">
        <w:r w:rsidR="0068311C" w:rsidRPr="0068311C">
          <w:rPr>
            <w:rStyle w:val="Hyperlink"/>
            <w:b/>
            <w:i w:val="0"/>
          </w:rPr>
          <w:t>11. Поступак ради пружања услуга</w:t>
        </w:r>
        <w:r w:rsidR="0068311C" w:rsidRPr="00EE3F4F">
          <w:rPr>
            <w:i w:val="0"/>
            <w:webHidden/>
          </w:rPr>
          <w:tab/>
        </w:r>
        <w:r w:rsidR="00ED5F72" w:rsidRPr="00EE3F4F">
          <w:rPr>
            <w:i w:val="0"/>
            <w:webHidden/>
          </w:rPr>
          <w:fldChar w:fldCharType="begin"/>
        </w:r>
        <w:r w:rsidR="00EE3F4F" w:rsidRPr="00EE3F4F">
          <w:rPr>
            <w:i w:val="0"/>
            <w:webHidden/>
          </w:rPr>
          <w:instrText xml:space="preserve"> PAGEREF _Toc463175542 \h </w:instrText>
        </w:r>
        <w:r w:rsidR="00ED5F72" w:rsidRPr="00EE3F4F">
          <w:rPr>
            <w:i w:val="0"/>
            <w:webHidden/>
          </w:rPr>
        </w:r>
        <w:r w:rsidR="00ED5F72" w:rsidRPr="00EE3F4F">
          <w:rPr>
            <w:i w:val="0"/>
            <w:webHidden/>
          </w:rPr>
          <w:fldChar w:fldCharType="separate"/>
        </w:r>
        <w:r w:rsidR="00EE36B3">
          <w:rPr>
            <w:i w:val="0"/>
            <w:webHidden/>
          </w:rPr>
          <w:t>122</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58" w:history="1">
        <w:r w:rsidR="0068311C" w:rsidRPr="0068311C">
          <w:rPr>
            <w:rStyle w:val="Hyperlink"/>
            <w:b/>
            <w:i w:val="0"/>
          </w:rPr>
          <w:t>12. Преглед података о пруженим услугама</w:t>
        </w:r>
        <w:r w:rsidR="0068311C" w:rsidRPr="00EE3F4F">
          <w:rPr>
            <w:i w:val="0"/>
            <w:webHidden/>
          </w:rPr>
          <w:tab/>
        </w:r>
        <w:r w:rsidR="00ED5F72" w:rsidRPr="00EE3F4F">
          <w:rPr>
            <w:i w:val="0"/>
            <w:webHidden/>
          </w:rPr>
          <w:fldChar w:fldCharType="begin"/>
        </w:r>
        <w:r w:rsidR="00EE3F4F" w:rsidRPr="00EE3F4F">
          <w:rPr>
            <w:i w:val="0"/>
            <w:webHidden/>
          </w:rPr>
          <w:instrText xml:space="preserve"> PAGEREF _Toc463175558 \h </w:instrText>
        </w:r>
        <w:r w:rsidR="00ED5F72" w:rsidRPr="00EE3F4F">
          <w:rPr>
            <w:i w:val="0"/>
            <w:webHidden/>
          </w:rPr>
        </w:r>
        <w:r w:rsidR="00ED5F72" w:rsidRPr="00EE3F4F">
          <w:rPr>
            <w:i w:val="0"/>
            <w:webHidden/>
          </w:rPr>
          <w:fldChar w:fldCharType="separate"/>
        </w:r>
        <w:r w:rsidR="00EE36B3">
          <w:rPr>
            <w:i w:val="0"/>
            <w:webHidden/>
          </w:rPr>
          <w:t>188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59" w:history="1">
        <w:r w:rsidR="0068311C" w:rsidRPr="0068311C">
          <w:rPr>
            <w:rStyle w:val="Hyperlink"/>
            <w:b/>
            <w:i w:val="0"/>
          </w:rPr>
          <w:t xml:space="preserve">13. Приходи и расходи </w:t>
        </w:r>
        <w:r w:rsidR="00C9423B">
          <w:rPr>
            <w:rStyle w:val="Hyperlink"/>
            <w:b/>
            <w:i w:val="0"/>
          </w:rPr>
          <w:t xml:space="preserve">Министарства просвете, науке и технолошког развоја </w:t>
        </w:r>
        <w:r w:rsidR="0068311C" w:rsidRPr="00EE3F4F">
          <w:rPr>
            <w:i w:val="0"/>
            <w:webHidden/>
          </w:rPr>
          <w:tab/>
        </w:r>
        <w:r w:rsidR="00ED5F72" w:rsidRPr="00EE3F4F">
          <w:rPr>
            <w:i w:val="0"/>
            <w:webHidden/>
          </w:rPr>
          <w:fldChar w:fldCharType="begin"/>
        </w:r>
        <w:r w:rsidR="00EE3F4F" w:rsidRPr="00EE3F4F">
          <w:rPr>
            <w:i w:val="0"/>
            <w:webHidden/>
          </w:rPr>
          <w:instrText xml:space="preserve"> PAGEREF _Toc463175559 \h </w:instrText>
        </w:r>
        <w:r w:rsidR="00ED5F72" w:rsidRPr="00EE3F4F">
          <w:rPr>
            <w:i w:val="0"/>
            <w:webHidden/>
          </w:rPr>
        </w:r>
        <w:r w:rsidR="00ED5F72" w:rsidRPr="00EE3F4F">
          <w:rPr>
            <w:i w:val="0"/>
            <w:webHidden/>
          </w:rPr>
          <w:fldChar w:fldCharType="separate"/>
        </w:r>
        <w:r w:rsidR="00EE36B3">
          <w:rPr>
            <w:i w:val="0"/>
            <w:webHidden/>
          </w:rPr>
          <w:t>200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0" w:history="1">
        <w:r w:rsidR="00EE3F4F" w:rsidRPr="00EE3F4F">
          <w:rPr>
            <w:rStyle w:val="Hyperlink"/>
            <w:i w:val="0"/>
          </w:rPr>
          <w:t>Буџет за 201</w:t>
        </w:r>
        <w:r w:rsidR="009B5022">
          <w:rPr>
            <w:rStyle w:val="Hyperlink"/>
            <w:i w:val="0"/>
            <w:lang w:val="en-US"/>
          </w:rPr>
          <w:t>7</w:t>
        </w:r>
        <w:r w:rsidR="00EE3F4F" w:rsidRPr="00EE3F4F">
          <w:rPr>
            <w:rStyle w:val="Hyperlink"/>
            <w:i w:val="0"/>
          </w:rPr>
          <w:t>. годину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_Toc463175560 \h </w:instrText>
        </w:r>
        <w:r w:rsidR="00ED5F72" w:rsidRPr="00EE3F4F">
          <w:rPr>
            <w:i w:val="0"/>
            <w:webHidden/>
          </w:rPr>
        </w:r>
        <w:r w:rsidR="00ED5F72" w:rsidRPr="00EE3F4F">
          <w:rPr>
            <w:i w:val="0"/>
            <w:webHidden/>
          </w:rPr>
          <w:fldChar w:fldCharType="separate"/>
        </w:r>
        <w:r w:rsidR="00EE36B3">
          <w:rPr>
            <w:i w:val="0"/>
            <w:webHidden/>
          </w:rPr>
          <w:t>200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1" w:history="1">
        <w:r w:rsidR="00EE3F4F" w:rsidRPr="00EE3F4F">
          <w:rPr>
            <w:rStyle w:val="Hyperlink"/>
            <w:i w:val="0"/>
          </w:rPr>
          <w:t>Извештај о извр</w:t>
        </w:r>
        <w:r w:rsidR="00C9423B">
          <w:rPr>
            <w:rStyle w:val="Hyperlink"/>
            <w:i w:val="0"/>
          </w:rPr>
          <w:t xml:space="preserve">шењу буџета </w:t>
        </w:r>
        <w:r w:rsidR="00EE3F4F" w:rsidRPr="00EE3F4F">
          <w:rPr>
            <w:rStyle w:val="Hyperlink"/>
            <w:i w:val="0"/>
          </w:rPr>
          <w:t>за 201</w:t>
        </w:r>
        <w:r w:rsidR="009B5022">
          <w:rPr>
            <w:rStyle w:val="Hyperlink"/>
            <w:i w:val="0"/>
            <w:lang w:val="en-US"/>
          </w:rPr>
          <w:t>7</w:t>
        </w:r>
        <w:r w:rsidR="00EE3F4F" w:rsidRPr="00EE3F4F">
          <w:rPr>
            <w:rStyle w:val="Hyperlink"/>
            <w:i w:val="0"/>
          </w:rPr>
          <w:t>. годину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_Toc463175561 \h </w:instrText>
        </w:r>
        <w:r w:rsidR="00ED5F72" w:rsidRPr="00EE3F4F">
          <w:rPr>
            <w:i w:val="0"/>
            <w:webHidden/>
          </w:rPr>
        </w:r>
        <w:r w:rsidR="00ED5F72" w:rsidRPr="00EE3F4F">
          <w:rPr>
            <w:i w:val="0"/>
            <w:webHidden/>
          </w:rPr>
          <w:fldChar w:fldCharType="separate"/>
        </w:r>
        <w:r w:rsidR="00EE36B3">
          <w:rPr>
            <w:i w:val="0"/>
            <w:webHidden/>
          </w:rPr>
          <w:t>201</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4" w:history="1">
        <w:r w:rsidR="00E70F3C" w:rsidRPr="00E70F3C">
          <w:rPr>
            <w:rStyle w:val="Hyperlink"/>
            <w:i w:val="0"/>
          </w:rPr>
          <w:t>Подаци о ревизији буџета</w:t>
        </w:r>
        <w:r w:rsidR="00E70F3C" w:rsidRPr="00EE3F4F">
          <w:rPr>
            <w:i w:val="0"/>
            <w:webHidden/>
          </w:rPr>
          <w:tab/>
        </w:r>
        <w:r w:rsidR="00ED5F72" w:rsidRPr="00EE3F4F">
          <w:rPr>
            <w:i w:val="0"/>
            <w:webHidden/>
          </w:rPr>
          <w:fldChar w:fldCharType="begin"/>
        </w:r>
        <w:r w:rsidR="00EE3F4F" w:rsidRPr="00EE3F4F">
          <w:rPr>
            <w:i w:val="0"/>
            <w:webHidden/>
          </w:rPr>
          <w:instrText xml:space="preserve"> PAGEREF _Toc463175564 \h </w:instrText>
        </w:r>
        <w:r w:rsidR="00ED5F72" w:rsidRPr="00EE3F4F">
          <w:rPr>
            <w:i w:val="0"/>
            <w:webHidden/>
          </w:rPr>
        </w:r>
        <w:r w:rsidR="00ED5F72" w:rsidRPr="00EE3F4F">
          <w:rPr>
            <w:i w:val="0"/>
            <w:webHidden/>
          </w:rPr>
          <w:fldChar w:fldCharType="separate"/>
        </w:r>
        <w:r w:rsidR="00EE36B3">
          <w:rPr>
            <w:i w:val="0"/>
            <w:webHidden/>
          </w:rPr>
          <w:t>234</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5" w:history="1">
        <w:r w:rsidR="00E70F3C" w:rsidRPr="00EE3F4F">
          <w:rPr>
            <w:rStyle w:val="Hyperlink"/>
            <w:i w:val="0"/>
          </w:rPr>
          <w:t>Приходи и расходи за претходну 201</w:t>
        </w:r>
        <w:r w:rsidR="009B5022">
          <w:rPr>
            <w:rStyle w:val="Hyperlink"/>
            <w:i w:val="0"/>
            <w:lang w:val="en-US"/>
          </w:rPr>
          <w:t>6</w:t>
        </w:r>
        <w:r w:rsidR="00E70F3C" w:rsidRPr="00EE3F4F">
          <w:rPr>
            <w:rStyle w:val="Hyperlink"/>
            <w:i w:val="0"/>
          </w:rPr>
          <w:t>. годину</w:t>
        </w:r>
        <w:r w:rsidR="00E70F3C" w:rsidRPr="00EE3F4F">
          <w:rPr>
            <w:i w:val="0"/>
            <w:webHidden/>
          </w:rPr>
          <w:tab/>
        </w:r>
        <w:r w:rsidR="00ED5F72" w:rsidRPr="00EE3F4F">
          <w:rPr>
            <w:i w:val="0"/>
            <w:webHidden/>
          </w:rPr>
          <w:fldChar w:fldCharType="begin"/>
        </w:r>
        <w:r w:rsidR="00EE3F4F" w:rsidRPr="00EE3F4F">
          <w:rPr>
            <w:i w:val="0"/>
            <w:webHidden/>
          </w:rPr>
          <w:instrText xml:space="preserve"> PAGEREF _Toc463175565 \h </w:instrText>
        </w:r>
        <w:r w:rsidR="00ED5F72" w:rsidRPr="00EE3F4F">
          <w:rPr>
            <w:i w:val="0"/>
            <w:webHidden/>
          </w:rPr>
        </w:r>
        <w:r w:rsidR="00ED5F72" w:rsidRPr="00EE3F4F">
          <w:rPr>
            <w:i w:val="0"/>
            <w:webHidden/>
          </w:rPr>
          <w:fldChar w:fldCharType="separate"/>
        </w:r>
        <w:r w:rsidR="00EE36B3">
          <w:rPr>
            <w:i w:val="0"/>
            <w:webHidden/>
          </w:rPr>
          <w:t>235</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6" w:history="1">
        <w:r w:rsidR="00E70F3C" w:rsidRPr="00E70F3C">
          <w:rPr>
            <w:rStyle w:val="Hyperlink"/>
            <w:b/>
            <w:i w:val="0"/>
          </w:rPr>
          <w:t>14. Подаци о јавним набавкама</w:t>
        </w:r>
        <w:r w:rsidR="00852D38">
          <w:rPr>
            <w:rStyle w:val="Hyperlink"/>
            <w:b/>
            <w:i w:val="0"/>
          </w:rPr>
          <w:t xml:space="preserve"> Министарства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_Toc463175566 \h </w:instrText>
        </w:r>
        <w:r w:rsidR="00ED5F72" w:rsidRPr="00EE3F4F">
          <w:rPr>
            <w:i w:val="0"/>
            <w:webHidden/>
          </w:rPr>
        </w:r>
        <w:r w:rsidR="00ED5F72" w:rsidRPr="00EE3F4F">
          <w:rPr>
            <w:i w:val="0"/>
            <w:webHidden/>
          </w:rPr>
          <w:fldChar w:fldCharType="separate"/>
        </w:r>
        <w:r w:rsidR="00EE36B3">
          <w:rPr>
            <w:i w:val="0"/>
            <w:webHidden/>
          </w:rPr>
          <w:t>268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7" w:history="1">
        <w:r w:rsidR="00EE3F4F" w:rsidRPr="00EE3F4F">
          <w:rPr>
            <w:rStyle w:val="Hyperlink"/>
            <w:i w:val="0"/>
          </w:rPr>
          <w:t>План јавних набавки за 201</w:t>
        </w:r>
        <w:r w:rsidR="00C80C96">
          <w:rPr>
            <w:rStyle w:val="Hyperlink"/>
            <w:i w:val="0"/>
          </w:rPr>
          <w:t>7</w:t>
        </w:r>
        <w:r w:rsidR="00EE3F4F" w:rsidRPr="00EE3F4F">
          <w:rPr>
            <w:rStyle w:val="Hyperlink"/>
            <w:i w:val="0"/>
          </w:rPr>
          <w:t>. годину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_Toc463175567 \h </w:instrText>
        </w:r>
        <w:r w:rsidR="00ED5F72" w:rsidRPr="00EE3F4F">
          <w:rPr>
            <w:i w:val="0"/>
            <w:webHidden/>
          </w:rPr>
        </w:r>
        <w:r w:rsidR="00ED5F72" w:rsidRPr="00EE3F4F">
          <w:rPr>
            <w:i w:val="0"/>
            <w:webHidden/>
          </w:rPr>
          <w:fldChar w:fldCharType="separate"/>
        </w:r>
        <w:r w:rsidR="00EE36B3">
          <w:rPr>
            <w:i w:val="0"/>
            <w:webHidden/>
          </w:rPr>
          <w:t>268</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8" w:history="1">
        <w:r w:rsidR="00EE3F4F" w:rsidRPr="00EE3F4F">
          <w:rPr>
            <w:rStyle w:val="Hyperlink"/>
            <w:i w:val="0"/>
          </w:rPr>
          <w:t>Извештај о додељеним јавним набавкама током 201</w:t>
        </w:r>
        <w:r w:rsidR="00C80C96">
          <w:rPr>
            <w:rStyle w:val="Hyperlink"/>
            <w:i w:val="0"/>
          </w:rPr>
          <w:t>7</w:t>
        </w:r>
        <w:r w:rsidR="00EE3F4F" w:rsidRPr="00EE3F4F">
          <w:rPr>
            <w:rStyle w:val="Hyperlink"/>
            <w:i w:val="0"/>
          </w:rPr>
          <w:t>. године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_Toc463175568 \h </w:instrText>
        </w:r>
        <w:r w:rsidR="00ED5F72" w:rsidRPr="00EE3F4F">
          <w:rPr>
            <w:i w:val="0"/>
            <w:webHidden/>
          </w:rPr>
        </w:r>
        <w:r w:rsidR="00ED5F72" w:rsidRPr="00EE3F4F">
          <w:rPr>
            <w:i w:val="0"/>
            <w:webHidden/>
          </w:rPr>
          <w:fldChar w:fldCharType="separate"/>
        </w:r>
        <w:r w:rsidR="00EE36B3">
          <w:rPr>
            <w:i w:val="0"/>
            <w:webHidden/>
          </w:rPr>
          <w:t>269</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69" w:history="1">
        <w:r w:rsidR="00EE3F4F" w:rsidRPr="00EE3F4F">
          <w:rPr>
            <w:rStyle w:val="Hyperlink"/>
            <w:i w:val="0"/>
          </w:rPr>
          <w:t>План јавних набавки за 201</w:t>
        </w:r>
        <w:r w:rsidR="00EE3F4F" w:rsidRPr="00EE3F4F">
          <w:rPr>
            <w:rStyle w:val="Hyperlink"/>
            <w:i w:val="0"/>
            <w:lang w:val="ru-RU"/>
          </w:rPr>
          <w:t>4</w:t>
        </w:r>
        <w:r w:rsidR="00F54DE2">
          <w:rPr>
            <w:rStyle w:val="Hyperlink"/>
            <w:i w:val="0"/>
          </w:rPr>
          <w:t>, 2015.</w:t>
        </w:r>
        <w:r w:rsidR="00EE3F4F" w:rsidRPr="00EE3F4F">
          <w:rPr>
            <w:rStyle w:val="Hyperlink"/>
            <w:i w:val="0"/>
          </w:rPr>
          <w:t xml:space="preserve"> и 201</w:t>
        </w:r>
        <w:r w:rsidR="00F54DE2">
          <w:rPr>
            <w:rStyle w:val="Hyperlink"/>
            <w:i w:val="0"/>
          </w:rPr>
          <w:t>6</w:t>
        </w:r>
        <w:r w:rsidR="00EE3F4F" w:rsidRPr="00EE3F4F">
          <w:rPr>
            <w:rStyle w:val="Hyperlink"/>
            <w:i w:val="0"/>
          </w:rPr>
          <w:t>. годину</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_Toc463175569 \h </w:instrText>
        </w:r>
        <w:r w:rsidR="00ED5F72" w:rsidRPr="00EE3F4F">
          <w:rPr>
            <w:i w:val="0"/>
            <w:webHidden/>
          </w:rPr>
        </w:r>
        <w:r w:rsidR="00ED5F72" w:rsidRPr="00EE3F4F">
          <w:rPr>
            <w:i w:val="0"/>
            <w:webHidden/>
          </w:rPr>
          <w:fldChar w:fldCharType="separate"/>
        </w:r>
        <w:r w:rsidR="00EE36B3">
          <w:rPr>
            <w:i w:val="0"/>
            <w:webHidden/>
          </w:rPr>
          <w:t>270</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70" w:history="1">
        <w:r w:rsidR="00EE3F4F" w:rsidRPr="00EE3F4F">
          <w:rPr>
            <w:rStyle w:val="Hyperlink"/>
            <w:i w:val="0"/>
          </w:rPr>
          <w:t>Спроведени поступци јавних набавки током 201</w:t>
        </w:r>
        <w:r w:rsidR="00F54DE2">
          <w:rPr>
            <w:rStyle w:val="Hyperlink"/>
            <w:i w:val="0"/>
            <w:lang w:val="ru-RU"/>
          </w:rPr>
          <w:t xml:space="preserve">4, 2015. </w:t>
        </w:r>
        <w:r w:rsidR="00EE3F4F" w:rsidRPr="00EE3F4F">
          <w:rPr>
            <w:rStyle w:val="Hyperlink"/>
            <w:i w:val="0"/>
            <w:lang w:val="ru-RU"/>
          </w:rPr>
          <w:t>и 201</w:t>
        </w:r>
        <w:r w:rsidR="00F54DE2">
          <w:rPr>
            <w:rStyle w:val="Hyperlink"/>
            <w:i w:val="0"/>
            <w:lang w:val="ru-RU"/>
          </w:rPr>
          <w:t>6</w:t>
        </w:r>
        <w:r w:rsidR="00EE3F4F" w:rsidRPr="00EE3F4F">
          <w:rPr>
            <w:rStyle w:val="Hyperlink"/>
            <w:i w:val="0"/>
          </w:rPr>
          <w:t>. године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_Toc463175570 \h </w:instrText>
        </w:r>
        <w:r w:rsidR="00ED5F72" w:rsidRPr="00EE3F4F">
          <w:rPr>
            <w:i w:val="0"/>
            <w:webHidden/>
          </w:rPr>
        </w:r>
        <w:r w:rsidR="00ED5F72" w:rsidRPr="00EE3F4F">
          <w:rPr>
            <w:i w:val="0"/>
            <w:webHidden/>
          </w:rPr>
          <w:fldChar w:fldCharType="separate"/>
        </w:r>
        <w:r w:rsidR="00EE36B3">
          <w:rPr>
            <w:i w:val="0"/>
            <w:webHidden/>
          </w:rPr>
          <w:t>273</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71" w:history="1">
        <w:r w:rsidR="00FE2D2A" w:rsidRPr="00FE2D2A">
          <w:rPr>
            <w:rStyle w:val="Hyperlink"/>
            <w:b/>
            <w:i w:val="0"/>
          </w:rPr>
          <w:t>15. Подаци о државној помоћи</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_Toc463175571 \h </w:instrText>
        </w:r>
        <w:r w:rsidR="00ED5F72" w:rsidRPr="00EE3F4F">
          <w:rPr>
            <w:i w:val="0"/>
            <w:webHidden/>
          </w:rPr>
        </w:r>
        <w:r w:rsidR="00ED5F72" w:rsidRPr="00EE3F4F">
          <w:rPr>
            <w:i w:val="0"/>
            <w:webHidden/>
          </w:rPr>
          <w:fldChar w:fldCharType="separate"/>
        </w:r>
        <w:r w:rsidR="00EE36B3">
          <w:rPr>
            <w:i w:val="0"/>
            <w:webHidden/>
          </w:rPr>
          <w:t>275</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72" w:history="1">
        <w:r w:rsidR="00FE2D2A" w:rsidRPr="00FE2D2A">
          <w:rPr>
            <w:rStyle w:val="Hyperlink"/>
            <w:b/>
            <w:i w:val="0"/>
          </w:rPr>
          <w:t>16. Подаци о исплаћеним платама, зарадама и другим примањима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_Toc463175572 \h </w:instrText>
        </w:r>
        <w:r w:rsidR="00ED5F72" w:rsidRPr="00EE3F4F">
          <w:rPr>
            <w:i w:val="0"/>
            <w:webHidden/>
          </w:rPr>
        </w:r>
        <w:r w:rsidR="00ED5F72" w:rsidRPr="00EE3F4F">
          <w:rPr>
            <w:i w:val="0"/>
            <w:webHidden/>
          </w:rPr>
          <w:fldChar w:fldCharType="separate"/>
        </w:r>
        <w:r w:rsidR="00EE36B3">
          <w:rPr>
            <w:i w:val="0"/>
            <w:webHidden/>
          </w:rPr>
          <w:t>276</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73" w:history="1">
        <w:r w:rsidR="00FE2D2A" w:rsidRPr="00FE2D2A">
          <w:rPr>
            <w:rStyle w:val="Hyperlink"/>
            <w:b/>
            <w:i w:val="0"/>
          </w:rPr>
          <w:t>17. Подаци о средствима рада Министарства просвете, науке и технолошког развоја</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_Toc463175573 \h </w:instrText>
        </w:r>
        <w:r w:rsidR="00ED5F72" w:rsidRPr="00EE3F4F">
          <w:rPr>
            <w:i w:val="0"/>
            <w:webHidden/>
          </w:rPr>
        </w:r>
        <w:r w:rsidR="00ED5F72" w:rsidRPr="00EE3F4F">
          <w:rPr>
            <w:i w:val="0"/>
            <w:webHidden/>
          </w:rPr>
          <w:fldChar w:fldCharType="separate"/>
        </w:r>
        <w:r w:rsidR="00EE36B3">
          <w:rPr>
            <w:i w:val="0"/>
            <w:webHidden/>
          </w:rPr>
          <w:t>282</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96" w:history="1">
        <w:r w:rsidR="003665F8" w:rsidRPr="003665F8">
          <w:rPr>
            <w:rStyle w:val="Hyperlink"/>
            <w:b/>
            <w:i w:val="0"/>
          </w:rPr>
          <w:t>18. Начин и место чувања носача информација</w:t>
        </w:r>
        <w:r w:rsidR="003665F8" w:rsidRPr="00EE3F4F">
          <w:rPr>
            <w:i w:val="0"/>
            <w:webHidden/>
          </w:rPr>
          <w:tab/>
        </w:r>
        <w:r w:rsidR="00ED5F72" w:rsidRPr="00EE3F4F">
          <w:rPr>
            <w:i w:val="0"/>
            <w:webHidden/>
          </w:rPr>
          <w:fldChar w:fldCharType="begin"/>
        </w:r>
        <w:r w:rsidR="00EE3F4F" w:rsidRPr="00EE3F4F">
          <w:rPr>
            <w:i w:val="0"/>
            <w:webHidden/>
          </w:rPr>
          <w:instrText xml:space="preserve"> PAGEREF _Toc463175596 \h </w:instrText>
        </w:r>
        <w:r w:rsidR="00ED5F72" w:rsidRPr="00EE3F4F">
          <w:rPr>
            <w:i w:val="0"/>
            <w:webHidden/>
          </w:rPr>
        </w:r>
        <w:r w:rsidR="00ED5F72" w:rsidRPr="00EE3F4F">
          <w:rPr>
            <w:i w:val="0"/>
            <w:webHidden/>
          </w:rPr>
          <w:fldChar w:fldCharType="separate"/>
        </w:r>
        <w:r w:rsidR="00EE36B3">
          <w:rPr>
            <w:i w:val="0"/>
            <w:webHidden/>
          </w:rPr>
          <w:t>293</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97" w:history="1">
        <w:r w:rsidR="003665F8" w:rsidRPr="003665F8">
          <w:rPr>
            <w:rStyle w:val="Hyperlink"/>
            <w:b/>
            <w:i w:val="0"/>
          </w:rPr>
          <w:t>19. Врсте информација које Министарство просвете, науке и технолошког развоја поседује</w:t>
        </w:r>
        <w:r w:rsidR="00EE3F4F" w:rsidRPr="00EE3F4F">
          <w:rPr>
            <w:i w:val="0"/>
            <w:webHidden/>
          </w:rPr>
          <w:tab/>
        </w:r>
        <w:r w:rsidR="00ED5F72" w:rsidRPr="00EE3F4F">
          <w:rPr>
            <w:i w:val="0"/>
            <w:webHidden/>
          </w:rPr>
          <w:fldChar w:fldCharType="begin"/>
        </w:r>
        <w:r w:rsidR="00EE3F4F" w:rsidRPr="00EE3F4F">
          <w:rPr>
            <w:i w:val="0"/>
            <w:webHidden/>
          </w:rPr>
          <w:instrText xml:space="preserve"> PAGEREF _Toc463175597 \h </w:instrText>
        </w:r>
        <w:r w:rsidR="00ED5F72" w:rsidRPr="00EE3F4F">
          <w:rPr>
            <w:i w:val="0"/>
            <w:webHidden/>
          </w:rPr>
        </w:r>
        <w:r w:rsidR="00ED5F72" w:rsidRPr="00EE3F4F">
          <w:rPr>
            <w:i w:val="0"/>
            <w:webHidden/>
          </w:rPr>
          <w:fldChar w:fldCharType="separate"/>
        </w:r>
        <w:r w:rsidR="00EE36B3">
          <w:rPr>
            <w:i w:val="0"/>
            <w:webHidden/>
          </w:rPr>
          <w:t>295</w:t>
        </w:r>
        <w:r w:rsidR="00ED5F72" w:rsidRPr="00EE3F4F">
          <w:rPr>
            <w:i w:val="0"/>
            <w:webHidden/>
          </w:rPr>
          <w:fldChar w:fldCharType="end"/>
        </w:r>
      </w:hyperlink>
    </w:p>
    <w:p w:rsidR="00EE3F4F" w:rsidRPr="00EE3F4F" w:rsidRDefault="00BE23B1">
      <w:pPr>
        <w:pStyle w:val="TOC1"/>
        <w:rPr>
          <w:rFonts w:ascii="Calibri" w:hAnsi="Calibri"/>
          <w:bCs w:val="0"/>
          <w:i w:val="0"/>
          <w:iCs w:val="0"/>
          <w:sz w:val="22"/>
          <w:szCs w:val="22"/>
          <w:lang w:val="en-US"/>
        </w:rPr>
      </w:pPr>
      <w:hyperlink w:anchor="_Toc463175598" w:history="1">
        <w:r w:rsidR="003665F8" w:rsidRPr="003665F8">
          <w:rPr>
            <w:rStyle w:val="Hyperlink"/>
            <w:b/>
            <w:i w:val="0"/>
          </w:rPr>
          <w:t>20. Врсте информација којима Министарство просвете, науке и технолошког развоја омогућава приступ</w:t>
        </w:r>
        <w:r w:rsidR="00EE3F4F" w:rsidRPr="00EE3F4F">
          <w:rPr>
            <w:i w:val="0"/>
            <w:webHidden/>
          </w:rPr>
          <w:tab/>
        </w:r>
        <w:r w:rsidR="008B67D2">
          <w:rPr>
            <w:i w:val="0"/>
            <w:webHidden/>
            <w:lang w:val="en-US"/>
          </w:rPr>
          <w:t>304</w:t>
        </w:r>
      </w:hyperlink>
    </w:p>
    <w:p w:rsidR="00EE3F4F" w:rsidRPr="00EE3F4F" w:rsidRDefault="00BE23B1">
      <w:pPr>
        <w:pStyle w:val="TOC1"/>
        <w:rPr>
          <w:rFonts w:ascii="Calibri" w:hAnsi="Calibri"/>
          <w:bCs w:val="0"/>
          <w:i w:val="0"/>
          <w:iCs w:val="0"/>
          <w:sz w:val="22"/>
          <w:szCs w:val="22"/>
          <w:lang w:val="en-US"/>
        </w:rPr>
      </w:pPr>
      <w:hyperlink w:anchor="_Toc463175599" w:history="1">
        <w:r w:rsidR="003665F8" w:rsidRPr="003665F8">
          <w:rPr>
            <w:rStyle w:val="Hyperlink"/>
            <w:b/>
            <w:i w:val="0"/>
          </w:rPr>
          <w:t>21. Подношење захтева за слободан приступ информацијама од</w:t>
        </w:r>
        <w:r w:rsidR="003665F8">
          <w:rPr>
            <w:rStyle w:val="Hyperlink"/>
            <w:b/>
            <w:i w:val="0"/>
          </w:rPr>
          <w:t xml:space="preserve"> јавног значаја</w:t>
        </w:r>
        <w:r w:rsidR="003665F8">
          <w:rPr>
            <w:rStyle w:val="Hyperlink"/>
            <w:i w:val="0"/>
          </w:rPr>
          <w:t xml:space="preserve"> </w:t>
        </w:r>
        <w:r w:rsidR="003665F8" w:rsidRPr="00EE3F4F">
          <w:rPr>
            <w:i w:val="0"/>
            <w:webHidden/>
          </w:rPr>
          <w:tab/>
        </w:r>
        <w:r w:rsidR="008B67D2">
          <w:rPr>
            <w:i w:val="0"/>
            <w:webHidden/>
            <w:lang w:val="en-US"/>
          </w:rPr>
          <w:t>306</w:t>
        </w:r>
      </w:hyperlink>
    </w:p>
    <w:p w:rsidR="00EE3F4F" w:rsidRPr="00EE3F4F" w:rsidRDefault="00BE23B1">
      <w:pPr>
        <w:pStyle w:val="TOC1"/>
        <w:rPr>
          <w:rFonts w:ascii="Calibri" w:hAnsi="Calibri"/>
          <w:bCs w:val="0"/>
          <w:i w:val="0"/>
          <w:iCs w:val="0"/>
          <w:sz w:val="22"/>
          <w:szCs w:val="22"/>
          <w:lang w:val="en-US"/>
        </w:rPr>
      </w:pPr>
      <w:hyperlink w:anchor="_Toc463175601" w:history="1">
        <w:r w:rsidR="00EE3F4F" w:rsidRPr="00EE3F4F">
          <w:rPr>
            <w:rStyle w:val="Hyperlink"/>
            <w:i w:val="0"/>
          </w:rPr>
          <w:t>Одлучивање по захтеву за слободан приступ информацијама од јавног значаја</w:t>
        </w:r>
        <w:r w:rsidR="00EE3F4F" w:rsidRPr="00EE3F4F">
          <w:rPr>
            <w:i w:val="0"/>
            <w:webHidden/>
          </w:rPr>
          <w:tab/>
        </w:r>
        <w:r w:rsidR="008B67D2">
          <w:rPr>
            <w:i w:val="0"/>
            <w:webHidden/>
            <w:lang w:val="en-US"/>
          </w:rPr>
          <w:t>306</w:t>
        </w:r>
      </w:hyperlink>
    </w:p>
    <w:p w:rsidR="00EE3F4F" w:rsidRPr="00EE3F4F" w:rsidRDefault="00BE23B1">
      <w:pPr>
        <w:pStyle w:val="TOC1"/>
        <w:rPr>
          <w:rFonts w:ascii="Calibri" w:hAnsi="Calibri"/>
          <w:bCs w:val="0"/>
          <w:i w:val="0"/>
          <w:iCs w:val="0"/>
          <w:sz w:val="22"/>
          <w:szCs w:val="22"/>
          <w:lang w:val="en-US"/>
        </w:rPr>
      </w:pPr>
      <w:hyperlink w:anchor="_Toc463175602" w:history="1">
        <w:r w:rsidR="00EE3F4F" w:rsidRPr="00EE3F4F">
          <w:rPr>
            <w:rStyle w:val="Hyperlink"/>
            <w:i w:val="0"/>
          </w:rPr>
          <w:t>Образац Захтева за слободан приступ информацијама од јавног значаја</w:t>
        </w:r>
        <w:r w:rsidR="00EE3F4F" w:rsidRPr="00EE3F4F">
          <w:rPr>
            <w:i w:val="0"/>
            <w:webHidden/>
          </w:rPr>
          <w:tab/>
        </w:r>
        <w:r w:rsidR="008B67D2">
          <w:rPr>
            <w:i w:val="0"/>
            <w:webHidden/>
            <w:lang w:val="en-US"/>
          </w:rPr>
          <w:t>308</w:t>
        </w:r>
      </w:hyperlink>
    </w:p>
    <w:p w:rsidR="00EE3F4F" w:rsidRPr="00EE3F4F" w:rsidRDefault="00BE23B1">
      <w:pPr>
        <w:pStyle w:val="TOC1"/>
        <w:rPr>
          <w:rFonts w:ascii="Calibri" w:hAnsi="Calibri"/>
          <w:bCs w:val="0"/>
          <w:i w:val="0"/>
          <w:iCs w:val="0"/>
          <w:sz w:val="22"/>
          <w:szCs w:val="22"/>
          <w:lang w:val="en-US"/>
        </w:rPr>
      </w:pPr>
      <w:hyperlink w:anchor="_Toc463175603" w:history="1">
        <w:r w:rsidR="00EE3F4F" w:rsidRPr="00EE3F4F">
          <w:rPr>
            <w:rStyle w:val="Hyperlink"/>
            <w:i w:val="0"/>
          </w:rPr>
          <w:t xml:space="preserve">Радње предузете на примени Закона о слободном приступу информацијама од јавног значаја </w:t>
        </w:r>
        <w:r w:rsidR="00C9423B">
          <w:rPr>
            <w:rStyle w:val="Hyperlink"/>
            <w:i w:val="0"/>
          </w:rPr>
          <w:t xml:space="preserve">у </w:t>
        </w:r>
        <w:r w:rsidR="00EE3F4F" w:rsidRPr="00EE3F4F">
          <w:rPr>
            <w:rStyle w:val="Hyperlink"/>
            <w:i w:val="0"/>
          </w:rPr>
          <w:t>201</w:t>
        </w:r>
        <w:r w:rsidR="00F256F0">
          <w:rPr>
            <w:rStyle w:val="Hyperlink"/>
            <w:i w:val="0"/>
            <w:lang w:val="en-US"/>
          </w:rPr>
          <w:t>6</w:t>
        </w:r>
        <w:r w:rsidR="00EE3F4F" w:rsidRPr="00EE3F4F">
          <w:rPr>
            <w:rStyle w:val="Hyperlink"/>
            <w:i w:val="0"/>
          </w:rPr>
          <w:t>. години</w:t>
        </w:r>
        <w:r w:rsidR="00EE3F4F" w:rsidRPr="00EE3F4F">
          <w:rPr>
            <w:i w:val="0"/>
            <w:webHidden/>
          </w:rPr>
          <w:tab/>
        </w:r>
        <w:r w:rsidR="008B67D2">
          <w:rPr>
            <w:i w:val="0"/>
            <w:webHidden/>
            <w:lang w:val="en-US"/>
          </w:rPr>
          <w:t>311</w:t>
        </w:r>
      </w:hyperlink>
    </w:p>
    <w:p w:rsidR="00614307" w:rsidRPr="00475FAF" w:rsidRDefault="00ED5F72" w:rsidP="00CD06C2">
      <w:pPr>
        <w:jc w:val="center"/>
        <w:rPr>
          <w:b/>
          <w:lang w:val="sr-Cyrl-CS"/>
        </w:rPr>
      </w:pPr>
      <w:r w:rsidRPr="00EE3F4F">
        <w:rPr>
          <w:kern w:val="28"/>
          <w:lang w:val="sr-Cyrl-CS"/>
        </w:rPr>
        <w:fldChar w:fldCharType="end"/>
      </w:r>
    </w:p>
    <w:p w:rsidR="004739DD" w:rsidRPr="00475FAF" w:rsidRDefault="00190A33" w:rsidP="00190A33">
      <w:pPr>
        <w:tabs>
          <w:tab w:val="left" w:pos="8205"/>
        </w:tabs>
        <w:rPr>
          <w:b/>
          <w:lang w:val="sr-Cyrl-CS"/>
        </w:rPr>
      </w:pPr>
      <w:r>
        <w:rPr>
          <w:b/>
          <w:lang w:val="sr-Cyrl-CS"/>
        </w:rPr>
        <w:tab/>
      </w:r>
    </w:p>
    <w:p w:rsidR="004739DD" w:rsidRPr="00475FAF" w:rsidRDefault="004739DD" w:rsidP="00CD06C2">
      <w:pPr>
        <w:jc w:val="center"/>
        <w:rPr>
          <w:b/>
          <w:lang w:val="sr-Cyrl-CS"/>
        </w:rPr>
      </w:pPr>
    </w:p>
    <w:p w:rsidR="004739DD" w:rsidRPr="00475FAF" w:rsidRDefault="004739DD" w:rsidP="00CD06C2">
      <w:pPr>
        <w:jc w:val="center"/>
        <w:rPr>
          <w:b/>
          <w:lang w:val="sr-Cyrl-CS"/>
        </w:rPr>
      </w:pPr>
    </w:p>
    <w:p w:rsidR="00C31FF8" w:rsidRDefault="00C31FF8" w:rsidP="00CD06C2">
      <w:pPr>
        <w:rPr>
          <w:lang w:val="sr-Cyrl-CS"/>
        </w:rPr>
      </w:pPr>
      <w:bookmarkStart w:id="6" w:name="_Toc280268217"/>
      <w:bookmarkStart w:id="7" w:name="_Toc280268496"/>
      <w:bookmarkStart w:id="8" w:name="_Toc280268742"/>
      <w:bookmarkStart w:id="9" w:name="_Toc280269106"/>
    </w:p>
    <w:p w:rsidR="00104353" w:rsidRDefault="00104353" w:rsidP="00CD06C2">
      <w:pPr>
        <w:rPr>
          <w:lang w:val="sr-Cyrl-CS"/>
        </w:rPr>
      </w:pPr>
    </w:p>
    <w:p w:rsidR="003D6150" w:rsidRDefault="003D6150"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C9423B" w:rsidRDefault="00C9423B" w:rsidP="00CD06C2">
      <w:pPr>
        <w:rPr>
          <w:lang w:val="sr-Cyrl-CS"/>
        </w:rPr>
      </w:pPr>
    </w:p>
    <w:p w:rsidR="003D6150" w:rsidRDefault="003D6150" w:rsidP="00CD06C2">
      <w:pPr>
        <w:rPr>
          <w:lang w:val="sr-Cyrl-CS"/>
        </w:rPr>
      </w:pPr>
    </w:p>
    <w:p w:rsidR="003D6150" w:rsidRDefault="003D6150" w:rsidP="00CD06C2">
      <w:pPr>
        <w:rPr>
          <w:lang w:val="sr-Cyrl-CS"/>
        </w:rPr>
      </w:pPr>
    </w:p>
    <w:p w:rsidR="00CD06C2" w:rsidRDefault="00CD06C2" w:rsidP="00CD06C2">
      <w:pPr>
        <w:rPr>
          <w:lang w:val="sr-Cyrl-CS"/>
        </w:rPr>
      </w:pPr>
    </w:p>
    <w:p w:rsidR="00104353" w:rsidRPr="00475FAF" w:rsidRDefault="00104353" w:rsidP="00CD06C2">
      <w:pPr>
        <w:rPr>
          <w:lang w:val="sr-Cyrl-CS"/>
        </w:rPr>
      </w:pPr>
    </w:p>
    <w:p w:rsidR="000D2CF7" w:rsidRDefault="000D2CF7" w:rsidP="00CD06C2">
      <w:pPr>
        <w:rPr>
          <w:lang w:val="sr-Cyrl-CS"/>
        </w:rPr>
      </w:pPr>
    </w:p>
    <w:p w:rsidR="003D6150" w:rsidRDefault="003D6150" w:rsidP="00CD06C2">
      <w:pPr>
        <w:rPr>
          <w:lang w:val="sr-Cyrl-CS"/>
        </w:rPr>
      </w:pPr>
    </w:p>
    <w:p w:rsidR="003D6150" w:rsidRDefault="003D6150" w:rsidP="00CD06C2">
      <w:pPr>
        <w:rPr>
          <w:lang w:val="sr-Cyrl-CS"/>
        </w:rPr>
      </w:pPr>
    </w:p>
    <w:p w:rsidR="003D6150" w:rsidRDefault="003D6150" w:rsidP="00CD06C2">
      <w:pPr>
        <w:rPr>
          <w:lang w:val="sr-Cyrl-CS"/>
        </w:rPr>
      </w:pPr>
    </w:p>
    <w:p w:rsidR="003D6150" w:rsidRDefault="003D6150" w:rsidP="00CD06C2">
      <w:pPr>
        <w:rPr>
          <w:lang w:val="sr-Cyrl-CS"/>
        </w:rPr>
      </w:pPr>
    </w:p>
    <w:p w:rsidR="003D6150" w:rsidRDefault="003D6150" w:rsidP="00CD06C2">
      <w:pPr>
        <w:rPr>
          <w:lang w:val="sr-Cyrl-CS"/>
        </w:rPr>
      </w:pPr>
    </w:p>
    <w:p w:rsidR="00C95F3B" w:rsidRDefault="00C95F3B" w:rsidP="00CD06C2">
      <w:pPr>
        <w:rPr>
          <w:lang w:val="sr-Cyrl-CS"/>
        </w:rPr>
      </w:pPr>
    </w:p>
    <w:p w:rsidR="00EE3F4F" w:rsidRDefault="00EE3F4F" w:rsidP="00CD06C2">
      <w:pPr>
        <w:rPr>
          <w:lang w:val="sr-Cyrl-CS"/>
        </w:rPr>
      </w:pPr>
    </w:p>
    <w:p w:rsidR="00D90396" w:rsidRDefault="00D90396" w:rsidP="00CD06C2"/>
    <w:p w:rsidR="003A7BC4" w:rsidRPr="003A7BC4" w:rsidRDefault="003A7BC4" w:rsidP="00CD06C2"/>
    <w:p w:rsidR="00D90396" w:rsidRDefault="00D90396" w:rsidP="00CD06C2">
      <w:pPr>
        <w:rPr>
          <w:lang w:val="sr-Cyrl-CS"/>
        </w:rPr>
      </w:pPr>
    </w:p>
    <w:p w:rsidR="00D90396" w:rsidRDefault="00D90396" w:rsidP="00CD06C2">
      <w:pPr>
        <w:rPr>
          <w:lang w:val="sr-Cyrl-CS"/>
        </w:rPr>
      </w:pPr>
    </w:p>
    <w:p w:rsidR="00EE3F4F" w:rsidRDefault="00EE3F4F" w:rsidP="00CD06C2">
      <w:pPr>
        <w:rPr>
          <w:lang w:val="sr-Cyrl-CS"/>
        </w:rPr>
      </w:pPr>
    </w:p>
    <w:p w:rsidR="00A86AE7" w:rsidRDefault="00A86AE7" w:rsidP="00CD06C2">
      <w:pPr>
        <w:pStyle w:val="Heading1"/>
        <w:spacing w:before="0" w:after="0"/>
        <w:ind w:firstLine="0"/>
        <w:jc w:val="center"/>
        <w:rPr>
          <w:rFonts w:ascii="Times New Roman" w:hAnsi="Times New Roman"/>
          <w:sz w:val="24"/>
          <w:szCs w:val="24"/>
          <w:lang w:val="en-US"/>
        </w:rPr>
      </w:pPr>
      <w:bookmarkStart w:id="10" w:name="_Toc463175514"/>
    </w:p>
    <w:p w:rsidR="000C4418" w:rsidRPr="00475FAF" w:rsidRDefault="00FA77D5" w:rsidP="00CD06C2">
      <w:pPr>
        <w:pStyle w:val="Heading1"/>
        <w:spacing w:before="0" w:after="0"/>
        <w:ind w:firstLine="0"/>
        <w:jc w:val="center"/>
        <w:rPr>
          <w:rFonts w:ascii="Times New Roman" w:hAnsi="Times New Roman"/>
          <w:sz w:val="24"/>
          <w:szCs w:val="24"/>
        </w:rPr>
      </w:pPr>
      <w:r w:rsidRPr="00475FAF">
        <w:rPr>
          <w:rFonts w:ascii="Times New Roman" w:hAnsi="Times New Roman"/>
          <w:sz w:val="24"/>
          <w:szCs w:val="24"/>
        </w:rPr>
        <w:t>2</w:t>
      </w:r>
      <w:r w:rsidR="000C4418" w:rsidRPr="00475FAF">
        <w:rPr>
          <w:rFonts w:ascii="Times New Roman" w:hAnsi="Times New Roman"/>
          <w:sz w:val="24"/>
          <w:szCs w:val="24"/>
        </w:rPr>
        <w:t xml:space="preserve">. </w:t>
      </w:r>
      <w:r w:rsidR="00CC7D24">
        <w:rPr>
          <w:rFonts w:ascii="Times New Roman" w:hAnsi="Times New Roman"/>
          <w:sz w:val="24"/>
          <w:szCs w:val="24"/>
        </w:rPr>
        <w:t>ИНФОРМАТОР</w:t>
      </w:r>
      <w:r w:rsidR="002A7D1E" w:rsidRPr="00475FAF">
        <w:rPr>
          <w:rFonts w:ascii="Times New Roman" w:hAnsi="Times New Roman"/>
          <w:sz w:val="24"/>
          <w:szCs w:val="24"/>
        </w:rPr>
        <w:t xml:space="preserve"> </w:t>
      </w:r>
      <w:r w:rsidR="00CC7D24">
        <w:rPr>
          <w:rFonts w:ascii="Times New Roman" w:hAnsi="Times New Roman"/>
          <w:sz w:val="24"/>
          <w:szCs w:val="24"/>
        </w:rPr>
        <w:t>О</w:t>
      </w:r>
      <w:r w:rsidR="002A7D1E" w:rsidRPr="00475FAF">
        <w:rPr>
          <w:rFonts w:ascii="Times New Roman" w:hAnsi="Times New Roman"/>
          <w:sz w:val="24"/>
          <w:szCs w:val="24"/>
        </w:rPr>
        <w:t xml:space="preserve"> </w:t>
      </w:r>
      <w:r w:rsidR="00CC7D24">
        <w:rPr>
          <w:rFonts w:ascii="Times New Roman" w:hAnsi="Times New Roman"/>
          <w:sz w:val="24"/>
          <w:szCs w:val="24"/>
        </w:rPr>
        <w:t>РАДУ</w:t>
      </w:r>
      <w:bookmarkEnd w:id="6"/>
      <w:bookmarkEnd w:id="7"/>
      <w:bookmarkEnd w:id="8"/>
      <w:bookmarkEnd w:id="9"/>
      <w:bookmarkEnd w:id="10"/>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BE23B1"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 xml:space="preserve">“ </w:t>
      </w:r>
      <w:r>
        <w:rPr>
          <w:lang w:val="sr-Cyrl-CS"/>
        </w:rPr>
        <w:t>број</w:t>
      </w:r>
      <w:r w:rsidR="0065560C" w:rsidRPr="00475FAF">
        <w:rPr>
          <w:lang w:val="sr-Cyrl-CS"/>
        </w:rPr>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1B1A73">
        <w:rPr>
          <w:lang w:val="sr-Cyrl-CS"/>
        </w:rPr>
        <w:t>септембра</w:t>
      </w:r>
      <w:r w:rsidR="0038172F">
        <w:rPr>
          <w:lang w:val="sr-Cyrl-CS"/>
        </w:rPr>
        <w:t xml:space="preserve"> </w:t>
      </w:r>
      <w:r w:rsidR="00F73CC8">
        <w:rPr>
          <w:lang w:val="sr-Cyrl-CS"/>
        </w:rPr>
        <w:t>201</w:t>
      </w:r>
      <w:r w:rsidR="005919BF">
        <w:rPr>
          <w:lang w:val="sr-Cyrl-CS"/>
        </w:rPr>
        <w:t>7</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2C2F96" w:rsidRPr="00475FAF" w:rsidRDefault="002C2F96" w:rsidP="00CD06C2">
      <w:pPr>
        <w:jc w:val="both"/>
        <w:rPr>
          <w:lang w:val="sr-Cyrl-CS"/>
        </w:rPr>
      </w:pPr>
    </w:p>
    <w:p w:rsidR="00A55805" w:rsidRPr="00475FAF" w:rsidRDefault="00FA77D5" w:rsidP="00CD06C2">
      <w:pPr>
        <w:pStyle w:val="Heading1"/>
        <w:spacing w:before="0" w:after="0"/>
        <w:ind w:firstLine="0"/>
        <w:jc w:val="center"/>
        <w:rPr>
          <w:rFonts w:ascii="Times New Roman" w:hAnsi="Times New Roman"/>
          <w:sz w:val="24"/>
          <w:szCs w:val="24"/>
        </w:rPr>
      </w:pPr>
      <w:bookmarkStart w:id="11" w:name="_Toc280268497"/>
      <w:bookmarkStart w:id="12" w:name="_Toc280268743"/>
      <w:bookmarkStart w:id="13" w:name="_Toc280269107"/>
      <w:bookmarkStart w:id="14" w:name="_Toc463175515"/>
      <w:r w:rsidRPr="00475FAF">
        <w:rPr>
          <w:rFonts w:ascii="Times New Roman" w:hAnsi="Times New Roman"/>
          <w:sz w:val="24"/>
          <w:szCs w:val="24"/>
        </w:rPr>
        <w:t>3</w:t>
      </w:r>
      <w:r w:rsidR="00A55805" w:rsidRPr="00475FAF">
        <w:rPr>
          <w:rFonts w:ascii="Times New Roman" w:hAnsi="Times New Roman"/>
          <w:sz w:val="24"/>
          <w:szCs w:val="24"/>
        </w:rPr>
        <w:t xml:space="preserve">. </w:t>
      </w:r>
      <w:r w:rsidR="00CC7D24">
        <w:rPr>
          <w:rFonts w:ascii="Times New Roman" w:hAnsi="Times New Roman"/>
          <w:sz w:val="24"/>
          <w:szCs w:val="24"/>
        </w:rPr>
        <w:t>ОРГАНИЗАЦИОНА</w:t>
      </w:r>
      <w:r w:rsidR="00956024" w:rsidRPr="00475FAF">
        <w:rPr>
          <w:rFonts w:ascii="Times New Roman" w:hAnsi="Times New Roman"/>
          <w:sz w:val="24"/>
          <w:szCs w:val="24"/>
        </w:rPr>
        <w:t xml:space="preserve"> </w:t>
      </w:r>
      <w:r w:rsidR="00CC7D24">
        <w:rPr>
          <w:rFonts w:ascii="Times New Roman" w:hAnsi="Times New Roman"/>
          <w:sz w:val="24"/>
          <w:szCs w:val="24"/>
        </w:rPr>
        <w:t>СТРУКТУРА</w:t>
      </w:r>
      <w:r w:rsidR="00956024" w:rsidRPr="00475FAF">
        <w:rPr>
          <w:rFonts w:ascii="Times New Roman" w:hAnsi="Times New Roman"/>
          <w:sz w:val="24"/>
          <w:szCs w:val="24"/>
        </w:rPr>
        <w:t xml:space="preserve"> </w:t>
      </w:r>
      <w:r w:rsidR="00CC7D24">
        <w:rPr>
          <w:rFonts w:ascii="Times New Roman" w:hAnsi="Times New Roman"/>
          <w:sz w:val="24"/>
          <w:szCs w:val="24"/>
        </w:rPr>
        <w:t>МИНИСТАРСТВА</w:t>
      </w:r>
      <w:r w:rsidR="00956024" w:rsidRPr="00475FAF">
        <w:rPr>
          <w:rFonts w:ascii="Times New Roman" w:hAnsi="Times New Roman"/>
          <w:sz w:val="24"/>
          <w:szCs w:val="24"/>
        </w:rPr>
        <w:t xml:space="preserve"> </w:t>
      </w:r>
      <w:r w:rsidR="00CC7D24">
        <w:rPr>
          <w:rFonts w:ascii="Times New Roman" w:hAnsi="Times New Roman"/>
          <w:sz w:val="24"/>
          <w:szCs w:val="24"/>
        </w:rPr>
        <w:t>ПРОСВЕТЕ</w:t>
      </w:r>
      <w:bookmarkEnd w:id="11"/>
      <w:bookmarkEnd w:id="12"/>
      <w:bookmarkEnd w:id="13"/>
      <w:r w:rsidR="00354E09">
        <w:rPr>
          <w:rFonts w:ascii="Times New Roman" w:hAnsi="Times New Roman"/>
          <w:sz w:val="24"/>
          <w:szCs w:val="24"/>
        </w:rPr>
        <w:t xml:space="preserve">, </w:t>
      </w:r>
      <w:r w:rsidR="00CC7D24">
        <w:rPr>
          <w:rFonts w:ascii="Times New Roman" w:hAnsi="Times New Roman"/>
          <w:sz w:val="24"/>
          <w:szCs w:val="24"/>
        </w:rPr>
        <w:t>НАУКЕ</w:t>
      </w:r>
      <w:r w:rsidR="00971BFD" w:rsidRPr="00475FAF">
        <w:rPr>
          <w:rFonts w:ascii="Times New Roman" w:hAnsi="Times New Roman"/>
          <w:sz w:val="24"/>
          <w:szCs w:val="24"/>
        </w:rPr>
        <w:t xml:space="preserve"> </w:t>
      </w:r>
      <w:r w:rsidR="00354E09">
        <w:rPr>
          <w:rFonts w:ascii="Times New Roman" w:hAnsi="Times New Roman"/>
          <w:sz w:val="24"/>
          <w:szCs w:val="24"/>
        </w:rPr>
        <w:t>И ТЕХНОЛОШКОГ РАЗВОЈА</w:t>
      </w:r>
      <w:bookmarkEnd w:id="14"/>
    </w:p>
    <w:p w:rsidR="003A0D70" w:rsidRPr="00475FAF" w:rsidRDefault="003A0D70" w:rsidP="00CD06C2">
      <w:pPr>
        <w:jc w:val="center"/>
        <w:rPr>
          <w:iCs/>
          <w:spacing w:val="-4"/>
          <w:lang w:val="sr-Latn-CS"/>
        </w:rPr>
      </w:pPr>
    </w:p>
    <w:p w:rsidR="00D526E5" w:rsidRDefault="00D526E5" w:rsidP="00D526E5">
      <w:pPr>
        <w:jc w:val="both"/>
        <w:rPr>
          <w:lang w:val="sr-Cyrl-CS"/>
        </w:rPr>
      </w:pPr>
      <w:bookmarkStart w:id="15" w:name="_Toc280268744"/>
      <w:bookmarkStart w:id="16"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број: </w:t>
      </w:r>
      <w:r>
        <w:rPr>
          <w:lang w:val="ru-RU"/>
        </w:rPr>
        <w:t>44/14</w:t>
      </w:r>
      <w:r w:rsidRPr="00025EA6">
        <w:rPr>
          <w:lang w:val="sr-Cyrl-CS"/>
        </w:rPr>
        <w:t>)</w:t>
      </w:r>
      <w:r>
        <w:rPr>
          <w:lang w:val="sr-Cyrl-CS"/>
        </w:rPr>
        <w:t>.</w:t>
      </w:r>
    </w:p>
    <w:p w:rsidR="003B044C" w:rsidRPr="00CC7D36" w:rsidRDefault="003B044C" w:rsidP="003B044C">
      <w:pPr>
        <w:jc w:val="both"/>
        <w:rPr>
          <w:lang w:val="sr-Cyrl-CS"/>
        </w:rPr>
      </w:pPr>
    </w:p>
    <w:p w:rsidR="00785909" w:rsidRPr="002759B8" w:rsidRDefault="003B044C" w:rsidP="00785909">
      <w:pPr>
        <w:jc w:val="both"/>
        <w:rPr>
          <w:color w:val="000000"/>
          <w:lang w:val="sr-Cyrl-CS"/>
        </w:rPr>
      </w:pPr>
      <w:r w:rsidRPr="002759B8">
        <w:rPr>
          <w:b/>
          <w:i/>
          <w:color w:val="000000"/>
          <w:lang w:val="sr-Cyrl-CS"/>
        </w:rPr>
        <w:t>Правилником о</w:t>
      </w:r>
      <w:r w:rsidRPr="002759B8">
        <w:rPr>
          <w:b/>
          <w:bCs/>
          <w:i/>
          <w:color w:val="000000"/>
          <w:lang w:val="sr-Cyrl-CS"/>
        </w:rPr>
        <w:t xml:space="preserve"> унутрашњем уређењу и систематизацији радних места у Министарству просвете, науке и технолошког развоја</w:t>
      </w:r>
      <w:r w:rsidRPr="002759B8">
        <w:rPr>
          <w:bCs/>
          <w:color w:val="000000"/>
          <w:lang w:val="sr-Cyrl-CS"/>
        </w:rPr>
        <w:t>, б</w:t>
      </w:r>
      <w:r w:rsidRPr="002759B8">
        <w:rPr>
          <w:color w:val="000000"/>
          <w:lang w:val="sr-Cyrl-CS"/>
        </w:rPr>
        <w:t>рој: 110-00-</w:t>
      </w:r>
      <w:r w:rsidR="00785909" w:rsidRPr="002759B8">
        <w:rPr>
          <w:color w:val="000000"/>
          <w:lang w:val="ru-RU"/>
        </w:rPr>
        <w:t>9</w:t>
      </w:r>
      <w:r w:rsidRPr="002759B8">
        <w:rPr>
          <w:color w:val="000000"/>
          <w:lang w:val="sr-Cyrl-CS"/>
        </w:rPr>
        <w:t>/201</w:t>
      </w:r>
      <w:r w:rsidR="00785909" w:rsidRPr="002759B8">
        <w:rPr>
          <w:color w:val="000000"/>
          <w:lang w:val="ru-RU"/>
        </w:rPr>
        <w:t>5</w:t>
      </w:r>
      <w:r w:rsidRPr="002759B8">
        <w:rPr>
          <w:color w:val="000000"/>
          <w:lang w:val="sr-Cyrl-CS"/>
        </w:rPr>
        <w:t>-02</w:t>
      </w:r>
      <w:r w:rsidRPr="002759B8">
        <w:rPr>
          <w:color w:val="000000"/>
          <w:lang w:val="ru-RU"/>
        </w:rPr>
        <w:t xml:space="preserve"> </w:t>
      </w:r>
      <w:r w:rsidRPr="002759B8">
        <w:rPr>
          <w:color w:val="000000"/>
          <w:lang w:val="sr-Cyrl-CS"/>
        </w:rPr>
        <w:t xml:space="preserve">од </w:t>
      </w:r>
      <w:r w:rsidR="006E69E3" w:rsidRPr="002759B8">
        <w:rPr>
          <w:color w:val="000000"/>
          <w:lang w:val="sr-Cyrl-CS"/>
        </w:rPr>
        <w:t>15</w:t>
      </w:r>
      <w:r w:rsidRPr="002759B8">
        <w:rPr>
          <w:color w:val="000000"/>
          <w:lang w:val="sr-Cyrl-CS"/>
        </w:rPr>
        <w:t xml:space="preserve">. </w:t>
      </w:r>
      <w:r w:rsidR="00785909" w:rsidRPr="002759B8">
        <w:rPr>
          <w:color w:val="000000"/>
          <w:lang w:val="ru-RU"/>
        </w:rPr>
        <w:t>јануара 2015</w:t>
      </w:r>
      <w:r w:rsidRPr="002759B8">
        <w:rPr>
          <w:color w:val="000000"/>
          <w:lang w:val="sr-Cyrl-CS"/>
        </w:rPr>
        <w:t xml:space="preserve">. године, на који је Влада дала сагласност Закључком 05 Број: </w:t>
      </w:r>
      <w:r w:rsidR="006E69E3" w:rsidRPr="002759B8">
        <w:rPr>
          <w:color w:val="000000"/>
          <w:lang w:val="sr-Cyrl-CS"/>
        </w:rPr>
        <w:t>110-1895/2015</w:t>
      </w:r>
      <w:r w:rsidRPr="002759B8">
        <w:rPr>
          <w:color w:val="000000"/>
          <w:lang w:val="sr-Cyrl-CS"/>
        </w:rPr>
        <w:t xml:space="preserve"> од </w:t>
      </w:r>
      <w:r w:rsidR="00026C13" w:rsidRPr="002759B8">
        <w:rPr>
          <w:color w:val="000000"/>
          <w:lang w:val="sr-Cyrl-CS"/>
        </w:rPr>
        <w:t>27</w:t>
      </w:r>
      <w:r w:rsidRPr="002759B8">
        <w:rPr>
          <w:color w:val="000000"/>
          <w:lang w:val="sr-Cyrl-CS"/>
        </w:rPr>
        <w:t xml:space="preserve">. </w:t>
      </w:r>
      <w:r w:rsidR="00026C13" w:rsidRPr="002759B8">
        <w:rPr>
          <w:color w:val="000000"/>
          <w:lang w:val="sr-Cyrl-CS"/>
        </w:rPr>
        <w:t xml:space="preserve">фебруара </w:t>
      </w:r>
      <w:r w:rsidRPr="002759B8">
        <w:rPr>
          <w:color w:val="000000"/>
          <w:lang w:val="sr-Cyrl-CS"/>
        </w:rPr>
        <w:t>201</w:t>
      </w:r>
      <w:r w:rsidR="00785909" w:rsidRPr="002759B8">
        <w:rPr>
          <w:color w:val="000000"/>
          <w:lang w:val="sr-Cyrl-CS"/>
        </w:rPr>
        <w:t>5</w:t>
      </w:r>
      <w:r w:rsidRPr="002759B8">
        <w:rPr>
          <w:color w:val="000000"/>
          <w:lang w:val="sr-Cyrl-CS"/>
        </w:rPr>
        <w:t xml:space="preserve">. године (у даљем тексту: Правилник) утврђују се </w:t>
      </w:r>
      <w:r w:rsidR="00785909" w:rsidRPr="002759B8">
        <w:rPr>
          <w:color w:val="000000"/>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у делу „О министарству“ – „Унутрашње уређење министарства“</w:t>
      </w:r>
      <w:r w:rsidRPr="00F11CA6">
        <w:rPr>
          <w:lang w:val="ru-RU"/>
        </w:rPr>
        <w:t xml:space="preserve"> </w:t>
      </w:r>
      <w:r>
        <w:rPr>
          <w:lang w:val="sr-Cyrl-CS"/>
        </w:rPr>
        <w:t>или путем линка:</w:t>
      </w:r>
      <w:r w:rsidR="00FE40DD" w:rsidRPr="00766CAA">
        <w:rPr>
          <w:lang w:val="sr-Cyrl-CS"/>
        </w:rPr>
        <w:t xml:space="preserve"> </w:t>
      </w:r>
      <w:hyperlink r:id="rId12" w:history="1">
        <w:r w:rsidR="001817DD" w:rsidRPr="00BB0197">
          <w:rPr>
            <w:rStyle w:val="Hyperlink"/>
            <w:lang w:val="sr-Cyrl-CS"/>
          </w:rPr>
          <w:t>http://</w:t>
        </w:r>
        <w:r w:rsidR="001817DD" w:rsidRPr="00BB0197">
          <w:rPr>
            <w:rStyle w:val="Hyperlink"/>
          </w:rPr>
          <w:t>www</w:t>
        </w:r>
        <w:r w:rsidR="001817DD" w:rsidRPr="00EC69A7">
          <w:rPr>
            <w:rStyle w:val="Hyperlink"/>
            <w:lang w:val="ru-RU"/>
          </w:rPr>
          <w:t>.</w:t>
        </w:r>
        <w:r w:rsidR="001817DD" w:rsidRPr="00BB0197">
          <w:rPr>
            <w:rStyle w:val="Hyperlink"/>
          </w:rPr>
          <w:t>mpn</w:t>
        </w:r>
        <w:r w:rsidR="001817DD" w:rsidRPr="00EC69A7">
          <w:rPr>
            <w:rStyle w:val="Hyperlink"/>
            <w:lang w:val="ru-RU"/>
          </w:rPr>
          <w:t>.</w:t>
        </w:r>
        <w:r w:rsidR="001817DD" w:rsidRPr="00BB0197">
          <w:rPr>
            <w:rStyle w:val="Hyperlink"/>
          </w:rPr>
          <w:t>gov</w:t>
        </w:r>
        <w:r w:rsidR="001817DD" w:rsidRPr="00EC69A7">
          <w:rPr>
            <w:rStyle w:val="Hyperlink"/>
            <w:lang w:val="ru-RU"/>
          </w:rPr>
          <w:t>.</w:t>
        </w:r>
        <w:r w:rsidR="001817DD" w:rsidRPr="00BB0197">
          <w:rPr>
            <w:rStyle w:val="Hyperlink"/>
          </w:rPr>
          <w:t>rs</w:t>
        </w:r>
        <w:r w:rsidR="001817DD" w:rsidRPr="00BB0197">
          <w:rPr>
            <w:rStyle w:val="Hyperlink"/>
            <w:lang w:val="sr-Cyrl-CS"/>
          </w:rPr>
          <w:t>/wp-content/uploads/2015/08/sistematizacija_2015.pdf</w:t>
        </w:r>
      </w:hyperlink>
      <w:r w:rsidR="00FE40DD" w:rsidRPr="00EC69A7">
        <w:rPr>
          <w:lang w:val="ru-RU"/>
        </w:rPr>
        <w:t xml:space="preserve"> .</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BE0729" w:rsidRPr="002759B8">
        <w:rPr>
          <w:color w:val="000000"/>
          <w:lang w:val="sr-Cyrl-CS"/>
        </w:rPr>
        <w:t>4</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Pr="00EC69A7">
        <w:rPr>
          <w:color w:val="000000"/>
          <w:lang w:val="ru-RU"/>
        </w:rPr>
        <w:t>56</w:t>
      </w:r>
      <w:r w:rsidRPr="002759B8">
        <w:rPr>
          <w:color w:val="000000"/>
          <w:lang w:val="sr-Latn-CS"/>
        </w:rPr>
        <w:t xml:space="preserve"> (државних службеника: </w:t>
      </w:r>
      <w:r w:rsidRPr="00EC69A7">
        <w:rPr>
          <w:color w:val="000000"/>
          <w:lang w:val="ru-RU"/>
        </w:rPr>
        <w:t>57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самосталног саветника – </w:t>
      </w:r>
      <w:r w:rsidRPr="00EC69A7">
        <w:rPr>
          <w:color w:val="000000"/>
          <w:lang w:val="ru-RU"/>
        </w:rPr>
        <w:t>68</w:t>
      </w:r>
      <w:r w:rsidRPr="002759B8">
        <w:rPr>
          <w:color w:val="000000"/>
          <w:lang w:val="sr-Latn-CS"/>
        </w:rPr>
        <w:t xml:space="preserve"> (државних службеника: </w:t>
      </w:r>
      <w:r w:rsidRPr="00EC69A7">
        <w:rPr>
          <w:color w:val="000000"/>
          <w:lang w:val="ru-RU"/>
        </w:rPr>
        <w:t>89</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саветника – </w:t>
      </w:r>
      <w:r w:rsidRPr="00EC69A7">
        <w:rPr>
          <w:color w:val="000000"/>
          <w:lang w:val="ru-RU"/>
        </w:rPr>
        <w:t>112</w:t>
      </w:r>
      <w:r w:rsidRPr="002759B8">
        <w:rPr>
          <w:color w:val="000000"/>
          <w:lang w:val="sr-Latn-CS"/>
        </w:rPr>
        <w:t xml:space="preserve"> (државних службеника: </w:t>
      </w:r>
      <w:r w:rsidRPr="00EC69A7">
        <w:rPr>
          <w:color w:val="000000"/>
          <w:lang w:val="ru-RU"/>
        </w:rPr>
        <w:t>18</w:t>
      </w:r>
      <w:r w:rsidR="00BE0729" w:rsidRPr="00EC69A7">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19</w:t>
      </w:r>
      <w:r w:rsidRPr="002759B8">
        <w:rPr>
          <w:color w:val="000000"/>
          <w:lang w:val="sr-Latn-CS"/>
        </w:rPr>
        <w:t xml:space="preserve"> (државних службеника: </w:t>
      </w:r>
      <w:r w:rsidRPr="00EC69A7">
        <w:rPr>
          <w:color w:val="000000"/>
          <w:lang w:val="ru-RU"/>
        </w:rPr>
        <w:t>22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4E25FB" w:rsidRPr="002759B8">
        <w:rPr>
          <w:color w:val="000000"/>
          <w:lang w:val="sr-Latn-CS"/>
        </w:rPr>
        <w:t>8</w:t>
      </w:r>
      <w:r w:rsidRPr="002759B8">
        <w:rPr>
          <w:color w:val="000000"/>
          <w:lang w:val="sr-Latn-CS"/>
        </w:rPr>
        <w:t xml:space="preserve"> (државних службеника: </w:t>
      </w:r>
      <w:r w:rsidR="004E25FB" w:rsidRPr="002759B8">
        <w:rPr>
          <w:color w:val="000000"/>
          <w:lang w:val="sr-Latn-CS"/>
        </w:rPr>
        <w:t>9</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sidR="004E25FB" w:rsidRPr="00EC69A7">
        <w:rPr>
          <w:color w:val="000000"/>
          <w:lang w:val="ru-RU"/>
        </w:rPr>
        <w:t>2</w:t>
      </w:r>
      <w:r w:rsidRPr="002759B8">
        <w:rPr>
          <w:color w:val="000000"/>
          <w:lang w:val="sr-Latn-CS"/>
        </w:rPr>
        <w:t xml:space="preserve"> (државних службеника: </w:t>
      </w:r>
      <w:r w:rsidR="004E25FB" w:rsidRPr="00EC69A7">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32</w:t>
      </w:r>
      <w:r w:rsidRPr="002759B8">
        <w:rPr>
          <w:color w:val="000000"/>
          <w:lang w:val="sr-Latn-CS"/>
        </w:rPr>
        <w:t xml:space="preserve"> (државних службеника: </w:t>
      </w:r>
      <w:r w:rsidRPr="00EC69A7">
        <w:rPr>
          <w:color w:val="000000"/>
          <w:lang w:val="ru-RU"/>
        </w:rPr>
        <w:t>41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Pr="00EC69A7">
        <w:rPr>
          <w:color w:val="000000"/>
          <w:lang w:val="ru-RU"/>
        </w:rPr>
        <w:t>3</w:t>
      </w:r>
      <w:r w:rsidRPr="002759B8">
        <w:rPr>
          <w:color w:val="000000"/>
          <w:lang w:val="sr-Latn-CS"/>
        </w:rPr>
        <w:t xml:space="preserve"> (намештеника: </w:t>
      </w:r>
      <w:r w:rsidRPr="00EC69A7">
        <w:rPr>
          <w:color w:val="000000"/>
          <w:lang w:val="ru-RU"/>
        </w:rPr>
        <w:t>4</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Pr="00EC69A7">
        <w:rPr>
          <w:color w:val="000000"/>
          <w:lang w:val="ru-RU"/>
        </w:rPr>
        <w:t>6</w:t>
      </w:r>
      <w:r w:rsidRPr="002759B8">
        <w:rPr>
          <w:color w:val="000000"/>
          <w:lang w:val="sr-Latn-CS"/>
        </w:rPr>
        <w:t xml:space="preserve"> (намештеника: </w:t>
      </w:r>
      <w:r w:rsidRPr="00EC69A7">
        <w:rPr>
          <w:color w:val="000000"/>
          <w:lang w:val="ru-RU"/>
        </w:rPr>
        <w:t>9</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0157C9" w:rsidRPr="002759B8">
        <w:rPr>
          <w:b/>
          <w:color w:val="000000"/>
          <w:lang w:val="sr-Latn-CS"/>
        </w:rPr>
        <w:t>323</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11589E" w:rsidRDefault="00D04181" w:rsidP="00D04181">
      <w:pPr>
        <w:widowControl w:val="0"/>
        <w:tabs>
          <w:tab w:val="left" w:pos="0"/>
          <w:tab w:val="left" w:pos="900"/>
        </w:tabs>
        <w:spacing w:line="260" w:lineRule="exact"/>
        <w:contextualSpacing/>
        <w:rPr>
          <w:color w:val="FF0000"/>
          <w:lang w:val="sr-Latn-CS"/>
        </w:rPr>
      </w:pPr>
    </w:p>
    <w:p w:rsidR="00D10697" w:rsidRPr="002759B8" w:rsidRDefault="00D10697" w:rsidP="00D10697">
      <w:pPr>
        <w:widowControl w:val="0"/>
        <w:tabs>
          <w:tab w:val="left" w:pos="0"/>
        </w:tabs>
        <w:contextualSpacing/>
        <w:jc w:val="both"/>
        <w:rPr>
          <w:color w:val="000000"/>
          <w:lang w:val="sr-Cyrl-CS"/>
        </w:rPr>
      </w:pPr>
      <w:r w:rsidRPr="002759B8">
        <w:rPr>
          <w:b/>
          <w:i/>
          <w:color w:val="000000"/>
          <w:lang w:val="sr-Cyrl-CS"/>
        </w:rPr>
        <w:t xml:space="preserve">На дан </w:t>
      </w:r>
      <w:r w:rsidR="001B1A73">
        <w:rPr>
          <w:b/>
          <w:i/>
          <w:color w:val="000000"/>
          <w:lang w:val="ru-RU"/>
        </w:rPr>
        <w:t>31.08</w:t>
      </w:r>
      <w:r w:rsidR="00D905D9">
        <w:rPr>
          <w:b/>
          <w:i/>
          <w:color w:val="000000"/>
          <w:lang w:val="sr-Cyrl-CS"/>
        </w:rPr>
        <w:t>.2017</w:t>
      </w:r>
      <w:r w:rsidRPr="002759B8">
        <w:rPr>
          <w:b/>
          <w:i/>
          <w:color w:val="000000"/>
          <w:lang w:val="sr-Cyrl-CS"/>
        </w:rPr>
        <w:t>. године</w:t>
      </w:r>
      <w:r w:rsidRPr="002759B8">
        <w:rPr>
          <w:color w:val="000000"/>
          <w:lang w:val="sr-Cyrl-CS"/>
        </w:rPr>
        <w:t xml:space="preserve"> у Министарству је запослено укупно </w:t>
      </w:r>
      <w:r w:rsidR="001B1A73">
        <w:rPr>
          <w:color w:val="000000"/>
          <w:lang w:val="sr-Latn-CS"/>
        </w:rPr>
        <w:t>336</w:t>
      </w:r>
      <w:r w:rsidRPr="002759B8">
        <w:rPr>
          <w:color w:val="000000"/>
          <w:lang w:val="sr-Cyrl-CS"/>
        </w:rPr>
        <w:t xml:space="preserve"> државн</w:t>
      </w:r>
      <w:r>
        <w:rPr>
          <w:color w:val="000000"/>
          <w:lang w:val="sr-Cyrl-CS"/>
        </w:rPr>
        <w:t>и</w:t>
      </w:r>
      <w:r w:rsidR="00C85335">
        <w:rPr>
          <w:color w:val="000000"/>
          <w:lang w:val="sr-Cyrl-CS"/>
        </w:rPr>
        <w:t>х</w:t>
      </w:r>
      <w:r>
        <w:rPr>
          <w:color w:val="000000"/>
          <w:lang w:val="sr-Cyrl-CS"/>
        </w:rPr>
        <w:t xml:space="preserve"> службеник</w:t>
      </w:r>
      <w:r w:rsidR="00C85335">
        <w:rPr>
          <w:color w:val="000000"/>
          <w:lang w:val="sr-Cyrl-CS"/>
        </w:rPr>
        <w:t>а</w:t>
      </w:r>
      <w:r>
        <w:rPr>
          <w:color w:val="000000"/>
          <w:lang w:val="sr-Cyrl-CS"/>
        </w:rPr>
        <w:t xml:space="preserve"> и намештеник</w:t>
      </w:r>
      <w:r w:rsidR="00053A71" w:rsidRPr="00EC69A7">
        <w:rPr>
          <w:color w:val="000000"/>
          <w:lang w:val="ru-RU"/>
        </w:rPr>
        <w:t>а</w:t>
      </w:r>
      <w:r w:rsidRPr="002759B8">
        <w:rPr>
          <w:color w:val="000000"/>
          <w:lang w:val="sr-Cyrl-CS"/>
        </w:rPr>
        <w:t>,</w:t>
      </w:r>
      <w:r w:rsidR="00196851">
        <w:rPr>
          <w:color w:val="000000"/>
          <w:lang w:val="sr-Cyrl-CS"/>
        </w:rPr>
        <w:t xml:space="preserve"> 4 запослена</w:t>
      </w:r>
      <w:r w:rsidR="00826DF2">
        <w:rPr>
          <w:color w:val="000000"/>
          <w:lang w:val="sr-Cyrl-CS"/>
        </w:rPr>
        <w:t xml:space="preserve"> </w:t>
      </w:r>
      <w:r w:rsidR="00196851">
        <w:rPr>
          <w:color w:val="000000"/>
          <w:lang w:val="sr-Cyrl-CS"/>
        </w:rPr>
        <w:t>су</w:t>
      </w:r>
      <w:r w:rsidR="00826DF2">
        <w:rPr>
          <w:color w:val="000000"/>
          <w:lang w:val="sr-Cyrl-CS"/>
        </w:rPr>
        <w:t xml:space="preserve"> на мировању радног односа, </w:t>
      </w:r>
      <w:r w:rsidR="001B1A73">
        <w:rPr>
          <w:color w:val="000000"/>
          <w:lang w:val="ru-RU"/>
        </w:rPr>
        <w:t>13</w:t>
      </w:r>
      <w:r w:rsidRPr="002759B8">
        <w:rPr>
          <w:color w:val="000000"/>
          <w:lang w:val="sr-Cyrl-CS"/>
        </w:rPr>
        <w:t xml:space="preserve"> лица запослено је на одређено време, као и </w:t>
      </w:r>
      <w:r w:rsidR="00A86FC9">
        <w:rPr>
          <w:color w:val="000000"/>
          <w:lang w:val="sr-Latn-CS"/>
        </w:rPr>
        <w:t>5</w:t>
      </w:r>
      <w:r w:rsidRPr="002759B8">
        <w:rPr>
          <w:color w:val="000000"/>
          <w:lang w:val="sr-Cyrl-CS"/>
        </w:rPr>
        <w:t xml:space="preserve"> др</w:t>
      </w:r>
      <w:r w:rsidR="00A86FC9">
        <w:rPr>
          <w:color w:val="000000"/>
          <w:lang w:val="sr-Cyrl-CS"/>
        </w:rPr>
        <w:t>жавних</w:t>
      </w:r>
      <w:r w:rsidRPr="002759B8">
        <w:rPr>
          <w:color w:val="000000"/>
          <w:lang w:val="sr-Cyrl-CS"/>
        </w:rPr>
        <w:t xml:space="preserve"> секретара</w:t>
      </w:r>
    </w:p>
    <w:p w:rsidR="00D10697" w:rsidRPr="002759B8" w:rsidRDefault="00D10697" w:rsidP="00D10697">
      <w:pPr>
        <w:widowControl w:val="0"/>
        <w:jc w:val="both"/>
        <w:rPr>
          <w:color w:val="000000"/>
          <w:lang w:val="sr-Cyrl-CS"/>
        </w:rPr>
      </w:pPr>
      <w:r w:rsidRPr="002759B8">
        <w:rPr>
          <w:color w:val="000000"/>
          <w:lang w:val="sr-Cyrl-CS"/>
        </w:rPr>
        <w:t xml:space="preserve">У складу са Закључком Владе РС 05 Број: 112-4418/2010-02 од 17. јуна 2010. године, у Министарству је ангажовано </w:t>
      </w:r>
      <w:r w:rsidR="001B1A73">
        <w:rPr>
          <w:color w:val="000000"/>
          <w:lang w:val="sr-Cyrl-CS"/>
        </w:rPr>
        <w:t>29</w:t>
      </w:r>
      <w:r>
        <w:rPr>
          <w:color w:val="000000"/>
          <w:lang w:val="sr-Cyrl-CS"/>
        </w:rPr>
        <w:t xml:space="preserve"> </w:t>
      </w:r>
      <w:r w:rsidRPr="002759B8">
        <w:rPr>
          <w:color w:val="000000"/>
          <w:lang w:val="sr-Cyrl-CS"/>
        </w:rPr>
        <w:t>лиц</w:t>
      </w:r>
      <w:r w:rsidR="001B1A73">
        <w:rPr>
          <w:color w:val="000000"/>
          <w:lang w:val="sr-Cyrl-CS"/>
        </w:rPr>
        <w:t>а</w:t>
      </w:r>
      <w:r>
        <w:rPr>
          <w:color w:val="000000"/>
          <w:lang w:val="sr-Cyrl-CS"/>
        </w:rPr>
        <w:t xml:space="preserve"> </w:t>
      </w:r>
      <w:r w:rsidRPr="002759B8">
        <w:rPr>
          <w:color w:val="000000"/>
          <w:lang w:val="sr-Cyrl-CS"/>
        </w:rPr>
        <w:t>по уговору о обављању привремених и повремених послова</w:t>
      </w:r>
      <w:r w:rsidR="00D46C12" w:rsidRPr="009C3A96">
        <w:rPr>
          <w:color w:val="000000"/>
          <w:lang w:val="sr-Cyrl-CS"/>
        </w:rPr>
        <w:t xml:space="preserve">, </w:t>
      </w:r>
      <w:r w:rsidR="00D46C12">
        <w:rPr>
          <w:color w:val="000000"/>
          <w:lang w:val="sr-Cyrl-CS"/>
        </w:rPr>
        <w:t>док су на основу Закључка Комисије за давање сагласности за ново запошљавање и додатно радно ангажовање код корисника</w:t>
      </w:r>
      <w:r w:rsidR="008C427D">
        <w:rPr>
          <w:color w:val="000000"/>
          <w:lang w:val="sr-Cyrl-CS"/>
        </w:rPr>
        <w:t xml:space="preserve"> јавних средстава ангажована и 1 лице</w:t>
      </w:r>
      <w:r w:rsidR="00D46C12">
        <w:rPr>
          <w:color w:val="000000"/>
          <w:lang w:val="sr-Cyrl-CS"/>
        </w:rPr>
        <w:t xml:space="preserve"> </w:t>
      </w:r>
      <w:r w:rsidR="00D46C12" w:rsidRPr="002759B8">
        <w:rPr>
          <w:color w:val="000000"/>
          <w:lang w:val="sr-Cyrl-CS"/>
        </w:rPr>
        <w:t>по уговору о обављању привремених и повремених послова</w:t>
      </w:r>
      <w:r w:rsidR="00D46C12">
        <w:rPr>
          <w:color w:val="000000"/>
          <w:lang w:val="sr-Cyrl-CS"/>
        </w:rPr>
        <w:t xml:space="preserve"> и 1 лице по уговору о делу. </w:t>
      </w:r>
      <w:r w:rsidRPr="002759B8">
        <w:rPr>
          <w:color w:val="000000"/>
          <w:lang w:val="sr-Cyrl-CS"/>
        </w:rPr>
        <w:t>У Министарству су ангажована по уговору о делу и 3 посебна саветника министра</w:t>
      </w:r>
      <w:r w:rsidRPr="002759B8">
        <w:rPr>
          <w:color w:val="000000"/>
          <w:lang w:val="ru-RU"/>
        </w:rPr>
        <w:t xml:space="preserve">. </w:t>
      </w:r>
      <w:r w:rsidRPr="002759B8">
        <w:rPr>
          <w:color w:val="000000"/>
          <w:lang w:val="sr-Cyrl-CS"/>
        </w:rPr>
        <w:t xml:space="preserve">Такође, ради реализације пројекта који се финансира из средстава донације ангажовано је </w:t>
      </w:r>
      <w:r w:rsidR="001B1A73">
        <w:rPr>
          <w:color w:val="000000"/>
          <w:lang w:val="ru-RU"/>
        </w:rPr>
        <w:t>10</w:t>
      </w:r>
      <w:r w:rsidRPr="002759B8">
        <w:rPr>
          <w:color w:val="000000"/>
          <w:lang w:val="sr-Cyrl-CS"/>
        </w:rPr>
        <w:t xml:space="preserve"> лица по уговору о привременим и повременим пословима и </w:t>
      </w:r>
      <w:r w:rsidR="008C427D" w:rsidRPr="008C427D">
        <w:rPr>
          <w:color w:val="000000"/>
          <w:lang w:val="ru-RU"/>
        </w:rPr>
        <w:t>2</w:t>
      </w:r>
      <w:r w:rsidRPr="002759B8">
        <w:rPr>
          <w:color w:val="000000"/>
          <w:lang w:val="sr-Cyrl-CS"/>
        </w:rPr>
        <w:t xml:space="preserve"> лица по уговору о делу.</w:t>
      </w:r>
    </w:p>
    <w:p w:rsidR="00D10697" w:rsidRPr="0011589E" w:rsidRDefault="00D10697" w:rsidP="00D10697">
      <w:pPr>
        <w:widowControl w:val="0"/>
        <w:jc w:val="both"/>
        <w:rPr>
          <w:color w:val="FF0000"/>
          <w:lang w:val="sr-Cyrl-CS"/>
        </w:rPr>
      </w:pPr>
    </w:p>
    <w:p w:rsidR="00D10697" w:rsidRPr="002759B8" w:rsidRDefault="00D10697" w:rsidP="00D10697">
      <w:pPr>
        <w:jc w:val="both"/>
        <w:rPr>
          <w:color w:val="000000"/>
          <w:lang w:val="sr-Cyrl-CS"/>
        </w:rPr>
      </w:pPr>
      <w:r w:rsidRPr="002759B8">
        <w:rPr>
          <w:color w:val="000000"/>
          <w:lang w:val="sr-Cyrl-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D10697" w:rsidRPr="0011589E" w:rsidRDefault="00D10697" w:rsidP="00D10697">
      <w:pPr>
        <w:widowControl w:val="0"/>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Основне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t xml:space="preserve">1. Сектор за предшколско и основно образовање и васпитањe – помоћник министра и </w:t>
      </w:r>
      <w:r w:rsidR="00A86FC9">
        <w:rPr>
          <w:color w:val="000000"/>
          <w:lang w:val="sr-Cyrl-CS"/>
        </w:rPr>
        <w:t>9</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2. Сектор за средње образовање и васпитање</w:t>
      </w:r>
      <w:r w:rsidRPr="00EC69A7">
        <w:rPr>
          <w:color w:val="000000"/>
          <w:lang w:val="ru-RU"/>
        </w:rPr>
        <w:t>и образовање одраслих</w:t>
      </w:r>
      <w:r w:rsidRPr="002759B8">
        <w:rPr>
          <w:color w:val="000000"/>
          <w:lang w:val="sr-Cyrl-CS"/>
        </w:rPr>
        <w:t xml:space="preserve"> - помоћник министра и </w:t>
      </w:r>
      <w:r w:rsidR="00C85335">
        <w:rPr>
          <w:color w:val="000000"/>
          <w:lang w:val="sr-Cyrl-CS"/>
        </w:rPr>
        <w:t>11</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3.</w:t>
      </w:r>
      <w:r w:rsidRPr="002759B8">
        <w:rPr>
          <w:bCs/>
          <w:color w:val="000000"/>
          <w:lang w:val="sr-Cyrl-CS"/>
        </w:rPr>
        <w:t xml:space="preserve"> Сектор за међународну сарадњу и европске интеграције</w:t>
      </w:r>
      <w:r w:rsidRPr="002759B8">
        <w:rPr>
          <w:color w:val="000000"/>
          <w:lang w:val="sr-Cyrl-CS"/>
        </w:rPr>
        <w:t xml:space="preserve"> - помоћник министра и </w:t>
      </w:r>
      <w:r>
        <w:rPr>
          <w:color w:val="000000"/>
          <w:lang w:val="sr-Cyrl-CS"/>
        </w:rPr>
        <w:t>13</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 xml:space="preserve">4. Сектор за развој и високо образовање - помоћник министра и </w:t>
      </w:r>
      <w:r w:rsidR="00826DF2">
        <w:rPr>
          <w:color w:val="000000"/>
          <w:lang w:val="sr-Cyrl-CS"/>
        </w:rPr>
        <w:t>26</w:t>
      </w:r>
      <w:r w:rsidRPr="002759B8">
        <w:rPr>
          <w:color w:val="000000"/>
          <w:lang w:val="sr-Cyrl-CS"/>
        </w:rPr>
        <w:t xml:space="preserve"> државних службеника и намештеника;</w:t>
      </w:r>
    </w:p>
    <w:p w:rsidR="00D10697" w:rsidRDefault="00D10697" w:rsidP="00D10697">
      <w:pPr>
        <w:widowControl w:val="0"/>
        <w:tabs>
          <w:tab w:val="left" w:pos="426"/>
        </w:tabs>
        <w:spacing w:line="260" w:lineRule="exact"/>
        <w:contextualSpacing/>
        <w:jc w:val="both"/>
        <w:rPr>
          <w:color w:val="000000"/>
          <w:lang w:val="sr-Cyrl-CS"/>
        </w:rPr>
      </w:pPr>
      <w:r>
        <w:rPr>
          <w:color w:val="FF0000"/>
          <w:lang w:val="ru-RU"/>
        </w:rPr>
        <w:tab/>
      </w:r>
      <w:r>
        <w:rPr>
          <w:color w:val="FF0000"/>
          <w:lang w:val="ru-RU"/>
        </w:rPr>
        <w:tab/>
      </w:r>
      <w:r w:rsidRPr="002759B8">
        <w:rPr>
          <w:color w:val="000000"/>
          <w:lang w:val="ru-RU"/>
        </w:rPr>
        <w:t xml:space="preserve">5. </w:t>
      </w:r>
      <w:r w:rsidRPr="00EC69A7">
        <w:rPr>
          <w:color w:val="000000"/>
          <w:lang w:val="ru-RU"/>
        </w:rPr>
        <w:t xml:space="preserve">Сектор за ученички и студентски стандард </w:t>
      </w:r>
      <w:r w:rsidRPr="002759B8">
        <w:rPr>
          <w:color w:val="000000"/>
          <w:lang w:val="sr-Cyrl-CS"/>
        </w:rPr>
        <w:t xml:space="preserve">- помоћник министра и </w:t>
      </w:r>
      <w:r w:rsidR="00A86FC9">
        <w:rPr>
          <w:color w:val="000000"/>
          <w:lang w:val="sr-Cyrl-CS"/>
        </w:rPr>
        <w:t>6</w:t>
      </w:r>
      <w:r w:rsidRPr="002759B8">
        <w:rPr>
          <w:color w:val="000000"/>
          <w:lang w:val="sr-Cyrl-CS"/>
        </w:rPr>
        <w:t xml:space="preserve"> државних службеника и намештеника;</w:t>
      </w:r>
    </w:p>
    <w:p w:rsidR="00D10697" w:rsidRPr="00EC69A7" w:rsidRDefault="00D10697" w:rsidP="00D10697">
      <w:pPr>
        <w:widowControl w:val="0"/>
        <w:tabs>
          <w:tab w:val="left" w:pos="426"/>
        </w:tabs>
        <w:spacing w:line="260" w:lineRule="exact"/>
        <w:contextualSpacing/>
        <w:jc w:val="both"/>
        <w:rPr>
          <w:color w:val="000000"/>
          <w:lang w:val="ru-RU"/>
        </w:rPr>
      </w:pPr>
      <w:r w:rsidRPr="00C3259D">
        <w:rPr>
          <w:color w:val="000000"/>
          <w:lang w:val="sr-Cyrl-CS"/>
        </w:rPr>
        <w:t xml:space="preserve">            6. </w:t>
      </w:r>
      <w:r w:rsidRPr="00EC69A7">
        <w:rPr>
          <w:color w:val="000000"/>
          <w:lang w:val="ru-RU"/>
        </w:rPr>
        <w:t>Сектор за инв</w:t>
      </w:r>
      <w:r w:rsidR="008C427D" w:rsidRPr="00EC69A7">
        <w:rPr>
          <w:color w:val="000000"/>
          <w:lang w:val="ru-RU"/>
        </w:rPr>
        <w:t>естиције – помоћник министра и 5</w:t>
      </w:r>
      <w:r w:rsidR="00ED25D5" w:rsidRPr="00EC69A7">
        <w:rPr>
          <w:color w:val="000000"/>
          <w:lang w:val="ru-RU"/>
        </w:rPr>
        <w:t xml:space="preserve"> државних</w:t>
      </w:r>
      <w:r w:rsidRPr="00EC69A7">
        <w:rPr>
          <w:color w:val="000000"/>
          <w:lang w:val="ru-RU"/>
        </w:rPr>
        <w:t xml:space="preserve">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7</w:t>
      </w:r>
      <w:r w:rsidRPr="002759B8">
        <w:rPr>
          <w:color w:val="000000"/>
          <w:lang w:val="sr-Cyrl-CS"/>
        </w:rPr>
        <w:t xml:space="preserve">. Сектор за правне послове - помоћник министра и </w:t>
      </w:r>
      <w:r>
        <w:rPr>
          <w:color w:val="000000"/>
          <w:lang w:val="sr-Cyrl-CS"/>
        </w:rPr>
        <w:t>2</w:t>
      </w:r>
      <w:r w:rsidR="00FC0E46">
        <w:rPr>
          <w:color w:val="000000"/>
          <w:lang w:val="sr-Cyrl-CS"/>
        </w:rPr>
        <w:t>1</w:t>
      </w:r>
      <w:r>
        <w:rPr>
          <w:color w:val="000000"/>
          <w:lang w:val="sr-Cyrl-CS"/>
        </w:rPr>
        <w:t xml:space="preserve"> државн</w:t>
      </w:r>
      <w:r w:rsidR="00FC0E46">
        <w:rPr>
          <w:color w:val="000000"/>
          <w:lang w:val="sr-Cyrl-CS"/>
        </w:rPr>
        <w:t>и</w:t>
      </w:r>
      <w:r>
        <w:rPr>
          <w:color w:val="000000"/>
          <w:lang w:val="sr-Cyrl-CS"/>
        </w:rPr>
        <w:t xml:space="preserve"> службеник и намештеник</w:t>
      </w:r>
      <w:r w:rsidRPr="002759B8">
        <w:rPr>
          <w:color w:val="000000"/>
          <w:lang w:val="sr-Cyrl-CS"/>
        </w:rPr>
        <w:t>;</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8</w:t>
      </w:r>
      <w:r w:rsidRPr="002759B8">
        <w:rPr>
          <w:color w:val="000000"/>
          <w:lang w:val="sr-Cyrl-CS"/>
        </w:rPr>
        <w:t>. Сектор за финансије - помоћник министра и 3</w:t>
      </w:r>
      <w:r w:rsidR="00C85335">
        <w:rPr>
          <w:color w:val="000000"/>
          <w:lang w:val="ru-RU"/>
        </w:rPr>
        <w:t>5</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C3259D">
        <w:rPr>
          <w:color w:val="000000"/>
          <w:lang w:val="sr-Cyrl-CS"/>
        </w:rPr>
        <w:t>9</w:t>
      </w:r>
      <w:r w:rsidRPr="002759B8">
        <w:rPr>
          <w:color w:val="000000"/>
          <w:lang w:val="sr-Cyrl-CS"/>
        </w:rPr>
        <w:t xml:space="preserve">. Сектор за инспекцијске послове - помоћник министра и </w:t>
      </w:r>
      <w:r>
        <w:rPr>
          <w:color w:val="000000"/>
          <w:lang w:val="sr-Cyrl-CS"/>
        </w:rPr>
        <w:t xml:space="preserve">27 </w:t>
      </w:r>
      <w:r w:rsidRPr="002759B8">
        <w:rPr>
          <w:color w:val="000000"/>
          <w:lang w:val="sr-Cyrl-CS"/>
        </w:rPr>
        <w:t>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10</w:t>
      </w:r>
      <w:r w:rsidRPr="002759B8">
        <w:rPr>
          <w:color w:val="000000"/>
          <w:lang w:val="sr-Cyrl-CS"/>
        </w:rPr>
        <w:t>.Сектор за науку - помоћник министра и 14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r>
      <w:r>
        <w:rPr>
          <w:color w:val="000000"/>
          <w:lang w:val="sr-Cyrl-CS"/>
        </w:rPr>
        <w:t>11</w:t>
      </w:r>
      <w:r w:rsidRPr="002759B8">
        <w:rPr>
          <w:color w:val="000000"/>
          <w:lang w:val="sr-Cyrl-CS"/>
        </w:rPr>
        <w:t>. Сектор за технолошки развој, трансфер технологија и иновациони систем - помоћник министра и 7 државних службеника и намештеника.</w:t>
      </w:r>
    </w:p>
    <w:p w:rsidR="00D10697" w:rsidRPr="00EC69A7" w:rsidRDefault="00D10697" w:rsidP="00D10697">
      <w:pPr>
        <w:widowControl w:val="0"/>
        <w:spacing w:line="265" w:lineRule="exact"/>
        <w:ind w:firstLine="709"/>
        <w:contextualSpacing/>
        <w:jc w:val="both"/>
        <w:rPr>
          <w:color w:val="FF0000"/>
          <w:lang w:val="ru-RU"/>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Посебне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lastRenderedPageBreak/>
        <w:t xml:space="preserve">1. Секретаријат Министарства – секретар Министарства и </w:t>
      </w:r>
      <w:r w:rsidR="0005598A">
        <w:rPr>
          <w:color w:val="000000"/>
          <w:lang w:val="sr-Cyrl-CS"/>
        </w:rPr>
        <w:t>28</w:t>
      </w:r>
      <w:r w:rsidRPr="002759B8">
        <w:rPr>
          <w:color w:val="000000"/>
          <w:lang w:val="sr-Cyrl-CS"/>
        </w:rPr>
        <w:t xml:space="preserve"> државних службеника и намештеника и </w:t>
      </w:r>
    </w:p>
    <w:p w:rsidR="00D10697" w:rsidRPr="002759B8" w:rsidRDefault="00D10697" w:rsidP="00D10697">
      <w:pPr>
        <w:widowControl w:val="0"/>
        <w:spacing w:line="265" w:lineRule="exact"/>
        <w:ind w:firstLine="720"/>
        <w:contextualSpacing/>
        <w:jc w:val="both"/>
        <w:rPr>
          <w:color w:val="000000"/>
          <w:lang w:val="sr-Cyrl-CS"/>
        </w:rPr>
      </w:pPr>
      <w:r w:rsidRPr="002759B8">
        <w:rPr>
          <w:color w:val="000000"/>
          <w:lang w:val="sr-Cyrl-CS"/>
        </w:rPr>
        <w:t xml:space="preserve">2. Кабинет министра – </w:t>
      </w:r>
      <w:r w:rsidR="001B1A73">
        <w:rPr>
          <w:color w:val="000000"/>
          <w:lang w:val="sr-Cyrl-CS"/>
        </w:rPr>
        <w:t>6</w:t>
      </w:r>
      <w:r w:rsidRPr="002759B8">
        <w:rPr>
          <w:color w:val="000000"/>
          <w:lang w:val="sr-Cyrl-CS"/>
        </w:rPr>
        <w:t xml:space="preserve"> лица.</w:t>
      </w:r>
    </w:p>
    <w:p w:rsidR="00D10697" w:rsidRPr="0011589E" w:rsidRDefault="00D10697" w:rsidP="00D10697">
      <w:pPr>
        <w:widowControl w:val="0"/>
        <w:spacing w:line="265" w:lineRule="exact"/>
        <w:ind w:firstLine="720"/>
        <w:contextualSpacing/>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Уже унутрашње јединице изван сектора и Секретаријата,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t>1. Група за интерну ревизију – 4 државна службеника и намештеника;</w:t>
      </w:r>
    </w:p>
    <w:p w:rsidR="00734325" w:rsidRPr="00D10697" w:rsidRDefault="00D10697" w:rsidP="00D10697">
      <w:pPr>
        <w:widowControl w:val="0"/>
        <w:spacing w:line="265" w:lineRule="exact"/>
        <w:ind w:firstLine="720"/>
        <w:contextualSpacing/>
        <w:jc w:val="both"/>
        <w:rPr>
          <w:color w:val="FF0000"/>
          <w:lang w:val="ru-RU"/>
        </w:rPr>
      </w:pPr>
      <w:r w:rsidRPr="002759B8">
        <w:rPr>
          <w:color w:val="000000"/>
          <w:lang w:val="sr-Cyrl-CS"/>
        </w:rPr>
        <w:t xml:space="preserve">2. Одељење за координацију рада школских управа – </w:t>
      </w:r>
      <w:r w:rsidR="001B1A73">
        <w:rPr>
          <w:color w:val="000000"/>
          <w:lang w:val="sr-Cyrl-CS"/>
        </w:rPr>
        <w:t>117</w:t>
      </w:r>
      <w:r w:rsidRPr="002759B8">
        <w:rPr>
          <w:color w:val="000000"/>
          <w:lang w:val="sr-Cyrl-CS"/>
        </w:rPr>
        <w:t xml:space="preserve"> државн</w:t>
      </w:r>
      <w:r>
        <w:rPr>
          <w:color w:val="000000"/>
          <w:lang w:val="sr-Cyrl-CS"/>
        </w:rPr>
        <w:t>их</w:t>
      </w:r>
      <w:r w:rsidRPr="002759B8">
        <w:rPr>
          <w:color w:val="000000"/>
          <w:lang w:val="sr-Cyrl-CS"/>
        </w:rPr>
        <w:t xml:space="preserve"> службеника и намештеника</w:t>
      </w:r>
      <w:r w:rsidRPr="00D10697">
        <w:rPr>
          <w:color w:val="000000"/>
          <w:lang w:val="ru-RU"/>
        </w:rPr>
        <w:t>.</w:t>
      </w:r>
      <w:bookmarkStart w:id="17" w:name="_GoBack"/>
      <w:bookmarkEnd w:id="17"/>
    </w:p>
    <w:p w:rsidR="003A0D70" w:rsidRPr="00475FAF" w:rsidRDefault="00BD58ED" w:rsidP="00BD58ED">
      <w:pPr>
        <w:pStyle w:val="Heading1"/>
        <w:tabs>
          <w:tab w:val="center" w:pos="5234"/>
          <w:tab w:val="left" w:pos="7605"/>
        </w:tabs>
        <w:spacing w:before="0" w:after="0"/>
        <w:ind w:firstLine="0"/>
        <w:jc w:val="left"/>
        <w:rPr>
          <w:rFonts w:ascii="Times New Roman" w:hAnsi="Times New Roman"/>
          <w:sz w:val="24"/>
          <w:szCs w:val="24"/>
        </w:rPr>
      </w:pPr>
      <w:r>
        <w:rPr>
          <w:rFonts w:ascii="Times New Roman" w:hAnsi="Times New Roman"/>
          <w:sz w:val="24"/>
          <w:szCs w:val="24"/>
          <w:lang w:val="ru-RU"/>
        </w:rPr>
        <w:lastRenderedPageBreak/>
        <w:tab/>
      </w:r>
      <w:r>
        <w:rPr>
          <w:rFonts w:ascii="Times New Roman" w:hAnsi="Times New Roman"/>
          <w:sz w:val="24"/>
          <w:szCs w:val="24"/>
          <w:lang w:val="ru-RU"/>
        </w:rPr>
        <w:tab/>
      </w:r>
      <w:bookmarkStart w:id="18" w:name="_Toc463175516"/>
      <w:r w:rsidR="00CC7D24">
        <w:rPr>
          <w:rFonts w:ascii="Times New Roman" w:hAnsi="Times New Roman"/>
          <w:sz w:val="24"/>
          <w:szCs w:val="24"/>
          <w:lang w:val="ru-RU"/>
        </w:rPr>
        <w:t>ОРГАНИЗАЦИОНА</w:t>
      </w:r>
      <w:r w:rsidR="003A0D70" w:rsidRPr="00475FAF">
        <w:rPr>
          <w:rFonts w:ascii="Times New Roman" w:hAnsi="Times New Roman"/>
          <w:sz w:val="24"/>
          <w:szCs w:val="24"/>
          <w:lang w:val="ru-RU"/>
        </w:rPr>
        <w:t xml:space="preserve"> </w:t>
      </w:r>
      <w:r w:rsidR="00CC7D24">
        <w:rPr>
          <w:rFonts w:ascii="Times New Roman" w:hAnsi="Times New Roman"/>
          <w:sz w:val="24"/>
          <w:szCs w:val="24"/>
          <w:lang w:val="ru-RU"/>
        </w:rPr>
        <w:t>ШЕМА</w:t>
      </w:r>
      <w:bookmarkEnd w:id="15"/>
      <w:bookmarkEnd w:id="16"/>
      <w:bookmarkEnd w:id="18"/>
      <w:r>
        <w:rPr>
          <w:rFonts w:ascii="Times New Roman" w:hAnsi="Times New Roman"/>
          <w:sz w:val="24"/>
          <w:szCs w:val="24"/>
          <w:lang w:val="ru-RU"/>
        </w:rPr>
        <w:tab/>
      </w:r>
    </w:p>
    <w:p w:rsidR="00190501" w:rsidRDefault="00E73B7E" w:rsidP="00CD06C2">
      <w:pPr>
        <w:jc w:val="center"/>
        <w:rPr>
          <w:b/>
        </w:rPr>
      </w:pPr>
      <w:r>
        <w:rPr>
          <w:b/>
          <w:noProof/>
          <w:lang w:eastAsia="zh-CN"/>
        </w:rPr>
        <w:drawing>
          <wp:inline distT="0" distB="0" distL="0" distR="0">
            <wp:extent cx="5838825" cy="8277225"/>
            <wp:effectExtent l="19050" t="0" r="9525" b="0"/>
            <wp:docPr id="1" name="Slika 1" descr="sistematizacija mart 2015 shema ci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istematizacija mart 2015 shema cir 50%"/>
                    <pic:cNvPicPr>
                      <a:picLocks noChangeAspect="1" noChangeArrowheads="1"/>
                    </pic:cNvPicPr>
                  </pic:nvPicPr>
                  <pic:blipFill>
                    <a:blip r:embed="rId13"/>
                    <a:srcRect/>
                    <a:stretch>
                      <a:fillRect/>
                    </a:stretch>
                  </pic:blipFill>
                  <pic:spPr bwMode="auto">
                    <a:xfrm>
                      <a:off x="0" y="0"/>
                      <a:ext cx="5838825" cy="8277225"/>
                    </a:xfrm>
                    <a:prstGeom prst="rect">
                      <a:avLst/>
                    </a:prstGeom>
                    <a:noFill/>
                    <a:ln w="9525">
                      <a:noFill/>
                      <a:miter lim="800000"/>
                      <a:headEnd/>
                      <a:tailEnd/>
                    </a:ln>
                  </pic:spPr>
                </pic:pic>
              </a:graphicData>
            </a:graphic>
          </wp:inline>
        </w:drawing>
      </w:r>
    </w:p>
    <w:p w:rsidR="004678B6" w:rsidRPr="004678B6" w:rsidRDefault="004678B6" w:rsidP="00CD06C2">
      <w:pPr>
        <w:jc w:val="center"/>
        <w:rPr>
          <w:b/>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113FF9" w:rsidRPr="00EC69A7">
        <w:tc>
          <w:tcPr>
            <w:tcW w:w="10685" w:type="dxa"/>
            <w:gridSpan w:val="5"/>
            <w:shd w:val="solid" w:color="000080" w:fill="FFFFFF"/>
            <w:vAlign w:val="center"/>
          </w:tcPr>
          <w:p w:rsidR="00844884" w:rsidRPr="00844884" w:rsidRDefault="00CC7D24" w:rsidP="0010475E">
            <w:pPr>
              <w:pStyle w:val="Heading1"/>
              <w:spacing w:before="0" w:after="0"/>
              <w:ind w:firstLine="0"/>
              <w:jc w:val="center"/>
            </w:pPr>
            <w:bookmarkStart w:id="19" w:name="_Toc280268745"/>
            <w:bookmarkStart w:id="20" w:name="_Toc280269109"/>
            <w:bookmarkStart w:id="21" w:name="_Toc463175517"/>
            <w:r>
              <w:rPr>
                <w:rFonts w:ascii="Times New Roman" w:hAnsi="Times New Roman"/>
                <w:bCs/>
                <w:i/>
                <w:sz w:val="24"/>
                <w:szCs w:val="24"/>
              </w:rPr>
              <w:lastRenderedPageBreak/>
              <w:t>Министар</w:t>
            </w:r>
            <w:r w:rsidR="00113FF9" w:rsidRPr="00475FAF">
              <w:rPr>
                <w:rFonts w:ascii="Times New Roman" w:hAnsi="Times New Roman"/>
                <w:bCs/>
                <w:i/>
                <w:sz w:val="24"/>
                <w:szCs w:val="24"/>
              </w:rPr>
              <w:t xml:space="preserve"> </w:t>
            </w:r>
            <w:r>
              <w:rPr>
                <w:rFonts w:ascii="Times New Roman" w:hAnsi="Times New Roman"/>
                <w:bCs/>
                <w:i/>
                <w:sz w:val="24"/>
                <w:szCs w:val="24"/>
              </w:rPr>
              <w:t>просвете</w:t>
            </w:r>
            <w:bookmarkEnd w:id="19"/>
            <w:bookmarkEnd w:id="20"/>
            <w:r w:rsidR="00A4529A">
              <w:rPr>
                <w:rFonts w:ascii="Times New Roman" w:hAnsi="Times New Roman"/>
                <w:bCs/>
                <w:i/>
                <w:sz w:val="24"/>
                <w:szCs w:val="24"/>
              </w:rPr>
              <w:t xml:space="preserve">, </w:t>
            </w:r>
            <w:r>
              <w:rPr>
                <w:rFonts w:ascii="Times New Roman" w:hAnsi="Times New Roman"/>
                <w:bCs/>
                <w:i/>
                <w:sz w:val="24"/>
                <w:szCs w:val="24"/>
              </w:rPr>
              <w:t>науке</w:t>
            </w:r>
            <w:r w:rsidR="00A4529A">
              <w:rPr>
                <w:rFonts w:ascii="Times New Roman" w:hAnsi="Times New Roman"/>
                <w:bCs/>
                <w:i/>
                <w:sz w:val="24"/>
                <w:szCs w:val="24"/>
              </w:rPr>
              <w:t xml:space="preserve"> и технолошког развоја</w:t>
            </w:r>
            <w:bookmarkEnd w:id="21"/>
          </w:p>
        </w:tc>
      </w:tr>
      <w:tr w:rsidR="00113FF9" w:rsidRPr="00475FAF" w:rsidTr="00FA0551">
        <w:tc>
          <w:tcPr>
            <w:tcW w:w="2448" w:type="dxa"/>
            <w:shd w:val="clear" w:color="auto" w:fill="auto"/>
            <w:vAlign w:val="center"/>
          </w:tcPr>
          <w:p w:rsidR="00113FF9" w:rsidRPr="00475FAF" w:rsidRDefault="00CC7D24" w:rsidP="0010475E">
            <w:pPr>
              <w:jc w:val="center"/>
            </w:pPr>
            <w:r>
              <w:rPr>
                <w:lang w:val="sr-Cyrl-CS"/>
              </w:rPr>
              <w:t>Име</w:t>
            </w:r>
            <w:r w:rsidR="00113FF9" w:rsidRPr="00475FAF">
              <w:rPr>
                <w:lang w:val="sr-Cyrl-CS"/>
              </w:rPr>
              <w:t xml:space="preserve"> </w:t>
            </w:r>
            <w:r>
              <w:rPr>
                <w:lang w:val="sr-Cyrl-CS"/>
              </w:rPr>
              <w:t>и</w:t>
            </w:r>
            <w:r w:rsidR="00113FF9" w:rsidRPr="00475FAF">
              <w:rPr>
                <w:lang w:val="sr-Cyrl-CS"/>
              </w:rPr>
              <w:t xml:space="preserve"> </w:t>
            </w:r>
            <w:r>
              <w:rPr>
                <w:lang w:val="sr-Cyrl-CS"/>
              </w:rPr>
              <w:t>презиме</w:t>
            </w:r>
          </w:p>
        </w:tc>
        <w:tc>
          <w:tcPr>
            <w:tcW w:w="2070" w:type="dxa"/>
            <w:shd w:val="clear" w:color="auto" w:fill="auto"/>
            <w:vAlign w:val="center"/>
          </w:tcPr>
          <w:p w:rsidR="00113FF9" w:rsidRPr="00475FAF" w:rsidRDefault="00CC7D24" w:rsidP="0010475E">
            <w:pPr>
              <w:jc w:val="center"/>
            </w:pPr>
            <w:r>
              <w:rPr>
                <w:lang w:val="sr-Cyrl-CS"/>
              </w:rPr>
              <w:t>Функција</w:t>
            </w:r>
          </w:p>
        </w:tc>
        <w:tc>
          <w:tcPr>
            <w:tcW w:w="1893" w:type="dxa"/>
            <w:shd w:val="clear" w:color="auto" w:fill="auto"/>
            <w:vAlign w:val="center"/>
          </w:tcPr>
          <w:p w:rsidR="00113FF9" w:rsidRPr="00475FAF" w:rsidRDefault="00CC7D24" w:rsidP="0010475E">
            <w:pPr>
              <w:jc w:val="center"/>
            </w:pPr>
            <w:r>
              <w:rPr>
                <w:lang w:val="sr-Cyrl-CS"/>
              </w:rPr>
              <w:t>Телефон</w:t>
            </w:r>
            <w:r w:rsidR="00113FF9" w:rsidRPr="00475FAF">
              <w:rPr>
                <w:lang w:val="sr-Cyrl-CS"/>
              </w:rPr>
              <w:t>/</w:t>
            </w:r>
            <w:r>
              <w:rPr>
                <w:lang w:val="sr-Cyrl-CS"/>
              </w:rPr>
              <w:t>факс</w:t>
            </w:r>
          </w:p>
        </w:tc>
        <w:tc>
          <w:tcPr>
            <w:tcW w:w="2137" w:type="dxa"/>
            <w:shd w:val="clear" w:color="auto" w:fill="auto"/>
            <w:vAlign w:val="center"/>
          </w:tcPr>
          <w:p w:rsidR="00113FF9" w:rsidRPr="00475FAF" w:rsidRDefault="00CC7D24" w:rsidP="0010475E">
            <w:pPr>
              <w:jc w:val="center"/>
            </w:pPr>
            <w:r>
              <w:rPr>
                <w:lang w:val="sr-Cyrl-CS"/>
              </w:rPr>
              <w:t>Е</w:t>
            </w:r>
            <w:r w:rsidR="00113FF9" w:rsidRPr="00475FAF">
              <w:rPr>
                <w:lang w:val="sr-Cyrl-CS"/>
              </w:rPr>
              <w:t>-</w:t>
            </w:r>
            <w:r>
              <w:rPr>
                <w:lang w:val="sr-Cyrl-CS"/>
              </w:rPr>
              <w:t>маил</w:t>
            </w:r>
          </w:p>
        </w:tc>
        <w:tc>
          <w:tcPr>
            <w:tcW w:w="2137" w:type="dxa"/>
            <w:shd w:val="clear" w:color="auto" w:fill="auto"/>
            <w:vAlign w:val="center"/>
          </w:tcPr>
          <w:p w:rsidR="00113FF9" w:rsidRPr="00475FAF" w:rsidRDefault="00CC7D24" w:rsidP="0010475E">
            <w:pPr>
              <w:jc w:val="center"/>
            </w:pPr>
            <w:r>
              <w:rPr>
                <w:lang w:val="sr-Cyrl-CS"/>
              </w:rPr>
              <w:t>Адреса</w:t>
            </w:r>
          </w:p>
        </w:tc>
      </w:tr>
      <w:tr w:rsidR="00113FF9" w:rsidRPr="00475FAF" w:rsidTr="00FA0551">
        <w:tc>
          <w:tcPr>
            <w:tcW w:w="2448" w:type="dxa"/>
            <w:shd w:val="clear" w:color="auto" w:fill="auto"/>
            <w:vAlign w:val="center"/>
          </w:tcPr>
          <w:p w:rsidR="00CD5763" w:rsidRPr="00BB5574" w:rsidRDefault="00CD5763" w:rsidP="0010475E">
            <w:pPr>
              <w:jc w:val="center"/>
              <w:rPr>
                <w:b/>
                <w:bCs/>
                <w:lang w:val="sr-Cyrl-CS"/>
              </w:rPr>
            </w:pPr>
          </w:p>
          <w:p w:rsidR="00C05072" w:rsidRPr="00FA0551" w:rsidRDefault="003121B2" w:rsidP="00FA0551">
            <w:pPr>
              <w:jc w:val="center"/>
              <w:rPr>
                <w:b/>
                <w:bCs/>
              </w:rPr>
            </w:pPr>
            <w:r>
              <w:rPr>
                <w:b/>
                <w:lang w:val="sr-Cyrl-CS"/>
              </w:rPr>
              <w:t>Младен Шарчевић</w:t>
            </w:r>
          </w:p>
          <w:p w:rsidR="00CD5763" w:rsidRPr="00CD5763" w:rsidRDefault="00CD5763" w:rsidP="0010475E">
            <w:pPr>
              <w:jc w:val="center"/>
            </w:pPr>
          </w:p>
        </w:tc>
        <w:tc>
          <w:tcPr>
            <w:tcW w:w="2070" w:type="dxa"/>
            <w:shd w:val="clear" w:color="auto" w:fill="auto"/>
            <w:vAlign w:val="center"/>
          </w:tcPr>
          <w:p w:rsidR="00113FF9" w:rsidRPr="00475FAF" w:rsidRDefault="00CC7D24" w:rsidP="0010475E">
            <w:pPr>
              <w:jc w:val="center"/>
            </w:pPr>
            <w:r>
              <w:rPr>
                <w:b/>
                <w:lang w:val="sr-Cyrl-CS"/>
              </w:rPr>
              <w:t>Министар</w:t>
            </w:r>
          </w:p>
        </w:tc>
        <w:tc>
          <w:tcPr>
            <w:tcW w:w="1893" w:type="dxa"/>
            <w:shd w:val="clear" w:color="auto" w:fill="auto"/>
            <w:vAlign w:val="center"/>
          </w:tcPr>
          <w:p w:rsidR="00113FF9" w:rsidRPr="00475FAF" w:rsidRDefault="00113FF9" w:rsidP="0010475E">
            <w:pPr>
              <w:jc w:val="center"/>
              <w:rPr>
                <w:lang w:val="sr-Cyrl-CS"/>
              </w:rPr>
            </w:pPr>
            <w:r w:rsidRPr="00475FAF">
              <w:rPr>
                <w:lang w:val="sr-Cyrl-CS"/>
              </w:rPr>
              <w:t>011/3616- 489</w:t>
            </w:r>
          </w:p>
          <w:p w:rsidR="00113FF9" w:rsidRPr="00475FAF" w:rsidRDefault="00113FF9" w:rsidP="0010475E">
            <w:pPr>
              <w:jc w:val="center"/>
            </w:pPr>
            <w:r w:rsidRPr="00475FAF">
              <w:rPr>
                <w:lang w:val="sr-Cyrl-CS"/>
              </w:rPr>
              <w:t>011/3616- 491</w:t>
            </w:r>
          </w:p>
        </w:tc>
        <w:tc>
          <w:tcPr>
            <w:tcW w:w="2137" w:type="dxa"/>
            <w:shd w:val="clear" w:color="auto" w:fill="auto"/>
            <w:vAlign w:val="center"/>
          </w:tcPr>
          <w:p w:rsidR="00113FF9" w:rsidRPr="00475FAF" w:rsidRDefault="00BE23B1" w:rsidP="0010475E">
            <w:pPr>
              <w:jc w:val="center"/>
            </w:pPr>
            <w:hyperlink r:id="rId14" w:history="1">
              <w:r w:rsidR="00274770" w:rsidRPr="00F57F26">
                <w:rPr>
                  <w:rStyle w:val="Hyperlink"/>
                  <w:lang w:val="sr-Latn-CS"/>
                </w:rPr>
                <w:t>kabinet@mpn.gov.rs</w:t>
              </w:r>
            </w:hyperlink>
            <w:r w:rsidR="00274770">
              <w:t xml:space="preserve"> </w:t>
            </w:r>
          </w:p>
        </w:tc>
        <w:tc>
          <w:tcPr>
            <w:tcW w:w="2137" w:type="dxa"/>
            <w:shd w:val="clear" w:color="auto" w:fill="auto"/>
            <w:vAlign w:val="center"/>
          </w:tcPr>
          <w:p w:rsidR="00113FF9" w:rsidRPr="00475FAF" w:rsidRDefault="00CC7D24" w:rsidP="0010475E">
            <w:pPr>
              <w:jc w:val="center"/>
            </w:pPr>
            <w:r>
              <w:rPr>
                <w:lang w:val="sr-Cyrl-CS"/>
              </w:rPr>
              <w:t>Немањина</w:t>
            </w:r>
            <w:r w:rsidR="00113FF9" w:rsidRPr="00475FAF">
              <w:rPr>
                <w:lang w:val="sr-Cyrl-CS"/>
              </w:rPr>
              <w:t xml:space="preserve"> 24, </w:t>
            </w:r>
            <w:r>
              <w:rPr>
                <w:lang w:val="sr-Cyrl-CS"/>
              </w:rPr>
              <w:t>Ц</w:t>
            </w:r>
            <w:r w:rsidR="00113FF9" w:rsidRPr="00475FAF">
              <w:rPr>
                <w:lang w:val="sr-Cyrl-CS"/>
              </w:rPr>
              <w:t xml:space="preserve"> </w:t>
            </w:r>
            <w:r>
              <w:rPr>
                <w:lang w:val="sr-Cyrl-CS"/>
              </w:rPr>
              <w:t>крило</w:t>
            </w:r>
            <w:r w:rsidR="00113FF9" w:rsidRPr="00475FAF">
              <w:rPr>
                <w:lang w:val="sr-Cyrl-CS"/>
              </w:rPr>
              <w:t xml:space="preserve">, </w:t>
            </w:r>
            <w:r w:rsidR="007C79E1">
              <w:t>VI</w:t>
            </w:r>
            <w:r w:rsidR="00113FF9" w:rsidRPr="00475FAF">
              <w:rPr>
                <w:lang w:val="sr-Cyrl-CS"/>
              </w:rPr>
              <w:t xml:space="preserve"> / </w:t>
            </w:r>
            <w:r w:rsidR="00113FF9" w:rsidRPr="00475FAF">
              <w:t>7</w:t>
            </w:r>
          </w:p>
        </w:tc>
      </w:tr>
    </w:tbl>
    <w:p w:rsidR="00846C9B" w:rsidRPr="00475FAF" w:rsidRDefault="00846C9B" w:rsidP="0010475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4C4DF7" w:rsidRPr="00475FAF">
        <w:tc>
          <w:tcPr>
            <w:tcW w:w="10685" w:type="dxa"/>
            <w:gridSpan w:val="5"/>
            <w:shd w:val="solid" w:color="000080" w:fill="FFFFFF"/>
          </w:tcPr>
          <w:p w:rsidR="00844884" w:rsidRPr="00844884" w:rsidRDefault="00CC7D24" w:rsidP="0010475E">
            <w:pPr>
              <w:pStyle w:val="Heading1"/>
              <w:spacing w:before="0" w:after="0"/>
              <w:ind w:firstLine="0"/>
              <w:jc w:val="center"/>
            </w:pPr>
            <w:bookmarkStart w:id="22" w:name="_Toc280268746"/>
            <w:bookmarkStart w:id="23" w:name="_Toc280269110"/>
            <w:bookmarkStart w:id="24" w:name="_Toc463175518"/>
            <w:r>
              <w:rPr>
                <w:rFonts w:ascii="Times New Roman" w:hAnsi="Times New Roman"/>
                <w:bCs/>
                <w:i/>
                <w:color w:val="FFFFFF"/>
                <w:sz w:val="24"/>
                <w:szCs w:val="24"/>
              </w:rPr>
              <w:t>Државни</w:t>
            </w:r>
            <w:r w:rsidR="004C4DF7" w:rsidRPr="00475FAF">
              <w:rPr>
                <w:rFonts w:ascii="Times New Roman" w:hAnsi="Times New Roman"/>
                <w:bCs/>
                <w:i/>
                <w:color w:val="FFFFFF"/>
                <w:sz w:val="24"/>
                <w:szCs w:val="24"/>
              </w:rPr>
              <w:t xml:space="preserve"> </w:t>
            </w:r>
            <w:r>
              <w:rPr>
                <w:rFonts w:ascii="Times New Roman" w:hAnsi="Times New Roman"/>
                <w:bCs/>
                <w:i/>
                <w:color w:val="FFFFFF"/>
                <w:sz w:val="24"/>
                <w:szCs w:val="24"/>
              </w:rPr>
              <w:t>секретари</w:t>
            </w:r>
            <w:bookmarkEnd w:id="22"/>
            <w:bookmarkEnd w:id="23"/>
            <w:bookmarkEnd w:id="24"/>
          </w:p>
        </w:tc>
      </w:tr>
      <w:tr w:rsidR="004C4DF7" w:rsidRPr="00475FAF" w:rsidTr="00A61354">
        <w:tc>
          <w:tcPr>
            <w:tcW w:w="2268" w:type="dxa"/>
            <w:shd w:val="clear" w:color="auto" w:fill="auto"/>
            <w:vAlign w:val="center"/>
          </w:tcPr>
          <w:p w:rsidR="004C4DF7" w:rsidRPr="00475FAF" w:rsidRDefault="00CC7D24" w:rsidP="0010475E">
            <w:pPr>
              <w:jc w:val="center"/>
            </w:pPr>
            <w:r>
              <w:rPr>
                <w:lang w:val="sr-Cyrl-CS"/>
              </w:rPr>
              <w:t>Име</w:t>
            </w:r>
            <w:r w:rsidR="004C4DF7" w:rsidRPr="00475FAF">
              <w:rPr>
                <w:lang w:val="sr-Cyrl-CS"/>
              </w:rPr>
              <w:t xml:space="preserve"> </w:t>
            </w:r>
            <w:r>
              <w:rPr>
                <w:lang w:val="sr-Cyrl-CS"/>
              </w:rPr>
              <w:t>и</w:t>
            </w:r>
            <w:r w:rsidR="004C4DF7" w:rsidRPr="00475FAF">
              <w:rPr>
                <w:lang w:val="sr-Cyrl-CS"/>
              </w:rPr>
              <w:t xml:space="preserve"> </w:t>
            </w:r>
            <w:r>
              <w:rPr>
                <w:lang w:val="sr-Cyrl-CS"/>
              </w:rPr>
              <w:t>презиме</w:t>
            </w:r>
          </w:p>
        </w:tc>
        <w:tc>
          <w:tcPr>
            <w:tcW w:w="2250" w:type="dxa"/>
            <w:shd w:val="clear" w:color="auto" w:fill="auto"/>
            <w:vAlign w:val="center"/>
          </w:tcPr>
          <w:p w:rsidR="004C4DF7" w:rsidRPr="00475FAF" w:rsidRDefault="00CC7D24" w:rsidP="0010475E">
            <w:pPr>
              <w:jc w:val="center"/>
            </w:pPr>
            <w:r>
              <w:rPr>
                <w:lang w:val="sr-Cyrl-CS"/>
              </w:rPr>
              <w:t>Функција</w:t>
            </w:r>
          </w:p>
        </w:tc>
        <w:tc>
          <w:tcPr>
            <w:tcW w:w="1893" w:type="dxa"/>
            <w:shd w:val="clear" w:color="auto" w:fill="auto"/>
            <w:vAlign w:val="center"/>
          </w:tcPr>
          <w:p w:rsidR="004C4DF7" w:rsidRPr="00475FAF" w:rsidRDefault="00CC7D24" w:rsidP="0010475E">
            <w:pPr>
              <w:jc w:val="center"/>
            </w:pPr>
            <w:r>
              <w:rPr>
                <w:lang w:val="sr-Cyrl-CS"/>
              </w:rPr>
              <w:t>Телефон</w:t>
            </w:r>
            <w:r w:rsidR="004C4DF7" w:rsidRPr="00475FAF">
              <w:rPr>
                <w:lang w:val="sr-Cyrl-CS"/>
              </w:rPr>
              <w:t>/</w:t>
            </w:r>
            <w:r>
              <w:rPr>
                <w:lang w:val="sr-Cyrl-CS"/>
              </w:rPr>
              <w:t>факс</w:t>
            </w:r>
          </w:p>
        </w:tc>
        <w:tc>
          <w:tcPr>
            <w:tcW w:w="2137" w:type="dxa"/>
            <w:shd w:val="clear" w:color="auto" w:fill="auto"/>
            <w:vAlign w:val="center"/>
          </w:tcPr>
          <w:p w:rsidR="004C4DF7" w:rsidRPr="00475FAF" w:rsidRDefault="00CC7D24" w:rsidP="0010475E">
            <w:pPr>
              <w:jc w:val="center"/>
            </w:pPr>
            <w:r>
              <w:rPr>
                <w:lang w:val="sr-Cyrl-CS"/>
              </w:rPr>
              <w:t>Е</w:t>
            </w:r>
            <w:r w:rsidR="004C4DF7" w:rsidRPr="00475FAF">
              <w:rPr>
                <w:lang w:val="sr-Cyrl-CS"/>
              </w:rPr>
              <w:t>-</w:t>
            </w:r>
            <w:r>
              <w:rPr>
                <w:lang w:val="sr-Cyrl-CS"/>
              </w:rPr>
              <w:t>маил</w:t>
            </w:r>
          </w:p>
        </w:tc>
        <w:tc>
          <w:tcPr>
            <w:tcW w:w="2137" w:type="dxa"/>
            <w:shd w:val="clear" w:color="auto" w:fill="auto"/>
            <w:vAlign w:val="center"/>
          </w:tcPr>
          <w:p w:rsidR="004C4DF7" w:rsidRPr="00475FAF" w:rsidRDefault="00CC7D24" w:rsidP="0010475E">
            <w:pPr>
              <w:jc w:val="center"/>
            </w:pPr>
            <w:r>
              <w:rPr>
                <w:lang w:val="sr-Cyrl-CS"/>
              </w:rPr>
              <w:t>Адреса</w:t>
            </w:r>
          </w:p>
        </w:tc>
      </w:tr>
      <w:tr w:rsidR="00B55257" w:rsidRPr="00475FAF" w:rsidTr="00A61354">
        <w:tc>
          <w:tcPr>
            <w:tcW w:w="2268" w:type="dxa"/>
            <w:shd w:val="clear" w:color="auto" w:fill="auto"/>
            <w:vAlign w:val="center"/>
          </w:tcPr>
          <w:p w:rsidR="00B55257" w:rsidRDefault="00B55257" w:rsidP="002431A2">
            <w:pPr>
              <w:jc w:val="center"/>
              <w:rPr>
                <w:b/>
                <w:bCs/>
                <w:lang w:val="sr-Cyrl-CS"/>
              </w:rPr>
            </w:pPr>
          </w:p>
          <w:p w:rsidR="00B55257" w:rsidRDefault="00B55257" w:rsidP="002431A2">
            <w:pPr>
              <w:jc w:val="center"/>
              <w:rPr>
                <w:b/>
                <w:bCs/>
                <w:lang w:val="sr-Latn-CS"/>
              </w:rPr>
            </w:pPr>
            <w:r>
              <w:rPr>
                <w:b/>
                <w:bCs/>
                <w:lang w:val="sr-Cyrl-CS"/>
              </w:rPr>
              <w:t>проф. др Ана Ланговић Милићевић</w:t>
            </w:r>
          </w:p>
          <w:p w:rsidR="00B55257" w:rsidRPr="00A8605B" w:rsidRDefault="00B55257" w:rsidP="002431A2">
            <w:pPr>
              <w:jc w:val="center"/>
              <w:rPr>
                <w:b/>
                <w:bCs/>
                <w:lang w:val="sr-Latn-CS"/>
              </w:rPr>
            </w:pPr>
          </w:p>
        </w:tc>
        <w:tc>
          <w:tcPr>
            <w:tcW w:w="2250" w:type="dxa"/>
            <w:shd w:val="clear" w:color="auto" w:fill="auto"/>
            <w:vAlign w:val="center"/>
          </w:tcPr>
          <w:p w:rsidR="00B55257" w:rsidRPr="00475FAF" w:rsidRDefault="00B55257" w:rsidP="002431A2">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B55257" w:rsidRPr="004B4369" w:rsidRDefault="00B55257" w:rsidP="002431A2">
            <w:pPr>
              <w:jc w:val="center"/>
            </w:pPr>
            <w:r>
              <w:t>011/3616-283</w:t>
            </w:r>
          </w:p>
          <w:p w:rsidR="00B55257" w:rsidRPr="004B4369" w:rsidRDefault="00B55257" w:rsidP="002431A2">
            <w:pPr>
              <w:jc w:val="center"/>
            </w:pPr>
            <w:r>
              <w:t>011/363-1518</w:t>
            </w:r>
          </w:p>
        </w:tc>
        <w:tc>
          <w:tcPr>
            <w:tcW w:w="2137" w:type="dxa"/>
            <w:shd w:val="clear" w:color="auto" w:fill="auto"/>
            <w:vAlign w:val="center"/>
          </w:tcPr>
          <w:p w:rsidR="00B55257" w:rsidRPr="00C85335" w:rsidRDefault="00BE23B1" w:rsidP="002431A2">
            <w:pPr>
              <w:jc w:val="center"/>
            </w:pPr>
            <w:hyperlink r:id="rId15" w:history="1">
              <w:r w:rsidR="00B55257" w:rsidRPr="00D01F69">
                <w:rPr>
                  <w:rStyle w:val="Hyperlink"/>
                  <w:lang w:val="sr-Latn-CS"/>
                </w:rPr>
                <w:t>ana.langovic.milicevic</w:t>
              </w:r>
              <w:r w:rsidR="00B55257" w:rsidRPr="00C85335">
                <w:rPr>
                  <w:rStyle w:val="Hyperlink"/>
                </w:rPr>
                <w:t>@</w:t>
              </w:r>
              <w:r w:rsidR="00B55257" w:rsidRPr="00D01F69">
                <w:rPr>
                  <w:rStyle w:val="Hyperlink"/>
                </w:rPr>
                <w:t>mpn</w:t>
              </w:r>
              <w:r w:rsidR="00B55257" w:rsidRPr="00C85335">
                <w:rPr>
                  <w:rStyle w:val="Hyperlink"/>
                </w:rPr>
                <w:t>.</w:t>
              </w:r>
              <w:r w:rsidR="00B55257" w:rsidRPr="00D01F69">
                <w:rPr>
                  <w:rStyle w:val="Hyperlink"/>
                </w:rPr>
                <w:t>gov</w:t>
              </w:r>
              <w:r w:rsidR="00B55257" w:rsidRPr="00C85335">
                <w:rPr>
                  <w:rStyle w:val="Hyperlink"/>
                </w:rPr>
                <w:t>.</w:t>
              </w:r>
              <w:r w:rsidR="00B55257" w:rsidRPr="00D01F69">
                <w:rPr>
                  <w:rStyle w:val="Hyperlink"/>
                </w:rPr>
                <w:t>rs</w:t>
              </w:r>
            </w:hyperlink>
          </w:p>
        </w:tc>
        <w:tc>
          <w:tcPr>
            <w:tcW w:w="2137" w:type="dxa"/>
            <w:shd w:val="clear" w:color="auto" w:fill="auto"/>
            <w:vAlign w:val="center"/>
          </w:tcPr>
          <w:p w:rsidR="00B55257" w:rsidRPr="004B4369" w:rsidRDefault="00B55257" w:rsidP="002431A2">
            <w:pPr>
              <w:jc w:val="center"/>
            </w:pPr>
            <w:r>
              <w:t>Немањина 24, Ц крило, VI / 20</w:t>
            </w:r>
          </w:p>
        </w:tc>
      </w:tr>
      <w:tr w:rsidR="00D01F69" w:rsidRPr="00EB767E" w:rsidTr="00D01F69">
        <w:tc>
          <w:tcPr>
            <w:tcW w:w="2268" w:type="dxa"/>
            <w:shd w:val="clear" w:color="auto" w:fill="auto"/>
            <w:vAlign w:val="center"/>
          </w:tcPr>
          <w:p w:rsidR="00D01F69" w:rsidRDefault="00D01F69" w:rsidP="00D01F69">
            <w:pPr>
              <w:jc w:val="center"/>
              <w:rPr>
                <w:b/>
                <w:bCs/>
                <w:lang w:val="sr-Cyrl-CS"/>
              </w:rPr>
            </w:pPr>
          </w:p>
          <w:p w:rsidR="00D01F69" w:rsidRDefault="00D01F69" w:rsidP="00D01F69">
            <w:pPr>
              <w:jc w:val="center"/>
              <w:rPr>
                <w:b/>
                <w:bCs/>
                <w:lang w:val="sr-Cyrl-CS"/>
              </w:rPr>
            </w:pPr>
            <w:r>
              <w:rPr>
                <w:b/>
                <w:bCs/>
                <w:lang w:val="sr-Cyrl-CS"/>
              </w:rPr>
              <w:t>Анамарија Вичек</w:t>
            </w:r>
          </w:p>
          <w:p w:rsidR="00D01F69" w:rsidRPr="00D01F69" w:rsidRDefault="00D01F69" w:rsidP="00D01F69">
            <w:pPr>
              <w:jc w:val="center"/>
              <w:rPr>
                <w:b/>
                <w:bCs/>
                <w:lang w:val="sr-Cyrl-CS"/>
              </w:rPr>
            </w:pPr>
          </w:p>
        </w:tc>
        <w:tc>
          <w:tcPr>
            <w:tcW w:w="2250" w:type="dxa"/>
            <w:shd w:val="clear" w:color="auto" w:fill="auto"/>
            <w:vAlign w:val="center"/>
          </w:tcPr>
          <w:p w:rsidR="00D01F69" w:rsidRPr="00475FAF" w:rsidRDefault="00D01F69" w:rsidP="0083400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D01F69" w:rsidRPr="00475FAF" w:rsidRDefault="00EB767E" w:rsidP="00834006">
            <w:pPr>
              <w:jc w:val="center"/>
              <w:rPr>
                <w:lang w:val="ru-RU"/>
              </w:rPr>
            </w:pPr>
            <w:r>
              <w:rPr>
                <w:lang w:val="ru-RU"/>
              </w:rPr>
              <w:t>011/363-1383</w:t>
            </w:r>
          </w:p>
        </w:tc>
        <w:tc>
          <w:tcPr>
            <w:tcW w:w="2137" w:type="dxa"/>
            <w:shd w:val="clear" w:color="auto" w:fill="auto"/>
            <w:vAlign w:val="center"/>
          </w:tcPr>
          <w:p w:rsidR="00D01F69" w:rsidRPr="00EB767E" w:rsidRDefault="00BE23B1" w:rsidP="00D01F69">
            <w:pPr>
              <w:jc w:val="center"/>
              <w:rPr>
                <w:lang w:val="ru-RU"/>
              </w:rPr>
            </w:pPr>
            <w:hyperlink r:id="rId16" w:history="1">
              <w:r w:rsidR="00D01F69" w:rsidRPr="00D01F69">
                <w:rPr>
                  <w:rStyle w:val="Hyperlink"/>
                </w:rPr>
                <w:t>anamarija</w:t>
              </w:r>
              <w:r w:rsidR="00D01F69" w:rsidRPr="00EB767E">
                <w:rPr>
                  <w:rStyle w:val="Hyperlink"/>
                  <w:lang w:val="ru-RU"/>
                </w:rPr>
                <w:t>.</w:t>
              </w:r>
              <w:r w:rsidR="00D01F69" w:rsidRPr="00D01F69">
                <w:rPr>
                  <w:rStyle w:val="Hyperlink"/>
                </w:rPr>
                <w:t>vicek</w:t>
              </w:r>
              <w:r w:rsidR="00D01F69" w:rsidRPr="00EB767E">
                <w:rPr>
                  <w:rStyle w:val="Hyperlink"/>
                  <w:lang w:val="ru-RU"/>
                </w:rPr>
                <w:t>@</w:t>
              </w:r>
              <w:r w:rsidR="00D01F69" w:rsidRPr="00D01F69">
                <w:rPr>
                  <w:rStyle w:val="Hyperlink"/>
                </w:rPr>
                <w:t>mpn</w:t>
              </w:r>
              <w:r w:rsidR="00D01F69" w:rsidRPr="00EB767E">
                <w:rPr>
                  <w:rStyle w:val="Hyperlink"/>
                  <w:lang w:val="ru-RU"/>
                </w:rPr>
                <w:t>.</w:t>
              </w:r>
              <w:r w:rsidR="00D01F69" w:rsidRPr="00D01F69">
                <w:rPr>
                  <w:rStyle w:val="Hyperlink"/>
                </w:rPr>
                <w:t>gov</w:t>
              </w:r>
              <w:r w:rsidR="00D01F69" w:rsidRPr="00EB767E">
                <w:rPr>
                  <w:rStyle w:val="Hyperlink"/>
                  <w:lang w:val="ru-RU"/>
                </w:rPr>
                <w:t>.</w:t>
              </w:r>
              <w:r w:rsidR="00D01F69" w:rsidRPr="00D01F69">
                <w:rPr>
                  <w:rStyle w:val="Hyperlink"/>
                </w:rPr>
                <w:t>rs</w:t>
              </w:r>
            </w:hyperlink>
            <w:r w:rsidR="00D01F69" w:rsidRPr="00EB767E">
              <w:rPr>
                <w:lang w:val="ru-RU"/>
              </w:rPr>
              <w:t xml:space="preserve"> </w:t>
            </w:r>
          </w:p>
        </w:tc>
        <w:tc>
          <w:tcPr>
            <w:tcW w:w="2137" w:type="dxa"/>
            <w:shd w:val="clear" w:color="auto" w:fill="auto"/>
            <w:vAlign w:val="center"/>
          </w:tcPr>
          <w:p w:rsidR="00D01F69" w:rsidRPr="00EB767E" w:rsidRDefault="00D01F69" w:rsidP="00834006">
            <w:pPr>
              <w:jc w:val="center"/>
              <w:rPr>
                <w:lang w:val="ru-RU"/>
              </w:rPr>
            </w:pPr>
          </w:p>
          <w:p w:rsidR="00D01F69" w:rsidRPr="00EB767E" w:rsidRDefault="00EB767E" w:rsidP="00834006">
            <w:pPr>
              <w:jc w:val="center"/>
            </w:pPr>
            <w:r>
              <w:rPr>
                <w:lang w:val="ru-RU"/>
              </w:rPr>
              <w:t xml:space="preserve">Немањина 24, Б крило, </w:t>
            </w:r>
            <w:r>
              <w:t>V / 2</w:t>
            </w:r>
          </w:p>
          <w:p w:rsidR="00D01F69" w:rsidRPr="00EB767E" w:rsidRDefault="00D01F69" w:rsidP="00834006">
            <w:pPr>
              <w:jc w:val="center"/>
              <w:rPr>
                <w:lang w:val="ru-RU"/>
              </w:rPr>
            </w:pPr>
          </w:p>
        </w:tc>
      </w:tr>
      <w:tr w:rsidR="00B55257" w:rsidRPr="00EB767E" w:rsidTr="00D01F69">
        <w:tc>
          <w:tcPr>
            <w:tcW w:w="2268" w:type="dxa"/>
            <w:shd w:val="clear" w:color="auto" w:fill="auto"/>
            <w:vAlign w:val="center"/>
          </w:tcPr>
          <w:p w:rsidR="00B55257" w:rsidRPr="00EB767E" w:rsidRDefault="00B55257" w:rsidP="002431A2">
            <w:pPr>
              <w:jc w:val="center"/>
              <w:rPr>
                <w:b/>
                <w:bCs/>
                <w:lang w:val="ru-RU"/>
              </w:rPr>
            </w:pPr>
          </w:p>
          <w:p w:rsidR="00B55257" w:rsidRPr="00D01F69" w:rsidRDefault="00B55257" w:rsidP="002431A2">
            <w:pPr>
              <w:jc w:val="center"/>
              <w:rPr>
                <w:lang w:val="sr-Cyrl-CS"/>
              </w:rPr>
            </w:pPr>
            <w:r>
              <w:rPr>
                <w:b/>
                <w:lang w:val="sr-Cyrl-CS"/>
              </w:rPr>
              <w:t>проф. др Владимир Поповић</w:t>
            </w:r>
          </w:p>
          <w:p w:rsidR="00B55257" w:rsidRPr="00CD5763" w:rsidRDefault="00B55257" w:rsidP="002431A2">
            <w:pPr>
              <w:jc w:val="center"/>
              <w:rPr>
                <w:b/>
                <w:bCs/>
              </w:rPr>
            </w:pPr>
          </w:p>
        </w:tc>
        <w:tc>
          <w:tcPr>
            <w:tcW w:w="2250" w:type="dxa"/>
            <w:shd w:val="clear" w:color="auto" w:fill="auto"/>
            <w:vAlign w:val="center"/>
          </w:tcPr>
          <w:p w:rsidR="00B55257" w:rsidRDefault="00B55257" w:rsidP="002431A2">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B55257" w:rsidRDefault="00B55257" w:rsidP="002431A2">
            <w:pPr>
              <w:jc w:val="center"/>
              <w:rPr>
                <w:lang w:val="sr-Cyrl-CS"/>
              </w:rPr>
            </w:pPr>
            <w:r>
              <w:rPr>
                <w:lang w:val="sr-Cyrl-CS"/>
              </w:rPr>
              <w:t>011/3616-584</w:t>
            </w:r>
          </w:p>
          <w:p w:rsidR="00B55257" w:rsidRDefault="00B55257" w:rsidP="002431A2">
            <w:pPr>
              <w:jc w:val="center"/>
              <w:rPr>
                <w:lang w:val="sr-Cyrl-CS"/>
              </w:rPr>
            </w:pPr>
            <w:r>
              <w:rPr>
                <w:lang w:val="sr-Cyrl-CS"/>
              </w:rPr>
              <w:t xml:space="preserve"> 011/ 363-1323</w:t>
            </w:r>
          </w:p>
        </w:tc>
        <w:tc>
          <w:tcPr>
            <w:tcW w:w="2137" w:type="dxa"/>
            <w:shd w:val="clear" w:color="auto" w:fill="auto"/>
            <w:vAlign w:val="center"/>
          </w:tcPr>
          <w:p w:rsidR="00B55257" w:rsidRPr="00EB767E" w:rsidRDefault="00BE23B1" w:rsidP="002431A2">
            <w:pPr>
              <w:jc w:val="center"/>
              <w:rPr>
                <w:lang w:val="sr-Cyrl-CS"/>
              </w:rPr>
            </w:pPr>
            <w:hyperlink r:id="rId17" w:history="1">
              <w:r w:rsidR="00B55257" w:rsidRPr="00D01F69">
                <w:rPr>
                  <w:rStyle w:val="Hyperlink"/>
                </w:rPr>
                <w:t>vladimir</w:t>
              </w:r>
              <w:r w:rsidR="00B55257" w:rsidRPr="00EB767E">
                <w:rPr>
                  <w:rStyle w:val="Hyperlink"/>
                  <w:lang w:val="sr-Cyrl-CS"/>
                </w:rPr>
                <w:t>.</w:t>
              </w:r>
              <w:r w:rsidR="00B55257" w:rsidRPr="00D01F69">
                <w:rPr>
                  <w:rStyle w:val="Hyperlink"/>
                </w:rPr>
                <w:t>popovic</w:t>
              </w:r>
              <w:r w:rsidR="00B55257" w:rsidRPr="00EB767E">
                <w:rPr>
                  <w:rStyle w:val="Hyperlink"/>
                  <w:lang w:val="sr-Cyrl-CS"/>
                </w:rPr>
                <w:t>@</w:t>
              </w:r>
              <w:r w:rsidR="00B55257" w:rsidRPr="00D01F69">
                <w:rPr>
                  <w:rStyle w:val="Hyperlink"/>
                </w:rPr>
                <w:t>mpn</w:t>
              </w:r>
              <w:r w:rsidR="00B55257" w:rsidRPr="00EB767E">
                <w:rPr>
                  <w:rStyle w:val="Hyperlink"/>
                  <w:lang w:val="sr-Cyrl-CS"/>
                </w:rPr>
                <w:t>.</w:t>
              </w:r>
              <w:r w:rsidR="00B55257" w:rsidRPr="00D01F69">
                <w:rPr>
                  <w:rStyle w:val="Hyperlink"/>
                </w:rPr>
                <w:t>gov</w:t>
              </w:r>
              <w:r w:rsidR="00B55257" w:rsidRPr="00EB767E">
                <w:rPr>
                  <w:rStyle w:val="Hyperlink"/>
                  <w:lang w:val="sr-Cyrl-CS"/>
                </w:rPr>
                <w:t>.</w:t>
              </w:r>
              <w:r w:rsidR="00B55257" w:rsidRPr="00D01F69">
                <w:rPr>
                  <w:rStyle w:val="Hyperlink"/>
                </w:rPr>
                <w:t>rs</w:t>
              </w:r>
            </w:hyperlink>
            <w:r w:rsidR="00B55257" w:rsidRPr="00EB767E">
              <w:rPr>
                <w:lang w:val="sr-Cyrl-CS"/>
              </w:rPr>
              <w:t xml:space="preserve"> </w:t>
            </w:r>
          </w:p>
        </w:tc>
        <w:tc>
          <w:tcPr>
            <w:tcW w:w="2137" w:type="dxa"/>
            <w:shd w:val="clear" w:color="auto" w:fill="auto"/>
            <w:vAlign w:val="center"/>
          </w:tcPr>
          <w:p w:rsidR="00B55257" w:rsidRPr="00480EE8" w:rsidRDefault="00B55257" w:rsidP="002431A2">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B55257" w:rsidRPr="009C3A96" w:rsidTr="00D01F69">
        <w:tc>
          <w:tcPr>
            <w:tcW w:w="2268" w:type="dxa"/>
            <w:shd w:val="clear" w:color="auto" w:fill="auto"/>
            <w:vAlign w:val="center"/>
          </w:tcPr>
          <w:p w:rsidR="00B55257" w:rsidRPr="00E570D9" w:rsidRDefault="00AC55C0" w:rsidP="002431A2">
            <w:pPr>
              <w:jc w:val="center"/>
              <w:rPr>
                <w:b/>
                <w:bCs/>
                <w:lang w:val="sr-Cyrl-CS"/>
              </w:rPr>
            </w:pPr>
            <w:r>
              <w:rPr>
                <w:b/>
                <w:bCs/>
              </w:rPr>
              <w:t xml:space="preserve">мр </w:t>
            </w:r>
            <w:r w:rsidR="00B55257">
              <w:rPr>
                <w:b/>
                <w:bCs/>
                <w:lang w:val="sr-Cyrl-CS"/>
              </w:rPr>
              <w:t>Марко Миленковић</w:t>
            </w:r>
          </w:p>
        </w:tc>
        <w:tc>
          <w:tcPr>
            <w:tcW w:w="2250" w:type="dxa"/>
            <w:shd w:val="clear" w:color="auto" w:fill="auto"/>
            <w:vAlign w:val="center"/>
          </w:tcPr>
          <w:p w:rsidR="00B55257" w:rsidRDefault="00B55257" w:rsidP="002431A2">
            <w:pPr>
              <w:jc w:val="center"/>
              <w:rPr>
                <w:b/>
                <w:lang w:val="sr-Cyrl-CS"/>
              </w:rPr>
            </w:pPr>
            <w:r>
              <w:rPr>
                <w:b/>
                <w:lang w:val="sr-Cyrl-CS"/>
              </w:rPr>
              <w:t>Државни секретар</w:t>
            </w:r>
          </w:p>
        </w:tc>
        <w:tc>
          <w:tcPr>
            <w:tcW w:w="1893" w:type="dxa"/>
            <w:shd w:val="clear" w:color="auto" w:fill="auto"/>
            <w:vAlign w:val="center"/>
          </w:tcPr>
          <w:p w:rsidR="00B55257" w:rsidRDefault="00B55257" w:rsidP="002431A2">
            <w:pPr>
              <w:jc w:val="center"/>
              <w:rPr>
                <w:lang w:val="sr-Cyrl-CS"/>
              </w:rPr>
            </w:pPr>
            <w:r>
              <w:rPr>
                <w:lang w:val="sr-Cyrl-CS"/>
              </w:rPr>
              <w:t>011/2404-296</w:t>
            </w:r>
          </w:p>
          <w:p w:rsidR="00B55257" w:rsidRDefault="00B55257" w:rsidP="002431A2">
            <w:pPr>
              <w:jc w:val="center"/>
              <w:rPr>
                <w:lang w:val="sr-Cyrl-CS"/>
              </w:rPr>
            </w:pPr>
            <w:r>
              <w:rPr>
                <w:lang w:val="sr-Cyrl-CS"/>
              </w:rPr>
              <w:t>011/2401-911</w:t>
            </w:r>
          </w:p>
        </w:tc>
        <w:tc>
          <w:tcPr>
            <w:tcW w:w="2137" w:type="dxa"/>
            <w:shd w:val="clear" w:color="auto" w:fill="auto"/>
            <w:vAlign w:val="center"/>
          </w:tcPr>
          <w:p w:rsidR="00B55257" w:rsidRPr="009C3A96" w:rsidRDefault="00B55257" w:rsidP="002431A2">
            <w:pPr>
              <w:jc w:val="center"/>
              <w:rPr>
                <w:lang w:val="sr-Cyrl-CS"/>
              </w:rPr>
            </w:pPr>
          </w:p>
          <w:p w:rsidR="00B55257" w:rsidRPr="009C3A96" w:rsidRDefault="00BE23B1" w:rsidP="002431A2">
            <w:pPr>
              <w:jc w:val="center"/>
              <w:rPr>
                <w:lang w:val="sr-Cyrl-CS"/>
              </w:rPr>
            </w:pPr>
            <w:hyperlink r:id="rId18" w:history="1">
              <w:r w:rsidR="00D55743" w:rsidRPr="003F561B">
                <w:rPr>
                  <w:rStyle w:val="Hyperlink"/>
                </w:rPr>
                <w:t>marko</w:t>
              </w:r>
              <w:r w:rsidR="00D55743" w:rsidRPr="003F561B">
                <w:rPr>
                  <w:rStyle w:val="Hyperlink"/>
                  <w:lang w:val="sr-Cyrl-CS"/>
                </w:rPr>
                <w:t>.</w:t>
              </w:r>
              <w:r w:rsidR="00D55743" w:rsidRPr="003F561B">
                <w:rPr>
                  <w:rStyle w:val="Hyperlink"/>
                </w:rPr>
                <w:t>milenkovic</w:t>
              </w:r>
              <w:r w:rsidR="00D55743" w:rsidRPr="003F561B">
                <w:rPr>
                  <w:rStyle w:val="Hyperlink"/>
                  <w:lang w:val="sr-Cyrl-CS"/>
                </w:rPr>
                <w:t xml:space="preserve">@ </w:t>
              </w:r>
              <w:r w:rsidR="00D55743" w:rsidRPr="003F561B">
                <w:rPr>
                  <w:rStyle w:val="Hyperlink"/>
                </w:rPr>
                <w:t>mpn</w:t>
              </w:r>
              <w:r w:rsidR="00D55743" w:rsidRPr="003F561B">
                <w:rPr>
                  <w:rStyle w:val="Hyperlink"/>
                  <w:lang w:val="sr-Cyrl-CS"/>
                </w:rPr>
                <w:t>.</w:t>
              </w:r>
              <w:r w:rsidR="00D55743" w:rsidRPr="003F561B">
                <w:rPr>
                  <w:rStyle w:val="Hyperlink"/>
                </w:rPr>
                <w:t>gov</w:t>
              </w:r>
              <w:r w:rsidR="00D55743" w:rsidRPr="003F561B">
                <w:rPr>
                  <w:rStyle w:val="Hyperlink"/>
                  <w:lang w:val="sr-Cyrl-CS"/>
                </w:rPr>
                <w:t>.</w:t>
              </w:r>
              <w:r w:rsidR="00D55743" w:rsidRPr="003F561B">
                <w:rPr>
                  <w:rStyle w:val="Hyperlink"/>
                </w:rPr>
                <w:t>rs</w:t>
              </w:r>
            </w:hyperlink>
          </w:p>
          <w:p w:rsidR="00B55257" w:rsidRPr="009C3A96" w:rsidRDefault="00B55257" w:rsidP="002431A2">
            <w:pPr>
              <w:jc w:val="center"/>
              <w:rPr>
                <w:lang w:val="sr-Cyrl-CS"/>
              </w:rPr>
            </w:pPr>
          </w:p>
        </w:tc>
        <w:tc>
          <w:tcPr>
            <w:tcW w:w="2137" w:type="dxa"/>
            <w:shd w:val="clear" w:color="auto" w:fill="auto"/>
            <w:vAlign w:val="center"/>
          </w:tcPr>
          <w:p w:rsidR="00B55257" w:rsidRDefault="00B55257" w:rsidP="002431A2">
            <w:pPr>
              <w:jc w:val="center"/>
              <w:rPr>
                <w:lang w:val="sr-Cyrl-CS"/>
              </w:rPr>
            </w:pPr>
          </w:p>
          <w:p w:rsidR="00B55257" w:rsidRDefault="00B55257" w:rsidP="002431A2">
            <w:pPr>
              <w:jc w:val="center"/>
              <w:rPr>
                <w:lang w:val="sr-Cyrl-CS"/>
              </w:rPr>
            </w:pPr>
            <w:r>
              <w:rPr>
                <w:lang w:val="sr-Cyrl-CS"/>
              </w:rPr>
              <w:t>Захумска 14,</w:t>
            </w:r>
          </w:p>
          <w:p w:rsidR="00B55257" w:rsidRDefault="00B55257" w:rsidP="002431A2">
            <w:pPr>
              <w:jc w:val="center"/>
              <w:rPr>
                <w:lang w:val="sr-Cyrl-CS"/>
              </w:rPr>
            </w:pPr>
            <w:r>
              <w:rPr>
                <w:lang w:val="sr-Cyrl-CS"/>
              </w:rPr>
              <w:t xml:space="preserve">спрат 3 А </w:t>
            </w:r>
          </w:p>
          <w:p w:rsidR="00B55257" w:rsidRDefault="00B55257" w:rsidP="002431A2">
            <w:pPr>
              <w:jc w:val="center"/>
              <w:rPr>
                <w:lang w:val="sr-Cyrl-CS"/>
              </w:rPr>
            </w:pPr>
            <w:r>
              <w:rPr>
                <w:lang w:val="sr-Cyrl-CS"/>
              </w:rPr>
              <w:t>канц. 315</w:t>
            </w:r>
          </w:p>
          <w:p w:rsidR="00B55257" w:rsidRDefault="00B55257" w:rsidP="002431A2">
            <w:pPr>
              <w:jc w:val="center"/>
              <w:rPr>
                <w:lang w:val="sr-Cyrl-CS"/>
              </w:rPr>
            </w:pPr>
          </w:p>
        </w:tc>
      </w:tr>
      <w:tr w:rsidR="006D5DD3" w:rsidRPr="009C3A96" w:rsidTr="00D01F69">
        <w:tc>
          <w:tcPr>
            <w:tcW w:w="2268" w:type="dxa"/>
            <w:shd w:val="clear" w:color="auto" w:fill="auto"/>
            <w:vAlign w:val="center"/>
          </w:tcPr>
          <w:p w:rsidR="006D5DD3" w:rsidRDefault="006D5DD3" w:rsidP="002431A2">
            <w:pPr>
              <w:jc w:val="center"/>
              <w:rPr>
                <w:b/>
                <w:bCs/>
              </w:rPr>
            </w:pPr>
            <w:r>
              <w:rPr>
                <w:b/>
                <w:bCs/>
              </w:rPr>
              <w:t>проф. др Владимир Џамић</w:t>
            </w:r>
          </w:p>
        </w:tc>
        <w:tc>
          <w:tcPr>
            <w:tcW w:w="2250" w:type="dxa"/>
            <w:shd w:val="clear" w:color="auto" w:fill="auto"/>
            <w:vAlign w:val="center"/>
          </w:tcPr>
          <w:p w:rsidR="006D5DD3" w:rsidRDefault="000B41C6" w:rsidP="002431A2">
            <w:pPr>
              <w:jc w:val="center"/>
              <w:rPr>
                <w:b/>
                <w:lang w:val="sr-Cyrl-CS"/>
              </w:rPr>
            </w:pPr>
            <w:r>
              <w:rPr>
                <w:b/>
                <w:lang w:val="sr-Cyrl-CS"/>
              </w:rPr>
              <w:t>Државни секретар</w:t>
            </w:r>
          </w:p>
        </w:tc>
        <w:tc>
          <w:tcPr>
            <w:tcW w:w="1893" w:type="dxa"/>
            <w:shd w:val="clear" w:color="auto" w:fill="auto"/>
            <w:vAlign w:val="center"/>
          </w:tcPr>
          <w:p w:rsidR="006D5DD3" w:rsidRDefault="000B41C6" w:rsidP="002431A2">
            <w:pPr>
              <w:jc w:val="center"/>
              <w:rPr>
                <w:lang w:val="sr-Cyrl-CS"/>
              </w:rPr>
            </w:pPr>
            <w:r>
              <w:rPr>
                <w:lang w:val="sr-Cyrl-CS"/>
              </w:rPr>
              <w:t>011/3616-293</w:t>
            </w:r>
          </w:p>
        </w:tc>
        <w:tc>
          <w:tcPr>
            <w:tcW w:w="2137" w:type="dxa"/>
            <w:shd w:val="clear" w:color="auto" w:fill="auto"/>
            <w:vAlign w:val="center"/>
          </w:tcPr>
          <w:p w:rsidR="000B41C6" w:rsidRDefault="000B41C6" w:rsidP="002431A2">
            <w:pPr>
              <w:jc w:val="center"/>
            </w:pPr>
          </w:p>
          <w:p w:rsidR="006D5DD3" w:rsidRDefault="00BE23B1" w:rsidP="002431A2">
            <w:pPr>
              <w:jc w:val="center"/>
            </w:pPr>
            <w:hyperlink r:id="rId19" w:history="1">
              <w:r w:rsidR="000B41C6" w:rsidRPr="00AD23F9">
                <w:rPr>
                  <w:rStyle w:val="Hyperlink"/>
                </w:rPr>
                <w:t>vladmir.dzamic@mpn.gov.rs</w:t>
              </w:r>
            </w:hyperlink>
          </w:p>
          <w:p w:rsidR="000B41C6" w:rsidRPr="000B41C6" w:rsidRDefault="000B41C6" w:rsidP="002431A2">
            <w:pPr>
              <w:jc w:val="center"/>
            </w:pPr>
          </w:p>
        </w:tc>
        <w:tc>
          <w:tcPr>
            <w:tcW w:w="2137" w:type="dxa"/>
            <w:shd w:val="clear" w:color="auto" w:fill="auto"/>
            <w:vAlign w:val="center"/>
          </w:tcPr>
          <w:p w:rsidR="006D5DD3" w:rsidRPr="000B41C6" w:rsidRDefault="000B41C6" w:rsidP="002431A2">
            <w:pPr>
              <w:jc w:val="center"/>
            </w:pPr>
            <w:r>
              <w:t>Немањина 24, Б крило, V/4</w:t>
            </w:r>
          </w:p>
        </w:tc>
      </w:tr>
    </w:tbl>
    <w:p w:rsidR="00AC468D" w:rsidRDefault="00AC468D" w:rsidP="0010475E">
      <w:pPr>
        <w:jc w:val="both"/>
        <w:rPr>
          <w:b/>
          <w:iCs/>
          <w:spacing w:val="-4"/>
          <w:lang w:val="sr-Cyrl-CS"/>
        </w:rPr>
      </w:pPr>
    </w:p>
    <w:p w:rsidR="00B875EA" w:rsidRPr="00475FAF" w:rsidRDefault="00CC7D24" w:rsidP="0010475E">
      <w:pPr>
        <w:jc w:val="both"/>
        <w:rPr>
          <w:iCs/>
          <w:spacing w:val="-4"/>
          <w:lang w:val="sr-Cyrl-CS"/>
        </w:rPr>
      </w:pPr>
      <w:r>
        <w:rPr>
          <w:b/>
          <w:iCs/>
          <w:spacing w:val="-4"/>
          <w:lang w:val="sr-Cyrl-CS"/>
        </w:rPr>
        <w:t>Функције</w:t>
      </w:r>
      <w:r w:rsidR="00B875EA" w:rsidRPr="00475FAF">
        <w:rPr>
          <w:b/>
          <w:iCs/>
          <w:spacing w:val="-4"/>
          <w:lang w:val="sr-Cyrl-CS"/>
        </w:rPr>
        <w:t xml:space="preserve"> </w:t>
      </w:r>
      <w:r>
        <w:rPr>
          <w:iCs/>
          <w:spacing w:val="-4"/>
          <w:lang w:val="sr-Cyrl-CS"/>
        </w:rPr>
        <w:t>руководиоца</w:t>
      </w:r>
      <w:r w:rsidR="00B875EA" w:rsidRPr="00475FAF">
        <w:rPr>
          <w:iCs/>
          <w:spacing w:val="-4"/>
          <w:lang w:val="sr-Cyrl-CS"/>
        </w:rPr>
        <w:t xml:space="preserve"> </w:t>
      </w:r>
      <w:r>
        <w:rPr>
          <w:iCs/>
          <w:spacing w:val="-4"/>
          <w:lang w:val="sr-Cyrl-CS"/>
        </w:rPr>
        <w:t>у</w:t>
      </w:r>
      <w:r w:rsidR="00B875EA" w:rsidRPr="00475FAF">
        <w:rPr>
          <w:iCs/>
          <w:spacing w:val="-4"/>
          <w:lang w:val="sr-Cyrl-CS"/>
        </w:rPr>
        <w:t xml:space="preserve"> </w:t>
      </w:r>
      <w:r>
        <w:rPr>
          <w:iCs/>
          <w:spacing w:val="-4"/>
          <w:lang w:val="sr-Cyrl-CS"/>
        </w:rPr>
        <w:t>Министарству</w:t>
      </w:r>
      <w:r w:rsidR="00B875EA" w:rsidRPr="00475FAF">
        <w:rPr>
          <w:iCs/>
          <w:spacing w:val="-4"/>
          <w:lang w:val="sr-Cyrl-CS"/>
        </w:rPr>
        <w:t xml:space="preserve">, </w:t>
      </w:r>
      <w:r>
        <w:rPr>
          <w:iCs/>
          <w:spacing w:val="-4"/>
          <w:lang w:val="sr-Cyrl-CS"/>
        </w:rPr>
        <w:t>односно</w:t>
      </w:r>
      <w:r w:rsidR="00B875EA" w:rsidRPr="00475FAF">
        <w:rPr>
          <w:iCs/>
          <w:spacing w:val="-4"/>
          <w:lang w:val="sr-Cyrl-CS"/>
        </w:rPr>
        <w:t xml:space="preserve"> </w:t>
      </w:r>
      <w:r>
        <w:rPr>
          <w:iCs/>
          <w:spacing w:val="-4"/>
          <w:lang w:val="sr-Cyrl-CS"/>
        </w:rPr>
        <w:t>министра</w:t>
      </w:r>
      <w:r w:rsidR="00B875EA" w:rsidRPr="00475FAF">
        <w:rPr>
          <w:iCs/>
          <w:spacing w:val="-4"/>
          <w:lang w:val="sr-Cyrl-CS"/>
        </w:rPr>
        <w:t xml:space="preserve">, </w:t>
      </w:r>
      <w:r>
        <w:rPr>
          <w:iCs/>
          <w:spacing w:val="-4"/>
          <w:lang w:val="sr-Cyrl-CS"/>
        </w:rPr>
        <w:t>државних</w:t>
      </w:r>
      <w:r w:rsidR="00B875EA" w:rsidRPr="00475FAF">
        <w:rPr>
          <w:iCs/>
          <w:spacing w:val="-4"/>
          <w:lang w:val="sr-Cyrl-CS"/>
        </w:rPr>
        <w:t xml:space="preserve"> </w:t>
      </w:r>
      <w:r>
        <w:rPr>
          <w:iCs/>
          <w:spacing w:val="-4"/>
          <w:lang w:val="sr-Cyrl-CS"/>
        </w:rPr>
        <w:t>секретара</w:t>
      </w:r>
      <w:r w:rsidR="00B875EA" w:rsidRPr="00475FAF">
        <w:rPr>
          <w:iCs/>
          <w:spacing w:val="-4"/>
          <w:lang w:val="sr-Cyrl-CS"/>
        </w:rPr>
        <w:t xml:space="preserve">, </w:t>
      </w:r>
      <w:r>
        <w:rPr>
          <w:iCs/>
          <w:spacing w:val="-4"/>
          <w:lang w:val="sr-Cyrl-CS"/>
        </w:rPr>
        <w:t>помоћника</w:t>
      </w:r>
      <w:r w:rsidR="00B875EA" w:rsidRPr="00475FAF">
        <w:rPr>
          <w:iCs/>
          <w:spacing w:val="-4"/>
          <w:lang w:val="sr-Cyrl-CS"/>
        </w:rPr>
        <w:t xml:space="preserve"> </w:t>
      </w:r>
      <w:r>
        <w:rPr>
          <w:iCs/>
          <w:spacing w:val="-4"/>
          <w:lang w:val="sr-Cyrl-CS"/>
        </w:rPr>
        <w:t>министра</w:t>
      </w:r>
      <w:r w:rsidR="00B875EA" w:rsidRPr="00475FAF">
        <w:rPr>
          <w:iCs/>
          <w:spacing w:val="-4"/>
          <w:lang w:val="sr-Cyrl-CS"/>
        </w:rPr>
        <w:t xml:space="preserve">, </w:t>
      </w:r>
      <w:r>
        <w:rPr>
          <w:iCs/>
          <w:spacing w:val="-4"/>
          <w:lang w:val="sr-Cyrl-CS"/>
        </w:rPr>
        <w:t>секретара</w:t>
      </w:r>
      <w:r w:rsidR="00B875EA" w:rsidRPr="00475FAF">
        <w:rPr>
          <w:iCs/>
          <w:spacing w:val="-4"/>
          <w:lang w:val="sr-Cyrl-CS"/>
        </w:rPr>
        <w:t xml:space="preserve"> </w:t>
      </w:r>
      <w:r>
        <w:rPr>
          <w:iCs/>
          <w:spacing w:val="-4"/>
          <w:lang w:val="sr-Cyrl-CS"/>
        </w:rPr>
        <w:t>министарства</w:t>
      </w:r>
      <w:r w:rsidR="00B875EA" w:rsidRPr="00475FAF">
        <w:rPr>
          <w:iCs/>
          <w:spacing w:val="-4"/>
          <w:lang w:val="sr-Cyrl-CS"/>
        </w:rPr>
        <w:t xml:space="preserve"> </w:t>
      </w:r>
      <w:r>
        <w:rPr>
          <w:iCs/>
          <w:spacing w:val="-4"/>
          <w:lang w:val="sr-Cyrl-CS"/>
        </w:rPr>
        <w:t>и</w:t>
      </w:r>
      <w:r w:rsidR="00B875EA" w:rsidRPr="00475FAF">
        <w:rPr>
          <w:iCs/>
          <w:spacing w:val="-4"/>
          <w:lang w:val="sr-Cyrl-CS"/>
        </w:rPr>
        <w:t xml:space="preserve"> </w:t>
      </w:r>
      <w:r>
        <w:rPr>
          <w:iCs/>
          <w:spacing w:val="-4"/>
          <w:lang w:val="sr-Cyrl-CS"/>
        </w:rPr>
        <w:t>др</w:t>
      </w:r>
      <w:r w:rsidR="00B875EA" w:rsidRPr="00475FAF">
        <w:rPr>
          <w:iCs/>
          <w:spacing w:val="-4"/>
          <w:lang w:val="sr-Cyrl-CS"/>
        </w:rPr>
        <w:t xml:space="preserve">. </w:t>
      </w:r>
      <w:r>
        <w:rPr>
          <w:iCs/>
          <w:spacing w:val="-4"/>
          <w:lang w:val="sr-Cyrl-CS"/>
        </w:rPr>
        <w:t>су</w:t>
      </w:r>
      <w:r w:rsidR="00B875EA" w:rsidRPr="00475FAF">
        <w:rPr>
          <w:iCs/>
          <w:spacing w:val="-4"/>
          <w:lang w:val="sr-Cyrl-CS"/>
        </w:rPr>
        <w:t xml:space="preserve"> </w:t>
      </w:r>
      <w:r>
        <w:rPr>
          <w:iCs/>
          <w:spacing w:val="-4"/>
          <w:lang w:val="sr-Cyrl-CS"/>
        </w:rPr>
        <w:t>представљени</w:t>
      </w:r>
      <w:r w:rsidR="00B875EA" w:rsidRPr="00475FAF">
        <w:rPr>
          <w:iCs/>
          <w:spacing w:val="-4"/>
          <w:lang w:val="sr-Cyrl-CS"/>
        </w:rPr>
        <w:t xml:space="preserve"> </w:t>
      </w:r>
      <w:r>
        <w:rPr>
          <w:iCs/>
          <w:spacing w:val="-4"/>
          <w:lang w:val="sr-Cyrl-CS"/>
        </w:rPr>
        <w:t>у</w:t>
      </w:r>
      <w:r w:rsidR="00B875EA" w:rsidRPr="00475FAF">
        <w:rPr>
          <w:iCs/>
          <w:spacing w:val="-4"/>
          <w:lang w:val="sr-Cyrl-CS"/>
        </w:rPr>
        <w:t xml:space="preserve"> </w:t>
      </w:r>
      <w:r>
        <w:rPr>
          <w:iCs/>
          <w:spacing w:val="-4"/>
          <w:lang w:val="sr-Cyrl-CS"/>
        </w:rPr>
        <w:t>тачки</w:t>
      </w:r>
      <w:r w:rsidR="00B875EA" w:rsidRPr="00475FAF">
        <w:rPr>
          <w:iCs/>
          <w:spacing w:val="-4"/>
          <w:lang w:val="sr-Cyrl-CS"/>
        </w:rPr>
        <w:t xml:space="preserve"> 4. </w:t>
      </w:r>
      <w:r>
        <w:rPr>
          <w:iCs/>
          <w:spacing w:val="-4"/>
          <w:lang w:val="sr-Cyrl-CS"/>
        </w:rPr>
        <w:t>овог</w:t>
      </w:r>
      <w:r w:rsidR="00B875EA" w:rsidRPr="00475FAF">
        <w:rPr>
          <w:iCs/>
          <w:spacing w:val="-4"/>
          <w:lang w:val="sr-Cyrl-CS"/>
        </w:rPr>
        <w:t xml:space="preserve"> </w:t>
      </w:r>
      <w:r>
        <w:rPr>
          <w:iCs/>
          <w:spacing w:val="-4"/>
          <w:lang w:val="sr-Cyrl-CS"/>
        </w:rPr>
        <w:t>Информатора</w:t>
      </w:r>
      <w:r w:rsidR="00B875EA" w:rsidRPr="00475FAF">
        <w:rPr>
          <w:iCs/>
          <w:spacing w:val="-4"/>
          <w:lang w:val="sr-Cyrl-CS"/>
        </w:rPr>
        <w:t xml:space="preserve"> </w:t>
      </w:r>
      <w:r>
        <w:rPr>
          <w:iCs/>
          <w:spacing w:val="-4"/>
          <w:lang w:val="sr-Cyrl-CS"/>
        </w:rPr>
        <w:t>о</w:t>
      </w:r>
      <w:r w:rsidR="00B875EA" w:rsidRPr="00475FAF">
        <w:rPr>
          <w:iCs/>
          <w:spacing w:val="-4"/>
          <w:lang w:val="sr-Cyrl-CS"/>
        </w:rPr>
        <w:t xml:space="preserve"> </w:t>
      </w:r>
      <w:r>
        <w:rPr>
          <w:iCs/>
          <w:spacing w:val="-4"/>
          <w:lang w:val="sr-Cyrl-CS"/>
        </w:rPr>
        <w:t>раду</w:t>
      </w:r>
      <w:r w:rsidR="00B875EA" w:rsidRPr="00475FAF">
        <w:rPr>
          <w:iCs/>
          <w:spacing w:val="-4"/>
          <w:lang w:val="sr-Cyrl-CS"/>
        </w:rPr>
        <w:t>.</w:t>
      </w:r>
    </w:p>
    <w:p w:rsidR="00B875EA" w:rsidRDefault="00B875EA" w:rsidP="0010475E">
      <w:pPr>
        <w:jc w:val="both"/>
        <w:rPr>
          <w:b/>
          <w:lang w:val="sr-Cyrl-CS"/>
        </w:rPr>
      </w:pPr>
    </w:p>
    <w:p w:rsidR="002D2509" w:rsidRPr="00475FAF" w:rsidRDefault="002D2509" w:rsidP="0010475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B875EA" w:rsidRPr="001B1A73" w:rsidTr="00CD06C2">
        <w:tc>
          <w:tcPr>
            <w:tcW w:w="10685" w:type="dxa"/>
            <w:gridSpan w:val="5"/>
            <w:shd w:val="solid" w:color="000080" w:fill="FFFFFF"/>
          </w:tcPr>
          <w:p w:rsidR="00844884" w:rsidRPr="00A056F1" w:rsidRDefault="00CC7D24" w:rsidP="00276B5A">
            <w:pPr>
              <w:pStyle w:val="Heading1"/>
              <w:spacing w:before="0" w:after="0"/>
              <w:ind w:firstLine="0"/>
              <w:jc w:val="center"/>
              <w:rPr>
                <w:i/>
              </w:rPr>
            </w:pPr>
            <w:bookmarkStart w:id="25" w:name="_Toc280268747"/>
            <w:bookmarkStart w:id="26" w:name="_Toc280269111"/>
            <w:bookmarkStart w:id="27" w:name="_Toc284276397"/>
            <w:bookmarkStart w:id="28" w:name="_Toc463175519"/>
            <w:r w:rsidRPr="00A056F1">
              <w:rPr>
                <w:rFonts w:ascii="Times New Roman" w:hAnsi="Times New Roman"/>
                <w:bCs/>
                <w:i/>
                <w:color w:val="FFFFFF"/>
                <w:sz w:val="24"/>
                <w:szCs w:val="24"/>
              </w:rPr>
              <w:t>Сектор</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за</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предшколско</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и</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основно</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образовање</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и</w:t>
            </w:r>
            <w:r w:rsidR="00B875EA" w:rsidRPr="00A056F1">
              <w:rPr>
                <w:rFonts w:ascii="Times New Roman" w:hAnsi="Times New Roman"/>
                <w:bCs/>
                <w:i/>
                <w:color w:val="FFFFFF"/>
                <w:sz w:val="24"/>
                <w:szCs w:val="24"/>
              </w:rPr>
              <w:t xml:space="preserve"> </w:t>
            </w:r>
            <w:r w:rsidRPr="00A056F1">
              <w:rPr>
                <w:rFonts w:ascii="Times New Roman" w:hAnsi="Times New Roman"/>
                <w:bCs/>
                <w:i/>
                <w:color w:val="FFFFFF"/>
                <w:sz w:val="24"/>
                <w:szCs w:val="24"/>
              </w:rPr>
              <w:t>васпитање</w:t>
            </w:r>
            <w:bookmarkEnd w:id="25"/>
            <w:bookmarkEnd w:id="26"/>
            <w:bookmarkEnd w:id="27"/>
            <w:bookmarkEnd w:id="28"/>
          </w:p>
        </w:tc>
      </w:tr>
      <w:tr w:rsidR="00B875EA" w:rsidRPr="00475FAF" w:rsidTr="00844884">
        <w:tc>
          <w:tcPr>
            <w:tcW w:w="226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250" w:type="dxa"/>
            <w:shd w:val="clear" w:color="auto" w:fill="auto"/>
            <w:vAlign w:val="center"/>
          </w:tcPr>
          <w:p w:rsidR="00B875EA" w:rsidRPr="00475FAF" w:rsidRDefault="00CC7D24" w:rsidP="0010475E">
            <w:pPr>
              <w:jc w:val="center"/>
            </w:pPr>
            <w:r>
              <w:rPr>
                <w:lang w:val="sr-Cyrl-CS"/>
              </w:rPr>
              <w:t>Функција</w:t>
            </w:r>
          </w:p>
        </w:tc>
        <w:tc>
          <w:tcPr>
            <w:tcW w:w="189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844884">
        <w:tc>
          <w:tcPr>
            <w:tcW w:w="2268" w:type="dxa"/>
            <w:shd w:val="clear" w:color="auto" w:fill="auto"/>
            <w:vAlign w:val="center"/>
          </w:tcPr>
          <w:p w:rsidR="00B875EA" w:rsidRPr="001D2E5A" w:rsidRDefault="001D2E5A" w:rsidP="00577D93">
            <w:pPr>
              <w:jc w:val="center"/>
              <w:rPr>
                <w:b/>
                <w:lang w:val="sr-Cyrl-CS"/>
              </w:rPr>
            </w:pPr>
            <w:r>
              <w:rPr>
                <w:b/>
                <w:lang w:val="sr-Cyrl-CS"/>
              </w:rPr>
              <w:t>Весна Недељковић</w:t>
            </w:r>
          </w:p>
        </w:tc>
        <w:tc>
          <w:tcPr>
            <w:tcW w:w="2250" w:type="dxa"/>
            <w:shd w:val="clear" w:color="auto" w:fill="auto"/>
            <w:vAlign w:val="center"/>
          </w:tcPr>
          <w:p w:rsidR="00615BE8" w:rsidRPr="00B93737" w:rsidRDefault="00615BE8" w:rsidP="0010475E">
            <w:pPr>
              <w:jc w:val="center"/>
              <w:rPr>
                <w:b/>
                <w:lang w:val="sr-Cyrl-CS"/>
              </w:rPr>
            </w:pPr>
          </w:p>
          <w:p w:rsidR="00B875EA" w:rsidRPr="00B93737" w:rsidRDefault="00CC7D24" w:rsidP="0010475E">
            <w:pPr>
              <w:jc w:val="center"/>
              <w:rPr>
                <w:b/>
                <w:lang w:val="sr-Cyrl-CS"/>
              </w:rPr>
            </w:pPr>
            <w:r w:rsidRPr="00B93737">
              <w:rPr>
                <w:b/>
                <w:lang w:val="sr-Cyrl-CS"/>
              </w:rPr>
              <w:t>Помоћник</w:t>
            </w:r>
            <w:r w:rsidR="00B875EA" w:rsidRPr="00B93737">
              <w:rPr>
                <w:b/>
                <w:lang w:val="sr-Cyrl-CS"/>
              </w:rPr>
              <w:t xml:space="preserve"> </w:t>
            </w:r>
            <w:r w:rsidRPr="00B93737">
              <w:rPr>
                <w:b/>
                <w:lang w:val="sr-Cyrl-CS"/>
              </w:rPr>
              <w:t>министра</w:t>
            </w:r>
          </w:p>
          <w:p w:rsidR="00615BE8" w:rsidRPr="00B93737" w:rsidRDefault="00615BE8" w:rsidP="0010475E">
            <w:pPr>
              <w:jc w:val="center"/>
            </w:pPr>
          </w:p>
        </w:tc>
        <w:tc>
          <w:tcPr>
            <w:tcW w:w="1890" w:type="dxa"/>
            <w:shd w:val="clear" w:color="auto" w:fill="auto"/>
            <w:vAlign w:val="center"/>
          </w:tcPr>
          <w:p w:rsidR="00423629" w:rsidRDefault="00423629" w:rsidP="00423629">
            <w:pPr>
              <w:jc w:val="center"/>
            </w:pPr>
          </w:p>
          <w:p w:rsidR="00423629" w:rsidRPr="00475FAF" w:rsidRDefault="00423629" w:rsidP="00423629">
            <w:pPr>
              <w:jc w:val="center"/>
              <w:rPr>
                <w:lang w:val="sr-Cyrl-CS"/>
              </w:rPr>
            </w:pPr>
            <w:r w:rsidRPr="00475FAF">
              <w:t>011/</w:t>
            </w:r>
            <w:r w:rsidRPr="00475FAF">
              <w:rPr>
                <w:lang w:val="sr-Cyrl-CS"/>
              </w:rPr>
              <w:t>363-1822</w:t>
            </w:r>
          </w:p>
          <w:p w:rsidR="00423629" w:rsidRDefault="00423629" w:rsidP="00423629">
            <w:pPr>
              <w:jc w:val="center"/>
              <w:rPr>
                <w:lang w:val="sr-Latn-CS"/>
              </w:rPr>
            </w:pPr>
            <w:r w:rsidRPr="00475FAF">
              <w:rPr>
                <w:lang w:val="sr-Cyrl-CS"/>
              </w:rPr>
              <w:t>011/3622-317</w:t>
            </w:r>
          </w:p>
          <w:p w:rsidR="009159C5" w:rsidRPr="009159C5" w:rsidRDefault="009159C5" w:rsidP="00577D93">
            <w:pPr>
              <w:jc w:val="center"/>
              <w:rPr>
                <w:lang w:val="sr-Cyrl-CS"/>
              </w:rPr>
            </w:pPr>
          </w:p>
        </w:tc>
        <w:tc>
          <w:tcPr>
            <w:tcW w:w="2160" w:type="dxa"/>
            <w:shd w:val="clear" w:color="auto" w:fill="auto"/>
            <w:vAlign w:val="center"/>
          </w:tcPr>
          <w:p w:rsidR="00B875EA" w:rsidRPr="00EB767E" w:rsidRDefault="00BE23B1" w:rsidP="001D2E5A">
            <w:pPr>
              <w:jc w:val="center"/>
              <w:rPr>
                <w:color w:val="FF0000"/>
                <w:lang w:val="sr-Cyrl-CS"/>
              </w:rPr>
            </w:pPr>
            <w:hyperlink r:id="rId20" w:history="1">
              <w:r w:rsidR="001D2E5A" w:rsidRPr="001D2E5A">
                <w:rPr>
                  <w:rStyle w:val="Hyperlink"/>
                </w:rPr>
                <w:t>vesna</w:t>
              </w:r>
              <w:r w:rsidR="001D2E5A" w:rsidRPr="00EB767E">
                <w:rPr>
                  <w:rStyle w:val="Hyperlink"/>
                  <w:lang w:val="sr-Cyrl-CS"/>
                </w:rPr>
                <w:t>.</w:t>
              </w:r>
              <w:r w:rsidR="001D2E5A" w:rsidRPr="001D2E5A">
                <w:rPr>
                  <w:rStyle w:val="Hyperlink"/>
                </w:rPr>
                <w:t>nedeljkovic</w:t>
              </w:r>
              <w:r w:rsidR="001D2E5A" w:rsidRPr="00EB767E">
                <w:rPr>
                  <w:rStyle w:val="Hyperlink"/>
                  <w:lang w:val="sr-Cyrl-CS"/>
                </w:rPr>
                <w:t>@</w:t>
              </w:r>
              <w:r w:rsidR="001D2E5A" w:rsidRPr="001D2E5A">
                <w:rPr>
                  <w:rStyle w:val="Hyperlink"/>
                </w:rPr>
                <w:t>mpn</w:t>
              </w:r>
              <w:r w:rsidR="001D2E5A" w:rsidRPr="00EB767E">
                <w:rPr>
                  <w:rStyle w:val="Hyperlink"/>
                  <w:lang w:val="sr-Cyrl-CS"/>
                </w:rPr>
                <w:t>.</w:t>
              </w:r>
              <w:r w:rsidR="001D2E5A" w:rsidRPr="001D2E5A">
                <w:rPr>
                  <w:rStyle w:val="Hyperlink"/>
                </w:rPr>
                <w:t>gov</w:t>
              </w:r>
              <w:r w:rsidR="001D2E5A" w:rsidRPr="00EB767E">
                <w:rPr>
                  <w:rStyle w:val="Hyperlink"/>
                  <w:lang w:val="sr-Cyrl-CS"/>
                </w:rPr>
                <w:t>.</w:t>
              </w:r>
              <w:r w:rsidR="001D2E5A" w:rsidRPr="001D2E5A">
                <w:rPr>
                  <w:rStyle w:val="Hyperlink"/>
                </w:rPr>
                <w:t>rs</w:t>
              </w:r>
            </w:hyperlink>
          </w:p>
        </w:tc>
        <w:tc>
          <w:tcPr>
            <w:tcW w:w="2117" w:type="dxa"/>
            <w:shd w:val="clear" w:color="auto" w:fill="auto"/>
            <w:vAlign w:val="center"/>
          </w:tcPr>
          <w:p w:rsidR="00423629" w:rsidRPr="00A35694" w:rsidRDefault="00423629" w:rsidP="00423629">
            <w:pPr>
              <w:jc w:val="center"/>
              <w:rPr>
                <w:color w:val="000000"/>
              </w:rPr>
            </w:pPr>
            <w:r w:rsidRPr="00A35694">
              <w:rPr>
                <w:color w:val="000000"/>
                <w:lang w:val="sr-Cyrl-CS"/>
              </w:rPr>
              <w:t xml:space="preserve">Немањина 24, </w:t>
            </w:r>
          </w:p>
          <w:p w:rsidR="00B875EA" w:rsidRPr="00577D93" w:rsidRDefault="00423629" w:rsidP="00423629">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B875EA" w:rsidRPr="00475FAF" w:rsidRDefault="00B875EA" w:rsidP="0010475E">
      <w:pPr>
        <w:pStyle w:val="Subtitle"/>
        <w:spacing w:after="0"/>
        <w:rPr>
          <w:rFonts w:ascii="Times New Roman" w:hAnsi="Times New Roman"/>
          <w:lang w:val="sr-Cyrl-CS"/>
        </w:rPr>
      </w:pPr>
    </w:p>
    <w:p w:rsidR="00CC21B9" w:rsidRPr="00292BCB" w:rsidRDefault="00CC21B9" w:rsidP="00CC21B9">
      <w:pPr>
        <w:widowControl w:val="0"/>
        <w:spacing w:line="260" w:lineRule="exact"/>
        <w:contextualSpacing/>
        <w:jc w:val="both"/>
        <w:rPr>
          <w:lang w:val="ru-RU"/>
        </w:rPr>
      </w:pPr>
      <w:r w:rsidRPr="00CC21B9">
        <w:rPr>
          <w:lang w:val="sr-Cyrl-CS"/>
        </w:rPr>
        <w:t xml:space="preserve">У </w:t>
      </w:r>
      <w:r w:rsidRPr="00CC21B9">
        <w:rPr>
          <w:bCs/>
          <w:lang w:val="sr-Cyrl-CS"/>
        </w:rPr>
        <w:t xml:space="preserve">Сектору за предшколско и основно образовање и васпитањe </w:t>
      </w:r>
      <w:r w:rsidRPr="00F80DD9">
        <w:rPr>
          <w:lang w:val="sr-Cyrl-CS"/>
        </w:rPr>
        <w:t>обављају се</w:t>
      </w:r>
      <w:r w:rsidRPr="00F80DD9">
        <w:rPr>
          <w:lang w:val="sr-Latn-CS"/>
        </w:rPr>
        <w:t xml:space="preserve"> </w:t>
      </w:r>
      <w:r w:rsidRPr="00F80DD9">
        <w:rPr>
          <w:lang w:val="sr-Cyrl-CS"/>
        </w:rPr>
        <w:t>послови који се дносе на:</w:t>
      </w:r>
      <w:r>
        <w:rPr>
          <w:lang w:val="sr-Cyrl-CS"/>
        </w:rPr>
        <w:t xml:space="preserve"> </w:t>
      </w:r>
      <w:r w:rsidRPr="00F80DD9">
        <w:rPr>
          <w:lang w:val="sr-Cyrl-CS"/>
        </w:rPr>
        <w:t xml:space="preserve">праћење стања и покретање иницијативе за решавање питања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организацију и спровођење завршног испита за ученике основних школа;</w:t>
      </w:r>
      <w:r>
        <w:rPr>
          <w:lang w:val="sr-Cyrl-CS"/>
        </w:rPr>
        <w:t xml:space="preserve"> </w:t>
      </w:r>
      <w:r w:rsidRPr="00F80DD9">
        <w:rPr>
          <w:lang w:val="sr-Cyrl-CS"/>
        </w:rPr>
        <w:t xml:space="preserve">израду анализа, студија, елабората и извештаја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критеријума за мрежу предшколских установа и основних школа;</w:t>
      </w:r>
      <w:r>
        <w:rPr>
          <w:lang w:val="sr-Cyrl-CS"/>
        </w:rPr>
        <w:t xml:space="preserve"> </w:t>
      </w:r>
      <w:r w:rsidRPr="00F80DD9">
        <w:rPr>
          <w:lang w:val="sr-Cyrl-CS"/>
        </w:rPr>
        <w:t xml:space="preserve">припрему стандарда и норматива простора, опреме и наставних средстава у установама из </w:t>
      </w:r>
      <w:r w:rsidRPr="00F80DD9">
        <w:rPr>
          <w:lang w:val="ru-RU"/>
        </w:rPr>
        <w:t xml:space="preserve">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стручних основа и учешће у изради </w:t>
      </w:r>
      <w:r w:rsidRPr="00F80DD9">
        <w:rPr>
          <w:lang w:val="ru-RU"/>
        </w:rPr>
        <w:lastRenderedPageBreak/>
        <w:t>закона и подзаконских аката из делокруга Сектора</w:t>
      </w:r>
      <w:r w:rsidRPr="00F80DD9">
        <w:rPr>
          <w:bCs/>
          <w:lang w:val="sr-Cyrl-CS"/>
        </w:rPr>
        <w:t>;</w:t>
      </w:r>
      <w:r>
        <w:rPr>
          <w:bCs/>
          <w:lang w:val="sr-Cyrl-CS"/>
        </w:rPr>
        <w:t xml:space="preserve"> </w:t>
      </w:r>
      <w:r w:rsidRPr="00F80DD9">
        <w:rPr>
          <w:lang w:val="sr-Cyrl-CS"/>
        </w:rPr>
        <w:t>успостављање и ажурирање регистра предшколских установа и основних школа;</w:t>
      </w:r>
      <w:r>
        <w:rPr>
          <w:lang w:val="sr-Cyrl-CS"/>
        </w:rPr>
        <w:t xml:space="preserve"> </w:t>
      </w:r>
      <w:r w:rsidRPr="00F80DD9">
        <w:rPr>
          <w:lang w:val="sr-Cyrl-CS"/>
        </w:rPr>
        <w:t xml:space="preserve">стручну обраду предмета и представки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и израду </w:t>
      </w:r>
      <w:r w:rsidRPr="00F80DD9">
        <w:rPr>
          <w:iCs/>
          <w:lang w:val="ru-RU"/>
        </w:rPr>
        <w:t xml:space="preserve">одлука, решења, закључака, </w:t>
      </w:r>
      <w:r w:rsidRPr="00F80DD9">
        <w:rPr>
          <w:lang w:val="ru-RU"/>
        </w:rPr>
        <w:t xml:space="preserve">уговора, </w:t>
      </w:r>
      <w:r w:rsidRPr="00F80DD9">
        <w:rPr>
          <w:iCs/>
          <w:lang w:val="ru-RU"/>
        </w:rPr>
        <w:t>споразума, меморандума</w:t>
      </w:r>
      <w:r w:rsidRPr="00F80DD9">
        <w:rPr>
          <w:lang w:val="ru-RU"/>
        </w:rPr>
        <w:t xml:space="preserve"> и других појединачних правних аката из надлежности Сектора;</w:t>
      </w:r>
      <w:r>
        <w:rPr>
          <w:lang w:val="ru-RU"/>
        </w:rPr>
        <w:t xml:space="preserve"> </w:t>
      </w:r>
      <w:r w:rsidRPr="00F80DD9">
        <w:rPr>
          <w:lang w:val="sr-Cyrl-CS"/>
        </w:rPr>
        <w:t>стручну обраду предлога одлука које доноси Влада и решења о давању сагласности, верификацији, именовањима и разрешењима и друго;</w:t>
      </w:r>
      <w:r>
        <w:rPr>
          <w:lang w:val="sr-Cyrl-CS"/>
        </w:rPr>
        <w:t xml:space="preserve"> </w:t>
      </w:r>
      <w:r w:rsidRPr="00F80DD9">
        <w:rPr>
          <w:lang w:val="ru-RU"/>
        </w:rPr>
        <w:t>припрем</w:t>
      </w:r>
      <w:r w:rsidRPr="00F80DD9">
        <w:rPr>
          <w:lang w:val="sr-Cyrl-CS"/>
        </w:rPr>
        <w:t>у</w:t>
      </w:r>
      <w:r w:rsidRPr="00F80DD9">
        <w:rPr>
          <w:lang w:val="ru-RU"/>
        </w:rPr>
        <w:t xml:space="preserve"> одговора </w:t>
      </w:r>
      <w:r w:rsidRPr="00F80DD9">
        <w:rPr>
          <w:lang w:val="sr-Cyrl-CS"/>
        </w:rPr>
        <w:t>с</w:t>
      </w:r>
      <w:r w:rsidRPr="00F80DD9">
        <w:rPr>
          <w:lang w:val="ru-RU"/>
        </w:rPr>
        <w:t>уду по тужбама у управним споровима;</w:t>
      </w:r>
      <w:r>
        <w:rPr>
          <w:lang w:val="ru-RU"/>
        </w:rPr>
        <w:t xml:space="preserve"> </w:t>
      </w:r>
      <w:r w:rsidRPr="00F80DD9">
        <w:rPr>
          <w:iCs/>
          <w:lang w:val="ru-RU"/>
        </w:rPr>
        <w:t>израду</w:t>
      </w:r>
      <w:r>
        <w:rPr>
          <w:iCs/>
          <w:lang w:val="ru-RU"/>
        </w:rPr>
        <w:t xml:space="preserve"> </w:t>
      </w:r>
      <w:r w:rsidRPr="00F80DD9">
        <w:rPr>
          <w:iCs/>
          <w:lang w:val="ru-RU"/>
        </w:rPr>
        <w:t>информација</w:t>
      </w:r>
      <w:r w:rsidRPr="00F80DD9">
        <w:rPr>
          <w:lang w:val="ru-RU"/>
        </w:rPr>
        <w:t xml:space="preserve"> </w:t>
      </w:r>
      <w:r w:rsidRPr="00F80DD9">
        <w:rPr>
          <w:iCs/>
          <w:lang w:val="ru-RU"/>
        </w:rPr>
        <w:t>из надлежности Сектора, за тужилаштво и суд у предметима у којима Министарство није странка у поступку;</w:t>
      </w:r>
      <w:r>
        <w:rPr>
          <w:iCs/>
          <w:lang w:val="ru-RU"/>
        </w:rPr>
        <w:t xml:space="preserve"> </w:t>
      </w:r>
      <w:r w:rsidRPr="00F80DD9">
        <w:rPr>
          <w:lang w:val="sr-Cyrl-CS"/>
        </w:rPr>
        <w:t>спровођење поступка утврђивања испуњености услова за оснивање и рад предшколских установа и основних школа;</w:t>
      </w:r>
      <w:r>
        <w:rPr>
          <w:lang w:val="sr-Cyrl-CS"/>
        </w:rPr>
        <w:t xml:space="preserve"> </w:t>
      </w:r>
      <w:r w:rsidRPr="00F80DD9">
        <w:rPr>
          <w:lang w:val="sr-Cyrl-CS"/>
        </w:rPr>
        <w:tab/>
      </w:r>
      <w:r w:rsidRPr="00F80DD9">
        <w:rPr>
          <w:iCs/>
          <w:lang w:val="ru-RU"/>
        </w:rPr>
        <w:t xml:space="preserve">поступање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CC21B9" w:rsidRPr="00F80DD9" w:rsidRDefault="00CC21B9" w:rsidP="00CC21B9">
      <w:pPr>
        <w:widowControl w:val="0"/>
        <w:spacing w:line="260" w:lineRule="exact"/>
        <w:contextualSpacing/>
        <w:jc w:val="both"/>
        <w:rPr>
          <w:lang w:val="sr-Latn-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ru-RU"/>
        </w:rPr>
        <w:t>. Група за правне послове у предшколском и основном образовању и васпитању</w:t>
      </w:r>
      <w:r w:rsidRPr="00F80DD9">
        <w:rPr>
          <w:lang w:val="sr-Cyrl-CS"/>
        </w:rPr>
        <w:t>;</w:t>
      </w:r>
      <w:r>
        <w:rPr>
          <w:lang w:val="sr-Cyrl-CS"/>
        </w:rPr>
        <w:t xml:space="preserve"> </w:t>
      </w:r>
      <w:r w:rsidRPr="00F80DD9">
        <w:rPr>
          <w:lang w:val="sr-Cyrl-CS"/>
        </w:rPr>
        <w:t>2. Група за послове пред</w:t>
      </w:r>
      <w:r>
        <w:rPr>
          <w:lang w:val="sr-Cyrl-CS"/>
        </w:rPr>
        <w:t xml:space="preserve">школског васпитања и образовања и </w:t>
      </w:r>
      <w:r w:rsidRPr="00F80DD9">
        <w:rPr>
          <w:lang w:val="sr-Cyrl-CS"/>
        </w:rPr>
        <w:t>3. Група за послове основног образовања и васпитања.</w:t>
      </w:r>
    </w:p>
    <w:p w:rsidR="00B875EA" w:rsidRPr="00CC21B9" w:rsidRDefault="00B875EA" w:rsidP="0010475E">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1B1A73" w:rsidTr="00CD06C2">
        <w:tc>
          <w:tcPr>
            <w:tcW w:w="10685" w:type="dxa"/>
            <w:gridSpan w:val="5"/>
            <w:shd w:val="solid" w:color="808080" w:fill="FFFFFF"/>
          </w:tcPr>
          <w:p w:rsidR="00B875EA" w:rsidRPr="00601C00" w:rsidRDefault="00844884" w:rsidP="0010475E">
            <w:pPr>
              <w:jc w:val="center"/>
              <w:rPr>
                <w:b/>
                <w:bCs/>
                <w:color w:val="FFFFFF"/>
                <w:lang w:val="ru-RU"/>
              </w:rPr>
            </w:pPr>
            <w:r w:rsidRPr="00844884">
              <w:rPr>
                <w:b/>
                <w:bCs/>
                <w:color w:val="FFFFFF"/>
                <w:lang w:val="ru-RU"/>
              </w:rPr>
              <w:t>Група</w:t>
            </w:r>
            <w:r w:rsidR="00B875EA" w:rsidRPr="00844884">
              <w:rPr>
                <w:b/>
                <w:bCs/>
                <w:color w:val="FFFFFF"/>
                <w:lang w:val="ru-RU"/>
              </w:rPr>
              <w:t xml:space="preserve"> </w:t>
            </w:r>
            <w:r w:rsidRPr="00844884">
              <w:rPr>
                <w:b/>
                <w:bCs/>
                <w:color w:val="FFFFFF"/>
                <w:lang w:val="ru-RU"/>
              </w:rPr>
              <w:t>за правне послове у предшколском и основном образовању и васпитању</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2178" w:type="dxa"/>
            <w:shd w:val="clear" w:color="auto" w:fill="auto"/>
            <w:vAlign w:val="center"/>
          </w:tcPr>
          <w:p w:rsidR="00844884" w:rsidRPr="00487708" w:rsidRDefault="00E45285" w:rsidP="0010475E">
            <w:pPr>
              <w:jc w:val="center"/>
              <w:rPr>
                <w:lang w:val="sr-Cyrl-CS"/>
              </w:rPr>
            </w:pPr>
            <w:r>
              <w:rPr>
                <w:lang w:val="sr-Cyrl-CS"/>
              </w:rPr>
              <w:t>Светлана Бокшан - Радошевић</w:t>
            </w:r>
          </w:p>
        </w:tc>
        <w:tc>
          <w:tcPr>
            <w:tcW w:w="2070" w:type="dxa"/>
            <w:shd w:val="clear" w:color="auto" w:fill="auto"/>
            <w:vAlign w:val="center"/>
          </w:tcPr>
          <w:p w:rsidR="00844884" w:rsidRDefault="00844884" w:rsidP="0010475E">
            <w:pPr>
              <w:jc w:val="center"/>
              <w:rPr>
                <w:b/>
                <w:lang w:val="sr-Cyrl-CS"/>
              </w:rPr>
            </w:pPr>
          </w:p>
          <w:p w:rsidR="00B875EA" w:rsidRDefault="00844884" w:rsidP="0010475E">
            <w:pPr>
              <w:jc w:val="center"/>
              <w:rPr>
                <w:b/>
                <w:lang w:val="sr-Cyrl-CS"/>
              </w:rPr>
            </w:pPr>
            <w:r>
              <w:rPr>
                <w:b/>
                <w:lang w:val="sr-Cyrl-CS"/>
              </w:rPr>
              <w:t>Руководилац</w:t>
            </w:r>
            <w:r w:rsidRPr="00475FAF">
              <w:rPr>
                <w:b/>
                <w:lang w:val="sr-Cyrl-CS"/>
              </w:rPr>
              <w:t xml:space="preserve"> </w:t>
            </w:r>
            <w:r w:rsidR="00A85E00">
              <w:rPr>
                <w:b/>
                <w:lang w:val="sr-Cyrl-CS"/>
              </w:rPr>
              <w:t>Г</w:t>
            </w:r>
            <w:r>
              <w:rPr>
                <w:b/>
                <w:lang w:val="sr-Cyrl-CS"/>
              </w:rPr>
              <w:t>рупе</w:t>
            </w:r>
          </w:p>
          <w:p w:rsidR="00844884" w:rsidRPr="00475FAF" w:rsidRDefault="00844884" w:rsidP="0010475E">
            <w:pPr>
              <w:jc w:val="center"/>
            </w:pPr>
          </w:p>
        </w:tc>
        <w:tc>
          <w:tcPr>
            <w:tcW w:w="2160" w:type="dxa"/>
            <w:shd w:val="clear" w:color="auto" w:fill="auto"/>
            <w:vAlign w:val="center"/>
          </w:tcPr>
          <w:p w:rsidR="00C10C33" w:rsidRPr="004B4369" w:rsidRDefault="00C10C33" w:rsidP="00C10C33">
            <w:pPr>
              <w:jc w:val="center"/>
              <w:rPr>
                <w:color w:val="000000"/>
              </w:rPr>
            </w:pPr>
            <w:r w:rsidRPr="00EA18D0">
              <w:rPr>
                <w:color w:val="000000"/>
              </w:rPr>
              <w:t>011/</w:t>
            </w:r>
            <w:r w:rsidR="0038172F">
              <w:rPr>
                <w:color w:val="000000"/>
              </w:rPr>
              <w:t>3616-384</w:t>
            </w:r>
          </w:p>
          <w:p w:rsidR="00B875EA" w:rsidRPr="00D06A0D" w:rsidRDefault="005A7D48" w:rsidP="0038172F">
            <w:pPr>
              <w:jc w:val="center"/>
            </w:pPr>
            <w:r w:rsidRPr="00EA18D0">
              <w:rPr>
                <w:color w:val="000000"/>
                <w:lang w:val="sr-Cyrl-CS"/>
              </w:rPr>
              <w:t>011/</w:t>
            </w:r>
            <w:r w:rsidR="00D06A0D" w:rsidRPr="00EA18D0">
              <w:rPr>
                <w:color w:val="000000"/>
              </w:rPr>
              <w:t>363-</w:t>
            </w:r>
            <w:r w:rsidR="0038172F">
              <w:rPr>
                <w:color w:val="000000"/>
              </w:rPr>
              <w:t>1353</w:t>
            </w:r>
          </w:p>
        </w:tc>
        <w:tc>
          <w:tcPr>
            <w:tcW w:w="2160" w:type="dxa"/>
            <w:shd w:val="clear" w:color="auto" w:fill="auto"/>
            <w:vAlign w:val="center"/>
          </w:tcPr>
          <w:p w:rsidR="00844884" w:rsidRPr="00BE24C9" w:rsidRDefault="00BE23B1" w:rsidP="0010475E">
            <w:pPr>
              <w:jc w:val="center"/>
              <w:rPr>
                <w:b/>
                <w:bCs/>
                <w:lang w:val="sr-Cyrl-CS"/>
              </w:rPr>
            </w:pPr>
            <w:hyperlink r:id="rId21" w:history="1">
              <w:r w:rsidR="008F7BCE" w:rsidRPr="00410CAA">
                <w:rPr>
                  <w:rStyle w:val="Hyperlink"/>
                </w:rPr>
                <w:t>svetlana</w:t>
              </w:r>
              <w:r w:rsidR="008F7BCE" w:rsidRPr="00410CAA">
                <w:rPr>
                  <w:rStyle w:val="Hyperlink"/>
                  <w:lang w:val="sr-Cyrl-CS"/>
                </w:rPr>
                <w:t>.</w:t>
              </w:r>
              <w:r w:rsidR="008F7BCE" w:rsidRPr="00410CAA">
                <w:rPr>
                  <w:rStyle w:val="Hyperlink"/>
                </w:rPr>
                <w:t>radosevic</w:t>
              </w:r>
              <w:r w:rsidR="008F7BCE" w:rsidRPr="00410CAA">
                <w:rPr>
                  <w:rStyle w:val="Hyperlink"/>
                  <w:lang w:val="sr-Cyrl-CS"/>
                </w:rPr>
                <w:t>@</w:t>
              </w:r>
              <w:r w:rsidR="008F7BCE" w:rsidRPr="00410CAA">
                <w:rPr>
                  <w:rStyle w:val="Hyperlink"/>
                </w:rPr>
                <w:t>mpn</w:t>
              </w:r>
              <w:r w:rsidR="008F7BCE" w:rsidRPr="00410CAA">
                <w:rPr>
                  <w:rStyle w:val="Hyperlink"/>
                  <w:lang w:val="sr-Cyrl-CS"/>
                </w:rPr>
                <w:t>.</w:t>
              </w:r>
              <w:r w:rsidR="008F7BCE" w:rsidRPr="00410CAA">
                <w:rPr>
                  <w:rStyle w:val="Hyperlink"/>
                </w:rPr>
                <w:t>gov</w:t>
              </w:r>
              <w:r w:rsidR="008F7BCE" w:rsidRPr="00410CAA">
                <w:rPr>
                  <w:rStyle w:val="Hyperlink"/>
                  <w:lang w:val="sr-Cyrl-CS"/>
                </w:rPr>
                <w:t>.</w:t>
              </w:r>
              <w:r w:rsidR="008F7BCE" w:rsidRPr="00410CAA">
                <w:rPr>
                  <w:rStyle w:val="Hyperlink"/>
                </w:rPr>
                <w:t>rs</w:t>
              </w:r>
            </w:hyperlink>
          </w:p>
        </w:tc>
        <w:tc>
          <w:tcPr>
            <w:tcW w:w="2117" w:type="dxa"/>
            <w:shd w:val="clear" w:color="auto" w:fill="auto"/>
            <w:vAlign w:val="center"/>
          </w:tcPr>
          <w:p w:rsidR="00B875EA" w:rsidRPr="004B4369" w:rsidRDefault="00ED2917" w:rsidP="0038172F">
            <w:pPr>
              <w:jc w:val="center"/>
              <w:rPr>
                <w:color w:val="000000"/>
              </w:rPr>
            </w:pPr>
            <w:r w:rsidRPr="00EA18D0">
              <w:rPr>
                <w:color w:val="000000"/>
                <w:lang w:val="ru-RU"/>
              </w:rPr>
              <w:t xml:space="preserve">Немањина 24, </w:t>
            </w:r>
            <w:r w:rsidRPr="00EA18D0">
              <w:rPr>
                <w:color w:val="000000"/>
                <w:lang w:val="sr-Cyrl-CS"/>
              </w:rPr>
              <w:t xml:space="preserve"> </w:t>
            </w:r>
            <w:r w:rsidR="004B4369">
              <w:rPr>
                <w:color w:val="000000"/>
                <w:lang w:val="sr-Cyrl-CS"/>
              </w:rPr>
              <w:t xml:space="preserve">Ц </w:t>
            </w:r>
            <w:r w:rsidRPr="00EA18D0">
              <w:rPr>
                <w:color w:val="000000"/>
                <w:lang w:val="sr-Cyrl-CS"/>
              </w:rPr>
              <w:t>крило,</w:t>
            </w:r>
            <w:r w:rsidRPr="00EA18D0">
              <w:rPr>
                <w:color w:val="000000"/>
              </w:rPr>
              <w:t xml:space="preserve"> </w:t>
            </w:r>
            <w:r w:rsidR="00D06A0D" w:rsidRPr="00EA18D0">
              <w:rPr>
                <w:color w:val="000000"/>
              </w:rPr>
              <w:t>V</w:t>
            </w:r>
            <w:r w:rsidR="004B4369">
              <w:rPr>
                <w:color w:val="000000"/>
              </w:rPr>
              <w:t>I</w:t>
            </w:r>
            <w:r w:rsidR="00D06A0D" w:rsidRPr="00EA18D0">
              <w:rPr>
                <w:color w:val="000000"/>
              </w:rPr>
              <w:t xml:space="preserve"> </w:t>
            </w:r>
            <w:r w:rsidR="005A7D48" w:rsidRPr="00EA18D0">
              <w:rPr>
                <w:color w:val="000000"/>
                <w:lang w:val="sr-Cyrl-CS"/>
              </w:rPr>
              <w:t>/</w:t>
            </w:r>
            <w:r w:rsidR="00D06A0D" w:rsidRPr="00EA18D0">
              <w:rPr>
                <w:color w:val="000000"/>
              </w:rPr>
              <w:t xml:space="preserve"> </w:t>
            </w:r>
            <w:r w:rsidR="0038172F">
              <w:rPr>
                <w:color w:val="000000"/>
              </w:rPr>
              <w:t>18</w:t>
            </w:r>
          </w:p>
        </w:tc>
      </w:tr>
    </w:tbl>
    <w:p w:rsidR="00B875EA" w:rsidRPr="00475FAF" w:rsidRDefault="00B875EA" w:rsidP="0010475E">
      <w:pPr>
        <w:widowControl w:val="0"/>
        <w:tabs>
          <w:tab w:val="left" w:pos="1134"/>
        </w:tabs>
        <w:contextualSpacing/>
        <w:jc w:val="both"/>
      </w:pPr>
    </w:p>
    <w:p w:rsidR="002747DC" w:rsidRPr="00F80DD9" w:rsidRDefault="002747DC" w:rsidP="002747DC">
      <w:pPr>
        <w:spacing w:line="260" w:lineRule="exact"/>
        <w:jc w:val="both"/>
        <w:rPr>
          <w:lang w:val="ru-RU"/>
        </w:rPr>
      </w:pPr>
      <w:r w:rsidRPr="002747DC">
        <w:rPr>
          <w:lang w:val="ru-RU"/>
        </w:rPr>
        <w:t xml:space="preserve">У </w:t>
      </w:r>
      <w:r w:rsidRPr="002747DC">
        <w:rPr>
          <w:bCs/>
          <w:lang w:val="ru-RU"/>
        </w:rPr>
        <w:t>Групи за правне послове у предшколском и основном образовању и васпитању</w:t>
      </w:r>
      <w:r w:rsidRPr="002747DC">
        <w:rPr>
          <w:lang w:val="ru-RU"/>
        </w:rPr>
        <w:t xml:space="preserve"> о</w:t>
      </w:r>
      <w:r w:rsidRPr="00F80DD9">
        <w:rPr>
          <w:lang w:val="ru-RU"/>
        </w:rPr>
        <w:t xml:space="preserve">бављају се послови који се односе на: припрему и израду </w:t>
      </w:r>
      <w:r w:rsidRPr="00F80DD9">
        <w:rPr>
          <w:iCs/>
          <w:lang w:val="ru-RU"/>
        </w:rPr>
        <w:t xml:space="preserve">одлука, решења, закључака, </w:t>
      </w:r>
      <w:r w:rsidRPr="00F80DD9">
        <w:rPr>
          <w:lang w:val="ru-RU"/>
        </w:rPr>
        <w:t xml:space="preserve">уговора, </w:t>
      </w:r>
      <w:r w:rsidRPr="00F80DD9">
        <w:rPr>
          <w:iCs/>
          <w:lang w:val="ru-RU"/>
        </w:rPr>
        <w:t>споразума, меморандума</w:t>
      </w:r>
      <w:r w:rsidRPr="00F80DD9">
        <w:rPr>
          <w:lang w:val="ru-RU"/>
        </w:rPr>
        <w:t xml:space="preserve">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w:t>
      </w:r>
      <w:r w:rsidRPr="00F80DD9">
        <w:rPr>
          <w:iCs/>
          <w:lang w:val="ru-RU"/>
        </w:rPr>
        <w:t>припрему одговора Суду по тужбама у управним споровима;</w:t>
      </w:r>
      <w:r w:rsidRPr="00F80DD9">
        <w:rPr>
          <w:lang w:val="ru-RU"/>
        </w:rPr>
        <w:t xml:space="preserve"> </w:t>
      </w:r>
      <w:r w:rsidRPr="00F80DD9">
        <w:rPr>
          <w:iCs/>
          <w:lang w:val="ru-RU"/>
        </w:rPr>
        <w:t>израду</w:t>
      </w:r>
      <w:r w:rsidRPr="00F80DD9">
        <w:rPr>
          <w:lang w:val="ru-RU"/>
        </w:rPr>
        <w:t xml:space="preserve"> </w:t>
      </w:r>
      <w:r w:rsidRPr="00F80DD9">
        <w:rPr>
          <w:iCs/>
          <w:lang w:val="ru-RU"/>
        </w:rPr>
        <w:t>информација</w:t>
      </w:r>
      <w:r w:rsidRPr="00F80DD9">
        <w:rPr>
          <w:lang w:val="ru-RU"/>
        </w:rPr>
        <w:t xml:space="preserve"> </w:t>
      </w:r>
      <w:r w:rsidRPr="00F80DD9">
        <w:rPr>
          <w:iCs/>
          <w:lang w:val="ru-RU"/>
        </w:rPr>
        <w:t>из надлежности Сектора, за тужилаштво и суд у предметима у којима Министарство није странка у поступку;</w:t>
      </w:r>
      <w:r w:rsidRPr="00F80DD9">
        <w:rPr>
          <w:lang w:val="ru-RU"/>
        </w:rPr>
        <w:t xml:space="preserve">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w:t>
      </w:r>
      <w:r w:rsidRPr="00F80DD9">
        <w:rPr>
          <w:iCs/>
          <w:lang w:val="ru-RU"/>
        </w:rPr>
        <w:t xml:space="preserve">поступање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sidRPr="00F80DD9">
        <w:rPr>
          <w:iCs/>
          <w:lang w:val="sr-Latn-CS"/>
        </w:rPr>
        <w:t xml:space="preserve"> </w:t>
      </w:r>
      <w:r w:rsidRPr="00F80DD9">
        <w:rPr>
          <w:lang w:val="ru-RU"/>
        </w:rPr>
        <w:t xml:space="preserve"> и друге послове у складу са законом.</w:t>
      </w:r>
    </w:p>
    <w:p w:rsidR="00B875EA" w:rsidRPr="00CC21B9" w:rsidRDefault="00B875EA" w:rsidP="0010475E">
      <w:pPr>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1B1A73" w:rsidTr="00CD06C2">
        <w:tc>
          <w:tcPr>
            <w:tcW w:w="10685" w:type="dxa"/>
            <w:gridSpan w:val="5"/>
            <w:shd w:val="solid" w:color="808080" w:fill="FFFFFF"/>
          </w:tcPr>
          <w:p w:rsidR="00B875EA" w:rsidRPr="00601C00" w:rsidRDefault="00CC7D24" w:rsidP="0010475E">
            <w:pPr>
              <w:jc w:val="center"/>
              <w:rPr>
                <w:b/>
                <w:bCs/>
                <w:lang w:val="ru-RU"/>
              </w:rPr>
            </w:pPr>
            <w:r>
              <w:rPr>
                <w:b/>
                <w:bCs/>
                <w:color w:val="FFFFFF"/>
                <w:lang w:val="sr-Cyrl-CS"/>
              </w:rPr>
              <w:t>Група</w:t>
            </w:r>
            <w:r w:rsidR="00B875EA" w:rsidRPr="00475FAF">
              <w:rPr>
                <w:b/>
                <w:bCs/>
                <w:color w:val="FFFFFF"/>
                <w:lang w:val="sr-Cyrl-CS"/>
              </w:rPr>
              <w:t xml:space="preserve"> </w:t>
            </w:r>
            <w:r>
              <w:rPr>
                <w:b/>
                <w:bCs/>
                <w:color w:val="FFFFFF"/>
                <w:lang w:val="sr-Cyrl-CS"/>
              </w:rPr>
              <w:t>за</w:t>
            </w:r>
            <w:r w:rsidR="00B875EA" w:rsidRPr="00475FAF">
              <w:rPr>
                <w:b/>
                <w:bCs/>
                <w:color w:val="FFFFFF"/>
                <w:lang w:val="sr-Cyrl-CS"/>
              </w:rPr>
              <w:t xml:space="preserve"> </w:t>
            </w:r>
            <w:r>
              <w:rPr>
                <w:b/>
                <w:bCs/>
                <w:color w:val="FFFFFF"/>
                <w:lang w:val="sr-Cyrl-CS"/>
              </w:rPr>
              <w:t>послове</w:t>
            </w:r>
            <w:r w:rsidR="00B875EA" w:rsidRPr="00475FAF">
              <w:rPr>
                <w:b/>
                <w:bCs/>
                <w:color w:val="FFFFFF"/>
                <w:lang w:val="sr-Cyrl-CS"/>
              </w:rPr>
              <w:t xml:space="preserve"> </w:t>
            </w:r>
            <w:r>
              <w:rPr>
                <w:b/>
                <w:bCs/>
                <w:color w:val="FFFFFF"/>
                <w:lang w:val="sr-Cyrl-CS"/>
              </w:rPr>
              <w:t>предшколског</w:t>
            </w:r>
            <w:r w:rsidR="00B875EA" w:rsidRPr="00475FAF">
              <w:rPr>
                <w:b/>
                <w:bCs/>
                <w:color w:val="FFFFFF"/>
                <w:lang w:val="sr-Cyrl-CS"/>
              </w:rPr>
              <w:t xml:space="preserve"> </w:t>
            </w:r>
            <w:r>
              <w:rPr>
                <w:b/>
                <w:bCs/>
                <w:color w:val="FFFFFF"/>
                <w:lang w:val="sr-Cyrl-CS"/>
              </w:rPr>
              <w:t>васпитања</w:t>
            </w:r>
            <w:r w:rsidR="00B875EA" w:rsidRPr="00475FAF">
              <w:rPr>
                <w:b/>
                <w:bCs/>
                <w:color w:val="FFFFFF"/>
                <w:lang w:val="sr-Cyrl-CS"/>
              </w:rPr>
              <w:t xml:space="preserve"> </w:t>
            </w:r>
            <w:r>
              <w:rPr>
                <w:b/>
                <w:bCs/>
                <w:color w:val="FFFFFF"/>
                <w:lang w:val="sr-Cyrl-CS"/>
              </w:rPr>
              <w:t>и</w:t>
            </w:r>
            <w:r w:rsidR="00B875EA" w:rsidRPr="00475FAF">
              <w:rPr>
                <w:b/>
                <w:bCs/>
                <w:color w:val="FFFFFF"/>
                <w:lang w:val="sr-Cyrl-CS"/>
              </w:rPr>
              <w:t xml:space="preserve"> </w:t>
            </w:r>
            <w:r>
              <w:rPr>
                <w:b/>
                <w:bCs/>
                <w:color w:val="FFFFFF"/>
                <w:lang w:val="sr-Cyrl-CS"/>
              </w:rPr>
              <w:t>образовања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274770" w:rsidRDefault="00CC7D24" w:rsidP="0010475E">
            <w:pPr>
              <w:jc w:val="center"/>
            </w:pPr>
            <w:r w:rsidRPr="00274770">
              <w:rPr>
                <w:lang w:val="sr-Cyrl-CS"/>
              </w:rPr>
              <w:t>Е</w:t>
            </w:r>
            <w:r w:rsidR="00B875EA" w:rsidRPr="00274770">
              <w:rPr>
                <w:lang w:val="sr-Cyrl-CS"/>
              </w:rPr>
              <w:t>-</w:t>
            </w:r>
            <w:r w:rsidRPr="00274770">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2178" w:type="dxa"/>
            <w:shd w:val="clear" w:color="auto" w:fill="auto"/>
            <w:vAlign w:val="center"/>
          </w:tcPr>
          <w:p w:rsidR="00B875EA" w:rsidRPr="00EC3058" w:rsidRDefault="00553721" w:rsidP="0010475E">
            <w:pPr>
              <w:jc w:val="center"/>
              <w:rPr>
                <w:lang w:val="sr-Cyrl-CS"/>
              </w:rPr>
            </w:pPr>
            <w:r>
              <w:rPr>
                <w:lang w:val="sr-Cyrl-CS"/>
              </w:rPr>
              <w:t>Љиљана Маролт</w:t>
            </w:r>
          </w:p>
        </w:tc>
        <w:tc>
          <w:tcPr>
            <w:tcW w:w="2070" w:type="dxa"/>
            <w:shd w:val="clear" w:color="auto" w:fill="auto"/>
            <w:vAlign w:val="center"/>
          </w:tcPr>
          <w:p w:rsidR="00844884" w:rsidRDefault="00844884" w:rsidP="0010475E">
            <w:pPr>
              <w:jc w:val="center"/>
              <w:rPr>
                <w:b/>
                <w:lang w:val="sr-Cyrl-CS"/>
              </w:rPr>
            </w:pPr>
          </w:p>
          <w:p w:rsidR="00B875EA" w:rsidRDefault="00CC7D24" w:rsidP="0010475E">
            <w:pPr>
              <w:jc w:val="center"/>
              <w:rPr>
                <w:b/>
                <w:lang w:val="sr-Cyrl-CS"/>
              </w:rPr>
            </w:pPr>
            <w:r>
              <w:rPr>
                <w:b/>
                <w:lang w:val="sr-Cyrl-CS"/>
              </w:rPr>
              <w:t>Руководилац</w:t>
            </w:r>
            <w:r w:rsidR="00B875EA" w:rsidRPr="00475FAF">
              <w:rPr>
                <w:b/>
                <w:lang w:val="sr-Cyrl-CS"/>
              </w:rPr>
              <w:t xml:space="preserve"> </w:t>
            </w:r>
            <w:r w:rsidR="00A85E00">
              <w:rPr>
                <w:b/>
                <w:lang w:val="sr-Cyrl-CS"/>
              </w:rPr>
              <w:t>Г</w:t>
            </w:r>
            <w:r>
              <w:rPr>
                <w:b/>
                <w:lang w:val="sr-Cyrl-CS"/>
              </w:rPr>
              <w:t>рупе</w:t>
            </w:r>
          </w:p>
          <w:p w:rsidR="00844884" w:rsidRPr="00475FAF" w:rsidRDefault="00844884" w:rsidP="0010475E">
            <w:pPr>
              <w:jc w:val="center"/>
            </w:pPr>
          </w:p>
        </w:tc>
        <w:tc>
          <w:tcPr>
            <w:tcW w:w="2160" w:type="dxa"/>
            <w:shd w:val="clear" w:color="auto" w:fill="auto"/>
            <w:vAlign w:val="center"/>
          </w:tcPr>
          <w:p w:rsidR="00B875EA" w:rsidRPr="0038172F" w:rsidRDefault="005A7D48" w:rsidP="00480EE8">
            <w:pPr>
              <w:jc w:val="center"/>
            </w:pPr>
            <w:r>
              <w:rPr>
                <w:lang w:val="sr-Cyrl-CS"/>
              </w:rPr>
              <w:t>011/</w:t>
            </w:r>
            <w:r w:rsidR="0038172F">
              <w:t>3615-034</w:t>
            </w:r>
          </w:p>
          <w:p w:rsidR="00480EE8" w:rsidRPr="0038172F" w:rsidRDefault="00480EE8" w:rsidP="0038172F">
            <w:pPr>
              <w:jc w:val="center"/>
            </w:pPr>
            <w:r>
              <w:rPr>
                <w:lang w:val="sr-Latn-CS"/>
              </w:rPr>
              <w:t>011/363-</w:t>
            </w:r>
            <w:r w:rsidR="0038172F">
              <w:t>1790</w:t>
            </w:r>
          </w:p>
        </w:tc>
        <w:tc>
          <w:tcPr>
            <w:tcW w:w="2160" w:type="dxa"/>
            <w:shd w:val="clear" w:color="auto" w:fill="auto"/>
            <w:vAlign w:val="center"/>
          </w:tcPr>
          <w:p w:rsidR="00B875EA" w:rsidRPr="00BF08C9" w:rsidRDefault="00BE23B1" w:rsidP="00E940E0">
            <w:pPr>
              <w:jc w:val="center"/>
              <w:rPr>
                <w:bCs/>
              </w:rPr>
            </w:pPr>
            <w:hyperlink r:id="rId22" w:history="1">
              <w:r w:rsidR="00E940E0" w:rsidRPr="00346F36">
                <w:rPr>
                  <w:rStyle w:val="Hyperlink"/>
                  <w:bCs/>
                </w:rPr>
                <w:t>ljiljana</w:t>
              </w:r>
              <w:r w:rsidR="00E940E0" w:rsidRPr="00BF08C9">
                <w:rPr>
                  <w:rStyle w:val="Hyperlink"/>
                  <w:bCs/>
                </w:rPr>
                <w:t>.</w:t>
              </w:r>
              <w:r w:rsidR="00E940E0" w:rsidRPr="00346F36">
                <w:rPr>
                  <w:rStyle w:val="Hyperlink"/>
                  <w:bCs/>
                </w:rPr>
                <w:t>marolt</w:t>
              </w:r>
              <w:r w:rsidR="00E940E0" w:rsidRPr="00BF08C9">
                <w:rPr>
                  <w:rStyle w:val="Hyperlink"/>
                  <w:bCs/>
                </w:rPr>
                <w:t>@</w:t>
              </w:r>
              <w:r w:rsidR="00E940E0" w:rsidRPr="00346F36">
                <w:rPr>
                  <w:rStyle w:val="Hyperlink"/>
                  <w:bCs/>
                </w:rPr>
                <w:t>mpn</w:t>
              </w:r>
              <w:r w:rsidR="00E940E0" w:rsidRPr="00BF08C9">
                <w:rPr>
                  <w:rStyle w:val="Hyperlink"/>
                  <w:bCs/>
                </w:rPr>
                <w:t>.</w:t>
              </w:r>
              <w:r w:rsidR="00E940E0" w:rsidRPr="00346F36">
                <w:rPr>
                  <w:rStyle w:val="Hyperlink"/>
                  <w:bCs/>
                </w:rPr>
                <w:t>gov</w:t>
              </w:r>
              <w:r w:rsidR="00E940E0" w:rsidRPr="00BF08C9">
                <w:rPr>
                  <w:rStyle w:val="Hyperlink"/>
                  <w:bCs/>
                </w:rPr>
                <w:t>.</w:t>
              </w:r>
              <w:r w:rsidR="00E940E0" w:rsidRPr="00346F36">
                <w:rPr>
                  <w:rStyle w:val="Hyperlink"/>
                  <w:bCs/>
                </w:rPr>
                <w:t>rs</w:t>
              </w:r>
            </w:hyperlink>
            <w:r w:rsidR="00E940E0" w:rsidRPr="00BF08C9">
              <w:rPr>
                <w:bCs/>
              </w:rPr>
              <w:t xml:space="preserve"> </w:t>
            </w:r>
          </w:p>
        </w:tc>
        <w:tc>
          <w:tcPr>
            <w:tcW w:w="2117" w:type="dxa"/>
            <w:shd w:val="clear" w:color="auto" w:fill="auto"/>
            <w:vAlign w:val="center"/>
          </w:tcPr>
          <w:p w:rsidR="00B875EA" w:rsidRPr="00475FAF" w:rsidRDefault="00ED2917" w:rsidP="0038172F">
            <w:pPr>
              <w:jc w:val="center"/>
              <w:rPr>
                <w:lang w:val="sr-Latn-CS"/>
              </w:rPr>
            </w:pPr>
            <w:r w:rsidRPr="00EC3058">
              <w:rPr>
                <w:lang w:val="ru-RU"/>
              </w:rPr>
              <w:t xml:space="preserve">Немањина 24, </w:t>
            </w:r>
            <w:r w:rsidR="0038172F">
              <w:t>Ц</w:t>
            </w:r>
            <w:r w:rsidRPr="00EC3058">
              <w:rPr>
                <w:lang w:val="sr-Cyrl-CS"/>
              </w:rPr>
              <w:t xml:space="preserve"> крило,</w:t>
            </w:r>
            <w:r w:rsidRPr="00EC3058">
              <w:t xml:space="preserve"> </w:t>
            </w:r>
            <w:r w:rsidR="0038172F">
              <w:t>VI</w:t>
            </w:r>
            <w:r w:rsidRPr="00EC3058">
              <w:t xml:space="preserve"> </w:t>
            </w:r>
            <w:r w:rsidRPr="00EC3058">
              <w:rPr>
                <w:lang w:val="sr-Cyrl-CS"/>
              </w:rPr>
              <w:t>/</w:t>
            </w:r>
            <w:r w:rsidRPr="00EC3058">
              <w:rPr>
                <w:lang w:val="sr-Latn-CS"/>
              </w:rPr>
              <w:t xml:space="preserve"> </w:t>
            </w:r>
            <w:r>
              <w:rPr>
                <w:lang w:val="sr-Cyrl-CS"/>
              </w:rPr>
              <w:t>1</w:t>
            </w:r>
            <w:r w:rsidR="0038172F">
              <w:rPr>
                <w:lang w:val="sr-Cyrl-CS"/>
              </w:rPr>
              <w:t>6</w:t>
            </w:r>
          </w:p>
        </w:tc>
      </w:tr>
    </w:tbl>
    <w:p w:rsidR="00B875EA" w:rsidRPr="00475FAF" w:rsidRDefault="00B875EA" w:rsidP="0010475E">
      <w:pPr>
        <w:jc w:val="both"/>
      </w:pPr>
    </w:p>
    <w:p w:rsidR="002747DC" w:rsidRDefault="002747DC" w:rsidP="002747DC">
      <w:pPr>
        <w:widowControl w:val="0"/>
        <w:spacing w:line="260" w:lineRule="exact"/>
        <w:contextualSpacing/>
        <w:jc w:val="both"/>
        <w:rPr>
          <w:lang w:val="sr-Cyrl-CS"/>
        </w:rPr>
      </w:pPr>
      <w:r w:rsidRPr="002747DC">
        <w:rPr>
          <w:lang w:val="sr-Cyrl-CS"/>
        </w:rPr>
        <w:t>У Групи за послове предшколског васпитања и образовања обављају се</w:t>
      </w:r>
      <w:r w:rsidRPr="00F80DD9">
        <w:rPr>
          <w:lang w:val="sr-Cyrl-CS"/>
        </w:rPr>
        <w:t xml:space="preserve"> послови који се односе на: </w:t>
      </w:r>
      <w:r w:rsidRPr="00F80DD9">
        <w:rPr>
          <w:lang w:val="ru-RU"/>
        </w:rPr>
        <w:t xml:space="preserve">припрему стручних основа у изради закона и подзаконских аката из области </w:t>
      </w:r>
      <w:r w:rsidRPr="00F80DD9">
        <w:rPr>
          <w:bCs/>
          <w:lang w:val="sr-Cyrl-CS"/>
        </w:rPr>
        <w:t xml:space="preserve">предшколског васпитања и образовања; </w:t>
      </w:r>
      <w:r w:rsidRPr="00F80DD9">
        <w:rPr>
          <w:lang w:val="sr-Cyrl-CS"/>
        </w:rPr>
        <w:t>праћење територијалне покривености предшколским установама и обухват деце; припрему стандарда и норматива простора, опреме и наставних средстава у установама из ове области; израду критеријума за мрежу предшколских установа; сарадњу са установама и локалном самоуправом у праћењу стања и покретању иницијативе за решавање питања у овој области; васпитање и образовање деце на језицима националних мањина; стручну обраду предмета и представки из ове области и друге послове у складу са законом.</w:t>
      </w:r>
    </w:p>
    <w:p w:rsidR="00165D20" w:rsidRPr="00EC69A7" w:rsidRDefault="00165D20" w:rsidP="002747DC">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1B1A73" w:rsidTr="00CD06C2">
        <w:tc>
          <w:tcPr>
            <w:tcW w:w="10685" w:type="dxa"/>
            <w:gridSpan w:val="5"/>
            <w:shd w:val="solid" w:color="808080" w:fill="FFFFFF"/>
          </w:tcPr>
          <w:p w:rsidR="00B875EA" w:rsidRPr="00601C00" w:rsidRDefault="00CC7D24" w:rsidP="0010475E">
            <w:pPr>
              <w:jc w:val="center"/>
              <w:rPr>
                <w:b/>
                <w:bCs/>
                <w:lang w:val="ru-RU"/>
              </w:rPr>
            </w:pPr>
            <w:r>
              <w:rPr>
                <w:b/>
                <w:bCs/>
                <w:color w:val="FFFFFF"/>
                <w:lang w:val="sr-Cyrl-CS"/>
              </w:rPr>
              <w:lastRenderedPageBreak/>
              <w:t>Група</w:t>
            </w:r>
            <w:r w:rsidR="00B875EA" w:rsidRPr="00475FAF">
              <w:rPr>
                <w:b/>
                <w:bCs/>
                <w:color w:val="FFFFFF"/>
                <w:lang w:val="sr-Cyrl-CS"/>
              </w:rPr>
              <w:t xml:space="preserve"> </w:t>
            </w:r>
            <w:r>
              <w:rPr>
                <w:b/>
                <w:bCs/>
                <w:color w:val="FFFFFF"/>
                <w:lang w:val="sr-Cyrl-CS"/>
              </w:rPr>
              <w:t>за</w:t>
            </w:r>
            <w:r w:rsidR="00B875EA" w:rsidRPr="00475FAF">
              <w:rPr>
                <w:b/>
                <w:bCs/>
                <w:color w:val="FFFFFF"/>
                <w:lang w:val="sr-Cyrl-CS"/>
              </w:rPr>
              <w:t xml:space="preserve"> </w:t>
            </w:r>
            <w:r>
              <w:rPr>
                <w:b/>
                <w:bCs/>
                <w:color w:val="FFFFFF"/>
                <w:lang w:val="sr-Cyrl-CS"/>
              </w:rPr>
              <w:t>послове</w:t>
            </w:r>
            <w:r w:rsidR="00B875EA" w:rsidRPr="00475FAF">
              <w:rPr>
                <w:b/>
                <w:bCs/>
                <w:color w:val="FFFFFF"/>
                <w:lang w:val="sr-Cyrl-CS"/>
              </w:rPr>
              <w:t xml:space="preserve"> </w:t>
            </w:r>
            <w:r>
              <w:rPr>
                <w:b/>
                <w:bCs/>
                <w:color w:val="FFFFFF"/>
                <w:lang w:val="sr-Cyrl-CS"/>
              </w:rPr>
              <w:t>основног</w:t>
            </w:r>
            <w:r w:rsidR="00B875EA" w:rsidRPr="00475FAF">
              <w:rPr>
                <w:b/>
                <w:bCs/>
                <w:color w:val="FFFFFF"/>
                <w:lang w:val="sr-Cyrl-CS"/>
              </w:rPr>
              <w:t xml:space="preserve"> </w:t>
            </w:r>
            <w:r>
              <w:rPr>
                <w:b/>
                <w:bCs/>
                <w:color w:val="FFFFFF"/>
                <w:lang w:val="sr-Cyrl-CS"/>
              </w:rPr>
              <w:t>образовања</w:t>
            </w:r>
            <w:r w:rsidR="00B875EA" w:rsidRPr="00475FAF">
              <w:rPr>
                <w:b/>
                <w:bCs/>
                <w:color w:val="FFFFFF"/>
                <w:lang w:val="sr-Cyrl-CS"/>
              </w:rPr>
              <w:t xml:space="preserve"> </w:t>
            </w:r>
            <w:r>
              <w:rPr>
                <w:b/>
                <w:bCs/>
                <w:color w:val="FFFFFF"/>
                <w:lang w:val="sr-Cyrl-CS"/>
              </w:rPr>
              <w:t>и</w:t>
            </w:r>
            <w:r w:rsidR="00B875EA" w:rsidRPr="00475FAF">
              <w:rPr>
                <w:b/>
                <w:bCs/>
                <w:color w:val="FFFFFF"/>
                <w:lang w:val="sr-Cyrl-CS"/>
              </w:rPr>
              <w:t xml:space="preserve"> </w:t>
            </w:r>
            <w:r>
              <w:rPr>
                <w:b/>
                <w:bCs/>
                <w:color w:val="FFFFFF"/>
                <w:lang w:val="sr-Cyrl-CS"/>
              </w:rPr>
              <w:t>васпитања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2178" w:type="dxa"/>
            <w:shd w:val="clear" w:color="auto" w:fill="auto"/>
            <w:vAlign w:val="center"/>
          </w:tcPr>
          <w:p w:rsidR="00B875EA" w:rsidRPr="00EC3058" w:rsidRDefault="00E45285" w:rsidP="0010475E">
            <w:pPr>
              <w:jc w:val="center"/>
              <w:rPr>
                <w:lang w:val="sr-Cyrl-CS"/>
              </w:rPr>
            </w:pPr>
            <w:r>
              <w:rPr>
                <w:lang w:val="sr-Cyrl-CS"/>
              </w:rPr>
              <w:t>Славица Јашић</w:t>
            </w:r>
          </w:p>
        </w:tc>
        <w:tc>
          <w:tcPr>
            <w:tcW w:w="2070" w:type="dxa"/>
            <w:shd w:val="clear" w:color="auto" w:fill="auto"/>
            <w:vAlign w:val="center"/>
          </w:tcPr>
          <w:p w:rsidR="00002749" w:rsidRPr="00475FAF" w:rsidRDefault="00CC7D24" w:rsidP="004E11D2">
            <w:pPr>
              <w:jc w:val="center"/>
            </w:pPr>
            <w:r>
              <w:rPr>
                <w:b/>
                <w:lang w:val="sr-Cyrl-CS"/>
              </w:rPr>
              <w:t>Руководилац</w:t>
            </w:r>
            <w:r w:rsidR="00B875EA" w:rsidRPr="00475FAF">
              <w:rPr>
                <w:b/>
                <w:lang w:val="sr-Cyrl-CS"/>
              </w:rPr>
              <w:t xml:space="preserve"> </w:t>
            </w:r>
            <w:r w:rsidR="00A85E00">
              <w:rPr>
                <w:b/>
                <w:lang w:val="sr-Cyrl-CS"/>
              </w:rPr>
              <w:t>Г</w:t>
            </w:r>
            <w:r>
              <w:rPr>
                <w:b/>
                <w:lang w:val="sr-Cyrl-CS"/>
              </w:rPr>
              <w:t>рупе</w:t>
            </w:r>
          </w:p>
        </w:tc>
        <w:tc>
          <w:tcPr>
            <w:tcW w:w="2160" w:type="dxa"/>
            <w:shd w:val="clear" w:color="auto" w:fill="auto"/>
            <w:vAlign w:val="center"/>
          </w:tcPr>
          <w:p w:rsidR="00B875EA" w:rsidRDefault="00480EE8" w:rsidP="00C10C33">
            <w:pPr>
              <w:jc w:val="center"/>
              <w:rPr>
                <w:lang w:val="sr-Latn-CS"/>
              </w:rPr>
            </w:pPr>
            <w:r>
              <w:rPr>
                <w:lang w:val="sr-Latn-CS"/>
              </w:rPr>
              <w:t>011/</w:t>
            </w:r>
            <w:r w:rsidR="0038172F">
              <w:rPr>
                <w:lang w:val="sr-Latn-CS"/>
              </w:rPr>
              <w:t>3610-351</w:t>
            </w:r>
          </w:p>
          <w:p w:rsidR="00480EE8" w:rsidRPr="00475FAF" w:rsidRDefault="00480EE8" w:rsidP="0038172F">
            <w:pPr>
              <w:jc w:val="center"/>
              <w:rPr>
                <w:color w:val="000000"/>
              </w:rPr>
            </w:pPr>
            <w:r>
              <w:rPr>
                <w:lang w:val="sr-Latn-CS"/>
              </w:rPr>
              <w:t>011/363-</w:t>
            </w:r>
            <w:r w:rsidR="0038172F">
              <w:rPr>
                <w:lang w:val="sr-Latn-CS"/>
              </w:rPr>
              <w:t>1906</w:t>
            </w:r>
          </w:p>
        </w:tc>
        <w:tc>
          <w:tcPr>
            <w:tcW w:w="2160" w:type="dxa"/>
            <w:shd w:val="clear" w:color="auto" w:fill="auto"/>
            <w:vAlign w:val="center"/>
          </w:tcPr>
          <w:p w:rsidR="00B875EA" w:rsidRPr="00274770" w:rsidRDefault="00BE23B1" w:rsidP="00ED2917">
            <w:pPr>
              <w:jc w:val="center"/>
              <w:rPr>
                <w:bCs/>
                <w:lang w:val="sr-Latn-CS"/>
              </w:rPr>
            </w:pPr>
            <w:hyperlink r:id="rId23" w:history="1">
              <w:r w:rsidR="009159C5" w:rsidRPr="00F57F26">
                <w:rPr>
                  <w:rStyle w:val="Hyperlink"/>
                  <w:bCs/>
                  <w:lang w:val="sr-Latn-CS"/>
                </w:rPr>
                <w:t>slavica.jasic@mpn.gov.rs</w:t>
              </w:r>
            </w:hyperlink>
          </w:p>
        </w:tc>
        <w:tc>
          <w:tcPr>
            <w:tcW w:w="2117" w:type="dxa"/>
            <w:shd w:val="clear" w:color="auto" w:fill="auto"/>
            <w:vAlign w:val="center"/>
          </w:tcPr>
          <w:p w:rsidR="004E11D2" w:rsidRPr="005A7D48" w:rsidRDefault="00ED2917" w:rsidP="0038172F">
            <w:pPr>
              <w:jc w:val="center"/>
            </w:pPr>
            <w:r w:rsidRPr="00EC3058">
              <w:rPr>
                <w:lang w:val="ru-RU"/>
              </w:rPr>
              <w:t xml:space="preserve">Немањина 24, </w:t>
            </w:r>
            <w:r w:rsidR="005A7D48">
              <w:rPr>
                <w:lang w:val="sr-Cyrl-CS"/>
              </w:rPr>
              <w:t>Ц</w:t>
            </w:r>
            <w:r w:rsidRPr="00EC3058">
              <w:rPr>
                <w:lang w:val="sr-Cyrl-CS"/>
              </w:rPr>
              <w:t xml:space="preserve"> крило,</w:t>
            </w:r>
            <w:r w:rsidR="0038172F">
              <w:t xml:space="preserve"> VI</w:t>
            </w:r>
            <w:r w:rsidRPr="00EC3058">
              <w:t xml:space="preserve"> </w:t>
            </w:r>
            <w:r w:rsidRPr="00EC3058">
              <w:rPr>
                <w:lang w:val="sr-Cyrl-CS"/>
              </w:rPr>
              <w:t>/</w:t>
            </w:r>
            <w:r w:rsidRPr="00EC3058">
              <w:rPr>
                <w:lang w:val="sr-Latn-CS"/>
              </w:rPr>
              <w:t xml:space="preserve"> </w:t>
            </w:r>
            <w:r w:rsidR="0038172F">
              <w:rPr>
                <w:lang w:val="sr-Latn-CS"/>
              </w:rPr>
              <w:t>17</w:t>
            </w:r>
          </w:p>
        </w:tc>
      </w:tr>
    </w:tbl>
    <w:p w:rsidR="00EC69A7" w:rsidRDefault="00EC69A7" w:rsidP="002747DC">
      <w:pPr>
        <w:widowControl w:val="0"/>
        <w:spacing w:line="260" w:lineRule="exact"/>
        <w:contextualSpacing/>
        <w:jc w:val="both"/>
      </w:pPr>
    </w:p>
    <w:p w:rsidR="002747DC" w:rsidRPr="00F80DD9" w:rsidRDefault="002747DC" w:rsidP="002747DC">
      <w:pPr>
        <w:widowControl w:val="0"/>
        <w:spacing w:line="260" w:lineRule="exact"/>
        <w:contextualSpacing/>
        <w:jc w:val="both"/>
        <w:rPr>
          <w:lang w:val="sr-Cyrl-CS"/>
        </w:rPr>
      </w:pPr>
      <w:r w:rsidRPr="002747DC">
        <w:rPr>
          <w:lang w:val="sr-Cyrl-CS"/>
        </w:rPr>
        <w:t>У Групи за послове основног образовања и васпитања оба</w:t>
      </w:r>
      <w:r w:rsidRPr="00F80DD9">
        <w:rPr>
          <w:lang w:val="sr-Cyrl-CS"/>
        </w:rPr>
        <w:t xml:space="preserve">вљају се послови који се односе на: </w:t>
      </w:r>
      <w:r w:rsidRPr="00F80DD9">
        <w:rPr>
          <w:lang w:val="ru-RU"/>
        </w:rPr>
        <w:t xml:space="preserve">припрему стручних основа у изради закона и подзаконских аката из области </w:t>
      </w:r>
      <w:r w:rsidRPr="00F80DD9">
        <w:rPr>
          <w:bCs/>
          <w:lang w:val="sr-Cyrl-CS"/>
        </w:rPr>
        <w:t xml:space="preserve">основног образовања и васпитања; </w:t>
      </w:r>
      <w:r w:rsidRPr="00F80DD9">
        <w:rPr>
          <w:lang w:val="sr-Cyrl-CS"/>
        </w:rPr>
        <w:t xml:space="preserve">праћење територијалне покривености установама и обухват деце у области основног образовања; припрему, организацију и спровођење завршног испита и израда анализа о резултатима; припрему стандарда и норматива простора, опреме и наставних средстава у установама из ове области; израду критеријума за мрежу основних школа; сарадњу са установама и локалном самоуправом у праћењу стања и покретању иницијативе за решавање питања у овој области; основно образовање на језицима националних мањина; припрему програма за образовање деце наших грађана у иностранству; </w:t>
      </w:r>
      <w:r w:rsidRPr="00EC69A7">
        <w:rPr>
          <w:lang w:val="ru-RU"/>
        </w:rPr>
        <w:t xml:space="preserve">проверу реализације такмичења и смотри ученика; </w:t>
      </w:r>
      <w:r w:rsidRPr="00F80DD9">
        <w:rPr>
          <w:lang w:val="sr-Cyrl-CS"/>
        </w:rPr>
        <w:t>стручну обраду предмета и представки из ове области и друге послове у складу са законом.</w:t>
      </w:r>
    </w:p>
    <w:p w:rsidR="009A1424" w:rsidRPr="00A20E89" w:rsidRDefault="009A1424" w:rsidP="0010475E">
      <w:pPr>
        <w:tabs>
          <w:tab w:val="left" w:pos="720"/>
        </w:tabs>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9A1424" w:rsidRPr="001B1A73" w:rsidTr="00C15A3F">
        <w:tc>
          <w:tcPr>
            <w:tcW w:w="10685" w:type="dxa"/>
            <w:gridSpan w:val="5"/>
            <w:shd w:val="solid" w:color="000080" w:fill="FFFFFF"/>
          </w:tcPr>
          <w:p w:rsidR="009A1424" w:rsidRPr="00CD39BB" w:rsidRDefault="00CC7D24" w:rsidP="00CD39BB">
            <w:pPr>
              <w:pStyle w:val="Heading1"/>
              <w:spacing w:before="0" w:after="0"/>
              <w:ind w:firstLine="0"/>
              <w:jc w:val="center"/>
              <w:rPr>
                <w:rFonts w:ascii="Times New Roman" w:hAnsi="Times New Roman"/>
                <w:bCs/>
                <w:i/>
                <w:sz w:val="24"/>
                <w:szCs w:val="24"/>
              </w:rPr>
            </w:pPr>
            <w:bookmarkStart w:id="29" w:name="_Toc280268753"/>
            <w:bookmarkStart w:id="30" w:name="_Toc280269117"/>
            <w:bookmarkStart w:id="31" w:name="_Toc284276403"/>
            <w:bookmarkStart w:id="32" w:name="_Toc463175520"/>
            <w:r>
              <w:rPr>
                <w:rFonts w:ascii="Times New Roman" w:hAnsi="Times New Roman"/>
                <w:bCs/>
                <w:i/>
                <w:color w:val="FFFFFF"/>
                <w:sz w:val="24"/>
                <w:szCs w:val="24"/>
              </w:rPr>
              <w:t>Сектор</w:t>
            </w:r>
            <w:r w:rsidR="009A1424" w:rsidRPr="00475FAF">
              <w:rPr>
                <w:rFonts w:ascii="Times New Roman" w:hAnsi="Times New Roman"/>
                <w:bCs/>
                <w:i/>
                <w:color w:val="FFFFFF"/>
                <w:sz w:val="24"/>
                <w:szCs w:val="24"/>
              </w:rPr>
              <w:t xml:space="preserve"> </w:t>
            </w:r>
            <w:r>
              <w:rPr>
                <w:rFonts w:ascii="Times New Roman" w:hAnsi="Times New Roman"/>
                <w:bCs/>
                <w:i/>
                <w:color w:val="FFFFFF"/>
                <w:sz w:val="24"/>
                <w:szCs w:val="24"/>
              </w:rPr>
              <w:t>за</w:t>
            </w:r>
            <w:r w:rsidR="009A1424" w:rsidRPr="00475FAF">
              <w:rPr>
                <w:rFonts w:ascii="Times New Roman" w:hAnsi="Times New Roman"/>
                <w:bCs/>
                <w:i/>
                <w:color w:val="FFFFFF"/>
                <w:sz w:val="24"/>
                <w:szCs w:val="24"/>
              </w:rPr>
              <w:t xml:space="preserve"> </w:t>
            </w:r>
            <w:r w:rsidR="00CD39BB">
              <w:rPr>
                <w:rFonts w:ascii="Times New Roman" w:hAnsi="Times New Roman"/>
                <w:bCs/>
                <w:i/>
                <w:color w:val="FFFFFF"/>
                <w:sz w:val="24"/>
                <w:szCs w:val="24"/>
              </w:rPr>
              <w:t xml:space="preserve">средње </w:t>
            </w:r>
            <w:r>
              <w:rPr>
                <w:rFonts w:ascii="Times New Roman" w:hAnsi="Times New Roman"/>
                <w:bCs/>
                <w:i/>
                <w:color w:val="FFFFFF"/>
                <w:sz w:val="24"/>
                <w:szCs w:val="24"/>
              </w:rPr>
              <w:t>образовање</w:t>
            </w:r>
            <w:r w:rsidR="009A1424" w:rsidRPr="00475FAF">
              <w:rPr>
                <w:rFonts w:ascii="Times New Roman" w:hAnsi="Times New Roman"/>
                <w:bCs/>
                <w:i/>
                <w:color w:val="FFFFFF"/>
                <w:sz w:val="24"/>
                <w:szCs w:val="24"/>
              </w:rPr>
              <w:t xml:space="preserve"> </w:t>
            </w:r>
            <w:r>
              <w:rPr>
                <w:rFonts w:ascii="Times New Roman" w:hAnsi="Times New Roman"/>
                <w:bCs/>
                <w:i/>
                <w:color w:val="FFFFFF"/>
                <w:sz w:val="24"/>
                <w:szCs w:val="24"/>
              </w:rPr>
              <w:t>и</w:t>
            </w:r>
            <w:r w:rsidR="009A1424" w:rsidRPr="00475FAF">
              <w:rPr>
                <w:rFonts w:ascii="Times New Roman" w:hAnsi="Times New Roman"/>
                <w:bCs/>
                <w:i/>
                <w:color w:val="FFFFFF"/>
                <w:sz w:val="24"/>
                <w:szCs w:val="24"/>
              </w:rPr>
              <w:t xml:space="preserve"> </w:t>
            </w:r>
            <w:r>
              <w:rPr>
                <w:rFonts w:ascii="Times New Roman" w:hAnsi="Times New Roman"/>
                <w:bCs/>
                <w:i/>
                <w:color w:val="FFFFFF"/>
                <w:sz w:val="24"/>
                <w:szCs w:val="24"/>
              </w:rPr>
              <w:t>васпитање</w:t>
            </w:r>
            <w:bookmarkEnd w:id="29"/>
            <w:bookmarkEnd w:id="30"/>
            <w:bookmarkEnd w:id="31"/>
            <w:r w:rsidR="00CD39BB">
              <w:rPr>
                <w:rFonts w:ascii="Times New Roman" w:hAnsi="Times New Roman"/>
                <w:bCs/>
                <w:i/>
                <w:color w:val="FFFFFF"/>
                <w:sz w:val="24"/>
                <w:szCs w:val="24"/>
              </w:rPr>
              <w:t xml:space="preserve"> и образовање одраслих</w:t>
            </w:r>
            <w:bookmarkEnd w:id="32"/>
          </w:p>
        </w:tc>
      </w:tr>
      <w:tr w:rsidR="009A1424" w:rsidRPr="00475FAF" w:rsidTr="00C15A3F">
        <w:tc>
          <w:tcPr>
            <w:tcW w:w="2178" w:type="dxa"/>
            <w:shd w:val="clear" w:color="auto" w:fill="auto"/>
            <w:vAlign w:val="center"/>
          </w:tcPr>
          <w:p w:rsidR="009A1424" w:rsidRPr="00475FAF" w:rsidRDefault="00CC7D24" w:rsidP="0010475E">
            <w:pPr>
              <w:jc w:val="center"/>
            </w:pPr>
            <w:r>
              <w:rPr>
                <w:lang w:val="sr-Cyrl-CS"/>
              </w:rPr>
              <w:t>Име</w:t>
            </w:r>
            <w:r w:rsidR="009A1424" w:rsidRPr="00475FAF">
              <w:rPr>
                <w:lang w:val="sr-Cyrl-CS"/>
              </w:rPr>
              <w:t xml:space="preserve"> </w:t>
            </w:r>
            <w:r>
              <w:rPr>
                <w:lang w:val="sr-Cyrl-CS"/>
              </w:rPr>
              <w:t>и</w:t>
            </w:r>
            <w:r w:rsidR="009A1424" w:rsidRPr="00475FAF">
              <w:rPr>
                <w:lang w:val="sr-Cyrl-CS"/>
              </w:rPr>
              <w:t xml:space="preserve"> </w:t>
            </w:r>
            <w:r>
              <w:rPr>
                <w:lang w:val="sr-Cyrl-CS"/>
              </w:rPr>
              <w:t>презиме</w:t>
            </w:r>
          </w:p>
        </w:tc>
        <w:tc>
          <w:tcPr>
            <w:tcW w:w="2070" w:type="dxa"/>
            <w:shd w:val="clear" w:color="auto" w:fill="auto"/>
            <w:vAlign w:val="center"/>
          </w:tcPr>
          <w:p w:rsidR="009A1424" w:rsidRPr="00475FAF" w:rsidRDefault="00CC7D24" w:rsidP="0010475E">
            <w:pPr>
              <w:jc w:val="center"/>
            </w:pPr>
            <w:r>
              <w:rPr>
                <w:lang w:val="sr-Cyrl-CS"/>
              </w:rPr>
              <w:t>Функција</w:t>
            </w:r>
          </w:p>
        </w:tc>
        <w:tc>
          <w:tcPr>
            <w:tcW w:w="2160" w:type="dxa"/>
            <w:shd w:val="clear" w:color="auto" w:fill="auto"/>
            <w:vAlign w:val="center"/>
          </w:tcPr>
          <w:p w:rsidR="009A1424" w:rsidRPr="00475FAF" w:rsidRDefault="00CC7D24" w:rsidP="0010475E">
            <w:pPr>
              <w:jc w:val="center"/>
            </w:pPr>
            <w:r>
              <w:rPr>
                <w:lang w:val="sr-Cyrl-CS"/>
              </w:rPr>
              <w:t>Телефон</w:t>
            </w:r>
            <w:r w:rsidR="009A1424" w:rsidRPr="00475FAF">
              <w:rPr>
                <w:lang w:val="sr-Cyrl-CS"/>
              </w:rPr>
              <w:t>/</w:t>
            </w:r>
            <w:r>
              <w:rPr>
                <w:lang w:val="sr-Cyrl-CS"/>
              </w:rPr>
              <w:t>факс</w:t>
            </w:r>
          </w:p>
        </w:tc>
        <w:tc>
          <w:tcPr>
            <w:tcW w:w="2160" w:type="dxa"/>
            <w:shd w:val="clear" w:color="auto" w:fill="auto"/>
            <w:vAlign w:val="center"/>
          </w:tcPr>
          <w:p w:rsidR="009A1424" w:rsidRPr="00475FAF" w:rsidRDefault="00CC7D24" w:rsidP="0010475E">
            <w:pPr>
              <w:jc w:val="center"/>
            </w:pPr>
            <w:r>
              <w:rPr>
                <w:lang w:val="sr-Cyrl-CS"/>
              </w:rPr>
              <w:t>Е</w:t>
            </w:r>
            <w:r w:rsidR="009A1424" w:rsidRPr="00475FAF">
              <w:rPr>
                <w:lang w:val="sr-Cyrl-CS"/>
              </w:rPr>
              <w:t>-</w:t>
            </w:r>
            <w:r>
              <w:rPr>
                <w:lang w:val="sr-Cyrl-CS"/>
              </w:rPr>
              <w:t>маил</w:t>
            </w:r>
          </w:p>
        </w:tc>
        <w:tc>
          <w:tcPr>
            <w:tcW w:w="2117" w:type="dxa"/>
            <w:shd w:val="clear" w:color="auto" w:fill="auto"/>
            <w:vAlign w:val="center"/>
          </w:tcPr>
          <w:p w:rsidR="009A1424" w:rsidRPr="00475FAF" w:rsidRDefault="00CC7D24" w:rsidP="0010475E">
            <w:pPr>
              <w:jc w:val="center"/>
            </w:pPr>
            <w:r>
              <w:rPr>
                <w:lang w:val="sr-Cyrl-CS"/>
              </w:rPr>
              <w:t>Адреса</w:t>
            </w:r>
          </w:p>
        </w:tc>
      </w:tr>
      <w:tr w:rsidR="00A77245" w:rsidRPr="00475FAF" w:rsidTr="00C15A3F">
        <w:tc>
          <w:tcPr>
            <w:tcW w:w="2178" w:type="dxa"/>
            <w:shd w:val="clear" w:color="auto" w:fill="auto"/>
            <w:vAlign w:val="center"/>
          </w:tcPr>
          <w:p w:rsidR="00A77245" w:rsidRPr="007955DC" w:rsidRDefault="00EF363D" w:rsidP="007955DC">
            <w:pPr>
              <w:jc w:val="center"/>
              <w:rPr>
                <w:b/>
                <w:bCs/>
                <w:lang w:val="sr-Cyrl-CS"/>
              </w:rPr>
            </w:pPr>
            <w:r>
              <w:rPr>
                <w:b/>
                <w:bCs/>
                <w:lang w:val="sr-Cyrl-CS"/>
              </w:rPr>
              <w:t>Александар Пајић</w:t>
            </w:r>
          </w:p>
        </w:tc>
        <w:tc>
          <w:tcPr>
            <w:tcW w:w="2070" w:type="dxa"/>
            <w:shd w:val="clear" w:color="auto" w:fill="auto"/>
            <w:vAlign w:val="center"/>
          </w:tcPr>
          <w:p w:rsidR="00A77245" w:rsidRDefault="00A77245" w:rsidP="0010475E">
            <w:pPr>
              <w:jc w:val="center"/>
              <w:rPr>
                <w:b/>
                <w:lang w:val="sr-Cyrl-CS"/>
              </w:rPr>
            </w:pPr>
          </w:p>
          <w:p w:rsidR="00A77245" w:rsidRDefault="00A77245" w:rsidP="0010475E">
            <w:pPr>
              <w:jc w:val="center"/>
              <w:rPr>
                <w:b/>
                <w:lang w:val="sr-Cyrl-CS"/>
              </w:rPr>
            </w:pPr>
            <w:r>
              <w:rPr>
                <w:b/>
                <w:lang w:val="sr-Cyrl-CS"/>
              </w:rPr>
              <w:t>Помоћник</w:t>
            </w:r>
            <w:r w:rsidRPr="00475FAF">
              <w:rPr>
                <w:b/>
                <w:lang w:val="sr-Cyrl-CS"/>
              </w:rPr>
              <w:t xml:space="preserve"> </w:t>
            </w:r>
            <w:r>
              <w:rPr>
                <w:b/>
                <w:lang w:val="sr-Cyrl-CS"/>
              </w:rPr>
              <w:t>министра</w:t>
            </w:r>
          </w:p>
          <w:p w:rsidR="00A77245" w:rsidRPr="00475FAF" w:rsidRDefault="00A77245" w:rsidP="0010475E">
            <w:pPr>
              <w:jc w:val="center"/>
            </w:pPr>
          </w:p>
        </w:tc>
        <w:tc>
          <w:tcPr>
            <w:tcW w:w="2160" w:type="dxa"/>
            <w:shd w:val="clear" w:color="auto" w:fill="auto"/>
            <w:vAlign w:val="center"/>
          </w:tcPr>
          <w:p w:rsidR="00A77245" w:rsidRDefault="00A77245" w:rsidP="0029411A">
            <w:pPr>
              <w:jc w:val="center"/>
            </w:pPr>
            <w:r>
              <w:rPr>
                <w:lang w:val="sr-Cyrl-CS"/>
              </w:rPr>
              <w:t>011/363-1018</w:t>
            </w:r>
          </w:p>
          <w:p w:rsidR="00A77245" w:rsidRDefault="00A77245" w:rsidP="0029411A">
            <w:pPr>
              <w:jc w:val="center"/>
            </w:pPr>
            <w:r>
              <w:t>011/3616-524</w:t>
            </w:r>
          </w:p>
          <w:p w:rsidR="00A77245" w:rsidRPr="00282108" w:rsidRDefault="00A77245" w:rsidP="0029411A">
            <w:pPr>
              <w:jc w:val="center"/>
            </w:pPr>
            <w:r>
              <w:t>011/3616-527</w:t>
            </w:r>
          </w:p>
        </w:tc>
        <w:tc>
          <w:tcPr>
            <w:tcW w:w="2160" w:type="dxa"/>
            <w:shd w:val="clear" w:color="auto" w:fill="auto"/>
            <w:vAlign w:val="center"/>
          </w:tcPr>
          <w:p w:rsidR="00A77245" w:rsidRPr="00BE24C9" w:rsidRDefault="00BE23B1" w:rsidP="00EF363D">
            <w:pPr>
              <w:jc w:val="center"/>
              <w:rPr>
                <w:lang w:val="sr-Cyrl-CS"/>
              </w:rPr>
            </w:pPr>
            <w:hyperlink r:id="rId24" w:history="1">
              <w:r w:rsidR="00EF363D" w:rsidRPr="00D2386E">
                <w:rPr>
                  <w:rStyle w:val="Hyperlink"/>
                  <w:lang w:val="sr-Latn-CS"/>
                </w:rPr>
                <w:t>aleksandar.pajic</w:t>
              </w:r>
              <w:r w:rsidR="00EF363D" w:rsidRPr="00D2386E">
                <w:rPr>
                  <w:rStyle w:val="Hyperlink"/>
                  <w:lang w:val="sr-Cyrl-CS"/>
                </w:rPr>
                <w:t>@</w:t>
              </w:r>
              <w:r w:rsidR="00EF363D" w:rsidRPr="00D2386E">
                <w:rPr>
                  <w:rStyle w:val="Hyperlink"/>
                  <w:lang w:val="sr-Latn-CS"/>
                </w:rPr>
                <w:t>mpn.gov.rs</w:t>
              </w:r>
            </w:hyperlink>
          </w:p>
        </w:tc>
        <w:tc>
          <w:tcPr>
            <w:tcW w:w="2117" w:type="dxa"/>
            <w:shd w:val="clear" w:color="auto" w:fill="auto"/>
            <w:vAlign w:val="center"/>
          </w:tcPr>
          <w:p w:rsidR="00A77245" w:rsidRPr="009159C5" w:rsidRDefault="00A77245" w:rsidP="009159C5">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9B2D93" w:rsidRPr="007955DC" w:rsidRDefault="009B2D93" w:rsidP="0010475E">
      <w:pPr>
        <w:widowControl w:val="0"/>
        <w:tabs>
          <w:tab w:val="left" w:pos="993"/>
          <w:tab w:val="left" w:pos="1441"/>
        </w:tabs>
        <w:jc w:val="both"/>
      </w:pPr>
    </w:p>
    <w:p w:rsidR="00CD39BB" w:rsidRPr="00F80DD9" w:rsidRDefault="00CD39BB" w:rsidP="00CD39BB">
      <w:pPr>
        <w:spacing w:line="260" w:lineRule="exact"/>
        <w:jc w:val="both"/>
        <w:rPr>
          <w:lang w:val="ru-RU"/>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Pr="00F80DD9">
        <w:rPr>
          <w:lang w:val="ru-RU"/>
        </w:rPr>
        <w:t>праћење примене закона и прописа из области средњег образовања и образовања одраслих;</w:t>
      </w:r>
      <w:r>
        <w:rPr>
          <w:lang w:val="ru-RU"/>
        </w:rPr>
        <w:t xml:space="preserve"> п</w:t>
      </w:r>
      <w:r w:rsidRPr="00F80DD9">
        <w:rPr>
          <w:lang w:val="ru-RU"/>
        </w:rPr>
        <w:t xml:space="preserve">рипрему стручних основа и учешће у изради закона и подзаконских аката из области средњег </w:t>
      </w:r>
      <w:r w:rsidRPr="00F80DD9">
        <w:rPr>
          <w:bCs/>
          <w:lang w:val="sr-Cyrl-CS"/>
        </w:rPr>
        <w:t>образовања</w:t>
      </w:r>
      <w:r w:rsidRPr="00C43EA9">
        <w:rPr>
          <w:lang w:val="ru-RU"/>
        </w:rPr>
        <w:t xml:space="preserve"> </w:t>
      </w:r>
      <w:r w:rsidRPr="00F80DD9">
        <w:rPr>
          <w:bCs/>
          <w:lang w:val="sr-Cyrl-CS"/>
        </w:rPr>
        <w:t>и образовања одраслих;</w:t>
      </w:r>
      <w:r>
        <w:rPr>
          <w:bCs/>
          <w:lang w:val="sr-Cyrl-CS"/>
        </w:rPr>
        <w:t xml:space="preserve"> </w:t>
      </w:r>
      <w:r w:rsidRPr="00F80DD9">
        <w:rPr>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lang w:val="ru-RU"/>
        </w:rPr>
        <w:t xml:space="preserve"> </w:t>
      </w:r>
      <w:r w:rsidRPr="00F80DD9">
        <w:rPr>
          <w:lang w:val="ru-RU"/>
        </w:rPr>
        <w:t>стручну обраду предлога одлука које доноси Влада и решења о давању сагласности, верификацији, именовањима и разрешењима и друго;</w:t>
      </w:r>
      <w:r>
        <w:rPr>
          <w:lang w:val="ru-RU"/>
        </w:rPr>
        <w:t xml:space="preserve"> </w:t>
      </w:r>
      <w:r w:rsidRPr="00F80DD9">
        <w:rPr>
          <w:lang w:val="ru-RU"/>
        </w:rPr>
        <w:t>припрему одговора суду по тужбама у управним споровима;</w:t>
      </w:r>
      <w:r>
        <w:rPr>
          <w:lang w:val="ru-RU"/>
        </w:rPr>
        <w:t xml:space="preserve"> </w:t>
      </w:r>
      <w:r w:rsidRPr="00F80DD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F80DD9">
        <w:rPr>
          <w:lang w:val="ru-RU"/>
        </w:rPr>
        <w:tab/>
        <w:t>израду анализа, студија, елабората и извештаја</w:t>
      </w:r>
      <w:r w:rsidRPr="00F80DD9">
        <w:t> </w:t>
      </w:r>
      <w:r w:rsidRPr="00F80DD9">
        <w:rPr>
          <w:lang w:val="ru-RU"/>
        </w:rPr>
        <w:t xml:space="preserve">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предлога одлуке о мрежи школа;</w:t>
      </w:r>
      <w:r>
        <w:rPr>
          <w:lang w:val="ru-RU"/>
        </w:rPr>
        <w:t xml:space="preserve"> </w:t>
      </w:r>
      <w:r w:rsidRPr="00F80DD9">
        <w:rPr>
          <w:lang w:val="ru-RU"/>
        </w:rPr>
        <w:t>развијање стандарда и норматива простора, опреме, наставних средстава у</w:t>
      </w:r>
      <w:r w:rsidRPr="00F80DD9">
        <w:t> </w:t>
      </w:r>
      <w:r w:rsidRPr="00F80DD9">
        <w:rPr>
          <w:lang w:val="ru-RU"/>
        </w:rPr>
        <w:t xml:space="preserve">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организацију и спровођење уписа ученика у средње школе;</w:t>
      </w:r>
      <w:r>
        <w:rPr>
          <w:lang w:val="ru-RU"/>
        </w:rPr>
        <w:t xml:space="preserve"> </w:t>
      </w:r>
      <w:r w:rsidRPr="00F80DD9">
        <w:rPr>
          <w:lang w:val="ru-RU"/>
        </w:rPr>
        <w:t>израду анализа и припрему предлога за унапређивање уписне политике;</w:t>
      </w:r>
      <w:r>
        <w:rPr>
          <w:lang w:val="ru-RU"/>
        </w:rPr>
        <w:t xml:space="preserve"> </w:t>
      </w:r>
      <w:r w:rsidRPr="00F80DD9">
        <w:rPr>
          <w:lang w:val="ru-RU"/>
        </w:rPr>
        <w:t>успостављање и ажурирање регистра средњих школа</w:t>
      </w:r>
      <w:r w:rsidRPr="00C43EA9">
        <w:rPr>
          <w:lang w:val="ru-RU"/>
        </w:rPr>
        <w:t xml:space="preserve"> </w:t>
      </w:r>
      <w:r w:rsidRPr="00F80DD9">
        <w:rPr>
          <w:lang w:val="ru-RU"/>
        </w:rPr>
        <w:t>и школа за образовање одраслих;</w:t>
      </w:r>
      <w:r>
        <w:rPr>
          <w:lang w:val="ru-RU"/>
        </w:rPr>
        <w:t xml:space="preserve"> с</w:t>
      </w:r>
      <w:r w:rsidRPr="00F80DD9">
        <w:rPr>
          <w:lang w:val="ru-RU"/>
        </w:rPr>
        <w:t>тручну обраду предмета и представки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 xml:space="preserve">сарадњу са другим органима управе и јединицама локалне самоуправе у вези обављања </w:t>
      </w:r>
      <w:r>
        <w:rPr>
          <w:lang w:val="ru-RU"/>
        </w:rPr>
        <w:t xml:space="preserve">послова из надлежности Сектора; </w:t>
      </w:r>
      <w:r w:rsidRPr="00F80DD9">
        <w:rPr>
          <w:iCs/>
          <w:lang w:val="ru-RU"/>
        </w:rPr>
        <w:t>пост</w:t>
      </w:r>
      <w:r w:rsidRPr="00F80DD9">
        <w:rPr>
          <w:b/>
          <w:iCs/>
          <w:lang w:val="ru-RU"/>
        </w:rPr>
        <w:t>у</w:t>
      </w:r>
      <w:r w:rsidRPr="00F80DD9">
        <w:rPr>
          <w:iCs/>
          <w:lang w:val="ru-RU"/>
        </w:rPr>
        <w:t xml:space="preserve">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CD39BB" w:rsidRDefault="00CD39BB" w:rsidP="00CD39BB">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sidRPr="00F80DD9">
        <w:rPr>
          <w:bCs/>
          <w:lang w:val="ru-RU"/>
        </w:rPr>
        <w:t>3. Група за заштиту од насиља и дискриминације</w:t>
      </w:r>
      <w:r>
        <w:rPr>
          <w:bCs/>
          <w:lang w:val="ru-RU"/>
        </w:rPr>
        <w:t xml:space="preserve">; </w:t>
      </w:r>
      <w:r w:rsidRPr="00F80DD9">
        <w:rPr>
          <w:lang w:val="sr-Cyrl-CS"/>
        </w:rPr>
        <w:t>4. Група за средње стручно образовање и васпитање и 5. Група за средње опште и уметничко образовање и васпитање.</w:t>
      </w:r>
    </w:p>
    <w:p w:rsidR="00952087" w:rsidRDefault="00952087" w:rsidP="00CD39BB">
      <w:pPr>
        <w:widowControl w:val="0"/>
        <w:tabs>
          <w:tab w:val="left" w:pos="1441"/>
        </w:tabs>
        <w:spacing w:line="260" w:lineRule="exact"/>
        <w:jc w:val="both"/>
        <w:rPr>
          <w:lang w:val="sr-Cyrl-CS"/>
        </w:rPr>
      </w:pPr>
    </w:p>
    <w:p w:rsidR="00952087" w:rsidRDefault="00952087" w:rsidP="00CD39BB">
      <w:pPr>
        <w:widowControl w:val="0"/>
        <w:tabs>
          <w:tab w:val="left" w:pos="1441"/>
        </w:tabs>
        <w:spacing w:line="260" w:lineRule="exact"/>
        <w:jc w:val="both"/>
        <w:rPr>
          <w:lang w:val="sr-Cyrl-CS"/>
        </w:rPr>
      </w:pPr>
    </w:p>
    <w:p w:rsidR="00952087" w:rsidRDefault="00952087" w:rsidP="00CD39BB">
      <w:pPr>
        <w:widowControl w:val="0"/>
        <w:tabs>
          <w:tab w:val="left" w:pos="1441"/>
        </w:tabs>
        <w:spacing w:line="260" w:lineRule="exact"/>
        <w:jc w:val="both"/>
        <w:rPr>
          <w:lang w:val="sr-Cyrl-CS"/>
        </w:rPr>
      </w:pPr>
    </w:p>
    <w:p w:rsidR="00952087" w:rsidRDefault="00952087" w:rsidP="00CD39BB">
      <w:pPr>
        <w:widowControl w:val="0"/>
        <w:tabs>
          <w:tab w:val="left" w:pos="1441"/>
        </w:tabs>
        <w:spacing w:line="260" w:lineRule="exact"/>
        <w:jc w:val="both"/>
        <w:rPr>
          <w:lang w:val="sr-Cyrl-CS"/>
        </w:rPr>
      </w:pPr>
    </w:p>
    <w:p w:rsidR="00966074" w:rsidRDefault="00966074" w:rsidP="00CD39BB">
      <w:pPr>
        <w:widowControl w:val="0"/>
        <w:tabs>
          <w:tab w:val="left" w:pos="1441"/>
        </w:tabs>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66074" w:rsidRPr="001B1A73" w:rsidTr="00D14BEE">
        <w:tc>
          <w:tcPr>
            <w:tcW w:w="10685" w:type="dxa"/>
            <w:gridSpan w:val="5"/>
            <w:shd w:val="solid" w:color="808080" w:fill="FFFFFF"/>
          </w:tcPr>
          <w:p w:rsidR="00966074" w:rsidRPr="00A20E89" w:rsidRDefault="00966074" w:rsidP="00966074">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966074" w:rsidRPr="00475FAF" w:rsidTr="00D14BEE">
        <w:tc>
          <w:tcPr>
            <w:tcW w:w="2178" w:type="dxa"/>
            <w:shd w:val="clear" w:color="auto" w:fill="auto"/>
            <w:vAlign w:val="center"/>
          </w:tcPr>
          <w:p w:rsidR="00966074" w:rsidRPr="00475FAF" w:rsidRDefault="00966074"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966074" w:rsidRPr="00475FAF" w:rsidRDefault="00966074" w:rsidP="00D14BEE">
            <w:pPr>
              <w:jc w:val="center"/>
            </w:pPr>
            <w:r>
              <w:rPr>
                <w:lang w:val="sr-Cyrl-CS"/>
              </w:rPr>
              <w:t>Функција</w:t>
            </w:r>
          </w:p>
        </w:tc>
        <w:tc>
          <w:tcPr>
            <w:tcW w:w="2160" w:type="dxa"/>
            <w:shd w:val="clear" w:color="auto" w:fill="auto"/>
            <w:vAlign w:val="center"/>
          </w:tcPr>
          <w:p w:rsidR="00966074" w:rsidRPr="00475FAF" w:rsidRDefault="00966074"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966074" w:rsidRPr="00475FAF" w:rsidRDefault="00966074"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966074" w:rsidRPr="00475FAF" w:rsidRDefault="00966074" w:rsidP="00D14BEE">
            <w:pPr>
              <w:jc w:val="center"/>
            </w:pPr>
            <w:r>
              <w:rPr>
                <w:lang w:val="sr-Cyrl-CS"/>
              </w:rPr>
              <w:t>Адреса</w:t>
            </w:r>
          </w:p>
        </w:tc>
      </w:tr>
      <w:tr w:rsidR="00966074" w:rsidRPr="00475FAF" w:rsidTr="00D14BEE">
        <w:tc>
          <w:tcPr>
            <w:tcW w:w="2178" w:type="dxa"/>
            <w:shd w:val="clear" w:color="auto" w:fill="auto"/>
            <w:vAlign w:val="center"/>
          </w:tcPr>
          <w:p w:rsidR="00966074" w:rsidRPr="00FF018F" w:rsidRDefault="00553721" w:rsidP="00D14BEE">
            <w:pPr>
              <w:jc w:val="center"/>
              <w:rPr>
                <w:lang w:val="sr-Cyrl-CS"/>
              </w:rPr>
            </w:pPr>
            <w:r>
              <w:rPr>
                <w:lang w:val="sr-Cyrl-CS"/>
              </w:rPr>
              <w:t>Мирјана Влаховић</w:t>
            </w:r>
          </w:p>
        </w:tc>
        <w:tc>
          <w:tcPr>
            <w:tcW w:w="2070" w:type="dxa"/>
            <w:shd w:val="clear" w:color="auto" w:fill="auto"/>
            <w:vAlign w:val="center"/>
          </w:tcPr>
          <w:p w:rsidR="00966074" w:rsidRDefault="00966074" w:rsidP="00D14BEE">
            <w:pPr>
              <w:jc w:val="center"/>
              <w:rPr>
                <w:b/>
                <w:lang w:val="sr-Cyrl-CS"/>
              </w:rPr>
            </w:pPr>
          </w:p>
          <w:p w:rsidR="00966074" w:rsidRDefault="00966074" w:rsidP="00966074">
            <w:pPr>
              <w:jc w:val="center"/>
              <w:rPr>
                <w:b/>
                <w:lang w:val="sr-Cyrl-CS"/>
              </w:rPr>
            </w:pPr>
            <w:r>
              <w:rPr>
                <w:b/>
                <w:lang w:val="sr-Cyrl-CS"/>
              </w:rPr>
              <w:t>Руководилац</w:t>
            </w:r>
            <w:r w:rsidRPr="00475FAF">
              <w:rPr>
                <w:b/>
                <w:lang w:val="sr-Cyrl-CS"/>
              </w:rPr>
              <w:t xml:space="preserve"> </w:t>
            </w:r>
            <w:r>
              <w:rPr>
                <w:b/>
                <w:lang w:val="sr-Cyrl-CS"/>
              </w:rPr>
              <w:t>Групе</w:t>
            </w:r>
          </w:p>
          <w:p w:rsidR="00966074" w:rsidRPr="00475FAF" w:rsidRDefault="00966074" w:rsidP="00D14BEE">
            <w:pPr>
              <w:jc w:val="center"/>
            </w:pPr>
          </w:p>
        </w:tc>
        <w:tc>
          <w:tcPr>
            <w:tcW w:w="2160" w:type="dxa"/>
            <w:shd w:val="clear" w:color="auto" w:fill="auto"/>
            <w:vAlign w:val="center"/>
          </w:tcPr>
          <w:p w:rsidR="00966074" w:rsidRDefault="00966074" w:rsidP="00A77245">
            <w:pPr>
              <w:jc w:val="center"/>
              <w:rPr>
                <w:color w:val="000000"/>
                <w:lang w:val="sr-Cyrl-CS"/>
              </w:rPr>
            </w:pPr>
            <w:r w:rsidRPr="00685ED4">
              <w:rPr>
                <w:color w:val="000000"/>
                <w:lang w:val="sr-Cyrl-CS"/>
              </w:rPr>
              <w:t>011/</w:t>
            </w:r>
            <w:r w:rsidR="00A77245">
              <w:rPr>
                <w:color w:val="000000"/>
                <w:lang w:val="sr-Cyrl-CS"/>
              </w:rPr>
              <w:t>3616-547</w:t>
            </w:r>
          </w:p>
          <w:p w:rsidR="00A77245" w:rsidRPr="00685ED4" w:rsidRDefault="00A77245" w:rsidP="00A77245">
            <w:pPr>
              <w:jc w:val="center"/>
              <w:rPr>
                <w:color w:val="000000"/>
                <w:lang w:val="sr-Cyrl-CS"/>
              </w:rPr>
            </w:pPr>
            <w:r>
              <w:rPr>
                <w:color w:val="000000"/>
                <w:lang w:val="sr-Cyrl-CS"/>
              </w:rPr>
              <w:t>011/363-1462</w:t>
            </w:r>
          </w:p>
        </w:tc>
        <w:tc>
          <w:tcPr>
            <w:tcW w:w="2160" w:type="dxa"/>
            <w:shd w:val="clear" w:color="auto" w:fill="auto"/>
            <w:vAlign w:val="center"/>
          </w:tcPr>
          <w:p w:rsidR="00966074" w:rsidRPr="003311F4" w:rsidRDefault="00BE23B1" w:rsidP="00D66B84">
            <w:pPr>
              <w:jc w:val="center"/>
              <w:rPr>
                <w:bCs/>
                <w:lang w:val="sr-Cyrl-CS"/>
              </w:rPr>
            </w:pPr>
            <w:hyperlink r:id="rId25" w:history="1">
              <w:r w:rsidR="00D66B84" w:rsidRPr="00346F36">
                <w:rPr>
                  <w:rStyle w:val="Hyperlink"/>
                  <w:bCs/>
                  <w:lang w:val="sr-Latn-CS"/>
                </w:rPr>
                <w:t>mirjana.vlahovic@mpn.gov.rs</w:t>
              </w:r>
            </w:hyperlink>
            <w:r w:rsidR="00D66B84">
              <w:rPr>
                <w:bCs/>
                <w:lang w:val="sr-Latn-CS"/>
              </w:rPr>
              <w:t xml:space="preserve"> </w:t>
            </w:r>
          </w:p>
        </w:tc>
        <w:tc>
          <w:tcPr>
            <w:tcW w:w="2117" w:type="dxa"/>
            <w:shd w:val="clear" w:color="auto" w:fill="auto"/>
            <w:vAlign w:val="center"/>
          </w:tcPr>
          <w:p w:rsidR="00966074" w:rsidRPr="00475FAF" w:rsidRDefault="00966074" w:rsidP="00D14BEE">
            <w:pPr>
              <w:jc w:val="center"/>
            </w:pPr>
            <w:r>
              <w:rPr>
                <w:lang w:val="sr-Cyrl-CS"/>
              </w:rPr>
              <w:t>Немањина</w:t>
            </w:r>
            <w:r w:rsidRPr="00475FAF">
              <w:rPr>
                <w:lang w:val="sr-Cyrl-CS"/>
              </w:rPr>
              <w:t xml:space="preserve"> 24, </w:t>
            </w:r>
          </w:p>
          <w:p w:rsidR="00966074" w:rsidRPr="00475FAF" w:rsidRDefault="00966074" w:rsidP="00D14BEE">
            <w:pPr>
              <w:jc w:val="center"/>
            </w:pPr>
            <w:r>
              <w:rPr>
                <w:lang w:val="sr-Cyrl-CS"/>
              </w:rPr>
              <w:t>Ц</w:t>
            </w:r>
            <w:r w:rsidRPr="00475FAF">
              <w:rPr>
                <w:lang w:val="sr-Cyrl-CS"/>
              </w:rPr>
              <w:t xml:space="preserve"> </w:t>
            </w:r>
            <w:r>
              <w:rPr>
                <w:lang w:val="sr-Cyrl-CS"/>
              </w:rPr>
              <w:t>крило</w:t>
            </w:r>
            <w:r w:rsidRPr="00475FAF">
              <w:rPr>
                <w:lang w:val="sr-Cyrl-CS"/>
              </w:rPr>
              <w:t xml:space="preserve">, </w:t>
            </w:r>
            <w:r w:rsidR="00A77245">
              <w:t>III</w:t>
            </w:r>
            <w:r w:rsidR="00A77245" w:rsidRPr="00475FAF">
              <w:rPr>
                <w:lang w:val="sr-Latn-CS"/>
              </w:rPr>
              <w:t xml:space="preserve"> </w:t>
            </w:r>
            <w:r w:rsidR="00A77245" w:rsidRPr="00475FAF">
              <w:rPr>
                <w:lang w:val="sr-Cyrl-CS"/>
              </w:rPr>
              <w:t>/</w:t>
            </w:r>
            <w:r w:rsidR="00A77245" w:rsidRPr="00475FAF">
              <w:rPr>
                <w:lang w:val="sr-Latn-CS"/>
              </w:rPr>
              <w:t xml:space="preserve"> </w:t>
            </w:r>
            <w:r w:rsidR="00A77245">
              <w:rPr>
                <w:lang w:val="sr-Latn-CS"/>
              </w:rPr>
              <w:t>2</w:t>
            </w:r>
          </w:p>
        </w:tc>
      </w:tr>
    </w:tbl>
    <w:p w:rsidR="00966074" w:rsidRPr="00475FAF" w:rsidRDefault="00966074" w:rsidP="00966074">
      <w:pPr>
        <w:widowControl w:val="0"/>
        <w:tabs>
          <w:tab w:val="left" w:pos="1134"/>
        </w:tabs>
        <w:contextualSpacing/>
      </w:pPr>
    </w:p>
    <w:p w:rsidR="00966074" w:rsidRPr="00F80DD9" w:rsidRDefault="00966074" w:rsidP="00966074">
      <w:pPr>
        <w:spacing w:line="260" w:lineRule="exact"/>
        <w:jc w:val="both"/>
        <w:rPr>
          <w:lang w:val="ru-RU"/>
        </w:rPr>
      </w:pPr>
      <w:r w:rsidRPr="00966074">
        <w:rPr>
          <w:lang w:val="ru-RU"/>
        </w:rPr>
        <w:t xml:space="preserve">У </w:t>
      </w:r>
      <w:r w:rsidRPr="00966074">
        <w:rPr>
          <w:bCs/>
          <w:lang w:val="ru-RU"/>
        </w:rPr>
        <w:t>Групи за правне послове у средњем образовању и васпитању</w:t>
      </w:r>
      <w:r w:rsidRPr="00966074">
        <w:rPr>
          <w:lang w:val="ru-RU"/>
        </w:rPr>
        <w:t xml:space="preserve"> и образовању одраслих </w:t>
      </w:r>
      <w:r w:rsidRPr="00F80DD9">
        <w:rPr>
          <w:lang w:val="ru-RU"/>
        </w:rPr>
        <w:t xml:space="preserve">обављају се послови који се односе на: праћење примене прописа у области средњег образовања и васпитања и образовања одрслих;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успостављање и ажурирање регистра средњих школа; припрему аката за Владу о мрежи средњих школа; припрему одговора Суду по тужбама у управним споровима; </w:t>
      </w:r>
      <w:r w:rsidRPr="00F80DD9">
        <w:rPr>
          <w:iCs/>
          <w:lang w:val="ru-RU"/>
        </w:rPr>
        <w:t xml:space="preserve">поступање по </w:t>
      </w:r>
      <w:r w:rsidRPr="00F80DD9">
        <w:rPr>
          <w:iCs/>
          <w:lang w:val="sr-Latn-CS"/>
        </w:rPr>
        <w:t xml:space="preserve">представкама </w:t>
      </w:r>
      <w:r w:rsidRPr="00F80DD9">
        <w:rPr>
          <w:iCs/>
          <w:lang w:val="ru-RU"/>
        </w:rPr>
        <w:t>препорукама Заштитника грађана</w:t>
      </w:r>
      <w:r w:rsidRPr="00F80DD9">
        <w:rPr>
          <w:lang w:val="ru-RU"/>
        </w:rPr>
        <w:t xml:space="preserve"> и Повереника </w:t>
      </w:r>
      <w:r w:rsidRPr="00F80DD9">
        <w:rPr>
          <w:iCs/>
          <w:lang w:val="ru-RU"/>
        </w:rPr>
        <w:t>у вези послова из надлежности Сектора</w:t>
      </w:r>
      <w:r w:rsidRPr="00F80DD9">
        <w:rPr>
          <w:lang w:val="ru-RU"/>
        </w:rPr>
        <w:t xml:space="preserve"> и друге послове у складу са законом.</w:t>
      </w:r>
    </w:p>
    <w:p w:rsidR="00966074" w:rsidRPr="00966074" w:rsidRDefault="00966074" w:rsidP="00966074">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66074" w:rsidRPr="00475FAF" w:rsidTr="00D14BEE">
        <w:tc>
          <w:tcPr>
            <w:tcW w:w="10685" w:type="dxa"/>
            <w:gridSpan w:val="5"/>
            <w:shd w:val="solid" w:color="808080" w:fill="FFFFFF"/>
          </w:tcPr>
          <w:p w:rsidR="00966074" w:rsidRPr="00844884" w:rsidRDefault="00966074" w:rsidP="00D14BEE">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966074" w:rsidRPr="00475FAF" w:rsidTr="00D14BEE">
        <w:tc>
          <w:tcPr>
            <w:tcW w:w="2178" w:type="dxa"/>
            <w:shd w:val="clear" w:color="auto" w:fill="auto"/>
            <w:vAlign w:val="center"/>
          </w:tcPr>
          <w:p w:rsidR="00966074" w:rsidRPr="00475FAF" w:rsidRDefault="00966074"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966074" w:rsidRPr="00475FAF" w:rsidRDefault="00966074" w:rsidP="00D14BEE">
            <w:pPr>
              <w:jc w:val="center"/>
            </w:pPr>
            <w:r>
              <w:rPr>
                <w:lang w:val="sr-Cyrl-CS"/>
              </w:rPr>
              <w:t>Функција</w:t>
            </w:r>
          </w:p>
        </w:tc>
        <w:tc>
          <w:tcPr>
            <w:tcW w:w="2160" w:type="dxa"/>
            <w:shd w:val="clear" w:color="auto" w:fill="auto"/>
            <w:vAlign w:val="center"/>
          </w:tcPr>
          <w:p w:rsidR="00966074" w:rsidRPr="00475FAF" w:rsidRDefault="00966074"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966074" w:rsidRPr="00475FAF" w:rsidRDefault="00966074"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966074" w:rsidRPr="00475FAF" w:rsidRDefault="00966074" w:rsidP="00D14BEE">
            <w:pPr>
              <w:jc w:val="center"/>
            </w:pPr>
            <w:r>
              <w:rPr>
                <w:lang w:val="sr-Cyrl-CS"/>
              </w:rPr>
              <w:t>Адреса</w:t>
            </w:r>
          </w:p>
        </w:tc>
      </w:tr>
      <w:tr w:rsidR="00966074" w:rsidRPr="00475FAF" w:rsidTr="00D14BEE">
        <w:tc>
          <w:tcPr>
            <w:tcW w:w="2178" w:type="dxa"/>
            <w:shd w:val="clear" w:color="auto" w:fill="auto"/>
            <w:vAlign w:val="center"/>
          </w:tcPr>
          <w:p w:rsidR="00966074" w:rsidRPr="00EC3058" w:rsidRDefault="00E45285" w:rsidP="00D14BEE">
            <w:pPr>
              <w:jc w:val="center"/>
              <w:rPr>
                <w:lang w:val="sr-Cyrl-CS"/>
              </w:rPr>
            </w:pPr>
            <w:r>
              <w:rPr>
                <w:lang w:val="sr-Cyrl-CS"/>
              </w:rPr>
              <w:t>Мирјана Милановић</w:t>
            </w:r>
          </w:p>
        </w:tc>
        <w:tc>
          <w:tcPr>
            <w:tcW w:w="2070" w:type="dxa"/>
            <w:shd w:val="clear" w:color="auto" w:fill="auto"/>
            <w:vAlign w:val="center"/>
          </w:tcPr>
          <w:p w:rsidR="00966074" w:rsidRDefault="00966074" w:rsidP="00D14BEE">
            <w:pPr>
              <w:jc w:val="center"/>
              <w:rPr>
                <w:b/>
                <w:lang w:val="sr-Cyrl-CS"/>
              </w:rPr>
            </w:pPr>
          </w:p>
          <w:p w:rsidR="00966074" w:rsidRDefault="00966074"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966074" w:rsidRPr="00475FAF" w:rsidRDefault="00966074" w:rsidP="00D14BEE">
            <w:pPr>
              <w:jc w:val="center"/>
            </w:pPr>
          </w:p>
        </w:tc>
        <w:tc>
          <w:tcPr>
            <w:tcW w:w="2160" w:type="dxa"/>
            <w:shd w:val="clear" w:color="auto" w:fill="auto"/>
            <w:vAlign w:val="center"/>
          </w:tcPr>
          <w:p w:rsidR="00966074" w:rsidRDefault="00966074" w:rsidP="00D14BEE">
            <w:pPr>
              <w:jc w:val="center"/>
            </w:pPr>
          </w:p>
          <w:p w:rsidR="00966074" w:rsidRDefault="00966074" w:rsidP="00D14BEE">
            <w:pPr>
              <w:jc w:val="center"/>
              <w:rPr>
                <w:lang w:val="sr-Latn-CS"/>
              </w:rPr>
            </w:pPr>
            <w:r w:rsidRPr="00767B71">
              <w:rPr>
                <w:lang w:val="sr-Cyrl-CS"/>
              </w:rPr>
              <w:t>011/2684-735</w:t>
            </w:r>
          </w:p>
          <w:p w:rsidR="00966074" w:rsidRDefault="00966074" w:rsidP="00D14BEE">
            <w:pPr>
              <w:jc w:val="center"/>
              <w:rPr>
                <w:lang w:val="sr-Cyrl-CS"/>
              </w:rPr>
            </w:pPr>
            <w:r>
              <w:rPr>
                <w:lang w:val="sr-Latn-CS"/>
              </w:rPr>
              <w:t>011/363-1565</w:t>
            </w:r>
          </w:p>
          <w:p w:rsidR="00966074" w:rsidRPr="00475FAF" w:rsidRDefault="00966074" w:rsidP="00D14BEE">
            <w:pPr>
              <w:jc w:val="center"/>
              <w:rPr>
                <w:color w:val="000000"/>
              </w:rPr>
            </w:pPr>
          </w:p>
        </w:tc>
        <w:tc>
          <w:tcPr>
            <w:tcW w:w="2160" w:type="dxa"/>
            <w:shd w:val="clear" w:color="auto" w:fill="auto"/>
            <w:vAlign w:val="center"/>
          </w:tcPr>
          <w:p w:rsidR="00966074" w:rsidRPr="00EC3058" w:rsidRDefault="00BE23B1" w:rsidP="00D14BEE">
            <w:pPr>
              <w:jc w:val="center"/>
              <w:rPr>
                <w:bCs/>
                <w:color w:val="FF0000"/>
                <w:lang w:val="sr-Latn-CS"/>
              </w:rPr>
            </w:pPr>
            <w:hyperlink r:id="rId26" w:history="1">
              <w:r w:rsidR="009159C5" w:rsidRPr="00F57F26">
                <w:rPr>
                  <w:rStyle w:val="Hyperlink"/>
                </w:rPr>
                <w:t>mirjana.</w:t>
              </w:r>
              <w:r w:rsidR="009159C5" w:rsidRPr="00F57F26">
                <w:rPr>
                  <w:rStyle w:val="Hyperlink"/>
                  <w:lang w:val="sr-Latn-CS"/>
                </w:rPr>
                <w:t>milanovic</w:t>
              </w:r>
              <w:r w:rsidR="009159C5" w:rsidRPr="00F57F26">
                <w:rPr>
                  <w:rStyle w:val="Hyperlink"/>
                </w:rPr>
                <w:t>@mpn.gov.rs</w:t>
              </w:r>
            </w:hyperlink>
          </w:p>
        </w:tc>
        <w:tc>
          <w:tcPr>
            <w:tcW w:w="2117" w:type="dxa"/>
            <w:shd w:val="clear" w:color="auto" w:fill="auto"/>
            <w:vAlign w:val="center"/>
          </w:tcPr>
          <w:p w:rsidR="00966074" w:rsidRPr="00B87440" w:rsidRDefault="00966074" w:rsidP="00D14BEE">
            <w:pPr>
              <w:jc w:val="center"/>
            </w:pPr>
            <w:r w:rsidRPr="00767B71">
              <w:rPr>
                <w:lang w:val="sr-Cyrl-CS"/>
              </w:rPr>
              <w:t>Немањина 24,</w:t>
            </w:r>
          </w:p>
          <w:p w:rsidR="00966074" w:rsidRPr="00487708" w:rsidRDefault="00966074" w:rsidP="00D14BEE">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966074" w:rsidRDefault="00966074" w:rsidP="00966074">
      <w:pPr>
        <w:tabs>
          <w:tab w:val="left" w:pos="0"/>
          <w:tab w:val="left" w:pos="1441"/>
        </w:tabs>
        <w:jc w:val="both"/>
        <w:rPr>
          <w:lang w:val="sr-Cyrl-CS"/>
        </w:rPr>
      </w:pPr>
    </w:p>
    <w:p w:rsidR="00966074" w:rsidRDefault="00966074" w:rsidP="00966074">
      <w:pPr>
        <w:spacing w:line="260" w:lineRule="exact"/>
        <w:jc w:val="both"/>
        <w:rPr>
          <w:lang w:val="ru-RU"/>
        </w:rPr>
      </w:pPr>
      <w:r w:rsidRPr="00966074">
        <w:rPr>
          <w:lang w:val="ru-RU"/>
        </w:rPr>
        <w:t xml:space="preserve">У Групи за образовање одраслих </w:t>
      </w:r>
      <w:r w:rsidRPr="00F80DD9">
        <w:rPr>
          <w:lang w:val="ru-RU"/>
        </w:rPr>
        <w:t>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w:t>
      </w:r>
    </w:p>
    <w:p w:rsidR="005F0F27" w:rsidRDefault="005F0F27" w:rsidP="00966074">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F0F27" w:rsidRPr="001B1A73" w:rsidTr="00D14BEE">
        <w:tc>
          <w:tcPr>
            <w:tcW w:w="10685" w:type="dxa"/>
            <w:gridSpan w:val="5"/>
            <w:shd w:val="solid" w:color="808080" w:fill="FFFFFF"/>
          </w:tcPr>
          <w:p w:rsidR="005F0F27" w:rsidRPr="005F0F27" w:rsidRDefault="005F0F27" w:rsidP="005F0F27">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заштиту од насиља и дискриминације</w:t>
            </w:r>
          </w:p>
        </w:tc>
      </w:tr>
      <w:tr w:rsidR="005F0F27" w:rsidRPr="00475FAF" w:rsidTr="00D14BEE">
        <w:tc>
          <w:tcPr>
            <w:tcW w:w="2178" w:type="dxa"/>
            <w:shd w:val="clear" w:color="auto" w:fill="auto"/>
            <w:vAlign w:val="center"/>
          </w:tcPr>
          <w:p w:rsidR="005F0F27" w:rsidRPr="00475FAF" w:rsidRDefault="005F0F27"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5F0F27" w:rsidRPr="00475FAF" w:rsidRDefault="005F0F27" w:rsidP="00D14BEE">
            <w:pPr>
              <w:jc w:val="center"/>
            </w:pPr>
            <w:r>
              <w:rPr>
                <w:lang w:val="sr-Cyrl-CS"/>
              </w:rPr>
              <w:t>Функција</w:t>
            </w:r>
          </w:p>
        </w:tc>
        <w:tc>
          <w:tcPr>
            <w:tcW w:w="2160" w:type="dxa"/>
            <w:shd w:val="clear" w:color="auto" w:fill="auto"/>
            <w:vAlign w:val="center"/>
          </w:tcPr>
          <w:p w:rsidR="005F0F27" w:rsidRPr="00475FAF" w:rsidRDefault="005F0F27"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5F0F27" w:rsidRPr="00475FAF" w:rsidRDefault="005F0F27"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5F0F27" w:rsidRPr="00475FAF" w:rsidRDefault="005F0F27" w:rsidP="00D14BEE">
            <w:pPr>
              <w:jc w:val="center"/>
            </w:pPr>
            <w:r>
              <w:rPr>
                <w:lang w:val="sr-Cyrl-CS"/>
              </w:rPr>
              <w:t>Адреса</w:t>
            </w:r>
          </w:p>
        </w:tc>
      </w:tr>
      <w:tr w:rsidR="005F0F27" w:rsidRPr="001B1A73" w:rsidTr="00D14BEE">
        <w:tc>
          <w:tcPr>
            <w:tcW w:w="2178" w:type="dxa"/>
            <w:shd w:val="clear" w:color="auto" w:fill="auto"/>
            <w:vAlign w:val="center"/>
          </w:tcPr>
          <w:p w:rsidR="005F0F27" w:rsidRPr="00EC3058" w:rsidRDefault="005F0F27" w:rsidP="00D14BEE">
            <w:pPr>
              <w:jc w:val="center"/>
              <w:rPr>
                <w:lang w:val="sr-Cyrl-CS"/>
              </w:rPr>
            </w:pPr>
          </w:p>
        </w:tc>
        <w:tc>
          <w:tcPr>
            <w:tcW w:w="2070" w:type="dxa"/>
            <w:shd w:val="clear" w:color="auto" w:fill="auto"/>
            <w:vAlign w:val="center"/>
          </w:tcPr>
          <w:p w:rsidR="005F0F27" w:rsidRDefault="005F0F27" w:rsidP="00D14BEE">
            <w:pPr>
              <w:jc w:val="center"/>
              <w:rPr>
                <w:b/>
                <w:lang w:val="sr-Cyrl-CS"/>
              </w:rPr>
            </w:pPr>
          </w:p>
          <w:p w:rsidR="005F0F27" w:rsidRDefault="005F0F27"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5F0F27" w:rsidRPr="00475FAF" w:rsidRDefault="005F0F27" w:rsidP="00D14BEE">
            <w:pPr>
              <w:jc w:val="center"/>
            </w:pPr>
          </w:p>
        </w:tc>
        <w:tc>
          <w:tcPr>
            <w:tcW w:w="2160" w:type="dxa"/>
            <w:shd w:val="clear" w:color="auto" w:fill="auto"/>
            <w:vAlign w:val="center"/>
          </w:tcPr>
          <w:p w:rsidR="005F0F27" w:rsidRDefault="00C10C33" w:rsidP="005F0F27">
            <w:pPr>
              <w:jc w:val="center"/>
              <w:rPr>
                <w:color w:val="000000"/>
              </w:rPr>
            </w:pPr>
            <w:r>
              <w:rPr>
                <w:color w:val="000000"/>
              </w:rPr>
              <w:t>011/</w:t>
            </w:r>
            <w:r w:rsidR="00BB352F">
              <w:rPr>
                <w:color w:val="000000"/>
              </w:rPr>
              <w:t>3622-699</w:t>
            </w:r>
          </w:p>
          <w:p w:rsidR="00C10C33" w:rsidRPr="00475FAF" w:rsidRDefault="00C10C33" w:rsidP="005F0F27">
            <w:pPr>
              <w:jc w:val="center"/>
              <w:rPr>
                <w:color w:val="000000"/>
              </w:rPr>
            </w:pPr>
          </w:p>
        </w:tc>
        <w:tc>
          <w:tcPr>
            <w:tcW w:w="2160" w:type="dxa"/>
            <w:shd w:val="clear" w:color="auto" w:fill="auto"/>
            <w:vAlign w:val="center"/>
          </w:tcPr>
          <w:p w:rsidR="005F0F27" w:rsidRPr="00EC3058" w:rsidRDefault="005F0F27" w:rsidP="00D14BEE">
            <w:pPr>
              <w:jc w:val="center"/>
              <w:rPr>
                <w:bCs/>
                <w:color w:val="FF0000"/>
                <w:lang w:val="sr-Latn-CS"/>
              </w:rPr>
            </w:pPr>
          </w:p>
        </w:tc>
        <w:tc>
          <w:tcPr>
            <w:tcW w:w="2117" w:type="dxa"/>
            <w:shd w:val="clear" w:color="auto" w:fill="auto"/>
            <w:vAlign w:val="center"/>
          </w:tcPr>
          <w:p w:rsidR="00C10C33" w:rsidRPr="00BB352F" w:rsidRDefault="00C10C33" w:rsidP="00C10C33">
            <w:pPr>
              <w:jc w:val="center"/>
              <w:rPr>
                <w:lang w:val="sr-Latn-CS"/>
              </w:rPr>
            </w:pPr>
            <w:r w:rsidRPr="00767B71">
              <w:rPr>
                <w:lang w:val="sr-Cyrl-CS"/>
              </w:rPr>
              <w:t>Немањина 24,</w:t>
            </w:r>
          </w:p>
          <w:p w:rsidR="005F0F27" w:rsidRPr="00EC69A7" w:rsidRDefault="00C10C33" w:rsidP="00BB352F">
            <w:pPr>
              <w:jc w:val="center"/>
              <w:rPr>
                <w:lang w:val="ru-RU"/>
              </w:rPr>
            </w:pPr>
            <w:r w:rsidRPr="00767B71">
              <w:rPr>
                <w:lang w:val="sr-Cyrl-CS"/>
              </w:rPr>
              <w:t xml:space="preserve">Ц крило, </w:t>
            </w:r>
            <w:r w:rsidR="00BB352F">
              <w:t>VI</w:t>
            </w:r>
            <w:r>
              <w:rPr>
                <w:lang w:val="sr-Latn-CS"/>
              </w:rPr>
              <w:t xml:space="preserve"> </w:t>
            </w:r>
            <w:r w:rsidRPr="00767B71">
              <w:rPr>
                <w:lang w:val="sr-Cyrl-CS"/>
              </w:rPr>
              <w:t>/</w:t>
            </w:r>
            <w:r>
              <w:rPr>
                <w:lang w:val="sr-Latn-CS"/>
              </w:rPr>
              <w:t xml:space="preserve"> </w:t>
            </w:r>
            <w:r w:rsidR="00BB352F">
              <w:rPr>
                <w:lang w:val="sr-Latn-CS"/>
              </w:rPr>
              <w:t>4</w:t>
            </w:r>
            <w:r w:rsidR="00BB352F" w:rsidRPr="00EC69A7">
              <w:rPr>
                <w:lang w:val="ru-RU"/>
              </w:rPr>
              <w:t>а</w:t>
            </w:r>
          </w:p>
        </w:tc>
      </w:tr>
    </w:tbl>
    <w:p w:rsidR="005F0F27" w:rsidRPr="00BB352F" w:rsidRDefault="005F0F27" w:rsidP="00966074">
      <w:pPr>
        <w:spacing w:line="260" w:lineRule="exact"/>
        <w:jc w:val="both"/>
        <w:rPr>
          <w:lang w:val="sr-Latn-CS"/>
        </w:rPr>
      </w:pPr>
    </w:p>
    <w:p w:rsidR="005F0F27" w:rsidRPr="00F80DD9" w:rsidRDefault="005F0F27" w:rsidP="005F0F27">
      <w:pPr>
        <w:tabs>
          <w:tab w:val="left" w:pos="709"/>
        </w:tabs>
        <w:spacing w:line="260" w:lineRule="exact"/>
        <w:jc w:val="both"/>
        <w:rPr>
          <w:lang w:val="ru-RU"/>
        </w:rPr>
      </w:pPr>
      <w:r w:rsidRPr="005F0F27">
        <w:rPr>
          <w:lang w:val="ru-RU"/>
        </w:rPr>
        <w:t xml:space="preserve">У Групи за заштиту од насиља и дискриминације </w:t>
      </w:r>
      <w:r w:rsidRPr="00F80DD9">
        <w:rPr>
          <w:lang w:val="ru-RU"/>
        </w:rPr>
        <w:t xml:space="preserve">обављају се послови који се односе на: координцију, планирање, развој, спровођење и праћење активности којима се ојачава системска заштита од насиља  и дискриминације у образовно-васпитним установама; пружање стручне подршке у изради стратегија, подзаконских аката; успостављање сарадње са другим установама у области заштите од  насиља и дискриминације; развој система редовног праћења и извештавања о </w:t>
      </w:r>
      <w:r w:rsidRPr="00F80DD9">
        <w:rPr>
          <w:lang w:val="ru-RU"/>
        </w:rPr>
        <w:lastRenderedPageBreak/>
        <w:t xml:space="preserve">насиљу у образовно-васпитном систему; подршку унапређивању капацитета школских управа за пружање подршке установама; сарадњу са локалном самоуправом на прикупљању и примени примера добре праксе и побољшању квалитета рада у установама; организује рад СОС телефонске линије Министарства за пријаву насиља у школама; пружање подршке и информисање  школских управа, образовно-васпитних установа и родитеља у случајевима насиља; успостављање партнерских односа са другим органима државне управе, институцијама и организацијама у овој области и учешће у информисању јавности и друге послове у складу са законом.  </w:t>
      </w:r>
    </w:p>
    <w:p w:rsidR="006F39B0" w:rsidRDefault="006F39B0" w:rsidP="00966074">
      <w:pPr>
        <w:spacing w:line="260" w:lineRule="exact"/>
        <w:jc w:val="both"/>
        <w:rPr>
          <w:lang w:val="sr-Latn-CS"/>
        </w:rPr>
      </w:pPr>
    </w:p>
    <w:p w:rsidR="004E11D2" w:rsidRPr="006F39B0" w:rsidRDefault="004E11D2" w:rsidP="00966074">
      <w:pPr>
        <w:spacing w:line="260" w:lineRule="exact"/>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16FFD" w:rsidRPr="001B1A73" w:rsidTr="00C15A3F">
        <w:tc>
          <w:tcPr>
            <w:tcW w:w="10685" w:type="dxa"/>
            <w:gridSpan w:val="5"/>
            <w:shd w:val="solid" w:color="808080" w:fill="FFFFFF"/>
          </w:tcPr>
          <w:p w:rsidR="00916FFD" w:rsidRPr="005F0F27" w:rsidRDefault="005F0F27" w:rsidP="005F0F27">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916FFD" w:rsidRPr="00475FAF" w:rsidTr="00C15A3F">
        <w:tc>
          <w:tcPr>
            <w:tcW w:w="2178" w:type="dxa"/>
            <w:shd w:val="clear" w:color="auto" w:fill="auto"/>
            <w:vAlign w:val="center"/>
          </w:tcPr>
          <w:p w:rsidR="00916FFD" w:rsidRPr="00475FAF" w:rsidRDefault="00CC7D24" w:rsidP="0010475E">
            <w:pPr>
              <w:jc w:val="center"/>
            </w:pPr>
            <w:r>
              <w:rPr>
                <w:lang w:val="sr-Cyrl-CS"/>
              </w:rPr>
              <w:t>Име</w:t>
            </w:r>
            <w:r w:rsidR="00916FFD" w:rsidRPr="00475FAF">
              <w:rPr>
                <w:lang w:val="sr-Cyrl-CS"/>
              </w:rPr>
              <w:t xml:space="preserve"> </w:t>
            </w:r>
            <w:r>
              <w:rPr>
                <w:lang w:val="sr-Cyrl-CS"/>
              </w:rPr>
              <w:t>и</w:t>
            </w:r>
            <w:r w:rsidR="00916FFD" w:rsidRPr="00475FAF">
              <w:rPr>
                <w:lang w:val="sr-Cyrl-CS"/>
              </w:rPr>
              <w:t xml:space="preserve"> </w:t>
            </w:r>
            <w:r>
              <w:rPr>
                <w:lang w:val="sr-Cyrl-CS"/>
              </w:rPr>
              <w:t>презиме</w:t>
            </w:r>
          </w:p>
        </w:tc>
        <w:tc>
          <w:tcPr>
            <w:tcW w:w="2070" w:type="dxa"/>
            <w:shd w:val="clear" w:color="auto" w:fill="auto"/>
            <w:vAlign w:val="center"/>
          </w:tcPr>
          <w:p w:rsidR="00916FFD" w:rsidRPr="00475FAF" w:rsidRDefault="00CC7D24" w:rsidP="0010475E">
            <w:pPr>
              <w:jc w:val="center"/>
            </w:pPr>
            <w:r>
              <w:rPr>
                <w:lang w:val="sr-Cyrl-CS"/>
              </w:rPr>
              <w:t>Функција</w:t>
            </w:r>
          </w:p>
        </w:tc>
        <w:tc>
          <w:tcPr>
            <w:tcW w:w="2160" w:type="dxa"/>
            <w:shd w:val="clear" w:color="auto" w:fill="auto"/>
            <w:vAlign w:val="center"/>
          </w:tcPr>
          <w:p w:rsidR="00916FFD" w:rsidRPr="00475FAF" w:rsidRDefault="00CC7D24" w:rsidP="0010475E">
            <w:pPr>
              <w:jc w:val="center"/>
            </w:pPr>
            <w:r>
              <w:rPr>
                <w:lang w:val="sr-Cyrl-CS"/>
              </w:rPr>
              <w:t>Телефон</w:t>
            </w:r>
            <w:r w:rsidR="00916FFD" w:rsidRPr="00475FAF">
              <w:rPr>
                <w:lang w:val="sr-Cyrl-CS"/>
              </w:rPr>
              <w:t>/</w:t>
            </w:r>
            <w:r>
              <w:rPr>
                <w:lang w:val="sr-Cyrl-CS"/>
              </w:rPr>
              <w:t>факс</w:t>
            </w:r>
          </w:p>
        </w:tc>
        <w:tc>
          <w:tcPr>
            <w:tcW w:w="2160" w:type="dxa"/>
            <w:shd w:val="clear" w:color="auto" w:fill="auto"/>
            <w:vAlign w:val="center"/>
          </w:tcPr>
          <w:p w:rsidR="00916FFD" w:rsidRPr="00475FAF" w:rsidRDefault="00CC7D24" w:rsidP="0010475E">
            <w:pPr>
              <w:jc w:val="center"/>
            </w:pPr>
            <w:r>
              <w:rPr>
                <w:lang w:val="sr-Cyrl-CS"/>
              </w:rPr>
              <w:t>Е</w:t>
            </w:r>
            <w:r w:rsidR="00916FFD" w:rsidRPr="00475FAF">
              <w:rPr>
                <w:lang w:val="sr-Cyrl-CS"/>
              </w:rPr>
              <w:t>-</w:t>
            </w:r>
            <w:r>
              <w:rPr>
                <w:lang w:val="sr-Cyrl-CS"/>
              </w:rPr>
              <w:t>маил</w:t>
            </w:r>
          </w:p>
        </w:tc>
        <w:tc>
          <w:tcPr>
            <w:tcW w:w="2117" w:type="dxa"/>
            <w:shd w:val="clear" w:color="auto" w:fill="auto"/>
            <w:vAlign w:val="center"/>
          </w:tcPr>
          <w:p w:rsidR="00916FFD" w:rsidRPr="00475FAF" w:rsidRDefault="00CC7D24" w:rsidP="0010475E">
            <w:pPr>
              <w:jc w:val="center"/>
            </w:pPr>
            <w:r>
              <w:rPr>
                <w:lang w:val="sr-Cyrl-CS"/>
              </w:rPr>
              <w:t>Адреса</w:t>
            </w:r>
          </w:p>
        </w:tc>
      </w:tr>
      <w:tr w:rsidR="00ED2917" w:rsidRPr="00475FAF" w:rsidTr="00C15A3F">
        <w:tc>
          <w:tcPr>
            <w:tcW w:w="2178" w:type="dxa"/>
            <w:shd w:val="clear" w:color="auto" w:fill="auto"/>
            <w:vAlign w:val="center"/>
          </w:tcPr>
          <w:p w:rsidR="00ED2917" w:rsidRPr="00487708" w:rsidRDefault="00E45285" w:rsidP="0010475E">
            <w:pPr>
              <w:jc w:val="center"/>
              <w:rPr>
                <w:lang w:val="sr-Cyrl-CS"/>
              </w:rPr>
            </w:pPr>
            <w:r>
              <w:rPr>
                <w:lang w:val="sr-Cyrl-CS"/>
              </w:rPr>
              <w:t>Радован Живковић</w:t>
            </w:r>
          </w:p>
        </w:tc>
        <w:tc>
          <w:tcPr>
            <w:tcW w:w="2070" w:type="dxa"/>
            <w:shd w:val="clear" w:color="auto" w:fill="auto"/>
            <w:vAlign w:val="center"/>
          </w:tcPr>
          <w:p w:rsidR="00ED2917" w:rsidRDefault="00ED2917" w:rsidP="0010475E">
            <w:pPr>
              <w:jc w:val="center"/>
              <w:rPr>
                <w:b/>
                <w:lang w:val="sr-Cyrl-CS"/>
              </w:rPr>
            </w:pPr>
          </w:p>
          <w:p w:rsidR="005F0F27" w:rsidRDefault="005F0F27" w:rsidP="005F0F27">
            <w:pPr>
              <w:jc w:val="center"/>
              <w:rPr>
                <w:b/>
                <w:lang w:val="sr-Cyrl-CS"/>
              </w:rPr>
            </w:pPr>
            <w:r>
              <w:rPr>
                <w:b/>
                <w:lang w:val="sr-Cyrl-CS"/>
              </w:rPr>
              <w:t>Руководилац</w:t>
            </w:r>
            <w:r w:rsidRPr="00475FAF">
              <w:rPr>
                <w:b/>
                <w:lang w:val="sr-Cyrl-CS"/>
              </w:rPr>
              <w:t xml:space="preserve"> </w:t>
            </w:r>
            <w:r>
              <w:rPr>
                <w:b/>
                <w:lang w:val="sr-Cyrl-CS"/>
              </w:rPr>
              <w:t>Групе</w:t>
            </w:r>
          </w:p>
          <w:p w:rsidR="00ED2917" w:rsidRPr="00475FAF" w:rsidRDefault="00ED2917" w:rsidP="0010475E">
            <w:pPr>
              <w:jc w:val="center"/>
            </w:pPr>
          </w:p>
        </w:tc>
        <w:tc>
          <w:tcPr>
            <w:tcW w:w="2160" w:type="dxa"/>
            <w:shd w:val="clear" w:color="auto" w:fill="auto"/>
            <w:vAlign w:val="center"/>
          </w:tcPr>
          <w:p w:rsidR="009159C5" w:rsidRPr="009159C5" w:rsidRDefault="009159C5" w:rsidP="009159C5">
            <w:pPr>
              <w:jc w:val="center"/>
            </w:pPr>
            <w:r>
              <w:t>011/</w:t>
            </w:r>
            <w:r>
              <w:rPr>
                <w:color w:val="000000"/>
              </w:rPr>
              <w:t>2645-387</w:t>
            </w:r>
          </w:p>
          <w:p w:rsidR="00ED2917" w:rsidRPr="0020759B" w:rsidRDefault="009159C5" w:rsidP="005F0F27">
            <w:pPr>
              <w:jc w:val="center"/>
              <w:rPr>
                <w:lang w:val="sr-Latn-CS"/>
              </w:rPr>
            </w:pPr>
            <w:r>
              <w:rPr>
                <w:lang w:val="sr-Latn-CS"/>
              </w:rPr>
              <w:t>011/363-1782</w:t>
            </w:r>
          </w:p>
        </w:tc>
        <w:tc>
          <w:tcPr>
            <w:tcW w:w="2160" w:type="dxa"/>
            <w:shd w:val="clear" w:color="auto" w:fill="auto"/>
            <w:vAlign w:val="center"/>
          </w:tcPr>
          <w:p w:rsidR="00ED2917" w:rsidRPr="003311F4" w:rsidRDefault="00BE23B1" w:rsidP="009159C5">
            <w:pPr>
              <w:jc w:val="center"/>
              <w:rPr>
                <w:bCs/>
                <w:color w:val="FF0000"/>
                <w:lang w:val="sr-Latn-CS"/>
              </w:rPr>
            </w:pPr>
            <w:hyperlink r:id="rId27" w:history="1">
              <w:r w:rsidR="009159C5" w:rsidRPr="00143562">
                <w:rPr>
                  <w:rStyle w:val="Hyperlink"/>
                  <w:bCs/>
                  <w:lang w:val="sr-Latn-CS"/>
                </w:rPr>
                <w:t>radovan</w:t>
              </w:r>
              <w:r w:rsidR="009159C5" w:rsidRPr="003311F4">
                <w:rPr>
                  <w:rStyle w:val="Hyperlink"/>
                  <w:bCs/>
                  <w:lang w:val="sr-Latn-CS"/>
                </w:rPr>
                <w:t>.</w:t>
              </w:r>
              <w:r w:rsidR="009159C5" w:rsidRPr="00143562">
                <w:rPr>
                  <w:rStyle w:val="Hyperlink"/>
                  <w:bCs/>
                  <w:lang w:val="sr-Latn-CS"/>
                </w:rPr>
                <w:t>zivkovic</w:t>
              </w:r>
              <w:r w:rsidR="009159C5" w:rsidRPr="003311F4">
                <w:rPr>
                  <w:rStyle w:val="Hyperlink"/>
                  <w:bCs/>
                  <w:lang w:val="sr-Latn-CS"/>
                </w:rPr>
                <w:t>@</w:t>
              </w:r>
              <w:r w:rsidR="009159C5" w:rsidRPr="00143562">
                <w:rPr>
                  <w:rStyle w:val="Hyperlink"/>
                  <w:bCs/>
                  <w:lang w:val="sr-Latn-CS"/>
                </w:rPr>
                <w:t>mpn</w:t>
              </w:r>
              <w:r w:rsidR="009159C5" w:rsidRPr="003311F4">
                <w:rPr>
                  <w:rStyle w:val="Hyperlink"/>
                  <w:bCs/>
                  <w:lang w:val="sr-Latn-CS"/>
                </w:rPr>
                <w:t>.</w:t>
              </w:r>
              <w:r w:rsidR="009159C5" w:rsidRPr="00143562">
                <w:rPr>
                  <w:rStyle w:val="Hyperlink"/>
                  <w:bCs/>
                  <w:lang w:val="sr-Latn-CS"/>
                </w:rPr>
                <w:t>gov</w:t>
              </w:r>
              <w:r w:rsidR="009159C5" w:rsidRPr="003311F4">
                <w:rPr>
                  <w:rStyle w:val="Hyperlink"/>
                  <w:bCs/>
                  <w:lang w:val="sr-Latn-CS"/>
                </w:rPr>
                <w:t>.</w:t>
              </w:r>
              <w:r w:rsidR="009159C5" w:rsidRPr="00143562">
                <w:rPr>
                  <w:rStyle w:val="Hyperlink"/>
                  <w:bCs/>
                  <w:lang w:val="sr-Latn-CS"/>
                </w:rPr>
                <w:t>rs</w:t>
              </w:r>
            </w:hyperlink>
            <w:r w:rsidR="009159C5" w:rsidRPr="003311F4">
              <w:rPr>
                <w:bCs/>
                <w:color w:val="FF0000"/>
                <w:lang w:val="sr-Latn-CS"/>
              </w:rPr>
              <w:t xml:space="preserve"> </w:t>
            </w:r>
          </w:p>
        </w:tc>
        <w:tc>
          <w:tcPr>
            <w:tcW w:w="2117" w:type="dxa"/>
            <w:shd w:val="clear" w:color="auto" w:fill="auto"/>
            <w:vAlign w:val="center"/>
          </w:tcPr>
          <w:p w:rsidR="00ED2917" w:rsidRPr="00475FAF" w:rsidRDefault="005F0F27" w:rsidP="009159C5">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w:t>
            </w:r>
            <w:r w:rsidR="009159C5">
              <w:rPr>
                <w:lang w:val="sr-Latn-CS"/>
              </w:rPr>
              <w:t>3</w:t>
            </w:r>
          </w:p>
        </w:tc>
      </w:tr>
    </w:tbl>
    <w:p w:rsidR="009B2D93" w:rsidRDefault="009B2D93" w:rsidP="0010475E">
      <w:pPr>
        <w:widowControl w:val="0"/>
        <w:tabs>
          <w:tab w:val="left" w:pos="1276"/>
          <w:tab w:val="left" w:pos="1441"/>
        </w:tabs>
        <w:jc w:val="both"/>
      </w:pPr>
    </w:p>
    <w:p w:rsidR="005F0F27" w:rsidRPr="00C43EA9" w:rsidRDefault="005F0F27" w:rsidP="005F0F27">
      <w:pPr>
        <w:spacing w:line="260" w:lineRule="exact"/>
        <w:jc w:val="both"/>
        <w:rPr>
          <w:lang w:val="ru-RU"/>
        </w:rPr>
      </w:pPr>
      <w:r w:rsidRPr="005F0F27">
        <w:rPr>
          <w:lang w:val="ru-RU"/>
        </w:rPr>
        <w:t>У Групи за средње стручно образовање и васпитање о</w:t>
      </w:r>
      <w:r w:rsidRPr="00C43EA9">
        <w:rPr>
          <w:lang w:val="ru-RU"/>
        </w:rPr>
        <w:t xml:space="preserve">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у овој области и друге послове у складу са законом.</w:t>
      </w:r>
    </w:p>
    <w:p w:rsidR="00916FFD" w:rsidRPr="005F0F27" w:rsidRDefault="00916FFD" w:rsidP="0010475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F0F27" w:rsidRPr="001B1A73" w:rsidTr="00D14BEE">
        <w:tc>
          <w:tcPr>
            <w:tcW w:w="10685" w:type="dxa"/>
            <w:gridSpan w:val="5"/>
            <w:shd w:val="solid" w:color="808080" w:fill="FFFFFF"/>
          </w:tcPr>
          <w:p w:rsidR="005F0F27" w:rsidRPr="005F0F27" w:rsidRDefault="005F0F27" w:rsidP="00D14BEE">
            <w:pPr>
              <w:jc w:val="center"/>
              <w:rPr>
                <w:b/>
                <w:bCs/>
                <w:color w:val="FFFFFF"/>
                <w:lang w:val="ru-RU"/>
              </w:rPr>
            </w:pPr>
            <w:r w:rsidRPr="005F0F27">
              <w:rPr>
                <w:b/>
                <w:color w:val="FFFFFF"/>
                <w:lang w:val="ru-RU"/>
              </w:rPr>
              <w:t>Група за средње опште и уметничко образовање  и васпитање</w:t>
            </w:r>
          </w:p>
        </w:tc>
      </w:tr>
      <w:tr w:rsidR="005F0F27" w:rsidRPr="00475FAF" w:rsidTr="00D14BEE">
        <w:tc>
          <w:tcPr>
            <w:tcW w:w="2178" w:type="dxa"/>
            <w:shd w:val="clear" w:color="auto" w:fill="auto"/>
            <w:vAlign w:val="center"/>
          </w:tcPr>
          <w:p w:rsidR="005F0F27" w:rsidRPr="00475FAF" w:rsidRDefault="005F0F27"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5F0F27" w:rsidRPr="00475FAF" w:rsidRDefault="005F0F27" w:rsidP="00D14BEE">
            <w:pPr>
              <w:jc w:val="center"/>
            </w:pPr>
            <w:r>
              <w:rPr>
                <w:lang w:val="sr-Cyrl-CS"/>
              </w:rPr>
              <w:t>Функција</w:t>
            </w:r>
          </w:p>
        </w:tc>
        <w:tc>
          <w:tcPr>
            <w:tcW w:w="2160" w:type="dxa"/>
            <w:shd w:val="clear" w:color="auto" w:fill="auto"/>
            <w:vAlign w:val="center"/>
          </w:tcPr>
          <w:p w:rsidR="005F0F27" w:rsidRPr="00475FAF" w:rsidRDefault="005F0F27"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5F0F27" w:rsidRPr="00475FAF" w:rsidRDefault="005F0F27"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5F0F27" w:rsidRPr="00475FAF" w:rsidRDefault="005F0F27" w:rsidP="00D14BEE">
            <w:pPr>
              <w:jc w:val="center"/>
            </w:pPr>
            <w:r>
              <w:rPr>
                <w:lang w:val="sr-Cyrl-CS"/>
              </w:rPr>
              <w:t>Адреса</w:t>
            </w:r>
          </w:p>
        </w:tc>
      </w:tr>
      <w:tr w:rsidR="005F0F27" w:rsidRPr="00475FAF" w:rsidTr="00D14BEE">
        <w:tc>
          <w:tcPr>
            <w:tcW w:w="2178" w:type="dxa"/>
            <w:shd w:val="clear" w:color="auto" w:fill="auto"/>
            <w:vAlign w:val="center"/>
          </w:tcPr>
          <w:p w:rsidR="005F0F27" w:rsidRPr="00487708" w:rsidRDefault="00E45285" w:rsidP="00D14BEE">
            <w:pPr>
              <w:jc w:val="center"/>
              <w:rPr>
                <w:lang w:val="sr-Cyrl-CS"/>
              </w:rPr>
            </w:pPr>
            <w:r>
              <w:rPr>
                <w:lang w:val="sr-Cyrl-CS"/>
              </w:rPr>
              <w:t>Марија Крнета</w:t>
            </w:r>
          </w:p>
        </w:tc>
        <w:tc>
          <w:tcPr>
            <w:tcW w:w="2070" w:type="dxa"/>
            <w:shd w:val="clear" w:color="auto" w:fill="auto"/>
            <w:vAlign w:val="center"/>
          </w:tcPr>
          <w:p w:rsidR="005F0F27" w:rsidRDefault="005F0F27" w:rsidP="00D14BEE">
            <w:pPr>
              <w:jc w:val="center"/>
              <w:rPr>
                <w:b/>
                <w:lang w:val="sr-Cyrl-CS"/>
              </w:rPr>
            </w:pPr>
          </w:p>
          <w:p w:rsidR="005F0F27" w:rsidRDefault="005F0F27"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5F0F27" w:rsidRPr="00475FAF" w:rsidRDefault="005F0F27" w:rsidP="00D14BEE">
            <w:pPr>
              <w:jc w:val="center"/>
            </w:pPr>
          </w:p>
        </w:tc>
        <w:tc>
          <w:tcPr>
            <w:tcW w:w="2160" w:type="dxa"/>
            <w:shd w:val="clear" w:color="auto" w:fill="auto"/>
            <w:vAlign w:val="center"/>
          </w:tcPr>
          <w:p w:rsidR="005F0F27" w:rsidRPr="00BB352F" w:rsidRDefault="005F0F27" w:rsidP="00C10C33">
            <w:pPr>
              <w:jc w:val="center"/>
            </w:pPr>
            <w:r>
              <w:t>011/</w:t>
            </w:r>
            <w:r w:rsidR="00BB352F">
              <w:t>2645-387</w:t>
            </w:r>
          </w:p>
          <w:p w:rsidR="00C10C33" w:rsidRPr="00BB352F" w:rsidRDefault="00C10C33" w:rsidP="00BB352F">
            <w:pPr>
              <w:jc w:val="center"/>
            </w:pPr>
            <w:r>
              <w:t>011/363-</w:t>
            </w:r>
            <w:r w:rsidR="00BB352F">
              <w:t>1782</w:t>
            </w:r>
          </w:p>
        </w:tc>
        <w:tc>
          <w:tcPr>
            <w:tcW w:w="2160" w:type="dxa"/>
            <w:shd w:val="clear" w:color="auto" w:fill="auto"/>
            <w:vAlign w:val="center"/>
          </w:tcPr>
          <w:p w:rsidR="005F0F27" w:rsidRPr="009159C5" w:rsidRDefault="00BE23B1" w:rsidP="009159C5">
            <w:pPr>
              <w:jc w:val="center"/>
              <w:rPr>
                <w:bCs/>
                <w:color w:val="FF0000"/>
                <w:lang w:val="sr-Latn-CS"/>
              </w:rPr>
            </w:pPr>
            <w:hyperlink r:id="rId28" w:history="1">
              <w:r w:rsidR="009159C5" w:rsidRPr="009159C5">
                <w:rPr>
                  <w:rStyle w:val="Hyperlink"/>
                  <w:bCs/>
                  <w:lang w:val="sr-Latn-CS"/>
                </w:rPr>
                <w:t>marija.krneta@mpn.gov.rs</w:t>
              </w:r>
            </w:hyperlink>
            <w:r w:rsidR="009159C5" w:rsidRPr="009159C5">
              <w:rPr>
                <w:bCs/>
                <w:color w:val="FF0000"/>
                <w:lang w:val="sr-Latn-CS"/>
              </w:rPr>
              <w:t xml:space="preserve"> </w:t>
            </w:r>
          </w:p>
        </w:tc>
        <w:tc>
          <w:tcPr>
            <w:tcW w:w="2117" w:type="dxa"/>
            <w:shd w:val="clear" w:color="auto" w:fill="auto"/>
            <w:vAlign w:val="center"/>
          </w:tcPr>
          <w:p w:rsidR="005F0F27" w:rsidRPr="00475FAF" w:rsidRDefault="005F0F27" w:rsidP="00C10C33">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sidR="00BB352F">
              <w:rPr>
                <w:lang w:val="sr-Latn-CS"/>
              </w:rPr>
              <w:t>3</w:t>
            </w:r>
          </w:p>
        </w:tc>
      </w:tr>
    </w:tbl>
    <w:p w:rsidR="005F0F27" w:rsidRDefault="005F0F27" w:rsidP="005F0F27">
      <w:pPr>
        <w:spacing w:line="260" w:lineRule="exact"/>
        <w:rPr>
          <w:lang w:val="ru-RU"/>
        </w:rPr>
      </w:pPr>
    </w:p>
    <w:p w:rsidR="001D4695" w:rsidRDefault="005F0F27" w:rsidP="005F0F27">
      <w:pPr>
        <w:spacing w:line="260" w:lineRule="exact"/>
        <w:jc w:val="both"/>
        <w:rPr>
          <w:lang w:val="ru-RU"/>
        </w:rPr>
      </w:pPr>
      <w:r w:rsidRPr="005F0F27">
        <w:rPr>
          <w:lang w:val="ru-RU"/>
        </w:rPr>
        <w:t>У Групи за средње опште и уметничко образовање  и васпитање</w:t>
      </w:r>
      <w:r w:rsidRPr="00C43EA9">
        <w:rPr>
          <w:lang w:val="ru-RU"/>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из ових области и друге послове у складу са законом.</w:t>
      </w:r>
    </w:p>
    <w:p w:rsidR="001D4695" w:rsidRPr="00475FAF" w:rsidRDefault="001D4695" w:rsidP="001D4695">
      <w:pPr>
        <w:widowControl w:val="0"/>
        <w:tabs>
          <w:tab w:val="left" w:pos="1441"/>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shd w:val="solid" w:color="000080" w:fill="FFFFFF"/>
          </w:tcPr>
          <w:p w:rsidR="001D4695" w:rsidRPr="004C43E9" w:rsidRDefault="001D4695" w:rsidP="000262A6">
            <w:pPr>
              <w:pStyle w:val="Heading1"/>
              <w:spacing w:before="0" w:after="0"/>
              <w:ind w:firstLine="0"/>
              <w:jc w:val="center"/>
              <w:rPr>
                <w:rFonts w:ascii="Times New Roman" w:hAnsi="Times New Roman"/>
                <w:bCs/>
                <w:i/>
                <w:color w:val="FFFFFF"/>
                <w:sz w:val="24"/>
                <w:szCs w:val="24"/>
              </w:rPr>
            </w:pPr>
            <w:bookmarkStart w:id="33" w:name="_Toc280268748"/>
            <w:bookmarkStart w:id="34" w:name="_Toc280269112"/>
            <w:bookmarkStart w:id="35" w:name="_Toc284276398"/>
            <w:bookmarkStart w:id="36" w:name="_Toc463175521"/>
            <w:r w:rsidRPr="004C43E9">
              <w:rPr>
                <w:rFonts w:ascii="Times New Roman" w:hAnsi="Times New Roman"/>
                <w:bCs/>
                <w:i/>
                <w:color w:val="FFFFFF"/>
                <w:sz w:val="24"/>
                <w:szCs w:val="24"/>
              </w:rPr>
              <w:t xml:space="preserve">Сектор </w:t>
            </w:r>
            <w:r w:rsidRPr="004C43E9">
              <w:rPr>
                <w:rFonts w:ascii="Times New Roman" w:hAnsi="Times New Roman"/>
                <w:i/>
                <w:color w:val="FFFFFF"/>
                <w:sz w:val="24"/>
                <w:szCs w:val="24"/>
              </w:rPr>
              <w:t xml:space="preserve">за </w:t>
            </w:r>
            <w:r w:rsidR="000262A6">
              <w:rPr>
                <w:rFonts w:ascii="Times New Roman" w:hAnsi="Times New Roman"/>
                <w:i/>
                <w:color w:val="FFFFFF"/>
                <w:sz w:val="24"/>
                <w:szCs w:val="24"/>
              </w:rPr>
              <w:t xml:space="preserve">међународну сарадњу и </w:t>
            </w:r>
            <w:r w:rsidRPr="004C43E9">
              <w:rPr>
                <w:rFonts w:ascii="Times New Roman" w:hAnsi="Times New Roman"/>
                <w:i/>
                <w:color w:val="FFFFFF"/>
                <w:sz w:val="24"/>
                <w:szCs w:val="24"/>
              </w:rPr>
              <w:t>европске интеграције</w:t>
            </w:r>
            <w:bookmarkEnd w:id="33"/>
            <w:bookmarkEnd w:id="34"/>
            <w:bookmarkEnd w:id="35"/>
            <w:bookmarkEnd w:id="36"/>
          </w:p>
        </w:tc>
      </w:tr>
      <w:tr w:rsidR="001D4695" w:rsidRPr="00475FAF" w:rsidTr="00D14BEE">
        <w:tc>
          <w:tcPr>
            <w:tcW w:w="2178" w:type="dxa"/>
            <w:shd w:val="clear" w:color="auto" w:fill="auto"/>
            <w:vAlign w:val="center"/>
          </w:tcPr>
          <w:p w:rsidR="001D4695" w:rsidRPr="00AD59EC" w:rsidRDefault="001D4695" w:rsidP="00D14BEE">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1D4695" w:rsidRPr="00AD59EC" w:rsidRDefault="001D4695" w:rsidP="00D14BEE">
            <w:pPr>
              <w:jc w:val="center"/>
            </w:pPr>
            <w:r>
              <w:rPr>
                <w:lang w:val="sr-Cyrl-CS"/>
              </w:rPr>
              <w:t>Функција</w:t>
            </w:r>
          </w:p>
        </w:tc>
        <w:tc>
          <w:tcPr>
            <w:tcW w:w="2160" w:type="dxa"/>
            <w:shd w:val="clear" w:color="auto" w:fill="auto"/>
            <w:vAlign w:val="center"/>
          </w:tcPr>
          <w:p w:rsidR="001D4695" w:rsidRPr="00AD59EC" w:rsidRDefault="001D4695" w:rsidP="00D14BEE">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1D4695" w:rsidRPr="00AD59EC" w:rsidRDefault="001D4695" w:rsidP="00D14BEE">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1D4695" w:rsidRPr="00AD59EC" w:rsidRDefault="001D4695" w:rsidP="00D14BEE">
            <w:pPr>
              <w:jc w:val="center"/>
            </w:pPr>
            <w:r>
              <w:rPr>
                <w:lang w:val="sr-Cyrl-CS"/>
              </w:rPr>
              <w:t>Адреса</w:t>
            </w:r>
          </w:p>
        </w:tc>
      </w:tr>
      <w:tr w:rsidR="001D4695" w:rsidRPr="00475FAF" w:rsidTr="00D14BEE">
        <w:tc>
          <w:tcPr>
            <w:tcW w:w="2178" w:type="dxa"/>
            <w:shd w:val="clear" w:color="auto" w:fill="auto"/>
            <w:vAlign w:val="center"/>
          </w:tcPr>
          <w:p w:rsidR="001D4695" w:rsidRPr="00C97BA5" w:rsidRDefault="001D4695" w:rsidP="00D14BEE">
            <w:pPr>
              <w:jc w:val="center"/>
              <w:rPr>
                <w:b/>
              </w:rPr>
            </w:pPr>
            <w:r>
              <w:rPr>
                <w:b/>
                <w:lang w:val="sr-Cyrl-CS"/>
              </w:rPr>
              <w:t>проф. др Виктор Недовић</w:t>
            </w:r>
          </w:p>
        </w:tc>
        <w:tc>
          <w:tcPr>
            <w:tcW w:w="2070" w:type="dxa"/>
            <w:shd w:val="clear" w:color="auto" w:fill="auto"/>
            <w:vAlign w:val="center"/>
          </w:tcPr>
          <w:p w:rsidR="001D4695" w:rsidRDefault="001D4695" w:rsidP="00D14BEE">
            <w:pPr>
              <w:jc w:val="center"/>
              <w:rPr>
                <w:b/>
                <w:lang w:val="sr-Cyrl-CS"/>
              </w:rPr>
            </w:pPr>
          </w:p>
          <w:p w:rsidR="001D4695" w:rsidRDefault="001D4695" w:rsidP="00D14BEE">
            <w:pPr>
              <w:jc w:val="center"/>
              <w:rPr>
                <w:b/>
                <w:lang w:val="sr-Cyrl-CS"/>
              </w:rPr>
            </w:pPr>
            <w:r>
              <w:rPr>
                <w:b/>
                <w:lang w:val="sr-Cyrl-CS"/>
              </w:rPr>
              <w:t>Помоћник</w:t>
            </w:r>
            <w:r w:rsidRPr="00AD59EC">
              <w:rPr>
                <w:b/>
                <w:lang w:val="sr-Cyrl-CS"/>
              </w:rPr>
              <w:t xml:space="preserve"> </w:t>
            </w:r>
            <w:r>
              <w:rPr>
                <w:b/>
                <w:lang w:val="sr-Cyrl-CS"/>
              </w:rPr>
              <w:t>министра</w:t>
            </w:r>
          </w:p>
          <w:p w:rsidR="001D4695" w:rsidRPr="00AD59EC" w:rsidRDefault="001D4695" w:rsidP="00D14BEE">
            <w:pPr>
              <w:jc w:val="center"/>
              <w:rPr>
                <w:b/>
                <w:lang w:val="sr-Cyrl-CS"/>
              </w:rPr>
            </w:pPr>
          </w:p>
        </w:tc>
        <w:tc>
          <w:tcPr>
            <w:tcW w:w="2160" w:type="dxa"/>
            <w:shd w:val="clear" w:color="auto" w:fill="auto"/>
            <w:vAlign w:val="center"/>
          </w:tcPr>
          <w:p w:rsidR="001D4695" w:rsidRDefault="001D4695" w:rsidP="00D14BEE">
            <w:pPr>
              <w:jc w:val="center"/>
              <w:rPr>
                <w:lang w:val="sr-Cyrl-CS"/>
              </w:rPr>
            </w:pPr>
          </w:p>
          <w:p w:rsidR="001D4695" w:rsidRDefault="001D4695" w:rsidP="00D14BEE">
            <w:pPr>
              <w:jc w:val="center"/>
              <w:rPr>
                <w:lang w:val="sr-Cyrl-CS"/>
              </w:rPr>
            </w:pPr>
            <w:r w:rsidRPr="00AD59EC">
              <w:rPr>
                <w:lang w:val="sr-Cyrl-CS"/>
              </w:rPr>
              <w:t>011/2657-655</w:t>
            </w:r>
          </w:p>
          <w:p w:rsidR="001D4695" w:rsidRPr="00AD59EC" w:rsidRDefault="001D4695" w:rsidP="00D14BEE">
            <w:pPr>
              <w:jc w:val="center"/>
              <w:rPr>
                <w:lang w:val="sr-Cyrl-CS"/>
              </w:rPr>
            </w:pPr>
            <w:r w:rsidRPr="00AD59EC">
              <w:rPr>
                <w:lang w:val="sr-Cyrl-CS"/>
              </w:rPr>
              <w:t>011/3616-591</w:t>
            </w:r>
          </w:p>
          <w:p w:rsidR="001D4695" w:rsidRPr="00AD59EC" w:rsidRDefault="001D4695" w:rsidP="00D14BEE">
            <w:pPr>
              <w:jc w:val="center"/>
              <w:rPr>
                <w:lang w:val="sr-Cyrl-CS"/>
              </w:rPr>
            </w:pPr>
          </w:p>
        </w:tc>
        <w:tc>
          <w:tcPr>
            <w:tcW w:w="2160" w:type="dxa"/>
            <w:shd w:val="clear" w:color="auto" w:fill="auto"/>
            <w:vAlign w:val="center"/>
          </w:tcPr>
          <w:p w:rsidR="001D4695" w:rsidRPr="00BE24C9" w:rsidRDefault="00BE23B1" w:rsidP="00D14BEE">
            <w:pPr>
              <w:jc w:val="center"/>
              <w:rPr>
                <w:lang w:val="sr-Cyrl-CS"/>
              </w:rPr>
            </w:pPr>
            <w:hyperlink r:id="rId29" w:history="1">
              <w:r w:rsidR="001D4695" w:rsidRPr="00E74B8A">
                <w:rPr>
                  <w:rStyle w:val="Hyperlink"/>
                </w:rPr>
                <w:t>viktor</w:t>
              </w:r>
              <w:r w:rsidR="001D4695" w:rsidRPr="00BE24C9">
                <w:rPr>
                  <w:rStyle w:val="Hyperlink"/>
                  <w:lang w:val="sr-Cyrl-CS"/>
                </w:rPr>
                <w:t>.</w:t>
              </w:r>
              <w:r w:rsidR="001D4695" w:rsidRPr="00E74B8A">
                <w:rPr>
                  <w:rStyle w:val="Hyperlink"/>
                </w:rPr>
                <w:t>nedovic</w:t>
              </w:r>
              <w:r w:rsidR="001D4695" w:rsidRPr="00E74B8A">
                <w:rPr>
                  <w:rStyle w:val="Hyperlink"/>
                  <w:lang w:val="sr-Cyrl-CS"/>
                </w:rPr>
                <w:t>@</w:t>
              </w:r>
              <w:r w:rsidR="001D4695" w:rsidRPr="00E74B8A">
                <w:rPr>
                  <w:rStyle w:val="Hyperlink"/>
                </w:rPr>
                <w:t>mpn</w:t>
              </w:r>
              <w:r w:rsidR="001D4695" w:rsidRPr="00E74B8A">
                <w:rPr>
                  <w:rStyle w:val="Hyperlink"/>
                  <w:lang w:val="sr-Cyrl-CS"/>
                </w:rPr>
                <w:t>.</w:t>
              </w:r>
              <w:r w:rsidR="001D4695" w:rsidRPr="00E74B8A">
                <w:rPr>
                  <w:rStyle w:val="Hyperlink"/>
                </w:rPr>
                <w:t>gov</w:t>
              </w:r>
              <w:r w:rsidR="001D4695" w:rsidRPr="00E74B8A">
                <w:rPr>
                  <w:rStyle w:val="Hyperlink"/>
                  <w:lang w:val="sr-Cyrl-CS"/>
                </w:rPr>
                <w:t>.</w:t>
              </w:r>
              <w:r w:rsidR="001D4695" w:rsidRPr="00E74B8A">
                <w:rPr>
                  <w:rStyle w:val="Hyperlink"/>
                </w:rPr>
                <w:t>rs</w:t>
              </w:r>
            </w:hyperlink>
            <w:r w:rsidR="001D4695" w:rsidRPr="00BE24C9">
              <w:rPr>
                <w:lang w:val="sr-Cyrl-CS"/>
              </w:rPr>
              <w:t xml:space="preserve"> </w:t>
            </w:r>
          </w:p>
        </w:tc>
        <w:tc>
          <w:tcPr>
            <w:tcW w:w="2117" w:type="dxa"/>
            <w:shd w:val="clear" w:color="auto" w:fill="auto"/>
            <w:vAlign w:val="center"/>
          </w:tcPr>
          <w:p w:rsidR="001D4695" w:rsidRPr="00AD59EC" w:rsidRDefault="001D4695" w:rsidP="00D14BEE">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1D4695" w:rsidRPr="00475FAF" w:rsidRDefault="001D4695" w:rsidP="001D4695">
      <w:pPr>
        <w:widowControl w:val="0"/>
        <w:tabs>
          <w:tab w:val="left" w:pos="993"/>
        </w:tabs>
        <w:contextualSpacing/>
        <w:jc w:val="both"/>
        <w:rPr>
          <w:lang w:val="sr-Cyrl-CS"/>
        </w:rPr>
      </w:pPr>
    </w:p>
    <w:p w:rsidR="00742D73" w:rsidRPr="00F80DD9" w:rsidRDefault="00742D73" w:rsidP="00742D73">
      <w:pPr>
        <w:widowControl w:val="0"/>
        <w:tabs>
          <w:tab w:val="left" w:pos="0"/>
          <w:tab w:val="left" w:pos="709"/>
        </w:tabs>
        <w:spacing w:line="260" w:lineRule="exact"/>
        <w:contextualSpacing/>
        <w:jc w:val="both"/>
        <w:rPr>
          <w:lang w:val="ru-RU"/>
        </w:rPr>
      </w:pPr>
      <w:r w:rsidRPr="003322E0">
        <w:rPr>
          <w:lang w:val="ru-RU"/>
        </w:rPr>
        <w:t>У Сектору за међународн</w:t>
      </w:r>
      <w:r w:rsidRPr="00EC69A7">
        <w:rPr>
          <w:lang w:val="ru-RU"/>
        </w:rPr>
        <w:t>у</w:t>
      </w:r>
      <w:r w:rsidRPr="003322E0">
        <w:rPr>
          <w:lang w:val="ru-RU"/>
        </w:rPr>
        <w:t xml:space="preserve"> сарадњу </w:t>
      </w:r>
      <w:r w:rsidRPr="003322E0">
        <w:rPr>
          <w:bCs/>
          <w:lang w:val="sr-Cyrl-CS"/>
        </w:rPr>
        <w:t>и европске интеграције</w:t>
      </w:r>
      <w:r w:rsidRPr="003322E0">
        <w:rPr>
          <w:lang w:val="ru-RU"/>
        </w:rPr>
        <w:t xml:space="preserve"> обављају се послови који се </w:t>
      </w:r>
      <w:r w:rsidRPr="00F80DD9">
        <w:rPr>
          <w:lang w:val="ru-RU"/>
        </w:rPr>
        <w:t>односе на:</w:t>
      </w:r>
      <w:r>
        <w:rPr>
          <w:lang w:val="ru-RU"/>
        </w:rPr>
        <w:t xml:space="preserve"> о</w:t>
      </w:r>
      <w:r w:rsidRPr="00F80DD9">
        <w:rPr>
          <w:lang w:val="ru-RU"/>
        </w:rPr>
        <w:t>безбеђивања и реализације д</w:t>
      </w:r>
      <w:r>
        <w:rPr>
          <w:lang w:val="ru-RU"/>
        </w:rPr>
        <w:t xml:space="preserve">онација и међународних кредита; </w:t>
      </w:r>
      <w:r w:rsidRPr="00F80DD9">
        <w:rPr>
          <w:lang w:val="ru-RU"/>
        </w:rPr>
        <w:t xml:space="preserve">планирање, припремање, спровођење, координацију и праћење пројеката који се финансирају из међународних донација и кредита и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 </w:t>
      </w:r>
      <w:r w:rsidRPr="00F80DD9">
        <w:rPr>
          <w:lang w:val="ru-RU"/>
        </w:rPr>
        <w:tab/>
        <w:t>учествовање у доношењу стратешких и програмских докумената за финансирање из фондова Е</w:t>
      </w:r>
      <w:r>
        <w:rPr>
          <w:lang w:val="ru-RU"/>
        </w:rPr>
        <w:t xml:space="preserve">У у области образовања и науке; </w:t>
      </w:r>
      <w:r w:rsidRPr="00F80DD9">
        <w:rPr>
          <w:lang w:val="ru-RU"/>
        </w:rPr>
        <w:t>усклађивање и надгледање активности других субјеката из делокруга рада Министарства током планирања, припреме, спровођења, праћења и вред</w:t>
      </w:r>
      <w:r>
        <w:rPr>
          <w:lang w:val="ru-RU"/>
        </w:rPr>
        <w:t xml:space="preserve">новања ефеката пројеката; </w:t>
      </w:r>
      <w:r w:rsidRPr="00F80DD9">
        <w:rPr>
          <w:lang w:val="ru-RU"/>
        </w:rPr>
        <w:t>координацију активности неопходних за обезбеђивање увођења у систем националног суфинансирања ЕУ пројеката;</w:t>
      </w:r>
      <w:r>
        <w:rPr>
          <w:lang w:val="ru-RU"/>
        </w:rPr>
        <w:t xml:space="preserve"> </w:t>
      </w:r>
      <w:r w:rsidRPr="00F80DD9">
        <w:rPr>
          <w:lang w:val="ru-RU"/>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Pr>
          <w:lang w:val="ru-RU"/>
        </w:rPr>
        <w:t xml:space="preserve"> </w:t>
      </w:r>
      <w:r w:rsidRPr="00F80DD9">
        <w:rPr>
          <w:lang w:val="ru-RU"/>
        </w:rPr>
        <w:t>припрема извештаја о припреми, спровођењу и праћењу спровођења пројеката финансираних из фондова ЕУ у области образовања и науке;</w:t>
      </w:r>
      <w:r>
        <w:rPr>
          <w:lang w:val="ru-RU"/>
        </w:rPr>
        <w:t xml:space="preserve"> </w:t>
      </w:r>
      <w:r w:rsidRPr="00F80DD9">
        <w:rPr>
          <w:lang w:val="ru-RU"/>
        </w:rPr>
        <w:t>праћење реализације уговора у вези са изградњом капиталних објеката и друге инфраструктуре који се финансирају средствима ино кредита, зајмова и донација;</w:t>
      </w:r>
      <w:r>
        <w:rPr>
          <w:lang w:val="ru-RU"/>
        </w:rPr>
        <w:t xml:space="preserve"> </w:t>
      </w:r>
      <w:r w:rsidRPr="00F80DD9">
        <w:rPr>
          <w:lang w:val="ru-RU"/>
        </w:rPr>
        <w:t>израда правних аката и других материјала за Владу, а у вези са радом и пословањем организација- корисника субвенција и срестава кредита, зајмова и донација;</w:t>
      </w:r>
      <w:r>
        <w:rPr>
          <w:lang w:val="ru-RU"/>
        </w:rPr>
        <w:t xml:space="preserve"> </w:t>
      </w:r>
      <w:r w:rsidRPr="00F80DD9">
        <w:rPr>
          <w:lang w:val="ru-RU"/>
        </w:rPr>
        <w:tab/>
        <w:t>контрола трошења средстава из иностраних кредита, зајмова и донација за реализацију програма;</w:t>
      </w:r>
      <w:r>
        <w:rPr>
          <w:lang w:val="ru-RU"/>
        </w:rPr>
        <w:t xml:space="preserve"> </w:t>
      </w:r>
      <w:r w:rsidRPr="00F80DD9">
        <w:rPr>
          <w:lang w:val="ru-RU"/>
        </w:rPr>
        <w:t>сарадњу са Канцеларијом за европске интеграције и релевантним националним телима у спровођењу развојних програма и пројеката;</w:t>
      </w:r>
      <w:r>
        <w:rPr>
          <w:lang w:val="ru-RU"/>
        </w:rPr>
        <w:t xml:space="preserve"> </w:t>
      </w:r>
      <w:r w:rsidRPr="00F80DD9">
        <w:rPr>
          <w:lang w:val="ru-RU"/>
        </w:rPr>
        <w:t>сарадња са Европском инвестиционом банком, Банком  за развој Савета Евопе и Светском банком у вези са  реализацијим кредитних средстава, зајма и донација;</w:t>
      </w:r>
      <w:r>
        <w:rPr>
          <w:lang w:val="ru-RU"/>
        </w:rPr>
        <w:t xml:space="preserve"> </w:t>
      </w:r>
      <w:r w:rsidRPr="00F80DD9">
        <w:rPr>
          <w:lang w:val="ru-RU"/>
        </w:rPr>
        <w:t>сарадњу и координацију послова у области образовања и науке са Канцеларијом за европске интеграције и европским институцијама и органима држава чланица у области образовања и науке;</w:t>
      </w:r>
      <w:r>
        <w:rPr>
          <w:lang w:val="ru-RU"/>
        </w:rPr>
        <w:t xml:space="preserve"> </w:t>
      </w:r>
      <w:r w:rsidRPr="00F80DD9">
        <w:rPr>
          <w:lang w:val="ru-RU"/>
        </w:rPr>
        <w:tab/>
        <w:t>анализе усклађености система у области образовања и науке са стандардима Европске уније;</w:t>
      </w:r>
      <w:r>
        <w:rPr>
          <w:lang w:val="ru-RU"/>
        </w:rPr>
        <w:t xml:space="preserve"> </w:t>
      </w:r>
      <w:r w:rsidRPr="00F80DD9">
        <w:rPr>
          <w:lang w:val="ru-RU"/>
        </w:rPr>
        <w:t>упоредне анализе законских и системских решења у области образовања и науке и израда изјаве о усклађености нацрта закона са прописима ЕУ</w:t>
      </w:r>
      <w:r>
        <w:rPr>
          <w:lang w:val="ru-RU"/>
        </w:rPr>
        <w:t xml:space="preserve">; </w:t>
      </w:r>
      <w:r w:rsidRPr="00F80DD9">
        <w:rPr>
          <w:lang w:val="ru-RU"/>
        </w:rPr>
        <w:t>израда уговора и других правних аката о реализацији програма и пројеката;</w:t>
      </w:r>
      <w:r>
        <w:rPr>
          <w:lang w:val="ru-RU"/>
        </w:rPr>
        <w:t xml:space="preserve"> </w:t>
      </w:r>
      <w:r w:rsidRPr="00F80DD9">
        <w:rPr>
          <w:lang w:val="ru-RU"/>
        </w:rPr>
        <w:t>стручну обраду предлога аката које доноси Влада;</w:t>
      </w:r>
      <w:r>
        <w:rPr>
          <w:lang w:val="ru-RU"/>
        </w:rPr>
        <w:t xml:space="preserve"> </w:t>
      </w:r>
      <w:r w:rsidRPr="00F80DD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F80DD9">
        <w:rPr>
          <w:lang w:val="ru-RU"/>
        </w:rPr>
        <w:t>стручну обраду предмета и представки из ове области;</w:t>
      </w:r>
      <w:r>
        <w:rPr>
          <w:lang w:val="ru-RU"/>
        </w:rPr>
        <w:t xml:space="preserve"> </w:t>
      </w:r>
      <w:r w:rsidRPr="00F80DD9">
        <w:rPr>
          <w:lang w:val="ru-RU"/>
        </w:rPr>
        <w:t>поступање по представкама и спроводи препоруке Заштитника грађана у вези послова из надлежности Сектора;</w:t>
      </w:r>
      <w:r>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742D73" w:rsidRPr="00F80DD9" w:rsidRDefault="00742D73" w:rsidP="00742D73">
      <w:pPr>
        <w:widowControl w:val="0"/>
        <w:tabs>
          <w:tab w:val="left" w:pos="1441"/>
        </w:tabs>
        <w:spacing w:line="260" w:lineRule="exact"/>
        <w:contextualSpacing/>
        <w:jc w:val="both"/>
        <w:rPr>
          <w:lang w:val="ru-RU"/>
        </w:rPr>
      </w:pPr>
      <w:r w:rsidRPr="002237D5">
        <w:rPr>
          <w:lang w:val="sr-Cyrl-CS"/>
        </w:rPr>
        <w:t xml:space="preserve">У </w:t>
      </w:r>
      <w:r w:rsidRPr="002237D5">
        <w:rPr>
          <w:bCs/>
          <w:lang w:val="sr-Cyrl-CS"/>
        </w:rPr>
        <w:t>Сектору за међународн</w:t>
      </w:r>
      <w:r w:rsidRPr="00EC69A7">
        <w:rPr>
          <w:bCs/>
          <w:lang w:val="ru-RU"/>
        </w:rPr>
        <w:t>у</w:t>
      </w:r>
      <w:r w:rsidRPr="002237D5">
        <w:rPr>
          <w:bCs/>
          <w:lang w:val="sr-Cyrl-CS"/>
        </w:rPr>
        <w:t xml:space="preserve"> сарадњу и европске интеграције</w:t>
      </w:r>
      <w:r w:rsidRPr="002237D5">
        <w:rPr>
          <w:lang w:val="sr-Cyrl-CS"/>
        </w:rPr>
        <w:t xml:space="preserve"> образују се следеће уже </w:t>
      </w:r>
      <w:r w:rsidRPr="00F80DD9">
        <w:rPr>
          <w:lang w:val="sr-Cyrl-CS"/>
        </w:rPr>
        <w:t>унутрашње јединице:</w:t>
      </w:r>
      <w:r>
        <w:rPr>
          <w:lang w:val="sr-Cyrl-CS"/>
        </w:rPr>
        <w:t xml:space="preserve"> </w:t>
      </w:r>
      <w:r w:rsidRPr="00F80DD9">
        <w:rPr>
          <w:lang w:val="sr-Cyrl-CS"/>
        </w:rPr>
        <w:t>1. Oдељење за програмирање и праћење пројеката претприступних фондова ЕУ;</w:t>
      </w:r>
      <w:r>
        <w:rPr>
          <w:lang w:val="sr-Cyrl-CS"/>
        </w:rPr>
        <w:t xml:space="preserve"> </w:t>
      </w:r>
      <w:r w:rsidRPr="00F80DD9">
        <w:rPr>
          <w:lang w:val="sr-Cyrl-CS"/>
        </w:rPr>
        <w:t>2. Одсек за развојне и истраживачке програме и пројекте у науци и образовању</w:t>
      </w:r>
      <w:r>
        <w:rPr>
          <w:lang w:val="sr-Cyrl-CS"/>
        </w:rPr>
        <w:t xml:space="preserve"> и </w:t>
      </w:r>
      <w:r w:rsidRPr="00F80DD9">
        <w:rPr>
          <w:lang w:val="ru-RU"/>
        </w:rPr>
        <w:t>3. Група за координацију процеса придруживања у области образовања и науке.</w:t>
      </w:r>
    </w:p>
    <w:p w:rsidR="001D4695" w:rsidRPr="00475FAF" w:rsidRDefault="001D4695" w:rsidP="001D4695">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shd w:val="solid" w:color="808080" w:fill="FFFFFF"/>
            <w:vAlign w:val="center"/>
          </w:tcPr>
          <w:p w:rsidR="001D4695" w:rsidRPr="00A20E89" w:rsidRDefault="001D4695" w:rsidP="00D14BEE">
            <w:pPr>
              <w:jc w:val="center"/>
              <w:rPr>
                <w:b/>
                <w:bCs/>
                <w:color w:val="FFFFFF"/>
                <w:lang w:val="ru-RU"/>
              </w:rPr>
            </w:pPr>
            <w:r>
              <w:rPr>
                <w:b/>
                <w:color w:val="FFFFFF"/>
                <w:lang w:val="sr-Cyrl-CS"/>
              </w:rPr>
              <w:t>Одељење</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програмирање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предприступних</w:t>
            </w:r>
            <w:r w:rsidRPr="00475FAF">
              <w:rPr>
                <w:b/>
                <w:color w:val="FFFFFF"/>
                <w:lang w:val="sr-Cyrl-CS"/>
              </w:rPr>
              <w:t xml:space="preserve"> </w:t>
            </w:r>
            <w:r>
              <w:rPr>
                <w:b/>
                <w:color w:val="FFFFFF"/>
                <w:lang w:val="sr-Cyrl-CS"/>
              </w:rPr>
              <w:t>фондова</w:t>
            </w:r>
            <w:r w:rsidRPr="00475FAF">
              <w:rPr>
                <w:b/>
                <w:color w:val="FFFFFF"/>
                <w:lang w:val="sr-Cyrl-CS"/>
              </w:rPr>
              <w:t xml:space="preserve"> </w:t>
            </w:r>
            <w:r>
              <w:rPr>
                <w:b/>
                <w:color w:val="FFFFFF"/>
                <w:lang w:val="sr-Cyrl-CS"/>
              </w:rPr>
              <w:t>ЕУ</w:t>
            </w:r>
          </w:p>
        </w:tc>
      </w:tr>
      <w:tr w:rsidR="001D4695" w:rsidRPr="00475FAF" w:rsidTr="00D14BEE">
        <w:tc>
          <w:tcPr>
            <w:tcW w:w="2178" w:type="dxa"/>
            <w:shd w:val="clear" w:color="auto" w:fill="auto"/>
            <w:vAlign w:val="center"/>
          </w:tcPr>
          <w:p w:rsidR="001D4695" w:rsidRPr="00475FAF" w:rsidRDefault="001D4695"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1D4695" w:rsidRPr="00475FAF" w:rsidRDefault="001D4695" w:rsidP="00D14BEE">
            <w:pPr>
              <w:jc w:val="center"/>
            </w:pPr>
            <w:r>
              <w:rPr>
                <w:lang w:val="sr-Cyrl-CS"/>
              </w:rPr>
              <w:t>Функција</w:t>
            </w:r>
          </w:p>
        </w:tc>
        <w:tc>
          <w:tcPr>
            <w:tcW w:w="2160" w:type="dxa"/>
            <w:shd w:val="clear" w:color="auto" w:fill="auto"/>
            <w:vAlign w:val="center"/>
          </w:tcPr>
          <w:p w:rsidR="001D4695" w:rsidRPr="00475FAF" w:rsidRDefault="001D4695"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1D4695" w:rsidRPr="00475FAF" w:rsidRDefault="001D4695"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1D4695" w:rsidRPr="00475FAF" w:rsidRDefault="001D4695" w:rsidP="00D14BEE">
            <w:pPr>
              <w:jc w:val="center"/>
            </w:pPr>
            <w:r>
              <w:rPr>
                <w:lang w:val="sr-Cyrl-CS"/>
              </w:rPr>
              <w:t>Адреса</w:t>
            </w:r>
          </w:p>
        </w:tc>
      </w:tr>
      <w:tr w:rsidR="001D4695" w:rsidRPr="00475FAF" w:rsidTr="00D14BEE">
        <w:tc>
          <w:tcPr>
            <w:tcW w:w="2178" w:type="dxa"/>
            <w:shd w:val="clear" w:color="auto" w:fill="auto"/>
            <w:vAlign w:val="center"/>
          </w:tcPr>
          <w:p w:rsidR="001D4695" w:rsidRPr="00121F42" w:rsidRDefault="00E45285" w:rsidP="00D14BEE">
            <w:pPr>
              <w:jc w:val="center"/>
              <w:rPr>
                <w:lang w:val="sr-Cyrl-CS"/>
              </w:rPr>
            </w:pPr>
            <w:r>
              <w:rPr>
                <w:lang w:val="sr-Cyrl-CS"/>
              </w:rPr>
              <w:t>Невена Вранеш</w:t>
            </w:r>
            <w:r w:rsidR="00BB352F">
              <w:rPr>
                <w:lang w:val="sr-Cyrl-CS"/>
              </w:rPr>
              <w:t xml:space="preserve"> Кромпић</w:t>
            </w:r>
          </w:p>
        </w:tc>
        <w:tc>
          <w:tcPr>
            <w:tcW w:w="2070" w:type="dxa"/>
            <w:shd w:val="clear" w:color="auto" w:fill="auto"/>
            <w:vAlign w:val="center"/>
          </w:tcPr>
          <w:p w:rsidR="001D4695" w:rsidRDefault="001D4695" w:rsidP="00D14BEE">
            <w:pPr>
              <w:jc w:val="center"/>
              <w:rPr>
                <w:b/>
                <w:lang w:val="sr-Cyrl-CS"/>
              </w:rPr>
            </w:pPr>
          </w:p>
          <w:p w:rsidR="001D4695" w:rsidRDefault="001D4695" w:rsidP="00D14BEE">
            <w:pPr>
              <w:jc w:val="center"/>
              <w:rPr>
                <w:b/>
                <w:lang w:val="sr-Cyrl-CS"/>
              </w:rPr>
            </w:pPr>
            <w:r>
              <w:rPr>
                <w:b/>
                <w:lang w:val="sr-Cyrl-CS"/>
              </w:rPr>
              <w:t>Начелник</w:t>
            </w:r>
            <w:r w:rsidRPr="00475FAF">
              <w:rPr>
                <w:b/>
                <w:lang w:val="sr-Cyrl-CS"/>
              </w:rPr>
              <w:t xml:space="preserve"> </w:t>
            </w:r>
            <w:r>
              <w:rPr>
                <w:b/>
                <w:lang w:val="sr-Cyrl-CS"/>
              </w:rPr>
              <w:t>Одељења</w:t>
            </w:r>
          </w:p>
          <w:p w:rsidR="001D4695" w:rsidRPr="00475FAF" w:rsidRDefault="001D4695" w:rsidP="00D14BEE">
            <w:pPr>
              <w:jc w:val="center"/>
            </w:pPr>
          </w:p>
        </w:tc>
        <w:tc>
          <w:tcPr>
            <w:tcW w:w="2160" w:type="dxa"/>
            <w:shd w:val="clear" w:color="auto" w:fill="auto"/>
            <w:vAlign w:val="center"/>
          </w:tcPr>
          <w:p w:rsidR="001D4695" w:rsidRDefault="001D4695" w:rsidP="00D14BEE">
            <w:pPr>
              <w:jc w:val="center"/>
            </w:pPr>
          </w:p>
          <w:p w:rsidR="001D4695" w:rsidRDefault="001D4695" w:rsidP="00D14BEE">
            <w:pPr>
              <w:jc w:val="center"/>
            </w:pPr>
            <w:r>
              <w:t>011/3616-607</w:t>
            </w:r>
          </w:p>
          <w:p w:rsidR="001D4695" w:rsidRPr="00D44A62" w:rsidRDefault="001D4695" w:rsidP="00D14BEE">
            <w:pPr>
              <w:jc w:val="center"/>
            </w:pPr>
            <w:r>
              <w:t>011/363-1818</w:t>
            </w:r>
          </w:p>
          <w:p w:rsidR="001D4695" w:rsidRPr="006F1472" w:rsidRDefault="001D4695" w:rsidP="00D14BEE">
            <w:pPr>
              <w:jc w:val="center"/>
              <w:rPr>
                <w:color w:val="000000"/>
              </w:rPr>
            </w:pPr>
          </w:p>
        </w:tc>
        <w:tc>
          <w:tcPr>
            <w:tcW w:w="2160" w:type="dxa"/>
            <w:shd w:val="clear" w:color="auto" w:fill="auto"/>
            <w:vAlign w:val="center"/>
          </w:tcPr>
          <w:p w:rsidR="001D4695" w:rsidRPr="00767B71" w:rsidRDefault="00BE23B1" w:rsidP="00D14BEE">
            <w:pPr>
              <w:jc w:val="center"/>
              <w:rPr>
                <w:b/>
                <w:bCs/>
                <w:color w:val="FF0000"/>
              </w:rPr>
            </w:pPr>
            <w:hyperlink r:id="rId30" w:history="1">
              <w:r w:rsidR="009159C5" w:rsidRPr="004A242B">
                <w:rPr>
                  <w:rStyle w:val="Hyperlink"/>
                </w:rPr>
                <w:t>nevena.vranes@mpn.gov.rs</w:t>
              </w:r>
            </w:hyperlink>
          </w:p>
        </w:tc>
        <w:tc>
          <w:tcPr>
            <w:tcW w:w="2117" w:type="dxa"/>
            <w:shd w:val="clear" w:color="auto" w:fill="auto"/>
            <w:vAlign w:val="center"/>
          </w:tcPr>
          <w:p w:rsidR="001D4695" w:rsidRPr="00D44A62" w:rsidRDefault="001D4695" w:rsidP="00D14BEE">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1D4695" w:rsidRPr="00475FAF" w:rsidRDefault="001D4695" w:rsidP="001D4695">
      <w:pPr>
        <w:widowControl w:val="0"/>
        <w:contextualSpacing/>
        <w:rPr>
          <w:lang w:val="sr-Cyrl-CS"/>
        </w:rPr>
      </w:pPr>
    </w:p>
    <w:p w:rsidR="00AE3B54" w:rsidRPr="00F80DD9" w:rsidRDefault="00AE3B54" w:rsidP="00AE3B54">
      <w:pPr>
        <w:widowControl w:val="0"/>
        <w:tabs>
          <w:tab w:val="left" w:pos="709"/>
          <w:tab w:val="left" w:pos="1134"/>
        </w:tabs>
        <w:spacing w:line="260" w:lineRule="exact"/>
        <w:contextualSpacing/>
        <w:jc w:val="both"/>
        <w:rPr>
          <w:lang w:val="ru-RU"/>
        </w:rPr>
      </w:pPr>
      <w:r w:rsidRPr="00AE3B54">
        <w:rPr>
          <w:lang w:val="ru-RU"/>
        </w:rPr>
        <w:t xml:space="preserve">У Одељењу за програмирање и праћење пројеката претприступних фондова ЕУ обављају се </w:t>
      </w:r>
      <w:r w:rsidRPr="00F80DD9">
        <w:rPr>
          <w:lang w:val="ru-RU"/>
        </w:rPr>
        <w:t xml:space="preserve">послови који се односе на:  припрему стратешких и програмских  докумената за финансирање из фондова ЕУ; предлагање пројекта у складу са релевантним процедурама; дефинисање пројектне идеје, организацију обуке, </w:t>
      </w:r>
      <w:r w:rsidRPr="00F80DD9">
        <w:rPr>
          <w:lang w:val="sr-Cyrl-CS"/>
        </w:rPr>
        <w:t>праћење припреме релевантне пројектне документације</w:t>
      </w:r>
      <w:r w:rsidRPr="00F80DD9" w:rsidDel="00B26E7F">
        <w:rPr>
          <w:lang w:val="ru-RU"/>
        </w:rPr>
        <w:t xml:space="preserve"> </w:t>
      </w:r>
      <w:r w:rsidRPr="00F80DD9">
        <w:rPr>
          <w:lang w:val="ru-RU"/>
        </w:rPr>
        <w:t xml:space="preserve">,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w:t>
      </w:r>
      <w:r w:rsidRPr="00F80DD9">
        <w:rPr>
          <w:lang w:val="sr-Cyrl-CS"/>
        </w:rPr>
        <w:t xml:space="preserve">секторским групама за припрему пројеката, припрему стратешких и </w:t>
      </w:r>
      <w:r w:rsidRPr="00F80DD9">
        <w:rPr>
          <w:lang w:val="sr-Cyrl-CS"/>
        </w:rPr>
        <w:lastRenderedPageBreak/>
        <w:t>програмских докумената</w:t>
      </w:r>
      <w:r w:rsidRPr="00F80DD9">
        <w:rPr>
          <w:lang w:val="ru-RU"/>
        </w:rPr>
        <w:t xml:space="preserve">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w:t>
      </w:r>
      <w:r w:rsidRPr="00C43EA9">
        <w:rPr>
          <w:lang w:val="ru-RU"/>
        </w:rPr>
        <w:t>припрем</w:t>
      </w:r>
      <w:r w:rsidRPr="00EC69A7">
        <w:rPr>
          <w:lang w:val="ru-RU"/>
        </w:rPr>
        <w:t>у</w:t>
      </w:r>
      <w:r w:rsidRPr="00C43EA9">
        <w:rPr>
          <w:lang w:val="ru-RU"/>
        </w:rPr>
        <w:t xml:space="preserve"> техничке документације за спровођење поступка јавних набавки</w:t>
      </w:r>
      <w:r w:rsidRPr="00F80DD9">
        <w:rPr>
          <w:lang w:val="ru-RU"/>
        </w:rPr>
        <w:t xml:space="preserve">;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w:t>
      </w:r>
      <w:r w:rsidRPr="00F80DD9">
        <w:rPr>
          <w:lang w:val="sr-Cyrl-CS"/>
        </w:rPr>
        <w:t>п</w:t>
      </w:r>
      <w:r w:rsidRPr="00C43EA9">
        <w:rPr>
          <w:lang w:val="ru-RU"/>
        </w:rPr>
        <w:t>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w:t>
      </w:r>
      <w:r w:rsidRPr="00F80DD9">
        <w:rPr>
          <w:lang w:val="ru-RU"/>
        </w:rPr>
        <w:t>; израду и подношење извештаја о спровођењу и чување неопходне документацију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и друге послове у складу са законом.</w:t>
      </w:r>
    </w:p>
    <w:p w:rsidR="00AE3B54" w:rsidRPr="00F80DD9" w:rsidRDefault="00AE3B54" w:rsidP="00AE3B54">
      <w:pPr>
        <w:widowControl w:val="0"/>
        <w:tabs>
          <w:tab w:val="left" w:pos="709"/>
          <w:tab w:val="left" w:pos="1134"/>
        </w:tabs>
        <w:spacing w:line="260" w:lineRule="exact"/>
        <w:contextualSpacing/>
        <w:jc w:val="both"/>
        <w:rPr>
          <w:lang w:val="ru-RU"/>
        </w:rPr>
      </w:pPr>
      <w:r w:rsidRPr="003322E0">
        <w:rPr>
          <w:lang w:val="ru-RU"/>
        </w:rPr>
        <w:t>У Одељењу за програмирање и праћење пројеката претприступних фондова ЕУ образују се следеће уже унутрашње јединице: 1. Гр</w:t>
      </w:r>
      <w:r w:rsidRPr="00F80DD9">
        <w:rPr>
          <w:lang w:val="ru-RU"/>
        </w:rPr>
        <w:t>упа за планирање и припрему пројеката у оквиру Инструмента за претприступну помоћ и 2. Група за спровођење пројеката у оквиру инструмента за претприступну помоћ.</w:t>
      </w:r>
    </w:p>
    <w:p w:rsidR="001D4695" w:rsidRPr="00AE3B54" w:rsidRDefault="001D4695" w:rsidP="001D4695">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tcPr>
          <w:p w:rsidR="001D4695" w:rsidRPr="00A20E89" w:rsidRDefault="001D4695" w:rsidP="00D14BEE">
            <w:pPr>
              <w:widowControl w:val="0"/>
              <w:contextualSpacing/>
              <w:jc w:val="center"/>
              <w:rPr>
                <w:b/>
                <w:bCs/>
                <w:lang w:val="ru-RU"/>
              </w:rPr>
            </w:pPr>
            <w:r>
              <w:rPr>
                <w:b/>
                <w:bCs/>
                <w:lang w:val="sr-Cyrl-CS"/>
              </w:rPr>
              <w:t>Група</w:t>
            </w:r>
            <w:r w:rsidRPr="00475FAF">
              <w:rPr>
                <w:b/>
                <w:bCs/>
                <w:lang w:val="sr-Cyrl-CS"/>
              </w:rPr>
              <w:t xml:space="preserve"> </w:t>
            </w:r>
            <w:r w:rsidRPr="00F655A4">
              <w:rPr>
                <w:b/>
                <w:lang w:val="sr-Cyrl-CS"/>
              </w:rPr>
              <w:t xml:space="preserve">за </w:t>
            </w:r>
            <w:r w:rsidR="00BB0A8E" w:rsidRPr="00F80DD9">
              <w:rPr>
                <w:b/>
                <w:lang w:val="ru-RU"/>
              </w:rPr>
              <w:t>планирање и припрему пројеката у оквиру Инструмента за претприступну помоћ</w:t>
            </w:r>
          </w:p>
        </w:tc>
      </w:tr>
      <w:tr w:rsidR="001D4695" w:rsidRPr="00475FAF" w:rsidTr="00D14BEE">
        <w:tc>
          <w:tcPr>
            <w:tcW w:w="2178" w:type="dxa"/>
            <w:vAlign w:val="center"/>
          </w:tcPr>
          <w:p w:rsidR="001D4695" w:rsidRPr="00475FAF" w:rsidRDefault="001D4695"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1D4695" w:rsidRPr="00475FAF" w:rsidRDefault="001D4695" w:rsidP="00D14BEE">
            <w:pPr>
              <w:jc w:val="center"/>
            </w:pPr>
            <w:r>
              <w:rPr>
                <w:lang w:val="sr-Cyrl-CS"/>
              </w:rPr>
              <w:t>Функција</w:t>
            </w:r>
          </w:p>
        </w:tc>
        <w:tc>
          <w:tcPr>
            <w:tcW w:w="2160" w:type="dxa"/>
            <w:vAlign w:val="center"/>
          </w:tcPr>
          <w:p w:rsidR="001D4695" w:rsidRPr="00475FAF" w:rsidRDefault="001D4695" w:rsidP="00D14BEE">
            <w:pPr>
              <w:jc w:val="center"/>
            </w:pPr>
            <w:r>
              <w:rPr>
                <w:lang w:val="sr-Cyrl-CS"/>
              </w:rPr>
              <w:t>Телефон</w:t>
            </w:r>
            <w:r w:rsidRPr="00475FAF">
              <w:rPr>
                <w:lang w:val="sr-Cyrl-CS"/>
              </w:rPr>
              <w:t>/</w:t>
            </w:r>
            <w:r>
              <w:rPr>
                <w:lang w:val="sr-Cyrl-CS"/>
              </w:rPr>
              <w:t>факс</w:t>
            </w:r>
          </w:p>
        </w:tc>
        <w:tc>
          <w:tcPr>
            <w:tcW w:w="2160" w:type="dxa"/>
            <w:vAlign w:val="center"/>
          </w:tcPr>
          <w:p w:rsidR="001D4695" w:rsidRPr="00475FAF" w:rsidRDefault="001D4695" w:rsidP="00D14BEE">
            <w:pPr>
              <w:jc w:val="center"/>
            </w:pPr>
            <w:r>
              <w:rPr>
                <w:lang w:val="sr-Cyrl-CS"/>
              </w:rPr>
              <w:t>Е</w:t>
            </w:r>
            <w:r w:rsidRPr="00475FAF">
              <w:rPr>
                <w:lang w:val="sr-Cyrl-CS"/>
              </w:rPr>
              <w:t>-</w:t>
            </w:r>
            <w:r>
              <w:rPr>
                <w:lang w:val="sr-Cyrl-CS"/>
              </w:rPr>
              <w:t>маил</w:t>
            </w:r>
          </w:p>
        </w:tc>
        <w:tc>
          <w:tcPr>
            <w:tcW w:w="2117" w:type="dxa"/>
            <w:vAlign w:val="center"/>
          </w:tcPr>
          <w:p w:rsidR="001D4695" w:rsidRPr="00475FAF" w:rsidRDefault="001D4695" w:rsidP="00D14BEE">
            <w:pPr>
              <w:jc w:val="center"/>
            </w:pPr>
            <w:r>
              <w:rPr>
                <w:lang w:val="sr-Cyrl-CS"/>
              </w:rPr>
              <w:t>Адреса</w:t>
            </w:r>
          </w:p>
        </w:tc>
      </w:tr>
      <w:tr w:rsidR="001D4695" w:rsidRPr="00475FAF" w:rsidTr="00D14BEE">
        <w:tc>
          <w:tcPr>
            <w:tcW w:w="2178" w:type="dxa"/>
            <w:vAlign w:val="center"/>
          </w:tcPr>
          <w:p w:rsidR="001D4695" w:rsidRPr="00487708" w:rsidRDefault="00E45285" w:rsidP="00D14BEE">
            <w:pPr>
              <w:jc w:val="center"/>
              <w:rPr>
                <w:lang w:val="sr-Cyrl-CS"/>
              </w:rPr>
            </w:pPr>
            <w:r>
              <w:rPr>
                <w:lang w:val="sr-Cyrl-CS"/>
              </w:rPr>
              <w:t>Биљана Стојановић</w:t>
            </w:r>
          </w:p>
        </w:tc>
        <w:tc>
          <w:tcPr>
            <w:tcW w:w="2070" w:type="dxa"/>
            <w:vAlign w:val="center"/>
          </w:tcPr>
          <w:p w:rsidR="001D4695" w:rsidRDefault="001D4695" w:rsidP="00D14BEE">
            <w:pPr>
              <w:jc w:val="center"/>
              <w:rPr>
                <w:b/>
                <w:lang w:val="sr-Cyrl-CS"/>
              </w:rPr>
            </w:pPr>
          </w:p>
          <w:p w:rsidR="001D4695" w:rsidRDefault="001D4695"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1D4695" w:rsidRPr="00475FAF" w:rsidRDefault="001D4695" w:rsidP="00D14BEE">
            <w:pPr>
              <w:jc w:val="center"/>
            </w:pPr>
          </w:p>
        </w:tc>
        <w:tc>
          <w:tcPr>
            <w:tcW w:w="2160" w:type="dxa"/>
            <w:vAlign w:val="center"/>
          </w:tcPr>
          <w:p w:rsidR="001D4695" w:rsidRDefault="00C10C33" w:rsidP="00D14BEE">
            <w:pPr>
              <w:jc w:val="center"/>
              <w:rPr>
                <w:color w:val="000000"/>
                <w:lang w:val="sr-Latn-CS"/>
              </w:rPr>
            </w:pPr>
            <w:r>
              <w:rPr>
                <w:color w:val="000000"/>
                <w:lang w:val="sr-Latn-CS"/>
              </w:rPr>
              <w:t>011/3615</w:t>
            </w:r>
            <w:r w:rsidR="001D4695">
              <w:rPr>
                <w:color w:val="000000"/>
                <w:lang w:val="sr-Latn-CS"/>
              </w:rPr>
              <w:t>-043</w:t>
            </w:r>
          </w:p>
          <w:p w:rsidR="001D4695" w:rsidRPr="00172B0E" w:rsidRDefault="001D4695" w:rsidP="00D14BEE">
            <w:pPr>
              <w:jc w:val="center"/>
              <w:rPr>
                <w:color w:val="000000"/>
                <w:lang w:val="sr-Latn-CS"/>
              </w:rPr>
            </w:pPr>
            <w:r>
              <w:rPr>
                <w:color w:val="000000"/>
                <w:lang w:val="sr-Latn-CS"/>
              </w:rPr>
              <w:t>011/363-1628</w:t>
            </w:r>
          </w:p>
        </w:tc>
        <w:tc>
          <w:tcPr>
            <w:tcW w:w="2160" w:type="dxa"/>
            <w:vAlign w:val="center"/>
          </w:tcPr>
          <w:p w:rsidR="001D4695" w:rsidRPr="00A20E89" w:rsidRDefault="00BE23B1" w:rsidP="00D14BEE">
            <w:pPr>
              <w:jc w:val="center"/>
              <w:rPr>
                <w:lang w:val="sr-Latn-CS"/>
              </w:rPr>
            </w:pPr>
            <w:hyperlink r:id="rId31" w:history="1">
              <w:r w:rsidR="009159C5" w:rsidRPr="004A242B">
                <w:rPr>
                  <w:rStyle w:val="Hyperlink"/>
                  <w:lang w:val="sr-Latn-CS"/>
                </w:rPr>
                <w:t>biljana.stojanovic@mpn.gov.rs</w:t>
              </w:r>
            </w:hyperlink>
          </w:p>
        </w:tc>
        <w:tc>
          <w:tcPr>
            <w:tcW w:w="2117" w:type="dxa"/>
            <w:vAlign w:val="center"/>
          </w:tcPr>
          <w:p w:rsidR="001D4695" w:rsidRPr="00475FAF" w:rsidRDefault="001D4695" w:rsidP="00D14BEE">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1D4695" w:rsidRDefault="001D4695" w:rsidP="001D4695">
      <w:pPr>
        <w:pStyle w:val="msonormalcxspmiddle"/>
        <w:widowControl w:val="0"/>
        <w:tabs>
          <w:tab w:val="left" w:pos="709"/>
        </w:tabs>
        <w:spacing w:before="0" w:beforeAutospacing="0" w:after="0" w:afterAutospacing="0"/>
        <w:jc w:val="both"/>
        <w:rPr>
          <w:lang w:val="ru-RU"/>
        </w:rPr>
      </w:pPr>
    </w:p>
    <w:p w:rsidR="00BB0A8E" w:rsidRPr="00F80DD9" w:rsidRDefault="00BB0A8E" w:rsidP="00BB0A8E">
      <w:pPr>
        <w:widowControl w:val="0"/>
        <w:tabs>
          <w:tab w:val="left" w:pos="709"/>
          <w:tab w:val="left" w:pos="1134"/>
        </w:tabs>
        <w:spacing w:line="260" w:lineRule="exact"/>
        <w:contextualSpacing/>
        <w:jc w:val="both"/>
        <w:rPr>
          <w:lang w:val="ru-RU"/>
        </w:rPr>
      </w:pPr>
      <w:r w:rsidRPr="00BB0A8E">
        <w:rPr>
          <w:lang w:val="ru-RU"/>
        </w:rPr>
        <w:t xml:space="preserve">У Групи за планирање и припрему пројеката у оквиру Инструмента за претприступну помоћ обављају се послови који се односе на: планирање и организовање рада на анализирању и праћењу потреба за донаторском подршком, кредитним средствима и коришћењем фондова ЕУ, као и </w:t>
      </w:r>
      <w:r w:rsidRPr="00EC69A7">
        <w:rPr>
          <w:lang w:val="ru-RU"/>
        </w:rPr>
        <w:t>припрему прилога за израду стратешких и планских докумената</w:t>
      </w:r>
      <w:r w:rsidRPr="00BB0A8E">
        <w:rPr>
          <w:lang w:val="ru-RU"/>
        </w:rPr>
        <w:t>; предлагање приорите</w:t>
      </w:r>
      <w:r w:rsidRPr="00F80DD9">
        <w:rPr>
          <w:lang w:val="ru-RU"/>
        </w:rPr>
        <w:t>та програмирања пројеката и припрему препорука за оцену приоритета пројеката;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међународних донација и кредита и коришћења фондова ЕУ; израду нацрта предлога и предлога пројеката и пројектне документације у одговарајућем формату за потребе обезбеђивања међународних донација и кредита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међународних донација и кредита и фондова ЕУ; припрему документације за информисање јавности у вези са претприступним фондовима ЕУ; припрему извештаја о процесу програмирања/планирања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битних за европске интеграције; и друге послове у складу са законом.</w:t>
      </w:r>
    </w:p>
    <w:p w:rsidR="001D4695" w:rsidRPr="00AE3B54" w:rsidRDefault="001D4695" w:rsidP="001D4695">
      <w:pPr>
        <w:widowControl w:val="0"/>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tcPr>
          <w:p w:rsidR="001D4695" w:rsidRPr="00A20E89" w:rsidRDefault="001D4695" w:rsidP="00D14BEE">
            <w:pPr>
              <w:widowControl w:val="0"/>
              <w:contextualSpacing/>
              <w:jc w:val="center"/>
              <w:rPr>
                <w:b/>
                <w:bCs/>
                <w:lang w:val="ru-RU"/>
              </w:rPr>
            </w:pPr>
            <w:r>
              <w:rPr>
                <w:b/>
                <w:bCs/>
                <w:lang w:val="sr-Cyrl-CS"/>
              </w:rPr>
              <w:t>Група</w:t>
            </w:r>
            <w:r w:rsidRPr="00475FAF">
              <w:rPr>
                <w:b/>
                <w:bCs/>
                <w:lang w:val="sr-Cyrl-CS"/>
              </w:rPr>
              <w:t xml:space="preserve"> </w:t>
            </w:r>
            <w:r w:rsidR="00BB0A8E" w:rsidRPr="00F80DD9">
              <w:rPr>
                <w:b/>
                <w:lang w:val="ru-RU"/>
              </w:rPr>
              <w:t>за спровођење пројеката у оквиру Инструмента за претприступну помоћ</w:t>
            </w:r>
          </w:p>
        </w:tc>
      </w:tr>
      <w:tr w:rsidR="001D4695" w:rsidRPr="00475FAF" w:rsidTr="00D14BEE">
        <w:tc>
          <w:tcPr>
            <w:tcW w:w="2178" w:type="dxa"/>
            <w:vAlign w:val="center"/>
          </w:tcPr>
          <w:p w:rsidR="001D4695" w:rsidRPr="00475FAF" w:rsidRDefault="001D4695"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1D4695" w:rsidRPr="00475FAF" w:rsidRDefault="001D4695" w:rsidP="00D14BEE">
            <w:pPr>
              <w:jc w:val="center"/>
            </w:pPr>
            <w:r>
              <w:rPr>
                <w:lang w:val="sr-Cyrl-CS"/>
              </w:rPr>
              <w:t>Функција</w:t>
            </w:r>
          </w:p>
        </w:tc>
        <w:tc>
          <w:tcPr>
            <w:tcW w:w="2160" w:type="dxa"/>
            <w:vAlign w:val="center"/>
          </w:tcPr>
          <w:p w:rsidR="001D4695" w:rsidRPr="00475FAF" w:rsidRDefault="001D4695" w:rsidP="00D14BEE">
            <w:pPr>
              <w:jc w:val="center"/>
            </w:pPr>
            <w:r>
              <w:rPr>
                <w:lang w:val="sr-Cyrl-CS"/>
              </w:rPr>
              <w:t>Телефон</w:t>
            </w:r>
            <w:r w:rsidRPr="00475FAF">
              <w:rPr>
                <w:lang w:val="sr-Cyrl-CS"/>
              </w:rPr>
              <w:t>/</w:t>
            </w:r>
            <w:r>
              <w:rPr>
                <w:lang w:val="sr-Cyrl-CS"/>
              </w:rPr>
              <w:t>факс</w:t>
            </w:r>
          </w:p>
        </w:tc>
        <w:tc>
          <w:tcPr>
            <w:tcW w:w="2160" w:type="dxa"/>
            <w:vAlign w:val="center"/>
          </w:tcPr>
          <w:p w:rsidR="001D4695" w:rsidRPr="00475FAF" w:rsidRDefault="001D4695" w:rsidP="00D14BEE">
            <w:pPr>
              <w:jc w:val="center"/>
            </w:pPr>
            <w:r>
              <w:rPr>
                <w:lang w:val="sr-Cyrl-CS"/>
              </w:rPr>
              <w:t>Е</w:t>
            </w:r>
            <w:r w:rsidRPr="00475FAF">
              <w:rPr>
                <w:lang w:val="sr-Cyrl-CS"/>
              </w:rPr>
              <w:t>-</w:t>
            </w:r>
            <w:r>
              <w:rPr>
                <w:lang w:val="sr-Cyrl-CS"/>
              </w:rPr>
              <w:t>маил</w:t>
            </w:r>
          </w:p>
        </w:tc>
        <w:tc>
          <w:tcPr>
            <w:tcW w:w="2117" w:type="dxa"/>
            <w:vAlign w:val="center"/>
          </w:tcPr>
          <w:p w:rsidR="001D4695" w:rsidRPr="00475FAF" w:rsidRDefault="001D4695" w:rsidP="00D14BEE">
            <w:pPr>
              <w:jc w:val="center"/>
            </w:pPr>
            <w:r>
              <w:rPr>
                <w:lang w:val="sr-Cyrl-CS"/>
              </w:rPr>
              <w:t>Адреса</w:t>
            </w:r>
          </w:p>
        </w:tc>
      </w:tr>
      <w:tr w:rsidR="001D4695" w:rsidRPr="00475FAF" w:rsidTr="00D14BEE">
        <w:tc>
          <w:tcPr>
            <w:tcW w:w="2178" w:type="dxa"/>
            <w:vAlign w:val="center"/>
          </w:tcPr>
          <w:p w:rsidR="001D4695" w:rsidRPr="00487708" w:rsidRDefault="00C179C0" w:rsidP="00D14BEE">
            <w:pPr>
              <w:jc w:val="center"/>
              <w:rPr>
                <w:lang w:val="sr-Cyrl-CS"/>
              </w:rPr>
            </w:pPr>
            <w:r>
              <w:rPr>
                <w:lang w:val="sr-Cyrl-CS"/>
              </w:rPr>
              <w:t>М</w:t>
            </w:r>
            <w:r>
              <w:t>и</w:t>
            </w:r>
            <w:r w:rsidR="00BB352F">
              <w:rPr>
                <w:lang w:val="sr-Cyrl-CS"/>
              </w:rPr>
              <w:t>рко Ожеговић</w:t>
            </w:r>
          </w:p>
        </w:tc>
        <w:tc>
          <w:tcPr>
            <w:tcW w:w="2070" w:type="dxa"/>
            <w:vAlign w:val="center"/>
          </w:tcPr>
          <w:p w:rsidR="001D4695" w:rsidRPr="000804A7" w:rsidRDefault="001D4695" w:rsidP="00D14BEE">
            <w:pPr>
              <w:jc w:val="center"/>
              <w:rPr>
                <w:b/>
                <w:lang w:val="sr-Cyrl-CS"/>
              </w:rPr>
            </w:pPr>
          </w:p>
          <w:p w:rsidR="001D4695" w:rsidRPr="000804A7" w:rsidRDefault="001D4695" w:rsidP="00D14BEE">
            <w:pPr>
              <w:jc w:val="center"/>
              <w:rPr>
                <w:b/>
                <w:lang w:val="sr-Cyrl-CS"/>
              </w:rPr>
            </w:pPr>
            <w:r w:rsidRPr="000804A7">
              <w:rPr>
                <w:b/>
                <w:lang w:val="sr-Cyrl-CS"/>
              </w:rPr>
              <w:t>Руководилац Групе</w:t>
            </w:r>
          </w:p>
          <w:p w:rsidR="001D4695" w:rsidRPr="000804A7" w:rsidRDefault="001D4695" w:rsidP="00D14BEE">
            <w:pPr>
              <w:jc w:val="center"/>
            </w:pPr>
          </w:p>
        </w:tc>
        <w:tc>
          <w:tcPr>
            <w:tcW w:w="2160" w:type="dxa"/>
            <w:vAlign w:val="center"/>
          </w:tcPr>
          <w:p w:rsidR="001D4695" w:rsidRPr="000804A7" w:rsidRDefault="001D4695" w:rsidP="00D14BEE">
            <w:pPr>
              <w:jc w:val="center"/>
            </w:pPr>
          </w:p>
          <w:p w:rsidR="001D4695" w:rsidRPr="00BB352F" w:rsidRDefault="001D4695" w:rsidP="00D14BEE">
            <w:pPr>
              <w:jc w:val="center"/>
            </w:pPr>
            <w:r w:rsidRPr="000804A7">
              <w:t>011/</w:t>
            </w:r>
            <w:r w:rsidR="00BB352F">
              <w:t>3615-043</w:t>
            </w:r>
          </w:p>
          <w:p w:rsidR="001D4695" w:rsidRPr="00BB352F" w:rsidRDefault="001D4695" w:rsidP="00D14BEE">
            <w:pPr>
              <w:jc w:val="center"/>
            </w:pPr>
            <w:r w:rsidRPr="000804A7">
              <w:t>011/363-</w:t>
            </w:r>
            <w:r w:rsidR="00BB352F">
              <w:t>1628</w:t>
            </w:r>
          </w:p>
          <w:p w:rsidR="001D4695" w:rsidRPr="000804A7" w:rsidRDefault="001D4695" w:rsidP="00D14BEE">
            <w:pPr>
              <w:jc w:val="center"/>
              <w:rPr>
                <w:lang w:val="sr-Latn-CS"/>
              </w:rPr>
            </w:pPr>
          </w:p>
        </w:tc>
        <w:tc>
          <w:tcPr>
            <w:tcW w:w="2160" w:type="dxa"/>
            <w:vAlign w:val="center"/>
          </w:tcPr>
          <w:p w:rsidR="00BB352F" w:rsidRDefault="00BB352F" w:rsidP="00D14BEE">
            <w:pPr>
              <w:jc w:val="center"/>
              <w:rPr>
                <w:lang w:val="sr-Latn-CS"/>
              </w:rPr>
            </w:pPr>
          </w:p>
          <w:p w:rsidR="001D4695" w:rsidRDefault="00BE23B1" w:rsidP="00D14BEE">
            <w:pPr>
              <w:jc w:val="center"/>
              <w:rPr>
                <w:lang w:val="sr-Latn-CS"/>
              </w:rPr>
            </w:pPr>
            <w:hyperlink r:id="rId32" w:history="1">
              <w:r w:rsidR="00BB352F" w:rsidRPr="00053ADC">
                <w:rPr>
                  <w:rStyle w:val="Hyperlink"/>
                  <w:lang w:val="sr-Latn-CS"/>
                </w:rPr>
                <w:t>mirko.ozegovic@mpn.gov.rs</w:t>
              </w:r>
            </w:hyperlink>
          </w:p>
          <w:p w:rsidR="00BB352F" w:rsidRPr="00A20E89" w:rsidRDefault="00BB352F" w:rsidP="00D14BEE">
            <w:pPr>
              <w:jc w:val="center"/>
              <w:rPr>
                <w:lang w:val="sr-Latn-CS"/>
              </w:rPr>
            </w:pPr>
          </w:p>
        </w:tc>
        <w:tc>
          <w:tcPr>
            <w:tcW w:w="2117" w:type="dxa"/>
            <w:vAlign w:val="center"/>
          </w:tcPr>
          <w:p w:rsidR="001D4695" w:rsidRPr="00BB352F" w:rsidRDefault="001D4695" w:rsidP="00D14BEE">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w:t>
            </w:r>
            <w:r w:rsidR="00BB352F">
              <w:rPr>
                <w:lang w:val="sr-Latn-CS"/>
              </w:rPr>
              <w:t>1</w:t>
            </w:r>
          </w:p>
        </w:tc>
      </w:tr>
    </w:tbl>
    <w:p w:rsidR="001D4695" w:rsidRPr="00BB0A8E" w:rsidRDefault="001D4695" w:rsidP="001D4695">
      <w:pPr>
        <w:pStyle w:val="msonormalcxspmiddle"/>
        <w:widowControl w:val="0"/>
        <w:tabs>
          <w:tab w:val="left" w:pos="709"/>
        </w:tabs>
        <w:spacing w:before="0" w:beforeAutospacing="0" w:after="0" w:afterAutospacing="0"/>
        <w:jc w:val="both"/>
        <w:rPr>
          <w:lang w:val="sr-Cyrl-CS"/>
        </w:rPr>
      </w:pPr>
    </w:p>
    <w:p w:rsidR="00BB0A8E" w:rsidRPr="00F80DD9" w:rsidRDefault="00BB0A8E" w:rsidP="00BB0A8E">
      <w:pPr>
        <w:widowControl w:val="0"/>
        <w:tabs>
          <w:tab w:val="left" w:pos="709"/>
          <w:tab w:val="left" w:pos="1134"/>
        </w:tabs>
        <w:spacing w:line="260" w:lineRule="exact"/>
        <w:contextualSpacing/>
        <w:jc w:val="both"/>
        <w:rPr>
          <w:lang w:val="ru-RU"/>
        </w:rPr>
      </w:pPr>
      <w:r w:rsidRPr="00BB0A8E">
        <w:rPr>
          <w:lang w:val="ru-RU"/>
        </w:rPr>
        <w:lastRenderedPageBreak/>
        <w:t xml:space="preserve">У Групи за спровођење пројеката у оквиру Инструмента за претприступну помоћ обављају се послови који се односе на: </w:t>
      </w:r>
      <w:r w:rsidRPr="00BB0A8E">
        <w:rPr>
          <w:lang w:val="sr-Cyrl-CS"/>
        </w:rPr>
        <w:t>п</w:t>
      </w:r>
      <w:r w:rsidRPr="00BB0A8E">
        <w:rPr>
          <w:lang w:val="ru-RU"/>
        </w:rPr>
        <w:t>раћење спровођења п</w:t>
      </w:r>
      <w:r w:rsidRPr="00C43EA9">
        <w:rPr>
          <w:lang w:val="ru-RU"/>
        </w:rPr>
        <w:t>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w:t>
      </w:r>
      <w:r w:rsidRPr="00EC69A7">
        <w:rPr>
          <w:lang w:val="ru-RU"/>
        </w:rPr>
        <w:t xml:space="preserve"> финансираних из</w:t>
      </w:r>
      <w:r w:rsidRPr="00F80DD9">
        <w:rPr>
          <w:lang w:val="ru-RU"/>
        </w:rPr>
        <w:t xml:space="preserve">, донаторске подршке, кредита и фондова ЕУ; сарадњу са другим организационим јединицама министарства, установама, локалном заједницом, социјалним партнерима, Канцеларијом 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w:t>
      </w:r>
      <w:r w:rsidRPr="00C43EA9">
        <w:rPr>
          <w:lang w:val="ru-RU"/>
        </w:rPr>
        <w:t>техничке документације за спровођење поступка јавних набавки</w:t>
      </w:r>
      <w:r w:rsidRPr="00F80DD9">
        <w:rPr>
          <w:lang w:val="ru-RU"/>
        </w:rPr>
        <w:t xml:space="preserve">; </w:t>
      </w:r>
      <w:r w:rsidRPr="00EC69A7">
        <w:rPr>
          <w:lang w:val="ru-RU"/>
        </w:rPr>
        <w:t>предлагање чланова са правом гласа за Комисију за  одабир понуда и пријава  и учешће у раду комисије за  одабир понуда и пријава;</w:t>
      </w:r>
      <w:r w:rsidRPr="00F80DD9">
        <w:rPr>
          <w:lang w:val="ru-RU"/>
        </w:rPr>
        <w:t xml:space="preserve"> учешће </w:t>
      </w:r>
      <w:r w:rsidRPr="00F80DD9">
        <w:rPr>
          <w:lang w:val="sr-Cyrl-CS"/>
        </w:rPr>
        <w:t>у раду релевантних одбора за праћење пројеката</w:t>
      </w:r>
      <w:r w:rsidRPr="00F80DD9">
        <w:rPr>
          <w:lang w:val="ru-RU"/>
        </w:rPr>
        <w:t xml:space="preserve"> и изради стручне анализе и извештаја о реализацији и резултатима пројеката; праћење спровођења акционих планова, као и </w:t>
      </w:r>
      <w:r w:rsidRPr="00F80DD9">
        <w:rPr>
          <w:lang w:val="sr-Cyrl-CS"/>
        </w:rPr>
        <w:t>п</w:t>
      </w:r>
      <w:r w:rsidRPr="00C43EA9">
        <w:rPr>
          <w:lang w:val="ru-RU"/>
        </w:rPr>
        <w:t xml:space="preserve">роверу испуњености предуслова за спровођење пројеката и уговора; </w:t>
      </w:r>
      <w:r w:rsidRPr="00EC69A7">
        <w:rPr>
          <w:lang w:val="ru-RU"/>
        </w:rPr>
        <w:t>обезбеђивање средстава за национално суфинансирање секторских програма, мера у оквиру секторских програма и/или пројеката;</w:t>
      </w:r>
      <w:r w:rsidRPr="00C43EA9">
        <w:rPr>
          <w:lang w:val="ru-RU"/>
        </w:rPr>
        <w:t xml:space="preserve"> организовање активности од значаја за јавност и видљивост пројеката финансираних из средстава ЕУ</w:t>
      </w:r>
      <w:r w:rsidRPr="00F80DD9">
        <w:rPr>
          <w:lang w:val="ru-RU"/>
        </w:rPr>
        <w:t>; сарадњу са екстерним оцењивачима и ревизорима у поступку контроле и оцењивања пројеката и праћење спровођења њихових препорука, као и с</w:t>
      </w:r>
      <w:r w:rsidRPr="00EC69A7">
        <w:rPr>
          <w:lang w:val="ru-RU"/>
        </w:rPr>
        <w:t>провођење правила и принципа неопходних за успостављање, функционисање и одрживост система децентрализованог управљања средствима ЕУ</w:t>
      </w:r>
      <w:r w:rsidRPr="00F80DD9">
        <w:rPr>
          <w:lang w:val="ru-RU"/>
        </w:rPr>
        <w:t xml:space="preserve"> и друге послове у складу са законом.</w:t>
      </w:r>
    </w:p>
    <w:p w:rsidR="001D4695" w:rsidRPr="00BB0A8E" w:rsidRDefault="001D4695" w:rsidP="001D4695">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shd w:val="solid" w:color="808080" w:fill="FFFFFF"/>
            <w:vAlign w:val="center"/>
          </w:tcPr>
          <w:p w:rsidR="001D4695" w:rsidRPr="00A20E89" w:rsidRDefault="001D4695" w:rsidP="00D14BEE">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науци</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образовању</w:t>
            </w:r>
          </w:p>
        </w:tc>
      </w:tr>
      <w:tr w:rsidR="001D4695" w:rsidRPr="00475FAF" w:rsidTr="00D14BEE">
        <w:tc>
          <w:tcPr>
            <w:tcW w:w="2178" w:type="dxa"/>
            <w:shd w:val="clear" w:color="auto" w:fill="auto"/>
            <w:vAlign w:val="center"/>
          </w:tcPr>
          <w:p w:rsidR="001D4695" w:rsidRPr="00475FAF" w:rsidRDefault="001D4695"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1D4695" w:rsidRPr="00475FAF" w:rsidRDefault="001D4695" w:rsidP="00D14BEE">
            <w:pPr>
              <w:jc w:val="center"/>
            </w:pPr>
            <w:r>
              <w:rPr>
                <w:lang w:val="sr-Cyrl-CS"/>
              </w:rPr>
              <w:t>Функција</w:t>
            </w:r>
          </w:p>
        </w:tc>
        <w:tc>
          <w:tcPr>
            <w:tcW w:w="2160" w:type="dxa"/>
            <w:shd w:val="clear" w:color="auto" w:fill="auto"/>
            <w:vAlign w:val="center"/>
          </w:tcPr>
          <w:p w:rsidR="001D4695" w:rsidRPr="00475FAF" w:rsidRDefault="001D4695"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1D4695" w:rsidRPr="00475FAF" w:rsidRDefault="001D4695"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1D4695" w:rsidRPr="00475FAF" w:rsidRDefault="001D4695" w:rsidP="00D14BEE">
            <w:pPr>
              <w:jc w:val="center"/>
            </w:pPr>
            <w:r>
              <w:rPr>
                <w:lang w:val="sr-Cyrl-CS"/>
              </w:rPr>
              <w:t>Адреса</w:t>
            </w:r>
          </w:p>
        </w:tc>
      </w:tr>
      <w:tr w:rsidR="001D4695" w:rsidRPr="00475FAF" w:rsidTr="00D14BEE">
        <w:tc>
          <w:tcPr>
            <w:tcW w:w="2178" w:type="dxa"/>
            <w:shd w:val="clear" w:color="auto" w:fill="auto"/>
            <w:vAlign w:val="center"/>
          </w:tcPr>
          <w:p w:rsidR="001D4695" w:rsidRPr="001F6472" w:rsidRDefault="00E45285" w:rsidP="00D14BEE">
            <w:pPr>
              <w:jc w:val="center"/>
              <w:rPr>
                <w:lang w:val="sr-Cyrl-CS"/>
              </w:rPr>
            </w:pPr>
            <w:r>
              <w:rPr>
                <w:lang w:val="sr-Cyrl-CS"/>
              </w:rPr>
              <w:t>Светлана Богдановић</w:t>
            </w:r>
          </w:p>
        </w:tc>
        <w:tc>
          <w:tcPr>
            <w:tcW w:w="2070" w:type="dxa"/>
            <w:shd w:val="clear" w:color="auto" w:fill="auto"/>
            <w:vAlign w:val="center"/>
          </w:tcPr>
          <w:p w:rsidR="001D4695" w:rsidRDefault="001D4695" w:rsidP="00D14BEE">
            <w:pPr>
              <w:jc w:val="center"/>
              <w:rPr>
                <w:b/>
                <w:lang w:val="sr-Cyrl-CS"/>
              </w:rPr>
            </w:pPr>
          </w:p>
          <w:p w:rsidR="001D4695" w:rsidRDefault="001D4695" w:rsidP="00D14BEE">
            <w:pPr>
              <w:jc w:val="center"/>
              <w:rPr>
                <w:b/>
                <w:lang w:val="sr-Cyrl-CS"/>
              </w:rPr>
            </w:pPr>
            <w:r>
              <w:rPr>
                <w:b/>
                <w:lang w:val="sr-Cyrl-CS"/>
              </w:rPr>
              <w:t>Шеф</w:t>
            </w:r>
            <w:r w:rsidRPr="00475FAF">
              <w:rPr>
                <w:b/>
                <w:lang w:val="sr-Cyrl-CS"/>
              </w:rPr>
              <w:t xml:space="preserve"> </w:t>
            </w:r>
            <w:r>
              <w:rPr>
                <w:b/>
                <w:lang w:val="sr-Cyrl-CS"/>
              </w:rPr>
              <w:t>Одсека</w:t>
            </w:r>
          </w:p>
          <w:p w:rsidR="001D4695" w:rsidRPr="00475FAF" w:rsidRDefault="001D4695" w:rsidP="00D14BEE">
            <w:pPr>
              <w:jc w:val="center"/>
            </w:pPr>
          </w:p>
        </w:tc>
        <w:tc>
          <w:tcPr>
            <w:tcW w:w="2160" w:type="dxa"/>
            <w:shd w:val="clear" w:color="auto" w:fill="auto"/>
            <w:vAlign w:val="center"/>
          </w:tcPr>
          <w:p w:rsidR="001D4695" w:rsidRDefault="001D4695" w:rsidP="00D14BEE">
            <w:pPr>
              <w:jc w:val="center"/>
              <w:rPr>
                <w:color w:val="000000"/>
              </w:rPr>
            </w:pPr>
            <w:r>
              <w:rPr>
                <w:color w:val="000000"/>
              </w:rPr>
              <w:t>011/3616-529</w:t>
            </w:r>
          </w:p>
          <w:p w:rsidR="001D4695" w:rsidRPr="001F6472" w:rsidRDefault="001D4695" w:rsidP="00D14BEE">
            <w:pPr>
              <w:jc w:val="center"/>
              <w:rPr>
                <w:color w:val="000000"/>
                <w:lang w:val="sr-Cyrl-CS"/>
              </w:rPr>
            </w:pPr>
            <w:r>
              <w:rPr>
                <w:color w:val="000000"/>
              </w:rPr>
              <w:t>011/363-1781</w:t>
            </w:r>
          </w:p>
        </w:tc>
        <w:tc>
          <w:tcPr>
            <w:tcW w:w="2160" w:type="dxa"/>
            <w:shd w:val="clear" w:color="auto" w:fill="auto"/>
            <w:vAlign w:val="center"/>
          </w:tcPr>
          <w:p w:rsidR="001D4695" w:rsidRPr="00BE24C9" w:rsidRDefault="00BE23B1" w:rsidP="00D14BEE">
            <w:pPr>
              <w:jc w:val="center"/>
              <w:rPr>
                <w:bCs/>
                <w:lang w:val="sr-Cyrl-CS"/>
              </w:rPr>
            </w:pPr>
            <w:hyperlink r:id="rId33" w:history="1">
              <w:r w:rsidR="009159C5" w:rsidRPr="004A242B">
                <w:rPr>
                  <w:rStyle w:val="Hyperlink"/>
                  <w:bCs/>
                </w:rPr>
                <w:t>svetlana</w:t>
              </w:r>
              <w:r w:rsidR="009159C5" w:rsidRPr="004A242B">
                <w:rPr>
                  <w:rStyle w:val="Hyperlink"/>
                  <w:bCs/>
                  <w:lang w:val="sr-Cyrl-CS"/>
                </w:rPr>
                <w:t>.</w:t>
              </w:r>
              <w:r w:rsidR="009159C5" w:rsidRPr="004A242B">
                <w:rPr>
                  <w:rStyle w:val="Hyperlink"/>
                  <w:bCs/>
                </w:rPr>
                <w:t>bogdanovic</w:t>
              </w:r>
              <w:r w:rsidR="009159C5" w:rsidRPr="004A242B">
                <w:rPr>
                  <w:rStyle w:val="Hyperlink"/>
                  <w:bCs/>
                  <w:lang w:val="sr-Cyrl-CS"/>
                </w:rPr>
                <w:t>@</w:t>
              </w:r>
              <w:r w:rsidR="009159C5" w:rsidRPr="004A242B">
                <w:rPr>
                  <w:rStyle w:val="Hyperlink"/>
                  <w:bCs/>
                </w:rPr>
                <w:t>mpn</w:t>
              </w:r>
              <w:r w:rsidR="009159C5" w:rsidRPr="004A242B">
                <w:rPr>
                  <w:rStyle w:val="Hyperlink"/>
                  <w:bCs/>
                  <w:lang w:val="sr-Cyrl-CS"/>
                </w:rPr>
                <w:t>.</w:t>
              </w:r>
              <w:r w:rsidR="009159C5" w:rsidRPr="004A242B">
                <w:rPr>
                  <w:rStyle w:val="Hyperlink"/>
                  <w:bCs/>
                </w:rPr>
                <w:t>gov</w:t>
              </w:r>
              <w:r w:rsidR="009159C5" w:rsidRPr="004A242B">
                <w:rPr>
                  <w:rStyle w:val="Hyperlink"/>
                  <w:bCs/>
                  <w:lang w:val="sr-Cyrl-CS"/>
                </w:rPr>
                <w:t>.</w:t>
              </w:r>
              <w:r w:rsidR="009159C5" w:rsidRPr="004A242B">
                <w:rPr>
                  <w:rStyle w:val="Hyperlink"/>
                  <w:bCs/>
                </w:rPr>
                <w:t>rs</w:t>
              </w:r>
            </w:hyperlink>
          </w:p>
        </w:tc>
        <w:tc>
          <w:tcPr>
            <w:tcW w:w="2117" w:type="dxa"/>
            <w:shd w:val="clear" w:color="auto" w:fill="auto"/>
            <w:vAlign w:val="center"/>
          </w:tcPr>
          <w:p w:rsidR="001D4695" w:rsidRPr="00475FAF" w:rsidRDefault="001D4695" w:rsidP="00D14BEE">
            <w:pPr>
              <w:jc w:val="center"/>
            </w:pPr>
            <w:r w:rsidRPr="00767B71">
              <w:rPr>
                <w:lang w:val="sr-Cyrl-CS"/>
              </w:rPr>
              <w:t>Немањина 24, Ц крило, III /</w:t>
            </w:r>
            <w:r>
              <w:rPr>
                <w:lang w:val="sr-Cyrl-CS"/>
              </w:rPr>
              <w:t>16</w:t>
            </w:r>
          </w:p>
        </w:tc>
      </w:tr>
    </w:tbl>
    <w:p w:rsidR="00B21D80" w:rsidRPr="00F80DD9" w:rsidRDefault="00B21D80" w:rsidP="00B21D80">
      <w:pPr>
        <w:widowControl w:val="0"/>
        <w:tabs>
          <w:tab w:val="left" w:pos="709"/>
          <w:tab w:val="left" w:pos="1134"/>
        </w:tabs>
        <w:spacing w:line="260" w:lineRule="exact"/>
        <w:contextualSpacing/>
        <w:rPr>
          <w:lang w:val="ru-RU"/>
        </w:rPr>
      </w:pPr>
    </w:p>
    <w:p w:rsidR="00B21D80" w:rsidRPr="00F80DD9" w:rsidRDefault="00B21D80" w:rsidP="00B21D80">
      <w:pPr>
        <w:widowControl w:val="0"/>
        <w:tabs>
          <w:tab w:val="left" w:pos="709"/>
          <w:tab w:val="left" w:pos="1134"/>
        </w:tabs>
        <w:spacing w:line="260" w:lineRule="exact"/>
        <w:contextualSpacing/>
        <w:jc w:val="both"/>
        <w:rPr>
          <w:lang w:val="ru-RU"/>
        </w:rPr>
      </w:pPr>
      <w:r w:rsidRPr="00B21D80">
        <w:rPr>
          <w:lang w:val="ru-RU"/>
        </w:rPr>
        <w:t xml:space="preserve">У </w:t>
      </w:r>
      <w:r w:rsidRPr="00B21D80">
        <w:rPr>
          <w:lang w:val="sr-Cyrl-CS"/>
        </w:rPr>
        <w:t>Одсеку за развојне и истраживачке програме и пројекте у науци и образовању</w:t>
      </w:r>
      <w:r w:rsidRPr="00B21D80">
        <w:rPr>
          <w:lang w:val="ru-RU"/>
        </w:rPr>
        <w:t xml:space="preserve"> обављају се послови који се односе на: припремање програма научно-технолошке сарадње; пр</w:t>
      </w:r>
      <w:r w:rsidRPr="00F80DD9">
        <w:rPr>
          <w:lang w:val="ru-RU"/>
        </w:rPr>
        <w:t xml:space="preserve">ипремање програма и пројеката у области научних и технолошких истраживања и иновација;  промоцију Оквирног програма за истраживања, технолошки развој и огледне активности ЕУ; промоцију и координацију Програма целоживотног учења; подршку истраживачким и привредним организацијама и при учешћу у Оквирном програму за истраживања, технолошки развој и огледне активности ЕУ; номиновање и координацију рада мреже националних контакт особа за Оквирни програм ЕУ; номиновање и координацију рада експерата у различитим програмским и др. експертским комитетима Оквирног програма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образовног,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остварује сарадњу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образовања 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w:t>
      </w:r>
      <w:r w:rsidRPr="00F80DD9">
        <w:rPr>
          <w:lang w:val="ru-RU"/>
        </w:rPr>
        <w:lastRenderedPageBreak/>
        <w:t>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1D4695" w:rsidRPr="00A20E89" w:rsidRDefault="001D4695" w:rsidP="001D4695">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D4695" w:rsidRPr="001B1A73" w:rsidTr="00D14BEE">
        <w:tc>
          <w:tcPr>
            <w:tcW w:w="10685" w:type="dxa"/>
            <w:gridSpan w:val="5"/>
            <w:shd w:val="solid" w:color="808080" w:fill="FFFFFF"/>
            <w:vAlign w:val="center"/>
          </w:tcPr>
          <w:p w:rsidR="001D4695" w:rsidRPr="00A20E89" w:rsidRDefault="001D4695" w:rsidP="00D14BEE">
            <w:pPr>
              <w:jc w:val="center"/>
              <w:rPr>
                <w:b/>
                <w:bCs/>
                <w:color w:val="FFFFFF"/>
                <w:lang w:val="ru-RU"/>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координацију</w:t>
            </w:r>
            <w:r w:rsidRPr="00475FAF">
              <w:rPr>
                <w:b/>
                <w:color w:val="FFFFFF"/>
                <w:lang w:val="sr-Cyrl-CS"/>
              </w:rPr>
              <w:t xml:space="preserve"> </w:t>
            </w:r>
            <w:r>
              <w:rPr>
                <w:b/>
                <w:color w:val="FFFFFF"/>
                <w:lang w:val="sr-Cyrl-CS"/>
              </w:rPr>
              <w:t>процеса</w:t>
            </w:r>
            <w:r w:rsidRPr="00475FAF">
              <w:rPr>
                <w:b/>
                <w:color w:val="FFFFFF"/>
                <w:lang w:val="sr-Cyrl-CS"/>
              </w:rPr>
              <w:t xml:space="preserve"> </w:t>
            </w:r>
            <w:r>
              <w:rPr>
                <w:b/>
                <w:color w:val="FFFFFF"/>
                <w:lang w:val="sr-Cyrl-CS"/>
              </w:rPr>
              <w:t>придруживања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образовања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науке</w:t>
            </w:r>
          </w:p>
        </w:tc>
      </w:tr>
      <w:tr w:rsidR="001D4695" w:rsidRPr="00475FAF" w:rsidTr="00D14BEE">
        <w:tc>
          <w:tcPr>
            <w:tcW w:w="2178" w:type="dxa"/>
            <w:shd w:val="clear" w:color="auto" w:fill="auto"/>
            <w:vAlign w:val="center"/>
          </w:tcPr>
          <w:p w:rsidR="001D4695" w:rsidRPr="00475FAF" w:rsidRDefault="001D4695"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1D4695" w:rsidRPr="00475FAF" w:rsidRDefault="001D4695" w:rsidP="00D14BEE">
            <w:pPr>
              <w:jc w:val="center"/>
            </w:pPr>
            <w:r>
              <w:rPr>
                <w:lang w:val="sr-Cyrl-CS"/>
              </w:rPr>
              <w:t>Функција</w:t>
            </w:r>
          </w:p>
        </w:tc>
        <w:tc>
          <w:tcPr>
            <w:tcW w:w="2160" w:type="dxa"/>
            <w:shd w:val="clear" w:color="auto" w:fill="auto"/>
            <w:vAlign w:val="center"/>
          </w:tcPr>
          <w:p w:rsidR="001D4695" w:rsidRPr="00475FAF" w:rsidRDefault="001D4695"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1D4695" w:rsidRPr="00475FAF" w:rsidRDefault="001D4695"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1D4695" w:rsidRPr="00475FAF" w:rsidRDefault="001D4695" w:rsidP="00D14BEE">
            <w:pPr>
              <w:jc w:val="center"/>
            </w:pPr>
            <w:r>
              <w:rPr>
                <w:lang w:val="sr-Cyrl-CS"/>
              </w:rPr>
              <w:t>Адреса</w:t>
            </w:r>
          </w:p>
        </w:tc>
      </w:tr>
      <w:tr w:rsidR="001D4695" w:rsidRPr="00475FAF" w:rsidTr="00B21D80">
        <w:tc>
          <w:tcPr>
            <w:tcW w:w="2178" w:type="dxa"/>
            <w:shd w:val="clear" w:color="auto" w:fill="auto"/>
            <w:vAlign w:val="center"/>
          </w:tcPr>
          <w:p w:rsidR="001D4695" w:rsidRPr="00083A76" w:rsidRDefault="00E45285" w:rsidP="00D14BEE">
            <w:pPr>
              <w:jc w:val="center"/>
              <w:rPr>
                <w:lang w:val="sr-Cyrl-CS"/>
              </w:rPr>
            </w:pPr>
            <w:r>
              <w:rPr>
                <w:lang w:val="sr-Cyrl-CS"/>
              </w:rPr>
              <w:t>Јелена Николић</w:t>
            </w:r>
          </w:p>
        </w:tc>
        <w:tc>
          <w:tcPr>
            <w:tcW w:w="2070" w:type="dxa"/>
            <w:shd w:val="clear" w:color="auto" w:fill="auto"/>
            <w:vAlign w:val="center"/>
          </w:tcPr>
          <w:p w:rsidR="00B21D80" w:rsidRPr="00B21D80" w:rsidRDefault="001D4695" w:rsidP="00B21D80">
            <w:pPr>
              <w:jc w:val="center"/>
              <w:rPr>
                <w:b/>
                <w:lang w:val="sr-Cyrl-CS"/>
              </w:rPr>
            </w:pPr>
            <w:r w:rsidRPr="00083A76">
              <w:rPr>
                <w:b/>
                <w:lang w:val="sr-Cyrl-CS"/>
              </w:rPr>
              <w:t>Руководилац Групе</w:t>
            </w:r>
          </w:p>
        </w:tc>
        <w:tc>
          <w:tcPr>
            <w:tcW w:w="2160" w:type="dxa"/>
            <w:shd w:val="clear" w:color="auto" w:fill="auto"/>
            <w:vAlign w:val="center"/>
          </w:tcPr>
          <w:p w:rsidR="00C10C33" w:rsidRPr="00767B71" w:rsidRDefault="00C10C33" w:rsidP="00D14BEE">
            <w:pPr>
              <w:jc w:val="center"/>
              <w:rPr>
                <w:color w:val="000000"/>
              </w:rPr>
            </w:pPr>
          </w:p>
        </w:tc>
        <w:tc>
          <w:tcPr>
            <w:tcW w:w="2160" w:type="dxa"/>
            <w:shd w:val="clear" w:color="auto" w:fill="auto"/>
            <w:vAlign w:val="center"/>
          </w:tcPr>
          <w:p w:rsidR="001D4695" w:rsidRPr="009159C5" w:rsidRDefault="00BE23B1" w:rsidP="00D14BEE">
            <w:pPr>
              <w:jc w:val="center"/>
              <w:rPr>
                <w:b/>
                <w:bCs/>
                <w:color w:val="FF0000"/>
                <w:lang w:val="sr-Latn-CS"/>
              </w:rPr>
            </w:pPr>
            <w:hyperlink r:id="rId34" w:history="1">
              <w:r w:rsidR="009159C5" w:rsidRPr="00882B73">
                <w:rPr>
                  <w:rStyle w:val="Hyperlink"/>
                </w:rPr>
                <w:t>jelena.cimbaljevic@mpn.gov.rs</w:t>
              </w:r>
            </w:hyperlink>
          </w:p>
        </w:tc>
        <w:tc>
          <w:tcPr>
            <w:tcW w:w="2117" w:type="dxa"/>
            <w:shd w:val="clear" w:color="auto" w:fill="auto"/>
            <w:vAlign w:val="center"/>
          </w:tcPr>
          <w:p w:rsidR="004E11D2" w:rsidRPr="0024360F" w:rsidRDefault="004E11D2" w:rsidP="00BB352F">
            <w:pPr>
              <w:jc w:val="center"/>
            </w:pPr>
          </w:p>
        </w:tc>
      </w:tr>
    </w:tbl>
    <w:p w:rsidR="00EC69A7" w:rsidRDefault="00EC69A7" w:rsidP="005F0F27">
      <w:pPr>
        <w:spacing w:line="260" w:lineRule="exact"/>
        <w:jc w:val="both"/>
      </w:pPr>
    </w:p>
    <w:p w:rsidR="003F7E52" w:rsidRDefault="00B21D80" w:rsidP="005F0F27">
      <w:pPr>
        <w:spacing w:line="260" w:lineRule="exact"/>
        <w:jc w:val="both"/>
        <w:rPr>
          <w:lang w:val="ru-RU"/>
        </w:rPr>
      </w:pPr>
      <w:r w:rsidRPr="00B21D80">
        <w:rPr>
          <w:lang w:val="ru-RU"/>
        </w:rPr>
        <w:t xml:space="preserve">У Групи за координацију процеса придруживања у области образовања и науке обављају се </w:t>
      </w:r>
      <w:r w:rsidRPr="00F80DD9">
        <w:rPr>
          <w:lang w:val="ru-RU"/>
        </w:rPr>
        <w:t>послови који се односе на: сарадњу и координацију послова у области образовања и науке са Канцеларијом за европске интеграције и европским институцијама и органима држава чланица у области образовања и науке; сачињавање изјаве о усклађености нацрта закона са прописима Европске уније; анализе усклађености система у области образовања и науке са стандардима Европске уније; координација активности везаних за Отворени метод координације у области образовања; упоредне анализе законских и системских решења у области образовања и науке; припремање пратећих докумената, стручну и техничку помоћ радним групама за преговоре из ових области; припрема и међусекторска координација у области признавања професионалних квалификација; номиновање, успостављање и координацију рада мреже националних контакт особа за признавање професионалних квалификација, као и унапређење њиховог рада;  сарадњу са невладиним организацијама у области образовања; сарадњу са релевантним научним и образовним установама, сарадњу са Канцеларијом за европске интеграције за пружање техничке помоћи у размени информација и организовања обука о европским политикама у области образовања и науке  и друге послове у складу са законом.</w:t>
      </w:r>
    </w:p>
    <w:p w:rsidR="003F7E52" w:rsidRPr="00475FAF" w:rsidRDefault="003F7E52" w:rsidP="003F7E52">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3F7E52" w:rsidRPr="001B1A73" w:rsidTr="00D14BEE">
        <w:tc>
          <w:tcPr>
            <w:tcW w:w="10685" w:type="dxa"/>
            <w:gridSpan w:val="5"/>
            <w:shd w:val="solid" w:color="000080" w:fill="FFFFFF"/>
          </w:tcPr>
          <w:p w:rsidR="003F7E52" w:rsidRPr="00F82D45" w:rsidRDefault="003F7E52" w:rsidP="003F7E52">
            <w:pPr>
              <w:pStyle w:val="Heading1"/>
              <w:spacing w:before="0" w:after="0"/>
              <w:ind w:firstLine="0"/>
              <w:jc w:val="center"/>
              <w:rPr>
                <w:rFonts w:ascii="Times New Roman" w:hAnsi="Times New Roman"/>
                <w:bCs/>
                <w:i/>
                <w:sz w:val="24"/>
                <w:szCs w:val="24"/>
              </w:rPr>
            </w:pPr>
            <w:bookmarkStart w:id="37" w:name="_Toc280268750"/>
            <w:bookmarkStart w:id="38" w:name="_Toc280269114"/>
            <w:bookmarkStart w:id="39" w:name="_Toc284276400"/>
            <w:bookmarkStart w:id="40" w:name="_Toc463175522"/>
            <w:r w:rsidRPr="00F82D45">
              <w:rPr>
                <w:rFonts w:ascii="Times New Roman" w:hAnsi="Times New Roman"/>
                <w:bCs/>
                <w:i/>
                <w:color w:val="FFFFFF"/>
                <w:sz w:val="24"/>
                <w:szCs w:val="24"/>
              </w:rPr>
              <w:t xml:space="preserve">Сектор за развој </w:t>
            </w:r>
            <w:r w:rsidRPr="003F7E52">
              <w:rPr>
                <w:rFonts w:ascii="Times New Roman" w:hAnsi="Times New Roman"/>
                <w:bCs/>
                <w:i/>
                <w:color w:val="FFFFFF"/>
                <w:sz w:val="24"/>
                <w:szCs w:val="24"/>
                <w:lang w:val="ru-RU"/>
              </w:rPr>
              <w:t xml:space="preserve">и високо </w:t>
            </w:r>
            <w:r w:rsidRPr="00F82D45">
              <w:rPr>
                <w:rFonts w:ascii="Times New Roman" w:hAnsi="Times New Roman"/>
                <w:bCs/>
                <w:i/>
                <w:color w:val="FFFFFF"/>
                <w:sz w:val="24"/>
                <w:szCs w:val="24"/>
              </w:rPr>
              <w:t>образовањ</w:t>
            </w:r>
            <w:r>
              <w:rPr>
                <w:rFonts w:ascii="Times New Roman" w:hAnsi="Times New Roman"/>
                <w:bCs/>
                <w:i/>
                <w:color w:val="FFFFFF"/>
                <w:sz w:val="24"/>
                <w:szCs w:val="24"/>
              </w:rPr>
              <w:t>е</w:t>
            </w:r>
            <w:bookmarkEnd w:id="37"/>
            <w:bookmarkEnd w:id="38"/>
            <w:bookmarkEnd w:id="39"/>
            <w:bookmarkEnd w:id="40"/>
          </w:p>
        </w:tc>
      </w:tr>
      <w:tr w:rsidR="003F7E52" w:rsidRPr="00475FAF" w:rsidTr="00D14BEE">
        <w:tc>
          <w:tcPr>
            <w:tcW w:w="2178" w:type="dxa"/>
            <w:shd w:val="clear" w:color="auto" w:fill="auto"/>
            <w:vAlign w:val="center"/>
          </w:tcPr>
          <w:p w:rsidR="003F7E52" w:rsidRPr="00475FAF" w:rsidRDefault="003F7E52"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3F7E52" w:rsidRPr="00475FAF" w:rsidRDefault="003F7E52" w:rsidP="00D14BEE">
            <w:pPr>
              <w:jc w:val="center"/>
            </w:pPr>
            <w:r>
              <w:rPr>
                <w:lang w:val="sr-Cyrl-CS"/>
              </w:rPr>
              <w:t>Функција</w:t>
            </w:r>
          </w:p>
        </w:tc>
        <w:tc>
          <w:tcPr>
            <w:tcW w:w="2160" w:type="dxa"/>
            <w:shd w:val="clear" w:color="auto" w:fill="auto"/>
            <w:vAlign w:val="center"/>
          </w:tcPr>
          <w:p w:rsidR="003F7E52" w:rsidRPr="00475FAF" w:rsidRDefault="003F7E52"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3F7E52" w:rsidRPr="00475FAF" w:rsidRDefault="003F7E52"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3F7E52" w:rsidRPr="00475FAF" w:rsidRDefault="003F7E52" w:rsidP="00D14BEE">
            <w:pPr>
              <w:jc w:val="center"/>
            </w:pPr>
            <w:r>
              <w:rPr>
                <w:lang w:val="sr-Cyrl-CS"/>
              </w:rPr>
              <w:t>Адреса</w:t>
            </w:r>
          </w:p>
        </w:tc>
      </w:tr>
      <w:tr w:rsidR="003F7E52" w:rsidRPr="00475FAF" w:rsidTr="00D14BEE">
        <w:tc>
          <w:tcPr>
            <w:tcW w:w="2178" w:type="dxa"/>
            <w:shd w:val="clear" w:color="auto" w:fill="auto"/>
            <w:vAlign w:val="center"/>
          </w:tcPr>
          <w:p w:rsidR="003F7E52" w:rsidRPr="007D2ACB" w:rsidRDefault="00F4308A" w:rsidP="00F4308A">
            <w:pPr>
              <w:jc w:val="center"/>
              <w:rPr>
                <w:b/>
                <w:lang w:val="sr-Cyrl-CS"/>
              </w:rPr>
            </w:pPr>
            <w:r>
              <w:rPr>
                <w:b/>
                <w:lang w:val="sr-Cyrl-CS"/>
              </w:rPr>
              <w:t>проф. др Весна Мандић</w:t>
            </w:r>
          </w:p>
        </w:tc>
        <w:tc>
          <w:tcPr>
            <w:tcW w:w="2070" w:type="dxa"/>
            <w:shd w:val="clear" w:color="auto" w:fill="auto"/>
            <w:vAlign w:val="center"/>
          </w:tcPr>
          <w:p w:rsidR="003F7E52" w:rsidRDefault="003F7E52" w:rsidP="00D14BEE">
            <w:pPr>
              <w:jc w:val="center"/>
              <w:rPr>
                <w:b/>
                <w:lang w:val="sr-Cyrl-CS"/>
              </w:rPr>
            </w:pPr>
          </w:p>
          <w:p w:rsidR="003F7E52" w:rsidRDefault="003F7E52" w:rsidP="00D14BEE">
            <w:pPr>
              <w:jc w:val="center"/>
              <w:rPr>
                <w:b/>
                <w:lang w:val="sr-Cyrl-CS"/>
              </w:rPr>
            </w:pPr>
            <w:r>
              <w:rPr>
                <w:b/>
                <w:lang w:val="sr-Cyrl-CS"/>
              </w:rPr>
              <w:t>Помоћник</w:t>
            </w:r>
            <w:r w:rsidRPr="00475FAF">
              <w:rPr>
                <w:b/>
                <w:lang w:val="sr-Cyrl-CS"/>
              </w:rPr>
              <w:t xml:space="preserve"> </w:t>
            </w:r>
            <w:r>
              <w:rPr>
                <w:b/>
                <w:lang w:val="sr-Cyrl-CS"/>
              </w:rPr>
              <w:t>министра</w:t>
            </w:r>
          </w:p>
          <w:p w:rsidR="003F7E52" w:rsidRPr="00475FAF" w:rsidRDefault="003F7E52" w:rsidP="00D14BEE">
            <w:pPr>
              <w:jc w:val="center"/>
            </w:pPr>
          </w:p>
        </w:tc>
        <w:tc>
          <w:tcPr>
            <w:tcW w:w="2160" w:type="dxa"/>
            <w:shd w:val="clear" w:color="auto" w:fill="auto"/>
            <w:vAlign w:val="center"/>
          </w:tcPr>
          <w:p w:rsidR="001831AC" w:rsidRDefault="001831AC" w:rsidP="001831AC">
            <w:pPr>
              <w:jc w:val="center"/>
              <w:rPr>
                <w:lang w:val="sr-Latn-CS"/>
              </w:rPr>
            </w:pPr>
            <w:r w:rsidRPr="00475FAF">
              <w:rPr>
                <w:lang w:val="sr-Cyrl-CS"/>
              </w:rPr>
              <w:t>011/</w:t>
            </w:r>
            <w:r>
              <w:rPr>
                <w:lang w:val="sr-Latn-CS"/>
              </w:rPr>
              <w:t>3615-037</w:t>
            </w:r>
          </w:p>
          <w:p w:rsidR="003F7E52" w:rsidRPr="00475FAF" w:rsidRDefault="001831AC" w:rsidP="006F5DFE">
            <w:pPr>
              <w:jc w:val="center"/>
            </w:pPr>
            <w:r>
              <w:rPr>
                <w:lang w:val="sr-Latn-CS"/>
              </w:rPr>
              <w:t>011/363-</w:t>
            </w:r>
            <w:r w:rsidR="006F5DFE">
              <w:rPr>
                <w:lang w:val="sr-Latn-CS"/>
              </w:rPr>
              <w:t>1386</w:t>
            </w:r>
          </w:p>
        </w:tc>
        <w:tc>
          <w:tcPr>
            <w:tcW w:w="2160" w:type="dxa"/>
            <w:shd w:val="clear" w:color="auto" w:fill="auto"/>
            <w:vAlign w:val="center"/>
          </w:tcPr>
          <w:p w:rsidR="003F7E52" w:rsidRPr="00F4308A" w:rsidRDefault="00BE23B1" w:rsidP="003F7E52">
            <w:pPr>
              <w:jc w:val="center"/>
              <w:rPr>
                <w:lang w:val="sr-Cyrl-CS"/>
              </w:rPr>
            </w:pPr>
            <w:hyperlink r:id="rId35" w:history="1">
              <w:r w:rsidR="00F4308A">
                <w:rPr>
                  <w:rStyle w:val="Hyperlink"/>
                </w:rPr>
                <w:t>vesna.mandic</w:t>
              </w:r>
              <w:r w:rsidR="00F4308A" w:rsidRPr="00054AEA">
                <w:rPr>
                  <w:rStyle w:val="Hyperlink"/>
                </w:rPr>
                <w:t>@mpn.gov.rs</w:t>
              </w:r>
            </w:hyperlink>
          </w:p>
        </w:tc>
        <w:tc>
          <w:tcPr>
            <w:tcW w:w="2117" w:type="dxa"/>
            <w:shd w:val="clear" w:color="auto" w:fill="auto"/>
            <w:vAlign w:val="center"/>
          </w:tcPr>
          <w:p w:rsidR="003F7E52" w:rsidRPr="006F5DFE" w:rsidRDefault="003F7E52" w:rsidP="006F5DFE">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rsidR="006F5DFE">
              <w:t>I</w:t>
            </w:r>
            <w:r>
              <w:t>V</w:t>
            </w:r>
            <w:r w:rsidRPr="00475FAF">
              <w:rPr>
                <w:lang w:val="sr-Cyrl-CS"/>
              </w:rPr>
              <w:t xml:space="preserve"> / </w:t>
            </w:r>
            <w:r w:rsidR="006F5DFE">
              <w:t>8</w:t>
            </w:r>
          </w:p>
        </w:tc>
      </w:tr>
    </w:tbl>
    <w:p w:rsidR="003F7E52" w:rsidRPr="00F82D45" w:rsidRDefault="003F7E52" w:rsidP="003F7E52">
      <w:pPr>
        <w:widowControl w:val="0"/>
        <w:tabs>
          <w:tab w:val="left" w:pos="1134"/>
        </w:tabs>
        <w:contextualSpacing/>
        <w:jc w:val="both"/>
        <w:rPr>
          <w:lang w:val="sr-Latn-CS"/>
        </w:rPr>
      </w:pPr>
    </w:p>
    <w:p w:rsidR="00E260E0" w:rsidRPr="00F80DD9" w:rsidRDefault="00E260E0" w:rsidP="00E260E0">
      <w:pPr>
        <w:widowControl w:val="0"/>
        <w:tabs>
          <w:tab w:val="left" w:pos="709"/>
          <w:tab w:val="left" w:pos="1134"/>
        </w:tabs>
        <w:spacing w:line="260" w:lineRule="exact"/>
        <w:contextualSpacing/>
        <w:jc w:val="both"/>
        <w:rPr>
          <w:lang w:val="ru-RU"/>
        </w:rPr>
      </w:pPr>
      <w:r w:rsidRPr="003A0A95">
        <w:rPr>
          <w:lang w:val="ru-RU"/>
        </w:rPr>
        <w:t xml:space="preserve">У Сектору за развој </w:t>
      </w:r>
      <w:r w:rsidRPr="003A0A95">
        <w:rPr>
          <w:lang w:val="sr-Cyrl-CS"/>
        </w:rPr>
        <w:t>и високо образовање</w:t>
      </w:r>
      <w:r w:rsidRPr="00F80DD9">
        <w:rPr>
          <w:lang w:val="ru-RU"/>
        </w:rPr>
        <w:t xml:space="preserve"> обављају се послови који се односе на: израду аката у вези школског календара и програма такмичења ученика основних и средњих школа и аката којима се прописују евиденције и јавне исправе за све нивое и врсте образовања;</w:t>
      </w:r>
      <w:r>
        <w:rPr>
          <w:lang w:val="ru-RU"/>
        </w:rPr>
        <w:t xml:space="preserve"> </w:t>
      </w:r>
      <w:r w:rsidRPr="00F80DD9">
        <w:rPr>
          <w:lang w:val="ru-RU"/>
        </w:rPr>
        <w:t>учешће у изради закона и подзаконских аката из области предшколског, основног и средњег образовања и васпитања;</w:t>
      </w:r>
      <w:r>
        <w:rPr>
          <w:lang w:val="ru-RU"/>
        </w:rPr>
        <w:t xml:space="preserve"> </w:t>
      </w:r>
      <w:r w:rsidRPr="00F80DD9">
        <w:rPr>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lang w:val="ru-RU"/>
        </w:rPr>
        <w:t xml:space="preserve"> </w:t>
      </w:r>
      <w:r w:rsidRPr="00F80DD9">
        <w:rPr>
          <w:lang w:val="ru-RU"/>
        </w:rPr>
        <w:t>припрему одговора суду по тужбама у управним споровима;</w:t>
      </w:r>
      <w:r>
        <w:rPr>
          <w:lang w:val="ru-RU"/>
        </w:rPr>
        <w:t xml:space="preserve"> </w:t>
      </w:r>
      <w:r w:rsidRPr="00F80DD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F80DD9">
        <w:rPr>
          <w:lang w:val="ru-RU"/>
        </w:rPr>
        <w:t>учешће у планирању развоја образовања и васпитања у складу са усвојеним међународним конвенцијама и другим документима и сачињавање извештаја о њиховом остваривању, а посебно у односу на питања остваривања права детета, равноправности полова, положаја ромске популације и других осетљивих група;</w:t>
      </w:r>
      <w:r>
        <w:rPr>
          <w:lang w:val="ru-RU"/>
        </w:rPr>
        <w:t xml:space="preserve"> </w:t>
      </w:r>
      <w:r w:rsidRPr="00F80DD9">
        <w:rPr>
          <w:lang w:val="ru-RU"/>
        </w:rPr>
        <w:t>учешће у анализи стања у области образовања, демографских промена и кретања у производним и другим делатностима и пројектовање резултата у систем и политику образовања;</w:t>
      </w:r>
      <w:r>
        <w:rPr>
          <w:lang w:val="ru-RU"/>
        </w:rPr>
        <w:t xml:space="preserve"> </w:t>
      </w:r>
      <w:r w:rsidRPr="00F80DD9">
        <w:rPr>
          <w:lang w:val="ru-RU"/>
        </w:rPr>
        <w:t>праћење и усавршавање образовања на језицима националних мањина;</w:t>
      </w:r>
      <w:r>
        <w:rPr>
          <w:lang w:val="ru-RU"/>
        </w:rPr>
        <w:t xml:space="preserve"> </w:t>
      </w:r>
      <w:r w:rsidRPr="00F80DD9">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r>
        <w:rPr>
          <w:lang w:val="ru-RU"/>
        </w:rPr>
        <w:t xml:space="preserve"> </w:t>
      </w:r>
      <w:r w:rsidRPr="00F80DD9">
        <w:rPr>
          <w:lang w:val="ru-RU"/>
        </w:rPr>
        <w:t>израду аката из области којима се уређује припремање, одобравање, издавање и употреба уџбеника и наставних средстава;</w:t>
      </w:r>
      <w:r>
        <w:rPr>
          <w:lang w:val="ru-RU"/>
        </w:rPr>
        <w:t xml:space="preserve"> </w:t>
      </w:r>
      <w:r w:rsidRPr="00F80DD9">
        <w:rPr>
          <w:lang w:val="ru-RU"/>
        </w:rPr>
        <w:t>подршку развојним иницијативама на регионалном, локалном и школском нивоу;</w:t>
      </w:r>
      <w:r>
        <w:rPr>
          <w:lang w:val="ru-RU"/>
        </w:rPr>
        <w:t xml:space="preserve"> </w:t>
      </w:r>
      <w:r w:rsidRPr="00F80DD9">
        <w:rPr>
          <w:lang w:val="ru-RU"/>
        </w:rPr>
        <w:t>анализу и предлагање мера за опремање и модернизацију образовно- васпитног рада;</w:t>
      </w:r>
      <w:r>
        <w:rPr>
          <w:lang w:val="ru-RU"/>
        </w:rPr>
        <w:t xml:space="preserve"> </w:t>
      </w:r>
      <w:r w:rsidRPr="00F80DD9">
        <w:rPr>
          <w:lang w:val="ru-RU"/>
        </w:rPr>
        <w:t>унапређивање рада стручних сарадника у образовно-васпитним установама;</w:t>
      </w:r>
      <w:r>
        <w:rPr>
          <w:lang w:val="ru-RU"/>
        </w:rPr>
        <w:t xml:space="preserve"> </w:t>
      </w:r>
      <w:r w:rsidRPr="00F80DD9">
        <w:rPr>
          <w:lang w:val="ru-RU"/>
        </w:rPr>
        <w:t>прикупљање и пружање информација у поступку признавања јавних исправа стечених у иностранству;</w:t>
      </w:r>
      <w:r>
        <w:rPr>
          <w:lang w:val="ru-RU"/>
        </w:rPr>
        <w:t xml:space="preserve"> </w:t>
      </w:r>
      <w:r w:rsidRPr="00F80DD9">
        <w:rPr>
          <w:lang w:val="ru-RU"/>
        </w:rPr>
        <w:t>спровођење поступка вредновања страног студијског програма ради запошљавања;</w:t>
      </w:r>
      <w:r>
        <w:rPr>
          <w:lang w:val="ru-RU"/>
        </w:rPr>
        <w:t xml:space="preserve"> </w:t>
      </w:r>
      <w:r w:rsidRPr="00F80DD9">
        <w:rPr>
          <w:lang w:val="ru-RU"/>
        </w:rPr>
        <w:lastRenderedPageBreak/>
        <w:t>давање информација о самосталној високошколској установи и систему образовања, ради признавања домаће високошколске исправе у иностранству;</w:t>
      </w:r>
      <w:r>
        <w:rPr>
          <w:lang w:val="ru-RU"/>
        </w:rPr>
        <w:t xml:space="preserve"> </w:t>
      </w:r>
      <w:r w:rsidRPr="00F80DD9">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Pr>
          <w:lang w:val="ru-RU"/>
        </w:rPr>
        <w:t xml:space="preserve"> </w:t>
      </w:r>
      <w:r w:rsidRPr="00F80DD9">
        <w:rPr>
          <w:lang w:val="ru-RU"/>
        </w:rPr>
        <w:t>провера веродостојности стране школске исправе;</w:t>
      </w:r>
      <w:r>
        <w:rPr>
          <w:lang w:val="ru-RU"/>
        </w:rPr>
        <w:t xml:space="preserve"> у</w:t>
      </w:r>
      <w:r w:rsidRPr="00F80DD9">
        <w:rPr>
          <w:lang w:val="ru-RU"/>
        </w:rPr>
        <w:t>поређивање домаћег и страног система образовања, трајања образовања и наставног плана и п</w:t>
      </w:r>
      <w:r>
        <w:rPr>
          <w:lang w:val="ru-RU"/>
        </w:rPr>
        <w:t>р</w:t>
      </w:r>
      <w:r w:rsidRPr="00F80DD9">
        <w:rPr>
          <w:lang w:val="ru-RU"/>
        </w:rPr>
        <w:t>ограма;</w:t>
      </w:r>
      <w:r>
        <w:rPr>
          <w:lang w:val="ru-RU"/>
        </w:rPr>
        <w:t xml:space="preserve"> </w:t>
      </w:r>
      <w:r w:rsidRPr="00F80DD9">
        <w:rPr>
          <w:lang w:val="ru-RU"/>
        </w:rPr>
        <w:t>пружање помоћи у раду комисије коју образује министар за давање стручног мишљења у поступку првог вредновања страног студијског програма;</w:t>
      </w:r>
      <w:r>
        <w:rPr>
          <w:lang w:val="ru-RU"/>
        </w:rPr>
        <w:t xml:space="preserve"> </w:t>
      </w:r>
      <w:r w:rsidRPr="00F80DD9">
        <w:rPr>
          <w:lang w:val="ru-RU"/>
        </w:rPr>
        <w:t>по потреби учествује у раду стручне комисије за утврђивање чињеница од значаја за одлучивање;</w:t>
      </w:r>
      <w:r>
        <w:rPr>
          <w:lang w:val="ru-RU"/>
        </w:rPr>
        <w:t xml:space="preserve"> </w:t>
      </w:r>
      <w:r w:rsidRPr="00F80DD9">
        <w:rPr>
          <w:lang w:val="ru-RU"/>
        </w:rPr>
        <w:t>сарађује са Министарством спољних послова у прикупљању података потребних у поступку признавања стране школске исправе;</w:t>
      </w:r>
      <w:r>
        <w:rPr>
          <w:lang w:val="ru-RU"/>
        </w:rPr>
        <w:t xml:space="preserve"> </w:t>
      </w:r>
      <w:r w:rsidRPr="00F80DD9">
        <w:rPr>
          <w:lang w:val="ru-RU"/>
        </w:rPr>
        <w:t>израђује решење о признавању стране школске исправе;</w:t>
      </w:r>
      <w:r>
        <w:rPr>
          <w:lang w:val="ru-RU"/>
        </w:rPr>
        <w:t xml:space="preserve"> </w:t>
      </w:r>
      <w:r w:rsidRPr="00F80DD9">
        <w:rPr>
          <w:lang w:val="ru-RU"/>
        </w:rPr>
        <w:t>води евиденцију о сп</w:t>
      </w:r>
      <w:r>
        <w:rPr>
          <w:lang w:val="ru-RU"/>
        </w:rPr>
        <w:t xml:space="preserve">роведеним поступцима признавања; </w:t>
      </w:r>
      <w:r w:rsidRPr="00F80DD9">
        <w:rPr>
          <w:lang w:val="ru-RU"/>
        </w:rPr>
        <w:t>израду аката из области којима се уређује образов</w:t>
      </w:r>
      <w:r>
        <w:rPr>
          <w:lang w:val="ru-RU"/>
        </w:rPr>
        <w:t xml:space="preserve">но-васпитни рад у иностранству; </w:t>
      </w:r>
      <w:r w:rsidRPr="00F80DD9">
        <w:rPr>
          <w:lang w:val="ru-RU"/>
        </w:rPr>
        <w:t>припрему аката којима се успостављају права и обавезе у међународној сарадњи у области образовања и науке;</w:t>
      </w:r>
      <w:r>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3F7E52" w:rsidRDefault="00E260E0" w:rsidP="00E260E0">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xml:space="preserve"> 1</w:t>
      </w:r>
      <w:r w:rsidRPr="00EC69A7">
        <w:rPr>
          <w:lang w:val="ru-RU"/>
        </w:rPr>
        <w:t xml:space="preserve">. </w:t>
      </w:r>
      <w:r w:rsidRPr="00EC69A7">
        <w:rPr>
          <w:bCs/>
          <w:lang w:val="ru-RU"/>
        </w:rPr>
        <w:t xml:space="preserve">Одсек за признавање и проверу веродостојности страних и домаћих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sidRPr="00F80DD9">
        <w:rPr>
          <w:lang w:val="ru-RU"/>
        </w:rPr>
        <w:t>2. Одсек за разво</w:t>
      </w:r>
      <w:r>
        <w:rPr>
          <w:lang w:val="ru-RU"/>
        </w:rPr>
        <w:t xml:space="preserve">ј високог образовања; </w:t>
      </w:r>
      <w:r w:rsidRPr="00F80DD9">
        <w:rPr>
          <w:lang w:val="ru-RU"/>
        </w:rPr>
        <w:t>3. Група за аналитичке послове, праћење и развој матуре</w:t>
      </w:r>
      <w:r>
        <w:rPr>
          <w:lang w:val="ru-RU"/>
        </w:rPr>
        <w:t xml:space="preserve">; </w:t>
      </w:r>
      <w:r w:rsidRPr="00F80DD9">
        <w:rPr>
          <w:lang w:val="ru-RU"/>
        </w:rPr>
        <w:t>4. Група за развој информационог система;</w:t>
      </w:r>
      <w:r>
        <w:rPr>
          <w:lang w:val="ru-RU"/>
        </w:rPr>
        <w:t xml:space="preserve"> </w:t>
      </w:r>
      <w:r w:rsidRPr="00F80DD9">
        <w:rPr>
          <w:lang w:val="ru-RU"/>
        </w:rPr>
        <w:t>5. Група за образовање мањина и људск</w:t>
      </w:r>
      <w:r>
        <w:rPr>
          <w:lang w:val="ru-RU"/>
        </w:rPr>
        <w:t xml:space="preserve">а и мањинска права у образовању; </w:t>
      </w:r>
      <w:r w:rsidRPr="00EC69A7">
        <w:rPr>
          <w:lang w:val="ru-RU"/>
        </w:rPr>
        <w:t>6</w:t>
      </w:r>
      <w:r w:rsidRPr="00F80DD9">
        <w:rPr>
          <w:lang w:val="ru-RU"/>
        </w:rPr>
        <w:t>. Група за развој наставе, уџбеника и наставних средстава</w:t>
      </w:r>
      <w:r>
        <w:rPr>
          <w:lang w:val="ru-RU"/>
        </w:rPr>
        <w:t xml:space="preserve">; </w:t>
      </w:r>
      <w:r w:rsidRPr="00EC69A7">
        <w:rPr>
          <w:lang w:val="ru-RU"/>
        </w:rPr>
        <w:t>7</w:t>
      </w:r>
      <w:r w:rsidRPr="00F80DD9">
        <w:rPr>
          <w:lang w:val="ru-RU"/>
        </w:rPr>
        <w:t>. Група за социјалну инклузију и</w:t>
      </w:r>
      <w:r>
        <w:rPr>
          <w:lang w:val="ru-RU"/>
        </w:rPr>
        <w:t xml:space="preserve"> </w:t>
      </w:r>
      <w:r w:rsidRPr="00F80DD9">
        <w:rPr>
          <w:lang w:val="ru-RU"/>
        </w:rPr>
        <w:t xml:space="preserve">8. </w:t>
      </w:r>
      <w:r w:rsidRPr="00F80DD9">
        <w:t>Група за квалификације.</w:t>
      </w:r>
    </w:p>
    <w:p w:rsidR="00684FD6" w:rsidRDefault="00684FD6" w:rsidP="00E260E0">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684FD6" w:rsidRPr="001B1A73" w:rsidTr="00D14BEE">
        <w:tc>
          <w:tcPr>
            <w:tcW w:w="10685" w:type="dxa"/>
            <w:gridSpan w:val="5"/>
            <w:shd w:val="solid" w:color="808080" w:fill="FFFFFF"/>
            <w:vAlign w:val="center"/>
          </w:tcPr>
          <w:p w:rsidR="00684FD6" w:rsidRPr="00684FD6" w:rsidRDefault="00684FD6" w:rsidP="00684FD6">
            <w:pPr>
              <w:jc w:val="center"/>
              <w:rPr>
                <w:b/>
                <w:bCs/>
                <w:color w:val="FFFFFF"/>
                <w:lang w:val="ru-RU"/>
              </w:rPr>
            </w:pPr>
            <w:r w:rsidRPr="00EC69A7">
              <w:rPr>
                <w:b/>
                <w:bCs/>
                <w:color w:val="FFFFFF"/>
                <w:lang w:val="ru-RU"/>
              </w:rPr>
              <w:t xml:space="preserve">Одсек за признавање и проверу веродостојности страних и домаћих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684FD6" w:rsidRPr="00475FAF" w:rsidTr="00D14BEE">
        <w:tc>
          <w:tcPr>
            <w:tcW w:w="2178" w:type="dxa"/>
            <w:shd w:val="clear" w:color="auto" w:fill="auto"/>
            <w:vAlign w:val="center"/>
          </w:tcPr>
          <w:p w:rsidR="00684FD6" w:rsidRPr="00475FAF" w:rsidRDefault="00684FD6"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684FD6" w:rsidRPr="00475FAF" w:rsidRDefault="00684FD6" w:rsidP="00D14BEE">
            <w:pPr>
              <w:jc w:val="center"/>
            </w:pPr>
            <w:r>
              <w:rPr>
                <w:lang w:val="sr-Cyrl-CS"/>
              </w:rPr>
              <w:t>Функција</w:t>
            </w:r>
          </w:p>
        </w:tc>
        <w:tc>
          <w:tcPr>
            <w:tcW w:w="2160" w:type="dxa"/>
            <w:shd w:val="clear" w:color="auto" w:fill="auto"/>
            <w:vAlign w:val="center"/>
          </w:tcPr>
          <w:p w:rsidR="00684FD6" w:rsidRPr="00475FAF" w:rsidRDefault="00684FD6"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684FD6" w:rsidRPr="00475FAF" w:rsidRDefault="00684FD6"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684FD6" w:rsidRPr="00475FAF" w:rsidRDefault="00684FD6" w:rsidP="00D14BEE">
            <w:pPr>
              <w:jc w:val="center"/>
            </w:pPr>
            <w:r>
              <w:rPr>
                <w:lang w:val="sr-Cyrl-CS"/>
              </w:rPr>
              <w:t>Адреса</w:t>
            </w:r>
          </w:p>
        </w:tc>
      </w:tr>
      <w:tr w:rsidR="00684FD6" w:rsidRPr="00475FAF" w:rsidTr="00D14BEE">
        <w:tc>
          <w:tcPr>
            <w:tcW w:w="2178" w:type="dxa"/>
            <w:shd w:val="clear" w:color="auto" w:fill="auto"/>
            <w:vAlign w:val="center"/>
          </w:tcPr>
          <w:p w:rsidR="00684FD6" w:rsidRPr="004C77AD" w:rsidRDefault="00E45285" w:rsidP="00D14BEE">
            <w:pPr>
              <w:jc w:val="center"/>
              <w:rPr>
                <w:lang w:val="sr-Cyrl-CS"/>
              </w:rPr>
            </w:pPr>
            <w:r>
              <w:rPr>
                <w:lang w:val="sr-Cyrl-CS"/>
              </w:rPr>
              <w:t>Наталија Коњевић</w:t>
            </w:r>
          </w:p>
        </w:tc>
        <w:tc>
          <w:tcPr>
            <w:tcW w:w="2070" w:type="dxa"/>
            <w:shd w:val="clear" w:color="auto" w:fill="auto"/>
            <w:vAlign w:val="center"/>
          </w:tcPr>
          <w:p w:rsidR="00684FD6" w:rsidRDefault="00684FD6" w:rsidP="00D14BEE">
            <w:pPr>
              <w:jc w:val="center"/>
              <w:rPr>
                <w:b/>
                <w:lang w:val="sr-Cyrl-CS"/>
              </w:rPr>
            </w:pPr>
          </w:p>
          <w:p w:rsidR="00684FD6" w:rsidRDefault="00684FD6" w:rsidP="00684FD6">
            <w:pPr>
              <w:jc w:val="center"/>
              <w:rPr>
                <w:b/>
                <w:lang w:val="sr-Cyrl-CS"/>
              </w:rPr>
            </w:pPr>
            <w:r>
              <w:rPr>
                <w:b/>
                <w:lang w:val="sr-Cyrl-CS"/>
              </w:rPr>
              <w:t xml:space="preserve">Шеф Одсека </w:t>
            </w:r>
          </w:p>
          <w:p w:rsidR="00684FD6" w:rsidRPr="00475FAF" w:rsidRDefault="00684FD6" w:rsidP="00684FD6">
            <w:pPr>
              <w:jc w:val="center"/>
            </w:pPr>
          </w:p>
        </w:tc>
        <w:tc>
          <w:tcPr>
            <w:tcW w:w="2160" w:type="dxa"/>
            <w:shd w:val="clear" w:color="auto" w:fill="auto"/>
            <w:vAlign w:val="center"/>
          </w:tcPr>
          <w:p w:rsidR="00684FD6" w:rsidRDefault="009159C5" w:rsidP="00D14BEE">
            <w:pPr>
              <w:jc w:val="center"/>
              <w:rPr>
                <w:color w:val="000000"/>
              </w:rPr>
            </w:pPr>
            <w:r>
              <w:rPr>
                <w:color w:val="000000"/>
              </w:rPr>
              <w:t>011/2401-911</w:t>
            </w:r>
          </w:p>
          <w:p w:rsidR="008572F0" w:rsidRPr="00475FAF" w:rsidRDefault="008572F0" w:rsidP="00D14BEE">
            <w:pPr>
              <w:jc w:val="center"/>
              <w:rPr>
                <w:color w:val="000000"/>
              </w:rPr>
            </w:pPr>
            <w:r>
              <w:rPr>
                <w:color w:val="000000"/>
              </w:rPr>
              <w:t>011/2401-534</w:t>
            </w:r>
          </w:p>
        </w:tc>
        <w:tc>
          <w:tcPr>
            <w:tcW w:w="2160" w:type="dxa"/>
            <w:shd w:val="clear" w:color="auto" w:fill="auto"/>
            <w:vAlign w:val="center"/>
          </w:tcPr>
          <w:p w:rsidR="00684FD6" w:rsidRPr="009159C5" w:rsidRDefault="00BE23B1" w:rsidP="009159C5">
            <w:pPr>
              <w:jc w:val="center"/>
              <w:rPr>
                <w:bCs/>
                <w:color w:val="FF0000"/>
              </w:rPr>
            </w:pPr>
            <w:hyperlink r:id="rId36" w:history="1">
              <w:r w:rsidR="009159C5" w:rsidRPr="009159C5">
                <w:rPr>
                  <w:rStyle w:val="Hyperlink"/>
                  <w:bCs/>
                </w:rPr>
                <w:t>natalija.konjevic@mpn.gov.rs</w:t>
              </w:r>
            </w:hyperlink>
          </w:p>
        </w:tc>
        <w:tc>
          <w:tcPr>
            <w:tcW w:w="2117" w:type="dxa"/>
            <w:shd w:val="clear" w:color="auto" w:fill="auto"/>
            <w:vAlign w:val="center"/>
          </w:tcPr>
          <w:p w:rsidR="00684FD6" w:rsidRPr="009159C5" w:rsidRDefault="009159C5" w:rsidP="00D14BEE">
            <w:pPr>
              <w:jc w:val="center"/>
              <w:rPr>
                <w:lang w:val="sr-Cyrl-CS"/>
              </w:rPr>
            </w:pPr>
            <w:r>
              <w:rPr>
                <w:lang w:val="sr-Cyrl-CS"/>
              </w:rPr>
              <w:t>Захумска 14</w:t>
            </w:r>
          </w:p>
        </w:tc>
      </w:tr>
    </w:tbl>
    <w:p w:rsidR="00684FD6" w:rsidRDefault="00684FD6" w:rsidP="00684FD6">
      <w:pPr>
        <w:widowControl w:val="0"/>
        <w:tabs>
          <w:tab w:val="left" w:pos="709"/>
          <w:tab w:val="left" w:pos="1134"/>
        </w:tabs>
        <w:spacing w:line="260" w:lineRule="exact"/>
        <w:contextualSpacing/>
        <w:jc w:val="both"/>
        <w:rPr>
          <w:lang w:val="ru-RU"/>
        </w:rPr>
      </w:pPr>
    </w:p>
    <w:p w:rsidR="00684FD6" w:rsidRPr="00F80DD9" w:rsidRDefault="00684FD6" w:rsidP="00684FD6">
      <w:pPr>
        <w:widowControl w:val="0"/>
        <w:tabs>
          <w:tab w:val="left" w:pos="709"/>
          <w:tab w:val="left" w:pos="1134"/>
        </w:tabs>
        <w:spacing w:line="260" w:lineRule="exact"/>
        <w:contextualSpacing/>
        <w:jc w:val="both"/>
        <w:rPr>
          <w:lang w:val="ru-RU"/>
        </w:rPr>
      </w:pPr>
      <w:r w:rsidRPr="00F80DD9">
        <w:rPr>
          <w:lang w:val="ru-RU"/>
        </w:rPr>
        <w:t xml:space="preserve">У </w:t>
      </w:r>
      <w:r w:rsidRPr="00EC69A7">
        <w:rPr>
          <w:bCs/>
          <w:lang w:val="ru-RU"/>
        </w:rPr>
        <w:t xml:space="preserve">Одсеку за признавање и проверу веродостојности страних и домаћих школских исправа и послове </w:t>
      </w:r>
      <w:r w:rsidRPr="00684FD6">
        <w:rPr>
          <w:bCs/>
        </w:rPr>
        <w:t>ENIC</w:t>
      </w:r>
      <w:r w:rsidRPr="00EC69A7">
        <w:rPr>
          <w:bCs/>
          <w:lang w:val="ru-RU"/>
        </w:rPr>
        <w:t>/</w:t>
      </w:r>
      <w:r w:rsidRPr="00684FD6">
        <w:rPr>
          <w:bCs/>
        </w:rPr>
        <w:t>NARIC</w:t>
      </w:r>
      <w:r w:rsidRPr="00EC69A7">
        <w:rPr>
          <w:bCs/>
          <w:lang w:val="ru-RU"/>
        </w:rPr>
        <w:t xml:space="preserve"> центра</w:t>
      </w:r>
      <w:r w:rsidRPr="00684FD6">
        <w:rPr>
          <w:lang w:val="ru-RU"/>
        </w:rPr>
        <w:t xml:space="preserve"> </w:t>
      </w:r>
      <w:r w:rsidRPr="00F80DD9">
        <w:rPr>
          <w:lang w:val="ru-RU"/>
        </w:rPr>
        <w:t xml:space="preserve">обављају се послови који се односе на: </w:t>
      </w:r>
      <w:r w:rsidRPr="00C43EA9">
        <w:rPr>
          <w:lang w:val="ru-RU"/>
        </w:rPr>
        <w:t>прикупљање и пружање информација у поступку признавања јавних исправа стечених у иностранству;</w:t>
      </w:r>
      <w:r w:rsidRPr="00EC69A7">
        <w:rPr>
          <w:lang w:val="ru-RU"/>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w:t>
      </w:r>
      <w:r w:rsidRPr="00C43EA9">
        <w:rPr>
          <w:lang w:val="ru-RU"/>
        </w:rPr>
        <w:t>провера веродостојност</w:t>
      </w:r>
      <w:r w:rsidRPr="00EC69A7">
        <w:rPr>
          <w:lang w:val="ru-RU"/>
        </w:rPr>
        <w:t>и</w:t>
      </w:r>
      <w:r w:rsidRPr="00C43EA9">
        <w:rPr>
          <w:lang w:val="ru-RU"/>
        </w:rPr>
        <w:t xml:space="preserve"> стран</w:t>
      </w:r>
      <w:r w:rsidRPr="00EC69A7">
        <w:rPr>
          <w:lang w:val="ru-RU"/>
        </w:rPr>
        <w:t xml:space="preserve">их и домаћих </w:t>
      </w:r>
      <w:r w:rsidRPr="00C43EA9">
        <w:rPr>
          <w:lang w:val="ru-RU"/>
        </w:rPr>
        <w:t>школск</w:t>
      </w:r>
      <w:r w:rsidRPr="00EC69A7">
        <w:rPr>
          <w:lang w:val="ru-RU"/>
        </w:rPr>
        <w:t>их</w:t>
      </w:r>
      <w:r w:rsidRPr="00C43EA9">
        <w:rPr>
          <w:lang w:val="ru-RU"/>
        </w:rPr>
        <w:t xml:space="preserve"> исправ</w:t>
      </w:r>
      <w:r w:rsidRPr="00EC69A7">
        <w:rPr>
          <w:lang w:val="ru-RU"/>
        </w:rPr>
        <w:t>а</w:t>
      </w:r>
      <w:r w:rsidRPr="00C43EA9">
        <w:rPr>
          <w:lang w:val="ru-RU"/>
        </w:rPr>
        <w:t xml:space="preserve">; упоређивање домаћег и страног система образовања, трајања образовања и наставног плана и програма; </w:t>
      </w:r>
      <w:r w:rsidRPr="00EC69A7">
        <w:rPr>
          <w:lang w:val="ru-RU"/>
        </w:rPr>
        <w:t>пружање помоћи</w:t>
      </w:r>
      <w:r w:rsidRPr="00C43EA9">
        <w:rPr>
          <w:lang w:val="ru-RU"/>
        </w:rPr>
        <w:t xml:space="preserve"> у раду комисије </w:t>
      </w:r>
      <w:r w:rsidRPr="00EC69A7">
        <w:rPr>
          <w:lang w:val="ru-RU"/>
        </w:rPr>
        <w:t xml:space="preserve">коју образује министар </w:t>
      </w:r>
      <w:r w:rsidRPr="00C43EA9">
        <w:rPr>
          <w:lang w:val="ru-RU"/>
        </w:rPr>
        <w:t xml:space="preserve">за </w:t>
      </w:r>
      <w:r w:rsidRPr="00EC69A7">
        <w:rPr>
          <w:lang w:val="ru-RU"/>
        </w:rPr>
        <w:t>давање стручног мишљења у поступку првог вредновања страног студијског програма</w:t>
      </w:r>
      <w:r w:rsidRPr="00C43EA9">
        <w:rPr>
          <w:lang w:val="ru-RU"/>
        </w:rPr>
        <w:t>; по потреби учествује у раду стручне комисије за утврђивање чињеница од значаја за одлучивање</w:t>
      </w:r>
      <w:r w:rsidRPr="00EC69A7">
        <w:rPr>
          <w:lang w:val="ru-RU"/>
        </w:rPr>
        <w:t xml:space="preserve">; </w:t>
      </w:r>
      <w:r w:rsidRPr="00C43EA9">
        <w:rPr>
          <w:lang w:val="ru-RU"/>
        </w:rPr>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EC69A7">
        <w:rPr>
          <w:lang w:val="ru-RU"/>
        </w:rPr>
        <w:t xml:space="preserve"> води евиденцију о спроведеним поступцима признавања</w:t>
      </w:r>
      <w:r w:rsidRPr="00C43EA9">
        <w:rPr>
          <w:lang w:val="ru-RU"/>
        </w:rPr>
        <w:t xml:space="preserve"> и друге послове у складу са законом</w:t>
      </w:r>
      <w:r w:rsidRPr="00F80DD9">
        <w:rPr>
          <w:lang w:val="ru-RU"/>
        </w:rPr>
        <w:t>.</w:t>
      </w:r>
    </w:p>
    <w:p w:rsidR="003F7E52" w:rsidRPr="00684FD6" w:rsidRDefault="003F7E52" w:rsidP="003F7E52">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3F7E52" w:rsidRPr="001B1A73" w:rsidTr="00D14BEE">
        <w:tc>
          <w:tcPr>
            <w:tcW w:w="10685" w:type="dxa"/>
            <w:gridSpan w:val="5"/>
            <w:shd w:val="solid" w:color="808080" w:fill="FFFFFF"/>
            <w:vAlign w:val="center"/>
          </w:tcPr>
          <w:p w:rsidR="003F7E52" w:rsidRPr="00A20E89" w:rsidRDefault="003F7E52" w:rsidP="00D20E77">
            <w:pPr>
              <w:jc w:val="center"/>
              <w:rPr>
                <w:b/>
                <w:bCs/>
                <w:lang w:val="ru-RU"/>
              </w:rPr>
            </w:pPr>
            <w:r>
              <w:rPr>
                <w:b/>
                <w:bCs/>
                <w:color w:val="FFFFFF"/>
                <w:lang w:val="sr-Cyrl-CS"/>
              </w:rPr>
              <w:t>Од</w:t>
            </w:r>
            <w:r w:rsidR="00D20E77">
              <w:rPr>
                <w:b/>
                <w:bCs/>
                <w:color w:val="FFFFFF"/>
                <w:lang w:val="sr-Cyrl-CS"/>
              </w:rPr>
              <w:t xml:space="preserve">сек </w:t>
            </w:r>
            <w:r>
              <w:rPr>
                <w:b/>
                <w:bCs/>
                <w:color w:val="FFFFFF"/>
                <w:lang w:val="sr-Cyrl-CS"/>
              </w:rPr>
              <w:t>за</w:t>
            </w:r>
            <w:r w:rsidRPr="00475FAF">
              <w:rPr>
                <w:b/>
                <w:bCs/>
                <w:color w:val="FFFFFF"/>
                <w:lang w:val="sr-Cyrl-CS"/>
              </w:rPr>
              <w:t xml:space="preserve"> </w:t>
            </w:r>
            <w:r>
              <w:rPr>
                <w:b/>
                <w:bCs/>
                <w:color w:val="FFFFFF"/>
                <w:lang w:val="sr-Cyrl-CS"/>
              </w:rPr>
              <w:t>развој</w:t>
            </w:r>
            <w:r w:rsidRPr="00475FAF">
              <w:rPr>
                <w:b/>
                <w:bCs/>
                <w:color w:val="FFFFFF"/>
                <w:lang w:val="sr-Cyrl-CS"/>
              </w:rPr>
              <w:t xml:space="preserve"> </w:t>
            </w:r>
            <w:r w:rsidR="003A0A95">
              <w:rPr>
                <w:b/>
                <w:bCs/>
                <w:color w:val="FFFFFF"/>
                <w:lang w:val="sr-Cyrl-CS"/>
              </w:rPr>
              <w:t xml:space="preserve">високог </w:t>
            </w:r>
            <w:r>
              <w:rPr>
                <w:b/>
                <w:bCs/>
                <w:color w:val="FFFFFF"/>
                <w:lang w:val="sr-Cyrl-CS"/>
              </w:rPr>
              <w:t>образовања</w:t>
            </w:r>
          </w:p>
        </w:tc>
      </w:tr>
      <w:tr w:rsidR="003F7E52" w:rsidRPr="00475FAF" w:rsidTr="00D14BEE">
        <w:tc>
          <w:tcPr>
            <w:tcW w:w="2178" w:type="dxa"/>
            <w:shd w:val="clear" w:color="auto" w:fill="auto"/>
            <w:vAlign w:val="center"/>
          </w:tcPr>
          <w:p w:rsidR="003F7E52" w:rsidRPr="00475FAF" w:rsidRDefault="003F7E52"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3F7E52" w:rsidRPr="00475FAF" w:rsidRDefault="003F7E52" w:rsidP="00D14BEE">
            <w:pPr>
              <w:jc w:val="center"/>
            </w:pPr>
            <w:r>
              <w:rPr>
                <w:lang w:val="sr-Cyrl-CS"/>
              </w:rPr>
              <w:t>Функција</w:t>
            </w:r>
          </w:p>
        </w:tc>
        <w:tc>
          <w:tcPr>
            <w:tcW w:w="2160" w:type="dxa"/>
            <w:shd w:val="clear" w:color="auto" w:fill="auto"/>
            <w:vAlign w:val="center"/>
          </w:tcPr>
          <w:p w:rsidR="003F7E52" w:rsidRPr="00475FAF" w:rsidRDefault="003F7E52"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3F7E52" w:rsidRPr="00475FAF" w:rsidRDefault="003F7E52"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3F7E52" w:rsidRPr="00475FAF" w:rsidRDefault="003F7E52" w:rsidP="00D14BEE">
            <w:pPr>
              <w:jc w:val="center"/>
            </w:pPr>
            <w:r>
              <w:rPr>
                <w:lang w:val="sr-Cyrl-CS"/>
              </w:rPr>
              <w:t>Адреса</w:t>
            </w:r>
          </w:p>
        </w:tc>
      </w:tr>
      <w:tr w:rsidR="003F7E52" w:rsidRPr="00475FAF" w:rsidTr="00D14BEE">
        <w:tc>
          <w:tcPr>
            <w:tcW w:w="2178" w:type="dxa"/>
            <w:shd w:val="clear" w:color="auto" w:fill="auto"/>
            <w:vAlign w:val="center"/>
          </w:tcPr>
          <w:p w:rsidR="003F7E52" w:rsidRPr="004C77AD" w:rsidRDefault="00320DB8" w:rsidP="00D14BEE">
            <w:pPr>
              <w:jc w:val="center"/>
              <w:rPr>
                <w:lang w:val="sr-Cyrl-CS"/>
              </w:rPr>
            </w:pPr>
            <w:r>
              <w:rPr>
                <w:lang w:val="sr-Cyrl-CS"/>
              </w:rPr>
              <w:t>Драган Поповић</w:t>
            </w:r>
          </w:p>
        </w:tc>
        <w:tc>
          <w:tcPr>
            <w:tcW w:w="2070" w:type="dxa"/>
            <w:shd w:val="clear" w:color="auto" w:fill="auto"/>
            <w:vAlign w:val="center"/>
          </w:tcPr>
          <w:p w:rsidR="003F7E52" w:rsidRDefault="003F7E52" w:rsidP="00D14BEE">
            <w:pPr>
              <w:jc w:val="center"/>
              <w:rPr>
                <w:b/>
                <w:lang w:val="sr-Cyrl-CS"/>
              </w:rPr>
            </w:pPr>
          </w:p>
          <w:p w:rsidR="003F7E52" w:rsidRDefault="003A0A95" w:rsidP="003A0A95">
            <w:pPr>
              <w:jc w:val="center"/>
              <w:rPr>
                <w:b/>
                <w:lang w:val="sr-Cyrl-CS"/>
              </w:rPr>
            </w:pPr>
            <w:r>
              <w:rPr>
                <w:b/>
                <w:lang w:val="sr-Cyrl-CS"/>
              </w:rPr>
              <w:t xml:space="preserve">Шеф Одсека </w:t>
            </w:r>
          </w:p>
          <w:p w:rsidR="003A0A95" w:rsidRPr="00475FAF" w:rsidRDefault="003A0A95" w:rsidP="003A0A95">
            <w:pPr>
              <w:jc w:val="center"/>
            </w:pPr>
          </w:p>
        </w:tc>
        <w:tc>
          <w:tcPr>
            <w:tcW w:w="2160" w:type="dxa"/>
            <w:shd w:val="clear" w:color="auto" w:fill="auto"/>
            <w:vAlign w:val="center"/>
          </w:tcPr>
          <w:p w:rsidR="00320DB8" w:rsidRDefault="00320DB8" w:rsidP="00C10C33">
            <w:pPr>
              <w:jc w:val="center"/>
              <w:rPr>
                <w:color w:val="000000"/>
                <w:lang w:val="sr-Cyrl-CS"/>
              </w:rPr>
            </w:pPr>
            <w:r>
              <w:rPr>
                <w:color w:val="000000"/>
                <w:lang w:val="sr-Cyrl-CS"/>
              </w:rPr>
              <w:t>011/</w:t>
            </w:r>
            <w:r w:rsidR="00D60C74">
              <w:rPr>
                <w:color w:val="000000"/>
                <w:lang w:val="sr-Cyrl-CS"/>
              </w:rPr>
              <w:t>2642-090</w:t>
            </w:r>
          </w:p>
          <w:p w:rsidR="003F7E52" w:rsidRPr="00C10C33" w:rsidRDefault="00BB6255" w:rsidP="00F7300D">
            <w:pPr>
              <w:jc w:val="center"/>
              <w:rPr>
                <w:color w:val="000000"/>
              </w:rPr>
            </w:pPr>
            <w:r>
              <w:rPr>
                <w:color w:val="000000"/>
                <w:lang w:val="sr-Cyrl-CS"/>
              </w:rPr>
              <w:t>011/</w:t>
            </w:r>
            <w:r w:rsidR="00C10C33">
              <w:rPr>
                <w:color w:val="000000"/>
              </w:rPr>
              <w:t>363-</w:t>
            </w:r>
            <w:r w:rsidR="00F7300D">
              <w:rPr>
                <w:color w:val="000000"/>
              </w:rPr>
              <w:t>1578</w:t>
            </w:r>
          </w:p>
        </w:tc>
        <w:tc>
          <w:tcPr>
            <w:tcW w:w="2160" w:type="dxa"/>
            <w:shd w:val="clear" w:color="auto" w:fill="auto"/>
            <w:vAlign w:val="center"/>
          </w:tcPr>
          <w:p w:rsidR="003F7E52" w:rsidRPr="00320DB8" w:rsidRDefault="00BE23B1" w:rsidP="00320DB8">
            <w:pPr>
              <w:jc w:val="center"/>
              <w:rPr>
                <w:bCs/>
              </w:rPr>
            </w:pPr>
            <w:hyperlink r:id="rId37" w:history="1">
              <w:r w:rsidR="00320DB8" w:rsidRPr="00320DB8">
                <w:rPr>
                  <w:rStyle w:val="Hyperlink"/>
                  <w:bCs/>
                </w:rPr>
                <w:t>dragan.popovic@mpn.gov.rs</w:t>
              </w:r>
            </w:hyperlink>
            <w:r w:rsidR="00320DB8" w:rsidRPr="00320DB8">
              <w:rPr>
                <w:bCs/>
              </w:rPr>
              <w:t xml:space="preserve"> </w:t>
            </w:r>
          </w:p>
        </w:tc>
        <w:tc>
          <w:tcPr>
            <w:tcW w:w="2117" w:type="dxa"/>
            <w:shd w:val="clear" w:color="auto" w:fill="auto"/>
            <w:vAlign w:val="center"/>
          </w:tcPr>
          <w:p w:rsidR="00BB6255" w:rsidRPr="00475FAF" w:rsidRDefault="00BB6255" w:rsidP="00BB6255">
            <w:pPr>
              <w:jc w:val="center"/>
            </w:pPr>
            <w:r>
              <w:rPr>
                <w:lang w:val="sr-Cyrl-CS"/>
              </w:rPr>
              <w:t>Немањина</w:t>
            </w:r>
            <w:r w:rsidRPr="00475FAF">
              <w:rPr>
                <w:lang w:val="sr-Cyrl-CS"/>
              </w:rPr>
              <w:t xml:space="preserve"> 24, </w:t>
            </w:r>
          </w:p>
          <w:p w:rsidR="003F7E52" w:rsidRPr="00475FAF" w:rsidRDefault="00F7300D" w:rsidP="00F7300D">
            <w:pPr>
              <w:jc w:val="center"/>
            </w:pPr>
            <w:r>
              <w:rPr>
                <w:lang w:val="sr-Cyrl-CS"/>
              </w:rPr>
              <w:t>Б</w:t>
            </w:r>
            <w:r w:rsidR="00BB6255" w:rsidRPr="00475FAF">
              <w:rPr>
                <w:lang w:val="sr-Cyrl-CS"/>
              </w:rPr>
              <w:t xml:space="preserve"> </w:t>
            </w:r>
            <w:r w:rsidR="00BB6255">
              <w:rPr>
                <w:lang w:val="sr-Cyrl-CS"/>
              </w:rPr>
              <w:t>крило</w:t>
            </w:r>
            <w:r w:rsidR="00BB6255" w:rsidRPr="00475FAF">
              <w:rPr>
                <w:lang w:val="sr-Cyrl-CS"/>
              </w:rPr>
              <w:t xml:space="preserve">, </w:t>
            </w:r>
            <w:r>
              <w:t>IV</w:t>
            </w:r>
            <w:r w:rsidR="00BB6255" w:rsidRPr="00475FAF">
              <w:rPr>
                <w:lang w:val="sr-Latn-CS"/>
              </w:rPr>
              <w:t xml:space="preserve"> </w:t>
            </w:r>
            <w:r w:rsidR="00BB6255" w:rsidRPr="00475FAF">
              <w:rPr>
                <w:lang w:val="sr-Cyrl-CS"/>
              </w:rPr>
              <w:t>/</w:t>
            </w:r>
            <w:r w:rsidR="00BB6255" w:rsidRPr="00475FAF">
              <w:rPr>
                <w:lang w:val="sr-Latn-CS"/>
              </w:rPr>
              <w:t xml:space="preserve"> </w:t>
            </w:r>
            <w:r>
              <w:t>10</w:t>
            </w:r>
          </w:p>
        </w:tc>
      </w:tr>
    </w:tbl>
    <w:p w:rsidR="003F7E52" w:rsidRPr="00475FAF" w:rsidRDefault="003F7E52" w:rsidP="003F7E52">
      <w:pPr>
        <w:widowControl w:val="0"/>
        <w:contextualSpacing/>
      </w:pPr>
    </w:p>
    <w:p w:rsidR="00D20E77" w:rsidRDefault="00D20E77" w:rsidP="00D20E77">
      <w:pPr>
        <w:widowControl w:val="0"/>
        <w:tabs>
          <w:tab w:val="left" w:pos="709"/>
          <w:tab w:val="left" w:pos="1134"/>
        </w:tabs>
        <w:spacing w:line="260" w:lineRule="exact"/>
        <w:contextualSpacing/>
        <w:jc w:val="both"/>
        <w:rPr>
          <w:lang w:val="ru-RU"/>
        </w:rPr>
      </w:pPr>
      <w:r w:rsidRPr="00D20E77">
        <w:rPr>
          <w:lang w:val="ru-RU"/>
        </w:rPr>
        <w:t xml:space="preserve">У Одсеку за развој високог образовања </w:t>
      </w:r>
      <w:r w:rsidRPr="00F80DD9">
        <w:rPr>
          <w:lang w:val="ru-RU"/>
        </w:rPr>
        <w:t xml:space="preserve">обављају се послови који се односе на: израду анализа, </w:t>
      </w:r>
      <w:r w:rsidRPr="00F80DD9">
        <w:rPr>
          <w:lang w:val="ru-RU"/>
        </w:rPr>
        <w:lastRenderedPageBreak/>
        <w:t>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Pr="00C43EA9">
        <w:rPr>
          <w:lang w:val="ru-RU"/>
        </w:rPr>
        <w:t xml:space="preserve"> </w:t>
      </w:r>
      <w:r w:rsidRPr="00F80DD9">
        <w:rPr>
          <w:lang w:val="ru-RU"/>
        </w:rPr>
        <w:t>предлагање броја студената за упис у високошколске установе;</w:t>
      </w:r>
      <w:r w:rsidRPr="00C43EA9">
        <w:rPr>
          <w:lang w:val="ru-RU"/>
        </w:rPr>
        <w:t xml:space="preserve"> </w:t>
      </w:r>
      <w:r w:rsidRPr="00F80DD9">
        <w:rPr>
          <w:lang w:val="ru-RU"/>
        </w:rPr>
        <w:t>припремање, предлагање, анализа и праћење уписне политике; издавање дозволе за рад високошколских установа;</w:t>
      </w:r>
      <w:r w:rsidRPr="00C43EA9">
        <w:rPr>
          <w:lang w:val="ru-RU"/>
        </w:rPr>
        <w:t xml:space="preserve"> </w:t>
      </w:r>
      <w:r w:rsidRPr="00F80DD9">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стручну обраду предмета и представки из ове области;</w:t>
      </w:r>
      <w:r w:rsidRPr="00C43EA9">
        <w:rPr>
          <w:lang w:val="ru-RU"/>
        </w:rPr>
        <w:t xml:space="preserve"> </w:t>
      </w:r>
      <w:r w:rsidRPr="00F80DD9">
        <w:rPr>
          <w:lang w:val="ru-RU"/>
        </w:rPr>
        <w:t>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 стручне, информатичке и административно-техничке послове за Национални савет за високо образовање, Комисију за акредитацију и проверу квалитета и друга радна тела;</w:t>
      </w:r>
      <w:r w:rsidRPr="00C43EA9">
        <w:rPr>
          <w:lang w:val="ru-RU"/>
        </w:rPr>
        <w:t xml:space="preserve"> </w:t>
      </w:r>
      <w:r w:rsidRPr="00F80DD9">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Pr="00C43EA9">
        <w:rPr>
          <w:lang w:val="ru-RU"/>
        </w:rPr>
        <w:t xml:space="preserve"> </w:t>
      </w:r>
      <w:r w:rsidRPr="00F80DD9">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Pr>
          <w:lang w:val="ru-RU"/>
        </w:rPr>
        <w:t>.</w:t>
      </w:r>
    </w:p>
    <w:p w:rsidR="00E24721" w:rsidRDefault="00E24721" w:rsidP="00D20E77">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1B1A73"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за аналитичке послове, праћење и развој матуре</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9159C5" w:rsidRPr="00475FAF" w:rsidTr="00D14BEE">
        <w:tc>
          <w:tcPr>
            <w:tcW w:w="2178" w:type="dxa"/>
            <w:shd w:val="clear" w:color="auto" w:fill="auto"/>
            <w:vAlign w:val="center"/>
          </w:tcPr>
          <w:p w:rsidR="009159C5" w:rsidRPr="00E45285" w:rsidRDefault="00BB352F" w:rsidP="00D14BEE">
            <w:pPr>
              <w:jc w:val="center"/>
              <w:rPr>
                <w:lang w:val="sr-Cyrl-CS"/>
              </w:rPr>
            </w:pPr>
            <w:r>
              <w:rPr>
                <w:lang w:val="sr-Cyrl-CS"/>
              </w:rPr>
              <w:t>Зоран Костић</w:t>
            </w:r>
          </w:p>
        </w:tc>
        <w:tc>
          <w:tcPr>
            <w:tcW w:w="2070" w:type="dxa"/>
            <w:shd w:val="clear" w:color="auto" w:fill="auto"/>
            <w:vAlign w:val="center"/>
          </w:tcPr>
          <w:p w:rsidR="009159C5" w:rsidRDefault="009159C5" w:rsidP="00D14BEE">
            <w:pPr>
              <w:jc w:val="center"/>
              <w:rPr>
                <w:b/>
                <w:lang w:val="sr-Cyrl-CS"/>
              </w:rPr>
            </w:pPr>
          </w:p>
          <w:p w:rsidR="009159C5" w:rsidRDefault="009159C5"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9159C5" w:rsidRPr="00475FAF" w:rsidRDefault="009159C5" w:rsidP="00D14BEE">
            <w:pPr>
              <w:jc w:val="center"/>
            </w:pPr>
          </w:p>
        </w:tc>
        <w:tc>
          <w:tcPr>
            <w:tcW w:w="2160" w:type="dxa"/>
            <w:shd w:val="clear" w:color="auto" w:fill="auto"/>
            <w:vAlign w:val="center"/>
          </w:tcPr>
          <w:p w:rsidR="009159C5" w:rsidRDefault="009159C5" w:rsidP="00BB352F">
            <w:pPr>
              <w:jc w:val="center"/>
            </w:pPr>
            <w:r w:rsidRPr="00767B71">
              <w:rPr>
                <w:lang w:val="sr-Cyrl-CS"/>
              </w:rPr>
              <w:t>011/</w:t>
            </w:r>
            <w:r w:rsidR="00BB352F">
              <w:t>363-1799</w:t>
            </w:r>
          </w:p>
          <w:p w:rsidR="00BB352F" w:rsidRPr="00BB352F" w:rsidRDefault="00BB352F" w:rsidP="00BB352F">
            <w:pPr>
              <w:jc w:val="center"/>
              <w:rPr>
                <w:color w:val="000000"/>
              </w:rPr>
            </w:pPr>
            <w:r>
              <w:t>011/367-1544</w:t>
            </w:r>
          </w:p>
        </w:tc>
        <w:tc>
          <w:tcPr>
            <w:tcW w:w="2160" w:type="dxa"/>
            <w:shd w:val="clear" w:color="auto" w:fill="auto"/>
            <w:vAlign w:val="center"/>
          </w:tcPr>
          <w:p w:rsidR="00BB352F" w:rsidRDefault="00BB352F" w:rsidP="009159C5">
            <w:pPr>
              <w:jc w:val="center"/>
            </w:pPr>
          </w:p>
          <w:p w:rsidR="009159C5" w:rsidRDefault="00BE23B1" w:rsidP="009159C5">
            <w:pPr>
              <w:jc w:val="center"/>
            </w:pPr>
            <w:hyperlink r:id="rId38" w:history="1">
              <w:r w:rsidR="00BB352F" w:rsidRPr="00053ADC">
                <w:rPr>
                  <w:rStyle w:val="Hyperlink"/>
                </w:rPr>
                <w:t>zoran.kostic@mpn.gov.rs</w:t>
              </w:r>
            </w:hyperlink>
          </w:p>
          <w:p w:rsidR="00BB352F" w:rsidRPr="00BB352F" w:rsidRDefault="00BB352F" w:rsidP="009159C5">
            <w:pPr>
              <w:jc w:val="center"/>
              <w:rPr>
                <w:b/>
                <w:bCs/>
                <w:color w:val="FF0000"/>
              </w:rPr>
            </w:pPr>
          </w:p>
        </w:tc>
        <w:tc>
          <w:tcPr>
            <w:tcW w:w="2117" w:type="dxa"/>
            <w:shd w:val="clear" w:color="auto" w:fill="auto"/>
            <w:vAlign w:val="center"/>
          </w:tcPr>
          <w:p w:rsidR="009159C5" w:rsidRPr="00475FAF" w:rsidRDefault="009159C5" w:rsidP="00BB352F">
            <w:pPr>
              <w:jc w:val="center"/>
            </w:pPr>
            <w:r w:rsidRPr="00767B71">
              <w:rPr>
                <w:lang w:val="sr-Cyrl-CS"/>
              </w:rPr>
              <w:t xml:space="preserve">Немањина 24, </w:t>
            </w:r>
            <w:r w:rsidR="00BB352F">
              <w:rPr>
                <w:lang w:val="sr-Cyrl-CS"/>
              </w:rPr>
              <w:t>Ц</w:t>
            </w:r>
            <w:r w:rsidR="00C10C33" w:rsidRPr="00767B71">
              <w:rPr>
                <w:lang w:val="sr-Cyrl-CS"/>
              </w:rPr>
              <w:t xml:space="preserve"> </w:t>
            </w:r>
            <w:r w:rsidRPr="00767B71">
              <w:rPr>
                <w:lang w:val="sr-Cyrl-CS"/>
              </w:rPr>
              <w:t xml:space="preserve">крило, </w:t>
            </w:r>
            <w:r w:rsidR="00C10C33">
              <w:rPr>
                <w:lang w:val="sr-Latn-CS"/>
              </w:rPr>
              <w:t>V</w:t>
            </w:r>
            <w:r w:rsidR="00BB352F">
              <w:t>I</w:t>
            </w:r>
            <w:r>
              <w:rPr>
                <w:lang w:val="sr-Latn-CS"/>
              </w:rPr>
              <w:t xml:space="preserve"> </w:t>
            </w:r>
            <w:r w:rsidRPr="00767B71">
              <w:rPr>
                <w:lang w:val="sr-Cyrl-CS"/>
              </w:rPr>
              <w:t>/</w:t>
            </w:r>
            <w:r>
              <w:rPr>
                <w:lang w:val="sr-Latn-CS"/>
              </w:rPr>
              <w:t xml:space="preserve"> </w:t>
            </w:r>
            <w:r w:rsidR="00BB352F">
              <w:rPr>
                <w:lang w:val="sr-Latn-CS"/>
              </w:rPr>
              <w:t>27</w:t>
            </w:r>
          </w:p>
        </w:tc>
      </w:tr>
    </w:tbl>
    <w:p w:rsidR="00E24721" w:rsidRDefault="00E24721" w:rsidP="00D20E77">
      <w:pPr>
        <w:widowControl w:val="0"/>
        <w:tabs>
          <w:tab w:val="left" w:pos="709"/>
          <w:tab w:val="left" w:pos="1134"/>
        </w:tabs>
        <w:spacing w:line="260" w:lineRule="exact"/>
        <w:contextualSpacing/>
        <w:jc w:val="both"/>
        <w:rPr>
          <w:lang w:val="ru-RU"/>
        </w:rPr>
      </w:pPr>
    </w:p>
    <w:p w:rsidR="00E24721" w:rsidRDefault="00E24721" w:rsidP="00E24721">
      <w:pPr>
        <w:widowControl w:val="0"/>
        <w:tabs>
          <w:tab w:val="left" w:pos="709"/>
          <w:tab w:val="left" w:pos="1134"/>
        </w:tabs>
        <w:spacing w:line="260" w:lineRule="exact"/>
        <w:contextualSpacing/>
        <w:jc w:val="both"/>
        <w:rPr>
          <w:lang w:val="ru-RU"/>
        </w:rPr>
      </w:pPr>
      <w:r w:rsidRPr="00E24721">
        <w:rPr>
          <w:lang w:val="ru-RU"/>
        </w:rPr>
        <w:t>У Групи за аналитичке послове, праћење и развој матуре об</w:t>
      </w:r>
      <w:r w:rsidRPr="00F80DD9">
        <w:rPr>
          <w:lang w:val="ru-RU"/>
        </w:rPr>
        <w:t>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и друге послове у складу са законом.</w:t>
      </w:r>
    </w:p>
    <w:p w:rsidR="00E24721" w:rsidRDefault="00E24721" w:rsidP="00E24721">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1B1A73"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за развој информационог система</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E24721" w:rsidRPr="00475FAF" w:rsidTr="00D14BEE">
        <w:tc>
          <w:tcPr>
            <w:tcW w:w="2178" w:type="dxa"/>
            <w:shd w:val="clear" w:color="auto" w:fill="auto"/>
            <w:vAlign w:val="center"/>
          </w:tcPr>
          <w:p w:rsidR="00E24721" w:rsidRPr="006D704F" w:rsidRDefault="006D704F" w:rsidP="00D14BEE">
            <w:pPr>
              <w:jc w:val="center"/>
            </w:pPr>
            <w:r>
              <w:t>Винко Ковачевић</w:t>
            </w:r>
          </w:p>
        </w:tc>
        <w:tc>
          <w:tcPr>
            <w:tcW w:w="2070" w:type="dxa"/>
            <w:shd w:val="clear" w:color="auto" w:fill="auto"/>
            <w:vAlign w:val="center"/>
          </w:tcPr>
          <w:p w:rsidR="00E24721" w:rsidRDefault="00E24721" w:rsidP="00D14BEE">
            <w:pPr>
              <w:jc w:val="center"/>
              <w:rPr>
                <w:b/>
                <w:lang w:val="sr-Cyrl-CS"/>
              </w:rPr>
            </w:pPr>
          </w:p>
          <w:p w:rsidR="00E24721" w:rsidRDefault="00E24721"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E24721" w:rsidRPr="00475FAF" w:rsidRDefault="00E24721" w:rsidP="00D14BEE">
            <w:pPr>
              <w:jc w:val="center"/>
            </w:pPr>
          </w:p>
        </w:tc>
        <w:tc>
          <w:tcPr>
            <w:tcW w:w="2160" w:type="dxa"/>
            <w:shd w:val="clear" w:color="auto" w:fill="auto"/>
            <w:vAlign w:val="center"/>
          </w:tcPr>
          <w:p w:rsidR="00E24721" w:rsidRDefault="00C10C33" w:rsidP="00BD368F">
            <w:pPr>
              <w:jc w:val="center"/>
              <w:rPr>
                <w:color w:val="000000"/>
              </w:rPr>
            </w:pPr>
            <w:r>
              <w:rPr>
                <w:color w:val="000000"/>
              </w:rPr>
              <w:t>011/</w:t>
            </w:r>
            <w:r w:rsidR="00BD368F">
              <w:rPr>
                <w:color w:val="000000"/>
              </w:rPr>
              <w:t>3622-610</w:t>
            </w:r>
          </w:p>
          <w:p w:rsidR="00BD368F" w:rsidRPr="00475FAF" w:rsidRDefault="00BD368F" w:rsidP="00BD368F">
            <w:pPr>
              <w:jc w:val="center"/>
              <w:rPr>
                <w:color w:val="000000"/>
              </w:rPr>
            </w:pPr>
            <w:r>
              <w:rPr>
                <w:color w:val="000000"/>
              </w:rPr>
              <w:t>011/363-1551</w:t>
            </w:r>
          </w:p>
        </w:tc>
        <w:tc>
          <w:tcPr>
            <w:tcW w:w="2160" w:type="dxa"/>
            <w:shd w:val="clear" w:color="auto" w:fill="auto"/>
            <w:vAlign w:val="center"/>
          </w:tcPr>
          <w:p w:rsidR="00BB352F" w:rsidRDefault="00BB352F" w:rsidP="00D14BEE">
            <w:pPr>
              <w:jc w:val="center"/>
              <w:rPr>
                <w:b/>
                <w:bCs/>
                <w:color w:val="FF0000"/>
              </w:rPr>
            </w:pPr>
          </w:p>
          <w:p w:rsidR="006D704F" w:rsidRDefault="00BE23B1" w:rsidP="006D704F">
            <w:pPr>
              <w:jc w:val="center"/>
            </w:pPr>
            <w:hyperlink r:id="rId39" w:history="1">
              <w:r w:rsidR="006D704F" w:rsidRPr="00053ADC">
                <w:rPr>
                  <w:rStyle w:val="Hyperlink"/>
                </w:rPr>
                <w:t>vinko.kovacevic@mpn.gov.rs</w:t>
              </w:r>
            </w:hyperlink>
          </w:p>
          <w:p w:rsidR="00BB352F" w:rsidRPr="00475FAF" w:rsidRDefault="00BB352F" w:rsidP="00D14BEE">
            <w:pPr>
              <w:jc w:val="center"/>
              <w:rPr>
                <w:b/>
                <w:bCs/>
                <w:color w:val="FF0000"/>
              </w:rPr>
            </w:pPr>
          </w:p>
        </w:tc>
        <w:tc>
          <w:tcPr>
            <w:tcW w:w="2117" w:type="dxa"/>
            <w:shd w:val="clear" w:color="auto" w:fill="auto"/>
            <w:vAlign w:val="center"/>
          </w:tcPr>
          <w:p w:rsidR="00E24721" w:rsidRPr="00475FAF" w:rsidRDefault="00A113AA" w:rsidP="00C10C33">
            <w:pPr>
              <w:jc w:val="center"/>
              <w:rPr>
                <w:lang w:val="sr-Latn-CS"/>
              </w:rPr>
            </w:pPr>
            <w:r w:rsidRPr="00767B71">
              <w:rPr>
                <w:lang w:val="sr-Cyrl-CS"/>
              </w:rPr>
              <w:t xml:space="preserve">Немањина 24, </w:t>
            </w:r>
            <w:r w:rsidR="00C10C33">
              <w:rPr>
                <w:lang w:val="sr-Cyrl-CS"/>
              </w:rPr>
              <w:t>Ц</w:t>
            </w:r>
            <w:r w:rsidR="00C10C33" w:rsidRPr="00475FAF">
              <w:rPr>
                <w:lang w:val="sr-Cyrl-CS"/>
              </w:rPr>
              <w:t xml:space="preserve"> </w:t>
            </w:r>
            <w:r w:rsidR="00C10C33">
              <w:rPr>
                <w:lang w:val="sr-Cyrl-CS"/>
              </w:rPr>
              <w:t>крило</w:t>
            </w:r>
            <w:r w:rsidRPr="00767B71">
              <w:rPr>
                <w:lang w:val="sr-Cyrl-CS"/>
              </w:rPr>
              <w:t xml:space="preserve">, </w:t>
            </w:r>
            <w:r w:rsidR="00C10C33">
              <w:t>XI</w:t>
            </w:r>
            <w:r>
              <w:rPr>
                <w:lang w:val="sr-Latn-CS"/>
              </w:rPr>
              <w:t xml:space="preserve"> </w:t>
            </w:r>
            <w:r w:rsidRPr="00767B71">
              <w:rPr>
                <w:lang w:val="sr-Cyrl-CS"/>
              </w:rPr>
              <w:t>/</w:t>
            </w:r>
            <w:r>
              <w:rPr>
                <w:lang w:val="sr-Latn-CS"/>
              </w:rPr>
              <w:t xml:space="preserve"> </w:t>
            </w:r>
            <w:r w:rsidR="00C10C33">
              <w:rPr>
                <w:lang w:val="sr-Latn-CS"/>
              </w:rPr>
              <w:t>31</w:t>
            </w:r>
          </w:p>
        </w:tc>
      </w:tr>
    </w:tbl>
    <w:p w:rsidR="00E24721" w:rsidRDefault="00E24721" w:rsidP="00E24721">
      <w:pPr>
        <w:widowControl w:val="0"/>
        <w:tabs>
          <w:tab w:val="left" w:pos="709"/>
          <w:tab w:val="left" w:pos="1134"/>
        </w:tabs>
        <w:spacing w:line="260" w:lineRule="exact"/>
        <w:contextualSpacing/>
        <w:jc w:val="both"/>
        <w:rPr>
          <w:lang w:val="ru-RU"/>
        </w:rPr>
      </w:pPr>
    </w:p>
    <w:p w:rsidR="00E24721" w:rsidRDefault="00E24721" w:rsidP="00E24721">
      <w:pPr>
        <w:widowControl w:val="0"/>
        <w:tabs>
          <w:tab w:val="left" w:pos="709"/>
          <w:tab w:val="left" w:pos="1134"/>
        </w:tabs>
        <w:spacing w:line="260" w:lineRule="exact"/>
        <w:contextualSpacing/>
        <w:jc w:val="both"/>
        <w:rPr>
          <w:lang w:val="ru-RU"/>
        </w:rPr>
      </w:pPr>
      <w:r w:rsidRPr="00E24721">
        <w:rPr>
          <w:lang w:val="ru-RU"/>
        </w:rPr>
        <w:t>У Групи за развој информационог система о</w:t>
      </w:r>
      <w:r w:rsidRPr="00F80DD9">
        <w:rPr>
          <w:lang w:val="ru-RU"/>
        </w:rPr>
        <w:t xml:space="preserve">бављају се послови који се односе на: пројектовање, успостављање, одржавање и ажурирање базе података о систему образовања и науке; прикупљање података и израду статистичких анализа из ових области; организацију, контролу рада, усаглашавање и одржавање информационог система Министарства; координацију информационог система између Министарства, школских управа и установа, научноистраживачких организација, као и између </w:t>
      </w:r>
      <w:r w:rsidRPr="00F80DD9">
        <w:rPr>
          <w:lang w:val="ru-RU"/>
        </w:rPr>
        <w:lastRenderedPageBreak/>
        <w:t>Министарства и других органа државне управе и друге послове у складу са законом.</w:t>
      </w:r>
    </w:p>
    <w:p w:rsidR="00952087" w:rsidRDefault="00952087" w:rsidP="00E24721">
      <w:pPr>
        <w:widowControl w:val="0"/>
        <w:tabs>
          <w:tab w:val="left" w:pos="709"/>
          <w:tab w:val="left" w:pos="1134"/>
        </w:tabs>
        <w:spacing w:line="260" w:lineRule="exact"/>
        <w:contextualSpacing/>
        <w:jc w:val="both"/>
        <w:rPr>
          <w:lang w:val="ru-RU"/>
        </w:rPr>
      </w:pPr>
    </w:p>
    <w:p w:rsidR="00E24721" w:rsidRPr="00F80DD9" w:rsidRDefault="00E24721" w:rsidP="00E24721">
      <w:pPr>
        <w:widowControl w:val="0"/>
        <w:tabs>
          <w:tab w:val="left" w:pos="709"/>
          <w:tab w:val="left" w:pos="1134"/>
        </w:tabs>
        <w:spacing w:line="260" w:lineRule="exact"/>
        <w:contextualSpacing/>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1B1A73"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за образовање мањина и људска и мањинска права у образовању</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E24721" w:rsidRPr="00475FAF" w:rsidTr="00D14BEE">
        <w:tc>
          <w:tcPr>
            <w:tcW w:w="2178" w:type="dxa"/>
            <w:shd w:val="clear" w:color="auto" w:fill="auto"/>
            <w:vAlign w:val="center"/>
          </w:tcPr>
          <w:p w:rsidR="00E24721" w:rsidRPr="006D704F" w:rsidRDefault="006D704F" w:rsidP="00D14BEE">
            <w:pPr>
              <w:jc w:val="center"/>
            </w:pPr>
            <w:r>
              <w:t>Весна Фабиан</w:t>
            </w:r>
          </w:p>
        </w:tc>
        <w:tc>
          <w:tcPr>
            <w:tcW w:w="2070" w:type="dxa"/>
            <w:shd w:val="clear" w:color="auto" w:fill="auto"/>
            <w:vAlign w:val="center"/>
          </w:tcPr>
          <w:p w:rsidR="00E24721" w:rsidRDefault="00E24721" w:rsidP="00D14BEE">
            <w:pPr>
              <w:jc w:val="center"/>
              <w:rPr>
                <w:b/>
                <w:lang w:val="sr-Cyrl-CS"/>
              </w:rPr>
            </w:pPr>
          </w:p>
          <w:p w:rsidR="00E24721" w:rsidRDefault="00E24721"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E24721" w:rsidRPr="00475FAF" w:rsidRDefault="00E24721" w:rsidP="00D14BEE">
            <w:pPr>
              <w:jc w:val="center"/>
            </w:pPr>
          </w:p>
        </w:tc>
        <w:tc>
          <w:tcPr>
            <w:tcW w:w="2160" w:type="dxa"/>
            <w:shd w:val="clear" w:color="auto" w:fill="auto"/>
            <w:vAlign w:val="center"/>
          </w:tcPr>
          <w:p w:rsidR="006D704F" w:rsidRDefault="006D704F" w:rsidP="00BD368F">
            <w:pPr>
              <w:jc w:val="center"/>
              <w:rPr>
                <w:color w:val="000000"/>
              </w:rPr>
            </w:pPr>
          </w:p>
          <w:p w:rsidR="00E24721" w:rsidRPr="006D704F" w:rsidRDefault="00A113AA" w:rsidP="00BD368F">
            <w:pPr>
              <w:jc w:val="center"/>
              <w:rPr>
                <w:color w:val="000000"/>
              </w:rPr>
            </w:pPr>
            <w:r>
              <w:rPr>
                <w:color w:val="000000"/>
              </w:rPr>
              <w:t>011/</w:t>
            </w:r>
            <w:r w:rsidR="006D704F">
              <w:rPr>
                <w:color w:val="000000"/>
              </w:rPr>
              <w:t>3615-098</w:t>
            </w:r>
          </w:p>
          <w:p w:rsidR="00BD368F" w:rsidRPr="00475FAF" w:rsidRDefault="00BD368F" w:rsidP="00BD368F">
            <w:pPr>
              <w:jc w:val="center"/>
              <w:rPr>
                <w:color w:val="000000"/>
              </w:rPr>
            </w:pPr>
          </w:p>
        </w:tc>
        <w:tc>
          <w:tcPr>
            <w:tcW w:w="2160" w:type="dxa"/>
            <w:shd w:val="clear" w:color="auto" w:fill="auto"/>
            <w:vAlign w:val="center"/>
          </w:tcPr>
          <w:p w:rsidR="006D704F" w:rsidRDefault="006D704F" w:rsidP="006D704F">
            <w:pPr>
              <w:jc w:val="center"/>
            </w:pPr>
          </w:p>
          <w:p w:rsidR="006D704F" w:rsidRDefault="00BE23B1" w:rsidP="006D704F">
            <w:pPr>
              <w:jc w:val="center"/>
            </w:pPr>
            <w:hyperlink r:id="rId40" w:history="1">
              <w:r w:rsidR="006D704F" w:rsidRPr="00053ADC">
                <w:rPr>
                  <w:rStyle w:val="Hyperlink"/>
                </w:rPr>
                <w:t>vesna.fabian@mpn.gov.rs</w:t>
              </w:r>
            </w:hyperlink>
          </w:p>
          <w:p w:rsidR="00E24721" w:rsidRPr="00475FAF" w:rsidRDefault="00E24721" w:rsidP="00D14BEE">
            <w:pPr>
              <w:jc w:val="center"/>
              <w:rPr>
                <w:b/>
                <w:bCs/>
                <w:color w:val="FF0000"/>
              </w:rPr>
            </w:pPr>
          </w:p>
        </w:tc>
        <w:tc>
          <w:tcPr>
            <w:tcW w:w="2117" w:type="dxa"/>
            <w:shd w:val="clear" w:color="auto" w:fill="auto"/>
            <w:vAlign w:val="center"/>
          </w:tcPr>
          <w:p w:rsidR="00E24721" w:rsidRPr="006D704F" w:rsidRDefault="00A113AA" w:rsidP="006D704F">
            <w:pPr>
              <w:jc w:val="center"/>
            </w:pPr>
            <w:r w:rsidRPr="00767B71">
              <w:rPr>
                <w:lang w:val="sr-Cyrl-CS"/>
              </w:rPr>
              <w:t xml:space="preserve">Немањина 24, </w:t>
            </w:r>
            <w:r>
              <w:rPr>
                <w:lang w:val="sr-Cyrl-CS"/>
              </w:rPr>
              <w:t>Б</w:t>
            </w:r>
            <w:r w:rsidRPr="00767B71">
              <w:rPr>
                <w:lang w:val="sr-Cyrl-CS"/>
              </w:rPr>
              <w:t xml:space="preserve"> крило, </w:t>
            </w:r>
            <w:r>
              <w:t>V</w:t>
            </w:r>
            <w:r>
              <w:rPr>
                <w:lang w:val="sr-Latn-CS"/>
              </w:rPr>
              <w:t xml:space="preserve"> </w:t>
            </w:r>
            <w:r w:rsidRPr="00767B71">
              <w:rPr>
                <w:lang w:val="sr-Cyrl-CS"/>
              </w:rPr>
              <w:t>/</w:t>
            </w:r>
            <w:r>
              <w:rPr>
                <w:lang w:val="sr-Latn-CS"/>
              </w:rPr>
              <w:t xml:space="preserve"> </w:t>
            </w:r>
            <w:r w:rsidR="006D704F">
              <w:t>5</w:t>
            </w:r>
          </w:p>
        </w:tc>
      </w:tr>
    </w:tbl>
    <w:p w:rsidR="00E24721" w:rsidRPr="00F80DD9" w:rsidRDefault="00E24721" w:rsidP="00E24721">
      <w:pPr>
        <w:widowControl w:val="0"/>
        <w:tabs>
          <w:tab w:val="left" w:pos="709"/>
          <w:tab w:val="left" w:pos="1134"/>
        </w:tabs>
        <w:spacing w:line="260" w:lineRule="exact"/>
        <w:contextualSpacing/>
        <w:jc w:val="both"/>
        <w:rPr>
          <w:lang w:val="ru-RU"/>
        </w:rPr>
      </w:pPr>
    </w:p>
    <w:p w:rsidR="00E24721" w:rsidRDefault="00E24721" w:rsidP="00D20E77">
      <w:pPr>
        <w:widowControl w:val="0"/>
        <w:tabs>
          <w:tab w:val="left" w:pos="709"/>
          <w:tab w:val="left" w:pos="1134"/>
        </w:tabs>
        <w:spacing w:line="260" w:lineRule="exact"/>
        <w:contextualSpacing/>
        <w:jc w:val="both"/>
        <w:rPr>
          <w:lang w:val="ru-RU"/>
        </w:rPr>
      </w:pPr>
      <w:r w:rsidRPr="00E24721">
        <w:rPr>
          <w:lang w:val="ru-RU"/>
        </w:rPr>
        <w:t xml:space="preserve">У Групи за образовање мањина и људска и мањинска права у образовању </w:t>
      </w:r>
      <w:r w:rsidRPr="00F80DD9">
        <w:rPr>
          <w:lang w:val="ru-RU"/>
        </w:rPr>
        <w:t>обављају се послови који се односе на: праћење и aнализу функционисање система образовања националних мањина и осетљивих друштвених група; сарадњу са другим државним органима, унутрашњим јединицама министарства и саветима националних мањина у обављању послова везаних за поштовање људских и мањинских права у области образовања; координацију активности на пословима припреме докумената, приручника, образаца, брошура и конкурса у вези са поштовањем људских и мањинских права у области образовања; с</w:t>
      </w:r>
      <w:r w:rsidRPr="00C43EA9">
        <w:rPr>
          <w:lang w:val="ru-RU"/>
        </w:rPr>
        <w:t>провођење препорука добијених на основу експертског мишљења Саветодавног комитета Савета Европе у вези са Европском повељом о заштити регионалних и мањинских језика</w:t>
      </w:r>
      <w:r w:rsidRPr="00EC69A7">
        <w:rPr>
          <w:lang w:val="ru-RU"/>
        </w:rPr>
        <w:t xml:space="preserve">; </w:t>
      </w:r>
      <w:r w:rsidRPr="00C43EA9">
        <w:rPr>
          <w:lang w:val="ru-RU"/>
        </w:rPr>
        <w:t>спровођење препорука ОЕБС Комесара за питања националних мањина из Хага у вези са правом на образовање националних мањина</w:t>
      </w:r>
      <w:r w:rsidRPr="00EC69A7">
        <w:rPr>
          <w:lang w:val="ru-RU"/>
        </w:rPr>
        <w:t xml:space="preserve">; </w:t>
      </w:r>
      <w:r w:rsidRPr="00F80DD9">
        <w:rPr>
          <w:lang w:val="ru-RU"/>
        </w:rPr>
        <w:t xml:space="preserve">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извештавање о резултатима подршке образовању азиланата, миграната, жртава трговине људима и интерно расељених лица за потребе међународних организација; учешће у изради подзаконских аката којима се уређују посебни услови под којима се укључују и образују припадници националних мањина (врста стручне спреме, нормативна акта, школски програми, услови уписа и напредовања итд.); </w:t>
      </w:r>
      <w:r w:rsidRPr="00C43EA9">
        <w:rPr>
          <w:lang w:val="ru-RU"/>
        </w:rPr>
        <w:t>предлагање поступака за усавршавање образовања азиланата, миграната, жртава трговине људима и интерно расељених лица за потребе међународних организација</w:t>
      </w:r>
      <w:r w:rsidRPr="00EC69A7">
        <w:rPr>
          <w:lang w:val="ru-RU"/>
        </w:rPr>
        <w:t xml:space="preserve">; </w:t>
      </w:r>
      <w:r w:rsidRPr="00F80DD9">
        <w:rPr>
          <w:lang w:val="ru-RU"/>
        </w:rPr>
        <w:t>сарадњу са заводима и саветима националних мањина и покрајинским органима у припреми наставних програма, уџбеника и приручника за децу и ученике припаднике националних мањина</w:t>
      </w:r>
      <w:r w:rsidRPr="00C43EA9">
        <w:rPr>
          <w:lang w:val="ru-RU"/>
        </w:rPr>
        <w:t xml:space="preserve"> </w:t>
      </w:r>
      <w:r w:rsidRPr="00F80DD9">
        <w:rPr>
          <w:lang w:val="ru-RU"/>
        </w:rPr>
        <w:t>и друге послове у складу са законом.</w:t>
      </w:r>
    </w:p>
    <w:p w:rsidR="00E24721" w:rsidRDefault="00E24721" w:rsidP="00D20E77">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1B1A73"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за развој наставе, уџбеника и наставних средстава</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E24721" w:rsidRPr="00475FAF" w:rsidTr="00D14BEE">
        <w:tc>
          <w:tcPr>
            <w:tcW w:w="2178" w:type="dxa"/>
            <w:shd w:val="clear" w:color="auto" w:fill="auto"/>
            <w:vAlign w:val="center"/>
          </w:tcPr>
          <w:p w:rsidR="00E24721" w:rsidRPr="00E45285" w:rsidRDefault="00E45285" w:rsidP="00D14BEE">
            <w:pPr>
              <w:jc w:val="center"/>
              <w:rPr>
                <w:lang w:val="sr-Cyrl-CS"/>
              </w:rPr>
            </w:pPr>
            <w:r>
              <w:rPr>
                <w:lang w:val="sr-Cyrl-CS"/>
              </w:rPr>
              <w:t>Милка Андрић</w:t>
            </w:r>
          </w:p>
        </w:tc>
        <w:tc>
          <w:tcPr>
            <w:tcW w:w="2070" w:type="dxa"/>
            <w:shd w:val="clear" w:color="auto" w:fill="auto"/>
            <w:vAlign w:val="center"/>
          </w:tcPr>
          <w:p w:rsidR="00E24721" w:rsidRDefault="00E24721" w:rsidP="00D14BEE">
            <w:pPr>
              <w:jc w:val="center"/>
              <w:rPr>
                <w:b/>
                <w:lang w:val="sr-Cyrl-CS"/>
              </w:rPr>
            </w:pPr>
          </w:p>
          <w:p w:rsidR="00E24721" w:rsidRDefault="00E24721"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E24721" w:rsidRPr="00475FAF" w:rsidRDefault="00E24721" w:rsidP="00D14BEE">
            <w:pPr>
              <w:jc w:val="center"/>
            </w:pPr>
          </w:p>
        </w:tc>
        <w:tc>
          <w:tcPr>
            <w:tcW w:w="2160" w:type="dxa"/>
            <w:shd w:val="clear" w:color="auto" w:fill="auto"/>
            <w:vAlign w:val="center"/>
          </w:tcPr>
          <w:p w:rsidR="00E24721" w:rsidRPr="00475FAF" w:rsidRDefault="009159C5" w:rsidP="00C10C33">
            <w:pPr>
              <w:jc w:val="center"/>
              <w:rPr>
                <w:color w:val="000000"/>
              </w:rPr>
            </w:pPr>
            <w:r>
              <w:t>011/</w:t>
            </w:r>
            <w:r w:rsidR="00C10C33">
              <w:t>363-1816</w:t>
            </w:r>
          </w:p>
        </w:tc>
        <w:tc>
          <w:tcPr>
            <w:tcW w:w="2160" w:type="dxa"/>
            <w:shd w:val="clear" w:color="auto" w:fill="auto"/>
            <w:vAlign w:val="center"/>
          </w:tcPr>
          <w:p w:rsidR="00E24721" w:rsidRPr="009159C5" w:rsidRDefault="00BE23B1" w:rsidP="009159C5">
            <w:pPr>
              <w:jc w:val="center"/>
              <w:rPr>
                <w:bCs/>
                <w:color w:val="FF0000"/>
              </w:rPr>
            </w:pPr>
            <w:hyperlink r:id="rId41" w:history="1">
              <w:r w:rsidR="009159C5" w:rsidRPr="009159C5">
                <w:rPr>
                  <w:rStyle w:val="Hyperlink"/>
                  <w:bCs/>
                </w:rPr>
                <w:t>milka.andric@mpn.gov.rs</w:t>
              </w:r>
            </w:hyperlink>
            <w:r w:rsidR="009159C5" w:rsidRPr="009159C5">
              <w:rPr>
                <w:bCs/>
                <w:color w:val="FF0000"/>
              </w:rPr>
              <w:t xml:space="preserve"> </w:t>
            </w:r>
          </w:p>
        </w:tc>
        <w:tc>
          <w:tcPr>
            <w:tcW w:w="2117" w:type="dxa"/>
            <w:shd w:val="clear" w:color="auto" w:fill="auto"/>
            <w:vAlign w:val="center"/>
          </w:tcPr>
          <w:p w:rsidR="00E24721" w:rsidRPr="00475FAF" w:rsidRDefault="009159C5" w:rsidP="00C10C33">
            <w:pPr>
              <w:jc w:val="center"/>
              <w:rPr>
                <w:lang w:val="sr-Latn-CS"/>
              </w:rPr>
            </w:pPr>
            <w:r w:rsidRPr="00767B71">
              <w:rPr>
                <w:lang w:val="sr-Cyrl-CS"/>
              </w:rPr>
              <w:t xml:space="preserve">Немањина 24, Ц крило, </w:t>
            </w:r>
            <w:r w:rsidR="00C10C33">
              <w:t>V</w:t>
            </w:r>
            <w:r w:rsidRPr="00767B71">
              <w:rPr>
                <w:lang w:val="sr-Latn-CS"/>
              </w:rPr>
              <w:t>I</w:t>
            </w:r>
            <w:r>
              <w:rPr>
                <w:lang w:val="sr-Latn-CS"/>
              </w:rPr>
              <w:t xml:space="preserve"> </w:t>
            </w:r>
            <w:r w:rsidRPr="00767B71">
              <w:rPr>
                <w:lang w:val="sr-Cyrl-CS"/>
              </w:rPr>
              <w:t>/</w:t>
            </w:r>
            <w:r>
              <w:rPr>
                <w:lang w:val="sr-Latn-CS"/>
              </w:rPr>
              <w:t xml:space="preserve"> </w:t>
            </w:r>
            <w:r w:rsidR="00C10C33">
              <w:rPr>
                <w:lang w:val="sr-Latn-CS"/>
              </w:rPr>
              <w:t>34</w:t>
            </w:r>
          </w:p>
        </w:tc>
      </w:tr>
    </w:tbl>
    <w:p w:rsidR="00E24721" w:rsidRDefault="00E24721" w:rsidP="00D20E77">
      <w:pPr>
        <w:widowControl w:val="0"/>
        <w:tabs>
          <w:tab w:val="left" w:pos="709"/>
          <w:tab w:val="left" w:pos="1134"/>
        </w:tabs>
        <w:spacing w:line="260" w:lineRule="exact"/>
        <w:contextualSpacing/>
        <w:jc w:val="both"/>
        <w:rPr>
          <w:lang w:val="ru-RU"/>
        </w:rPr>
      </w:pPr>
    </w:p>
    <w:p w:rsidR="00E24721" w:rsidRPr="00F80DD9" w:rsidRDefault="00E24721" w:rsidP="00E24721">
      <w:pPr>
        <w:widowControl w:val="0"/>
        <w:tabs>
          <w:tab w:val="left" w:pos="709"/>
          <w:tab w:val="left" w:pos="1134"/>
        </w:tabs>
        <w:spacing w:line="260" w:lineRule="exact"/>
        <w:contextualSpacing/>
        <w:jc w:val="both"/>
        <w:rPr>
          <w:lang w:val="ru-RU"/>
        </w:rPr>
      </w:pPr>
      <w:r w:rsidRPr="00E24721">
        <w:rPr>
          <w:lang w:val="ru-RU"/>
        </w:rPr>
        <w:t xml:space="preserve">У Групи за развој наставе, уџбеника и наставних средстава обављају се послови који се односе </w:t>
      </w:r>
      <w:r w:rsidRPr="00F80DD9">
        <w:rPr>
          <w:lang w:val="ru-RU"/>
        </w:rPr>
        <w:t xml:space="preserve">на: праћење и анализирање стратегије развоја предшколског, основног и средњег образовања; сарадњу у изради закона и подзаконских аката из области предшколског, основног и средњег образовања и васпитања; учешће у планирању развоја образовања и васпитања у складу са усвојеним међународним конвенцијама и другим документима и у сачињавању извештаја о њиховом остваривању; сарадњу у изради планова и програма образовања по нивоима и врстама; учествовање у припреми подзаконских аката којима се уређују: врста образовања наставника, васпитача и стручних сарадника, школски календар и програм такмичења ученика основних и средњих школа и аката којима се прописују евиденције и јавне исправе за све нивое и врсте образовања, одобравање и употребу уџбеника; вођење регистра одобрених уџбеника и годишњи каталог уџбеника; стручну обраду предмета и представки из ове области; праћење остваривања програма стручног усавршавања наставника, васпитача, стручних сарадника, директора и секретара установа, увођења у посао и стицања звања наставника, васпитача и стручних сарадника; учешће у поступку  вредновања квалитета рада предшколских установа, основних и средњих школа, школа са домом и домова </w:t>
      </w:r>
      <w:r w:rsidRPr="00F80DD9">
        <w:rPr>
          <w:lang w:val="ru-RU"/>
        </w:rPr>
        <w:lastRenderedPageBreak/>
        <w:t xml:space="preserve">ученика (у даљем тексту: установа); учествовање у припреми плана развоја образовања и васпитања и праћење његовог остваривања; унапређивање рада запослених у образовно- васпитним установама; израду аката из области којом се уређује припремање, одобравање, издавање и употреба уџбеника и других наставних средстава; израду аката у областима којима се уређује образовно-васпитни рад у иностранству, школског календара и програма такмичења ученика основних и средњих школа и аката којима се прописују евиденције и јавне исправе за све нивое и врсте образовања; припрему и израду одлука, решења, закључака, уговора, споразума, меморандума и других појединачних правних аката из надлежности Сектора;  припрему аката којима се успостављају права и обавезе у међународној сарадњи у области образовања; стручну обраду предлога одлука које доноси Влада и решења о давању сагласност за одобравање, издавање и употреба уџбеника и других наставних средстава; припрему одговора суду по тужбама у управним споровима; </w:t>
      </w:r>
      <w:r w:rsidRPr="00EC69A7">
        <w:rPr>
          <w:lang w:val="ru-RU"/>
        </w:rPr>
        <w:t xml:space="preserve">проверу усаглашености пропозиција стручних друштава са Стручним упутством Министарства о организовању такмичења и смотри ученика основне и средње школе; </w:t>
      </w:r>
      <w:r w:rsidRPr="00F80DD9">
        <w:rPr>
          <w:lang w:val="ru-RU"/>
        </w:rPr>
        <w:t>израду информација из надлежности Сектора,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Сектора  и друге послове у складу са законом.</w:t>
      </w:r>
    </w:p>
    <w:p w:rsidR="00E24721" w:rsidRDefault="00E24721" w:rsidP="00D20E77">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A20E89"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sidRPr="00E24721">
              <w:rPr>
                <w:b/>
                <w:color w:val="FFFFFF"/>
              </w:rPr>
              <w:t xml:space="preserve">социјалну </w:t>
            </w:r>
            <w:r w:rsidRPr="00E24721">
              <w:rPr>
                <w:b/>
                <w:color w:val="FFFFFF"/>
                <w:lang w:val="ru-RU"/>
              </w:rPr>
              <w:t>инклузију</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E24721" w:rsidRPr="00475FAF" w:rsidTr="00D14BEE">
        <w:tc>
          <w:tcPr>
            <w:tcW w:w="2178" w:type="dxa"/>
            <w:shd w:val="clear" w:color="auto" w:fill="auto"/>
            <w:vAlign w:val="center"/>
          </w:tcPr>
          <w:p w:rsidR="00E24721" w:rsidRPr="00E45285" w:rsidRDefault="00E45285" w:rsidP="00D14BEE">
            <w:pPr>
              <w:jc w:val="center"/>
              <w:rPr>
                <w:lang w:val="sr-Cyrl-CS"/>
              </w:rPr>
            </w:pPr>
            <w:r>
              <w:rPr>
                <w:lang w:val="sr-Cyrl-CS"/>
              </w:rPr>
              <w:t>Гордана Цветковић</w:t>
            </w:r>
          </w:p>
        </w:tc>
        <w:tc>
          <w:tcPr>
            <w:tcW w:w="2070" w:type="dxa"/>
            <w:shd w:val="clear" w:color="auto" w:fill="auto"/>
            <w:vAlign w:val="center"/>
          </w:tcPr>
          <w:p w:rsidR="00E24721" w:rsidRDefault="00E24721" w:rsidP="00D14BEE">
            <w:pPr>
              <w:jc w:val="center"/>
              <w:rPr>
                <w:b/>
                <w:lang w:val="sr-Cyrl-CS"/>
              </w:rPr>
            </w:pPr>
          </w:p>
          <w:p w:rsidR="00E24721" w:rsidRDefault="00E24721"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E24721" w:rsidRPr="00475FAF" w:rsidRDefault="00E24721" w:rsidP="00D14BEE">
            <w:pPr>
              <w:jc w:val="center"/>
            </w:pPr>
          </w:p>
        </w:tc>
        <w:tc>
          <w:tcPr>
            <w:tcW w:w="2160" w:type="dxa"/>
            <w:shd w:val="clear" w:color="auto" w:fill="auto"/>
            <w:vAlign w:val="center"/>
          </w:tcPr>
          <w:p w:rsidR="00E24721" w:rsidRDefault="002C0480" w:rsidP="00C83B0F">
            <w:pPr>
              <w:jc w:val="center"/>
              <w:rPr>
                <w:color w:val="000000"/>
                <w:lang w:val="sr-Latn-CS"/>
              </w:rPr>
            </w:pPr>
            <w:r>
              <w:rPr>
                <w:color w:val="000000"/>
                <w:lang w:val="sr-Cyrl-CS"/>
              </w:rPr>
              <w:t>011/</w:t>
            </w:r>
            <w:r w:rsidR="00C83B0F">
              <w:rPr>
                <w:color w:val="000000"/>
                <w:lang w:val="sr-Latn-CS"/>
              </w:rPr>
              <w:t>3670-938</w:t>
            </w:r>
          </w:p>
          <w:p w:rsidR="00C83B0F" w:rsidRPr="009159C5" w:rsidRDefault="00C83B0F" w:rsidP="00C83B0F">
            <w:pPr>
              <w:jc w:val="center"/>
              <w:rPr>
                <w:color w:val="000000"/>
                <w:lang w:val="sr-Cyrl-CS"/>
              </w:rPr>
            </w:pPr>
            <w:r>
              <w:rPr>
                <w:color w:val="000000"/>
                <w:lang w:val="sr-Latn-CS"/>
              </w:rPr>
              <w:t>011/363-1385</w:t>
            </w:r>
          </w:p>
        </w:tc>
        <w:tc>
          <w:tcPr>
            <w:tcW w:w="2160" w:type="dxa"/>
            <w:shd w:val="clear" w:color="auto" w:fill="auto"/>
            <w:vAlign w:val="center"/>
          </w:tcPr>
          <w:p w:rsidR="00E24721" w:rsidRPr="003311F4" w:rsidRDefault="00BE23B1" w:rsidP="009159C5">
            <w:pPr>
              <w:jc w:val="center"/>
              <w:rPr>
                <w:bCs/>
                <w:color w:val="FF0000"/>
                <w:lang w:val="sr-Cyrl-CS"/>
              </w:rPr>
            </w:pPr>
            <w:hyperlink r:id="rId42" w:history="1">
              <w:r w:rsidR="009159C5" w:rsidRPr="009159C5">
                <w:rPr>
                  <w:rStyle w:val="Hyperlink"/>
                  <w:bCs/>
                </w:rPr>
                <w:t>gordana</w:t>
              </w:r>
              <w:r w:rsidR="009159C5" w:rsidRPr="003311F4">
                <w:rPr>
                  <w:rStyle w:val="Hyperlink"/>
                  <w:bCs/>
                  <w:lang w:val="sr-Cyrl-CS"/>
                </w:rPr>
                <w:t>.</w:t>
              </w:r>
              <w:r w:rsidR="009159C5" w:rsidRPr="009159C5">
                <w:rPr>
                  <w:rStyle w:val="Hyperlink"/>
                  <w:bCs/>
                </w:rPr>
                <w:t>cvetkovic</w:t>
              </w:r>
              <w:r w:rsidR="009159C5" w:rsidRPr="003311F4">
                <w:rPr>
                  <w:rStyle w:val="Hyperlink"/>
                  <w:bCs/>
                  <w:lang w:val="sr-Cyrl-CS"/>
                </w:rPr>
                <w:t>@</w:t>
              </w:r>
              <w:r w:rsidR="009159C5" w:rsidRPr="009159C5">
                <w:rPr>
                  <w:rStyle w:val="Hyperlink"/>
                  <w:bCs/>
                </w:rPr>
                <w:t>mpn</w:t>
              </w:r>
              <w:r w:rsidR="009159C5" w:rsidRPr="003311F4">
                <w:rPr>
                  <w:rStyle w:val="Hyperlink"/>
                  <w:bCs/>
                  <w:lang w:val="sr-Cyrl-CS"/>
                </w:rPr>
                <w:t>.</w:t>
              </w:r>
              <w:r w:rsidR="009159C5" w:rsidRPr="009159C5">
                <w:rPr>
                  <w:rStyle w:val="Hyperlink"/>
                  <w:bCs/>
                </w:rPr>
                <w:t>gov</w:t>
              </w:r>
              <w:r w:rsidR="009159C5" w:rsidRPr="003311F4">
                <w:rPr>
                  <w:rStyle w:val="Hyperlink"/>
                  <w:bCs/>
                  <w:lang w:val="sr-Cyrl-CS"/>
                </w:rPr>
                <w:t>.</w:t>
              </w:r>
              <w:r w:rsidR="009159C5" w:rsidRPr="009159C5">
                <w:rPr>
                  <w:rStyle w:val="Hyperlink"/>
                  <w:bCs/>
                </w:rPr>
                <w:t>rs</w:t>
              </w:r>
            </w:hyperlink>
            <w:r w:rsidR="009159C5" w:rsidRPr="003311F4">
              <w:rPr>
                <w:bCs/>
                <w:color w:val="FF0000"/>
                <w:lang w:val="sr-Cyrl-CS"/>
              </w:rPr>
              <w:t xml:space="preserve"> </w:t>
            </w:r>
          </w:p>
        </w:tc>
        <w:tc>
          <w:tcPr>
            <w:tcW w:w="2117" w:type="dxa"/>
            <w:shd w:val="clear" w:color="auto" w:fill="auto"/>
            <w:vAlign w:val="center"/>
          </w:tcPr>
          <w:p w:rsidR="00E24721" w:rsidRPr="00C83B0F" w:rsidRDefault="00C83B0F" w:rsidP="00C83B0F">
            <w:pPr>
              <w:jc w:val="center"/>
            </w:pPr>
            <w:r w:rsidRPr="00767B71">
              <w:rPr>
                <w:lang w:val="sr-Cyrl-CS"/>
              </w:rPr>
              <w:t xml:space="preserve">Немањина 24, </w:t>
            </w:r>
            <w:r>
              <w:t>Ц</w:t>
            </w:r>
            <w:r w:rsidRPr="00767B71">
              <w:rPr>
                <w:lang w:val="sr-Cyrl-CS"/>
              </w:rPr>
              <w:t xml:space="preserve"> крило, </w:t>
            </w:r>
            <w:r>
              <w:t>XI</w:t>
            </w:r>
            <w:r>
              <w:rPr>
                <w:lang w:val="sr-Latn-CS"/>
              </w:rPr>
              <w:t xml:space="preserve"> </w:t>
            </w:r>
            <w:r w:rsidRPr="00767B71">
              <w:rPr>
                <w:lang w:val="sr-Cyrl-CS"/>
              </w:rPr>
              <w:t>/</w:t>
            </w:r>
            <w:r>
              <w:rPr>
                <w:lang w:val="sr-Latn-CS"/>
              </w:rPr>
              <w:t xml:space="preserve"> </w:t>
            </w:r>
            <w:r>
              <w:t>33</w:t>
            </w:r>
          </w:p>
        </w:tc>
      </w:tr>
    </w:tbl>
    <w:p w:rsidR="00E24721" w:rsidRDefault="00E24721" w:rsidP="00D20E77">
      <w:pPr>
        <w:widowControl w:val="0"/>
        <w:tabs>
          <w:tab w:val="left" w:pos="709"/>
          <w:tab w:val="left" w:pos="1134"/>
        </w:tabs>
        <w:spacing w:line="260" w:lineRule="exact"/>
        <w:contextualSpacing/>
        <w:jc w:val="both"/>
        <w:rPr>
          <w:lang w:val="ru-RU"/>
        </w:rPr>
      </w:pPr>
    </w:p>
    <w:p w:rsidR="00E24721" w:rsidRDefault="00E24721" w:rsidP="00D20E77">
      <w:pPr>
        <w:widowControl w:val="0"/>
        <w:tabs>
          <w:tab w:val="left" w:pos="709"/>
          <w:tab w:val="left" w:pos="1134"/>
        </w:tabs>
        <w:spacing w:line="260" w:lineRule="exact"/>
        <w:contextualSpacing/>
        <w:jc w:val="both"/>
        <w:rPr>
          <w:lang w:val="ru-RU"/>
        </w:rPr>
      </w:pPr>
      <w:r w:rsidRPr="00E24721">
        <w:rPr>
          <w:lang w:val="ru-RU"/>
        </w:rPr>
        <w:t xml:space="preserve">У Групи за </w:t>
      </w:r>
      <w:r w:rsidRPr="00EC69A7">
        <w:rPr>
          <w:lang w:val="ru-RU"/>
        </w:rPr>
        <w:t xml:space="preserve">социјалну </w:t>
      </w:r>
      <w:r w:rsidRPr="00E24721">
        <w:rPr>
          <w:lang w:val="ru-RU"/>
        </w:rPr>
        <w:t>инклузију обав</w:t>
      </w:r>
      <w:r w:rsidRPr="00C43EA9">
        <w:rPr>
          <w:lang w:val="ru-RU"/>
        </w:rPr>
        <w:t>љају се послови који се односе на: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пружање стручне подршке у координацији мера мера у овој области на нивоу Министарства, Завода за унапређивање образовања и васпитања,  Завода за вредновање квалитета образовања и васпитања и другим релевантним актерима;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са другим ресорима који се баве социјалном инклузијом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пројеката из ове области у које је укључено Министарство;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w:t>
      </w:r>
    </w:p>
    <w:p w:rsidR="00E24721" w:rsidRDefault="00E24721" w:rsidP="00D20E77">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E24721" w:rsidRPr="00A20E89" w:rsidTr="00D14BEE">
        <w:tc>
          <w:tcPr>
            <w:tcW w:w="10685" w:type="dxa"/>
            <w:gridSpan w:val="5"/>
            <w:shd w:val="solid" w:color="808080" w:fill="FFFFFF"/>
            <w:vAlign w:val="center"/>
          </w:tcPr>
          <w:p w:rsidR="00E24721" w:rsidRPr="00E24721" w:rsidRDefault="00E24721" w:rsidP="00D14BEE">
            <w:pPr>
              <w:jc w:val="center"/>
              <w:rPr>
                <w:b/>
                <w:bCs/>
                <w:color w:val="FFFFFF"/>
                <w:lang w:val="ru-RU"/>
              </w:rPr>
            </w:pPr>
            <w:r w:rsidRPr="00E24721">
              <w:rPr>
                <w:b/>
                <w:bCs/>
                <w:color w:val="FFFFFF"/>
                <w:lang w:val="sr-Cyrl-CS"/>
              </w:rPr>
              <w:t xml:space="preserve">Група </w:t>
            </w:r>
            <w:r w:rsidRPr="00E24721">
              <w:rPr>
                <w:b/>
                <w:color w:val="FFFFFF"/>
                <w:lang w:val="ru-RU"/>
              </w:rPr>
              <w:t>за квалификације</w:t>
            </w:r>
          </w:p>
        </w:tc>
      </w:tr>
      <w:tr w:rsidR="00E24721" w:rsidRPr="00475FAF" w:rsidTr="00D14BEE">
        <w:tc>
          <w:tcPr>
            <w:tcW w:w="2178" w:type="dxa"/>
            <w:shd w:val="clear" w:color="auto" w:fill="auto"/>
            <w:vAlign w:val="center"/>
          </w:tcPr>
          <w:p w:rsidR="00E24721" w:rsidRPr="00475FAF" w:rsidRDefault="00E24721"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E24721" w:rsidRPr="00475FAF" w:rsidRDefault="00E24721" w:rsidP="00D14BEE">
            <w:pPr>
              <w:jc w:val="center"/>
            </w:pPr>
            <w:r>
              <w:rPr>
                <w:lang w:val="sr-Cyrl-CS"/>
              </w:rPr>
              <w:t>Функција</w:t>
            </w:r>
          </w:p>
        </w:tc>
        <w:tc>
          <w:tcPr>
            <w:tcW w:w="2160" w:type="dxa"/>
            <w:shd w:val="clear" w:color="auto" w:fill="auto"/>
            <w:vAlign w:val="center"/>
          </w:tcPr>
          <w:p w:rsidR="00E24721" w:rsidRPr="00475FAF" w:rsidRDefault="00E24721"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24721" w:rsidRPr="00475FAF" w:rsidRDefault="00E24721"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24721" w:rsidRPr="00475FAF" w:rsidRDefault="00E24721" w:rsidP="00D14BEE">
            <w:pPr>
              <w:jc w:val="center"/>
            </w:pPr>
            <w:r>
              <w:rPr>
                <w:lang w:val="sr-Cyrl-CS"/>
              </w:rPr>
              <w:t>Адреса</w:t>
            </w:r>
          </w:p>
        </w:tc>
      </w:tr>
      <w:tr w:rsidR="00E24721" w:rsidRPr="00475FAF" w:rsidTr="00D14BEE">
        <w:tc>
          <w:tcPr>
            <w:tcW w:w="2178" w:type="dxa"/>
            <w:shd w:val="clear" w:color="auto" w:fill="auto"/>
            <w:vAlign w:val="center"/>
          </w:tcPr>
          <w:p w:rsidR="00E24721" w:rsidRPr="006D704F" w:rsidRDefault="00E45285" w:rsidP="00D14BEE">
            <w:pPr>
              <w:jc w:val="center"/>
            </w:pPr>
            <w:r>
              <w:rPr>
                <w:lang w:val="sr-Cyrl-CS"/>
              </w:rPr>
              <w:t>Драгана Прелевић</w:t>
            </w:r>
            <w:r w:rsidR="006D704F">
              <w:t xml:space="preserve"> Доведан</w:t>
            </w:r>
          </w:p>
        </w:tc>
        <w:tc>
          <w:tcPr>
            <w:tcW w:w="2070" w:type="dxa"/>
            <w:shd w:val="clear" w:color="auto" w:fill="auto"/>
            <w:vAlign w:val="center"/>
          </w:tcPr>
          <w:p w:rsidR="00E24721" w:rsidRDefault="00E24721" w:rsidP="00D14BEE">
            <w:pPr>
              <w:jc w:val="center"/>
              <w:rPr>
                <w:b/>
                <w:lang w:val="sr-Cyrl-CS"/>
              </w:rPr>
            </w:pPr>
          </w:p>
          <w:p w:rsidR="00E24721" w:rsidRDefault="00E24721" w:rsidP="00D14BEE">
            <w:pPr>
              <w:jc w:val="center"/>
              <w:rPr>
                <w:b/>
                <w:lang w:val="sr-Cyrl-CS"/>
              </w:rPr>
            </w:pPr>
            <w:r>
              <w:rPr>
                <w:b/>
                <w:lang w:val="sr-Cyrl-CS"/>
              </w:rPr>
              <w:t>Руководилац</w:t>
            </w:r>
            <w:r w:rsidRPr="00475FAF">
              <w:rPr>
                <w:b/>
                <w:lang w:val="sr-Cyrl-CS"/>
              </w:rPr>
              <w:t xml:space="preserve"> </w:t>
            </w:r>
            <w:r>
              <w:rPr>
                <w:b/>
                <w:lang w:val="sr-Cyrl-CS"/>
              </w:rPr>
              <w:t>Групе</w:t>
            </w:r>
          </w:p>
          <w:p w:rsidR="00E24721" w:rsidRPr="00475FAF" w:rsidRDefault="00E24721" w:rsidP="00D14BEE">
            <w:pPr>
              <w:jc w:val="center"/>
            </w:pPr>
          </w:p>
        </w:tc>
        <w:tc>
          <w:tcPr>
            <w:tcW w:w="2160" w:type="dxa"/>
            <w:shd w:val="clear" w:color="auto" w:fill="auto"/>
            <w:vAlign w:val="center"/>
          </w:tcPr>
          <w:p w:rsidR="009159C5" w:rsidRDefault="009159C5" w:rsidP="00BB7572">
            <w:pPr>
              <w:jc w:val="center"/>
              <w:rPr>
                <w:color w:val="000000"/>
              </w:rPr>
            </w:pPr>
            <w:r>
              <w:rPr>
                <w:color w:val="000000"/>
              </w:rPr>
              <w:t>011/</w:t>
            </w:r>
            <w:r w:rsidR="00BB7572">
              <w:rPr>
                <w:color w:val="000000"/>
              </w:rPr>
              <w:t>2642-781</w:t>
            </w:r>
          </w:p>
          <w:p w:rsidR="00BB7572" w:rsidRPr="00475FAF" w:rsidRDefault="00BB7572" w:rsidP="00BB7572">
            <w:pPr>
              <w:jc w:val="center"/>
              <w:rPr>
                <w:color w:val="000000"/>
              </w:rPr>
            </w:pPr>
            <w:r>
              <w:rPr>
                <w:color w:val="000000"/>
              </w:rPr>
              <w:t>011/363-1466</w:t>
            </w:r>
          </w:p>
        </w:tc>
        <w:tc>
          <w:tcPr>
            <w:tcW w:w="2160" w:type="dxa"/>
            <w:shd w:val="clear" w:color="auto" w:fill="auto"/>
            <w:vAlign w:val="center"/>
          </w:tcPr>
          <w:p w:rsidR="00E24721" w:rsidRPr="009159C5" w:rsidRDefault="00BE23B1" w:rsidP="00D14BEE">
            <w:pPr>
              <w:jc w:val="center"/>
              <w:rPr>
                <w:bCs/>
                <w:color w:val="FF0000"/>
              </w:rPr>
            </w:pPr>
            <w:hyperlink r:id="rId43" w:history="1">
              <w:r w:rsidR="009159C5" w:rsidRPr="009159C5">
                <w:rPr>
                  <w:rStyle w:val="Hyperlink"/>
                  <w:bCs/>
                </w:rPr>
                <w:t>dragana.prelevic@mpn.gov.rs</w:t>
              </w:r>
            </w:hyperlink>
            <w:r w:rsidR="009159C5" w:rsidRPr="009159C5">
              <w:rPr>
                <w:bCs/>
                <w:color w:val="FF0000"/>
              </w:rPr>
              <w:t xml:space="preserve"> </w:t>
            </w:r>
          </w:p>
        </w:tc>
        <w:tc>
          <w:tcPr>
            <w:tcW w:w="2117" w:type="dxa"/>
            <w:shd w:val="clear" w:color="auto" w:fill="auto"/>
            <w:vAlign w:val="center"/>
          </w:tcPr>
          <w:p w:rsidR="00E24721" w:rsidRPr="00C10C33" w:rsidRDefault="009159C5" w:rsidP="00B477E2">
            <w:pPr>
              <w:jc w:val="center"/>
            </w:pPr>
            <w:r>
              <w:rPr>
                <w:lang w:val="sr-Cyrl-CS"/>
              </w:rPr>
              <w:t>Немањина</w:t>
            </w:r>
            <w:r w:rsidRPr="00475FAF">
              <w:rPr>
                <w:lang w:val="sr-Cyrl-CS"/>
              </w:rPr>
              <w:t xml:space="preserve"> 24, </w:t>
            </w:r>
            <w:r w:rsidR="00B477E2">
              <w:t xml:space="preserve">Ц </w:t>
            </w:r>
            <w:r>
              <w:rPr>
                <w:lang w:val="sr-Cyrl-CS"/>
              </w:rPr>
              <w:t>крило</w:t>
            </w:r>
            <w:r w:rsidRPr="00475FAF">
              <w:rPr>
                <w:lang w:val="sr-Cyrl-CS"/>
              </w:rPr>
              <w:t xml:space="preserve">, </w:t>
            </w:r>
            <w:r w:rsidR="00C10C33">
              <w:t>I</w:t>
            </w:r>
            <w:r w:rsidR="00BB7572">
              <w:t>II</w:t>
            </w:r>
            <w:r w:rsidRPr="00475FAF">
              <w:rPr>
                <w:lang w:val="sr-Cyrl-CS"/>
              </w:rPr>
              <w:t xml:space="preserve"> / </w:t>
            </w:r>
            <w:r w:rsidR="00BB7572">
              <w:t>15</w:t>
            </w:r>
          </w:p>
        </w:tc>
      </w:tr>
    </w:tbl>
    <w:p w:rsidR="00E24721" w:rsidRPr="00F80DD9" w:rsidRDefault="00E24721" w:rsidP="00D20E77">
      <w:pPr>
        <w:widowControl w:val="0"/>
        <w:tabs>
          <w:tab w:val="left" w:pos="709"/>
          <w:tab w:val="left" w:pos="1134"/>
        </w:tabs>
        <w:spacing w:line="260" w:lineRule="exact"/>
        <w:contextualSpacing/>
        <w:jc w:val="both"/>
        <w:rPr>
          <w:lang w:val="ru-RU"/>
        </w:rPr>
      </w:pPr>
    </w:p>
    <w:p w:rsidR="00E24721" w:rsidRPr="00F80DD9" w:rsidRDefault="00E24721" w:rsidP="00E24721">
      <w:pPr>
        <w:widowControl w:val="0"/>
        <w:tabs>
          <w:tab w:val="left" w:pos="709"/>
          <w:tab w:val="left" w:pos="1134"/>
        </w:tabs>
        <w:spacing w:line="260" w:lineRule="exact"/>
        <w:contextualSpacing/>
        <w:jc w:val="both"/>
        <w:rPr>
          <w:lang w:val="ru-RU"/>
        </w:rPr>
      </w:pPr>
      <w:r w:rsidRPr="00E24721">
        <w:rPr>
          <w:lang w:val="ru-RU"/>
        </w:rPr>
        <w:t xml:space="preserve">У Групи за квалификације обављају </w:t>
      </w:r>
      <w:r w:rsidRPr="00F80DD9">
        <w:rPr>
          <w:lang w:val="ru-RU"/>
        </w:rPr>
        <w:t xml:space="preserve">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w:t>
      </w:r>
      <w:r w:rsidRPr="00F80DD9">
        <w:rPr>
          <w:lang w:val="ru-RU"/>
        </w:rPr>
        <w:lastRenderedPageBreak/>
        <w:t>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p>
    <w:p w:rsidR="00916FFD" w:rsidRPr="00A20E89" w:rsidRDefault="00916FFD" w:rsidP="0010475E">
      <w:pPr>
        <w:widowControl w:val="0"/>
        <w:tabs>
          <w:tab w:val="left" w:pos="1134"/>
        </w:tabs>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916FFD" w:rsidRPr="001B1A73" w:rsidTr="00C15A3F">
        <w:tc>
          <w:tcPr>
            <w:tcW w:w="10685" w:type="dxa"/>
            <w:gridSpan w:val="5"/>
            <w:shd w:val="solid" w:color="000080" w:fill="FFFFFF"/>
          </w:tcPr>
          <w:p w:rsidR="00916FFD" w:rsidRPr="00DA43A3" w:rsidRDefault="00CC7D24" w:rsidP="00EE3F4F">
            <w:pPr>
              <w:pStyle w:val="Heading1"/>
              <w:spacing w:before="0" w:after="0"/>
              <w:ind w:firstLine="0"/>
              <w:jc w:val="center"/>
              <w:rPr>
                <w:rFonts w:ascii="Times New Roman" w:hAnsi="Times New Roman"/>
                <w:bCs/>
                <w:i/>
                <w:sz w:val="24"/>
                <w:szCs w:val="24"/>
              </w:rPr>
            </w:pPr>
            <w:bookmarkStart w:id="41" w:name="_Toc280268749"/>
            <w:bookmarkStart w:id="42" w:name="_Toc280269113"/>
            <w:bookmarkStart w:id="43" w:name="_Toc284276399"/>
            <w:bookmarkStart w:id="44" w:name="_Toc463175523"/>
            <w:r w:rsidRPr="00BB5574">
              <w:rPr>
                <w:rFonts w:ascii="Times New Roman" w:hAnsi="Times New Roman"/>
                <w:bCs/>
                <w:i/>
                <w:color w:val="FFFFFF"/>
                <w:sz w:val="24"/>
                <w:szCs w:val="24"/>
              </w:rPr>
              <w:t>Сектор</w:t>
            </w:r>
            <w:r w:rsidR="00916FFD" w:rsidRPr="00BB5574">
              <w:rPr>
                <w:rFonts w:ascii="Times New Roman" w:hAnsi="Times New Roman"/>
                <w:bCs/>
                <w:i/>
                <w:color w:val="FFFFFF"/>
                <w:sz w:val="24"/>
                <w:szCs w:val="24"/>
              </w:rPr>
              <w:t xml:space="preserve"> </w:t>
            </w:r>
            <w:r w:rsidR="00A35F76" w:rsidRPr="00BB5574">
              <w:rPr>
                <w:rFonts w:ascii="Times New Roman" w:hAnsi="Times New Roman"/>
                <w:bCs/>
                <w:i/>
                <w:sz w:val="24"/>
                <w:szCs w:val="24"/>
                <w:lang w:val="ru-RU"/>
              </w:rPr>
              <w:t>за ученички и студентски стандард</w:t>
            </w:r>
            <w:bookmarkEnd w:id="41"/>
            <w:bookmarkEnd w:id="42"/>
            <w:bookmarkEnd w:id="43"/>
            <w:bookmarkEnd w:id="44"/>
          </w:p>
        </w:tc>
      </w:tr>
      <w:tr w:rsidR="00916FFD" w:rsidRPr="00475FAF" w:rsidTr="00C15A3F">
        <w:tc>
          <w:tcPr>
            <w:tcW w:w="2178" w:type="dxa"/>
            <w:shd w:val="clear" w:color="auto" w:fill="auto"/>
            <w:vAlign w:val="center"/>
          </w:tcPr>
          <w:p w:rsidR="00916FFD" w:rsidRPr="00A1691F" w:rsidRDefault="00CC7D24" w:rsidP="0010475E">
            <w:pPr>
              <w:jc w:val="center"/>
            </w:pPr>
            <w:r>
              <w:rPr>
                <w:lang w:val="sr-Cyrl-CS"/>
              </w:rPr>
              <w:t>Име</w:t>
            </w:r>
            <w:r w:rsidR="00916FFD" w:rsidRPr="00A1691F">
              <w:rPr>
                <w:lang w:val="sr-Cyrl-CS"/>
              </w:rPr>
              <w:t xml:space="preserve"> </w:t>
            </w:r>
            <w:r>
              <w:rPr>
                <w:lang w:val="sr-Cyrl-CS"/>
              </w:rPr>
              <w:t>и</w:t>
            </w:r>
            <w:r w:rsidR="00916FFD" w:rsidRPr="00A1691F">
              <w:rPr>
                <w:lang w:val="sr-Cyrl-CS"/>
              </w:rPr>
              <w:t xml:space="preserve"> </w:t>
            </w:r>
            <w:r>
              <w:rPr>
                <w:lang w:val="sr-Cyrl-CS"/>
              </w:rPr>
              <w:t>презиме</w:t>
            </w:r>
          </w:p>
        </w:tc>
        <w:tc>
          <w:tcPr>
            <w:tcW w:w="2070" w:type="dxa"/>
            <w:shd w:val="clear" w:color="auto" w:fill="auto"/>
            <w:vAlign w:val="center"/>
          </w:tcPr>
          <w:p w:rsidR="00916FFD" w:rsidRPr="00475FAF" w:rsidRDefault="00CC7D24" w:rsidP="0010475E">
            <w:pPr>
              <w:jc w:val="center"/>
            </w:pPr>
            <w:r>
              <w:rPr>
                <w:lang w:val="sr-Cyrl-CS"/>
              </w:rPr>
              <w:t>Функција</w:t>
            </w:r>
          </w:p>
        </w:tc>
        <w:tc>
          <w:tcPr>
            <w:tcW w:w="2160" w:type="dxa"/>
            <w:shd w:val="clear" w:color="auto" w:fill="auto"/>
            <w:vAlign w:val="center"/>
          </w:tcPr>
          <w:p w:rsidR="00916FFD" w:rsidRPr="00475FAF" w:rsidRDefault="00CC7D24" w:rsidP="0010475E">
            <w:pPr>
              <w:jc w:val="center"/>
            </w:pPr>
            <w:r>
              <w:rPr>
                <w:lang w:val="sr-Cyrl-CS"/>
              </w:rPr>
              <w:t>Телефон</w:t>
            </w:r>
            <w:r w:rsidR="00916FFD" w:rsidRPr="00475FAF">
              <w:rPr>
                <w:lang w:val="sr-Cyrl-CS"/>
              </w:rPr>
              <w:t>/</w:t>
            </w:r>
            <w:r>
              <w:rPr>
                <w:lang w:val="sr-Cyrl-CS"/>
              </w:rPr>
              <w:t>факс</w:t>
            </w:r>
          </w:p>
        </w:tc>
        <w:tc>
          <w:tcPr>
            <w:tcW w:w="2160" w:type="dxa"/>
            <w:shd w:val="clear" w:color="auto" w:fill="auto"/>
            <w:vAlign w:val="center"/>
          </w:tcPr>
          <w:p w:rsidR="00916FFD" w:rsidRPr="00475FAF" w:rsidRDefault="00CC7D24" w:rsidP="0010475E">
            <w:pPr>
              <w:jc w:val="center"/>
            </w:pPr>
            <w:r>
              <w:rPr>
                <w:lang w:val="sr-Cyrl-CS"/>
              </w:rPr>
              <w:t>Е</w:t>
            </w:r>
            <w:r w:rsidR="00916FFD" w:rsidRPr="00475FAF">
              <w:rPr>
                <w:lang w:val="sr-Cyrl-CS"/>
              </w:rPr>
              <w:t>-</w:t>
            </w:r>
            <w:r>
              <w:rPr>
                <w:lang w:val="sr-Cyrl-CS"/>
              </w:rPr>
              <w:t>маил</w:t>
            </w:r>
          </w:p>
        </w:tc>
        <w:tc>
          <w:tcPr>
            <w:tcW w:w="2117" w:type="dxa"/>
            <w:shd w:val="clear" w:color="auto" w:fill="auto"/>
            <w:vAlign w:val="center"/>
          </w:tcPr>
          <w:p w:rsidR="00916FFD" w:rsidRPr="00475FAF" w:rsidRDefault="00CC7D24" w:rsidP="0010475E">
            <w:pPr>
              <w:jc w:val="center"/>
            </w:pPr>
            <w:r>
              <w:rPr>
                <w:lang w:val="sr-Cyrl-CS"/>
              </w:rPr>
              <w:t>Адреса</w:t>
            </w:r>
          </w:p>
        </w:tc>
      </w:tr>
      <w:tr w:rsidR="00916FFD" w:rsidRPr="00EC5055" w:rsidTr="00C15A3F">
        <w:tc>
          <w:tcPr>
            <w:tcW w:w="2178" w:type="dxa"/>
            <w:shd w:val="clear" w:color="auto" w:fill="auto"/>
            <w:vAlign w:val="center"/>
          </w:tcPr>
          <w:p w:rsidR="00916FFD" w:rsidRPr="00A1691F" w:rsidRDefault="00EC5055" w:rsidP="0010475E">
            <w:pPr>
              <w:jc w:val="center"/>
              <w:rPr>
                <w:b/>
                <w:lang w:val="sr-Cyrl-CS"/>
              </w:rPr>
            </w:pPr>
            <w:r>
              <w:rPr>
                <w:b/>
                <w:lang w:val="sr-Cyrl-CS"/>
              </w:rPr>
              <w:t>мр Љубиша Антонијевић</w:t>
            </w:r>
          </w:p>
        </w:tc>
        <w:tc>
          <w:tcPr>
            <w:tcW w:w="2070" w:type="dxa"/>
            <w:shd w:val="clear" w:color="auto" w:fill="auto"/>
            <w:vAlign w:val="center"/>
          </w:tcPr>
          <w:p w:rsidR="00A35F76" w:rsidRDefault="00A35F76" w:rsidP="0010475E">
            <w:pPr>
              <w:jc w:val="center"/>
              <w:rPr>
                <w:b/>
              </w:rPr>
            </w:pPr>
          </w:p>
          <w:p w:rsidR="00916FFD" w:rsidRDefault="00CC7D24" w:rsidP="0010475E">
            <w:pPr>
              <w:jc w:val="center"/>
              <w:rPr>
                <w:b/>
              </w:rPr>
            </w:pPr>
            <w:r>
              <w:rPr>
                <w:b/>
                <w:lang w:val="sr-Cyrl-CS"/>
              </w:rPr>
              <w:t>Помоћник</w:t>
            </w:r>
            <w:r w:rsidR="00916FFD" w:rsidRPr="00475FAF">
              <w:rPr>
                <w:b/>
                <w:lang w:val="sr-Cyrl-CS"/>
              </w:rPr>
              <w:t xml:space="preserve"> </w:t>
            </w:r>
            <w:r>
              <w:rPr>
                <w:b/>
                <w:lang w:val="sr-Cyrl-CS"/>
              </w:rPr>
              <w:t>министра</w:t>
            </w:r>
          </w:p>
          <w:p w:rsidR="00A35F76" w:rsidRPr="00A35F76" w:rsidRDefault="00A35F76" w:rsidP="0010475E">
            <w:pPr>
              <w:jc w:val="center"/>
            </w:pPr>
          </w:p>
        </w:tc>
        <w:tc>
          <w:tcPr>
            <w:tcW w:w="2160" w:type="dxa"/>
            <w:shd w:val="clear" w:color="auto" w:fill="auto"/>
            <w:vAlign w:val="center"/>
          </w:tcPr>
          <w:p w:rsidR="00EC5055" w:rsidRPr="007A1DAD" w:rsidRDefault="00EC5055" w:rsidP="00EC5055">
            <w:pPr>
              <w:jc w:val="center"/>
            </w:pPr>
            <w:r w:rsidRPr="00475FAF">
              <w:rPr>
                <w:lang w:val="sr-Cyrl-CS"/>
              </w:rPr>
              <w:t>011/</w:t>
            </w:r>
            <w:r w:rsidR="007A1DAD">
              <w:t>2403- 036</w:t>
            </w:r>
          </w:p>
          <w:p w:rsidR="00A113AA" w:rsidRPr="00A113AA" w:rsidRDefault="00A113AA" w:rsidP="007A1DAD">
            <w:pPr>
              <w:jc w:val="center"/>
            </w:pPr>
            <w:r>
              <w:t>011/</w:t>
            </w:r>
            <w:r w:rsidR="007A1DAD">
              <w:t>2403-320</w:t>
            </w:r>
          </w:p>
        </w:tc>
        <w:tc>
          <w:tcPr>
            <w:tcW w:w="2160" w:type="dxa"/>
            <w:shd w:val="clear" w:color="auto" w:fill="auto"/>
            <w:vAlign w:val="center"/>
          </w:tcPr>
          <w:p w:rsidR="00916FFD" w:rsidRPr="00EC5055" w:rsidRDefault="00BE23B1" w:rsidP="0010475E">
            <w:pPr>
              <w:jc w:val="center"/>
              <w:rPr>
                <w:lang w:val="sr-Cyrl-CS"/>
              </w:rPr>
            </w:pPr>
            <w:hyperlink r:id="rId44" w:history="1">
              <w:r w:rsidR="00EC5055" w:rsidRPr="00F57F26">
                <w:rPr>
                  <w:rStyle w:val="Hyperlink"/>
                </w:rPr>
                <w:t>ljubisa</w:t>
              </w:r>
              <w:r w:rsidR="00EC5055" w:rsidRPr="00EC5055">
                <w:rPr>
                  <w:rStyle w:val="Hyperlink"/>
                  <w:lang w:val="sr-Cyrl-CS"/>
                </w:rPr>
                <w:t>.</w:t>
              </w:r>
              <w:r w:rsidR="00EC5055" w:rsidRPr="00F57F26">
                <w:rPr>
                  <w:rStyle w:val="Hyperlink"/>
                </w:rPr>
                <w:t>antonijevic</w:t>
              </w:r>
              <w:r w:rsidR="00EC5055" w:rsidRPr="00EC5055">
                <w:rPr>
                  <w:rStyle w:val="Hyperlink"/>
                  <w:lang w:val="sr-Cyrl-CS"/>
                </w:rPr>
                <w:t>@</w:t>
              </w:r>
              <w:r w:rsidR="00EC5055" w:rsidRPr="00F57F26">
                <w:rPr>
                  <w:rStyle w:val="Hyperlink"/>
                </w:rPr>
                <w:t>mpn</w:t>
              </w:r>
              <w:r w:rsidR="00EC5055" w:rsidRPr="00EC5055">
                <w:rPr>
                  <w:rStyle w:val="Hyperlink"/>
                  <w:lang w:val="sr-Cyrl-CS"/>
                </w:rPr>
                <w:t>.</w:t>
              </w:r>
              <w:r w:rsidR="00EC5055" w:rsidRPr="00F57F26">
                <w:rPr>
                  <w:rStyle w:val="Hyperlink"/>
                </w:rPr>
                <w:t>gov</w:t>
              </w:r>
              <w:r w:rsidR="00EC5055" w:rsidRPr="00EC5055">
                <w:rPr>
                  <w:rStyle w:val="Hyperlink"/>
                  <w:lang w:val="sr-Cyrl-CS"/>
                </w:rPr>
                <w:t>.</w:t>
              </w:r>
              <w:r w:rsidR="00EC5055" w:rsidRPr="00F57F26">
                <w:rPr>
                  <w:rStyle w:val="Hyperlink"/>
                </w:rPr>
                <w:t>rs</w:t>
              </w:r>
            </w:hyperlink>
          </w:p>
        </w:tc>
        <w:tc>
          <w:tcPr>
            <w:tcW w:w="2117" w:type="dxa"/>
            <w:shd w:val="clear" w:color="auto" w:fill="auto"/>
            <w:vAlign w:val="center"/>
          </w:tcPr>
          <w:p w:rsidR="007A1DAD" w:rsidRPr="00767B71" w:rsidRDefault="007A1DAD" w:rsidP="007A1DAD">
            <w:pPr>
              <w:jc w:val="center"/>
              <w:rPr>
                <w:lang w:val="sr-Cyrl-CS"/>
              </w:rPr>
            </w:pPr>
            <w:r w:rsidRPr="00767B71">
              <w:rPr>
                <w:lang w:val="sr-Cyrl-CS"/>
              </w:rPr>
              <w:t>Захумска 14, спрат 1,</w:t>
            </w:r>
          </w:p>
          <w:p w:rsidR="00916FFD" w:rsidRPr="00EC5055" w:rsidRDefault="007A1DAD" w:rsidP="007A1DAD">
            <w:pPr>
              <w:jc w:val="center"/>
              <w:rPr>
                <w:lang w:val="sr-Cyrl-CS"/>
              </w:rPr>
            </w:pPr>
            <w:r w:rsidRPr="00767B71">
              <w:rPr>
                <w:lang w:val="sr-Cyrl-CS"/>
              </w:rPr>
              <w:t>канц. 10</w:t>
            </w:r>
            <w:r>
              <w:rPr>
                <w:lang w:val="sr-Cyrl-CS"/>
              </w:rPr>
              <w:t>7</w:t>
            </w:r>
          </w:p>
        </w:tc>
      </w:tr>
    </w:tbl>
    <w:p w:rsidR="0011589E" w:rsidRDefault="0011589E" w:rsidP="00AF60A7">
      <w:pPr>
        <w:widowControl w:val="0"/>
        <w:tabs>
          <w:tab w:val="left" w:pos="709"/>
          <w:tab w:val="left" w:pos="1134"/>
        </w:tabs>
        <w:spacing w:line="260" w:lineRule="exact"/>
        <w:contextualSpacing/>
        <w:jc w:val="both"/>
      </w:pPr>
    </w:p>
    <w:p w:rsidR="00145FC0" w:rsidRPr="007E2B36" w:rsidRDefault="00145FC0" w:rsidP="00145FC0">
      <w:pPr>
        <w:widowControl w:val="0"/>
        <w:tabs>
          <w:tab w:val="left" w:pos="709"/>
          <w:tab w:val="left" w:pos="1134"/>
        </w:tabs>
        <w:spacing w:line="260" w:lineRule="exact"/>
        <w:contextualSpacing/>
        <w:jc w:val="both"/>
        <w:rPr>
          <w:lang w:val="ru-RU"/>
        </w:rPr>
      </w:pPr>
      <w:r w:rsidRPr="007E2B36">
        <w:rPr>
          <w:lang w:val="ru-RU"/>
        </w:rPr>
        <w:t xml:space="preserve">У Сектору за ученички и студентски стандард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EC69A7">
        <w:rPr>
          <w:noProof/>
          <w:lang w:val="ru-RU"/>
        </w:rPr>
        <w:t>ажурирање електронске документације и базе података, као и</w:t>
      </w:r>
      <w:r w:rsidRPr="007E2B36">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7E2B36">
        <w:rPr>
          <w:iCs/>
          <w:lang w:val="sr-Latn-CS"/>
        </w:rPr>
        <w:t xml:space="preserve"> </w:t>
      </w:r>
      <w:r w:rsidRPr="007E2B36">
        <w:rPr>
          <w:lang w:val="sr-Cyrl-CS"/>
        </w:rPr>
        <w:t xml:space="preserve">и </w:t>
      </w:r>
      <w:r w:rsidRPr="007E2B36">
        <w:rPr>
          <w:lang w:val="ru-RU"/>
        </w:rPr>
        <w:t>друге послове у складу са законом.</w:t>
      </w:r>
    </w:p>
    <w:p w:rsidR="00145FC0" w:rsidRPr="00BE0729" w:rsidRDefault="00145FC0" w:rsidP="00145FC0">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следеће уже унутрашње јединице:              1. Група за ученички и студентски стандард и 2. Група за ученичке и студентске кредите и стипендије</w:t>
      </w:r>
      <w:r w:rsidRPr="00BE0729">
        <w:rPr>
          <w:lang w:val="ru-RU"/>
        </w:rPr>
        <w:t>.</w:t>
      </w:r>
    </w:p>
    <w:p w:rsidR="00A35F76" w:rsidRDefault="00A35F76" w:rsidP="0010475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35F76" w:rsidRPr="001B1A73" w:rsidTr="00D00698">
        <w:tc>
          <w:tcPr>
            <w:tcW w:w="10685" w:type="dxa"/>
            <w:gridSpan w:val="5"/>
            <w:shd w:val="solid" w:color="808080" w:fill="FFFFFF"/>
            <w:vAlign w:val="center"/>
          </w:tcPr>
          <w:p w:rsidR="00A35F76" w:rsidRPr="00A20E89" w:rsidRDefault="0068693D" w:rsidP="0068693D">
            <w:pPr>
              <w:jc w:val="center"/>
              <w:rPr>
                <w:b/>
                <w:bCs/>
                <w:color w:val="FFFFFF"/>
                <w:lang w:val="ru-RU"/>
              </w:rPr>
            </w:pPr>
            <w:r>
              <w:rPr>
                <w:b/>
                <w:color w:val="FFFFFF"/>
                <w:lang w:val="sr-Cyrl-CS"/>
              </w:rPr>
              <w:t xml:space="preserve">Група </w:t>
            </w:r>
            <w:r w:rsidR="00A35F76" w:rsidRPr="00A35F76">
              <w:rPr>
                <w:b/>
                <w:bCs/>
                <w:color w:val="FFFFFF"/>
                <w:lang w:val="ru-RU"/>
              </w:rPr>
              <w:t>за ученички и студентски стандард</w:t>
            </w:r>
          </w:p>
        </w:tc>
      </w:tr>
      <w:tr w:rsidR="00A35F76" w:rsidRPr="009B1190" w:rsidTr="00D00698">
        <w:tc>
          <w:tcPr>
            <w:tcW w:w="2178" w:type="dxa"/>
            <w:shd w:val="clear" w:color="auto" w:fill="auto"/>
            <w:vAlign w:val="center"/>
          </w:tcPr>
          <w:p w:rsidR="00A35F76" w:rsidRPr="009B1190" w:rsidRDefault="00A35F76" w:rsidP="0010475E">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35F76" w:rsidRPr="009B1190" w:rsidRDefault="00A35F76" w:rsidP="0010475E">
            <w:pPr>
              <w:jc w:val="center"/>
              <w:rPr>
                <w:lang w:val="ru-RU"/>
              </w:rPr>
            </w:pPr>
            <w:r>
              <w:rPr>
                <w:lang w:val="sr-Cyrl-CS"/>
              </w:rPr>
              <w:t>Функција</w:t>
            </w:r>
          </w:p>
        </w:tc>
        <w:tc>
          <w:tcPr>
            <w:tcW w:w="2160" w:type="dxa"/>
            <w:shd w:val="clear" w:color="auto" w:fill="auto"/>
            <w:vAlign w:val="center"/>
          </w:tcPr>
          <w:p w:rsidR="00A35F76" w:rsidRPr="009B1190" w:rsidRDefault="00A35F76" w:rsidP="0010475E">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A35F76" w:rsidRPr="009B1190" w:rsidRDefault="00A35F76" w:rsidP="0010475E">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A35F76" w:rsidRPr="009B1190" w:rsidRDefault="00A35F76" w:rsidP="0010475E">
            <w:pPr>
              <w:jc w:val="center"/>
              <w:rPr>
                <w:lang w:val="ru-RU"/>
              </w:rPr>
            </w:pPr>
            <w:r>
              <w:rPr>
                <w:lang w:val="sr-Cyrl-CS"/>
              </w:rPr>
              <w:t>Адреса</w:t>
            </w:r>
          </w:p>
        </w:tc>
      </w:tr>
      <w:tr w:rsidR="00C32C29" w:rsidRPr="00475FAF" w:rsidTr="00D00698">
        <w:tc>
          <w:tcPr>
            <w:tcW w:w="2178" w:type="dxa"/>
            <w:shd w:val="clear" w:color="auto" w:fill="auto"/>
            <w:vAlign w:val="center"/>
          </w:tcPr>
          <w:p w:rsidR="00C32C29" w:rsidRPr="00D64F0B" w:rsidRDefault="00E02553" w:rsidP="0010475E">
            <w:pPr>
              <w:jc w:val="center"/>
              <w:rPr>
                <w:lang w:val="sr-Cyrl-CS"/>
              </w:rPr>
            </w:pPr>
            <w:r>
              <w:rPr>
                <w:lang w:val="sr-Cyrl-CS"/>
              </w:rPr>
              <w:t>Марина Хасановић</w:t>
            </w:r>
          </w:p>
        </w:tc>
        <w:tc>
          <w:tcPr>
            <w:tcW w:w="2070" w:type="dxa"/>
            <w:shd w:val="clear" w:color="auto" w:fill="auto"/>
            <w:vAlign w:val="center"/>
          </w:tcPr>
          <w:p w:rsidR="00C32C29" w:rsidRDefault="00C32C29" w:rsidP="0010475E">
            <w:pPr>
              <w:jc w:val="center"/>
              <w:rPr>
                <w:b/>
                <w:lang w:val="sr-Cyrl-CS"/>
              </w:rPr>
            </w:pPr>
          </w:p>
          <w:p w:rsidR="00C32C29" w:rsidRDefault="00A113AA" w:rsidP="0010475E">
            <w:pPr>
              <w:jc w:val="center"/>
              <w:rPr>
                <w:b/>
                <w:lang w:val="sr-Cyrl-CS"/>
              </w:rPr>
            </w:pPr>
            <w:r>
              <w:rPr>
                <w:b/>
                <w:lang w:val="sr-Cyrl-CS"/>
              </w:rPr>
              <w:t>Руководилац Групе</w:t>
            </w:r>
          </w:p>
          <w:p w:rsidR="00C32C29" w:rsidRPr="00475FAF" w:rsidRDefault="00C32C29" w:rsidP="0010475E">
            <w:pPr>
              <w:jc w:val="center"/>
            </w:pPr>
          </w:p>
        </w:tc>
        <w:tc>
          <w:tcPr>
            <w:tcW w:w="2160" w:type="dxa"/>
            <w:shd w:val="clear" w:color="auto" w:fill="auto"/>
            <w:vAlign w:val="center"/>
          </w:tcPr>
          <w:p w:rsidR="00C32C29" w:rsidRPr="00767B71" w:rsidRDefault="00C32C29" w:rsidP="006A019D">
            <w:pPr>
              <w:jc w:val="center"/>
              <w:rPr>
                <w:color w:val="000000"/>
              </w:rPr>
            </w:pPr>
            <w:r w:rsidRPr="00767B71">
              <w:rPr>
                <w:lang w:val="sr-Cyrl-CS"/>
              </w:rPr>
              <w:t>011/2403-036</w:t>
            </w:r>
          </w:p>
        </w:tc>
        <w:tc>
          <w:tcPr>
            <w:tcW w:w="2160" w:type="dxa"/>
            <w:shd w:val="clear" w:color="auto" w:fill="auto"/>
            <w:vAlign w:val="center"/>
          </w:tcPr>
          <w:p w:rsidR="00C32C29" w:rsidRPr="00767B71" w:rsidRDefault="00BE23B1" w:rsidP="006A019D">
            <w:pPr>
              <w:jc w:val="center"/>
              <w:rPr>
                <w:b/>
                <w:bCs/>
                <w:color w:val="FF0000"/>
              </w:rPr>
            </w:pPr>
            <w:hyperlink r:id="rId45" w:history="1">
              <w:r w:rsidR="001A29D3" w:rsidRPr="004A242B">
                <w:rPr>
                  <w:rStyle w:val="Hyperlink"/>
                </w:rPr>
                <w:t>marina.hasanovic@mpn.gov.rs</w:t>
              </w:r>
            </w:hyperlink>
          </w:p>
        </w:tc>
        <w:tc>
          <w:tcPr>
            <w:tcW w:w="2117" w:type="dxa"/>
            <w:shd w:val="clear" w:color="auto" w:fill="auto"/>
            <w:vAlign w:val="center"/>
          </w:tcPr>
          <w:p w:rsidR="00C32C29" w:rsidRPr="00767B71" w:rsidRDefault="00C32C29" w:rsidP="006A019D">
            <w:pPr>
              <w:jc w:val="center"/>
              <w:rPr>
                <w:lang w:val="sr-Cyrl-CS"/>
              </w:rPr>
            </w:pPr>
            <w:r w:rsidRPr="00767B71">
              <w:rPr>
                <w:lang w:val="sr-Cyrl-CS"/>
              </w:rPr>
              <w:t>Захумска 14, спрат 1,</w:t>
            </w:r>
          </w:p>
          <w:p w:rsidR="00C32C29" w:rsidRPr="00475FAF" w:rsidRDefault="00C32C29" w:rsidP="006A019D">
            <w:pPr>
              <w:jc w:val="center"/>
            </w:pPr>
            <w:r w:rsidRPr="00767B71">
              <w:rPr>
                <w:lang w:val="sr-Cyrl-CS"/>
              </w:rPr>
              <w:t>канц. 108</w:t>
            </w:r>
          </w:p>
        </w:tc>
      </w:tr>
    </w:tbl>
    <w:p w:rsidR="00A35F76" w:rsidRDefault="00A35F76" w:rsidP="0010475E">
      <w:pPr>
        <w:jc w:val="both"/>
        <w:rPr>
          <w:lang w:val="ru-RU"/>
        </w:rPr>
      </w:pPr>
    </w:p>
    <w:p w:rsidR="00145FC0" w:rsidRPr="007E2B36" w:rsidRDefault="00145FC0" w:rsidP="00145FC0">
      <w:pPr>
        <w:widowControl w:val="0"/>
        <w:tabs>
          <w:tab w:val="left" w:pos="709"/>
          <w:tab w:val="left" w:pos="1134"/>
        </w:tabs>
        <w:spacing w:line="260" w:lineRule="exact"/>
        <w:contextualSpacing/>
        <w:jc w:val="both"/>
        <w:rPr>
          <w:lang w:val="ru-RU"/>
        </w:rPr>
      </w:pPr>
      <w:r w:rsidRPr="007E2B36">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w:t>
      </w:r>
      <w:r w:rsidRPr="007E2B36">
        <w:rPr>
          <w:lang w:val="ru-RU"/>
        </w:rPr>
        <w:lastRenderedPageBreak/>
        <w:t>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35F76" w:rsidRDefault="00A35F76" w:rsidP="0010475E">
      <w:pPr>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35F76" w:rsidRPr="001B1A73" w:rsidTr="00D00698">
        <w:tc>
          <w:tcPr>
            <w:tcW w:w="10685" w:type="dxa"/>
            <w:gridSpan w:val="5"/>
            <w:shd w:val="solid" w:color="808080" w:fill="FFFFFF"/>
            <w:vAlign w:val="center"/>
          </w:tcPr>
          <w:p w:rsidR="00A35F76" w:rsidRPr="00A20E89" w:rsidRDefault="00A35F76" w:rsidP="0010475E">
            <w:pPr>
              <w:jc w:val="center"/>
              <w:rPr>
                <w:b/>
                <w:bCs/>
                <w:color w:val="FFFFFF"/>
                <w:lang w:val="ru-RU"/>
              </w:rPr>
            </w:pPr>
            <w:r w:rsidRPr="00A35F76">
              <w:rPr>
                <w:b/>
                <w:color w:val="FFFFFF"/>
                <w:lang w:val="sr-Cyrl-CS"/>
              </w:rPr>
              <w:t>Група за ученичке и студентске кредите и стипендије</w:t>
            </w:r>
          </w:p>
        </w:tc>
      </w:tr>
      <w:tr w:rsidR="00A35F76" w:rsidRPr="00475FAF" w:rsidTr="00D00698">
        <w:tc>
          <w:tcPr>
            <w:tcW w:w="2178" w:type="dxa"/>
            <w:shd w:val="clear" w:color="auto" w:fill="auto"/>
            <w:vAlign w:val="center"/>
          </w:tcPr>
          <w:p w:rsidR="00A35F76" w:rsidRPr="00475FAF" w:rsidRDefault="00A35F76" w:rsidP="0010475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35F76" w:rsidRPr="00475FAF" w:rsidRDefault="00A35F76" w:rsidP="0010475E">
            <w:pPr>
              <w:jc w:val="center"/>
            </w:pPr>
            <w:r>
              <w:rPr>
                <w:lang w:val="sr-Cyrl-CS"/>
              </w:rPr>
              <w:t>Функција</w:t>
            </w:r>
          </w:p>
        </w:tc>
        <w:tc>
          <w:tcPr>
            <w:tcW w:w="2160" w:type="dxa"/>
            <w:shd w:val="clear" w:color="auto" w:fill="auto"/>
            <w:vAlign w:val="center"/>
          </w:tcPr>
          <w:p w:rsidR="00A35F76" w:rsidRPr="00475FAF" w:rsidRDefault="00A35F76" w:rsidP="0010475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35F76" w:rsidRPr="00475FAF" w:rsidRDefault="00A35F76" w:rsidP="0010475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35F76" w:rsidRPr="00475FAF" w:rsidRDefault="00A35F76" w:rsidP="0010475E">
            <w:pPr>
              <w:jc w:val="center"/>
            </w:pPr>
            <w:r>
              <w:rPr>
                <w:lang w:val="sr-Cyrl-CS"/>
              </w:rPr>
              <w:t>Адреса</w:t>
            </w:r>
          </w:p>
        </w:tc>
      </w:tr>
      <w:tr w:rsidR="00C32C29" w:rsidRPr="00475FAF" w:rsidTr="00D00698">
        <w:tc>
          <w:tcPr>
            <w:tcW w:w="2178" w:type="dxa"/>
            <w:shd w:val="clear" w:color="auto" w:fill="auto"/>
            <w:vAlign w:val="center"/>
          </w:tcPr>
          <w:p w:rsidR="00C32C29" w:rsidRPr="00D64F0B" w:rsidRDefault="00E02553" w:rsidP="0010475E">
            <w:pPr>
              <w:jc w:val="center"/>
              <w:rPr>
                <w:lang w:val="sr-Cyrl-CS"/>
              </w:rPr>
            </w:pPr>
            <w:r>
              <w:rPr>
                <w:lang w:val="sr-Cyrl-CS"/>
              </w:rPr>
              <w:t>Стевица Пиварски</w:t>
            </w:r>
          </w:p>
        </w:tc>
        <w:tc>
          <w:tcPr>
            <w:tcW w:w="2070" w:type="dxa"/>
            <w:shd w:val="clear" w:color="auto" w:fill="auto"/>
            <w:vAlign w:val="center"/>
          </w:tcPr>
          <w:p w:rsidR="00C32C29" w:rsidRPr="00475FAF" w:rsidRDefault="00C32C29" w:rsidP="004E11D2">
            <w:pPr>
              <w:jc w:val="center"/>
            </w:pPr>
            <w:r>
              <w:rPr>
                <w:b/>
                <w:lang w:val="sr-Cyrl-CS"/>
              </w:rPr>
              <w:t>Руководилац Групе</w:t>
            </w:r>
          </w:p>
        </w:tc>
        <w:tc>
          <w:tcPr>
            <w:tcW w:w="2160" w:type="dxa"/>
            <w:shd w:val="clear" w:color="auto" w:fill="auto"/>
            <w:vAlign w:val="center"/>
          </w:tcPr>
          <w:p w:rsidR="00C32C29" w:rsidRPr="00767B71" w:rsidRDefault="00C32C29" w:rsidP="006A019D">
            <w:pPr>
              <w:jc w:val="center"/>
              <w:rPr>
                <w:color w:val="000000"/>
              </w:rPr>
            </w:pPr>
            <w:r w:rsidRPr="00767B71">
              <w:rPr>
                <w:lang w:val="sr-Cyrl-CS"/>
              </w:rPr>
              <w:t>011/</w:t>
            </w:r>
            <w:r w:rsidRPr="00B87440">
              <w:t>3806-914</w:t>
            </w:r>
          </w:p>
        </w:tc>
        <w:tc>
          <w:tcPr>
            <w:tcW w:w="2160" w:type="dxa"/>
            <w:shd w:val="clear" w:color="auto" w:fill="auto"/>
            <w:vAlign w:val="center"/>
          </w:tcPr>
          <w:p w:rsidR="00C32C29" w:rsidRPr="00767B71" w:rsidRDefault="00BE23B1" w:rsidP="006A019D">
            <w:pPr>
              <w:jc w:val="center"/>
              <w:rPr>
                <w:b/>
                <w:bCs/>
                <w:color w:val="FF0000"/>
              </w:rPr>
            </w:pPr>
            <w:hyperlink r:id="rId46" w:history="1">
              <w:r w:rsidR="001A29D3" w:rsidRPr="004A242B">
                <w:rPr>
                  <w:rStyle w:val="Hyperlink"/>
                </w:rPr>
                <w:t>stevica.pivarski@mpn.gov.rs</w:t>
              </w:r>
            </w:hyperlink>
          </w:p>
        </w:tc>
        <w:tc>
          <w:tcPr>
            <w:tcW w:w="2117" w:type="dxa"/>
            <w:shd w:val="clear" w:color="auto" w:fill="auto"/>
            <w:vAlign w:val="center"/>
          </w:tcPr>
          <w:p w:rsidR="00C32C29" w:rsidRPr="0024360F" w:rsidRDefault="00C32C29" w:rsidP="006A019D">
            <w:pPr>
              <w:jc w:val="center"/>
            </w:pPr>
            <w:r w:rsidRPr="00767B71">
              <w:rPr>
                <w:lang w:val="sr-Cyrl-CS"/>
              </w:rPr>
              <w:t>Захумска 14, приземље, канц. 9</w:t>
            </w:r>
          </w:p>
        </w:tc>
      </w:tr>
    </w:tbl>
    <w:p w:rsidR="00A35F76" w:rsidRDefault="00A35F76" w:rsidP="0010475E">
      <w:pPr>
        <w:widowControl w:val="0"/>
        <w:tabs>
          <w:tab w:val="left" w:pos="709"/>
        </w:tabs>
        <w:contextualSpacing/>
        <w:jc w:val="both"/>
        <w:rPr>
          <w:lang w:val="ru-RU"/>
        </w:rPr>
      </w:pPr>
    </w:p>
    <w:p w:rsidR="00145FC0" w:rsidRPr="007E2B36" w:rsidRDefault="00145FC0" w:rsidP="00145FC0">
      <w:pPr>
        <w:widowControl w:val="0"/>
        <w:tabs>
          <w:tab w:val="left" w:pos="709"/>
          <w:tab w:val="left" w:pos="1134"/>
        </w:tabs>
        <w:spacing w:line="260" w:lineRule="exact"/>
        <w:contextualSpacing/>
        <w:jc w:val="both"/>
        <w:rPr>
          <w:lang w:val="ru-RU"/>
        </w:rPr>
      </w:pPr>
      <w:r w:rsidRPr="007E2B36">
        <w:rPr>
          <w:lang w:val="ru-RU"/>
        </w:rPr>
        <w:t>У Групи за ученичке и студентске кредите и стипендије обављају се послови који се односе на: спровођење поступка за остваривање права на кредите и стипендије ученика и студената; утврђивање износа и исплату кредита и стипендија ученика и студената; стручну обраду материјала и друге послове у складу са законом.</w:t>
      </w:r>
    </w:p>
    <w:p w:rsidR="00EE3F4F" w:rsidRPr="00EE3F4F" w:rsidRDefault="00EE3F4F" w:rsidP="00EE3F4F">
      <w:pPr>
        <w:widowControl w:val="0"/>
        <w:tabs>
          <w:tab w:val="left" w:pos="709"/>
          <w:tab w:val="left" w:pos="1134"/>
        </w:tabs>
        <w:spacing w:line="260" w:lineRule="exact"/>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EE3F4F" w:rsidRPr="00766CAA" w:rsidTr="00EE3F4F">
        <w:tc>
          <w:tcPr>
            <w:tcW w:w="10685" w:type="dxa"/>
            <w:gridSpan w:val="5"/>
            <w:shd w:val="solid" w:color="000080" w:fill="FFFFFF"/>
          </w:tcPr>
          <w:p w:rsidR="00EE3F4F" w:rsidRPr="00DA43A3" w:rsidRDefault="00EE3F4F" w:rsidP="00EE3F4F">
            <w:pPr>
              <w:pStyle w:val="Heading1"/>
              <w:spacing w:before="0" w:after="0"/>
              <w:ind w:firstLine="0"/>
              <w:jc w:val="center"/>
              <w:rPr>
                <w:rFonts w:ascii="Times New Roman" w:hAnsi="Times New Roman"/>
                <w:bCs/>
                <w:i/>
                <w:sz w:val="24"/>
                <w:szCs w:val="24"/>
              </w:rPr>
            </w:pPr>
            <w:bookmarkStart w:id="45" w:name="_Toc463175524"/>
            <w:r w:rsidRPr="00BB5574">
              <w:rPr>
                <w:rFonts w:ascii="Times New Roman" w:hAnsi="Times New Roman"/>
                <w:bCs/>
                <w:i/>
                <w:color w:val="FFFFFF"/>
                <w:sz w:val="24"/>
                <w:szCs w:val="24"/>
              </w:rPr>
              <w:t xml:space="preserve">Сектор </w:t>
            </w:r>
            <w:r w:rsidRPr="00BB5574">
              <w:rPr>
                <w:rFonts w:ascii="Times New Roman" w:hAnsi="Times New Roman"/>
                <w:bCs/>
                <w:i/>
                <w:sz w:val="24"/>
                <w:szCs w:val="24"/>
                <w:lang w:val="ru-RU"/>
              </w:rPr>
              <w:t xml:space="preserve">за </w:t>
            </w:r>
            <w:r>
              <w:rPr>
                <w:rFonts w:ascii="Times New Roman" w:hAnsi="Times New Roman"/>
                <w:i/>
                <w:sz w:val="24"/>
                <w:szCs w:val="24"/>
              </w:rPr>
              <w:t>инвестиције</w:t>
            </w:r>
            <w:bookmarkEnd w:id="45"/>
          </w:p>
        </w:tc>
      </w:tr>
      <w:tr w:rsidR="00EE3F4F" w:rsidRPr="00475FAF" w:rsidTr="00EE3F4F">
        <w:tc>
          <w:tcPr>
            <w:tcW w:w="2178" w:type="dxa"/>
            <w:shd w:val="clear" w:color="auto" w:fill="auto"/>
            <w:vAlign w:val="center"/>
          </w:tcPr>
          <w:p w:rsidR="00EE3F4F" w:rsidRPr="00A1691F" w:rsidRDefault="00EE3F4F" w:rsidP="00EE3F4F">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EE3F4F" w:rsidRPr="00475FAF" w:rsidRDefault="00EE3F4F" w:rsidP="00EE3F4F">
            <w:pPr>
              <w:jc w:val="center"/>
            </w:pPr>
            <w:r>
              <w:rPr>
                <w:lang w:val="sr-Cyrl-CS"/>
              </w:rPr>
              <w:t>Функција</w:t>
            </w:r>
          </w:p>
        </w:tc>
        <w:tc>
          <w:tcPr>
            <w:tcW w:w="2160" w:type="dxa"/>
            <w:shd w:val="clear" w:color="auto" w:fill="auto"/>
            <w:vAlign w:val="center"/>
          </w:tcPr>
          <w:p w:rsidR="00EE3F4F" w:rsidRPr="00475FAF" w:rsidRDefault="00EE3F4F" w:rsidP="00EE3F4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EE3F4F" w:rsidRPr="00475FAF" w:rsidRDefault="00EE3F4F" w:rsidP="00EE3F4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EE3F4F" w:rsidRPr="00475FAF" w:rsidRDefault="00EE3F4F" w:rsidP="00EE3F4F">
            <w:pPr>
              <w:jc w:val="center"/>
            </w:pPr>
            <w:r>
              <w:rPr>
                <w:lang w:val="sr-Cyrl-CS"/>
              </w:rPr>
              <w:t>Адреса</w:t>
            </w:r>
          </w:p>
        </w:tc>
      </w:tr>
      <w:tr w:rsidR="00EE3F4F" w:rsidRPr="00925FDD" w:rsidTr="00EE3F4F">
        <w:tc>
          <w:tcPr>
            <w:tcW w:w="2178" w:type="dxa"/>
            <w:shd w:val="clear" w:color="auto" w:fill="auto"/>
            <w:vAlign w:val="center"/>
          </w:tcPr>
          <w:p w:rsidR="00925FDD" w:rsidRPr="002C3DFD" w:rsidRDefault="00925FDD" w:rsidP="00925FDD">
            <w:pPr>
              <w:jc w:val="center"/>
              <w:rPr>
                <w:b/>
                <w:color w:val="000000"/>
              </w:rPr>
            </w:pPr>
            <w:r w:rsidRPr="002C3DFD">
              <w:rPr>
                <w:b/>
                <w:color w:val="000000"/>
              </w:rPr>
              <w:t>Споменка</w:t>
            </w:r>
          </w:p>
          <w:p w:rsidR="00EE3F4F" w:rsidRPr="00925FDD" w:rsidRDefault="007A1DAD" w:rsidP="00925FDD">
            <w:pPr>
              <w:jc w:val="center"/>
              <w:rPr>
                <w:color w:val="FF0000"/>
              </w:rPr>
            </w:pPr>
            <w:r w:rsidRPr="002C3DFD">
              <w:rPr>
                <w:b/>
                <w:color w:val="000000"/>
              </w:rPr>
              <w:t>Симон</w:t>
            </w:r>
            <w:r w:rsidR="00925FDD" w:rsidRPr="002C3DFD">
              <w:rPr>
                <w:b/>
                <w:color w:val="000000"/>
              </w:rPr>
              <w:t>ић</w:t>
            </w:r>
          </w:p>
        </w:tc>
        <w:tc>
          <w:tcPr>
            <w:tcW w:w="2070" w:type="dxa"/>
            <w:shd w:val="clear" w:color="auto" w:fill="auto"/>
            <w:vAlign w:val="center"/>
          </w:tcPr>
          <w:p w:rsidR="00EE3F4F" w:rsidRDefault="00EE3F4F" w:rsidP="00EE3F4F">
            <w:pPr>
              <w:jc w:val="center"/>
              <w:rPr>
                <w:b/>
              </w:rPr>
            </w:pPr>
          </w:p>
          <w:p w:rsidR="00EE3F4F" w:rsidRDefault="00EE3F4F" w:rsidP="00EE3F4F">
            <w:pPr>
              <w:jc w:val="center"/>
              <w:rPr>
                <w:b/>
              </w:rPr>
            </w:pPr>
            <w:r>
              <w:rPr>
                <w:b/>
                <w:lang w:val="sr-Cyrl-CS"/>
              </w:rPr>
              <w:t>Помоћник</w:t>
            </w:r>
            <w:r w:rsidRPr="00475FAF">
              <w:rPr>
                <w:b/>
                <w:lang w:val="sr-Cyrl-CS"/>
              </w:rPr>
              <w:t xml:space="preserve"> </w:t>
            </w:r>
            <w:r>
              <w:rPr>
                <w:b/>
                <w:lang w:val="sr-Cyrl-CS"/>
              </w:rPr>
              <w:t>министра</w:t>
            </w:r>
          </w:p>
          <w:p w:rsidR="00EE3F4F" w:rsidRPr="00A35F76" w:rsidRDefault="00EE3F4F" w:rsidP="00EE3F4F">
            <w:pPr>
              <w:jc w:val="center"/>
            </w:pPr>
          </w:p>
        </w:tc>
        <w:tc>
          <w:tcPr>
            <w:tcW w:w="2160" w:type="dxa"/>
            <w:shd w:val="clear" w:color="auto" w:fill="auto"/>
            <w:vAlign w:val="center"/>
          </w:tcPr>
          <w:p w:rsidR="007A1DAD" w:rsidRDefault="007A1DAD" w:rsidP="007A1DAD">
            <w:pPr>
              <w:jc w:val="center"/>
              <w:rPr>
                <w:lang w:val="sr-Cyrl-CS"/>
              </w:rPr>
            </w:pPr>
            <w:r w:rsidRPr="00475FAF">
              <w:rPr>
                <w:lang w:val="sr-Cyrl-CS"/>
              </w:rPr>
              <w:t>011/3615-085</w:t>
            </w:r>
          </w:p>
          <w:p w:rsidR="00925FDD" w:rsidRPr="00925FDD" w:rsidRDefault="007A1DAD" w:rsidP="007A1DAD">
            <w:pPr>
              <w:jc w:val="center"/>
            </w:pPr>
            <w:r>
              <w:t>011/363-1479</w:t>
            </w:r>
          </w:p>
        </w:tc>
        <w:tc>
          <w:tcPr>
            <w:tcW w:w="2160" w:type="dxa"/>
            <w:shd w:val="clear" w:color="auto" w:fill="auto"/>
            <w:vAlign w:val="center"/>
          </w:tcPr>
          <w:p w:rsidR="00925FDD" w:rsidRDefault="00925FDD" w:rsidP="00EE3F4F">
            <w:pPr>
              <w:jc w:val="center"/>
            </w:pPr>
          </w:p>
          <w:p w:rsidR="00EE3F4F" w:rsidRDefault="00BE23B1" w:rsidP="00EE3F4F">
            <w:pPr>
              <w:jc w:val="center"/>
            </w:pPr>
            <w:hyperlink r:id="rId47" w:history="1">
              <w:r w:rsidR="00AC2CFE" w:rsidRPr="00C56DA6">
                <w:rPr>
                  <w:rStyle w:val="Hyperlink"/>
                </w:rPr>
                <w:t>spomenka.simonic@mpn.gov.rs</w:t>
              </w:r>
            </w:hyperlink>
          </w:p>
          <w:p w:rsidR="00925FDD" w:rsidRPr="00925FDD" w:rsidRDefault="00925FDD" w:rsidP="00EE3F4F">
            <w:pPr>
              <w:jc w:val="center"/>
            </w:pPr>
          </w:p>
        </w:tc>
        <w:tc>
          <w:tcPr>
            <w:tcW w:w="2117" w:type="dxa"/>
            <w:shd w:val="clear" w:color="auto" w:fill="auto"/>
            <w:vAlign w:val="center"/>
          </w:tcPr>
          <w:p w:rsidR="00925FDD" w:rsidRDefault="00925FDD" w:rsidP="00EE3F4F">
            <w:pPr>
              <w:jc w:val="center"/>
              <w:rPr>
                <w:lang w:val="sr-Cyrl-CS"/>
              </w:rPr>
            </w:pPr>
          </w:p>
          <w:p w:rsidR="00925FDD" w:rsidRDefault="007A1DAD" w:rsidP="00925FDD">
            <w:pPr>
              <w:rPr>
                <w:lang w:val="sr-Cyrl-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8</w:t>
            </w:r>
          </w:p>
          <w:p w:rsidR="00EE3F4F" w:rsidRPr="00925FDD" w:rsidRDefault="00EE3F4F" w:rsidP="00925FDD">
            <w:pPr>
              <w:rPr>
                <w:lang w:val="sr-Cyrl-CS"/>
              </w:rPr>
            </w:pPr>
          </w:p>
        </w:tc>
      </w:tr>
    </w:tbl>
    <w:p w:rsidR="00EE3F4F" w:rsidRPr="00925FDD" w:rsidRDefault="00EE3F4F" w:rsidP="00EE3F4F">
      <w:pPr>
        <w:widowControl w:val="0"/>
        <w:tabs>
          <w:tab w:val="left" w:pos="709"/>
          <w:tab w:val="left" w:pos="1134"/>
        </w:tabs>
        <w:spacing w:line="260" w:lineRule="exact"/>
        <w:contextualSpacing/>
        <w:jc w:val="both"/>
      </w:pPr>
    </w:p>
    <w:p w:rsidR="00145FC0" w:rsidRPr="007E2B36" w:rsidRDefault="00145FC0" w:rsidP="00145FC0">
      <w:pPr>
        <w:widowControl w:val="0"/>
        <w:tabs>
          <w:tab w:val="left" w:pos="2820"/>
        </w:tabs>
        <w:spacing w:line="260" w:lineRule="exact"/>
        <w:contextualSpacing/>
        <w:jc w:val="both"/>
        <w:rPr>
          <w:lang w:val="sr-Cyrl-CS"/>
        </w:rPr>
      </w:pPr>
      <w:r w:rsidRPr="007E2B36">
        <w:rPr>
          <w:lang w:val="ru-RU"/>
        </w:rPr>
        <w:t>У Сектору за инвестиције обављају се послови који се односе на</w:t>
      </w:r>
      <w:r w:rsidRPr="007E2B36">
        <w:rPr>
          <w:lang w:val="sr-Cyrl-CS"/>
        </w:rPr>
        <w:t xml:space="preserve"> праћење реализације пројеката из области инвестиција; спровођење активности у организацији и праћењу израде и реализације пројеката, стратегија, планова и програма за инвестиције и инвестиционо одржавање у области образовања и спровођење пројеката из Националног инвестиционог плана; ажурирање електронске документације и базе података и друге послове у складу са законом</w:t>
      </w:r>
    </w:p>
    <w:p w:rsidR="00145FC0" w:rsidRPr="007E2B36" w:rsidRDefault="00145FC0" w:rsidP="00145FC0">
      <w:pPr>
        <w:widowControl w:val="0"/>
        <w:tabs>
          <w:tab w:val="left" w:pos="709"/>
          <w:tab w:val="left" w:pos="1134"/>
        </w:tabs>
        <w:spacing w:line="260" w:lineRule="exact"/>
        <w:contextualSpacing/>
        <w:jc w:val="both"/>
        <w:rPr>
          <w:lang w:val="ru-RU"/>
        </w:rPr>
      </w:pPr>
      <w:r w:rsidRPr="007E2B36">
        <w:rPr>
          <w:lang w:val="ru-RU"/>
        </w:rPr>
        <w:t>У Сектору за инвестиције образује се следећа ужа организациона јединица, и то: 1. Одсек за инвестиције и инвестиционе пројекте.</w:t>
      </w:r>
    </w:p>
    <w:p w:rsidR="009B1190" w:rsidRPr="00475FAF" w:rsidRDefault="009B1190" w:rsidP="009B1190">
      <w:pPr>
        <w:tabs>
          <w:tab w:val="left" w:pos="720"/>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B1190" w:rsidRPr="001B1A73" w:rsidTr="001D32ED">
        <w:tc>
          <w:tcPr>
            <w:tcW w:w="10685" w:type="dxa"/>
            <w:gridSpan w:val="5"/>
            <w:shd w:val="solid" w:color="808080" w:fill="FFFFFF"/>
            <w:vAlign w:val="center"/>
          </w:tcPr>
          <w:p w:rsidR="009B1190" w:rsidRPr="00A20E89" w:rsidRDefault="009B1190" w:rsidP="001D32ED">
            <w:pPr>
              <w:jc w:val="center"/>
              <w:rPr>
                <w:b/>
                <w:bCs/>
                <w:color w:val="FFFFFF"/>
                <w:lang w:val="ru-RU"/>
              </w:rPr>
            </w:pPr>
            <w:r>
              <w:rPr>
                <w:b/>
                <w:color w:val="FFFFFF"/>
                <w:lang w:val="sr-Cyrl-CS"/>
              </w:rPr>
              <w:t>Одсек</w:t>
            </w:r>
            <w:r w:rsidRPr="00A35F76">
              <w:rPr>
                <w:b/>
                <w:color w:val="FFFFFF"/>
                <w:lang w:val="sr-Cyrl-CS"/>
              </w:rPr>
              <w:t xml:space="preserve"> за инвестиције и инвестиционе пројекте</w:t>
            </w:r>
          </w:p>
        </w:tc>
      </w:tr>
      <w:tr w:rsidR="009B1190" w:rsidRPr="00475FAF" w:rsidTr="001D32ED">
        <w:tc>
          <w:tcPr>
            <w:tcW w:w="2178" w:type="dxa"/>
            <w:shd w:val="clear" w:color="auto" w:fill="auto"/>
            <w:vAlign w:val="center"/>
          </w:tcPr>
          <w:p w:rsidR="009B1190" w:rsidRPr="00475FAF" w:rsidRDefault="009B1190" w:rsidP="001D32E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9B1190" w:rsidRPr="00475FAF" w:rsidRDefault="009B1190" w:rsidP="001D32ED">
            <w:pPr>
              <w:jc w:val="center"/>
            </w:pPr>
            <w:r>
              <w:rPr>
                <w:lang w:val="sr-Cyrl-CS"/>
              </w:rPr>
              <w:t>Функција</w:t>
            </w:r>
          </w:p>
        </w:tc>
        <w:tc>
          <w:tcPr>
            <w:tcW w:w="2160" w:type="dxa"/>
            <w:shd w:val="clear" w:color="auto" w:fill="auto"/>
            <w:vAlign w:val="center"/>
          </w:tcPr>
          <w:p w:rsidR="009B1190" w:rsidRPr="00475FAF" w:rsidRDefault="009B1190" w:rsidP="001D32E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9B1190" w:rsidRPr="00475FAF" w:rsidRDefault="009B1190" w:rsidP="001D32E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9B1190" w:rsidRPr="00475FAF" w:rsidRDefault="009B1190" w:rsidP="001D32ED">
            <w:pPr>
              <w:jc w:val="center"/>
            </w:pPr>
            <w:r>
              <w:rPr>
                <w:lang w:val="sr-Cyrl-CS"/>
              </w:rPr>
              <w:t>Адреса</w:t>
            </w:r>
          </w:p>
        </w:tc>
      </w:tr>
      <w:tr w:rsidR="009B1190" w:rsidRPr="00475FAF" w:rsidTr="001D32ED">
        <w:tc>
          <w:tcPr>
            <w:tcW w:w="2178" w:type="dxa"/>
            <w:shd w:val="clear" w:color="auto" w:fill="auto"/>
            <w:vAlign w:val="center"/>
          </w:tcPr>
          <w:p w:rsidR="009B1190" w:rsidRPr="00D64F0B" w:rsidRDefault="006D704F" w:rsidP="001D32ED">
            <w:pPr>
              <w:jc w:val="center"/>
              <w:rPr>
                <w:lang w:val="sr-Cyrl-CS"/>
              </w:rPr>
            </w:pPr>
            <w:r>
              <w:rPr>
                <w:lang w:val="sr-Cyrl-CS"/>
              </w:rPr>
              <w:t>Јанко Чановић</w:t>
            </w:r>
          </w:p>
        </w:tc>
        <w:tc>
          <w:tcPr>
            <w:tcW w:w="2070" w:type="dxa"/>
            <w:shd w:val="clear" w:color="auto" w:fill="auto"/>
            <w:vAlign w:val="center"/>
          </w:tcPr>
          <w:p w:rsidR="009B1190" w:rsidRDefault="009B1190" w:rsidP="001D32ED">
            <w:pPr>
              <w:jc w:val="center"/>
              <w:rPr>
                <w:b/>
                <w:lang w:val="sr-Cyrl-CS"/>
              </w:rPr>
            </w:pPr>
          </w:p>
          <w:p w:rsidR="009B1190" w:rsidRDefault="009B1190" w:rsidP="001D32ED">
            <w:pPr>
              <w:jc w:val="center"/>
              <w:rPr>
                <w:b/>
                <w:lang w:val="sr-Cyrl-CS"/>
              </w:rPr>
            </w:pPr>
            <w:r>
              <w:rPr>
                <w:b/>
                <w:lang w:val="sr-Cyrl-CS"/>
              </w:rPr>
              <w:t>Шеф Одсека</w:t>
            </w:r>
          </w:p>
          <w:p w:rsidR="009B1190" w:rsidRPr="00475FAF" w:rsidRDefault="009B1190" w:rsidP="001D32ED">
            <w:pPr>
              <w:jc w:val="center"/>
            </w:pPr>
          </w:p>
        </w:tc>
        <w:tc>
          <w:tcPr>
            <w:tcW w:w="2160" w:type="dxa"/>
            <w:shd w:val="clear" w:color="auto" w:fill="auto"/>
            <w:vAlign w:val="center"/>
          </w:tcPr>
          <w:p w:rsidR="009B1190" w:rsidRDefault="009B1190" w:rsidP="001D32ED">
            <w:pPr>
              <w:jc w:val="center"/>
            </w:pPr>
            <w:r>
              <w:t>011/</w:t>
            </w:r>
            <w:r w:rsidR="008D425C">
              <w:t>2120-768</w:t>
            </w:r>
          </w:p>
          <w:p w:rsidR="009B1190" w:rsidRPr="00C10C33" w:rsidRDefault="009B1190" w:rsidP="001D32ED">
            <w:pPr>
              <w:jc w:val="center"/>
              <w:rPr>
                <w:color w:val="000000"/>
              </w:rPr>
            </w:pPr>
            <w:r>
              <w:t>011/363-1830</w:t>
            </w:r>
          </w:p>
        </w:tc>
        <w:tc>
          <w:tcPr>
            <w:tcW w:w="2160" w:type="dxa"/>
            <w:shd w:val="clear" w:color="auto" w:fill="auto"/>
            <w:vAlign w:val="center"/>
          </w:tcPr>
          <w:p w:rsidR="006D704F" w:rsidRDefault="006D704F" w:rsidP="006D704F">
            <w:pPr>
              <w:jc w:val="center"/>
            </w:pPr>
          </w:p>
          <w:p w:rsidR="006D704F" w:rsidRDefault="00BE23B1" w:rsidP="006D704F">
            <w:pPr>
              <w:jc w:val="center"/>
            </w:pPr>
            <w:hyperlink r:id="rId48" w:history="1">
              <w:r w:rsidR="006D704F" w:rsidRPr="00053ADC">
                <w:rPr>
                  <w:rStyle w:val="Hyperlink"/>
                </w:rPr>
                <w:t>janko.canovic@mpn.gov.rs</w:t>
              </w:r>
            </w:hyperlink>
          </w:p>
          <w:p w:rsidR="009B1190" w:rsidRPr="00767B71" w:rsidRDefault="009B1190" w:rsidP="001D32ED">
            <w:pPr>
              <w:jc w:val="center"/>
              <w:rPr>
                <w:b/>
                <w:bCs/>
                <w:color w:val="FF0000"/>
              </w:rPr>
            </w:pPr>
          </w:p>
        </w:tc>
        <w:tc>
          <w:tcPr>
            <w:tcW w:w="2117" w:type="dxa"/>
            <w:shd w:val="clear" w:color="auto" w:fill="auto"/>
            <w:vAlign w:val="center"/>
          </w:tcPr>
          <w:p w:rsidR="009B1190" w:rsidRPr="00D96D15" w:rsidRDefault="009B1190" w:rsidP="001D32ED">
            <w:pPr>
              <w:jc w:val="center"/>
              <w:rPr>
                <w:color w:val="000000"/>
              </w:rPr>
            </w:pPr>
            <w:r w:rsidRPr="00D96D15">
              <w:rPr>
                <w:color w:val="000000"/>
                <w:lang w:val="sr-Cyrl-CS"/>
              </w:rPr>
              <w:t xml:space="preserve">Немањина 24, Ц крило, </w:t>
            </w:r>
            <w:r w:rsidRPr="00D96D15">
              <w:rPr>
                <w:color w:val="000000"/>
              </w:rPr>
              <w:t>VI</w:t>
            </w:r>
            <w:r w:rsidRPr="00D96D15">
              <w:rPr>
                <w:color w:val="000000"/>
                <w:lang w:val="sr-Cyrl-CS"/>
              </w:rPr>
              <w:t xml:space="preserve"> / </w:t>
            </w:r>
            <w:r w:rsidR="008D425C">
              <w:rPr>
                <w:color w:val="000000"/>
              </w:rPr>
              <w:t>3</w:t>
            </w:r>
            <w:r w:rsidR="0066723E">
              <w:rPr>
                <w:color w:val="000000"/>
              </w:rPr>
              <w:t>3</w:t>
            </w:r>
          </w:p>
        </w:tc>
      </w:tr>
    </w:tbl>
    <w:p w:rsidR="009B1190" w:rsidRDefault="009B1190" w:rsidP="009B1190">
      <w:pPr>
        <w:jc w:val="both"/>
        <w:rPr>
          <w:lang w:val="ru-RU"/>
        </w:rPr>
      </w:pPr>
    </w:p>
    <w:p w:rsidR="00145FC0" w:rsidRPr="00BE0729" w:rsidRDefault="00145FC0" w:rsidP="00145FC0">
      <w:pPr>
        <w:widowControl w:val="0"/>
        <w:tabs>
          <w:tab w:val="left" w:pos="0"/>
        </w:tabs>
        <w:spacing w:line="260" w:lineRule="exact"/>
        <w:contextualSpacing/>
        <w:jc w:val="both"/>
        <w:rPr>
          <w:lang w:val="ru-RU"/>
        </w:rPr>
      </w:pPr>
      <w:r w:rsidRPr="007E2B36">
        <w:rPr>
          <w:lang w:val="sr-Cyrl-CS"/>
        </w:rPr>
        <w:t xml:space="preserve">У Одсеку за инвестиције и инвестиционе пројекте обављају се послови који се односе на: спровођење активности у организацији и праћењу израде и реализације пројеката, стратегија, 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 инвестиционо одржавање у области образовања; организацију и спровођење пројеката из Националног инвестиционог плана; планирање средстава за инвестиције; израду програма изградње, опремања и инвестиционог </w:t>
      </w:r>
      <w:r w:rsidR="00925FDD">
        <w:rPr>
          <w:lang w:val="sr-Cyrl-CS"/>
        </w:rPr>
        <w:t>С</w:t>
      </w:r>
      <w:r w:rsidRPr="007E2B36">
        <w:rPr>
          <w:lang w:val="sr-Cyrl-CS"/>
        </w:rPr>
        <w:t>одржавања објеката из делатности Министарства;  израду тендерске документације за потребе инвестиционих пројеката; израду годишњих извештаја о инвестиционим пројектима и друге послове у складу са законом.</w:t>
      </w:r>
    </w:p>
    <w:p w:rsidR="00952087" w:rsidRDefault="00952087" w:rsidP="009B1190">
      <w:pPr>
        <w:widowControl w:val="0"/>
        <w:tabs>
          <w:tab w:val="left" w:pos="0"/>
        </w:tabs>
        <w:spacing w:line="260" w:lineRule="exact"/>
        <w:contextualSpacing/>
        <w:jc w:val="both"/>
        <w:rPr>
          <w:b/>
          <w:lang w:val="sr-Cyrl-CS"/>
        </w:rPr>
      </w:pPr>
    </w:p>
    <w:p w:rsidR="00952087" w:rsidRPr="00952087" w:rsidRDefault="00952087" w:rsidP="009B1190">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1427BD" w:rsidRPr="001427BD" w:rsidTr="00550E0D">
        <w:tc>
          <w:tcPr>
            <w:tcW w:w="10685" w:type="dxa"/>
            <w:gridSpan w:val="5"/>
            <w:shd w:val="clear" w:color="auto" w:fill="000099"/>
            <w:vAlign w:val="center"/>
          </w:tcPr>
          <w:p w:rsidR="001427BD" w:rsidRPr="00550E0D" w:rsidRDefault="001427BD" w:rsidP="001427BD">
            <w:pPr>
              <w:pStyle w:val="Heading1"/>
              <w:spacing w:before="0" w:after="0"/>
              <w:ind w:firstLine="0"/>
              <w:jc w:val="center"/>
              <w:rPr>
                <w:rFonts w:ascii="Times New Roman" w:hAnsi="Times New Roman"/>
                <w:bCs/>
                <w:i/>
                <w:color w:val="FFFFFF"/>
                <w:sz w:val="24"/>
                <w:szCs w:val="24"/>
              </w:rPr>
            </w:pPr>
            <w:bookmarkStart w:id="46" w:name="_Toc463175525"/>
            <w:r w:rsidRPr="00550E0D">
              <w:rPr>
                <w:rFonts w:ascii="Times New Roman" w:hAnsi="Times New Roman"/>
                <w:i/>
                <w:color w:val="FFFFFF"/>
                <w:sz w:val="24"/>
                <w:szCs w:val="24"/>
              </w:rPr>
              <w:lastRenderedPageBreak/>
              <w:t>Сектор за правне послове</w:t>
            </w:r>
            <w:bookmarkEnd w:id="46"/>
            <w:r w:rsidRPr="00550E0D">
              <w:rPr>
                <w:rFonts w:ascii="Times New Roman" w:hAnsi="Times New Roman"/>
                <w:i/>
                <w:color w:val="FFFFFF"/>
                <w:sz w:val="24"/>
                <w:szCs w:val="24"/>
              </w:rPr>
              <w:t xml:space="preserve"> </w:t>
            </w:r>
          </w:p>
        </w:tc>
      </w:tr>
      <w:tr w:rsidR="001427BD" w:rsidRPr="00475FAF" w:rsidTr="00D14BEE">
        <w:tc>
          <w:tcPr>
            <w:tcW w:w="2178" w:type="dxa"/>
            <w:shd w:val="clear" w:color="auto" w:fill="auto"/>
            <w:vAlign w:val="center"/>
          </w:tcPr>
          <w:p w:rsidR="001427BD" w:rsidRPr="00475FAF" w:rsidRDefault="001427BD"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1427BD" w:rsidRPr="00475FAF" w:rsidRDefault="001427BD" w:rsidP="00D14BEE">
            <w:pPr>
              <w:jc w:val="center"/>
            </w:pPr>
            <w:r>
              <w:rPr>
                <w:lang w:val="sr-Cyrl-CS"/>
              </w:rPr>
              <w:t>Функција</w:t>
            </w:r>
          </w:p>
        </w:tc>
        <w:tc>
          <w:tcPr>
            <w:tcW w:w="2160" w:type="dxa"/>
            <w:shd w:val="clear" w:color="auto" w:fill="auto"/>
            <w:vAlign w:val="center"/>
          </w:tcPr>
          <w:p w:rsidR="001427BD" w:rsidRPr="00475FAF" w:rsidRDefault="001427BD"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1427BD" w:rsidRPr="00475FAF" w:rsidRDefault="001427BD"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1427BD" w:rsidRPr="00475FAF" w:rsidRDefault="001427BD" w:rsidP="00D14BEE">
            <w:pPr>
              <w:jc w:val="center"/>
            </w:pPr>
            <w:r>
              <w:rPr>
                <w:lang w:val="sr-Cyrl-CS"/>
              </w:rPr>
              <w:t>Адреса</w:t>
            </w:r>
          </w:p>
        </w:tc>
      </w:tr>
      <w:tr w:rsidR="001427BD" w:rsidRPr="00D55743" w:rsidTr="00D14BEE">
        <w:tc>
          <w:tcPr>
            <w:tcW w:w="2178" w:type="dxa"/>
            <w:shd w:val="clear" w:color="auto" w:fill="auto"/>
            <w:vAlign w:val="center"/>
          </w:tcPr>
          <w:p w:rsidR="001427BD" w:rsidRPr="00A35694" w:rsidRDefault="00165D20" w:rsidP="00D14BEE">
            <w:pPr>
              <w:jc w:val="center"/>
              <w:rPr>
                <w:b/>
                <w:color w:val="000000"/>
                <w:lang w:val="sr-Cyrl-CS"/>
              </w:rPr>
            </w:pPr>
            <w:r>
              <w:rPr>
                <w:b/>
                <w:color w:val="000000"/>
                <w:lang w:val="sr-Cyrl-CS"/>
              </w:rPr>
              <w:t>Александар Марковић</w:t>
            </w:r>
          </w:p>
        </w:tc>
        <w:tc>
          <w:tcPr>
            <w:tcW w:w="2070" w:type="dxa"/>
            <w:shd w:val="clear" w:color="auto" w:fill="auto"/>
            <w:vAlign w:val="center"/>
          </w:tcPr>
          <w:p w:rsidR="001427BD" w:rsidRDefault="001427BD" w:rsidP="00D14BEE">
            <w:pPr>
              <w:jc w:val="center"/>
            </w:pPr>
          </w:p>
          <w:p w:rsidR="00D14BEE" w:rsidRDefault="001915BB" w:rsidP="00D14BEE">
            <w:pPr>
              <w:jc w:val="center"/>
            </w:pPr>
            <w:r>
              <w:rPr>
                <w:b/>
                <w:lang w:val="sr-Cyrl-CS"/>
              </w:rPr>
              <w:t>Помоћник</w:t>
            </w:r>
            <w:r w:rsidRPr="00475FAF">
              <w:rPr>
                <w:b/>
                <w:lang w:val="sr-Cyrl-CS"/>
              </w:rPr>
              <w:t xml:space="preserve"> </w:t>
            </w:r>
            <w:r>
              <w:rPr>
                <w:b/>
                <w:lang w:val="sr-Cyrl-CS"/>
              </w:rPr>
              <w:t>министра</w:t>
            </w:r>
          </w:p>
          <w:p w:rsidR="00D14BEE" w:rsidRPr="00D14BEE" w:rsidRDefault="00D14BEE" w:rsidP="00D14BEE">
            <w:pPr>
              <w:jc w:val="center"/>
            </w:pPr>
          </w:p>
        </w:tc>
        <w:tc>
          <w:tcPr>
            <w:tcW w:w="2160" w:type="dxa"/>
            <w:shd w:val="clear" w:color="auto" w:fill="auto"/>
            <w:vAlign w:val="center"/>
          </w:tcPr>
          <w:p w:rsidR="005A5553" w:rsidRDefault="005A5553" w:rsidP="00550E0D">
            <w:pPr>
              <w:jc w:val="center"/>
            </w:pPr>
          </w:p>
          <w:p w:rsidR="00550E0D" w:rsidRPr="00745293" w:rsidRDefault="00550E0D" w:rsidP="00550E0D">
            <w:pPr>
              <w:jc w:val="center"/>
            </w:pPr>
            <w:r w:rsidRPr="00475FAF">
              <w:t>011/</w:t>
            </w:r>
            <w:r w:rsidR="00745293">
              <w:t>3616-289</w:t>
            </w:r>
          </w:p>
          <w:p w:rsidR="001427BD" w:rsidRPr="00745293" w:rsidRDefault="00550E0D" w:rsidP="00A74FF3">
            <w:pPr>
              <w:jc w:val="center"/>
            </w:pPr>
            <w:r w:rsidRPr="00475FAF">
              <w:rPr>
                <w:lang w:val="sr-Cyrl-CS"/>
              </w:rPr>
              <w:t>011/</w:t>
            </w:r>
            <w:r w:rsidR="00745293">
              <w:t>3616-519</w:t>
            </w:r>
          </w:p>
          <w:p w:rsidR="00A113AA" w:rsidRPr="00A113AA" w:rsidRDefault="00A113AA" w:rsidP="00A74FF3">
            <w:pPr>
              <w:jc w:val="center"/>
              <w:rPr>
                <w:color w:val="000000"/>
                <w:lang w:val="sr-Latn-CS"/>
              </w:rPr>
            </w:pPr>
          </w:p>
        </w:tc>
        <w:tc>
          <w:tcPr>
            <w:tcW w:w="2160" w:type="dxa"/>
            <w:shd w:val="clear" w:color="auto" w:fill="auto"/>
            <w:vAlign w:val="center"/>
          </w:tcPr>
          <w:p w:rsidR="003E2CAB" w:rsidRPr="00D55743" w:rsidRDefault="003E2CAB" w:rsidP="001915BB">
            <w:pPr>
              <w:jc w:val="center"/>
              <w:rPr>
                <w:lang w:val="sr-Latn-CS"/>
              </w:rPr>
            </w:pPr>
          </w:p>
          <w:p w:rsidR="001427BD" w:rsidRPr="00D55743" w:rsidRDefault="00BE23B1" w:rsidP="001915BB">
            <w:pPr>
              <w:jc w:val="center"/>
              <w:rPr>
                <w:lang w:val="sr-Latn-CS"/>
              </w:rPr>
            </w:pPr>
            <w:hyperlink r:id="rId49" w:history="1">
              <w:r w:rsidR="00D55743" w:rsidRPr="003F561B">
                <w:rPr>
                  <w:rStyle w:val="Hyperlink"/>
                </w:rPr>
                <w:t>aleksandar</w:t>
              </w:r>
              <w:r w:rsidR="00D55743" w:rsidRPr="003F561B">
                <w:rPr>
                  <w:rStyle w:val="Hyperlink"/>
                  <w:lang w:val="sr-Latn-CS"/>
                </w:rPr>
                <w:t>.markovic@</w:t>
              </w:r>
              <w:r w:rsidR="00D55743" w:rsidRPr="003F561B">
                <w:rPr>
                  <w:rStyle w:val="Hyperlink"/>
                </w:rPr>
                <w:t>mpn</w:t>
              </w:r>
              <w:r w:rsidR="00D55743" w:rsidRPr="003F561B">
                <w:rPr>
                  <w:rStyle w:val="Hyperlink"/>
                  <w:lang w:val="sr-Latn-CS"/>
                </w:rPr>
                <w:t>.</w:t>
              </w:r>
              <w:r w:rsidR="00D55743" w:rsidRPr="003F561B">
                <w:rPr>
                  <w:rStyle w:val="Hyperlink"/>
                </w:rPr>
                <w:t>gov</w:t>
              </w:r>
              <w:r w:rsidR="00D55743" w:rsidRPr="003F561B">
                <w:rPr>
                  <w:rStyle w:val="Hyperlink"/>
                  <w:lang w:val="sr-Latn-CS"/>
                </w:rPr>
                <w:t>.</w:t>
              </w:r>
              <w:r w:rsidR="00D55743" w:rsidRPr="003F561B">
                <w:rPr>
                  <w:rStyle w:val="Hyperlink"/>
                </w:rPr>
                <w:t>rs</w:t>
              </w:r>
            </w:hyperlink>
          </w:p>
          <w:p w:rsidR="003E2CAB" w:rsidRPr="003E2CAB" w:rsidRDefault="003E2CAB" w:rsidP="001915BB">
            <w:pPr>
              <w:jc w:val="center"/>
              <w:rPr>
                <w:bCs/>
                <w:lang w:val="sr-Latn-CS"/>
              </w:rPr>
            </w:pPr>
          </w:p>
        </w:tc>
        <w:tc>
          <w:tcPr>
            <w:tcW w:w="2117" w:type="dxa"/>
            <w:shd w:val="clear" w:color="auto" w:fill="auto"/>
            <w:vAlign w:val="center"/>
          </w:tcPr>
          <w:p w:rsidR="00550E0D" w:rsidRPr="00D55743" w:rsidRDefault="00550E0D" w:rsidP="00550E0D">
            <w:pPr>
              <w:jc w:val="center"/>
              <w:rPr>
                <w:color w:val="000000"/>
                <w:lang w:val="sr-Latn-CS"/>
              </w:rPr>
            </w:pPr>
            <w:r w:rsidRPr="00A35694">
              <w:rPr>
                <w:color w:val="000000"/>
                <w:lang w:val="sr-Cyrl-CS"/>
              </w:rPr>
              <w:t xml:space="preserve">Немањина 24, </w:t>
            </w:r>
          </w:p>
          <w:p w:rsidR="001427BD" w:rsidRPr="001915BB" w:rsidRDefault="00550E0D" w:rsidP="00550E0D">
            <w:pPr>
              <w:jc w:val="center"/>
            </w:pPr>
            <w:r w:rsidRPr="00A35694">
              <w:rPr>
                <w:color w:val="000000"/>
                <w:lang w:val="sr-Cyrl-CS"/>
              </w:rPr>
              <w:t xml:space="preserve">Ц крило, </w:t>
            </w:r>
            <w:r w:rsidRPr="00A35694">
              <w:rPr>
                <w:color w:val="000000"/>
              </w:rPr>
              <w:t>VI</w:t>
            </w:r>
            <w:r w:rsidR="00745293">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sidR="00745293">
              <w:rPr>
                <w:color w:val="000000"/>
                <w:lang w:val="sr-Cyrl-CS"/>
              </w:rPr>
              <w:t>6</w:t>
            </w:r>
          </w:p>
        </w:tc>
      </w:tr>
    </w:tbl>
    <w:p w:rsidR="001427BD" w:rsidRDefault="001427BD" w:rsidP="001427BD">
      <w:pPr>
        <w:widowControl w:val="0"/>
        <w:tabs>
          <w:tab w:val="left" w:pos="709"/>
        </w:tabs>
        <w:contextualSpacing/>
        <w:jc w:val="both"/>
        <w:rPr>
          <w:lang w:val="sr-Latn-CS"/>
        </w:rPr>
      </w:pPr>
    </w:p>
    <w:p w:rsidR="00F57884" w:rsidRDefault="00F57884" w:rsidP="00F57884">
      <w:pPr>
        <w:spacing w:line="260" w:lineRule="exact"/>
        <w:jc w:val="both"/>
        <w:rPr>
          <w:lang w:val="ru-RU"/>
        </w:rPr>
      </w:pPr>
      <w:r w:rsidRPr="00F57884">
        <w:rPr>
          <w:lang w:val="ru-RU"/>
        </w:rPr>
        <w:t xml:space="preserve">У </w:t>
      </w:r>
      <w:r w:rsidRPr="00F57884">
        <w:rPr>
          <w:bCs/>
          <w:lang w:val="ru-RU"/>
        </w:rPr>
        <w:t xml:space="preserve">Сектору за правне послове </w:t>
      </w:r>
      <w:r w:rsidRPr="00F57884">
        <w:rPr>
          <w:lang w:val="ru-RU"/>
        </w:rPr>
        <w:t>оба</w:t>
      </w:r>
      <w:r w:rsidRPr="00F80DD9">
        <w:rPr>
          <w:lang w:val="ru-RU"/>
        </w:rPr>
        <w:t>вљају се послови који се односе на:</w:t>
      </w:r>
      <w:r>
        <w:rPr>
          <w:lang w:val="ru-RU"/>
        </w:rPr>
        <w:t xml:space="preserve"> </w:t>
      </w:r>
      <w:r w:rsidRPr="00F80DD9">
        <w:rPr>
          <w:lang w:val="ru-RU"/>
        </w:rPr>
        <w:t>израду нацрта и предлога закона за све нивое образовања, ученички и студентски стандард, иновациону делатност, технолошки развој и</w:t>
      </w:r>
      <w:r>
        <w:rPr>
          <w:lang w:val="ru-RU"/>
        </w:rPr>
        <w:t xml:space="preserve"> заштиту интелектуалне својине; </w:t>
      </w:r>
      <w:r w:rsidRPr="00F80DD9">
        <w:rPr>
          <w:lang w:val="ru-RU"/>
        </w:rPr>
        <w:t>спровођење поступка израде нацрта закона за Владу и предлога закона за Народну скупштину, као и све послове неопходне за усвајање закона;</w:t>
      </w:r>
      <w:r>
        <w:rPr>
          <w:lang w:val="ru-RU"/>
        </w:rPr>
        <w:t xml:space="preserve"> </w:t>
      </w:r>
      <w:r w:rsidRPr="00F80DD9">
        <w:rPr>
          <w:lang w:val="ru-RU"/>
        </w:rPr>
        <w:t>припреми одговора и мишљења у поступку за оцењивање уставности и законитости прописа из области образовања, иновационе делатности, технолошког развоја и заштите интелектуалне својине;</w:t>
      </w:r>
      <w:r>
        <w:rPr>
          <w:lang w:val="ru-RU"/>
        </w:rPr>
        <w:t xml:space="preserve"> </w:t>
      </w:r>
      <w:r w:rsidRPr="00F80DD9">
        <w:rPr>
          <w:lang w:val="ru-RU"/>
        </w:rPr>
        <w:t>координацију рада радних група за израду закона и подзаконских аката;</w:t>
      </w:r>
      <w:r>
        <w:rPr>
          <w:lang w:val="ru-RU"/>
        </w:rPr>
        <w:t xml:space="preserve"> </w:t>
      </w:r>
      <w:r w:rsidRPr="00F80DD9">
        <w:rPr>
          <w:lang w:val="ru-RU"/>
        </w:rPr>
        <w:t>припреми мишљења и сачињавању информација о примени прописа из области из области образовања, иновационе делатности, технолошког развоја и заштите интелектуалне својине;</w:t>
      </w:r>
      <w:r>
        <w:rPr>
          <w:lang w:val="ru-RU"/>
        </w:rPr>
        <w:t xml:space="preserve"> </w:t>
      </w:r>
      <w:r w:rsidRPr="00F80DD9">
        <w:rPr>
          <w:lang w:val="ru-RU"/>
        </w:rPr>
        <w:t>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и припреми одговора на питања народних посланика, грађана и државних органа;</w:t>
      </w:r>
      <w:r>
        <w:rPr>
          <w:lang w:val="ru-RU"/>
        </w:rPr>
        <w:t xml:space="preserve"> </w:t>
      </w:r>
      <w:r w:rsidRPr="00F80DD9">
        <w:rPr>
          <w:lang w:val="ru-RU"/>
        </w:rPr>
        <w:t>израду аката из области припремања, одобравања, издавања и употребе уџбеника и наставних средстава;</w:t>
      </w:r>
      <w:r>
        <w:rPr>
          <w:lang w:val="ru-RU"/>
        </w:rPr>
        <w:t xml:space="preserve"> </w:t>
      </w:r>
      <w:r w:rsidRPr="00F80DD9">
        <w:rPr>
          <w:lang w:val="ru-RU"/>
        </w:rPr>
        <w:t>израду аката у вези спровођења конкурса за избор наставника који остварују образовно-васпитни рад у иностранству и решења о њиховом ангажовању;</w:t>
      </w:r>
      <w:r>
        <w:rPr>
          <w:lang w:val="ru-RU"/>
        </w:rPr>
        <w:t xml:space="preserve"> </w:t>
      </w:r>
      <w:r w:rsidRPr="00F80DD9">
        <w:rPr>
          <w:lang w:val="ru-RU"/>
        </w:rPr>
        <w:tab/>
        <w:t>проверу уговора и других аката из надлежности Министарства;</w:t>
      </w:r>
      <w:r>
        <w:rPr>
          <w:lang w:val="ru-RU"/>
        </w:rPr>
        <w:t xml:space="preserve"> </w:t>
      </w:r>
      <w:r w:rsidRPr="00F80DD9">
        <w:rPr>
          <w:lang w:val="ru-RU"/>
        </w:rPr>
        <w:t>праћење правне усклађености свих аката којима се успостављају права и обавезе из делокруга рада Министарства;</w:t>
      </w:r>
      <w:r>
        <w:rPr>
          <w:lang w:val="ru-RU"/>
        </w:rPr>
        <w:t xml:space="preserve"> </w:t>
      </w:r>
      <w:r w:rsidRPr="00F80DD9">
        <w:rPr>
          <w:lang w:val="ru-RU"/>
        </w:rPr>
        <w:t>проверу усклађености и исправности документације при закључивању уговора и докумената који се односе на донаторске пројекте и међународне кредите у области образовања и науке;</w:t>
      </w:r>
      <w:r>
        <w:rPr>
          <w:lang w:val="ru-RU"/>
        </w:rPr>
        <w:t xml:space="preserve"> </w:t>
      </w:r>
      <w:r w:rsidRPr="00F80DD9">
        <w:rPr>
          <w:lang w:val="ru-RU"/>
        </w:rPr>
        <w:t>проверу и праћење  усклађености спровођења поступка јавних набавки са законским прописима из ових области;</w:t>
      </w:r>
      <w:r>
        <w:rPr>
          <w:lang w:val="ru-RU"/>
        </w:rPr>
        <w:t xml:space="preserve"> </w:t>
      </w:r>
      <w:r w:rsidRPr="00F80DD9">
        <w:rPr>
          <w:lang w:val="ru-RU"/>
        </w:rPr>
        <w:t>поступак и праћење реализације заштите имовинских права Републике Србије из делокруга Министарства;</w:t>
      </w:r>
      <w:r>
        <w:rPr>
          <w:lang w:val="ru-RU"/>
        </w:rPr>
        <w:t xml:space="preserve"> </w:t>
      </w:r>
      <w:r w:rsidRPr="00F80DD9">
        <w:rPr>
          <w:lang w:val="ru-RU"/>
        </w:rPr>
        <w:t>припремање пратећих докумената, стручну и техничку помоћ радним групама за преговоре из ових области и припрема и међусекторска координација у области признавања професионалних квалификација;</w:t>
      </w:r>
      <w:r>
        <w:rPr>
          <w:lang w:val="ru-RU"/>
        </w:rPr>
        <w:t xml:space="preserve"> </w:t>
      </w:r>
      <w:r w:rsidRPr="00F80DD9">
        <w:rPr>
          <w:lang w:val="ru-RU"/>
        </w:rPr>
        <w:t>нормативне и друге правне послове у области иновационе делатности, технолошког развоја и заштите интелектуалне својине;</w:t>
      </w:r>
      <w:r>
        <w:rPr>
          <w:lang w:val="ru-RU"/>
        </w:rPr>
        <w:t xml:space="preserve"> </w:t>
      </w:r>
      <w:r w:rsidRPr="00F80DD9">
        <w:rPr>
          <w:lang w:val="ru-RU"/>
        </w:rPr>
        <w:t>организацију и спровођење полагања испита за лиценцу, директоре и секретаре установа;</w:t>
      </w:r>
      <w:r>
        <w:rPr>
          <w:lang w:val="ru-RU"/>
        </w:rPr>
        <w:t xml:space="preserve"> </w:t>
      </w:r>
      <w:r w:rsidRPr="00F80DD9">
        <w:rPr>
          <w:lang w:val="ru-RU"/>
        </w:rPr>
        <w:t>вођење регистра издатих, суспендованих и одузетих лиценци васпитача, наставника и стручних сарадника;</w:t>
      </w:r>
      <w:r>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други послове у складу са законом.</w:t>
      </w:r>
    </w:p>
    <w:p w:rsidR="00F57884" w:rsidRDefault="00F57884" w:rsidP="00F57884">
      <w:pPr>
        <w:spacing w:line="260" w:lineRule="exact"/>
        <w:jc w:val="both"/>
        <w:rPr>
          <w:lang w:val="ru-RU"/>
        </w:rPr>
      </w:pPr>
      <w:r w:rsidRPr="00DD0ECA">
        <w:rPr>
          <w:lang w:val="ru-RU"/>
        </w:rPr>
        <w:t xml:space="preserve">У Сектору за правне послове </w:t>
      </w:r>
      <w:r w:rsidRPr="00F80DD9">
        <w:rPr>
          <w:lang w:val="ru-RU"/>
        </w:rPr>
        <w:t>образују се следеће уже унутрашње јединице:</w:t>
      </w:r>
      <w:r>
        <w:rPr>
          <w:lang w:val="ru-RU"/>
        </w:rPr>
        <w:t xml:space="preserve"> </w:t>
      </w:r>
      <w:r w:rsidRPr="00F80DD9">
        <w:rPr>
          <w:lang w:val="ru-RU"/>
        </w:rPr>
        <w:t>1. Одељење за норматив</w:t>
      </w:r>
      <w:r w:rsidRPr="00EC69A7">
        <w:rPr>
          <w:lang w:val="ru-RU"/>
        </w:rPr>
        <w:t>н</w:t>
      </w:r>
      <w:r w:rsidRPr="00F80DD9">
        <w:rPr>
          <w:lang w:val="ru-RU"/>
        </w:rPr>
        <w:t>е послове</w:t>
      </w:r>
      <w:r>
        <w:rPr>
          <w:lang w:val="ru-RU"/>
        </w:rPr>
        <w:t>;</w:t>
      </w:r>
      <w:r w:rsidRPr="00F80DD9">
        <w:rPr>
          <w:lang w:val="ru-RU"/>
        </w:rPr>
        <w:t xml:space="preserve"> 2. Одсек за правне и имовинско-правне послове</w:t>
      </w:r>
      <w:r>
        <w:rPr>
          <w:lang w:val="ru-RU"/>
        </w:rPr>
        <w:t xml:space="preserve"> и </w:t>
      </w:r>
      <w:r w:rsidRPr="00F80DD9">
        <w:rPr>
          <w:lang w:val="ru-RU"/>
        </w:rPr>
        <w:t>3. Одсек за полагање испита за лиценцу, директоре и секретаре установа</w:t>
      </w:r>
      <w:r>
        <w:rPr>
          <w:lang w:val="ru-RU"/>
        </w:rPr>
        <w:t>.</w:t>
      </w:r>
    </w:p>
    <w:p w:rsidR="006528B1" w:rsidRPr="00F11CA6" w:rsidRDefault="006528B1" w:rsidP="006528B1">
      <w:pPr>
        <w:widowControl w:val="0"/>
        <w:contextualSpacing/>
        <w:jc w:val="both"/>
        <w:rPr>
          <w:bCs/>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6528B1" w:rsidRPr="00A20E89" w:rsidTr="005F328F">
        <w:tc>
          <w:tcPr>
            <w:tcW w:w="10685" w:type="dxa"/>
            <w:gridSpan w:val="5"/>
            <w:shd w:val="solid" w:color="808080" w:fill="FFFFFF"/>
            <w:vAlign w:val="center"/>
          </w:tcPr>
          <w:p w:rsidR="006528B1" w:rsidRPr="00A20E89" w:rsidRDefault="006528B1" w:rsidP="006528B1">
            <w:pPr>
              <w:jc w:val="center"/>
              <w:rPr>
                <w:b/>
                <w:bCs/>
                <w:color w:val="FFFFFF"/>
                <w:lang w:val="ru-RU"/>
              </w:rPr>
            </w:pPr>
            <w:r w:rsidRPr="00BC6973">
              <w:rPr>
                <w:b/>
                <w:bCs/>
                <w:color w:val="FFFFFF"/>
                <w:lang w:val="sr-Cyrl-CS"/>
              </w:rPr>
              <w:t xml:space="preserve">Одељење </w:t>
            </w:r>
            <w:r w:rsidRPr="00BC6973">
              <w:rPr>
                <w:b/>
                <w:color w:val="FFFFFF"/>
                <w:lang w:val="sr-Cyrl-CS"/>
              </w:rPr>
              <w:t>за нормат</w:t>
            </w:r>
            <w:r>
              <w:rPr>
                <w:b/>
                <w:color w:val="FFFFFF"/>
                <w:lang w:val="sr-Cyrl-CS"/>
              </w:rPr>
              <w:t>ивне послове</w:t>
            </w:r>
          </w:p>
        </w:tc>
      </w:tr>
      <w:tr w:rsidR="006528B1" w:rsidRPr="00475FAF" w:rsidTr="005F328F">
        <w:tc>
          <w:tcPr>
            <w:tcW w:w="2178" w:type="dxa"/>
            <w:shd w:val="clear" w:color="auto" w:fill="auto"/>
            <w:vAlign w:val="center"/>
          </w:tcPr>
          <w:p w:rsidR="006528B1" w:rsidRPr="00475FAF" w:rsidRDefault="006528B1"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6528B1" w:rsidRPr="00475FAF" w:rsidRDefault="006528B1" w:rsidP="005F328F">
            <w:pPr>
              <w:jc w:val="center"/>
            </w:pPr>
            <w:r>
              <w:rPr>
                <w:lang w:val="sr-Cyrl-CS"/>
              </w:rPr>
              <w:t>Функција</w:t>
            </w:r>
          </w:p>
        </w:tc>
        <w:tc>
          <w:tcPr>
            <w:tcW w:w="2160" w:type="dxa"/>
            <w:shd w:val="clear" w:color="auto" w:fill="auto"/>
            <w:vAlign w:val="center"/>
          </w:tcPr>
          <w:p w:rsidR="006528B1" w:rsidRPr="00475FAF" w:rsidRDefault="006528B1"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6528B1" w:rsidRPr="00475FAF" w:rsidRDefault="006528B1"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6528B1" w:rsidRPr="00475FAF" w:rsidRDefault="006528B1" w:rsidP="005F328F">
            <w:pPr>
              <w:jc w:val="center"/>
            </w:pPr>
            <w:r>
              <w:rPr>
                <w:lang w:val="sr-Cyrl-CS"/>
              </w:rPr>
              <w:t>Адреса</w:t>
            </w:r>
          </w:p>
        </w:tc>
      </w:tr>
      <w:tr w:rsidR="006528B1" w:rsidRPr="00475FAF" w:rsidTr="005F328F">
        <w:trPr>
          <w:trHeight w:val="440"/>
        </w:trPr>
        <w:tc>
          <w:tcPr>
            <w:tcW w:w="2178" w:type="dxa"/>
            <w:shd w:val="clear" w:color="auto" w:fill="auto"/>
            <w:vAlign w:val="center"/>
          </w:tcPr>
          <w:p w:rsidR="006528B1" w:rsidRPr="00163FE0" w:rsidRDefault="00E02553" w:rsidP="005F328F">
            <w:pPr>
              <w:jc w:val="center"/>
              <w:rPr>
                <w:lang w:val="sr-Cyrl-CS"/>
              </w:rPr>
            </w:pPr>
            <w:r>
              <w:rPr>
                <w:lang w:val="sr-Cyrl-CS"/>
              </w:rPr>
              <w:t>Љиљана Ненадовић</w:t>
            </w:r>
          </w:p>
        </w:tc>
        <w:tc>
          <w:tcPr>
            <w:tcW w:w="2070" w:type="dxa"/>
            <w:shd w:val="clear" w:color="auto" w:fill="auto"/>
            <w:vAlign w:val="center"/>
          </w:tcPr>
          <w:p w:rsidR="006528B1" w:rsidRDefault="006528B1" w:rsidP="005F328F">
            <w:pPr>
              <w:jc w:val="center"/>
              <w:rPr>
                <w:b/>
                <w:lang w:val="sr-Cyrl-CS"/>
              </w:rPr>
            </w:pPr>
          </w:p>
          <w:p w:rsidR="006528B1" w:rsidRDefault="006528B1" w:rsidP="005F328F">
            <w:pPr>
              <w:jc w:val="center"/>
              <w:rPr>
                <w:b/>
                <w:lang w:val="sr-Cyrl-CS"/>
              </w:rPr>
            </w:pPr>
            <w:r>
              <w:rPr>
                <w:b/>
                <w:lang w:val="sr-Cyrl-CS"/>
              </w:rPr>
              <w:t>Начелник</w:t>
            </w:r>
            <w:r w:rsidRPr="00475FAF">
              <w:rPr>
                <w:b/>
                <w:lang w:val="sr-Cyrl-CS"/>
              </w:rPr>
              <w:t xml:space="preserve"> </w:t>
            </w:r>
            <w:r>
              <w:rPr>
                <w:b/>
                <w:lang w:val="sr-Cyrl-CS"/>
              </w:rPr>
              <w:t>Одељења</w:t>
            </w:r>
          </w:p>
          <w:p w:rsidR="006528B1" w:rsidRPr="00475FAF" w:rsidRDefault="006528B1" w:rsidP="005F328F">
            <w:pPr>
              <w:jc w:val="center"/>
            </w:pPr>
          </w:p>
        </w:tc>
        <w:tc>
          <w:tcPr>
            <w:tcW w:w="2160" w:type="dxa"/>
            <w:shd w:val="clear" w:color="auto" w:fill="auto"/>
            <w:vAlign w:val="center"/>
          </w:tcPr>
          <w:p w:rsidR="006528B1" w:rsidRPr="006D704F" w:rsidRDefault="001A29D3" w:rsidP="005F328F">
            <w:pPr>
              <w:jc w:val="center"/>
              <w:rPr>
                <w:color w:val="000000"/>
              </w:rPr>
            </w:pPr>
            <w:r>
              <w:rPr>
                <w:color w:val="000000"/>
                <w:lang w:val="sr-Cyrl-CS"/>
              </w:rPr>
              <w:t>011/</w:t>
            </w:r>
            <w:r w:rsidR="006D704F">
              <w:rPr>
                <w:color w:val="000000"/>
              </w:rPr>
              <w:t>3610-351</w:t>
            </w:r>
          </w:p>
          <w:p w:rsidR="001A29D3" w:rsidRPr="006D704F" w:rsidRDefault="001A29D3" w:rsidP="006D704F">
            <w:pPr>
              <w:jc w:val="center"/>
              <w:rPr>
                <w:color w:val="000000"/>
              </w:rPr>
            </w:pPr>
            <w:r>
              <w:rPr>
                <w:color w:val="000000"/>
                <w:lang w:val="sr-Cyrl-CS"/>
              </w:rPr>
              <w:t>011/363-</w:t>
            </w:r>
            <w:r w:rsidR="006D704F">
              <w:rPr>
                <w:color w:val="000000"/>
              </w:rPr>
              <w:t>1091</w:t>
            </w:r>
          </w:p>
        </w:tc>
        <w:tc>
          <w:tcPr>
            <w:tcW w:w="2160" w:type="dxa"/>
            <w:shd w:val="clear" w:color="auto" w:fill="auto"/>
            <w:vAlign w:val="center"/>
          </w:tcPr>
          <w:p w:rsidR="006528B1" w:rsidRPr="00F24D7F" w:rsidRDefault="00BE23B1" w:rsidP="001A29D3">
            <w:pPr>
              <w:jc w:val="center"/>
              <w:rPr>
                <w:bCs/>
              </w:rPr>
            </w:pPr>
            <w:hyperlink r:id="rId50" w:history="1">
              <w:r w:rsidR="001A29D3" w:rsidRPr="00EE6EEF">
                <w:rPr>
                  <w:rStyle w:val="Hyperlink"/>
                  <w:bCs/>
                </w:rPr>
                <w:t>ljiljana.nenadovic@mpn.gov.rs</w:t>
              </w:r>
            </w:hyperlink>
            <w:r w:rsidR="001A29D3">
              <w:rPr>
                <w:bCs/>
              </w:rPr>
              <w:t xml:space="preserve"> </w:t>
            </w:r>
          </w:p>
        </w:tc>
        <w:tc>
          <w:tcPr>
            <w:tcW w:w="2117" w:type="dxa"/>
            <w:shd w:val="clear" w:color="auto" w:fill="auto"/>
            <w:vAlign w:val="center"/>
          </w:tcPr>
          <w:p w:rsidR="001A29D3" w:rsidRPr="00475FAF" w:rsidRDefault="001A29D3" w:rsidP="001A29D3">
            <w:pPr>
              <w:jc w:val="center"/>
            </w:pPr>
            <w:r>
              <w:rPr>
                <w:lang w:val="sr-Cyrl-CS"/>
              </w:rPr>
              <w:t>Немањина</w:t>
            </w:r>
            <w:r w:rsidRPr="00475FAF">
              <w:rPr>
                <w:lang w:val="sr-Cyrl-CS"/>
              </w:rPr>
              <w:t xml:space="preserve"> 24, </w:t>
            </w:r>
          </w:p>
          <w:p w:rsidR="006528B1" w:rsidRPr="006D704F" w:rsidRDefault="001A29D3" w:rsidP="006D704F">
            <w:pPr>
              <w:jc w:val="center"/>
            </w:pPr>
            <w:r>
              <w:rPr>
                <w:lang w:val="sr-Cyrl-CS"/>
              </w:rPr>
              <w:t>Ц</w:t>
            </w:r>
            <w:r w:rsidRPr="00475FAF">
              <w:rPr>
                <w:lang w:val="sr-Cyrl-CS"/>
              </w:rPr>
              <w:t xml:space="preserve"> </w:t>
            </w:r>
            <w:r>
              <w:rPr>
                <w:lang w:val="sr-Cyrl-CS"/>
              </w:rPr>
              <w:t>крило</w:t>
            </w:r>
            <w:r w:rsidRPr="00475FAF">
              <w:rPr>
                <w:lang w:val="sr-Cyrl-CS"/>
              </w:rPr>
              <w:t xml:space="preserve">, </w:t>
            </w:r>
            <w:r>
              <w:t>VI</w:t>
            </w:r>
            <w:r w:rsidR="006D704F">
              <w:t>II</w:t>
            </w:r>
            <w:r w:rsidRPr="00475FAF">
              <w:rPr>
                <w:lang w:val="sr-Latn-CS"/>
              </w:rPr>
              <w:t xml:space="preserve"> </w:t>
            </w:r>
            <w:r w:rsidRPr="00475FAF">
              <w:rPr>
                <w:lang w:val="sr-Cyrl-CS"/>
              </w:rPr>
              <w:t>/</w:t>
            </w:r>
            <w:r w:rsidRPr="00475FAF">
              <w:rPr>
                <w:lang w:val="sr-Latn-CS"/>
              </w:rPr>
              <w:t xml:space="preserve"> </w:t>
            </w:r>
            <w:r w:rsidR="006D704F">
              <w:t>29</w:t>
            </w:r>
          </w:p>
        </w:tc>
      </w:tr>
    </w:tbl>
    <w:p w:rsidR="006528B1" w:rsidRDefault="006528B1" w:rsidP="006528B1">
      <w:pPr>
        <w:widowControl w:val="0"/>
        <w:contextualSpacing/>
        <w:jc w:val="both"/>
        <w:rPr>
          <w:lang w:val="sr-Cyrl-CS"/>
        </w:rPr>
      </w:pPr>
    </w:p>
    <w:p w:rsidR="006528B1" w:rsidRPr="00F80DD9" w:rsidRDefault="006528B1" w:rsidP="006528B1">
      <w:pPr>
        <w:widowControl w:val="0"/>
        <w:tabs>
          <w:tab w:val="left" w:pos="709"/>
          <w:tab w:val="left" w:pos="1134"/>
        </w:tabs>
        <w:spacing w:line="260" w:lineRule="exact"/>
        <w:contextualSpacing/>
        <w:jc w:val="both"/>
        <w:rPr>
          <w:lang w:val="ru-RU"/>
        </w:rPr>
      </w:pPr>
      <w:r w:rsidRPr="006528B1">
        <w:rPr>
          <w:lang w:val="ru-RU"/>
        </w:rPr>
        <w:t xml:space="preserve">У </w:t>
      </w:r>
      <w:r w:rsidRPr="006528B1">
        <w:rPr>
          <w:bCs/>
          <w:lang w:val="ru-RU"/>
        </w:rPr>
        <w:t>Одељењу за нормативне послове</w:t>
      </w:r>
      <w:r w:rsidRPr="006528B1">
        <w:rPr>
          <w:lang w:val="ru-RU"/>
        </w:rPr>
        <w:t xml:space="preserve"> обављају се послови који се односе на: израду нацрта и </w:t>
      </w:r>
      <w:r w:rsidRPr="00F80DD9">
        <w:rPr>
          <w:lang w:val="ru-RU"/>
        </w:rPr>
        <w:t>предлога системског закона и нацрта и предлога закона из области предшколског, основног, средњег, високог образовања, ученичког и студентског стандарда, образовања одраслих</w:t>
      </w:r>
      <w:r w:rsidRPr="00C43EA9">
        <w:rPr>
          <w:lang w:val="ru-RU"/>
        </w:rPr>
        <w:t xml:space="preserve">, </w:t>
      </w:r>
      <w:r w:rsidRPr="00EC69A7">
        <w:rPr>
          <w:lang w:val="ru-RU"/>
        </w:rPr>
        <w:t>уџбеника и других наставних средстава</w:t>
      </w:r>
      <w:r w:rsidRPr="00F80DD9">
        <w:rPr>
          <w:lang w:val="ru-RU"/>
        </w:rPr>
        <w:t>; изради</w:t>
      </w:r>
      <w:r w:rsidRPr="00C43EA9">
        <w:rPr>
          <w:lang w:val="ru-RU"/>
        </w:rPr>
        <w:t xml:space="preserve"> </w:t>
      </w:r>
      <w:r w:rsidRPr="00F80DD9">
        <w:rPr>
          <w:lang w:val="ru-RU"/>
        </w:rPr>
        <w:t>закона у области иновационе делатности, технолошког развоја и заштите интелектуалне својине</w:t>
      </w:r>
      <w:r w:rsidRPr="00EC69A7">
        <w:rPr>
          <w:lang w:val="ru-RU"/>
        </w:rPr>
        <w:t>;</w:t>
      </w:r>
      <w:r w:rsidRPr="00F80DD9">
        <w:rPr>
          <w:lang w:val="ru-RU"/>
        </w:rPr>
        <w:t xml:space="preserve"> анализи јавне расправе на преднацрте закона из делокруга образовања, иновационе делатности, технолошког развоја и заштите интелектуалне својине и прибављених </w:t>
      </w:r>
      <w:r w:rsidRPr="00F80DD9">
        <w:rPr>
          <w:lang w:val="ru-RU"/>
        </w:rPr>
        <w:lastRenderedPageBreak/>
        <w:t xml:space="preserve">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предшколског, основног, средњег, високог образовања, ученичког и студентског стандарда и образовања одраслих, иновационе делатности, технолошког развоја и заштите интелектуалне својине;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предшколског, основног, средњег, високог образовања, ученичког и студентског стандарда и образовања одраслих, иновационе делатности, технолошког развоја и заштите интелектуалне својине; припреми мишљења и сачињавању информација о примени прописа из области предшколског, основног, средњег, високог образовања, ученичког и студентског стандарда и образовања одраслих, иновационе делатности, технолошког развоја и заштите интелектуалне својине;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израду аката у вези образовно-васпитног рада у иностранству, смотри, такмичења, доделе Светосавске награде и сл.; координацију </w:t>
      </w:r>
      <w:r w:rsidRPr="00F80DD9">
        <w:rPr>
          <w:rFonts w:eastAsia="Calibri"/>
          <w:lang w:val="ru-RU"/>
        </w:rPr>
        <w:t>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w:t>
      </w:r>
      <w:r w:rsidRPr="00F80DD9">
        <w:rPr>
          <w:lang w:val="ru-RU"/>
        </w:rPr>
        <w:t xml:space="preserve"> и друге послове у складу са законом.</w:t>
      </w:r>
    </w:p>
    <w:p w:rsidR="007D72FC" w:rsidRDefault="007D72FC" w:rsidP="006528B1">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6528B1" w:rsidRPr="001B1A73" w:rsidTr="005F328F">
        <w:tc>
          <w:tcPr>
            <w:tcW w:w="10685" w:type="dxa"/>
            <w:gridSpan w:val="5"/>
            <w:shd w:val="solid" w:color="808080" w:fill="FFFFFF"/>
            <w:vAlign w:val="center"/>
          </w:tcPr>
          <w:p w:rsidR="006528B1" w:rsidRPr="00A20E89" w:rsidRDefault="006528B1" w:rsidP="005F328F">
            <w:pPr>
              <w:jc w:val="center"/>
              <w:rPr>
                <w:b/>
                <w:bCs/>
                <w:color w:val="FFFFFF"/>
                <w:lang w:val="ru-RU"/>
              </w:rPr>
            </w:pPr>
            <w:r w:rsidRPr="00BC6973">
              <w:rPr>
                <w:b/>
                <w:bCs/>
                <w:color w:val="FFFFFF"/>
                <w:lang w:val="sr-Cyrl-CS"/>
              </w:rPr>
              <w:t xml:space="preserve">Одсек </w:t>
            </w:r>
            <w:r w:rsidRPr="00BC6973">
              <w:rPr>
                <w:b/>
                <w:color w:val="FFFFFF"/>
                <w:lang w:val="ru-RU"/>
              </w:rPr>
              <w:t>за правне послове и имовинско-правне послове</w:t>
            </w:r>
          </w:p>
        </w:tc>
      </w:tr>
      <w:tr w:rsidR="006528B1" w:rsidRPr="00475FAF" w:rsidTr="005F328F">
        <w:tc>
          <w:tcPr>
            <w:tcW w:w="2178" w:type="dxa"/>
            <w:shd w:val="clear" w:color="auto" w:fill="auto"/>
            <w:vAlign w:val="center"/>
          </w:tcPr>
          <w:p w:rsidR="006528B1" w:rsidRPr="00475FAF" w:rsidRDefault="006528B1"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6528B1" w:rsidRPr="00475FAF" w:rsidRDefault="006528B1" w:rsidP="005F328F">
            <w:pPr>
              <w:jc w:val="center"/>
            </w:pPr>
            <w:r>
              <w:rPr>
                <w:lang w:val="sr-Cyrl-CS"/>
              </w:rPr>
              <w:t>Функција</w:t>
            </w:r>
          </w:p>
        </w:tc>
        <w:tc>
          <w:tcPr>
            <w:tcW w:w="2160" w:type="dxa"/>
            <w:shd w:val="clear" w:color="auto" w:fill="auto"/>
            <w:vAlign w:val="center"/>
          </w:tcPr>
          <w:p w:rsidR="006528B1" w:rsidRPr="00475FAF" w:rsidRDefault="006528B1"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6528B1" w:rsidRPr="00475FAF" w:rsidRDefault="006528B1"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6528B1" w:rsidRPr="00475FAF" w:rsidRDefault="006528B1" w:rsidP="005F328F">
            <w:pPr>
              <w:jc w:val="center"/>
            </w:pPr>
            <w:r>
              <w:rPr>
                <w:lang w:val="sr-Cyrl-CS"/>
              </w:rPr>
              <w:t>Адреса</w:t>
            </w:r>
          </w:p>
        </w:tc>
      </w:tr>
      <w:tr w:rsidR="006528B1" w:rsidRPr="00475FAF" w:rsidTr="005F328F">
        <w:tc>
          <w:tcPr>
            <w:tcW w:w="2178" w:type="dxa"/>
            <w:shd w:val="clear" w:color="auto" w:fill="auto"/>
            <w:vAlign w:val="center"/>
          </w:tcPr>
          <w:p w:rsidR="006528B1" w:rsidRPr="00BA650A" w:rsidRDefault="00E02553" w:rsidP="005F328F">
            <w:pPr>
              <w:jc w:val="center"/>
              <w:rPr>
                <w:lang w:val="sr-Cyrl-CS"/>
              </w:rPr>
            </w:pPr>
            <w:r>
              <w:rPr>
                <w:lang w:val="sr-Cyrl-CS"/>
              </w:rPr>
              <w:t>Јасмина Костадиновић</w:t>
            </w:r>
          </w:p>
        </w:tc>
        <w:tc>
          <w:tcPr>
            <w:tcW w:w="2070" w:type="dxa"/>
            <w:shd w:val="clear" w:color="auto" w:fill="auto"/>
            <w:vAlign w:val="center"/>
          </w:tcPr>
          <w:p w:rsidR="006528B1" w:rsidRDefault="006528B1" w:rsidP="005F328F">
            <w:pPr>
              <w:jc w:val="center"/>
              <w:rPr>
                <w:b/>
                <w:lang w:val="sr-Cyrl-CS"/>
              </w:rPr>
            </w:pPr>
          </w:p>
          <w:p w:rsidR="006528B1" w:rsidRDefault="006528B1" w:rsidP="005F328F">
            <w:pPr>
              <w:jc w:val="center"/>
              <w:rPr>
                <w:b/>
                <w:lang w:val="sr-Cyrl-CS"/>
              </w:rPr>
            </w:pPr>
            <w:r>
              <w:rPr>
                <w:b/>
                <w:lang w:val="sr-Cyrl-CS"/>
              </w:rPr>
              <w:t>Шеф</w:t>
            </w:r>
            <w:r w:rsidRPr="00475FAF">
              <w:rPr>
                <w:b/>
                <w:lang w:val="sr-Cyrl-CS"/>
              </w:rPr>
              <w:t xml:space="preserve"> </w:t>
            </w:r>
            <w:r>
              <w:rPr>
                <w:b/>
                <w:lang w:val="sr-Cyrl-CS"/>
              </w:rPr>
              <w:t>Одсека</w:t>
            </w:r>
          </w:p>
          <w:p w:rsidR="006528B1" w:rsidRPr="00475FAF" w:rsidRDefault="006528B1" w:rsidP="005F328F">
            <w:pPr>
              <w:jc w:val="center"/>
            </w:pPr>
          </w:p>
        </w:tc>
        <w:tc>
          <w:tcPr>
            <w:tcW w:w="2160" w:type="dxa"/>
            <w:shd w:val="clear" w:color="auto" w:fill="auto"/>
            <w:vAlign w:val="center"/>
          </w:tcPr>
          <w:p w:rsidR="006528B1" w:rsidRPr="006D704F" w:rsidRDefault="006528B1" w:rsidP="005F328F">
            <w:pPr>
              <w:jc w:val="center"/>
            </w:pPr>
            <w:r w:rsidRPr="00767B71">
              <w:rPr>
                <w:lang w:val="sr-Cyrl-CS"/>
              </w:rPr>
              <w:t>011/</w:t>
            </w:r>
            <w:r w:rsidR="006D704F">
              <w:t>3610-351</w:t>
            </w:r>
          </w:p>
          <w:p w:rsidR="006528B1" w:rsidRPr="006D704F" w:rsidRDefault="006528B1" w:rsidP="006D704F">
            <w:pPr>
              <w:jc w:val="center"/>
              <w:rPr>
                <w:color w:val="000000"/>
              </w:rPr>
            </w:pPr>
            <w:r w:rsidRPr="00767B71">
              <w:rPr>
                <w:lang w:val="sr-Cyrl-CS"/>
              </w:rPr>
              <w:t>011/363-</w:t>
            </w:r>
            <w:r w:rsidR="006D704F">
              <w:t>1091</w:t>
            </w:r>
          </w:p>
        </w:tc>
        <w:tc>
          <w:tcPr>
            <w:tcW w:w="2160" w:type="dxa"/>
            <w:shd w:val="clear" w:color="auto" w:fill="auto"/>
            <w:vAlign w:val="center"/>
          </w:tcPr>
          <w:p w:rsidR="006528B1" w:rsidRPr="00767B71" w:rsidRDefault="00BE23B1" w:rsidP="005F328F">
            <w:pPr>
              <w:jc w:val="center"/>
              <w:rPr>
                <w:b/>
                <w:bCs/>
                <w:color w:val="FF0000"/>
              </w:rPr>
            </w:pPr>
            <w:hyperlink r:id="rId51" w:history="1">
              <w:r w:rsidR="001A29D3" w:rsidRPr="004A242B">
                <w:rPr>
                  <w:rStyle w:val="Hyperlink"/>
                  <w:lang w:val="sr-Latn-CS"/>
                </w:rPr>
                <w:t>jasmina.kostadinovic@mpn.gov.rs</w:t>
              </w:r>
            </w:hyperlink>
          </w:p>
        </w:tc>
        <w:tc>
          <w:tcPr>
            <w:tcW w:w="2117" w:type="dxa"/>
            <w:shd w:val="clear" w:color="auto" w:fill="auto"/>
            <w:vAlign w:val="center"/>
          </w:tcPr>
          <w:p w:rsidR="006528B1" w:rsidRPr="00B87440" w:rsidRDefault="006528B1" w:rsidP="005F328F">
            <w:pPr>
              <w:jc w:val="center"/>
            </w:pPr>
            <w:r w:rsidRPr="00767B71">
              <w:rPr>
                <w:lang w:val="sr-Cyrl-CS"/>
              </w:rPr>
              <w:t xml:space="preserve">Немањина 24, </w:t>
            </w:r>
          </w:p>
          <w:p w:rsidR="006528B1" w:rsidRPr="006D704F" w:rsidRDefault="006528B1" w:rsidP="006D704F">
            <w:pPr>
              <w:jc w:val="center"/>
            </w:pPr>
            <w:r w:rsidRPr="00767B71">
              <w:rPr>
                <w:lang w:val="sr-Cyrl-CS"/>
              </w:rPr>
              <w:t>Ц крило, VI</w:t>
            </w:r>
            <w:r w:rsidR="006D704F">
              <w:t>II</w:t>
            </w:r>
            <w:r>
              <w:rPr>
                <w:lang w:val="sr-Latn-CS"/>
              </w:rPr>
              <w:t xml:space="preserve"> </w:t>
            </w:r>
            <w:r w:rsidRPr="00767B71">
              <w:rPr>
                <w:lang w:val="sr-Cyrl-CS"/>
              </w:rPr>
              <w:t>/</w:t>
            </w:r>
            <w:r>
              <w:rPr>
                <w:lang w:val="sr-Latn-CS"/>
              </w:rPr>
              <w:t xml:space="preserve"> </w:t>
            </w:r>
            <w:r w:rsidR="006D704F">
              <w:t>29</w:t>
            </w:r>
          </w:p>
        </w:tc>
      </w:tr>
    </w:tbl>
    <w:p w:rsidR="006528B1" w:rsidRDefault="006528B1" w:rsidP="006528B1">
      <w:pPr>
        <w:widowControl w:val="0"/>
        <w:tabs>
          <w:tab w:val="left" w:pos="0"/>
        </w:tabs>
        <w:contextualSpacing/>
        <w:rPr>
          <w:lang w:val="ru-RU"/>
        </w:rPr>
      </w:pPr>
    </w:p>
    <w:p w:rsidR="006528B1" w:rsidRDefault="006528B1" w:rsidP="006528B1">
      <w:pPr>
        <w:widowControl w:val="0"/>
        <w:jc w:val="both"/>
        <w:rPr>
          <w:lang w:val="ru-RU"/>
        </w:rPr>
      </w:pPr>
      <w:r w:rsidRPr="006528B1">
        <w:rPr>
          <w:lang w:val="ru-RU"/>
        </w:rPr>
        <w:t>У Одсеку за правне послове и имовинско-правне послове об</w:t>
      </w:r>
      <w:r w:rsidRPr="00F80DD9">
        <w:rPr>
          <w:lang w:val="ru-RU"/>
        </w:rPr>
        <w:t>ављају се послови који се односе на: проверу уговора и других аката из надлежности Министарства; праћење правне усклађености свих аката којима се успостављају права и обавезе из делокруга рада Министарства; праћење правне усклађености поступака, уговора и аката у области припреме и реализације инвестиција; правну проверу усклађености и исправности уговорених права и обавеза и  проверу усклађености и исправности документације при закључивању уговора; проверу исправности докумената који се односе на донаторске пројекте и међународне кредите у области образовања и науке; проверу  и праћење  усклађености спровођења поступка јавних набавки са законским прописима из ових области; пружање стручне помоћи, праћење и усклађивање поступака и процедура из делокруга Министарства са Законом о општем управном поступку; припрему доказа за судове и друге државне органе када је Министарство странка у поступку; поступак и праћење реализације заштите имовинских права Републике Србије из делокруга Министарства; израду уговора без елемената иностраности када је Министарство уговорна страна; вођење евиденције о уговорима чији је потписник Министарство и друге послове у складу са законом.</w:t>
      </w:r>
    </w:p>
    <w:p w:rsidR="006528B1" w:rsidRPr="00475FAF" w:rsidRDefault="006528B1" w:rsidP="006528B1">
      <w:pPr>
        <w:widowControl w:val="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6528B1" w:rsidRPr="001B1A73" w:rsidTr="005F328F">
        <w:tc>
          <w:tcPr>
            <w:tcW w:w="10685" w:type="dxa"/>
            <w:gridSpan w:val="5"/>
            <w:shd w:val="solid" w:color="808080" w:fill="FFFFFF"/>
            <w:vAlign w:val="center"/>
          </w:tcPr>
          <w:p w:rsidR="006528B1" w:rsidRPr="00A20E89" w:rsidRDefault="006528B1" w:rsidP="005F328F">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6528B1" w:rsidRPr="00475FAF" w:rsidTr="005F328F">
        <w:tc>
          <w:tcPr>
            <w:tcW w:w="2178" w:type="dxa"/>
            <w:shd w:val="clear" w:color="auto" w:fill="auto"/>
            <w:vAlign w:val="center"/>
          </w:tcPr>
          <w:p w:rsidR="006528B1" w:rsidRPr="00475FAF" w:rsidRDefault="006528B1"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6528B1" w:rsidRPr="00475FAF" w:rsidRDefault="006528B1" w:rsidP="005F328F">
            <w:pPr>
              <w:jc w:val="center"/>
            </w:pPr>
            <w:r>
              <w:rPr>
                <w:lang w:val="sr-Cyrl-CS"/>
              </w:rPr>
              <w:t>Функција</w:t>
            </w:r>
          </w:p>
        </w:tc>
        <w:tc>
          <w:tcPr>
            <w:tcW w:w="2160" w:type="dxa"/>
            <w:shd w:val="clear" w:color="auto" w:fill="auto"/>
            <w:vAlign w:val="center"/>
          </w:tcPr>
          <w:p w:rsidR="006528B1" w:rsidRPr="00475FAF" w:rsidRDefault="006528B1"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6528B1" w:rsidRPr="00475FAF" w:rsidRDefault="006528B1"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6528B1" w:rsidRPr="00475FAF" w:rsidRDefault="006528B1" w:rsidP="005F328F">
            <w:pPr>
              <w:jc w:val="center"/>
            </w:pPr>
            <w:r>
              <w:rPr>
                <w:lang w:val="sr-Cyrl-CS"/>
              </w:rPr>
              <w:t>Адреса</w:t>
            </w:r>
          </w:p>
        </w:tc>
      </w:tr>
      <w:tr w:rsidR="006528B1" w:rsidRPr="006E6C51" w:rsidTr="005F328F">
        <w:tc>
          <w:tcPr>
            <w:tcW w:w="2178" w:type="dxa"/>
            <w:shd w:val="clear" w:color="auto" w:fill="auto"/>
            <w:vAlign w:val="center"/>
          </w:tcPr>
          <w:p w:rsidR="006528B1" w:rsidRPr="001C4E8A" w:rsidRDefault="00E02553" w:rsidP="005F328F">
            <w:pPr>
              <w:jc w:val="center"/>
              <w:rPr>
                <w:lang w:val="sr-Cyrl-CS"/>
              </w:rPr>
            </w:pPr>
            <w:r>
              <w:rPr>
                <w:lang w:val="sr-Cyrl-CS"/>
              </w:rPr>
              <w:t>Загорка Ђурић</w:t>
            </w:r>
          </w:p>
        </w:tc>
        <w:tc>
          <w:tcPr>
            <w:tcW w:w="2070" w:type="dxa"/>
            <w:shd w:val="clear" w:color="auto" w:fill="auto"/>
            <w:vAlign w:val="center"/>
          </w:tcPr>
          <w:p w:rsidR="006528B1" w:rsidRDefault="006528B1" w:rsidP="005F328F">
            <w:pPr>
              <w:jc w:val="center"/>
              <w:rPr>
                <w:b/>
                <w:lang w:val="sr-Cyrl-CS"/>
              </w:rPr>
            </w:pPr>
          </w:p>
          <w:p w:rsidR="006528B1" w:rsidRDefault="006528B1" w:rsidP="005F328F">
            <w:pPr>
              <w:jc w:val="center"/>
              <w:rPr>
                <w:b/>
                <w:lang w:val="sr-Cyrl-CS"/>
              </w:rPr>
            </w:pPr>
            <w:r>
              <w:rPr>
                <w:b/>
                <w:lang w:val="sr-Cyrl-CS"/>
              </w:rPr>
              <w:t>Шеф</w:t>
            </w:r>
            <w:r w:rsidRPr="00475FAF">
              <w:rPr>
                <w:b/>
                <w:lang w:val="sr-Cyrl-CS"/>
              </w:rPr>
              <w:t xml:space="preserve"> </w:t>
            </w:r>
            <w:r>
              <w:rPr>
                <w:b/>
                <w:lang w:val="sr-Cyrl-CS"/>
              </w:rPr>
              <w:t>Одсека</w:t>
            </w:r>
          </w:p>
          <w:p w:rsidR="006528B1" w:rsidRPr="00475FAF" w:rsidRDefault="006528B1" w:rsidP="005F328F">
            <w:pPr>
              <w:jc w:val="center"/>
            </w:pPr>
          </w:p>
        </w:tc>
        <w:tc>
          <w:tcPr>
            <w:tcW w:w="2160" w:type="dxa"/>
            <w:shd w:val="clear" w:color="auto" w:fill="auto"/>
            <w:vAlign w:val="center"/>
          </w:tcPr>
          <w:p w:rsidR="006528B1" w:rsidRPr="006D704F" w:rsidRDefault="006528B1" w:rsidP="005F328F">
            <w:pPr>
              <w:jc w:val="center"/>
            </w:pPr>
            <w:r w:rsidRPr="00767B71">
              <w:rPr>
                <w:lang w:val="sr-Cyrl-CS"/>
              </w:rPr>
              <w:t>011/</w:t>
            </w:r>
            <w:r w:rsidR="006D704F">
              <w:t>3616-635</w:t>
            </w:r>
          </w:p>
          <w:p w:rsidR="006528B1" w:rsidRPr="006D704F" w:rsidRDefault="006528B1" w:rsidP="006D704F">
            <w:pPr>
              <w:jc w:val="center"/>
              <w:rPr>
                <w:color w:val="000000"/>
              </w:rPr>
            </w:pPr>
            <w:r w:rsidRPr="00767B71">
              <w:rPr>
                <w:lang w:val="sr-Cyrl-CS"/>
              </w:rPr>
              <w:t>011/</w:t>
            </w:r>
            <w:r w:rsidR="006D704F">
              <w:t>2658-375</w:t>
            </w:r>
          </w:p>
        </w:tc>
        <w:tc>
          <w:tcPr>
            <w:tcW w:w="2160" w:type="dxa"/>
            <w:shd w:val="clear" w:color="auto" w:fill="auto"/>
            <w:vAlign w:val="center"/>
          </w:tcPr>
          <w:p w:rsidR="006528B1" w:rsidRPr="003311F4" w:rsidRDefault="00BE23B1" w:rsidP="005F328F">
            <w:pPr>
              <w:jc w:val="center"/>
              <w:rPr>
                <w:b/>
                <w:bCs/>
                <w:color w:val="FF0000"/>
                <w:lang w:val="sr-Latn-CS"/>
              </w:rPr>
            </w:pPr>
            <w:hyperlink r:id="rId52" w:history="1">
              <w:r w:rsidR="001A29D3" w:rsidRPr="004A242B">
                <w:rPr>
                  <w:rStyle w:val="Hyperlink"/>
                  <w:lang w:val="sr-Latn-CS"/>
                </w:rPr>
                <w:t>zagorka.djuric@mp</w:t>
              </w:r>
              <w:r w:rsidR="001A29D3" w:rsidRPr="00143562">
                <w:rPr>
                  <w:rStyle w:val="Hyperlink"/>
                  <w:lang w:val="sr-Latn-CS"/>
                </w:rPr>
                <w:t>n</w:t>
              </w:r>
              <w:r w:rsidR="001A29D3" w:rsidRPr="004A242B">
                <w:rPr>
                  <w:rStyle w:val="Hyperlink"/>
                  <w:lang w:val="sr-Latn-CS"/>
                </w:rPr>
                <w:t>.gov.rs</w:t>
              </w:r>
            </w:hyperlink>
          </w:p>
        </w:tc>
        <w:tc>
          <w:tcPr>
            <w:tcW w:w="2117" w:type="dxa"/>
            <w:shd w:val="clear" w:color="auto" w:fill="auto"/>
            <w:vAlign w:val="center"/>
          </w:tcPr>
          <w:p w:rsidR="006528B1" w:rsidRDefault="00620F08" w:rsidP="005F328F">
            <w:pPr>
              <w:jc w:val="center"/>
            </w:pPr>
            <w:r>
              <w:t>Захумска 14</w:t>
            </w:r>
          </w:p>
          <w:p w:rsidR="00620F08" w:rsidRDefault="00620F08" w:rsidP="005F328F">
            <w:pPr>
              <w:jc w:val="center"/>
            </w:pPr>
            <w:r>
              <w:t>спрат 1</w:t>
            </w:r>
          </w:p>
          <w:p w:rsidR="00620F08" w:rsidRPr="00620F08" w:rsidRDefault="00620F08" w:rsidP="005F328F">
            <w:pPr>
              <w:jc w:val="center"/>
            </w:pPr>
            <w:r>
              <w:t>канц.113</w:t>
            </w:r>
          </w:p>
        </w:tc>
      </w:tr>
    </w:tbl>
    <w:p w:rsidR="006528B1" w:rsidRPr="006E6C51" w:rsidRDefault="006528B1" w:rsidP="006528B1">
      <w:pPr>
        <w:widowControl w:val="0"/>
        <w:autoSpaceDE w:val="0"/>
        <w:autoSpaceDN w:val="0"/>
        <w:adjustRightInd w:val="0"/>
        <w:contextualSpacing/>
        <w:jc w:val="both"/>
        <w:rPr>
          <w:lang w:val="sr-Latn-CS"/>
        </w:rPr>
      </w:pPr>
    </w:p>
    <w:p w:rsidR="001427BD" w:rsidRPr="00F80DD9" w:rsidRDefault="006528B1" w:rsidP="0068693D">
      <w:pPr>
        <w:widowControl w:val="0"/>
        <w:tabs>
          <w:tab w:val="left" w:pos="709"/>
          <w:tab w:val="left" w:pos="1134"/>
        </w:tabs>
        <w:spacing w:line="260" w:lineRule="exact"/>
        <w:contextualSpacing/>
        <w:jc w:val="both"/>
        <w:rPr>
          <w:lang w:val="ru-RU"/>
        </w:rPr>
      </w:pPr>
      <w:r w:rsidRPr="006528B1">
        <w:rPr>
          <w:lang w:val="ru-RU"/>
        </w:rPr>
        <w:t>У Одсеку за полагање испита за лиценцу, директоре и секретаре установа обављ</w:t>
      </w:r>
      <w:r w:rsidRPr="00F80DD9">
        <w:rPr>
          <w:lang w:val="ru-RU"/>
        </w:rPr>
        <w:t xml:space="preserve">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w:t>
      </w:r>
      <w:r w:rsidRPr="00F80DD9">
        <w:rPr>
          <w:lang w:val="ru-RU"/>
        </w:rPr>
        <w:lastRenderedPageBreak/>
        <w:t>коришћење лиценце и друге послове у складу са законом.</w:t>
      </w:r>
    </w:p>
    <w:p w:rsidR="00B875EA" w:rsidRPr="00A20E89" w:rsidRDefault="00B875EA" w:rsidP="0010475E">
      <w:pPr>
        <w:widowControl w:val="0"/>
        <w:tabs>
          <w:tab w:val="left" w:pos="709"/>
        </w:tabs>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000080" w:fill="FFFFFF"/>
          </w:tcPr>
          <w:p w:rsidR="00B875EA" w:rsidRPr="00754AE3" w:rsidRDefault="00CC7D24" w:rsidP="0010475E">
            <w:pPr>
              <w:pStyle w:val="Heading1"/>
              <w:spacing w:before="0" w:after="0"/>
              <w:ind w:firstLine="0"/>
              <w:jc w:val="center"/>
              <w:rPr>
                <w:rFonts w:ascii="Times New Roman" w:hAnsi="Times New Roman"/>
                <w:bCs/>
                <w:i/>
                <w:sz w:val="24"/>
                <w:szCs w:val="24"/>
              </w:rPr>
            </w:pPr>
            <w:bookmarkStart w:id="47" w:name="_Toc280268752"/>
            <w:bookmarkStart w:id="48" w:name="_Toc280269116"/>
            <w:bookmarkStart w:id="49" w:name="_Toc284276402"/>
            <w:bookmarkStart w:id="50" w:name="_Toc463175526"/>
            <w:r w:rsidRPr="00754AE3">
              <w:rPr>
                <w:rFonts w:ascii="Times New Roman" w:hAnsi="Times New Roman"/>
                <w:bCs/>
                <w:i/>
                <w:color w:val="FFFFFF"/>
                <w:sz w:val="24"/>
                <w:szCs w:val="24"/>
              </w:rPr>
              <w:t>Сектор</w:t>
            </w:r>
            <w:r w:rsidR="00B875EA" w:rsidRPr="00754AE3">
              <w:rPr>
                <w:rFonts w:ascii="Times New Roman" w:hAnsi="Times New Roman"/>
                <w:bCs/>
                <w:i/>
                <w:color w:val="FFFFFF"/>
                <w:sz w:val="24"/>
                <w:szCs w:val="24"/>
              </w:rPr>
              <w:t xml:space="preserve"> </w:t>
            </w:r>
            <w:r w:rsidRPr="00754AE3">
              <w:rPr>
                <w:rFonts w:ascii="Times New Roman" w:hAnsi="Times New Roman"/>
                <w:bCs/>
                <w:i/>
                <w:color w:val="FFFFFF"/>
                <w:sz w:val="24"/>
                <w:szCs w:val="24"/>
              </w:rPr>
              <w:t>за</w:t>
            </w:r>
            <w:r w:rsidR="00B875EA" w:rsidRPr="00754AE3">
              <w:rPr>
                <w:rFonts w:ascii="Times New Roman" w:hAnsi="Times New Roman"/>
                <w:bCs/>
                <w:i/>
                <w:color w:val="FFFFFF"/>
                <w:sz w:val="24"/>
                <w:szCs w:val="24"/>
              </w:rPr>
              <w:t xml:space="preserve"> </w:t>
            </w:r>
            <w:r w:rsidRPr="00754AE3">
              <w:rPr>
                <w:rFonts w:ascii="Times New Roman" w:hAnsi="Times New Roman"/>
                <w:bCs/>
                <w:i/>
                <w:color w:val="FFFFFF"/>
                <w:sz w:val="24"/>
                <w:szCs w:val="24"/>
              </w:rPr>
              <w:t>финансије</w:t>
            </w:r>
            <w:bookmarkEnd w:id="47"/>
            <w:bookmarkEnd w:id="48"/>
            <w:bookmarkEnd w:id="49"/>
            <w:bookmarkEnd w:id="50"/>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2178" w:type="dxa"/>
            <w:shd w:val="clear" w:color="auto" w:fill="auto"/>
            <w:vAlign w:val="center"/>
          </w:tcPr>
          <w:p w:rsidR="00B875EA" w:rsidRPr="007D2ACB" w:rsidRDefault="00555C7F" w:rsidP="0010475E">
            <w:pPr>
              <w:jc w:val="center"/>
              <w:rPr>
                <w:b/>
                <w:lang w:val="sr-Cyrl-CS"/>
              </w:rPr>
            </w:pPr>
            <w:r>
              <w:rPr>
                <w:b/>
                <w:lang w:val="sr-Cyrl-CS"/>
              </w:rPr>
              <w:t>Зоран Тубић</w:t>
            </w:r>
          </w:p>
        </w:tc>
        <w:tc>
          <w:tcPr>
            <w:tcW w:w="2070" w:type="dxa"/>
            <w:shd w:val="clear" w:color="auto" w:fill="auto"/>
            <w:vAlign w:val="center"/>
          </w:tcPr>
          <w:p w:rsidR="00754AE3" w:rsidRDefault="00754AE3" w:rsidP="0010475E">
            <w:pPr>
              <w:jc w:val="center"/>
              <w:rPr>
                <w:b/>
                <w:lang w:val="sr-Cyrl-CS"/>
              </w:rPr>
            </w:pPr>
          </w:p>
          <w:p w:rsidR="00B875EA" w:rsidRDefault="00CC7D24" w:rsidP="0010475E">
            <w:pPr>
              <w:jc w:val="center"/>
              <w:rPr>
                <w:b/>
                <w:lang w:val="sr-Cyrl-CS"/>
              </w:rPr>
            </w:pPr>
            <w:r>
              <w:rPr>
                <w:b/>
                <w:lang w:val="sr-Cyrl-CS"/>
              </w:rPr>
              <w:t>Помоћник</w:t>
            </w:r>
            <w:r w:rsidR="00B875EA" w:rsidRPr="00475FAF">
              <w:rPr>
                <w:b/>
                <w:lang w:val="sr-Cyrl-CS"/>
              </w:rPr>
              <w:t xml:space="preserve"> </w:t>
            </w:r>
            <w:r>
              <w:rPr>
                <w:b/>
                <w:lang w:val="sr-Cyrl-CS"/>
              </w:rPr>
              <w:t>министра</w:t>
            </w:r>
          </w:p>
          <w:p w:rsidR="00754AE3" w:rsidRPr="00475FAF" w:rsidRDefault="00754AE3" w:rsidP="0010475E">
            <w:pPr>
              <w:jc w:val="center"/>
            </w:pPr>
          </w:p>
        </w:tc>
        <w:tc>
          <w:tcPr>
            <w:tcW w:w="2160" w:type="dxa"/>
            <w:shd w:val="clear" w:color="auto" w:fill="auto"/>
            <w:vAlign w:val="center"/>
          </w:tcPr>
          <w:p w:rsidR="00BB5574" w:rsidRPr="00475FAF" w:rsidRDefault="00BB5574" w:rsidP="00BB5574">
            <w:pPr>
              <w:jc w:val="center"/>
            </w:pPr>
            <w:r w:rsidRPr="00475FAF">
              <w:rPr>
                <w:lang w:val="sr-Cyrl-CS"/>
              </w:rPr>
              <w:t>011/2684-521</w:t>
            </w:r>
          </w:p>
          <w:p w:rsidR="00B875EA" w:rsidRDefault="00BB5574" w:rsidP="00BB5574">
            <w:pPr>
              <w:jc w:val="center"/>
              <w:rPr>
                <w:lang w:val="sr-Latn-CS"/>
              </w:rPr>
            </w:pPr>
            <w:r w:rsidRPr="00475FAF">
              <w:rPr>
                <w:lang w:val="sr-Cyrl-CS"/>
              </w:rPr>
              <w:t>011/3616-515</w:t>
            </w:r>
          </w:p>
          <w:p w:rsidR="00A113AA" w:rsidRPr="00A113AA" w:rsidRDefault="00A113AA" w:rsidP="00BB5574">
            <w:pPr>
              <w:jc w:val="center"/>
              <w:rPr>
                <w:lang w:val="sr-Latn-CS"/>
              </w:rPr>
            </w:pPr>
            <w:r>
              <w:rPr>
                <w:lang w:val="sr-Latn-CS"/>
              </w:rPr>
              <w:t>011/363-1368</w:t>
            </w:r>
          </w:p>
        </w:tc>
        <w:tc>
          <w:tcPr>
            <w:tcW w:w="2160" w:type="dxa"/>
            <w:shd w:val="clear" w:color="auto" w:fill="auto"/>
            <w:vAlign w:val="center"/>
          </w:tcPr>
          <w:p w:rsidR="00B875EA" w:rsidRPr="003311F4" w:rsidRDefault="00BE23B1" w:rsidP="00555C7F">
            <w:pPr>
              <w:jc w:val="center"/>
              <w:rPr>
                <w:lang w:val="sr-Latn-CS"/>
              </w:rPr>
            </w:pPr>
            <w:hyperlink r:id="rId53" w:history="1">
              <w:r w:rsidR="00F24D7F" w:rsidRPr="004A242B">
                <w:rPr>
                  <w:rStyle w:val="Hyperlink"/>
                  <w:lang w:val="sr-Latn-CS"/>
                </w:rPr>
                <w:t>zoran.tubic</w:t>
              </w:r>
              <w:r w:rsidR="00F24D7F" w:rsidRPr="003311F4">
                <w:rPr>
                  <w:rStyle w:val="Hyperlink"/>
                  <w:lang w:val="sr-Latn-CS"/>
                </w:rPr>
                <w:t>@</w:t>
              </w:r>
              <w:r w:rsidR="00F24D7F" w:rsidRPr="00143562">
                <w:rPr>
                  <w:rStyle w:val="Hyperlink"/>
                  <w:lang w:val="sr-Latn-CS"/>
                </w:rPr>
                <w:t>mpn</w:t>
              </w:r>
              <w:r w:rsidR="00F24D7F" w:rsidRPr="003311F4">
                <w:rPr>
                  <w:rStyle w:val="Hyperlink"/>
                  <w:lang w:val="sr-Latn-CS"/>
                </w:rPr>
                <w:t>.</w:t>
              </w:r>
              <w:r w:rsidR="00F24D7F" w:rsidRPr="00143562">
                <w:rPr>
                  <w:rStyle w:val="Hyperlink"/>
                  <w:lang w:val="sr-Latn-CS"/>
                </w:rPr>
                <w:t>gov</w:t>
              </w:r>
              <w:r w:rsidR="00F24D7F" w:rsidRPr="003311F4">
                <w:rPr>
                  <w:rStyle w:val="Hyperlink"/>
                  <w:lang w:val="sr-Latn-CS"/>
                </w:rPr>
                <w:t>.</w:t>
              </w:r>
              <w:r w:rsidR="00F24D7F" w:rsidRPr="00143562">
                <w:rPr>
                  <w:rStyle w:val="Hyperlink"/>
                  <w:lang w:val="sr-Latn-CS"/>
                </w:rPr>
                <w:t>rs</w:t>
              </w:r>
            </w:hyperlink>
            <w:r w:rsidR="00F24D7F" w:rsidRPr="003311F4">
              <w:rPr>
                <w:lang w:val="sr-Latn-CS"/>
              </w:rPr>
              <w:t xml:space="preserve"> </w:t>
            </w:r>
          </w:p>
        </w:tc>
        <w:tc>
          <w:tcPr>
            <w:tcW w:w="2117" w:type="dxa"/>
            <w:shd w:val="clear" w:color="auto" w:fill="auto"/>
            <w:vAlign w:val="center"/>
          </w:tcPr>
          <w:p w:rsidR="00B875EA" w:rsidRPr="00376A31" w:rsidRDefault="00BB5574" w:rsidP="0010475E">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sidR="00376A31">
              <w:rPr>
                <w:lang w:val="sr-Latn-CS"/>
              </w:rPr>
              <w:t>8</w:t>
            </w:r>
          </w:p>
        </w:tc>
      </w:tr>
    </w:tbl>
    <w:p w:rsidR="00B875EA" w:rsidRPr="00475FAF" w:rsidRDefault="00B875EA" w:rsidP="0010475E">
      <w:pPr>
        <w:tabs>
          <w:tab w:val="left" w:pos="720"/>
        </w:tabs>
        <w:jc w:val="both"/>
        <w:rPr>
          <w:bCs/>
          <w:lang w:val="sr-Latn-CS"/>
        </w:rPr>
      </w:pPr>
    </w:p>
    <w:p w:rsidR="003045BE" w:rsidRPr="00F80DD9" w:rsidRDefault="003045BE" w:rsidP="003045BE">
      <w:pPr>
        <w:widowControl w:val="0"/>
        <w:tabs>
          <w:tab w:val="left" w:pos="709"/>
          <w:tab w:val="left" w:pos="993"/>
        </w:tabs>
        <w:spacing w:line="260" w:lineRule="exact"/>
        <w:contextualSpacing/>
        <w:jc w:val="both"/>
        <w:rPr>
          <w:lang w:val="ru-RU"/>
        </w:rPr>
      </w:pPr>
      <w:r w:rsidRPr="003045BE">
        <w:rPr>
          <w:lang w:val="ru-RU"/>
        </w:rPr>
        <w:t xml:space="preserve">У </w:t>
      </w:r>
      <w:r w:rsidRPr="003045BE">
        <w:rPr>
          <w:bCs/>
          <w:lang w:val="ru-RU"/>
        </w:rPr>
        <w:t xml:space="preserve">Сектору за финансије </w:t>
      </w:r>
      <w:r w:rsidRPr="003045BE">
        <w:rPr>
          <w:lang w:val="ru-RU"/>
        </w:rPr>
        <w:t>оба</w:t>
      </w:r>
      <w:r w:rsidRPr="00F80DD9">
        <w:rPr>
          <w:lang w:val="ru-RU"/>
        </w:rPr>
        <w:t>вљају се послови у области образовања и науке који се односе на:</w:t>
      </w:r>
      <w:r>
        <w:rPr>
          <w:lang w:val="ru-RU"/>
        </w:rPr>
        <w:t xml:space="preserve"> </w:t>
      </w:r>
      <w:r w:rsidRPr="00F80DD9">
        <w:rPr>
          <w:lang w:val="ru-RU"/>
        </w:rPr>
        <w:t>припрему предлога финансијског плана у поступку доношења Закона о буџету за одређењу буџетску годину;</w:t>
      </w:r>
      <w:r>
        <w:rPr>
          <w:lang w:val="ru-RU"/>
        </w:rPr>
        <w:t xml:space="preserve"> </w:t>
      </w:r>
      <w:r w:rsidRPr="00F80DD9">
        <w:rPr>
          <w:lang w:val="ru-RU"/>
        </w:rPr>
        <w:t>финансирање образовања и науке и процену финансијских ефеката у поступку припреме прописа у области образовања и науке;</w:t>
      </w:r>
      <w:r>
        <w:rPr>
          <w:lang w:val="ru-RU"/>
        </w:rPr>
        <w:t xml:space="preserve"> </w:t>
      </w:r>
      <w:r w:rsidRPr="00F80DD9">
        <w:rPr>
          <w:lang w:val="ru-RU"/>
        </w:rPr>
        <w:t>финансиј</w:t>
      </w:r>
      <w:r w:rsidRPr="00EC69A7">
        <w:rPr>
          <w:lang w:val="ru-RU"/>
        </w:rPr>
        <w:t>с</w:t>
      </w:r>
      <w:r w:rsidRPr="00F80DD9">
        <w:rPr>
          <w:lang w:val="ru-RU"/>
        </w:rPr>
        <w:t>ко управљање и контролу и планирање извршења буџета по свим сегментима образовања и науке;</w:t>
      </w:r>
      <w:r>
        <w:rPr>
          <w:lang w:val="ru-RU"/>
        </w:rPr>
        <w:t xml:space="preserve"> </w:t>
      </w:r>
      <w:r w:rsidRPr="00F80DD9">
        <w:rPr>
          <w:lang w:val="sr-Cyrl-CS"/>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lang w:val="sr-Cyrl-CS"/>
        </w:rPr>
        <w:t xml:space="preserve"> </w:t>
      </w:r>
      <w:r w:rsidRPr="00F80DD9">
        <w:rPr>
          <w:lang w:val="sr-Cyrl-CS"/>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lang w:val="sr-Cyrl-CS"/>
        </w:rPr>
        <w:t xml:space="preserve"> </w:t>
      </w:r>
      <w:r w:rsidRPr="00F80DD9">
        <w:rPr>
          <w:lang w:val="ru-RU"/>
        </w:rPr>
        <w:t xml:space="preserve">учешће у изради закона </w:t>
      </w:r>
      <w:r w:rsidRPr="00EC69A7">
        <w:rPr>
          <w:lang w:val="ru-RU"/>
        </w:rPr>
        <w:t xml:space="preserve">и подзаконсих аката </w:t>
      </w:r>
      <w:r w:rsidRPr="00F80DD9">
        <w:rPr>
          <w:lang w:val="ru-RU"/>
        </w:rPr>
        <w:t>у делу који се односи на финансирање образовања</w:t>
      </w:r>
      <w:r w:rsidRPr="00F80DD9">
        <w:rPr>
          <w:lang w:val="sr-Cyrl-CS"/>
        </w:rPr>
        <w:t xml:space="preserve">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финансијско управљање пројектима из научноистраживачке и иновационе делатности од општег интереса за Републику;</w:t>
      </w:r>
      <w:r>
        <w:rPr>
          <w:lang w:val="sr-Cyrl-CS"/>
        </w:rPr>
        <w:t xml:space="preserve"> </w:t>
      </w:r>
      <w:r w:rsidRPr="00F80DD9">
        <w:rPr>
          <w:lang w:val="ru-RU"/>
        </w:rPr>
        <w:t>оперативно планирање финансијских средстава и припрему финансијске документације за реализацију исплата;</w:t>
      </w:r>
      <w:r>
        <w:rPr>
          <w:lang w:val="ru-RU"/>
        </w:rPr>
        <w:t xml:space="preserve"> </w:t>
      </w:r>
      <w:r w:rsidRPr="00F80DD9">
        <w:rPr>
          <w:lang w:val="sr-Cyrl-CS"/>
        </w:rPr>
        <w:t xml:space="preserve">сарадњу са надлежном службом у вези обрачуна </w:t>
      </w:r>
      <w:r w:rsidRPr="00F80DD9">
        <w:rPr>
          <w:lang w:val="ru-RU"/>
        </w:rPr>
        <w:t>плата, накнада и других примања;</w:t>
      </w:r>
      <w:r>
        <w:rPr>
          <w:lang w:val="ru-RU"/>
        </w:rPr>
        <w:t xml:space="preserve"> </w:t>
      </w:r>
      <w:r w:rsidRPr="00F80DD9">
        <w:rPr>
          <w:lang w:val="ru-RU"/>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lang w:val="ru-RU"/>
        </w:rPr>
        <w:t xml:space="preserve"> </w:t>
      </w:r>
      <w:r w:rsidRPr="00F80DD9">
        <w:rPr>
          <w:lang w:val="ru-RU"/>
        </w:rPr>
        <w:t>праћење и израду извештаја о реализацији исплата;</w:t>
      </w:r>
      <w:r>
        <w:rPr>
          <w:lang w:val="ru-RU"/>
        </w:rPr>
        <w:t xml:space="preserve"> </w:t>
      </w:r>
      <w:r w:rsidRPr="00F80DD9">
        <w:rPr>
          <w:lang w:val="ru-RU"/>
        </w:rPr>
        <w:t>књижење веродостојних књиговодствених исправа и билансирање књиговодствених промена;</w:t>
      </w:r>
      <w:r>
        <w:rPr>
          <w:lang w:val="ru-RU"/>
        </w:rPr>
        <w:t xml:space="preserve"> </w:t>
      </w:r>
      <w:r w:rsidRPr="00F80DD9">
        <w:rPr>
          <w:lang w:val="ru-RU"/>
        </w:rPr>
        <w:t>израду књиговодствених извештаја и биланса;</w:t>
      </w:r>
      <w:r>
        <w:rPr>
          <w:lang w:val="ru-RU"/>
        </w:rPr>
        <w:t xml:space="preserve"> </w:t>
      </w:r>
      <w:r w:rsidRPr="00F80DD9">
        <w:rPr>
          <w:lang w:val="ru-RU"/>
        </w:rPr>
        <w:t>евиденције о реализованим финансијским трансакцијама са трезором и индиректним корисницима буџета;</w:t>
      </w:r>
      <w:r>
        <w:rPr>
          <w:lang w:val="ru-RU"/>
        </w:rPr>
        <w:t xml:space="preserve"> </w:t>
      </w:r>
      <w:r w:rsidRPr="00F80DD9">
        <w:rPr>
          <w:lang w:val="ru-RU"/>
        </w:rPr>
        <w:t>анализу завршних рачуна индиректних корисника;</w:t>
      </w:r>
      <w:r>
        <w:rPr>
          <w:lang w:val="ru-RU"/>
        </w:rPr>
        <w:t xml:space="preserve"> </w:t>
      </w:r>
      <w:r w:rsidRPr="00F80DD9">
        <w:rPr>
          <w:lang w:val="ru-RU"/>
        </w:rPr>
        <w:t>прикупљање и израду збирних (консолидованих) биланса;</w:t>
      </w:r>
      <w:r>
        <w:rPr>
          <w:lang w:val="ru-RU"/>
        </w:rPr>
        <w:t xml:space="preserve"> </w:t>
      </w:r>
      <w:r w:rsidRPr="00F80DD9">
        <w:rPr>
          <w:lang w:val="ru-RU"/>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lang w:val="ru-RU"/>
        </w:rPr>
        <w:t xml:space="preserve"> </w:t>
      </w:r>
      <w:r w:rsidRPr="00F80DD9">
        <w:rPr>
          <w:lang w:val="ru-RU"/>
        </w:rPr>
        <w:t>консолидовање предлога финансијских планова школа и припремање предлога потребних средстава за остваривање годишњег плана рада школа у поступку доношења прописа којим се уређује буџетски систем;</w:t>
      </w:r>
      <w:r>
        <w:rPr>
          <w:lang w:val="ru-RU"/>
        </w:rPr>
        <w:t xml:space="preserve"> </w:t>
      </w:r>
      <w:r w:rsidRPr="00F80DD9">
        <w:rPr>
          <w:iCs/>
          <w:lang w:val="ru-RU"/>
        </w:rPr>
        <w:t xml:space="preserve">поступање по </w:t>
      </w:r>
      <w:r w:rsidRPr="00F80DD9">
        <w:rPr>
          <w:iCs/>
          <w:lang w:val="sr-Latn-CS"/>
        </w:rPr>
        <w:t xml:space="preserve">представкама </w:t>
      </w:r>
      <w:r w:rsidRPr="00F80DD9">
        <w:rPr>
          <w:iCs/>
          <w:lang w:val="ru-RU"/>
        </w:rPr>
        <w:t>и спровођење препоруке Заштитника грађана у вези послова из надлежности Сектора;</w:t>
      </w:r>
      <w:r>
        <w:rPr>
          <w:iCs/>
          <w:lang w:val="ru-RU"/>
        </w:rPr>
        <w:t xml:space="preserve"> </w:t>
      </w:r>
      <w:r w:rsidRPr="00F80DD9">
        <w:rPr>
          <w:lang w:val="ru-RU"/>
        </w:rPr>
        <w:t>учешће у изради закона у делу који се односи на финансирање образовања</w:t>
      </w:r>
      <w:r w:rsidRPr="00F80DD9">
        <w:rPr>
          <w:lang w:val="sr-Cyrl-CS"/>
        </w:rPr>
        <w:t xml:space="preserve"> и науке</w:t>
      </w:r>
      <w:r w:rsidRPr="00F80DD9">
        <w:rPr>
          <w:lang w:val="ru-RU"/>
        </w:rPr>
        <w:t xml:space="preserve">, </w:t>
      </w:r>
      <w:r w:rsidRPr="00EC69A7">
        <w:rPr>
          <w:lang w:val="ru-RU"/>
        </w:rPr>
        <w:t>изра</w:t>
      </w:r>
      <w:r w:rsidRPr="00F80DD9">
        <w:rPr>
          <w:lang w:val="sr-Cyrl-CS"/>
        </w:rPr>
        <w:t>да</w:t>
      </w:r>
      <w:r w:rsidRPr="00EC69A7">
        <w:rPr>
          <w:lang w:val="ru-RU"/>
        </w:rPr>
        <w:t xml:space="preserve"> предлог</w:t>
      </w:r>
      <w:r w:rsidRPr="00F80DD9">
        <w:rPr>
          <w:lang w:val="sr-Cyrl-CS"/>
        </w:rPr>
        <w:t>а</w:t>
      </w:r>
      <w:r w:rsidRPr="00EC69A7">
        <w:rPr>
          <w:lang w:val="ru-RU"/>
        </w:rPr>
        <w:t xml:space="preserve"> подзаконских аката </w:t>
      </w:r>
      <w:r w:rsidRPr="00F80DD9">
        <w:rPr>
          <w:lang w:val="sr-Cyrl-CS"/>
        </w:rPr>
        <w:t>који се односе на</w:t>
      </w:r>
      <w:r w:rsidRPr="00EC69A7">
        <w:rPr>
          <w:lang w:val="ru-RU"/>
        </w:rPr>
        <w:t xml:space="preserve"> област</w:t>
      </w:r>
      <w:r w:rsidRPr="00EC69A7">
        <w:rPr>
          <w:b/>
          <w:lang w:val="ru-RU"/>
        </w:rPr>
        <w:t xml:space="preserve"> </w:t>
      </w:r>
      <w:r w:rsidRPr="00EC69A7">
        <w:rPr>
          <w:lang w:val="ru-RU"/>
        </w:rPr>
        <w:t>финанси</w:t>
      </w:r>
      <w:r w:rsidRPr="00F80DD9">
        <w:rPr>
          <w:lang w:val="sr-Cyrl-CS"/>
        </w:rPr>
        <w:t>р</w:t>
      </w:r>
      <w:r w:rsidRPr="00EC69A7">
        <w:rPr>
          <w:lang w:val="ru-RU"/>
        </w:rPr>
        <w:t>а</w:t>
      </w:r>
      <w:r w:rsidRPr="00F80DD9">
        <w:rPr>
          <w:lang w:val="sr-Cyrl-CS"/>
        </w:rPr>
        <w:t>ња образовања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стручну обраду предмета и представки из ове области</w:t>
      </w:r>
      <w:r>
        <w:rPr>
          <w:lang w:val="sr-Cyrl-CS"/>
        </w:rPr>
        <w:t>; а</w:t>
      </w:r>
      <w:r w:rsidRPr="00EC69A7">
        <w:rPr>
          <w:noProof/>
          <w:lang w:val="ru-RU"/>
        </w:rPr>
        <w:t>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3045BE" w:rsidRPr="00F80DD9" w:rsidRDefault="003045BE" w:rsidP="003045BE">
      <w:pPr>
        <w:widowControl w:val="0"/>
        <w:spacing w:line="260" w:lineRule="exact"/>
        <w:contextualSpacing/>
        <w:jc w:val="both"/>
        <w:rPr>
          <w:lang w:val="ru-RU"/>
        </w:rPr>
      </w:pPr>
      <w:r w:rsidRPr="001F5A9E">
        <w:rPr>
          <w:lang w:val="sr-Cyrl-CS"/>
        </w:rPr>
        <w:t xml:space="preserve">У </w:t>
      </w:r>
      <w:r w:rsidRPr="001F5A9E">
        <w:rPr>
          <w:bCs/>
          <w:lang w:val="sr-Cyrl-CS"/>
        </w:rPr>
        <w:t xml:space="preserve">Сектору за финансије </w:t>
      </w:r>
      <w:r w:rsidRPr="001F5A9E">
        <w:rPr>
          <w:lang w:val="sr-Cyrl-CS"/>
        </w:rPr>
        <w:t>образују се следеће уже унутрашње јединице: 1. О</w:t>
      </w:r>
      <w:r w:rsidRPr="00EC69A7">
        <w:rPr>
          <w:lang w:val="ru-RU"/>
        </w:rPr>
        <w:t xml:space="preserve">дсек </w:t>
      </w:r>
      <w:r w:rsidRPr="001F5A9E">
        <w:rPr>
          <w:lang w:val="sr-Cyrl-CS"/>
        </w:rPr>
        <w:t xml:space="preserve">за припрему </w:t>
      </w:r>
      <w:r w:rsidRPr="00F80DD9">
        <w:rPr>
          <w:lang w:val="sr-Cyrl-CS"/>
        </w:rPr>
        <w:t>програмског буџета;</w:t>
      </w:r>
      <w:r>
        <w:rPr>
          <w:lang w:val="sr-Cyrl-CS"/>
        </w:rPr>
        <w:t xml:space="preserve"> </w:t>
      </w:r>
      <w:r w:rsidRPr="00F80DD9">
        <w:rPr>
          <w:lang w:val="sr-Cyrl-CS"/>
        </w:rPr>
        <w:t>2. Одељење за извршење програмског буџета;</w:t>
      </w:r>
      <w:r>
        <w:rPr>
          <w:lang w:val="sr-Cyrl-CS"/>
        </w:rPr>
        <w:t xml:space="preserve"> </w:t>
      </w:r>
      <w:r w:rsidRPr="00F80DD9">
        <w:rPr>
          <w:lang w:val="sr-Cyrl-CS"/>
        </w:rPr>
        <w:t>3. Одсек за буџетско рачуноводство;</w:t>
      </w:r>
      <w:r>
        <w:rPr>
          <w:lang w:val="sr-Cyrl-CS"/>
        </w:rPr>
        <w:t xml:space="preserve"> </w:t>
      </w:r>
      <w:r w:rsidRPr="00F80DD9">
        <w:rPr>
          <w:lang w:val="sr-Cyrl-CS"/>
        </w:rPr>
        <w:t xml:space="preserve">4. Одсек за </w:t>
      </w:r>
      <w:r w:rsidRPr="00EC69A7">
        <w:rPr>
          <w:lang w:val="ru-RU"/>
        </w:rPr>
        <w:t>имплементацију</w:t>
      </w:r>
      <w:r w:rsidRPr="00F80DD9">
        <w:rPr>
          <w:lang w:val="sr-Cyrl-CS"/>
        </w:rPr>
        <w:t xml:space="preserve"> програмског буџета у области науке;</w:t>
      </w:r>
      <w:r>
        <w:rPr>
          <w:lang w:val="sr-Cyrl-CS"/>
        </w:rPr>
        <w:t xml:space="preserve"> </w:t>
      </w:r>
      <w:r w:rsidRPr="00F80DD9">
        <w:rPr>
          <w:lang w:val="sr-Cyrl-CS"/>
        </w:rPr>
        <w:t xml:space="preserve">5.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Београд, Зрењанин и  Пожаревац,</w:t>
      </w:r>
      <w:r w:rsidRPr="00F80DD9">
        <w:rPr>
          <w:bCs/>
          <w:lang w:val="sr-Cyrl-CS"/>
        </w:rPr>
        <w:t xml:space="preserve"> са седиштем у Београду</w:t>
      </w:r>
      <w:r w:rsidRPr="00F80DD9">
        <w:rPr>
          <w:lang w:val="sr-Cyrl-CS"/>
        </w:rPr>
        <w:t>;</w:t>
      </w:r>
      <w:r>
        <w:rPr>
          <w:lang w:val="sr-Cyrl-CS"/>
        </w:rPr>
        <w:t xml:space="preserve"> </w:t>
      </w:r>
      <w:r w:rsidRPr="00F80DD9">
        <w:rPr>
          <w:lang w:val="sr-Cyrl-CS"/>
        </w:rPr>
        <w:t xml:space="preserve">6.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Лeсковац, Зајечар, Ниш, Ранилуг, Косовска Митровица и Групе за стручно-педагошки надзор за општине Нови Пазар, Сјеница и Тутин са седиштем у Новом Пазару, са седиштем у Лесковцу;</w:t>
      </w:r>
      <w:r>
        <w:rPr>
          <w:lang w:val="sr-Cyrl-CS"/>
        </w:rPr>
        <w:t xml:space="preserve"> </w:t>
      </w:r>
      <w:r w:rsidRPr="00F80DD9">
        <w:rPr>
          <w:lang w:val="sr-Cyrl-CS"/>
        </w:rPr>
        <w:t xml:space="preserve">7.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Ваљево, Сомбор и Нови Сад, са седиштем у Ваљеву</w:t>
      </w:r>
      <w:r>
        <w:rPr>
          <w:lang w:val="sr-Cyrl-CS"/>
        </w:rPr>
        <w:t xml:space="preserve"> и </w:t>
      </w:r>
      <w:r w:rsidRPr="00F80DD9">
        <w:rPr>
          <w:lang w:val="sr-Cyrl-CS"/>
        </w:rPr>
        <w:t xml:space="preserve">8.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Краљево, Ужице, Чачак, Крагујевац, Јагодина и Крушевац, са седиштем у Краљеву</w:t>
      </w:r>
      <w:r w:rsidRPr="00F80DD9">
        <w:rPr>
          <w:lang w:val="ru-RU"/>
        </w:rPr>
        <w:t>.</w:t>
      </w:r>
    </w:p>
    <w:p w:rsidR="005E56D6" w:rsidRPr="00475FAF" w:rsidRDefault="005E56D6" w:rsidP="0010475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1B1A73" w:rsidTr="00CD06C2">
        <w:tc>
          <w:tcPr>
            <w:tcW w:w="10685" w:type="dxa"/>
            <w:gridSpan w:val="5"/>
            <w:shd w:val="solid" w:color="808080" w:fill="FFFFFF"/>
            <w:vAlign w:val="center"/>
          </w:tcPr>
          <w:p w:rsidR="00B875EA" w:rsidRPr="00A20E89" w:rsidRDefault="00CC7D24" w:rsidP="0010475E">
            <w:pPr>
              <w:jc w:val="center"/>
              <w:rPr>
                <w:b/>
                <w:bCs/>
                <w:color w:val="FFFFFF"/>
                <w:lang w:val="ru-RU"/>
              </w:rPr>
            </w:pPr>
            <w:r>
              <w:rPr>
                <w:b/>
                <w:bCs/>
                <w:color w:val="FFFFFF"/>
                <w:lang w:val="sr-Cyrl-CS"/>
              </w:rPr>
              <w:t>Одсек</w:t>
            </w:r>
            <w:r w:rsidR="00B875EA" w:rsidRPr="00475FAF">
              <w:rPr>
                <w:b/>
                <w:bCs/>
                <w:color w:val="FFFFFF"/>
                <w:lang w:val="ru-RU"/>
              </w:rPr>
              <w:t xml:space="preserve"> </w:t>
            </w:r>
            <w:r>
              <w:rPr>
                <w:b/>
                <w:bCs/>
                <w:color w:val="FFFFFF"/>
                <w:lang w:val="ru-RU"/>
              </w:rPr>
              <w:t>за</w:t>
            </w:r>
            <w:r w:rsidR="005E56D6" w:rsidRPr="00475FAF">
              <w:rPr>
                <w:b/>
                <w:bCs/>
                <w:color w:val="FFFFFF"/>
                <w:lang w:val="ru-RU"/>
              </w:rPr>
              <w:t xml:space="preserve"> </w:t>
            </w:r>
            <w:r>
              <w:rPr>
                <w:b/>
                <w:color w:val="FFFFFF"/>
                <w:lang w:val="sr-Cyrl-CS"/>
              </w:rPr>
              <w:t>припрему</w:t>
            </w:r>
            <w:r w:rsidR="005E56D6" w:rsidRPr="00475FAF">
              <w:rPr>
                <w:b/>
                <w:color w:val="FFFFFF"/>
                <w:lang w:val="sr-Cyrl-CS"/>
              </w:rPr>
              <w:t xml:space="preserve"> </w:t>
            </w:r>
            <w:r>
              <w:rPr>
                <w:b/>
                <w:color w:val="FFFFFF"/>
                <w:lang w:val="sr-Cyrl-CS"/>
              </w:rPr>
              <w:t>програмског</w:t>
            </w:r>
            <w:r w:rsidR="005E56D6" w:rsidRPr="00475FAF">
              <w:rPr>
                <w:b/>
                <w:color w:val="FFFFFF"/>
                <w:lang w:val="sr-Cyrl-CS"/>
              </w:rPr>
              <w:t xml:space="preserve"> </w:t>
            </w:r>
            <w:r>
              <w:rPr>
                <w:b/>
                <w:color w:val="FFFFFF"/>
                <w:lang w:val="sr-Cyrl-CS"/>
              </w:rPr>
              <w:t>буџета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5765A2" w:rsidRPr="00475FAF" w:rsidTr="00CD06C2">
        <w:tc>
          <w:tcPr>
            <w:tcW w:w="2178" w:type="dxa"/>
            <w:shd w:val="clear" w:color="auto" w:fill="auto"/>
            <w:vAlign w:val="center"/>
          </w:tcPr>
          <w:p w:rsidR="005765A2" w:rsidRPr="00C04008" w:rsidRDefault="00E02553" w:rsidP="0010475E">
            <w:pPr>
              <w:jc w:val="center"/>
              <w:rPr>
                <w:lang w:val="sr-Cyrl-CS"/>
              </w:rPr>
            </w:pPr>
            <w:r>
              <w:rPr>
                <w:lang w:val="sr-Cyrl-CS"/>
              </w:rPr>
              <w:t>Весна Вранковић</w:t>
            </w:r>
          </w:p>
        </w:tc>
        <w:tc>
          <w:tcPr>
            <w:tcW w:w="2070" w:type="dxa"/>
            <w:shd w:val="clear" w:color="auto" w:fill="auto"/>
            <w:vAlign w:val="center"/>
          </w:tcPr>
          <w:p w:rsidR="005765A2" w:rsidRDefault="005765A2" w:rsidP="0010475E">
            <w:pPr>
              <w:jc w:val="center"/>
              <w:rPr>
                <w:b/>
                <w:lang w:val="sr-Latn-CS"/>
              </w:rPr>
            </w:pPr>
          </w:p>
          <w:p w:rsidR="005765A2" w:rsidRDefault="005765A2" w:rsidP="0010475E">
            <w:pPr>
              <w:jc w:val="center"/>
              <w:rPr>
                <w:b/>
                <w:lang w:val="sr-Latn-CS"/>
              </w:rPr>
            </w:pPr>
            <w:r w:rsidRPr="00767B71">
              <w:rPr>
                <w:b/>
                <w:lang w:val="sr-Cyrl-CS"/>
              </w:rPr>
              <w:t xml:space="preserve">Шеф </w:t>
            </w:r>
            <w:r>
              <w:rPr>
                <w:b/>
                <w:lang w:val="sr-Cyrl-CS"/>
              </w:rPr>
              <w:t>О</w:t>
            </w:r>
            <w:r w:rsidRPr="00767B71">
              <w:rPr>
                <w:b/>
                <w:lang w:val="sr-Cyrl-CS"/>
              </w:rPr>
              <w:t>дсека</w:t>
            </w:r>
          </w:p>
          <w:p w:rsidR="005765A2" w:rsidRPr="00754AE3" w:rsidRDefault="005765A2" w:rsidP="0010475E">
            <w:pPr>
              <w:jc w:val="center"/>
              <w:rPr>
                <w:lang w:val="sr-Latn-CS"/>
              </w:rPr>
            </w:pPr>
          </w:p>
        </w:tc>
        <w:tc>
          <w:tcPr>
            <w:tcW w:w="2160" w:type="dxa"/>
            <w:shd w:val="clear" w:color="auto" w:fill="auto"/>
            <w:vAlign w:val="center"/>
          </w:tcPr>
          <w:p w:rsidR="005765A2" w:rsidRDefault="005765A2" w:rsidP="006A019D">
            <w:pPr>
              <w:jc w:val="center"/>
            </w:pPr>
            <w:r w:rsidRPr="00767B71">
              <w:rPr>
                <w:lang w:val="sr-Cyrl-CS"/>
              </w:rPr>
              <w:t>011/3616-595</w:t>
            </w:r>
          </w:p>
          <w:p w:rsidR="005765A2" w:rsidRPr="00767B71" w:rsidRDefault="005765A2" w:rsidP="006A019D">
            <w:pPr>
              <w:jc w:val="center"/>
              <w:rPr>
                <w:color w:val="000000"/>
              </w:rPr>
            </w:pPr>
            <w:r>
              <w:t>011/363-1382</w:t>
            </w:r>
          </w:p>
        </w:tc>
        <w:tc>
          <w:tcPr>
            <w:tcW w:w="2160" w:type="dxa"/>
            <w:shd w:val="clear" w:color="auto" w:fill="auto"/>
            <w:vAlign w:val="center"/>
          </w:tcPr>
          <w:p w:rsidR="005765A2" w:rsidRPr="00767B71" w:rsidRDefault="00BE23B1" w:rsidP="006A019D">
            <w:pPr>
              <w:jc w:val="center"/>
              <w:rPr>
                <w:b/>
                <w:bCs/>
                <w:color w:val="FF0000"/>
              </w:rPr>
            </w:pPr>
            <w:hyperlink r:id="rId54" w:history="1">
              <w:r w:rsidR="001A29D3" w:rsidRPr="004A242B">
                <w:rPr>
                  <w:rStyle w:val="Hyperlink"/>
                  <w:lang w:val="sr-Latn-CS"/>
                </w:rPr>
                <w:t>vesna.vrankovic</w:t>
              </w:r>
              <w:r w:rsidR="001A29D3" w:rsidRPr="004A242B">
                <w:rPr>
                  <w:rStyle w:val="Hyperlink"/>
                </w:rPr>
                <w:t>@mpn.gov.rs</w:t>
              </w:r>
            </w:hyperlink>
          </w:p>
        </w:tc>
        <w:tc>
          <w:tcPr>
            <w:tcW w:w="2117" w:type="dxa"/>
            <w:shd w:val="clear" w:color="auto" w:fill="auto"/>
            <w:vAlign w:val="center"/>
          </w:tcPr>
          <w:p w:rsidR="005765A2" w:rsidRPr="00B87440" w:rsidRDefault="005765A2" w:rsidP="006A019D">
            <w:pPr>
              <w:jc w:val="center"/>
            </w:pPr>
            <w:r w:rsidRPr="00767B71">
              <w:rPr>
                <w:lang w:val="sr-Cyrl-CS"/>
              </w:rPr>
              <w:t xml:space="preserve">Немањина 24, </w:t>
            </w:r>
          </w:p>
          <w:p w:rsidR="005765A2" w:rsidRPr="0024360F" w:rsidRDefault="005765A2" w:rsidP="006A019D">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FB72F9" w:rsidRDefault="00FB72F9" w:rsidP="0010475E">
      <w:pPr>
        <w:widowControl w:val="0"/>
        <w:tabs>
          <w:tab w:val="left" w:pos="709"/>
        </w:tabs>
        <w:contextualSpacing/>
        <w:jc w:val="both"/>
        <w:rPr>
          <w:lang w:val="sr-Latn-CS"/>
        </w:rPr>
      </w:pPr>
    </w:p>
    <w:p w:rsidR="00A949B8" w:rsidRDefault="00A949B8" w:rsidP="00A949B8">
      <w:pPr>
        <w:widowControl w:val="0"/>
        <w:tabs>
          <w:tab w:val="left" w:pos="709"/>
        </w:tabs>
        <w:spacing w:line="260" w:lineRule="exact"/>
        <w:contextualSpacing/>
        <w:jc w:val="both"/>
        <w:rPr>
          <w:lang w:val="sr-Cyrl-CS"/>
        </w:rPr>
      </w:pPr>
      <w:r w:rsidRPr="00A949B8">
        <w:rPr>
          <w:lang w:val="ru-RU"/>
        </w:rPr>
        <w:t xml:space="preserve">У </w:t>
      </w:r>
      <w:r w:rsidRPr="00A949B8">
        <w:rPr>
          <w:lang w:val="sr-Cyrl-CS"/>
        </w:rPr>
        <w:t>Одсеку</w:t>
      </w:r>
      <w:r w:rsidRPr="00A949B8">
        <w:rPr>
          <w:bCs/>
          <w:lang w:val="ru-RU"/>
        </w:rPr>
        <w:t xml:space="preserve"> за </w:t>
      </w:r>
      <w:r w:rsidRPr="00A949B8">
        <w:rPr>
          <w:lang w:val="sr-Cyrl-CS"/>
        </w:rPr>
        <w:t>припрему програмског буџета</w:t>
      </w:r>
      <w:r w:rsidRPr="00A949B8">
        <w:rPr>
          <w:lang w:val="ru-RU"/>
        </w:rPr>
        <w:t xml:space="preserve"> обављају се послови </w:t>
      </w:r>
      <w:r w:rsidRPr="00F80DD9">
        <w:rPr>
          <w:lang w:val="ru-RU"/>
        </w:rPr>
        <w:t>који се односе на: припрему предлога финансијског плана у поступку доношења закона о буџету за одређену буџетску годину, по прог</w:t>
      </w:r>
      <w:r w:rsidRPr="00F80DD9">
        <w:rPr>
          <w:lang w:val="sr-Cyrl-CS"/>
        </w:rPr>
        <w:t>р</w:t>
      </w:r>
      <w:r w:rsidRPr="00F80DD9">
        <w:rPr>
          <w:lang w:val="ru-RU"/>
        </w:rPr>
        <w:t xml:space="preserve">амској методологији, за све нивое образовања; израда и праћење реализације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w:t>
      </w:r>
      <w:r w:rsidRPr="00F80DD9">
        <w:rPr>
          <w:lang w:val="sr-Cyrl-CS"/>
        </w:rPr>
        <w:t>и друге послове у складу са законом.</w:t>
      </w:r>
    </w:p>
    <w:p w:rsidR="00B875EA" w:rsidRPr="00A949B8" w:rsidRDefault="00B875EA" w:rsidP="0010475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1B1A73" w:rsidTr="00CD06C2">
        <w:tc>
          <w:tcPr>
            <w:tcW w:w="10685" w:type="dxa"/>
            <w:gridSpan w:val="5"/>
            <w:shd w:val="solid" w:color="808080" w:fill="FFFFFF"/>
            <w:vAlign w:val="center"/>
          </w:tcPr>
          <w:p w:rsidR="00B875EA" w:rsidRPr="00A20E89" w:rsidRDefault="00CC7D24" w:rsidP="0010475E">
            <w:pPr>
              <w:jc w:val="center"/>
              <w:rPr>
                <w:b/>
                <w:bCs/>
                <w:color w:val="FFFFFF"/>
                <w:lang w:val="ru-RU"/>
              </w:rPr>
            </w:pPr>
            <w:r>
              <w:rPr>
                <w:b/>
                <w:color w:val="FFFFFF"/>
                <w:lang w:val="sr-Cyrl-CS"/>
              </w:rPr>
              <w:t>Одељење</w:t>
            </w:r>
            <w:r w:rsidR="005E56D6" w:rsidRPr="00475FAF">
              <w:rPr>
                <w:b/>
                <w:color w:val="FFFFFF"/>
                <w:lang w:val="sr-Cyrl-CS"/>
              </w:rPr>
              <w:t xml:space="preserve"> </w:t>
            </w:r>
            <w:r>
              <w:rPr>
                <w:b/>
                <w:bCs/>
                <w:color w:val="FFFFFF"/>
                <w:lang w:val="sr-Cyrl-CS"/>
              </w:rPr>
              <w:t>за</w:t>
            </w:r>
            <w:r w:rsidR="005E56D6" w:rsidRPr="00475FAF">
              <w:rPr>
                <w:b/>
                <w:bCs/>
                <w:color w:val="FFFFFF"/>
                <w:lang w:val="sr-Cyrl-CS"/>
              </w:rPr>
              <w:t xml:space="preserve"> </w:t>
            </w:r>
            <w:r>
              <w:rPr>
                <w:b/>
                <w:color w:val="FFFFFF"/>
                <w:lang w:val="sr-Cyrl-CS"/>
              </w:rPr>
              <w:t>извршење</w:t>
            </w:r>
            <w:r w:rsidR="005E56D6" w:rsidRPr="00475FAF">
              <w:rPr>
                <w:b/>
                <w:color w:val="FFFFFF"/>
                <w:lang w:val="sr-Cyrl-CS"/>
              </w:rPr>
              <w:t xml:space="preserve"> </w:t>
            </w:r>
            <w:r>
              <w:rPr>
                <w:b/>
                <w:color w:val="FFFFFF"/>
                <w:lang w:val="sr-Cyrl-CS"/>
              </w:rPr>
              <w:t>програмског</w:t>
            </w:r>
            <w:r w:rsidR="005E56D6" w:rsidRPr="00475FAF">
              <w:rPr>
                <w:b/>
                <w:color w:val="FFFFFF"/>
                <w:lang w:val="sr-Cyrl-CS"/>
              </w:rPr>
              <w:t xml:space="preserve"> </w:t>
            </w:r>
            <w:r>
              <w:rPr>
                <w:b/>
                <w:color w:val="FFFFFF"/>
                <w:lang w:val="sr-Cyrl-CS"/>
              </w:rPr>
              <w:t>буџета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FF018F" w:rsidRPr="00EC69A7" w:rsidTr="00CD06C2">
        <w:tc>
          <w:tcPr>
            <w:tcW w:w="2178" w:type="dxa"/>
            <w:shd w:val="clear" w:color="auto" w:fill="auto"/>
            <w:vAlign w:val="center"/>
          </w:tcPr>
          <w:p w:rsidR="00FF018F" w:rsidRPr="00B765DE" w:rsidRDefault="00E02553" w:rsidP="0010475E">
            <w:pPr>
              <w:jc w:val="center"/>
              <w:rPr>
                <w:lang w:val="sr-Cyrl-CS"/>
              </w:rPr>
            </w:pPr>
            <w:r>
              <w:rPr>
                <w:lang w:val="sr-Cyrl-CS"/>
              </w:rPr>
              <w:t>Гордана Јовић</w:t>
            </w:r>
          </w:p>
        </w:tc>
        <w:tc>
          <w:tcPr>
            <w:tcW w:w="2070" w:type="dxa"/>
            <w:shd w:val="clear" w:color="auto" w:fill="auto"/>
            <w:vAlign w:val="center"/>
          </w:tcPr>
          <w:p w:rsidR="00754AE3" w:rsidRPr="00B765DE" w:rsidRDefault="00754AE3" w:rsidP="0010475E">
            <w:pPr>
              <w:jc w:val="center"/>
              <w:rPr>
                <w:b/>
                <w:lang w:val="sr-Latn-CS"/>
              </w:rPr>
            </w:pPr>
          </w:p>
          <w:p w:rsidR="00FF018F" w:rsidRPr="00B765DE" w:rsidRDefault="00FF018F" w:rsidP="0010475E">
            <w:pPr>
              <w:jc w:val="center"/>
              <w:rPr>
                <w:b/>
                <w:lang w:val="sr-Latn-CS"/>
              </w:rPr>
            </w:pPr>
            <w:r w:rsidRPr="00B765DE">
              <w:rPr>
                <w:b/>
                <w:lang w:val="sr-Cyrl-CS"/>
              </w:rPr>
              <w:t xml:space="preserve">Начелник </w:t>
            </w:r>
            <w:r w:rsidR="00A85E00" w:rsidRPr="00B765DE">
              <w:rPr>
                <w:b/>
                <w:lang w:val="sr-Cyrl-CS"/>
              </w:rPr>
              <w:t>О</w:t>
            </w:r>
            <w:r w:rsidRPr="00B765DE">
              <w:rPr>
                <w:b/>
                <w:lang w:val="sr-Cyrl-CS"/>
              </w:rPr>
              <w:t>дељења</w:t>
            </w:r>
          </w:p>
          <w:p w:rsidR="00754AE3" w:rsidRPr="00B765DE" w:rsidRDefault="00754AE3" w:rsidP="0010475E">
            <w:pPr>
              <w:jc w:val="center"/>
              <w:rPr>
                <w:lang w:val="sr-Latn-CS"/>
              </w:rPr>
            </w:pPr>
          </w:p>
        </w:tc>
        <w:tc>
          <w:tcPr>
            <w:tcW w:w="2160" w:type="dxa"/>
            <w:shd w:val="clear" w:color="auto" w:fill="auto"/>
            <w:vAlign w:val="center"/>
          </w:tcPr>
          <w:p w:rsidR="00D44A62" w:rsidRPr="00767B71" w:rsidRDefault="00D44A62" w:rsidP="00B765DE">
            <w:pPr>
              <w:jc w:val="center"/>
              <w:rPr>
                <w:color w:val="000000"/>
              </w:rPr>
            </w:pPr>
            <w:r>
              <w:rPr>
                <w:color w:val="000000"/>
              </w:rPr>
              <w:t>011/36</w:t>
            </w:r>
            <w:r w:rsidR="00B765DE">
              <w:rPr>
                <w:color w:val="000000"/>
              </w:rPr>
              <w:t>21-256</w:t>
            </w:r>
          </w:p>
        </w:tc>
        <w:tc>
          <w:tcPr>
            <w:tcW w:w="2160" w:type="dxa"/>
            <w:shd w:val="clear" w:color="auto" w:fill="auto"/>
            <w:vAlign w:val="center"/>
          </w:tcPr>
          <w:p w:rsidR="00FF018F" w:rsidRPr="00B765DE" w:rsidRDefault="00BE23B1" w:rsidP="00B765DE">
            <w:pPr>
              <w:jc w:val="center"/>
              <w:rPr>
                <w:bCs/>
              </w:rPr>
            </w:pPr>
            <w:hyperlink r:id="rId55" w:history="1">
              <w:r w:rsidR="001A29D3" w:rsidRPr="00742E41">
                <w:rPr>
                  <w:rStyle w:val="Hyperlink"/>
                  <w:bCs/>
                </w:rPr>
                <w:t>gordana.jovic@mpn.gov.rs</w:t>
              </w:r>
            </w:hyperlink>
          </w:p>
        </w:tc>
        <w:tc>
          <w:tcPr>
            <w:tcW w:w="2117" w:type="dxa"/>
            <w:shd w:val="clear" w:color="auto" w:fill="auto"/>
            <w:vAlign w:val="center"/>
          </w:tcPr>
          <w:p w:rsidR="00FF018F" w:rsidRPr="00BE24C9" w:rsidRDefault="00D44A62" w:rsidP="00B765DE">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sidR="00B765DE">
              <w:rPr>
                <w:lang w:val="sr-Latn-CS"/>
              </w:rPr>
              <w:t xml:space="preserve"> 7a</w:t>
            </w:r>
          </w:p>
        </w:tc>
      </w:tr>
    </w:tbl>
    <w:p w:rsidR="00FB72F9" w:rsidRDefault="00FB72F9" w:rsidP="0010475E">
      <w:pPr>
        <w:widowControl w:val="0"/>
        <w:tabs>
          <w:tab w:val="left" w:pos="709"/>
        </w:tabs>
        <w:contextualSpacing/>
        <w:jc w:val="both"/>
        <w:rPr>
          <w:lang w:val="sr-Latn-CS"/>
        </w:rPr>
      </w:pPr>
    </w:p>
    <w:p w:rsidR="00A949B8" w:rsidRPr="00F80DD9" w:rsidRDefault="00A949B8" w:rsidP="00A949B8">
      <w:pPr>
        <w:widowControl w:val="0"/>
        <w:tabs>
          <w:tab w:val="left" w:pos="709"/>
        </w:tabs>
        <w:spacing w:line="260" w:lineRule="exact"/>
        <w:contextualSpacing/>
        <w:jc w:val="both"/>
        <w:rPr>
          <w:lang w:val="sr-Cyrl-CS"/>
        </w:rPr>
      </w:pPr>
      <w:r w:rsidRPr="00A949B8">
        <w:rPr>
          <w:lang w:val="sr-Cyrl-CS"/>
        </w:rPr>
        <w:t xml:space="preserve">У Одељењу </w:t>
      </w:r>
      <w:r w:rsidRPr="00A949B8">
        <w:rPr>
          <w:bCs/>
          <w:lang w:val="sr-Cyrl-CS"/>
        </w:rPr>
        <w:t xml:space="preserve">за </w:t>
      </w:r>
      <w:r w:rsidRPr="00A949B8">
        <w:rPr>
          <w:lang w:val="sr-Cyrl-CS"/>
        </w:rPr>
        <w:t>извршење програмског буџета о</w:t>
      </w:r>
      <w:r w:rsidRPr="00F80DD9">
        <w:rPr>
          <w:lang w:val="sr-Cyrl-CS"/>
        </w:rPr>
        <w:t>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w:t>
      </w:r>
      <w:r w:rsidRPr="00F80DD9">
        <w:rPr>
          <w:lang w:val="ru-RU"/>
        </w:rPr>
        <w:t> и других примања запослених, постављених и ангажованих лица у Министарству</w:t>
      </w:r>
      <w:r w:rsidRPr="00F80DD9">
        <w:rPr>
          <w:lang w:val="sr-Cyrl-CS"/>
        </w:rPr>
        <w:t xml:space="preserve">; обављање </w:t>
      </w:r>
      <w:r w:rsidRPr="00F80DD9">
        <w:rPr>
          <w:lang w:val="ru-RU"/>
        </w:rPr>
        <w:t>финансијско-материјалних послова за реализацију свих осталих програмских и пројектних активности Министарства</w:t>
      </w:r>
      <w:r w:rsidRPr="00F80DD9">
        <w:rPr>
          <w:lang w:val="sr-Cyrl-CS"/>
        </w:rPr>
        <w:t>;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 образовања и обављање других послова у складу са законом.</w:t>
      </w:r>
    </w:p>
    <w:p w:rsidR="009B2D93" w:rsidRPr="00A949B8" w:rsidRDefault="009B2D93" w:rsidP="0010475E">
      <w:pPr>
        <w:widowControl w:val="0"/>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808080" w:fill="FFFFFF"/>
            <w:vAlign w:val="center"/>
          </w:tcPr>
          <w:p w:rsidR="00B875EA" w:rsidRPr="00475FAF" w:rsidRDefault="00CC7D24" w:rsidP="0010475E">
            <w:pPr>
              <w:jc w:val="center"/>
              <w:rPr>
                <w:b/>
                <w:bCs/>
              </w:rPr>
            </w:pPr>
            <w:r>
              <w:rPr>
                <w:b/>
                <w:bCs/>
                <w:color w:val="FFFFFF"/>
                <w:lang w:val="sr-Cyrl-CS"/>
              </w:rPr>
              <w:t>Одсек</w:t>
            </w:r>
            <w:r w:rsidR="00B875EA" w:rsidRPr="00475FAF">
              <w:rPr>
                <w:b/>
                <w:bCs/>
                <w:color w:val="FFFFFF"/>
                <w:lang w:val="sr-Cyrl-CS"/>
              </w:rPr>
              <w:t xml:space="preserve"> </w:t>
            </w:r>
            <w:r>
              <w:rPr>
                <w:b/>
                <w:bCs/>
                <w:color w:val="FFFFFF"/>
                <w:lang w:val="sr-Cyrl-CS"/>
              </w:rPr>
              <w:t>за</w:t>
            </w:r>
            <w:r w:rsidR="00B875EA" w:rsidRPr="00475FAF">
              <w:rPr>
                <w:b/>
                <w:bCs/>
                <w:color w:val="FFFFFF"/>
                <w:lang w:val="sr-Cyrl-CS"/>
              </w:rPr>
              <w:t xml:space="preserve"> </w:t>
            </w:r>
            <w:r>
              <w:rPr>
                <w:b/>
                <w:bCs/>
                <w:color w:val="FFFFFF"/>
                <w:lang w:val="sr-Cyrl-CS"/>
              </w:rPr>
              <w:t>буџетско</w:t>
            </w:r>
            <w:r w:rsidR="00B875EA" w:rsidRPr="00475FAF">
              <w:rPr>
                <w:b/>
                <w:bCs/>
                <w:color w:val="FFFFFF"/>
                <w:lang w:val="sr-Cyrl-CS"/>
              </w:rPr>
              <w:t xml:space="preserve"> </w:t>
            </w:r>
            <w:r>
              <w:rPr>
                <w:b/>
                <w:bCs/>
                <w:color w:val="FFFFFF"/>
                <w:lang w:val="sr-Cyrl-CS"/>
              </w:rPr>
              <w:t>рачуноводство</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5765A2" w:rsidRPr="00475FAF" w:rsidTr="00CD06C2">
        <w:tc>
          <w:tcPr>
            <w:tcW w:w="2178" w:type="dxa"/>
            <w:shd w:val="clear" w:color="auto" w:fill="auto"/>
            <w:vAlign w:val="center"/>
          </w:tcPr>
          <w:p w:rsidR="005765A2" w:rsidRPr="006D704F" w:rsidRDefault="006D704F" w:rsidP="0010475E">
            <w:pPr>
              <w:jc w:val="center"/>
            </w:pPr>
            <w:r>
              <w:t>Жељко Матовић</w:t>
            </w:r>
          </w:p>
        </w:tc>
        <w:tc>
          <w:tcPr>
            <w:tcW w:w="2070" w:type="dxa"/>
            <w:shd w:val="clear" w:color="auto" w:fill="auto"/>
            <w:vAlign w:val="center"/>
          </w:tcPr>
          <w:p w:rsidR="005765A2" w:rsidRDefault="005765A2" w:rsidP="0010475E">
            <w:pPr>
              <w:jc w:val="center"/>
              <w:rPr>
                <w:b/>
                <w:lang w:val="sr-Latn-CS"/>
              </w:rPr>
            </w:pPr>
          </w:p>
          <w:p w:rsidR="005765A2" w:rsidRDefault="005765A2" w:rsidP="0010475E">
            <w:pPr>
              <w:jc w:val="center"/>
              <w:rPr>
                <w:b/>
                <w:lang w:val="sr-Latn-CS"/>
              </w:rPr>
            </w:pPr>
            <w:r>
              <w:rPr>
                <w:b/>
                <w:lang w:val="sr-Cyrl-CS"/>
              </w:rPr>
              <w:t>Шеф</w:t>
            </w:r>
            <w:r w:rsidRPr="00475FAF">
              <w:rPr>
                <w:b/>
                <w:lang w:val="sr-Cyrl-CS"/>
              </w:rPr>
              <w:t xml:space="preserve"> </w:t>
            </w:r>
            <w:r>
              <w:rPr>
                <w:b/>
                <w:lang w:val="sr-Cyrl-CS"/>
              </w:rPr>
              <w:t>Одсека</w:t>
            </w:r>
          </w:p>
          <w:p w:rsidR="005765A2" w:rsidRPr="00754AE3" w:rsidRDefault="005765A2" w:rsidP="0010475E">
            <w:pPr>
              <w:jc w:val="center"/>
              <w:rPr>
                <w:lang w:val="sr-Latn-CS"/>
              </w:rPr>
            </w:pPr>
          </w:p>
        </w:tc>
        <w:tc>
          <w:tcPr>
            <w:tcW w:w="2160" w:type="dxa"/>
            <w:shd w:val="clear" w:color="auto" w:fill="auto"/>
            <w:vAlign w:val="center"/>
          </w:tcPr>
          <w:p w:rsidR="00A113AA" w:rsidRPr="00FF22FD" w:rsidRDefault="005765A2" w:rsidP="00A113AA">
            <w:pPr>
              <w:jc w:val="center"/>
            </w:pPr>
            <w:r w:rsidRPr="00767B71">
              <w:rPr>
                <w:lang w:val="sr-Cyrl-CS"/>
              </w:rPr>
              <w:t>011/</w:t>
            </w:r>
            <w:r w:rsidR="00FF22FD">
              <w:t>363-1517</w:t>
            </w:r>
          </w:p>
          <w:p w:rsidR="005765A2" w:rsidRPr="00767B71" w:rsidRDefault="00A113AA" w:rsidP="00A113AA">
            <w:pPr>
              <w:jc w:val="center"/>
              <w:rPr>
                <w:color w:val="000000"/>
              </w:rPr>
            </w:pPr>
            <w:r>
              <w:rPr>
                <w:lang w:val="sr-Latn-CS"/>
              </w:rPr>
              <w:t>011/3616-313</w:t>
            </w:r>
          </w:p>
        </w:tc>
        <w:tc>
          <w:tcPr>
            <w:tcW w:w="2160" w:type="dxa"/>
            <w:shd w:val="clear" w:color="auto" w:fill="auto"/>
            <w:vAlign w:val="center"/>
          </w:tcPr>
          <w:p w:rsidR="005765A2" w:rsidRPr="00767B71" w:rsidRDefault="00BE23B1" w:rsidP="006D704F">
            <w:pPr>
              <w:jc w:val="center"/>
              <w:rPr>
                <w:b/>
                <w:bCs/>
                <w:color w:val="FF0000"/>
              </w:rPr>
            </w:pPr>
            <w:hyperlink r:id="rId56" w:history="1">
              <w:r w:rsidR="006D704F" w:rsidRPr="00053ADC">
                <w:rPr>
                  <w:rStyle w:val="Hyperlink"/>
                  <w:bCs/>
                </w:rPr>
                <w:t>zeljko.matovic@mpn.gov.rs</w:t>
              </w:r>
            </w:hyperlink>
          </w:p>
        </w:tc>
        <w:tc>
          <w:tcPr>
            <w:tcW w:w="2117" w:type="dxa"/>
            <w:shd w:val="clear" w:color="auto" w:fill="auto"/>
            <w:vAlign w:val="center"/>
          </w:tcPr>
          <w:p w:rsidR="005765A2" w:rsidRPr="00B87440" w:rsidRDefault="005765A2" w:rsidP="006A019D">
            <w:pPr>
              <w:jc w:val="center"/>
            </w:pPr>
            <w:r w:rsidRPr="00767B71">
              <w:rPr>
                <w:lang w:val="sr-Cyrl-CS"/>
              </w:rPr>
              <w:t xml:space="preserve">Немањина 24, </w:t>
            </w:r>
          </w:p>
          <w:p w:rsidR="005765A2" w:rsidRPr="0024360F" w:rsidRDefault="005765A2" w:rsidP="006A019D">
            <w:pPr>
              <w:jc w:val="center"/>
            </w:pPr>
            <w:r w:rsidRPr="00767B71">
              <w:rPr>
                <w:lang w:val="sr-Cyrl-CS"/>
              </w:rPr>
              <w:t xml:space="preserve">Ц крило, </w:t>
            </w:r>
            <w:r>
              <w:t xml:space="preserve">XI </w:t>
            </w:r>
            <w:r w:rsidRPr="00767B71">
              <w:rPr>
                <w:lang w:val="sr-Cyrl-CS"/>
              </w:rPr>
              <w:t>/</w:t>
            </w:r>
            <w:r>
              <w:rPr>
                <w:lang w:val="sr-Latn-CS"/>
              </w:rPr>
              <w:t xml:space="preserve"> </w:t>
            </w:r>
            <w:r w:rsidR="00A113AA">
              <w:t>32</w:t>
            </w:r>
          </w:p>
        </w:tc>
      </w:tr>
    </w:tbl>
    <w:p w:rsidR="00FB72F9" w:rsidRDefault="00FB72F9" w:rsidP="0010475E">
      <w:pPr>
        <w:widowControl w:val="0"/>
        <w:tabs>
          <w:tab w:val="left" w:pos="709"/>
        </w:tabs>
        <w:contextualSpacing/>
        <w:jc w:val="both"/>
        <w:rPr>
          <w:lang w:val="sr-Latn-CS"/>
        </w:rPr>
      </w:pPr>
    </w:p>
    <w:p w:rsidR="00A949B8" w:rsidRPr="00F80DD9" w:rsidRDefault="00A949B8" w:rsidP="00A949B8">
      <w:pPr>
        <w:widowControl w:val="0"/>
        <w:tabs>
          <w:tab w:val="left" w:pos="709"/>
        </w:tabs>
        <w:spacing w:line="260" w:lineRule="exact"/>
        <w:contextualSpacing/>
        <w:jc w:val="both"/>
        <w:rPr>
          <w:lang w:val="sr-Cyrl-CS"/>
        </w:rPr>
      </w:pPr>
      <w:r w:rsidRPr="00A949B8">
        <w:rPr>
          <w:lang w:val="sr-Cyrl-CS"/>
        </w:rPr>
        <w:t>У Одсек</w:t>
      </w:r>
      <w:r w:rsidRPr="00A949B8">
        <w:rPr>
          <w:bCs/>
          <w:lang w:val="sr-Cyrl-CS"/>
        </w:rPr>
        <w:t xml:space="preserve">у за </w:t>
      </w:r>
      <w:r w:rsidRPr="00A949B8">
        <w:rPr>
          <w:lang w:val="sr-Cyrl-CS"/>
        </w:rPr>
        <w:t>буџетско рачуноводство обављ</w:t>
      </w:r>
      <w:r w:rsidRPr="00F80DD9">
        <w:rPr>
          <w:lang w:val="sr-Cyrl-CS"/>
        </w:rPr>
        <w:t>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w:t>
      </w:r>
      <w:r w:rsidRPr="00C43EA9">
        <w:rPr>
          <w:lang w:val="ru-RU"/>
        </w:rPr>
        <w:t>;</w:t>
      </w:r>
      <w:r w:rsidRPr="00F80DD9">
        <w:rPr>
          <w:lang w:val="sr-Cyrl-CS"/>
        </w:rPr>
        <w:t xml:space="preserve">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5E56D6" w:rsidRPr="00A949B8" w:rsidRDefault="005E56D6" w:rsidP="0010475E">
      <w:pPr>
        <w:widowControl w:val="0"/>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E56D6" w:rsidRPr="001B1A73" w:rsidTr="006F7BBC">
        <w:tc>
          <w:tcPr>
            <w:tcW w:w="10685" w:type="dxa"/>
            <w:gridSpan w:val="5"/>
            <w:shd w:val="solid" w:color="808080" w:fill="FFFFFF"/>
            <w:vAlign w:val="center"/>
          </w:tcPr>
          <w:p w:rsidR="005E56D6" w:rsidRPr="00A949B8" w:rsidRDefault="00CC7D24" w:rsidP="0010475E">
            <w:pPr>
              <w:jc w:val="center"/>
              <w:rPr>
                <w:b/>
                <w:bCs/>
                <w:color w:val="FFFFFF"/>
                <w:lang w:val="ru-RU"/>
              </w:rPr>
            </w:pPr>
            <w:r w:rsidRPr="00A949B8">
              <w:rPr>
                <w:b/>
                <w:bCs/>
                <w:color w:val="FFFFFF"/>
                <w:lang w:val="sr-Cyrl-CS"/>
              </w:rPr>
              <w:lastRenderedPageBreak/>
              <w:t>Одсек</w:t>
            </w:r>
            <w:r w:rsidR="005E56D6" w:rsidRPr="00A949B8">
              <w:rPr>
                <w:b/>
                <w:bCs/>
                <w:color w:val="FFFFFF"/>
                <w:lang w:val="sr-Cyrl-CS"/>
              </w:rPr>
              <w:t xml:space="preserve"> </w:t>
            </w:r>
            <w:r w:rsidRPr="00A949B8">
              <w:rPr>
                <w:b/>
                <w:color w:val="FFFFFF"/>
                <w:lang w:val="sr-Cyrl-CS"/>
              </w:rPr>
              <w:t>за</w:t>
            </w:r>
            <w:r w:rsidR="005E56D6" w:rsidRPr="00A949B8">
              <w:rPr>
                <w:b/>
                <w:color w:val="FFFFFF"/>
                <w:lang w:val="sr-Cyrl-CS"/>
              </w:rPr>
              <w:t xml:space="preserve"> </w:t>
            </w:r>
            <w:r w:rsidR="00A949B8" w:rsidRPr="00EC69A7">
              <w:rPr>
                <w:b/>
                <w:color w:val="FFFFFF"/>
                <w:lang w:val="ru-RU"/>
              </w:rPr>
              <w:t>имплементацију</w:t>
            </w:r>
            <w:r w:rsidR="00A949B8" w:rsidRPr="00A949B8">
              <w:rPr>
                <w:b/>
                <w:color w:val="FFFFFF"/>
                <w:lang w:val="sr-Cyrl-CS"/>
              </w:rPr>
              <w:t xml:space="preserve"> програмског буџета у области науке</w:t>
            </w:r>
          </w:p>
        </w:tc>
      </w:tr>
      <w:tr w:rsidR="005E56D6" w:rsidRPr="00475FAF" w:rsidTr="006F7BBC">
        <w:tc>
          <w:tcPr>
            <w:tcW w:w="2178" w:type="dxa"/>
            <w:shd w:val="clear" w:color="auto" w:fill="auto"/>
            <w:vAlign w:val="center"/>
          </w:tcPr>
          <w:p w:rsidR="005E56D6" w:rsidRPr="00475FAF" w:rsidRDefault="00CC7D24" w:rsidP="0010475E">
            <w:pPr>
              <w:jc w:val="center"/>
            </w:pPr>
            <w:r>
              <w:rPr>
                <w:lang w:val="sr-Cyrl-CS"/>
              </w:rPr>
              <w:t>Име</w:t>
            </w:r>
            <w:r w:rsidR="005E56D6" w:rsidRPr="00475FAF">
              <w:rPr>
                <w:lang w:val="sr-Cyrl-CS"/>
              </w:rPr>
              <w:t xml:space="preserve"> </w:t>
            </w:r>
            <w:r>
              <w:rPr>
                <w:lang w:val="sr-Cyrl-CS"/>
              </w:rPr>
              <w:t>и</w:t>
            </w:r>
            <w:r w:rsidR="005E56D6" w:rsidRPr="00475FAF">
              <w:rPr>
                <w:lang w:val="sr-Cyrl-CS"/>
              </w:rPr>
              <w:t xml:space="preserve"> </w:t>
            </w:r>
            <w:r>
              <w:rPr>
                <w:lang w:val="sr-Cyrl-CS"/>
              </w:rPr>
              <w:t>презиме</w:t>
            </w:r>
          </w:p>
        </w:tc>
        <w:tc>
          <w:tcPr>
            <w:tcW w:w="2070" w:type="dxa"/>
            <w:shd w:val="clear" w:color="auto" w:fill="auto"/>
            <w:vAlign w:val="center"/>
          </w:tcPr>
          <w:p w:rsidR="005E56D6" w:rsidRPr="00475FAF" w:rsidRDefault="00CC7D24" w:rsidP="0010475E">
            <w:pPr>
              <w:jc w:val="center"/>
            </w:pPr>
            <w:r>
              <w:rPr>
                <w:lang w:val="sr-Cyrl-CS"/>
              </w:rPr>
              <w:t>Функција</w:t>
            </w:r>
          </w:p>
        </w:tc>
        <w:tc>
          <w:tcPr>
            <w:tcW w:w="2160" w:type="dxa"/>
            <w:shd w:val="clear" w:color="auto" w:fill="auto"/>
            <w:vAlign w:val="center"/>
          </w:tcPr>
          <w:p w:rsidR="005E56D6" w:rsidRPr="00475FAF" w:rsidRDefault="00CC7D24" w:rsidP="0010475E">
            <w:pPr>
              <w:jc w:val="center"/>
            </w:pPr>
            <w:r>
              <w:rPr>
                <w:lang w:val="sr-Cyrl-CS"/>
              </w:rPr>
              <w:t>Телефон</w:t>
            </w:r>
            <w:r w:rsidR="005E56D6" w:rsidRPr="00475FAF">
              <w:rPr>
                <w:lang w:val="sr-Cyrl-CS"/>
              </w:rPr>
              <w:t>/</w:t>
            </w:r>
            <w:r>
              <w:rPr>
                <w:lang w:val="sr-Cyrl-CS"/>
              </w:rPr>
              <w:t>факс</w:t>
            </w:r>
          </w:p>
        </w:tc>
        <w:tc>
          <w:tcPr>
            <w:tcW w:w="2160" w:type="dxa"/>
            <w:shd w:val="clear" w:color="auto" w:fill="auto"/>
            <w:vAlign w:val="center"/>
          </w:tcPr>
          <w:p w:rsidR="005E56D6" w:rsidRPr="00475FAF" w:rsidRDefault="00CC7D24" w:rsidP="0010475E">
            <w:pPr>
              <w:jc w:val="center"/>
            </w:pPr>
            <w:r>
              <w:rPr>
                <w:lang w:val="sr-Cyrl-CS"/>
              </w:rPr>
              <w:t>Е</w:t>
            </w:r>
            <w:r w:rsidR="005E56D6" w:rsidRPr="00475FAF">
              <w:rPr>
                <w:lang w:val="sr-Cyrl-CS"/>
              </w:rPr>
              <w:t>-</w:t>
            </w:r>
            <w:r>
              <w:rPr>
                <w:lang w:val="sr-Cyrl-CS"/>
              </w:rPr>
              <w:t>маил</w:t>
            </w:r>
          </w:p>
        </w:tc>
        <w:tc>
          <w:tcPr>
            <w:tcW w:w="2117" w:type="dxa"/>
            <w:shd w:val="clear" w:color="auto" w:fill="auto"/>
            <w:vAlign w:val="center"/>
          </w:tcPr>
          <w:p w:rsidR="005E56D6" w:rsidRPr="00475FAF" w:rsidRDefault="00CC7D24" w:rsidP="0010475E">
            <w:pPr>
              <w:jc w:val="center"/>
            </w:pPr>
            <w:r>
              <w:rPr>
                <w:lang w:val="sr-Cyrl-CS"/>
              </w:rPr>
              <w:t>Адреса</w:t>
            </w:r>
          </w:p>
        </w:tc>
      </w:tr>
      <w:tr w:rsidR="005765A2" w:rsidRPr="00475FAF" w:rsidTr="006F7BBC">
        <w:tc>
          <w:tcPr>
            <w:tcW w:w="2178" w:type="dxa"/>
            <w:shd w:val="clear" w:color="auto" w:fill="auto"/>
            <w:vAlign w:val="center"/>
          </w:tcPr>
          <w:p w:rsidR="005765A2" w:rsidRPr="00FF018F" w:rsidRDefault="00E02553" w:rsidP="0010475E">
            <w:pPr>
              <w:jc w:val="center"/>
              <w:rPr>
                <w:lang w:val="sr-Cyrl-CS"/>
              </w:rPr>
            </w:pPr>
            <w:r>
              <w:rPr>
                <w:lang w:val="sr-Cyrl-CS"/>
              </w:rPr>
              <w:t>Мирјана Миљојчић</w:t>
            </w:r>
          </w:p>
        </w:tc>
        <w:tc>
          <w:tcPr>
            <w:tcW w:w="2070" w:type="dxa"/>
            <w:shd w:val="clear" w:color="auto" w:fill="auto"/>
            <w:vAlign w:val="center"/>
          </w:tcPr>
          <w:p w:rsidR="005765A2" w:rsidRDefault="005765A2" w:rsidP="0010475E">
            <w:pPr>
              <w:jc w:val="center"/>
              <w:rPr>
                <w:b/>
                <w:lang w:val="sr-Latn-CS"/>
              </w:rPr>
            </w:pPr>
          </w:p>
          <w:p w:rsidR="005765A2" w:rsidRDefault="005765A2" w:rsidP="0010475E">
            <w:pPr>
              <w:jc w:val="center"/>
              <w:rPr>
                <w:b/>
                <w:lang w:val="sr-Latn-CS"/>
              </w:rPr>
            </w:pPr>
            <w:r>
              <w:rPr>
                <w:b/>
                <w:lang w:val="sr-Cyrl-CS"/>
              </w:rPr>
              <w:t>Шеф</w:t>
            </w:r>
            <w:r w:rsidRPr="00475FAF">
              <w:rPr>
                <w:b/>
                <w:lang w:val="sr-Cyrl-CS"/>
              </w:rPr>
              <w:t xml:space="preserve"> </w:t>
            </w:r>
            <w:r>
              <w:rPr>
                <w:b/>
                <w:lang w:val="sr-Cyrl-CS"/>
              </w:rPr>
              <w:t>Одсека</w:t>
            </w:r>
          </w:p>
          <w:p w:rsidR="005765A2" w:rsidRPr="00754AE3" w:rsidRDefault="005765A2" w:rsidP="0010475E">
            <w:pPr>
              <w:jc w:val="center"/>
              <w:rPr>
                <w:lang w:val="sr-Latn-CS"/>
              </w:rPr>
            </w:pPr>
          </w:p>
        </w:tc>
        <w:tc>
          <w:tcPr>
            <w:tcW w:w="2160" w:type="dxa"/>
            <w:shd w:val="clear" w:color="auto" w:fill="auto"/>
            <w:vAlign w:val="center"/>
          </w:tcPr>
          <w:p w:rsidR="005765A2" w:rsidRDefault="005765A2" w:rsidP="006A019D">
            <w:pPr>
              <w:jc w:val="center"/>
              <w:rPr>
                <w:color w:val="000000"/>
              </w:rPr>
            </w:pPr>
            <w:r>
              <w:rPr>
                <w:color w:val="000000"/>
              </w:rPr>
              <w:t>011/3619-524</w:t>
            </w:r>
          </w:p>
          <w:p w:rsidR="005765A2" w:rsidRDefault="005765A2" w:rsidP="006A019D">
            <w:pPr>
              <w:jc w:val="center"/>
              <w:rPr>
                <w:color w:val="000000"/>
              </w:rPr>
            </w:pPr>
            <w:r>
              <w:rPr>
                <w:color w:val="000000"/>
              </w:rPr>
              <w:t>011/363-1578</w:t>
            </w:r>
          </w:p>
          <w:p w:rsidR="00A113AA" w:rsidRPr="00475FAF" w:rsidRDefault="00A113AA" w:rsidP="006A019D">
            <w:pPr>
              <w:jc w:val="center"/>
              <w:rPr>
                <w:color w:val="000000"/>
              </w:rPr>
            </w:pPr>
            <w:r>
              <w:rPr>
                <w:color w:val="000000"/>
              </w:rPr>
              <w:t>011/363-1718</w:t>
            </w:r>
          </w:p>
        </w:tc>
        <w:tc>
          <w:tcPr>
            <w:tcW w:w="2160" w:type="dxa"/>
            <w:shd w:val="clear" w:color="auto" w:fill="auto"/>
            <w:vAlign w:val="center"/>
          </w:tcPr>
          <w:p w:rsidR="005765A2" w:rsidRPr="001A29D3" w:rsidRDefault="00BE23B1" w:rsidP="006A019D">
            <w:pPr>
              <w:jc w:val="center"/>
              <w:rPr>
                <w:bCs/>
                <w:lang w:val="sr-Cyrl-CS"/>
              </w:rPr>
            </w:pPr>
            <w:hyperlink r:id="rId57" w:history="1">
              <w:r w:rsidR="001A29D3" w:rsidRPr="004A242B">
                <w:rPr>
                  <w:rStyle w:val="Hyperlink"/>
                  <w:bCs/>
                </w:rPr>
                <w:t>mirjana.miljojcic@mpn.gov.rs</w:t>
              </w:r>
            </w:hyperlink>
          </w:p>
        </w:tc>
        <w:tc>
          <w:tcPr>
            <w:tcW w:w="2117" w:type="dxa"/>
            <w:shd w:val="clear" w:color="auto" w:fill="auto"/>
            <w:vAlign w:val="center"/>
          </w:tcPr>
          <w:p w:rsidR="005765A2" w:rsidRPr="00B87440" w:rsidRDefault="005765A2" w:rsidP="006A019D">
            <w:pPr>
              <w:jc w:val="center"/>
            </w:pPr>
            <w:r w:rsidRPr="00767B71">
              <w:rPr>
                <w:lang w:val="sr-Cyrl-CS"/>
              </w:rPr>
              <w:t xml:space="preserve">Немањина 24, </w:t>
            </w:r>
          </w:p>
          <w:p w:rsidR="005765A2" w:rsidRPr="00A113AA" w:rsidRDefault="00A113AA" w:rsidP="00A113AA">
            <w:pPr>
              <w:jc w:val="center"/>
              <w:rPr>
                <w:lang w:val="sr-Cyrl-CS"/>
              </w:rPr>
            </w:pPr>
            <w:r>
              <w:rPr>
                <w:lang w:val="sr-Cyrl-CS"/>
              </w:rPr>
              <w:t>Ц</w:t>
            </w:r>
            <w:r w:rsidR="005765A2" w:rsidRPr="00767B71">
              <w:rPr>
                <w:lang w:val="sr-Cyrl-CS"/>
              </w:rPr>
              <w:t xml:space="preserve"> крило, </w:t>
            </w:r>
            <w:r w:rsidR="005765A2">
              <w:t xml:space="preserve">IV </w:t>
            </w:r>
            <w:r w:rsidR="005765A2" w:rsidRPr="00767B71">
              <w:rPr>
                <w:lang w:val="sr-Cyrl-CS"/>
              </w:rPr>
              <w:t>/</w:t>
            </w:r>
            <w:r w:rsidR="005765A2">
              <w:rPr>
                <w:lang w:val="sr-Latn-CS"/>
              </w:rPr>
              <w:t xml:space="preserve"> </w:t>
            </w:r>
            <w:r>
              <w:rPr>
                <w:lang w:val="sr-Cyrl-CS"/>
              </w:rPr>
              <w:t>7</w:t>
            </w:r>
          </w:p>
        </w:tc>
      </w:tr>
    </w:tbl>
    <w:p w:rsidR="005E56D6" w:rsidRPr="00475FAF" w:rsidRDefault="005E56D6" w:rsidP="0010475E">
      <w:pPr>
        <w:widowControl w:val="0"/>
        <w:tabs>
          <w:tab w:val="left" w:pos="709"/>
        </w:tabs>
        <w:jc w:val="both"/>
      </w:pPr>
    </w:p>
    <w:p w:rsidR="00A949B8" w:rsidRPr="00F80DD9" w:rsidRDefault="00A949B8" w:rsidP="00A949B8">
      <w:pPr>
        <w:widowControl w:val="0"/>
        <w:tabs>
          <w:tab w:val="left" w:pos="709"/>
        </w:tabs>
        <w:spacing w:line="265" w:lineRule="exact"/>
        <w:contextualSpacing/>
        <w:jc w:val="both"/>
        <w:rPr>
          <w:lang w:val="sr-Cyrl-CS"/>
        </w:rPr>
      </w:pPr>
      <w:r w:rsidRPr="00A949B8">
        <w:rPr>
          <w:lang w:val="sr-Cyrl-CS"/>
        </w:rPr>
        <w:t xml:space="preserve">У Одсеку за </w:t>
      </w:r>
      <w:r w:rsidRPr="00EC69A7">
        <w:rPr>
          <w:lang w:val="ru-RU"/>
        </w:rPr>
        <w:t>имплементацију</w:t>
      </w:r>
      <w:r w:rsidRPr="00A949B8">
        <w:rPr>
          <w:lang w:val="sr-Cyrl-CS"/>
        </w:rPr>
        <w:t xml:space="preserve"> програмског буџета у области науке</w:t>
      </w:r>
      <w:r w:rsidRPr="00F80DD9">
        <w:rPr>
          <w:b/>
          <w:lang w:val="sr-Cyrl-CS"/>
        </w:rPr>
        <w:t xml:space="preserve"> </w:t>
      </w:r>
      <w:r w:rsidRPr="00F80DD9">
        <w:rPr>
          <w:lang w:val="sr-Cyrl-CS"/>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EA494E" w:rsidRPr="0071438B" w:rsidRDefault="00EA494E" w:rsidP="0010475E">
      <w:pPr>
        <w:widowControl w:val="0"/>
        <w:tabs>
          <w:tab w:val="left" w:pos="709"/>
        </w:tabs>
        <w:contextualSpacing/>
        <w:jc w:val="both"/>
        <w:rPr>
          <w:color w:val="FFFFF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1438B" w:rsidRPr="001B1A73" w:rsidTr="005F328F">
        <w:tc>
          <w:tcPr>
            <w:tcW w:w="10685" w:type="dxa"/>
            <w:gridSpan w:val="5"/>
            <w:shd w:val="solid" w:color="808080" w:fill="FFFFFF"/>
            <w:vAlign w:val="center"/>
          </w:tcPr>
          <w:p w:rsidR="0071438B" w:rsidRPr="0071438B" w:rsidRDefault="0071438B" w:rsidP="005F328F">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управа Београд, Зрењанин и  Пожаревац, са седиштем у Београду</w:t>
            </w:r>
          </w:p>
        </w:tc>
      </w:tr>
      <w:tr w:rsidR="0071438B" w:rsidRPr="00475FAF" w:rsidTr="005F328F">
        <w:tc>
          <w:tcPr>
            <w:tcW w:w="2178" w:type="dxa"/>
            <w:shd w:val="clear" w:color="auto" w:fill="auto"/>
            <w:vAlign w:val="center"/>
          </w:tcPr>
          <w:p w:rsidR="0071438B" w:rsidRPr="00475FAF" w:rsidRDefault="0071438B"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1438B" w:rsidRPr="00475FAF" w:rsidRDefault="0071438B" w:rsidP="005F328F">
            <w:pPr>
              <w:jc w:val="center"/>
            </w:pPr>
            <w:r>
              <w:rPr>
                <w:lang w:val="sr-Cyrl-CS"/>
              </w:rPr>
              <w:t>Функција</w:t>
            </w:r>
          </w:p>
        </w:tc>
        <w:tc>
          <w:tcPr>
            <w:tcW w:w="2160" w:type="dxa"/>
            <w:shd w:val="clear" w:color="auto" w:fill="auto"/>
            <w:vAlign w:val="center"/>
          </w:tcPr>
          <w:p w:rsidR="0071438B" w:rsidRPr="00475FAF" w:rsidRDefault="0071438B"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1438B" w:rsidRPr="00475FAF" w:rsidRDefault="0071438B"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1438B" w:rsidRPr="00475FAF" w:rsidRDefault="0071438B" w:rsidP="005F328F">
            <w:pPr>
              <w:jc w:val="center"/>
            </w:pPr>
            <w:r>
              <w:rPr>
                <w:lang w:val="sr-Cyrl-CS"/>
              </w:rPr>
              <w:t>Адреса</w:t>
            </w:r>
          </w:p>
        </w:tc>
      </w:tr>
      <w:tr w:rsidR="0071438B" w:rsidRPr="00475FAF" w:rsidTr="005F328F">
        <w:tc>
          <w:tcPr>
            <w:tcW w:w="2178" w:type="dxa"/>
            <w:shd w:val="clear" w:color="auto" w:fill="auto"/>
            <w:vAlign w:val="center"/>
          </w:tcPr>
          <w:p w:rsidR="0071438B" w:rsidRPr="00D64F0B" w:rsidRDefault="00E02553" w:rsidP="005F328F">
            <w:pPr>
              <w:jc w:val="center"/>
              <w:rPr>
                <w:lang w:val="sr-Cyrl-CS"/>
              </w:rPr>
            </w:pPr>
            <w:r>
              <w:rPr>
                <w:lang w:val="sr-Cyrl-CS"/>
              </w:rPr>
              <w:t>Нада Пантић</w:t>
            </w:r>
          </w:p>
        </w:tc>
        <w:tc>
          <w:tcPr>
            <w:tcW w:w="2070" w:type="dxa"/>
            <w:shd w:val="clear" w:color="auto" w:fill="auto"/>
            <w:vAlign w:val="center"/>
          </w:tcPr>
          <w:p w:rsidR="0071438B" w:rsidRDefault="0071438B" w:rsidP="005F328F">
            <w:pPr>
              <w:jc w:val="center"/>
              <w:rPr>
                <w:b/>
                <w:lang w:val="sr-Cyrl-CS"/>
              </w:rPr>
            </w:pPr>
          </w:p>
          <w:p w:rsidR="0071438B" w:rsidRDefault="0071438B" w:rsidP="005F328F">
            <w:pPr>
              <w:jc w:val="center"/>
              <w:rPr>
                <w:b/>
                <w:lang w:val="sr-Cyrl-CS"/>
              </w:rPr>
            </w:pPr>
            <w:r>
              <w:rPr>
                <w:b/>
                <w:lang w:val="sr-Cyrl-CS"/>
              </w:rPr>
              <w:t>Руководилац Групе</w:t>
            </w:r>
          </w:p>
          <w:p w:rsidR="0071438B" w:rsidRPr="00475FAF" w:rsidRDefault="0071438B" w:rsidP="005F328F">
            <w:pPr>
              <w:jc w:val="center"/>
            </w:pPr>
          </w:p>
        </w:tc>
        <w:tc>
          <w:tcPr>
            <w:tcW w:w="2160" w:type="dxa"/>
            <w:shd w:val="clear" w:color="auto" w:fill="auto"/>
            <w:vAlign w:val="center"/>
          </w:tcPr>
          <w:p w:rsidR="0071438B" w:rsidRPr="001A29D3" w:rsidRDefault="001A29D3" w:rsidP="005F328F">
            <w:pPr>
              <w:jc w:val="center"/>
              <w:rPr>
                <w:color w:val="000000"/>
                <w:lang w:val="sr-Cyrl-CS"/>
              </w:rPr>
            </w:pPr>
            <w:r>
              <w:rPr>
                <w:color w:val="000000"/>
                <w:lang w:val="sr-Cyrl-CS"/>
              </w:rPr>
              <w:t>011/2401-911</w:t>
            </w:r>
          </w:p>
        </w:tc>
        <w:tc>
          <w:tcPr>
            <w:tcW w:w="2160" w:type="dxa"/>
            <w:shd w:val="clear" w:color="auto" w:fill="auto"/>
            <w:vAlign w:val="center"/>
          </w:tcPr>
          <w:p w:rsidR="0071438B" w:rsidRPr="003311F4" w:rsidRDefault="00BE23B1" w:rsidP="001A29D3">
            <w:pPr>
              <w:jc w:val="center"/>
              <w:rPr>
                <w:bCs/>
                <w:color w:val="FF0000"/>
                <w:lang w:val="sr-Cyrl-CS"/>
              </w:rPr>
            </w:pPr>
            <w:hyperlink r:id="rId58" w:history="1">
              <w:r w:rsidR="001A29D3" w:rsidRPr="001A29D3">
                <w:rPr>
                  <w:rStyle w:val="Hyperlink"/>
                  <w:bCs/>
                </w:rPr>
                <w:t>nada</w:t>
              </w:r>
              <w:r w:rsidR="001A29D3" w:rsidRPr="003311F4">
                <w:rPr>
                  <w:rStyle w:val="Hyperlink"/>
                  <w:bCs/>
                  <w:lang w:val="sr-Cyrl-CS"/>
                </w:rPr>
                <w:t>.</w:t>
              </w:r>
              <w:r w:rsidR="001A29D3" w:rsidRPr="001A29D3">
                <w:rPr>
                  <w:rStyle w:val="Hyperlink"/>
                  <w:bCs/>
                </w:rPr>
                <w:t>pantic</w:t>
              </w:r>
              <w:r w:rsidR="001A29D3" w:rsidRPr="003311F4">
                <w:rPr>
                  <w:rStyle w:val="Hyperlink"/>
                  <w:bCs/>
                  <w:lang w:val="sr-Cyrl-CS"/>
                </w:rPr>
                <w:t>@</w:t>
              </w:r>
              <w:r w:rsidR="001A29D3" w:rsidRPr="001A29D3">
                <w:rPr>
                  <w:rStyle w:val="Hyperlink"/>
                  <w:bCs/>
                </w:rPr>
                <w:t>mpn</w:t>
              </w:r>
              <w:r w:rsidR="001A29D3" w:rsidRPr="003311F4">
                <w:rPr>
                  <w:rStyle w:val="Hyperlink"/>
                  <w:bCs/>
                  <w:lang w:val="sr-Cyrl-CS"/>
                </w:rPr>
                <w:t>.</w:t>
              </w:r>
              <w:r w:rsidR="001A29D3" w:rsidRPr="001A29D3">
                <w:rPr>
                  <w:rStyle w:val="Hyperlink"/>
                  <w:bCs/>
                </w:rPr>
                <w:t>gov</w:t>
              </w:r>
              <w:r w:rsidR="001A29D3" w:rsidRPr="003311F4">
                <w:rPr>
                  <w:rStyle w:val="Hyperlink"/>
                  <w:bCs/>
                  <w:lang w:val="sr-Cyrl-CS"/>
                </w:rPr>
                <w:t>.</w:t>
              </w:r>
              <w:r w:rsidR="001A29D3" w:rsidRPr="001A29D3">
                <w:rPr>
                  <w:rStyle w:val="Hyperlink"/>
                  <w:bCs/>
                </w:rPr>
                <w:t>rs</w:t>
              </w:r>
            </w:hyperlink>
            <w:r w:rsidR="001A29D3" w:rsidRPr="003311F4">
              <w:rPr>
                <w:bCs/>
                <w:color w:val="FF0000"/>
                <w:lang w:val="sr-Cyrl-CS"/>
              </w:rPr>
              <w:t xml:space="preserve"> </w:t>
            </w:r>
          </w:p>
        </w:tc>
        <w:tc>
          <w:tcPr>
            <w:tcW w:w="2117" w:type="dxa"/>
            <w:shd w:val="clear" w:color="auto" w:fill="auto"/>
            <w:vAlign w:val="center"/>
          </w:tcPr>
          <w:p w:rsidR="0071438B" w:rsidRDefault="001A29D3" w:rsidP="005F328F">
            <w:pPr>
              <w:jc w:val="center"/>
              <w:rPr>
                <w:lang w:val="sr-Cyrl-CS"/>
              </w:rPr>
            </w:pPr>
            <w:r>
              <w:rPr>
                <w:lang w:val="sr-Cyrl-CS"/>
              </w:rPr>
              <w:t>Захумска 14</w:t>
            </w:r>
          </w:p>
          <w:p w:rsidR="001A29D3" w:rsidRPr="0024360F" w:rsidRDefault="001A29D3" w:rsidP="005F328F">
            <w:pPr>
              <w:jc w:val="center"/>
            </w:pPr>
            <w:r>
              <w:rPr>
                <w:lang w:val="sr-Cyrl-CS"/>
              </w:rPr>
              <w:t>11000 Београд</w:t>
            </w:r>
          </w:p>
        </w:tc>
      </w:tr>
    </w:tbl>
    <w:p w:rsidR="0071438B" w:rsidRDefault="0071438B" w:rsidP="0010475E">
      <w:pPr>
        <w:widowControl w:val="0"/>
        <w:tabs>
          <w:tab w:val="left" w:pos="709"/>
        </w:tabs>
        <w:contextualSpacing/>
        <w:jc w:val="both"/>
        <w:rPr>
          <w:color w:val="FF0000"/>
          <w:lang w:val="sr-Cyrl-CS"/>
        </w:rPr>
      </w:pPr>
    </w:p>
    <w:p w:rsidR="0071438B" w:rsidRPr="00EC69A7" w:rsidRDefault="0071438B" w:rsidP="0071438B">
      <w:pPr>
        <w:widowControl w:val="0"/>
        <w:tabs>
          <w:tab w:val="left" w:pos="709"/>
        </w:tabs>
        <w:spacing w:line="260" w:lineRule="exact"/>
        <w:contextualSpacing/>
        <w:jc w:val="both"/>
        <w:rPr>
          <w:lang w:val="ru-RU"/>
        </w:rPr>
      </w:pPr>
      <w:r w:rsidRPr="0071438B">
        <w:rPr>
          <w:bCs/>
          <w:lang w:val="sr-Cyrl-CS"/>
        </w:rPr>
        <w:t>У Групи за обављање финансијско материјалних послова за подручје школских управа Београд, Зрењанин и  Пожаревац, са седиштем у Београду</w:t>
      </w:r>
      <w:r w:rsidRPr="0071438B">
        <w:rPr>
          <w:lang w:val="sr-Cyrl-CS"/>
        </w:rPr>
        <w:t xml:space="preserve"> обављају се послови који се односе на: </w:t>
      </w:r>
      <w:r w:rsidRPr="00F80DD9">
        <w:rPr>
          <w:lang w:val="ru-RU"/>
        </w:rPr>
        <w:t>вршење контроле наменског коришћења финансијских средстава установа, односно</w:t>
      </w:r>
      <w:r w:rsidRPr="00F80DD9">
        <w:rPr>
          <w:lang w:val="sr-Cyrl-CS"/>
        </w:rPr>
        <w:t xml:space="preserve"> обављање послова у вези са финансирањем индиректних корисника буџетских средстава са територије наведених школских управа; п</w:t>
      </w:r>
      <w:r w:rsidRPr="00F80DD9">
        <w:rPr>
          <w:lang w:val="ru-RU"/>
        </w:rPr>
        <w:t xml:space="preserve">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w:t>
      </w:r>
      <w:r w:rsidRPr="00F80DD9">
        <w:rPr>
          <w:lang w:val="sr-Cyrl-CS"/>
        </w:rPr>
        <w:t xml:space="preserve">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координацију рада на стручној обради предмета и представки из ове области; обављање  других послова у складу са законом</w:t>
      </w:r>
      <w:r w:rsidRPr="00F80DD9">
        <w:rPr>
          <w:lang w:val="ru-RU"/>
        </w:rPr>
        <w:t>.</w:t>
      </w:r>
    </w:p>
    <w:p w:rsidR="00597DC4" w:rsidRPr="00EC69A7" w:rsidRDefault="00597DC4" w:rsidP="0071438B">
      <w:pPr>
        <w:widowControl w:val="0"/>
        <w:tabs>
          <w:tab w:val="left" w:pos="709"/>
        </w:tabs>
        <w:spacing w:line="260" w:lineRule="exact"/>
        <w:contextualSpacing/>
        <w:jc w:val="both"/>
        <w:rPr>
          <w:lang w:val="ru-RU"/>
        </w:rPr>
      </w:pPr>
    </w:p>
    <w:p w:rsidR="0071438B" w:rsidRDefault="0071438B"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Default="00952087" w:rsidP="0071438B">
      <w:pPr>
        <w:widowControl w:val="0"/>
        <w:tabs>
          <w:tab w:val="left" w:pos="709"/>
        </w:tabs>
        <w:spacing w:line="260" w:lineRule="exact"/>
        <w:contextualSpacing/>
        <w:jc w:val="both"/>
        <w:rPr>
          <w:lang w:val="ru-RU"/>
        </w:rPr>
      </w:pPr>
    </w:p>
    <w:p w:rsidR="00952087" w:rsidRPr="00F80DD9" w:rsidRDefault="00952087" w:rsidP="0071438B">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1438B" w:rsidRPr="001B1A73" w:rsidTr="005F328F">
        <w:tc>
          <w:tcPr>
            <w:tcW w:w="10685" w:type="dxa"/>
            <w:gridSpan w:val="5"/>
            <w:shd w:val="solid" w:color="808080" w:fill="FFFFFF"/>
            <w:vAlign w:val="center"/>
          </w:tcPr>
          <w:p w:rsidR="0071438B" w:rsidRPr="0071438B" w:rsidRDefault="0071438B" w:rsidP="0071438B">
            <w:pPr>
              <w:jc w:val="center"/>
              <w:rPr>
                <w:b/>
                <w:bCs/>
                <w:color w:val="FFFFFF"/>
                <w:lang w:val="ru-RU"/>
              </w:rPr>
            </w:pPr>
            <w:r w:rsidRPr="0071438B">
              <w:rPr>
                <w:b/>
                <w:color w:val="FFFFFF"/>
                <w:lang w:val="sr-Cyrl-CS"/>
              </w:rPr>
              <w:lastRenderedPageBreak/>
              <w:t xml:space="preserve">Група </w:t>
            </w:r>
            <w:r w:rsidRPr="0071438B">
              <w:rPr>
                <w:b/>
                <w:bCs/>
                <w:color w:val="FFFFFF"/>
                <w:lang w:val="sr-Cyrl-CS"/>
              </w:rPr>
              <w:t>за обављање финансијско материјалних послова за подручје школских управа Лeсковац, Зајечар, Ниш, Ранилуг, Косовска Митровица и Групе за стручно-педагошки надзор за општине Нови Пазар, Сјеница и Тутин са седиштем у Новом Пазару, са седиштем у Лесковцу</w:t>
            </w:r>
          </w:p>
        </w:tc>
      </w:tr>
      <w:tr w:rsidR="0071438B" w:rsidRPr="00475FAF" w:rsidTr="005F328F">
        <w:tc>
          <w:tcPr>
            <w:tcW w:w="2178" w:type="dxa"/>
            <w:shd w:val="clear" w:color="auto" w:fill="auto"/>
            <w:vAlign w:val="center"/>
          </w:tcPr>
          <w:p w:rsidR="0071438B" w:rsidRPr="00475FAF" w:rsidRDefault="0071438B"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1438B" w:rsidRPr="00475FAF" w:rsidRDefault="0071438B" w:rsidP="005F328F">
            <w:pPr>
              <w:jc w:val="center"/>
            </w:pPr>
            <w:r>
              <w:rPr>
                <w:lang w:val="sr-Cyrl-CS"/>
              </w:rPr>
              <w:t>Функција</w:t>
            </w:r>
          </w:p>
        </w:tc>
        <w:tc>
          <w:tcPr>
            <w:tcW w:w="2160" w:type="dxa"/>
            <w:shd w:val="clear" w:color="auto" w:fill="auto"/>
            <w:vAlign w:val="center"/>
          </w:tcPr>
          <w:p w:rsidR="0071438B" w:rsidRPr="00475FAF" w:rsidRDefault="0071438B"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1438B" w:rsidRPr="00475FAF" w:rsidRDefault="0071438B"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1438B" w:rsidRPr="00475FAF" w:rsidRDefault="0071438B" w:rsidP="005F328F">
            <w:pPr>
              <w:jc w:val="center"/>
            </w:pPr>
            <w:r>
              <w:rPr>
                <w:lang w:val="sr-Cyrl-CS"/>
              </w:rPr>
              <w:t>Адреса</w:t>
            </w:r>
          </w:p>
        </w:tc>
      </w:tr>
      <w:tr w:rsidR="0071438B" w:rsidRPr="00475FAF" w:rsidTr="005F328F">
        <w:tc>
          <w:tcPr>
            <w:tcW w:w="2178" w:type="dxa"/>
            <w:shd w:val="clear" w:color="auto" w:fill="auto"/>
            <w:vAlign w:val="center"/>
          </w:tcPr>
          <w:p w:rsidR="0071438B" w:rsidRPr="00D64F0B" w:rsidRDefault="00E02553" w:rsidP="005F328F">
            <w:pPr>
              <w:jc w:val="center"/>
              <w:rPr>
                <w:lang w:val="sr-Cyrl-CS"/>
              </w:rPr>
            </w:pPr>
            <w:r>
              <w:rPr>
                <w:lang w:val="sr-Cyrl-CS"/>
              </w:rPr>
              <w:t>Предраг Михајловић</w:t>
            </w:r>
          </w:p>
        </w:tc>
        <w:tc>
          <w:tcPr>
            <w:tcW w:w="2070" w:type="dxa"/>
            <w:shd w:val="clear" w:color="auto" w:fill="auto"/>
            <w:vAlign w:val="center"/>
          </w:tcPr>
          <w:p w:rsidR="0071438B" w:rsidRDefault="0071438B" w:rsidP="005F328F">
            <w:pPr>
              <w:jc w:val="center"/>
              <w:rPr>
                <w:b/>
                <w:lang w:val="sr-Cyrl-CS"/>
              </w:rPr>
            </w:pPr>
          </w:p>
          <w:p w:rsidR="0071438B" w:rsidRDefault="0071438B" w:rsidP="005F328F">
            <w:pPr>
              <w:jc w:val="center"/>
              <w:rPr>
                <w:b/>
                <w:lang w:val="sr-Cyrl-CS"/>
              </w:rPr>
            </w:pPr>
            <w:r>
              <w:rPr>
                <w:b/>
                <w:lang w:val="sr-Cyrl-CS"/>
              </w:rPr>
              <w:t>Руководилац Групе</w:t>
            </w:r>
          </w:p>
          <w:p w:rsidR="0071438B" w:rsidRPr="00475FAF" w:rsidRDefault="0071438B" w:rsidP="005F328F">
            <w:pPr>
              <w:jc w:val="center"/>
            </w:pPr>
          </w:p>
        </w:tc>
        <w:tc>
          <w:tcPr>
            <w:tcW w:w="2160" w:type="dxa"/>
            <w:shd w:val="clear" w:color="auto" w:fill="auto"/>
            <w:vAlign w:val="center"/>
          </w:tcPr>
          <w:p w:rsidR="001A29D3" w:rsidRPr="00475FAF" w:rsidRDefault="001A29D3" w:rsidP="001A29D3">
            <w:pPr>
              <w:jc w:val="center"/>
              <w:rPr>
                <w:lang w:val="sr-Cyrl-CS"/>
              </w:rPr>
            </w:pPr>
            <w:r w:rsidRPr="00475FAF">
              <w:rPr>
                <w:lang w:val="sr-Cyrl-CS"/>
              </w:rPr>
              <w:t>016/255-452</w:t>
            </w:r>
          </w:p>
          <w:p w:rsidR="0071438B" w:rsidRDefault="001A29D3" w:rsidP="001A29D3">
            <w:pPr>
              <w:jc w:val="center"/>
            </w:pPr>
            <w:r>
              <w:rPr>
                <w:lang w:val="sr-Cyrl-CS"/>
              </w:rPr>
              <w:t xml:space="preserve">ф: </w:t>
            </w:r>
            <w:r w:rsidRPr="00475FAF">
              <w:rPr>
                <w:lang w:val="sr-Cyrl-CS"/>
              </w:rPr>
              <w:t>016/212-464</w:t>
            </w:r>
          </w:p>
          <w:p w:rsidR="00A113AA" w:rsidRPr="00A113AA" w:rsidRDefault="00A113AA" w:rsidP="001A29D3">
            <w:pPr>
              <w:jc w:val="center"/>
              <w:rPr>
                <w:color w:val="000000"/>
                <w:lang w:val="sr-Cyrl-CS"/>
              </w:rPr>
            </w:pPr>
            <w:r>
              <w:rPr>
                <w:lang w:val="sr-Cyrl-CS"/>
              </w:rPr>
              <w:t>ф: 016/243-236</w:t>
            </w:r>
          </w:p>
        </w:tc>
        <w:tc>
          <w:tcPr>
            <w:tcW w:w="2160" w:type="dxa"/>
            <w:shd w:val="clear" w:color="auto" w:fill="auto"/>
            <w:vAlign w:val="center"/>
          </w:tcPr>
          <w:p w:rsidR="0071438B" w:rsidRPr="003311F4" w:rsidRDefault="00BE23B1" w:rsidP="001A29D3">
            <w:pPr>
              <w:jc w:val="center"/>
              <w:rPr>
                <w:bCs/>
                <w:color w:val="FF0000"/>
                <w:lang w:val="sr-Cyrl-CS"/>
              </w:rPr>
            </w:pPr>
            <w:hyperlink r:id="rId59" w:history="1">
              <w:r w:rsidR="001A29D3" w:rsidRPr="001A29D3">
                <w:rPr>
                  <w:rStyle w:val="Hyperlink"/>
                  <w:bCs/>
                </w:rPr>
                <w:t>predrag</w:t>
              </w:r>
              <w:r w:rsidR="001A29D3" w:rsidRPr="003311F4">
                <w:rPr>
                  <w:rStyle w:val="Hyperlink"/>
                  <w:bCs/>
                  <w:lang w:val="sr-Cyrl-CS"/>
                </w:rPr>
                <w:t>.</w:t>
              </w:r>
              <w:r w:rsidR="001A29D3" w:rsidRPr="001A29D3">
                <w:rPr>
                  <w:rStyle w:val="Hyperlink"/>
                  <w:bCs/>
                </w:rPr>
                <w:t>mihajlovic</w:t>
              </w:r>
              <w:r w:rsidR="001A29D3" w:rsidRPr="003311F4">
                <w:rPr>
                  <w:rStyle w:val="Hyperlink"/>
                  <w:bCs/>
                  <w:lang w:val="sr-Cyrl-CS"/>
                </w:rPr>
                <w:t>@</w:t>
              </w:r>
              <w:r w:rsidR="001A29D3" w:rsidRPr="001A29D3">
                <w:rPr>
                  <w:rStyle w:val="Hyperlink"/>
                  <w:bCs/>
                </w:rPr>
                <w:t>mpn</w:t>
              </w:r>
              <w:r w:rsidR="001A29D3" w:rsidRPr="003311F4">
                <w:rPr>
                  <w:rStyle w:val="Hyperlink"/>
                  <w:bCs/>
                  <w:lang w:val="sr-Cyrl-CS"/>
                </w:rPr>
                <w:t>.</w:t>
              </w:r>
              <w:r w:rsidR="001A29D3" w:rsidRPr="001A29D3">
                <w:rPr>
                  <w:rStyle w:val="Hyperlink"/>
                  <w:bCs/>
                </w:rPr>
                <w:t>gov</w:t>
              </w:r>
              <w:r w:rsidR="001A29D3" w:rsidRPr="003311F4">
                <w:rPr>
                  <w:rStyle w:val="Hyperlink"/>
                  <w:bCs/>
                  <w:lang w:val="sr-Cyrl-CS"/>
                </w:rPr>
                <w:t>.</w:t>
              </w:r>
              <w:r w:rsidR="001A29D3" w:rsidRPr="001A29D3">
                <w:rPr>
                  <w:rStyle w:val="Hyperlink"/>
                  <w:bCs/>
                </w:rPr>
                <w:t>rs</w:t>
              </w:r>
            </w:hyperlink>
            <w:r w:rsidR="001A29D3" w:rsidRPr="003311F4">
              <w:rPr>
                <w:bCs/>
                <w:color w:val="FF0000"/>
                <w:lang w:val="sr-Cyrl-CS"/>
              </w:rPr>
              <w:t xml:space="preserve"> </w:t>
            </w:r>
          </w:p>
        </w:tc>
        <w:tc>
          <w:tcPr>
            <w:tcW w:w="2117" w:type="dxa"/>
            <w:shd w:val="clear" w:color="auto" w:fill="auto"/>
            <w:vAlign w:val="center"/>
          </w:tcPr>
          <w:p w:rsidR="001A29D3" w:rsidRDefault="001A29D3" w:rsidP="001A29D3">
            <w:pPr>
              <w:jc w:val="center"/>
              <w:rPr>
                <w:lang w:val="sr-Cyrl-CS"/>
              </w:rPr>
            </w:pPr>
            <w:r>
              <w:rPr>
                <w:lang w:val="sr-Cyrl-CS"/>
              </w:rPr>
              <w:t>Благоја Николића 1</w:t>
            </w:r>
          </w:p>
          <w:p w:rsidR="0071438B" w:rsidRPr="0024360F" w:rsidRDefault="001A29D3" w:rsidP="001A29D3">
            <w:pPr>
              <w:jc w:val="center"/>
            </w:pPr>
            <w:r w:rsidRPr="00475FAF">
              <w:t xml:space="preserve">16000 </w:t>
            </w:r>
            <w:r>
              <w:rPr>
                <w:lang w:val="sr-Cyrl-CS"/>
              </w:rPr>
              <w:t>Лесковац</w:t>
            </w:r>
          </w:p>
        </w:tc>
      </w:tr>
    </w:tbl>
    <w:p w:rsidR="0071438B" w:rsidRDefault="0071438B" w:rsidP="0071438B">
      <w:pPr>
        <w:widowControl w:val="0"/>
        <w:tabs>
          <w:tab w:val="num" w:pos="252"/>
          <w:tab w:val="num" w:pos="1800"/>
        </w:tabs>
        <w:spacing w:line="265" w:lineRule="exact"/>
        <w:jc w:val="both"/>
        <w:outlineLvl w:val="0"/>
        <w:rPr>
          <w:bCs/>
        </w:rPr>
      </w:pPr>
    </w:p>
    <w:p w:rsidR="0071438B" w:rsidRPr="00F80DD9" w:rsidRDefault="0071438B" w:rsidP="0071438B">
      <w:pPr>
        <w:widowControl w:val="0"/>
        <w:tabs>
          <w:tab w:val="num" w:pos="252"/>
          <w:tab w:val="num" w:pos="1800"/>
        </w:tabs>
        <w:spacing w:line="265" w:lineRule="exact"/>
        <w:jc w:val="both"/>
        <w:outlineLvl w:val="0"/>
        <w:rPr>
          <w:lang w:val="fr-FR"/>
        </w:rPr>
      </w:pPr>
      <w:bookmarkStart w:id="51" w:name="_Toc463175527"/>
      <w:r w:rsidRPr="0071438B">
        <w:rPr>
          <w:bCs/>
          <w:lang w:val="sr-Cyrl-CS"/>
        </w:rPr>
        <w:t xml:space="preserve">У Групи за обављање финансијско материјалних послова за подручје школских управа Лeсковац, Зајечар, Ниш, Ранилуг, Косовска Митровица и Групе за стручно-педагошки надзор за општине Нови Пазар, Сјеница и Тутин са седиштем у Новом Пазару, са седиштем у Лесковцу </w:t>
      </w:r>
      <w:r w:rsidRPr="0071438B">
        <w:rPr>
          <w:lang w:val="sr-Cyrl-CS"/>
        </w:rPr>
        <w:t>обављају се послови који с</w:t>
      </w:r>
      <w:r w:rsidRPr="00F80DD9">
        <w:rPr>
          <w:lang w:val="sr-Cyrl-CS"/>
        </w:rPr>
        <w:t xml:space="preserve">е односе на: </w:t>
      </w:r>
      <w:r w:rsidRPr="00F80DD9">
        <w:rPr>
          <w:lang w:val="ru-RU"/>
        </w:rPr>
        <w:t>вршење контроле наменског коришћења финансијских средстава установа, односно</w:t>
      </w:r>
      <w:r w:rsidRPr="00F80DD9">
        <w:rPr>
          <w:lang w:val="sr-Cyrl-CS"/>
        </w:rPr>
        <w:t xml:space="preserve"> обављање послова у вези са финансирањем индиректних корисника буџетских средстава са територије наведених школских управа; п</w:t>
      </w:r>
      <w:r w:rsidRPr="00F80DD9">
        <w:rPr>
          <w:lang w:val="ru-RU"/>
        </w:rPr>
        <w:t>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w:t>
      </w:r>
      <w:r w:rsidRPr="00F80DD9">
        <w:rPr>
          <w:lang w:val="sr-Cyrl-CS"/>
        </w:rPr>
        <w:t xml:space="preserve"> 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координацију рада на стручној обради предмета и представки из ове области; обављање  других послова у складу са законом.</w:t>
      </w:r>
      <w:bookmarkEnd w:id="51"/>
    </w:p>
    <w:p w:rsidR="0071438B" w:rsidRPr="00F80DD9" w:rsidRDefault="0071438B" w:rsidP="0071438B">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1438B" w:rsidRPr="001B1A73" w:rsidTr="005F328F">
        <w:tc>
          <w:tcPr>
            <w:tcW w:w="10685" w:type="dxa"/>
            <w:gridSpan w:val="5"/>
            <w:shd w:val="solid" w:color="808080" w:fill="FFFFFF"/>
            <w:vAlign w:val="center"/>
          </w:tcPr>
          <w:p w:rsidR="0071438B" w:rsidRPr="0071438B" w:rsidRDefault="0071438B" w:rsidP="005F328F">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обављање финансијско материјалних послова подручје школских управа Ваљево, Сомбор и Нови Сад, са седиштем у Ваљеву</w:t>
            </w:r>
          </w:p>
        </w:tc>
      </w:tr>
      <w:tr w:rsidR="0071438B" w:rsidRPr="00475FAF" w:rsidTr="005F328F">
        <w:tc>
          <w:tcPr>
            <w:tcW w:w="2178" w:type="dxa"/>
            <w:shd w:val="clear" w:color="auto" w:fill="auto"/>
            <w:vAlign w:val="center"/>
          </w:tcPr>
          <w:p w:rsidR="0071438B" w:rsidRPr="00475FAF" w:rsidRDefault="0071438B"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1438B" w:rsidRPr="00475FAF" w:rsidRDefault="0071438B" w:rsidP="005F328F">
            <w:pPr>
              <w:jc w:val="center"/>
            </w:pPr>
            <w:r>
              <w:rPr>
                <w:lang w:val="sr-Cyrl-CS"/>
              </w:rPr>
              <w:t>Функција</w:t>
            </w:r>
          </w:p>
        </w:tc>
        <w:tc>
          <w:tcPr>
            <w:tcW w:w="2160" w:type="dxa"/>
            <w:shd w:val="clear" w:color="auto" w:fill="auto"/>
            <w:vAlign w:val="center"/>
          </w:tcPr>
          <w:p w:rsidR="0071438B" w:rsidRPr="00475FAF" w:rsidRDefault="0071438B"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1438B" w:rsidRPr="00475FAF" w:rsidRDefault="0071438B"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1438B" w:rsidRPr="00475FAF" w:rsidRDefault="0071438B" w:rsidP="005F328F">
            <w:pPr>
              <w:jc w:val="center"/>
            </w:pPr>
            <w:r>
              <w:rPr>
                <w:lang w:val="sr-Cyrl-CS"/>
              </w:rPr>
              <w:t>Адреса</w:t>
            </w:r>
          </w:p>
        </w:tc>
      </w:tr>
      <w:tr w:rsidR="0071438B" w:rsidRPr="00475FAF" w:rsidTr="005F328F">
        <w:tc>
          <w:tcPr>
            <w:tcW w:w="2178" w:type="dxa"/>
            <w:shd w:val="clear" w:color="auto" w:fill="auto"/>
            <w:vAlign w:val="center"/>
          </w:tcPr>
          <w:p w:rsidR="0071438B" w:rsidRPr="00D64F0B" w:rsidRDefault="00E02553" w:rsidP="005F328F">
            <w:pPr>
              <w:jc w:val="center"/>
              <w:rPr>
                <w:lang w:val="sr-Cyrl-CS"/>
              </w:rPr>
            </w:pPr>
            <w:r>
              <w:rPr>
                <w:lang w:val="sr-Cyrl-CS"/>
              </w:rPr>
              <w:t>Катарина Мирковић</w:t>
            </w:r>
          </w:p>
        </w:tc>
        <w:tc>
          <w:tcPr>
            <w:tcW w:w="2070" w:type="dxa"/>
            <w:shd w:val="clear" w:color="auto" w:fill="auto"/>
            <w:vAlign w:val="center"/>
          </w:tcPr>
          <w:p w:rsidR="0071438B" w:rsidRDefault="0071438B" w:rsidP="005F328F">
            <w:pPr>
              <w:jc w:val="center"/>
              <w:rPr>
                <w:b/>
                <w:lang w:val="sr-Cyrl-CS"/>
              </w:rPr>
            </w:pPr>
          </w:p>
          <w:p w:rsidR="0071438B" w:rsidRDefault="0071438B" w:rsidP="005F328F">
            <w:pPr>
              <w:jc w:val="center"/>
              <w:rPr>
                <w:b/>
                <w:lang w:val="sr-Cyrl-CS"/>
              </w:rPr>
            </w:pPr>
            <w:r>
              <w:rPr>
                <w:b/>
                <w:lang w:val="sr-Cyrl-CS"/>
              </w:rPr>
              <w:t>Руководилац Групе</w:t>
            </w:r>
          </w:p>
          <w:p w:rsidR="0071438B" w:rsidRPr="00475FAF" w:rsidRDefault="0071438B" w:rsidP="005F328F">
            <w:pPr>
              <w:jc w:val="center"/>
            </w:pPr>
          </w:p>
        </w:tc>
        <w:tc>
          <w:tcPr>
            <w:tcW w:w="2160" w:type="dxa"/>
            <w:shd w:val="clear" w:color="auto" w:fill="auto"/>
            <w:vAlign w:val="center"/>
          </w:tcPr>
          <w:p w:rsidR="001A29D3" w:rsidRDefault="001A29D3" w:rsidP="001A29D3">
            <w:pPr>
              <w:jc w:val="center"/>
              <w:rPr>
                <w:lang w:val="sr-Cyrl-CS"/>
              </w:rPr>
            </w:pPr>
            <w:r w:rsidRPr="00475FAF">
              <w:rPr>
                <w:lang w:val="sr-Cyrl-CS"/>
              </w:rPr>
              <w:t>014/226-602</w:t>
            </w:r>
          </w:p>
          <w:p w:rsidR="001A29D3" w:rsidRPr="00475FAF" w:rsidRDefault="001A29D3" w:rsidP="001A29D3">
            <w:pPr>
              <w:jc w:val="center"/>
              <w:rPr>
                <w:lang w:val="sr-Cyrl-CS"/>
              </w:rPr>
            </w:pPr>
            <w:r>
              <w:rPr>
                <w:lang w:val="sr-Cyrl-CS"/>
              </w:rPr>
              <w:t>014/221-284</w:t>
            </w:r>
          </w:p>
          <w:p w:rsidR="001A29D3" w:rsidRDefault="001A29D3" w:rsidP="001A29D3">
            <w:pPr>
              <w:jc w:val="center"/>
              <w:rPr>
                <w:color w:val="000000"/>
                <w:lang w:val="sr-Cyrl-CS"/>
              </w:rPr>
            </w:pPr>
            <w:r w:rsidRPr="00475FAF">
              <w:rPr>
                <w:color w:val="000000"/>
              </w:rPr>
              <w:t>014/227-651</w:t>
            </w:r>
          </w:p>
          <w:p w:rsidR="0071438B" w:rsidRPr="00767B71" w:rsidRDefault="001A29D3" w:rsidP="001A29D3">
            <w:pPr>
              <w:jc w:val="center"/>
              <w:rPr>
                <w:color w:val="000000"/>
              </w:rPr>
            </w:pPr>
            <w:r>
              <w:rPr>
                <w:color w:val="000000"/>
                <w:lang w:val="sr-Cyrl-CS"/>
              </w:rPr>
              <w:t>ф: 014/226-602</w:t>
            </w:r>
          </w:p>
        </w:tc>
        <w:tc>
          <w:tcPr>
            <w:tcW w:w="2160" w:type="dxa"/>
            <w:shd w:val="clear" w:color="auto" w:fill="auto"/>
            <w:vAlign w:val="center"/>
          </w:tcPr>
          <w:p w:rsidR="0071438B" w:rsidRPr="001A29D3" w:rsidRDefault="00BE23B1" w:rsidP="001A29D3">
            <w:pPr>
              <w:jc w:val="center"/>
              <w:rPr>
                <w:bCs/>
                <w:color w:val="FF0000"/>
              </w:rPr>
            </w:pPr>
            <w:hyperlink r:id="rId60" w:history="1">
              <w:r w:rsidR="001A29D3" w:rsidRPr="001A29D3">
                <w:rPr>
                  <w:rStyle w:val="Hyperlink"/>
                  <w:bCs/>
                </w:rPr>
                <w:t>katarina.mirkovic@mpn.gov.rs</w:t>
              </w:r>
            </w:hyperlink>
            <w:r w:rsidR="001A29D3" w:rsidRPr="001A29D3">
              <w:rPr>
                <w:bCs/>
                <w:color w:val="FF0000"/>
              </w:rPr>
              <w:t xml:space="preserve"> </w:t>
            </w:r>
          </w:p>
        </w:tc>
        <w:tc>
          <w:tcPr>
            <w:tcW w:w="2117" w:type="dxa"/>
            <w:shd w:val="clear" w:color="auto" w:fill="auto"/>
            <w:vAlign w:val="center"/>
          </w:tcPr>
          <w:p w:rsidR="001A29D3" w:rsidRPr="00475FAF" w:rsidRDefault="001A29D3" w:rsidP="001A29D3">
            <w:pPr>
              <w:jc w:val="center"/>
              <w:rPr>
                <w:lang w:val="sr-Cyrl-CS"/>
              </w:rPr>
            </w:pPr>
            <w:r>
              <w:rPr>
                <w:lang w:val="sr-Cyrl-CS"/>
              </w:rPr>
              <w:t>Карађорђева</w:t>
            </w:r>
            <w:r w:rsidRPr="00475FAF">
              <w:rPr>
                <w:lang w:val="sr-Cyrl-CS"/>
              </w:rPr>
              <w:t xml:space="preserve"> 31</w:t>
            </w:r>
          </w:p>
          <w:p w:rsidR="0071438B" w:rsidRPr="0024360F" w:rsidRDefault="001A29D3" w:rsidP="001A29D3">
            <w:pPr>
              <w:jc w:val="center"/>
            </w:pPr>
            <w:r w:rsidRPr="00475FAF">
              <w:rPr>
                <w:lang w:val="sr-Cyrl-CS"/>
              </w:rPr>
              <w:t xml:space="preserve">14000 </w:t>
            </w:r>
            <w:r>
              <w:rPr>
                <w:lang w:val="sr-Cyrl-CS"/>
              </w:rPr>
              <w:t>Ваљево</w:t>
            </w:r>
          </w:p>
        </w:tc>
      </w:tr>
    </w:tbl>
    <w:p w:rsidR="0071438B" w:rsidRDefault="0071438B" w:rsidP="0071438B">
      <w:pPr>
        <w:widowControl w:val="0"/>
        <w:tabs>
          <w:tab w:val="left" w:pos="709"/>
        </w:tabs>
        <w:spacing w:line="260" w:lineRule="exact"/>
        <w:contextualSpacing/>
        <w:jc w:val="both"/>
        <w:rPr>
          <w:bCs/>
        </w:rPr>
      </w:pPr>
    </w:p>
    <w:p w:rsidR="0071438B" w:rsidRPr="00EC69A7" w:rsidRDefault="0071438B" w:rsidP="0071438B">
      <w:pPr>
        <w:widowControl w:val="0"/>
        <w:tabs>
          <w:tab w:val="left" w:pos="709"/>
        </w:tabs>
        <w:spacing w:line="260" w:lineRule="exact"/>
        <w:contextualSpacing/>
        <w:jc w:val="both"/>
        <w:rPr>
          <w:lang w:val="ru-RU"/>
        </w:rPr>
      </w:pPr>
      <w:r w:rsidRPr="0071438B">
        <w:rPr>
          <w:bCs/>
          <w:lang w:val="sr-Cyrl-CS"/>
        </w:rPr>
        <w:t xml:space="preserve">У Групи за обављање финансијско материјалних послова подручје школских управа Ваљево, Сомбор и Нови Сад, са седиштем у Ваљеву </w:t>
      </w:r>
      <w:r w:rsidRPr="00F80DD9">
        <w:rPr>
          <w:lang w:val="sr-Cyrl-CS"/>
        </w:rPr>
        <w:t xml:space="preserve">обављају се послови који се односе на: </w:t>
      </w:r>
      <w:r w:rsidRPr="00F80DD9">
        <w:rPr>
          <w:lang w:val="ru-RU"/>
        </w:rPr>
        <w:t>вршење контроле наменског коришћења финансијских средстава установа, односно</w:t>
      </w:r>
      <w:r w:rsidRPr="00F80DD9">
        <w:rPr>
          <w:lang w:val="sr-Cyrl-CS"/>
        </w:rPr>
        <w:t xml:space="preserve"> обављање послова у вези са финансирањем индиректних корисника буџетских средстава са територије наведених школских управа; п</w:t>
      </w:r>
      <w:r w:rsidRPr="00F80DD9">
        <w:rPr>
          <w:lang w:val="ru-RU"/>
        </w:rPr>
        <w:t xml:space="preserve">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w:t>
      </w:r>
      <w:r w:rsidRPr="00F80DD9">
        <w:rPr>
          <w:lang w:val="sr-Cyrl-CS"/>
        </w:rPr>
        <w:t xml:space="preserve">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координацију рада на стручној обради предмета и представки из ове области; обављање  других послова у сладу са законом</w:t>
      </w:r>
      <w:r w:rsidRPr="00F80DD9">
        <w:rPr>
          <w:lang w:val="ru-RU"/>
        </w:rPr>
        <w:t>.</w:t>
      </w:r>
    </w:p>
    <w:p w:rsidR="0071438B" w:rsidRPr="00F80DD9" w:rsidRDefault="0071438B" w:rsidP="0071438B">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1438B" w:rsidRPr="001B1A73" w:rsidTr="005F328F">
        <w:tc>
          <w:tcPr>
            <w:tcW w:w="10685" w:type="dxa"/>
            <w:gridSpan w:val="5"/>
            <w:shd w:val="solid" w:color="808080" w:fill="FFFFFF"/>
            <w:vAlign w:val="center"/>
          </w:tcPr>
          <w:p w:rsidR="0071438B" w:rsidRPr="0071438B" w:rsidRDefault="0071438B" w:rsidP="005F328F">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управа Краљево, Ужице, Чачак, Крагујевац, Јагодина и Крушевац, са седиштем у Краљеву</w:t>
            </w:r>
          </w:p>
        </w:tc>
      </w:tr>
      <w:tr w:rsidR="0071438B" w:rsidRPr="00475FAF" w:rsidTr="005F328F">
        <w:tc>
          <w:tcPr>
            <w:tcW w:w="2178" w:type="dxa"/>
            <w:shd w:val="clear" w:color="auto" w:fill="auto"/>
            <w:vAlign w:val="center"/>
          </w:tcPr>
          <w:p w:rsidR="0071438B" w:rsidRPr="00475FAF" w:rsidRDefault="0071438B"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1438B" w:rsidRPr="00475FAF" w:rsidRDefault="0071438B" w:rsidP="005F328F">
            <w:pPr>
              <w:jc w:val="center"/>
            </w:pPr>
            <w:r>
              <w:rPr>
                <w:lang w:val="sr-Cyrl-CS"/>
              </w:rPr>
              <w:t>Функција</w:t>
            </w:r>
          </w:p>
        </w:tc>
        <w:tc>
          <w:tcPr>
            <w:tcW w:w="2160" w:type="dxa"/>
            <w:shd w:val="clear" w:color="auto" w:fill="auto"/>
            <w:vAlign w:val="center"/>
          </w:tcPr>
          <w:p w:rsidR="0071438B" w:rsidRPr="00475FAF" w:rsidRDefault="0071438B"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1438B" w:rsidRPr="00475FAF" w:rsidRDefault="0071438B"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1438B" w:rsidRPr="00475FAF" w:rsidRDefault="0071438B" w:rsidP="005F328F">
            <w:pPr>
              <w:jc w:val="center"/>
            </w:pPr>
            <w:r>
              <w:rPr>
                <w:lang w:val="sr-Cyrl-CS"/>
              </w:rPr>
              <w:t>Адреса</w:t>
            </w:r>
          </w:p>
        </w:tc>
      </w:tr>
      <w:tr w:rsidR="0071438B" w:rsidRPr="00475FAF" w:rsidTr="005F328F">
        <w:tc>
          <w:tcPr>
            <w:tcW w:w="2178" w:type="dxa"/>
            <w:shd w:val="clear" w:color="auto" w:fill="auto"/>
            <w:vAlign w:val="center"/>
          </w:tcPr>
          <w:p w:rsidR="0071438B" w:rsidRPr="00D64F0B" w:rsidRDefault="00E02553" w:rsidP="005F328F">
            <w:pPr>
              <w:jc w:val="center"/>
              <w:rPr>
                <w:lang w:val="sr-Cyrl-CS"/>
              </w:rPr>
            </w:pPr>
            <w:r>
              <w:rPr>
                <w:lang w:val="sr-Cyrl-CS"/>
              </w:rPr>
              <w:t>Тања Славковић</w:t>
            </w:r>
          </w:p>
        </w:tc>
        <w:tc>
          <w:tcPr>
            <w:tcW w:w="2070" w:type="dxa"/>
            <w:shd w:val="clear" w:color="auto" w:fill="auto"/>
            <w:vAlign w:val="center"/>
          </w:tcPr>
          <w:p w:rsidR="0071438B" w:rsidRDefault="0071438B" w:rsidP="005F328F">
            <w:pPr>
              <w:jc w:val="center"/>
              <w:rPr>
                <w:b/>
                <w:lang w:val="sr-Cyrl-CS"/>
              </w:rPr>
            </w:pPr>
          </w:p>
          <w:p w:rsidR="0071438B" w:rsidRDefault="0071438B" w:rsidP="005F328F">
            <w:pPr>
              <w:jc w:val="center"/>
              <w:rPr>
                <w:b/>
                <w:lang w:val="sr-Cyrl-CS"/>
              </w:rPr>
            </w:pPr>
            <w:r>
              <w:rPr>
                <w:b/>
                <w:lang w:val="sr-Cyrl-CS"/>
              </w:rPr>
              <w:t>Руководилац Групе</w:t>
            </w:r>
          </w:p>
          <w:p w:rsidR="0071438B" w:rsidRPr="00475FAF" w:rsidRDefault="0071438B" w:rsidP="005F328F">
            <w:pPr>
              <w:jc w:val="center"/>
            </w:pPr>
          </w:p>
        </w:tc>
        <w:tc>
          <w:tcPr>
            <w:tcW w:w="2160" w:type="dxa"/>
            <w:shd w:val="clear" w:color="auto" w:fill="auto"/>
            <w:vAlign w:val="center"/>
          </w:tcPr>
          <w:p w:rsidR="001A29D3" w:rsidRPr="00041673" w:rsidRDefault="001A29D3" w:rsidP="001A29D3">
            <w:pPr>
              <w:jc w:val="center"/>
              <w:rPr>
                <w:lang w:val="sr-Cyrl-CS"/>
              </w:rPr>
            </w:pPr>
            <w:r w:rsidRPr="00475FAF">
              <w:rPr>
                <w:lang w:val="sr-Latn-CS"/>
              </w:rPr>
              <w:t>036/308-706</w:t>
            </w:r>
          </w:p>
          <w:p w:rsidR="001A29D3" w:rsidRDefault="001A29D3" w:rsidP="001A29D3">
            <w:pPr>
              <w:jc w:val="center"/>
              <w:rPr>
                <w:lang w:val="sr-Latn-CS"/>
              </w:rPr>
            </w:pPr>
            <w:r w:rsidRPr="00475FAF">
              <w:rPr>
                <w:lang w:val="sr-Latn-CS"/>
              </w:rPr>
              <w:t>036/308-707</w:t>
            </w:r>
          </w:p>
          <w:p w:rsidR="00A113AA" w:rsidRPr="00475FAF" w:rsidRDefault="00A113AA" w:rsidP="001A29D3">
            <w:pPr>
              <w:jc w:val="center"/>
              <w:rPr>
                <w:lang w:val="sr-Latn-CS"/>
              </w:rPr>
            </w:pPr>
            <w:r>
              <w:rPr>
                <w:lang w:val="sr-Latn-CS"/>
              </w:rPr>
              <w:t>036/308-716</w:t>
            </w:r>
          </w:p>
          <w:p w:rsidR="0071438B" w:rsidRPr="00767B71" w:rsidRDefault="001A29D3" w:rsidP="001A29D3">
            <w:pPr>
              <w:jc w:val="center"/>
              <w:rPr>
                <w:color w:val="000000"/>
              </w:rPr>
            </w:pPr>
            <w:r>
              <w:rPr>
                <w:lang w:val="sr-Cyrl-CS"/>
              </w:rPr>
              <w:t xml:space="preserve">ф: </w:t>
            </w:r>
            <w:r>
              <w:rPr>
                <w:lang w:val="sr-Latn-CS"/>
              </w:rPr>
              <w:t>036/308-721</w:t>
            </w:r>
          </w:p>
        </w:tc>
        <w:tc>
          <w:tcPr>
            <w:tcW w:w="2160" w:type="dxa"/>
            <w:shd w:val="clear" w:color="auto" w:fill="auto"/>
            <w:vAlign w:val="center"/>
          </w:tcPr>
          <w:p w:rsidR="0071438B" w:rsidRPr="001A29D3" w:rsidRDefault="00BE23B1" w:rsidP="001A29D3">
            <w:pPr>
              <w:jc w:val="center"/>
              <w:rPr>
                <w:bCs/>
                <w:color w:val="FF0000"/>
              </w:rPr>
            </w:pPr>
            <w:hyperlink r:id="rId61" w:history="1">
              <w:r w:rsidR="001A29D3" w:rsidRPr="001A29D3">
                <w:rPr>
                  <w:rStyle w:val="Hyperlink"/>
                  <w:bCs/>
                </w:rPr>
                <w:t>tanja.slavkovic@mpn.gov.rs</w:t>
              </w:r>
            </w:hyperlink>
            <w:r w:rsidR="001A29D3" w:rsidRPr="001A29D3">
              <w:rPr>
                <w:bCs/>
                <w:color w:val="FF0000"/>
              </w:rPr>
              <w:t xml:space="preserve"> </w:t>
            </w:r>
          </w:p>
        </w:tc>
        <w:tc>
          <w:tcPr>
            <w:tcW w:w="2117" w:type="dxa"/>
            <w:shd w:val="clear" w:color="auto" w:fill="auto"/>
            <w:vAlign w:val="center"/>
          </w:tcPr>
          <w:p w:rsidR="001A29D3" w:rsidRPr="00475FAF" w:rsidRDefault="001A29D3" w:rsidP="001A29D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71438B" w:rsidRPr="0024360F" w:rsidRDefault="001A29D3" w:rsidP="001A29D3">
            <w:pPr>
              <w:jc w:val="center"/>
            </w:pPr>
            <w:r w:rsidRPr="00475FAF">
              <w:rPr>
                <w:lang w:val="sr-Latn-CS"/>
              </w:rPr>
              <w:t xml:space="preserve">36000 </w:t>
            </w:r>
            <w:r>
              <w:rPr>
                <w:lang w:val="sr-Cyrl-CS"/>
              </w:rPr>
              <w:t>Краљево</w:t>
            </w:r>
          </w:p>
        </w:tc>
      </w:tr>
    </w:tbl>
    <w:p w:rsidR="0071438B" w:rsidRDefault="0071438B" w:rsidP="0071438B">
      <w:pPr>
        <w:widowControl w:val="0"/>
        <w:tabs>
          <w:tab w:val="left" w:pos="709"/>
        </w:tabs>
        <w:spacing w:line="260" w:lineRule="exact"/>
        <w:contextualSpacing/>
        <w:jc w:val="both"/>
        <w:rPr>
          <w:bCs/>
        </w:rPr>
      </w:pPr>
    </w:p>
    <w:p w:rsidR="00EA494E" w:rsidRDefault="0071438B" w:rsidP="00F63770">
      <w:pPr>
        <w:widowControl w:val="0"/>
        <w:tabs>
          <w:tab w:val="left" w:pos="709"/>
        </w:tabs>
        <w:spacing w:line="260" w:lineRule="exact"/>
        <w:contextualSpacing/>
        <w:jc w:val="both"/>
        <w:rPr>
          <w:lang w:val="ru-RU"/>
        </w:rPr>
      </w:pPr>
      <w:r w:rsidRPr="0071438B">
        <w:rPr>
          <w:bCs/>
          <w:lang w:val="sr-Cyrl-CS"/>
        </w:rPr>
        <w:t xml:space="preserve">У Групи за обављање финансијско материјалних послова за подручје школских управа Краљево, Ужице, Чачак, Крагујевац, Јагодина и Крушевац, са седиштем у Краљеву </w:t>
      </w:r>
      <w:r w:rsidRPr="0071438B">
        <w:rPr>
          <w:lang w:val="sr-Cyrl-CS"/>
        </w:rPr>
        <w:t xml:space="preserve">обављају се послови који се односе на: </w:t>
      </w:r>
      <w:r w:rsidRPr="0071438B">
        <w:rPr>
          <w:lang w:val="ru-RU"/>
        </w:rPr>
        <w:t>вршење контроле наменског коришћења финансијских средстава установа, односно</w:t>
      </w:r>
      <w:r w:rsidRPr="0071438B">
        <w:rPr>
          <w:lang w:val="sr-Cyrl-CS"/>
        </w:rPr>
        <w:t xml:space="preserve"> обављање послова у вези са финансирањем индиректних корис</w:t>
      </w:r>
      <w:r w:rsidRPr="00F80DD9">
        <w:rPr>
          <w:lang w:val="sr-Cyrl-CS"/>
        </w:rPr>
        <w:t>ника буџетских средстава са територије наведених школских управа; п</w:t>
      </w:r>
      <w:r w:rsidRPr="00F80DD9">
        <w:rPr>
          <w:lang w:val="ru-RU"/>
        </w:rPr>
        <w:t xml:space="preserve">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w:t>
      </w:r>
      <w:r w:rsidRPr="00F80DD9">
        <w:rPr>
          <w:lang w:val="sr-Cyrl-CS"/>
        </w:rPr>
        <w:t xml:space="preserve">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 xml:space="preserve">координацију рада на стручној обради предмета и представки из ове области; старање о </w:t>
      </w:r>
      <w:r w:rsidRPr="00C43EA9">
        <w:rPr>
          <w:lang w:val="ru-RU"/>
        </w:rPr>
        <w:t>тачност</w:t>
      </w:r>
      <w:r w:rsidRPr="00F80DD9">
        <w:rPr>
          <w:lang w:val="sr-Cyrl-CS"/>
        </w:rPr>
        <w:t>и</w:t>
      </w:r>
      <w:r w:rsidRPr="00C43EA9">
        <w:rPr>
          <w:lang w:val="ru-RU"/>
        </w:rPr>
        <w:t xml:space="preserve"> података</w:t>
      </w:r>
      <w:r w:rsidRPr="00F80DD9">
        <w:rPr>
          <w:lang w:val="sr-Cyrl-CS"/>
        </w:rPr>
        <w:t>; обављање  других послова у складу са законом</w:t>
      </w:r>
      <w:r w:rsidRPr="00F80DD9">
        <w:rPr>
          <w:lang w:val="ru-RU"/>
        </w:rPr>
        <w:t>.</w:t>
      </w:r>
    </w:p>
    <w:p w:rsidR="00A97FB6" w:rsidRPr="00EC69A7" w:rsidRDefault="00A97FB6" w:rsidP="00A97FB6">
      <w:pPr>
        <w:widowControl w:val="0"/>
        <w:contextualSpacing/>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97FB6" w:rsidRPr="00A20E89" w:rsidTr="00A97FB6">
        <w:tc>
          <w:tcPr>
            <w:tcW w:w="10685" w:type="dxa"/>
            <w:gridSpan w:val="5"/>
            <w:shd w:val="clear" w:color="auto" w:fill="000099"/>
            <w:vAlign w:val="center"/>
          </w:tcPr>
          <w:p w:rsidR="00A97FB6" w:rsidRPr="00A97FB6" w:rsidRDefault="00A97FB6" w:rsidP="00A97FB6">
            <w:pPr>
              <w:pStyle w:val="Heading1"/>
              <w:spacing w:before="0" w:after="0"/>
              <w:ind w:firstLine="0"/>
              <w:jc w:val="center"/>
              <w:rPr>
                <w:rFonts w:ascii="Times New Roman" w:hAnsi="Times New Roman"/>
                <w:bCs/>
                <w:i/>
                <w:color w:val="FFFFFF"/>
                <w:sz w:val="24"/>
                <w:szCs w:val="24"/>
              </w:rPr>
            </w:pPr>
            <w:bookmarkStart w:id="52" w:name="_Toc463175528"/>
            <w:r w:rsidRPr="00A97FB6">
              <w:rPr>
                <w:rFonts w:ascii="Times New Roman" w:hAnsi="Times New Roman"/>
                <w:bCs/>
                <w:i/>
                <w:color w:val="FFFFFF"/>
                <w:sz w:val="24"/>
                <w:szCs w:val="24"/>
              </w:rPr>
              <w:t>Сектор за инспекцијске послове</w:t>
            </w:r>
            <w:bookmarkEnd w:id="52"/>
          </w:p>
        </w:tc>
      </w:tr>
      <w:tr w:rsidR="00A97FB6" w:rsidRPr="00475FAF" w:rsidTr="005F328F">
        <w:tc>
          <w:tcPr>
            <w:tcW w:w="2178" w:type="dxa"/>
            <w:shd w:val="clear" w:color="auto" w:fill="auto"/>
            <w:vAlign w:val="center"/>
          </w:tcPr>
          <w:p w:rsidR="00A97FB6" w:rsidRPr="00475FAF" w:rsidRDefault="00A97FB6"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97FB6" w:rsidRPr="00475FAF" w:rsidRDefault="00A97FB6" w:rsidP="005F328F">
            <w:pPr>
              <w:jc w:val="center"/>
            </w:pPr>
            <w:r>
              <w:rPr>
                <w:lang w:val="sr-Cyrl-CS"/>
              </w:rPr>
              <w:t>Функција</w:t>
            </w:r>
          </w:p>
        </w:tc>
        <w:tc>
          <w:tcPr>
            <w:tcW w:w="2160" w:type="dxa"/>
            <w:shd w:val="clear" w:color="auto" w:fill="auto"/>
            <w:vAlign w:val="center"/>
          </w:tcPr>
          <w:p w:rsidR="00A97FB6" w:rsidRPr="00475FAF" w:rsidRDefault="00A97FB6"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97FB6" w:rsidRPr="00475FAF" w:rsidRDefault="00A97FB6"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97FB6" w:rsidRPr="00475FAF" w:rsidRDefault="00A97FB6" w:rsidP="005F328F">
            <w:pPr>
              <w:jc w:val="center"/>
            </w:pPr>
            <w:r>
              <w:rPr>
                <w:lang w:val="sr-Cyrl-CS"/>
              </w:rPr>
              <w:t>Адреса</w:t>
            </w:r>
          </w:p>
        </w:tc>
      </w:tr>
      <w:tr w:rsidR="00A97FB6" w:rsidRPr="00475FAF" w:rsidTr="005F328F">
        <w:tc>
          <w:tcPr>
            <w:tcW w:w="2178" w:type="dxa"/>
            <w:shd w:val="clear" w:color="auto" w:fill="auto"/>
            <w:vAlign w:val="center"/>
          </w:tcPr>
          <w:p w:rsidR="00A97FB6" w:rsidRPr="0064371F" w:rsidRDefault="00B476C2" w:rsidP="0064371F">
            <w:pPr>
              <w:jc w:val="center"/>
              <w:rPr>
                <w:b/>
                <w:lang w:val="sr-Cyrl-CS"/>
              </w:rPr>
            </w:pPr>
            <w:r>
              <w:rPr>
                <w:b/>
                <w:lang w:val="sr-Cyrl-CS"/>
              </w:rPr>
              <w:t>Богољуб Лазаревић</w:t>
            </w:r>
          </w:p>
        </w:tc>
        <w:tc>
          <w:tcPr>
            <w:tcW w:w="2070" w:type="dxa"/>
            <w:shd w:val="clear" w:color="auto" w:fill="auto"/>
            <w:vAlign w:val="center"/>
          </w:tcPr>
          <w:p w:rsidR="00A97FB6" w:rsidRDefault="00A97FB6" w:rsidP="005F328F">
            <w:pPr>
              <w:jc w:val="center"/>
              <w:rPr>
                <w:b/>
                <w:lang w:val="sr-Cyrl-CS"/>
              </w:rPr>
            </w:pPr>
          </w:p>
          <w:p w:rsidR="00A97FB6" w:rsidRDefault="0064371F" w:rsidP="005F328F">
            <w:pPr>
              <w:jc w:val="center"/>
              <w:rPr>
                <w:b/>
                <w:lang w:val="sr-Cyrl-CS"/>
              </w:rPr>
            </w:pPr>
            <w:r>
              <w:rPr>
                <w:b/>
                <w:lang w:val="sr-Cyrl-CS"/>
              </w:rPr>
              <w:t>Помоћник министра</w:t>
            </w:r>
          </w:p>
          <w:p w:rsidR="00A97FB6" w:rsidRPr="00475FAF" w:rsidRDefault="00A97FB6" w:rsidP="005F328F">
            <w:pPr>
              <w:jc w:val="center"/>
            </w:pPr>
          </w:p>
        </w:tc>
        <w:tc>
          <w:tcPr>
            <w:tcW w:w="2160" w:type="dxa"/>
            <w:shd w:val="clear" w:color="auto" w:fill="auto"/>
            <w:vAlign w:val="center"/>
          </w:tcPr>
          <w:p w:rsidR="009806B5" w:rsidRDefault="009806B5" w:rsidP="009806B5">
            <w:pPr>
              <w:jc w:val="center"/>
            </w:pPr>
            <w:r>
              <w:t>011/</w:t>
            </w:r>
            <w:r w:rsidR="00613A91">
              <w:t>3616-289</w:t>
            </w:r>
          </w:p>
          <w:p w:rsidR="009806B5" w:rsidRDefault="009806B5" w:rsidP="009806B5">
            <w:pPr>
              <w:jc w:val="center"/>
              <w:rPr>
                <w:lang w:val="sr-Cyrl-CS"/>
              </w:rPr>
            </w:pPr>
            <w:r>
              <w:t>011/</w:t>
            </w:r>
            <w:r w:rsidR="00613A91">
              <w:t>3616-519</w:t>
            </w:r>
            <w:r>
              <w:t xml:space="preserve"> </w:t>
            </w:r>
          </w:p>
          <w:p w:rsidR="009806B5" w:rsidRPr="00613A91" w:rsidRDefault="00613A91" w:rsidP="009806B5">
            <w:pPr>
              <w:jc w:val="center"/>
            </w:pPr>
            <w:r>
              <w:t>011/363-1891</w:t>
            </w:r>
          </w:p>
        </w:tc>
        <w:tc>
          <w:tcPr>
            <w:tcW w:w="2160" w:type="dxa"/>
            <w:shd w:val="clear" w:color="auto" w:fill="auto"/>
            <w:vAlign w:val="center"/>
          </w:tcPr>
          <w:p w:rsidR="00A97FB6" w:rsidRPr="005E348C" w:rsidRDefault="00BE23B1" w:rsidP="00B476C2">
            <w:pPr>
              <w:jc w:val="center"/>
              <w:rPr>
                <w:bCs/>
                <w:lang w:val="sr-Cyrl-CS"/>
              </w:rPr>
            </w:pPr>
            <w:hyperlink r:id="rId62" w:history="1">
              <w:r w:rsidR="00B476C2">
                <w:rPr>
                  <w:rStyle w:val="Hyperlink"/>
                  <w:bCs/>
                </w:rPr>
                <w:t>bogoljub</w:t>
              </w:r>
              <w:r w:rsidR="00B476C2" w:rsidRPr="00EB767E">
                <w:rPr>
                  <w:rStyle w:val="Hyperlink"/>
                  <w:bCs/>
                  <w:lang w:val="sr-Cyrl-CS"/>
                </w:rPr>
                <w:t>.</w:t>
              </w:r>
              <w:r w:rsidR="00B476C2">
                <w:rPr>
                  <w:rStyle w:val="Hyperlink"/>
                  <w:bCs/>
                </w:rPr>
                <w:t>lazarevic</w:t>
              </w:r>
              <w:r w:rsidR="00537EA0" w:rsidRPr="005E348C">
                <w:rPr>
                  <w:rStyle w:val="Hyperlink"/>
                  <w:bCs/>
                  <w:lang w:val="sr-Cyrl-CS"/>
                </w:rPr>
                <w:t>@</w:t>
              </w:r>
              <w:r w:rsidR="00537EA0" w:rsidRPr="00537EA0">
                <w:rPr>
                  <w:rStyle w:val="Hyperlink"/>
                  <w:bCs/>
                </w:rPr>
                <w:t>mpn</w:t>
              </w:r>
              <w:r w:rsidR="00537EA0" w:rsidRPr="005E348C">
                <w:rPr>
                  <w:rStyle w:val="Hyperlink"/>
                  <w:bCs/>
                  <w:lang w:val="sr-Cyrl-CS"/>
                </w:rPr>
                <w:t>.</w:t>
              </w:r>
              <w:r w:rsidR="00537EA0" w:rsidRPr="00537EA0">
                <w:rPr>
                  <w:rStyle w:val="Hyperlink"/>
                  <w:bCs/>
                </w:rPr>
                <w:t>gov</w:t>
              </w:r>
              <w:r w:rsidR="00537EA0" w:rsidRPr="005E348C">
                <w:rPr>
                  <w:rStyle w:val="Hyperlink"/>
                  <w:bCs/>
                  <w:lang w:val="sr-Cyrl-CS"/>
                </w:rPr>
                <w:t>.</w:t>
              </w:r>
              <w:r w:rsidR="00537EA0" w:rsidRPr="00537EA0">
                <w:rPr>
                  <w:rStyle w:val="Hyperlink"/>
                  <w:bCs/>
                </w:rPr>
                <w:t>rs</w:t>
              </w:r>
            </w:hyperlink>
            <w:r w:rsidR="00537EA0" w:rsidRPr="005E348C">
              <w:rPr>
                <w:bCs/>
                <w:lang w:val="sr-Cyrl-CS"/>
              </w:rPr>
              <w:t xml:space="preserve"> </w:t>
            </w:r>
          </w:p>
        </w:tc>
        <w:tc>
          <w:tcPr>
            <w:tcW w:w="2117" w:type="dxa"/>
            <w:shd w:val="clear" w:color="auto" w:fill="auto"/>
            <w:vAlign w:val="center"/>
          </w:tcPr>
          <w:p w:rsidR="00A97FB6" w:rsidRPr="00613A91" w:rsidRDefault="00613A91" w:rsidP="009806B5">
            <w:pPr>
              <w:jc w:val="center"/>
            </w:pPr>
            <w:r>
              <w:rPr>
                <w:lang w:val="sr-Cyrl-CS"/>
              </w:rPr>
              <w:t xml:space="preserve">Немањина 24, Ц крило, </w:t>
            </w:r>
            <w:r>
              <w:t>VIII / 26</w:t>
            </w:r>
          </w:p>
        </w:tc>
      </w:tr>
    </w:tbl>
    <w:p w:rsidR="00A97FB6" w:rsidRPr="00475FAF" w:rsidRDefault="00A97FB6" w:rsidP="00A97FB6">
      <w:pPr>
        <w:widowControl w:val="0"/>
        <w:tabs>
          <w:tab w:val="left" w:pos="709"/>
        </w:tabs>
        <w:contextualSpacing/>
        <w:jc w:val="both"/>
        <w:rPr>
          <w:bCs/>
        </w:rPr>
      </w:pPr>
    </w:p>
    <w:p w:rsidR="00C40A1E" w:rsidRPr="00EC69A7" w:rsidRDefault="00C40A1E" w:rsidP="00C40A1E">
      <w:pPr>
        <w:widowControl w:val="0"/>
        <w:tabs>
          <w:tab w:val="left" w:pos="709"/>
        </w:tabs>
        <w:spacing w:line="260" w:lineRule="exact"/>
        <w:contextualSpacing/>
        <w:jc w:val="both"/>
        <w:rPr>
          <w:lang w:val="ru-RU"/>
        </w:rPr>
      </w:pPr>
      <w:r w:rsidRPr="00C40A1E">
        <w:rPr>
          <w:lang w:val="sr-Latn-CS"/>
        </w:rPr>
        <w:t>У Сектору за инспекцијске послове обављају</w:t>
      </w:r>
      <w:r w:rsidRPr="00F80DD9">
        <w:rPr>
          <w:lang w:val="sr-Latn-CS"/>
        </w:rPr>
        <w:t xml:space="preserve"> се послови који се односе на:</w:t>
      </w:r>
      <w:r w:rsidRPr="00EC69A7">
        <w:rPr>
          <w:lang w:val="ru-RU"/>
        </w:rPr>
        <w:t xml:space="preserve">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инспекцијски надзор и надзор над радом установа високог и вишег образовања;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када га не обавља општинска, односно градска управа; обављање послова надзора над установама ученичког и студентског стандарда; управне послове у вези са повереним пословима; утврђивање испуњености услова за издавање дозволе за рад установа високог и вишег образовања;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у складу са Законом о основама система образовања и васпитања; 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 давање обавезних инструкција, одузимање овлашћења поједином инспектору у складу са Законом о основама система образовања и васпитања; стручну обраду предмета и представки у вези са вршењем инспекцијског надзора; поступање по представкама и спровођење препорука Заштитника грађана у вези послова из надлежности Сектора;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EC69A7">
        <w:rPr>
          <w:lang w:val="ru-RU"/>
        </w:rPr>
        <w:t>друге послове у складу са законом.</w:t>
      </w:r>
    </w:p>
    <w:p w:rsidR="00C40A1E" w:rsidRPr="00F80DD9" w:rsidRDefault="00C40A1E" w:rsidP="00C40A1E">
      <w:pPr>
        <w:widowControl w:val="0"/>
        <w:tabs>
          <w:tab w:val="left" w:pos="0"/>
        </w:tabs>
        <w:spacing w:line="260" w:lineRule="exact"/>
        <w:contextualSpacing/>
        <w:jc w:val="both"/>
      </w:pPr>
      <w:r w:rsidRPr="00EC69A7">
        <w:rPr>
          <w:lang w:val="ru-RU"/>
        </w:rPr>
        <w:lastRenderedPageBreak/>
        <w:t>У Сектору за инспекцијске послове образују се следеће уже унутрашње јединице: 1. Одељење за инспекцијске послове у установама предшколског, основног и средњег образовања и васпитања; 2. Одсек за за инспекцијске послове у установама високог образовања и науке</w:t>
      </w:r>
      <w:r w:rsidRPr="00F80DD9">
        <w:rPr>
          <w:b/>
          <w:sz w:val="22"/>
          <w:szCs w:val="22"/>
          <w:lang w:val="sr-Latn-CS"/>
        </w:rPr>
        <w:t xml:space="preserve"> </w:t>
      </w:r>
      <w:r w:rsidRPr="00F80DD9">
        <w:rPr>
          <w:lang w:val="sr-Latn-CS"/>
        </w:rPr>
        <w:t>и ученичког и студентског стандарда</w:t>
      </w:r>
      <w:r w:rsidRPr="00EC69A7">
        <w:rPr>
          <w:lang w:val="ru-RU"/>
        </w:rPr>
        <w:t xml:space="preserve"> и 3. </w:t>
      </w:r>
      <w:r w:rsidRPr="00F80DD9">
        <w:t>Група за правне, аналитичке и информатичке послове.</w:t>
      </w:r>
    </w:p>
    <w:p w:rsidR="00A97FB6" w:rsidRDefault="00A97FB6" w:rsidP="00A97FB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C40A1E" w:rsidRPr="001B1A73" w:rsidTr="005F328F">
        <w:tc>
          <w:tcPr>
            <w:tcW w:w="10685" w:type="dxa"/>
            <w:gridSpan w:val="5"/>
            <w:shd w:val="solid" w:color="808080" w:fill="FFFFFF"/>
            <w:vAlign w:val="center"/>
          </w:tcPr>
          <w:p w:rsidR="00C40A1E" w:rsidRPr="00FE32EE" w:rsidRDefault="00FE32EE" w:rsidP="005F328F">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C40A1E" w:rsidRPr="00475FAF" w:rsidTr="005F328F">
        <w:tc>
          <w:tcPr>
            <w:tcW w:w="2178" w:type="dxa"/>
            <w:shd w:val="clear" w:color="auto" w:fill="auto"/>
            <w:vAlign w:val="center"/>
          </w:tcPr>
          <w:p w:rsidR="00C40A1E" w:rsidRPr="00475FAF" w:rsidRDefault="00C40A1E"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C40A1E" w:rsidRPr="00475FAF" w:rsidRDefault="00C40A1E" w:rsidP="005F328F">
            <w:pPr>
              <w:jc w:val="center"/>
            </w:pPr>
            <w:r>
              <w:rPr>
                <w:lang w:val="sr-Cyrl-CS"/>
              </w:rPr>
              <w:t>Функција</w:t>
            </w:r>
          </w:p>
        </w:tc>
        <w:tc>
          <w:tcPr>
            <w:tcW w:w="2160" w:type="dxa"/>
            <w:shd w:val="clear" w:color="auto" w:fill="auto"/>
            <w:vAlign w:val="center"/>
          </w:tcPr>
          <w:p w:rsidR="00C40A1E" w:rsidRPr="00475FAF" w:rsidRDefault="00C40A1E"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C40A1E" w:rsidRPr="00475FAF" w:rsidRDefault="00C40A1E"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C40A1E" w:rsidRPr="00475FAF" w:rsidRDefault="00C40A1E" w:rsidP="005F328F">
            <w:pPr>
              <w:jc w:val="center"/>
            </w:pPr>
            <w:r>
              <w:rPr>
                <w:lang w:val="sr-Cyrl-CS"/>
              </w:rPr>
              <w:t>Адреса</w:t>
            </w:r>
          </w:p>
        </w:tc>
      </w:tr>
      <w:tr w:rsidR="00C40A1E" w:rsidRPr="00475FAF" w:rsidTr="005F328F">
        <w:tc>
          <w:tcPr>
            <w:tcW w:w="2178" w:type="dxa"/>
            <w:shd w:val="clear" w:color="auto" w:fill="auto"/>
            <w:vAlign w:val="center"/>
          </w:tcPr>
          <w:p w:rsidR="00C40A1E" w:rsidRPr="00D64F0B" w:rsidRDefault="00E02553" w:rsidP="005F328F">
            <w:pPr>
              <w:jc w:val="center"/>
              <w:rPr>
                <w:lang w:val="sr-Cyrl-CS"/>
              </w:rPr>
            </w:pPr>
            <w:r>
              <w:rPr>
                <w:lang w:val="sr-Cyrl-CS"/>
              </w:rPr>
              <w:t>Мирослав Стаменковић</w:t>
            </w:r>
          </w:p>
        </w:tc>
        <w:tc>
          <w:tcPr>
            <w:tcW w:w="2070" w:type="dxa"/>
            <w:shd w:val="clear" w:color="auto" w:fill="auto"/>
            <w:vAlign w:val="center"/>
          </w:tcPr>
          <w:p w:rsidR="00C40A1E" w:rsidRDefault="00C40A1E" w:rsidP="005F328F">
            <w:pPr>
              <w:jc w:val="center"/>
              <w:rPr>
                <w:b/>
                <w:lang w:val="sr-Cyrl-CS"/>
              </w:rPr>
            </w:pPr>
          </w:p>
          <w:p w:rsidR="00C40A1E" w:rsidRDefault="00FE32EE" w:rsidP="005F328F">
            <w:pPr>
              <w:jc w:val="center"/>
              <w:rPr>
                <w:b/>
                <w:lang w:val="sr-Cyrl-CS"/>
              </w:rPr>
            </w:pPr>
            <w:r>
              <w:rPr>
                <w:b/>
                <w:lang w:val="sr-Cyrl-CS"/>
              </w:rPr>
              <w:t>Начелник Одељења</w:t>
            </w:r>
          </w:p>
          <w:p w:rsidR="00C40A1E" w:rsidRPr="00475FAF" w:rsidRDefault="00C40A1E" w:rsidP="005F328F">
            <w:pPr>
              <w:jc w:val="center"/>
            </w:pPr>
          </w:p>
        </w:tc>
        <w:tc>
          <w:tcPr>
            <w:tcW w:w="2160" w:type="dxa"/>
            <w:shd w:val="clear" w:color="auto" w:fill="auto"/>
            <w:vAlign w:val="center"/>
          </w:tcPr>
          <w:p w:rsidR="0010495C" w:rsidRDefault="0010495C" w:rsidP="005F328F">
            <w:pPr>
              <w:jc w:val="center"/>
            </w:pPr>
            <w:r>
              <w:t>011/2404-384</w:t>
            </w:r>
          </w:p>
          <w:p w:rsidR="0010495C" w:rsidRDefault="00FE32EE" w:rsidP="0010495C">
            <w:pPr>
              <w:jc w:val="center"/>
            </w:pPr>
            <w:r w:rsidRPr="00F76A07">
              <w:t xml:space="preserve">011/2401-911 </w:t>
            </w:r>
          </w:p>
          <w:p w:rsidR="00C40A1E" w:rsidRPr="00767B71" w:rsidRDefault="00FE32EE" w:rsidP="0010495C">
            <w:pPr>
              <w:jc w:val="center"/>
              <w:rPr>
                <w:color w:val="000000"/>
              </w:rPr>
            </w:pPr>
            <w:r w:rsidRPr="00F76A07">
              <w:t>лок</w:t>
            </w:r>
            <w:r w:rsidR="0010495C">
              <w:rPr>
                <w:lang w:val="sr-Cyrl-CS"/>
              </w:rPr>
              <w:t>ал</w:t>
            </w:r>
            <w:r w:rsidRPr="00F76A07">
              <w:t xml:space="preserve"> 2</w:t>
            </w:r>
            <w:r>
              <w:t>1</w:t>
            </w:r>
            <w:r w:rsidR="0010495C">
              <w:t>7</w:t>
            </w:r>
          </w:p>
        </w:tc>
        <w:tc>
          <w:tcPr>
            <w:tcW w:w="2160" w:type="dxa"/>
            <w:shd w:val="clear" w:color="auto" w:fill="auto"/>
            <w:vAlign w:val="center"/>
          </w:tcPr>
          <w:p w:rsidR="00C40A1E" w:rsidRPr="001A29D3" w:rsidRDefault="00BE23B1" w:rsidP="001A29D3">
            <w:pPr>
              <w:jc w:val="center"/>
              <w:rPr>
                <w:bCs/>
                <w:color w:val="FF0000"/>
              </w:rPr>
            </w:pPr>
            <w:hyperlink r:id="rId63" w:history="1">
              <w:r w:rsidR="001A29D3" w:rsidRPr="00EE6EEF">
                <w:rPr>
                  <w:rStyle w:val="Hyperlink"/>
                  <w:bCs/>
                </w:rPr>
                <w:t>miroslav.stamenkovic@mpn.gov.rs</w:t>
              </w:r>
            </w:hyperlink>
            <w:r w:rsidR="001A29D3" w:rsidRPr="001A29D3">
              <w:rPr>
                <w:bCs/>
                <w:color w:val="FF0000"/>
              </w:rPr>
              <w:t xml:space="preserve"> </w:t>
            </w:r>
          </w:p>
        </w:tc>
        <w:tc>
          <w:tcPr>
            <w:tcW w:w="2117" w:type="dxa"/>
            <w:shd w:val="clear" w:color="auto" w:fill="auto"/>
            <w:vAlign w:val="center"/>
          </w:tcPr>
          <w:p w:rsidR="00C40A1E" w:rsidRPr="0010495C" w:rsidRDefault="00FE32EE" w:rsidP="0010495C">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rsidR="0010495C">
              <w:t>3</w:t>
            </w:r>
          </w:p>
        </w:tc>
      </w:tr>
    </w:tbl>
    <w:p w:rsidR="00C40A1E" w:rsidRDefault="00C40A1E" w:rsidP="00A97FB6">
      <w:pPr>
        <w:widowControl w:val="0"/>
        <w:contextualSpacing/>
        <w:jc w:val="both"/>
        <w:rPr>
          <w:lang w:val="sr-Cyrl-CS"/>
        </w:rPr>
      </w:pPr>
    </w:p>
    <w:p w:rsidR="00C40A1E" w:rsidRPr="00EC69A7" w:rsidRDefault="00C40A1E" w:rsidP="00C40A1E">
      <w:pPr>
        <w:widowControl w:val="0"/>
        <w:tabs>
          <w:tab w:val="left" w:pos="0"/>
        </w:tabs>
        <w:spacing w:line="260" w:lineRule="exact"/>
        <w:contextualSpacing/>
        <w:jc w:val="both"/>
        <w:rPr>
          <w:lang w:val="ru-RU"/>
        </w:rPr>
      </w:pPr>
      <w:r w:rsidRPr="00EC69A7">
        <w:rPr>
          <w:lang w:val="ru-RU"/>
        </w:rPr>
        <w:t>У Одељењу за инспекцијске послове у установама предшколског, основног и средњег образовања и васпитања 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одузимање овлашћења поједином инспектору; стручну обраду предмета и представки у вези са вршењем инспекцијског надзора; 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A97FB6" w:rsidRDefault="00A97FB6" w:rsidP="00A97FB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C40A1E" w:rsidRPr="001B1A73" w:rsidTr="005F328F">
        <w:tc>
          <w:tcPr>
            <w:tcW w:w="10685" w:type="dxa"/>
            <w:gridSpan w:val="5"/>
            <w:shd w:val="solid" w:color="808080" w:fill="FFFFFF"/>
            <w:vAlign w:val="center"/>
          </w:tcPr>
          <w:p w:rsidR="00C40A1E" w:rsidRPr="00FE32EE" w:rsidRDefault="00FE32EE" w:rsidP="00FE32EE">
            <w:pPr>
              <w:jc w:val="center"/>
              <w:rPr>
                <w:b/>
                <w:bCs/>
                <w:color w:val="FFFFFF"/>
                <w:lang w:val="ru-RU"/>
              </w:rPr>
            </w:pPr>
            <w:r w:rsidRPr="00EC69A7">
              <w:rPr>
                <w:b/>
                <w:color w:val="FFFFFF"/>
                <w:lang w:val="ru-RU"/>
              </w:rPr>
              <w:t>Одсек за инспекцијске послове у установама високог образовања и науке</w:t>
            </w:r>
            <w:r w:rsidRPr="00EC69A7">
              <w:rPr>
                <w:color w:val="FFFFFF"/>
                <w:lang w:val="ru-RU"/>
              </w:rPr>
              <w:t xml:space="preserve"> </w:t>
            </w:r>
            <w:r w:rsidRPr="00FE32EE">
              <w:rPr>
                <w:b/>
                <w:color w:val="FFFFFF"/>
                <w:lang w:val="sr-Latn-CS"/>
              </w:rPr>
              <w:t>и ученичког и студентског стандарда</w:t>
            </w:r>
          </w:p>
        </w:tc>
      </w:tr>
      <w:tr w:rsidR="00C40A1E" w:rsidRPr="00475FAF" w:rsidTr="005F328F">
        <w:tc>
          <w:tcPr>
            <w:tcW w:w="2178" w:type="dxa"/>
            <w:shd w:val="clear" w:color="auto" w:fill="auto"/>
            <w:vAlign w:val="center"/>
          </w:tcPr>
          <w:p w:rsidR="00C40A1E" w:rsidRPr="00475FAF" w:rsidRDefault="00C40A1E"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C40A1E" w:rsidRPr="00475FAF" w:rsidRDefault="00C40A1E" w:rsidP="005F328F">
            <w:pPr>
              <w:jc w:val="center"/>
            </w:pPr>
            <w:r>
              <w:rPr>
                <w:lang w:val="sr-Cyrl-CS"/>
              </w:rPr>
              <w:t>Функција</w:t>
            </w:r>
          </w:p>
        </w:tc>
        <w:tc>
          <w:tcPr>
            <w:tcW w:w="2160" w:type="dxa"/>
            <w:shd w:val="clear" w:color="auto" w:fill="auto"/>
            <w:vAlign w:val="center"/>
          </w:tcPr>
          <w:p w:rsidR="00C40A1E" w:rsidRPr="00475FAF" w:rsidRDefault="00C40A1E"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C40A1E" w:rsidRPr="00475FAF" w:rsidRDefault="00C40A1E"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C40A1E" w:rsidRPr="00475FAF" w:rsidRDefault="00C40A1E" w:rsidP="005F328F">
            <w:pPr>
              <w:jc w:val="center"/>
            </w:pPr>
            <w:r>
              <w:rPr>
                <w:lang w:val="sr-Cyrl-CS"/>
              </w:rPr>
              <w:t>Адреса</w:t>
            </w:r>
          </w:p>
        </w:tc>
      </w:tr>
      <w:tr w:rsidR="00C40A1E" w:rsidRPr="00475FAF" w:rsidTr="005F328F">
        <w:tc>
          <w:tcPr>
            <w:tcW w:w="2178" w:type="dxa"/>
            <w:shd w:val="clear" w:color="auto" w:fill="auto"/>
            <w:vAlign w:val="center"/>
          </w:tcPr>
          <w:p w:rsidR="00983E53" w:rsidRPr="002759B8" w:rsidRDefault="00983E53" w:rsidP="00983E53">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FE32EE" w:rsidRPr="00597DC4" w:rsidRDefault="00FE32EE" w:rsidP="00FE32EE">
            <w:pPr>
              <w:jc w:val="center"/>
              <w:rPr>
                <w:b/>
                <w:color w:val="FF0000"/>
                <w:lang w:val="sr-Cyrl-CS"/>
              </w:rPr>
            </w:pPr>
          </w:p>
          <w:p w:rsidR="00C40A1E" w:rsidRPr="002759B8" w:rsidRDefault="00FE32EE" w:rsidP="005F328F">
            <w:pPr>
              <w:jc w:val="center"/>
              <w:rPr>
                <w:b/>
                <w:color w:val="000000"/>
                <w:lang w:val="sr-Cyrl-CS"/>
              </w:rPr>
            </w:pPr>
            <w:r w:rsidRPr="002759B8">
              <w:rPr>
                <w:b/>
                <w:color w:val="000000"/>
                <w:lang w:val="sr-Cyrl-CS"/>
              </w:rPr>
              <w:t>Шеф Одсека</w:t>
            </w:r>
          </w:p>
          <w:p w:rsidR="00C40A1E" w:rsidRPr="00597DC4" w:rsidRDefault="00C40A1E" w:rsidP="00FE32EE">
            <w:pPr>
              <w:jc w:val="center"/>
              <w:rPr>
                <w:color w:val="FF0000"/>
              </w:rPr>
            </w:pPr>
          </w:p>
        </w:tc>
        <w:tc>
          <w:tcPr>
            <w:tcW w:w="2160" w:type="dxa"/>
            <w:shd w:val="clear" w:color="auto" w:fill="auto"/>
            <w:vAlign w:val="center"/>
          </w:tcPr>
          <w:p w:rsidR="00C40A1E" w:rsidRPr="00767B71" w:rsidRDefault="00FE32EE" w:rsidP="005F328F">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983E53" w:rsidRDefault="00983E53" w:rsidP="005F328F">
            <w:pPr>
              <w:jc w:val="center"/>
              <w:rPr>
                <w:bCs/>
              </w:rPr>
            </w:pPr>
          </w:p>
          <w:p w:rsidR="00C40A1E" w:rsidRDefault="00BE23B1" w:rsidP="005F328F">
            <w:pPr>
              <w:jc w:val="center"/>
              <w:rPr>
                <w:b/>
                <w:bCs/>
                <w:color w:val="FF0000"/>
              </w:rPr>
            </w:pPr>
            <w:hyperlink r:id="rId64" w:history="1">
              <w:r w:rsidR="00983E53" w:rsidRPr="00346765">
                <w:rPr>
                  <w:rStyle w:val="Hyperlink"/>
                  <w:bCs/>
                </w:rPr>
                <w:t>katarina.zugic@mpn.gov.rs</w:t>
              </w:r>
            </w:hyperlink>
          </w:p>
          <w:p w:rsidR="00983E53" w:rsidRPr="00767B71" w:rsidRDefault="00983E53" w:rsidP="005F328F">
            <w:pPr>
              <w:jc w:val="center"/>
              <w:rPr>
                <w:b/>
                <w:bCs/>
                <w:color w:val="FF0000"/>
              </w:rPr>
            </w:pPr>
          </w:p>
        </w:tc>
        <w:tc>
          <w:tcPr>
            <w:tcW w:w="2117" w:type="dxa"/>
            <w:shd w:val="clear" w:color="auto" w:fill="auto"/>
            <w:vAlign w:val="center"/>
          </w:tcPr>
          <w:p w:rsidR="00C40A1E" w:rsidRPr="0024360F" w:rsidRDefault="00FE32EE" w:rsidP="005F328F">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C40A1E" w:rsidRDefault="00C40A1E" w:rsidP="00A97FB6">
      <w:pPr>
        <w:widowControl w:val="0"/>
        <w:contextualSpacing/>
        <w:jc w:val="both"/>
        <w:rPr>
          <w:lang w:val="sr-Cyrl-CS"/>
        </w:rPr>
      </w:pPr>
    </w:p>
    <w:p w:rsidR="00FE32EE" w:rsidRPr="00711DD6" w:rsidRDefault="00FE32EE" w:rsidP="00FE32EE">
      <w:pPr>
        <w:widowControl w:val="0"/>
        <w:tabs>
          <w:tab w:val="left" w:pos="0"/>
        </w:tabs>
        <w:spacing w:line="260" w:lineRule="exact"/>
        <w:contextualSpacing/>
        <w:jc w:val="both"/>
        <w:rPr>
          <w:lang w:val="sr-Cyrl-CS"/>
        </w:rPr>
      </w:pPr>
      <w:r w:rsidRPr="00EC69A7">
        <w:rPr>
          <w:lang w:val="ru-RU"/>
        </w:rPr>
        <w:t xml:space="preserve">У Одсеку за инспекцијске послове у установама високог образовања и науке </w:t>
      </w:r>
      <w:r w:rsidRPr="00FE32EE">
        <w:rPr>
          <w:lang w:val="sr-Latn-CS"/>
        </w:rPr>
        <w:t>и ученичког и студентског стандарда</w:t>
      </w:r>
      <w:r w:rsidRPr="00EC69A7">
        <w:rPr>
          <w:lang w:val="ru-RU"/>
        </w:rPr>
        <w:t xml:space="preserve">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образовања и надзор над законитошћу рада и аката установа високог образовања; утврђивање испуњености услова за рад установа и учествовање у припреми решења о дозволи за рад и допуни дозволе за рад установа из области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припремње одговоре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 непосредни рад са странкама </w:t>
      </w:r>
      <w:r w:rsidRPr="00EC69A7">
        <w:rPr>
          <w:lang w:val="ru-RU"/>
        </w:rPr>
        <w:lastRenderedPageBreak/>
        <w:t>(подносиоцима поднесака); проверавање веродостојности јавних исправа; контрола спровођења Закона о заштити становништва од изложености дуванском диму; сачињавање анализа и извештаја у вези са уоченим неправилностима и недостацима током вршења надзора и предлагање министру неопходних мера; обављање послова инспекцијског надзора у спровођењу прописаних мера нуклеарне сигурности и безбедности и управљања радиоактивним отпадом у складу са законом којим се уређује заштита од јонизујућих зрачења и о нуклеарној сигурности и у складу са прописима којим а се уређује државна управа; обављање непосредног инспекцијског надзора у Јавном предузећу „Нуклеарни објекти Србије”; обављање непосредног инспекцијског надзора у нуклеарним објектима; обављање послова надзора над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послове у складу са законом.</w:t>
      </w:r>
    </w:p>
    <w:p w:rsidR="00EC69A7" w:rsidRPr="00711DD6" w:rsidRDefault="00EC69A7" w:rsidP="00FE32E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C40A1E" w:rsidRPr="001B1A73" w:rsidTr="005F328F">
        <w:tc>
          <w:tcPr>
            <w:tcW w:w="10685" w:type="dxa"/>
            <w:gridSpan w:val="5"/>
            <w:shd w:val="solid" w:color="808080" w:fill="FFFFFF"/>
            <w:vAlign w:val="center"/>
          </w:tcPr>
          <w:p w:rsidR="00C40A1E" w:rsidRPr="00FE32EE" w:rsidRDefault="00C40A1E" w:rsidP="005F328F">
            <w:pPr>
              <w:jc w:val="center"/>
              <w:rPr>
                <w:b/>
                <w:bCs/>
                <w:color w:val="FFFFFF"/>
                <w:lang w:val="ru-RU"/>
              </w:rPr>
            </w:pPr>
            <w:r w:rsidRPr="00FE32EE">
              <w:rPr>
                <w:b/>
                <w:color w:val="FFFFFF"/>
                <w:lang w:val="sr-Cyrl-CS"/>
              </w:rPr>
              <w:t>Група</w:t>
            </w:r>
            <w:r w:rsidR="00FE32EE" w:rsidRPr="00EC69A7">
              <w:rPr>
                <w:b/>
                <w:color w:val="FFFFFF"/>
                <w:lang w:val="ru-RU"/>
              </w:rPr>
              <w:t xml:space="preserve"> за правне, аналитичке и информатичке послове</w:t>
            </w:r>
          </w:p>
        </w:tc>
      </w:tr>
      <w:tr w:rsidR="00C40A1E" w:rsidRPr="00475FAF" w:rsidTr="005F328F">
        <w:tc>
          <w:tcPr>
            <w:tcW w:w="2178" w:type="dxa"/>
            <w:shd w:val="clear" w:color="auto" w:fill="auto"/>
            <w:vAlign w:val="center"/>
          </w:tcPr>
          <w:p w:rsidR="00C40A1E" w:rsidRPr="00475FAF" w:rsidRDefault="00C40A1E"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C40A1E" w:rsidRPr="00475FAF" w:rsidRDefault="00C40A1E" w:rsidP="005F328F">
            <w:pPr>
              <w:jc w:val="center"/>
            </w:pPr>
            <w:r>
              <w:rPr>
                <w:lang w:val="sr-Cyrl-CS"/>
              </w:rPr>
              <w:t>Функција</w:t>
            </w:r>
          </w:p>
        </w:tc>
        <w:tc>
          <w:tcPr>
            <w:tcW w:w="2160" w:type="dxa"/>
            <w:shd w:val="clear" w:color="auto" w:fill="auto"/>
            <w:vAlign w:val="center"/>
          </w:tcPr>
          <w:p w:rsidR="00C40A1E" w:rsidRPr="00475FAF" w:rsidRDefault="00C40A1E"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C40A1E" w:rsidRPr="00475FAF" w:rsidRDefault="00C40A1E"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C40A1E" w:rsidRPr="00475FAF" w:rsidRDefault="00C40A1E" w:rsidP="005F328F">
            <w:pPr>
              <w:jc w:val="center"/>
            </w:pPr>
            <w:r>
              <w:rPr>
                <w:lang w:val="sr-Cyrl-CS"/>
              </w:rPr>
              <w:t>Адреса</w:t>
            </w:r>
          </w:p>
        </w:tc>
      </w:tr>
      <w:tr w:rsidR="001F66BA" w:rsidRPr="00D94D63" w:rsidTr="005F328F">
        <w:tc>
          <w:tcPr>
            <w:tcW w:w="2178" w:type="dxa"/>
            <w:shd w:val="clear" w:color="auto" w:fill="auto"/>
            <w:vAlign w:val="center"/>
          </w:tcPr>
          <w:p w:rsidR="001F66BA" w:rsidRPr="00D64F0B" w:rsidRDefault="00D94D63" w:rsidP="00CE5C5B">
            <w:pPr>
              <w:jc w:val="center"/>
              <w:rPr>
                <w:lang w:val="sr-Cyrl-CS"/>
              </w:rPr>
            </w:pPr>
            <w:r>
              <w:rPr>
                <w:lang w:val="sr-Cyrl-CS"/>
              </w:rPr>
              <w:t>Гордана Радовановић</w:t>
            </w:r>
          </w:p>
        </w:tc>
        <w:tc>
          <w:tcPr>
            <w:tcW w:w="2070" w:type="dxa"/>
            <w:shd w:val="clear" w:color="auto" w:fill="auto"/>
            <w:vAlign w:val="center"/>
          </w:tcPr>
          <w:p w:rsidR="00D94D63" w:rsidRDefault="00D94D63" w:rsidP="00CE5C5B">
            <w:pPr>
              <w:jc w:val="center"/>
              <w:rPr>
                <w:b/>
                <w:lang w:val="sr-Cyrl-CS"/>
              </w:rPr>
            </w:pPr>
          </w:p>
          <w:p w:rsidR="001F66BA" w:rsidRDefault="001F66BA" w:rsidP="00CE5C5B">
            <w:pPr>
              <w:jc w:val="center"/>
              <w:rPr>
                <w:b/>
                <w:lang w:val="sr-Cyrl-CS"/>
              </w:rPr>
            </w:pPr>
            <w:r>
              <w:rPr>
                <w:b/>
                <w:lang w:val="sr-Cyrl-CS"/>
              </w:rPr>
              <w:t>Руководилац Групе</w:t>
            </w:r>
          </w:p>
          <w:p w:rsidR="001F66BA" w:rsidRPr="00475FAF" w:rsidRDefault="001F66BA" w:rsidP="00CE5C5B">
            <w:pPr>
              <w:jc w:val="center"/>
            </w:pPr>
          </w:p>
        </w:tc>
        <w:tc>
          <w:tcPr>
            <w:tcW w:w="2160" w:type="dxa"/>
            <w:shd w:val="clear" w:color="auto" w:fill="auto"/>
            <w:vAlign w:val="center"/>
          </w:tcPr>
          <w:p w:rsidR="001F66BA" w:rsidRDefault="001F66BA" w:rsidP="00CE5C5B">
            <w:pPr>
              <w:jc w:val="center"/>
            </w:pPr>
            <w:r>
              <w:t>011/2401-143</w:t>
            </w:r>
          </w:p>
          <w:p w:rsidR="001F66BA" w:rsidRDefault="001F66BA" w:rsidP="00CE5C5B">
            <w:pPr>
              <w:jc w:val="center"/>
              <w:rPr>
                <w:lang w:val="sr-Cyrl-CS"/>
              </w:rPr>
            </w:pPr>
            <w:r w:rsidRPr="00F76A07">
              <w:t>011/2401-911</w:t>
            </w:r>
            <w:r>
              <w:t xml:space="preserve"> </w:t>
            </w:r>
          </w:p>
          <w:p w:rsidR="001F66BA" w:rsidRPr="0010495C" w:rsidRDefault="001F66BA" w:rsidP="00CE5C5B">
            <w:pPr>
              <w:jc w:val="center"/>
              <w:rPr>
                <w:color w:val="000000"/>
                <w:lang w:val="sr-Cyrl-CS"/>
              </w:rPr>
            </w:pPr>
            <w:r>
              <w:rPr>
                <w:lang w:val="sr-Cyrl-CS"/>
              </w:rPr>
              <w:t>локал 256</w:t>
            </w:r>
          </w:p>
        </w:tc>
        <w:tc>
          <w:tcPr>
            <w:tcW w:w="2160" w:type="dxa"/>
            <w:shd w:val="clear" w:color="auto" w:fill="auto"/>
            <w:vAlign w:val="center"/>
          </w:tcPr>
          <w:p w:rsidR="001F66BA" w:rsidRPr="00D94D63" w:rsidRDefault="00BE23B1" w:rsidP="00D94D63">
            <w:pPr>
              <w:jc w:val="center"/>
              <w:rPr>
                <w:bCs/>
                <w:color w:val="FF0000"/>
                <w:lang w:val="sr-Cyrl-CS"/>
              </w:rPr>
            </w:pPr>
            <w:hyperlink r:id="rId65" w:history="1">
              <w:r w:rsidR="006D45C4" w:rsidRPr="00053ADC">
                <w:rPr>
                  <w:rStyle w:val="Hyperlink"/>
                  <w:lang w:val="sr-Latn-CS"/>
                </w:rPr>
                <w:t>gordana.radovanovic@mpn.gov.rs</w:t>
              </w:r>
            </w:hyperlink>
          </w:p>
        </w:tc>
        <w:tc>
          <w:tcPr>
            <w:tcW w:w="2117" w:type="dxa"/>
            <w:shd w:val="clear" w:color="auto" w:fill="auto"/>
            <w:vAlign w:val="center"/>
          </w:tcPr>
          <w:p w:rsidR="001F66BA" w:rsidRDefault="001F66BA" w:rsidP="00CE5C5B">
            <w:pPr>
              <w:jc w:val="center"/>
              <w:rPr>
                <w:lang w:val="sr-Cyrl-CS"/>
              </w:rPr>
            </w:pPr>
            <w:r w:rsidRPr="00767B71">
              <w:rPr>
                <w:lang w:val="sr-Cyrl-CS"/>
              </w:rPr>
              <w:t>Захумска 14</w:t>
            </w:r>
            <w:r>
              <w:rPr>
                <w:lang w:val="sr-Cyrl-CS"/>
              </w:rPr>
              <w:t>,</w:t>
            </w:r>
          </w:p>
          <w:p w:rsidR="001F66BA" w:rsidRPr="00FE32EE" w:rsidRDefault="001F66BA" w:rsidP="00CE5C5B">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A97FB6" w:rsidRDefault="00A97FB6" w:rsidP="00A97FB6">
      <w:pPr>
        <w:jc w:val="both"/>
        <w:rPr>
          <w:lang w:val="ru-RU"/>
        </w:rPr>
      </w:pPr>
    </w:p>
    <w:p w:rsidR="00A97FB6" w:rsidRPr="00EA494E" w:rsidRDefault="00FE32EE" w:rsidP="00FE32EE">
      <w:pPr>
        <w:widowControl w:val="0"/>
        <w:tabs>
          <w:tab w:val="left" w:pos="0"/>
        </w:tabs>
        <w:spacing w:line="260" w:lineRule="exact"/>
        <w:contextualSpacing/>
        <w:jc w:val="both"/>
        <w:rPr>
          <w:color w:val="FF0000"/>
          <w:lang w:val="ru-RU"/>
        </w:rPr>
      </w:pPr>
      <w:r w:rsidRPr="00EC69A7">
        <w:rPr>
          <w:lang w:val="ru-RU"/>
        </w:rPr>
        <w:t>У Групи за правне, аналитичке и информатичке послове обављају се послови који се односе на: праћење прописа из области образовања и науке и других прописа релевантних за обављање инспекцијског надзора и давање предлога у вези са усаглашавањем закона и подзаконских аката у овој области; покретање иницијативе за решавање питања из делокруга инспекцијског надзора; праћење функционисања система надзора; припрему стручних основа и учешће у изради закона и подзаконских аката из делокруга Сектора;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прављења базе података о надзорима и установама, сарадња са другим инспекцијском органима; сачињавање анализа и извештаја у вези са уоченим неправилностима и недостацима током вршења надзора и предлозима отклањања истих; и друге послове у складу са законом.</w:t>
      </w:r>
    </w:p>
    <w:p w:rsidR="00AC6E2F" w:rsidRPr="00475FAF" w:rsidRDefault="00AC6E2F" w:rsidP="0010475E">
      <w:pPr>
        <w:widowControl w:val="0"/>
        <w:tabs>
          <w:tab w:val="left" w:pos="1441"/>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7927A8" w:rsidRPr="00A20E89" w:rsidTr="006F7BBC">
        <w:tc>
          <w:tcPr>
            <w:tcW w:w="10685" w:type="dxa"/>
            <w:gridSpan w:val="5"/>
            <w:shd w:val="solid" w:color="000080" w:fill="FFFFFF"/>
          </w:tcPr>
          <w:p w:rsidR="007927A8" w:rsidRPr="00967420" w:rsidRDefault="00CC7D24" w:rsidP="00A366A1">
            <w:pPr>
              <w:pStyle w:val="Heading1"/>
              <w:spacing w:before="0" w:after="0"/>
              <w:ind w:firstLine="0"/>
              <w:jc w:val="center"/>
              <w:rPr>
                <w:rFonts w:ascii="Times New Roman" w:hAnsi="Times New Roman"/>
                <w:bCs/>
                <w:i/>
                <w:color w:val="FFFFFF"/>
                <w:sz w:val="24"/>
                <w:szCs w:val="24"/>
              </w:rPr>
            </w:pPr>
            <w:bookmarkStart w:id="53" w:name="_Toc463175529"/>
            <w:r w:rsidRPr="00967420">
              <w:rPr>
                <w:rFonts w:ascii="Times New Roman" w:hAnsi="Times New Roman"/>
                <w:i/>
                <w:color w:val="FFFFFF"/>
                <w:sz w:val="24"/>
                <w:szCs w:val="24"/>
              </w:rPr>
              <w:t>Сектор</w:t>
            </w:r>
            <w:r w:rsidR="00257982" w:rsidRPr="00967420">
              <w:rPr>
                <w:rFonts w:ascii="Times New Roman" w:hAnsi="Times New Roman"/>
                <w:i/>
                <w:color w:val="FFFFFF"/>
                <w:sz w:val="24"/>
                <w:szCs w:val="24"/>
              </w:rPr>
              <w:t xml:space="preserve"> </w:t>
            </w:r>
            <w:r w:rsidRPr="00967420">
              <w:rPr>
                <w:rFonts w:ascii="Times New Roman" w:hAnsi="Times New Roman"/>
                <w:i/>
                <w:color w:val="FFFFFF"/>
                <w:sz w:val="24"/>
                <w:szCs w:val="24"/>
              </w:rPr>
              <w:t>за</w:t>
            </w:r>
            <w:r w:rsidR="00257982" w:rsidRPr="00967420">
              <w:rPr>
                <w:rFonts w:ascii="Times New Roman" w:hAnsi="Times New Roman"/>
                <w:i/>
                <w:color w:val="FFFFFF"/>
                <w:sz w:val="24"/>
                <w:szCs w:val="24"/>
              </w:rPr>
              <w:t xml:space="preserve"> </w:t>
            </w:r>
            <w:r w:rsidR="00A366A1">
              <w:rPr>
                <w:rFonts w:ascii="Times New Roman" w:hAnsi="Times New Roman"/>
                <w:i/>
                <w:color w:val="FFFFFF"/>
                <w:sz w:val="24"/>
                <w:szCs w:val="24"/>
              </w:rPr>
              <w:t>науку</w:t>
            </w:r>
            <w:bookmarkEnd w:id="53"/>
            <w:r w:rsidR="00A366A1">
              <w:rPr>
                <w:rFonts w:ascii="Times New Roman" w:hAnsi="Times New Roman"/>
                <w:i/>
                <w:color w:val="FFFFFF"/>
                <w:sz w:val="24"/>
                <w:szCs w:val="24"/>
              </w:rPr>
              <w:t xml:space="preserve"> </w:t>
            </w:r>
          </w:p>
        </w:tc>
      </w:tr>
      <w:tr w:rsidR="007927A8" w:rsidRPr="00475FAF" w:rsidTr="006F7BBC">
        <w:tc>
          <w:tcPr>
            <w:tcW w:w="2178" w:type="dxa"/>
            <w:shd w:val="clear" w:color="auto" w:fill="auto"/>
            <w:vAlign w:val="center"/>
          </w:tcPr>
          <w:p w:rsidR="007927A8" w:rsidRPr="00475FAF" w:rsidRDefault="00CC7D24" w:rsidP="0010475E">
            <w:pPr>
              <w:jc w:val="center"/>
            </w:pPr>
            <w:r>
              <w:rPr>
                <w:lang w:val="sr-Cyrl-CS"/>
              </w:rPr>
              <w:t>Име</w:t>
            </w:r>
            <w:r w:rsidR="007927A8" w:rsidRPr="00475FAF">
              <w:rPr>
                <w:lang w:val="sr-Cyrl-CS"/>
              </w:rPr>
              <w:t xml:space="preserve"> </w:t>
            </w:r>
            <w:r>
              <w:rPr>
                <w:lang w:val="sr-Cyrl-CS"/>
              </w:rPr>
              <w:t>и</w:t>
            </w:r>
            <w:r w:rsidR="007927A8" w:rsidRPr="00475FAF">
              <w:rPr>
                <w:lang w:val="sr-Cyrl-CS"/>
              </w:rPr>
              <w:t xml:space="preserve"> </w:t>
            </w:r>
            <w:r>
              <w:rPr>
                <w:lang w:val="sr-Cyrl-CS"/>
              </w:rPr>
              <w:t>презиме</w:t>
            </w:r>
          </w:p>
        </w:tc>
        <w:tc>
          <w:tcPr>
            <w:tcW w:w="2070" w:type="dxa"/>
            <w:shd w:val="clear" w:color="auto" w:fill="auto"/>
            <w:vAlign w:val="center"/>
          </w:tcPr>
          <w:p w:rsidR="007927A8" w:rsidRPr="00475FAF" w:rsidRDefault="00CC7D24" w:rsidP="0010475E">
            <w:pPr>
              <w:jc w:val="center"/>
            </w:pPr>
            <w:r>
              <w:rPr>
                <w:lang w:val="sr-Cyrl-CS"/>
              </w:rPr>
              <w:t>Функција</w:t>
            </w:r>
          </w:p>
        </w:tc>
        <w:tc>
          <w:tcPr>
            <w:tcW w:w="2160" w:type="dxa"/>
            <w:shd w:val="clear" w:color="auto" w:fill="auto"/>
            <w:vAlign w:val="center"/>
          </w:tcPr>
          <w:p w:rsidR="007927A8" w:rsidRPr="00475FAF" w:rsidRDefault="00CC7D24" w:rsidP="0010475E">
            <w:pPr>
              <w:jc w:val="center"/>
            </w:pPr>
            <w:r>
              <w:rPr>
                <w:lang w:val="sr-Cyrl-CS"/>
              </w:rPr>
              <w:t>Телефон</w:t>
            </w:r>
            <w:r w:rsidR="007927A8" w:rsidRPr="00475FAF">
              <w:rPr>
                <w:lang w:val="sr-Cyrl-CS"/>
              </w:rPr>
              <w:t>/</w:t>
            </w:r>
            <w:r>
              <w:rPr>
                <w:lang w:val="sr-Cyrl-CS"/>
              </w:rPr>
              <w:t>факс</w:t>
            </w:r>
          </w:p>
        </w:tc>
        <w:tc>
          <w:tcPr>
            <w:tcW w:w="2160" w:type="dxa"/>
            <w:shd w:val="clear" w:color="auto" w:fill="auto"/>
            <w:vAlign w:val="center"/>
          </w:tcPr>
          <w:p w:rsidR="007927A8" w:rsidRPr="00475FAF" w:rsidRDefault="00CC7D24" w:rsidP="0010475E">
            <w:pPr>
              <w:jc w:val="center"/>
            </w:pPr>
            <w:r>
              <w:rPr>
                <w:lang w:val="sr-Cyrl-CS"/>
              </w:rPr>
              <w:t>Е</w:t>
            </w:r>
            <w:r w:rsidR="007927A8" w:rsidRPr="00475FAF">
              <w:rPr>
                <w:lang w:val="sr-Cyrl-CS"/>
              </w:rPr>
              <w:t>-</w:t>
            </w:r>
            <w:r>
              <w:rPr>
                <w:lang w:val="sr-Cyrl-CS"/>
              </w:rPr>
              <w:t>маил</w:t>
            </w:r>
          </w:p>
        </w:tc>
        <w:tc>
          <w:tcPr>
            <w:tcW w:w="2117" w:type="dxa"/>
            <w:shd w:val="clear" w:color="auto" w:fill="auto"/>
            <w:vAlign w:val="center"/>
          </w:tcPr>
          <w:p w:rsidR="007927A8" w:rsidRPr="00475FAF" w:rsidRDefault="00CC7D24" w:rsidP="0010475E">
            <w:pPr>
              <w:jc w:val="center"/>
            </w:pPr>
            <w:r>
              <w:rPr>
                <w:lang w:val="sr-Cyrl-CS"/>
              </w:rPr>
              <w:t>Адреса</w:t>
            </w:r>
          </w:p>
        </w:tc>
      </w:tr>
      <w:tr w:rsidR="00550183" w:rsidRPr="00475FAF" w:rsidTr="006F7BBC">
        <w:tc>
          <w:tcPr>
            <w:tcW w:w="2178" w:type="dxa"/>
            <w:shd w:val="clear" w:color="auto" w:fill="auto"/>
            <w:vAlign w:val="center"/>
          </w:tcPr>
          <w:p w:rsidR="00550183" w:rsidRPr="00AD59EC" w:rsidRDefault="00550183" w:rsidP="00F45F1F">
            <w:pPr>
              <w:jc w:val="center"/>
              <w:rPr>
                <w:b/>
                <w:lang w:val="sr-Cyrl-CS"/>
              </w:rPr>
            </w:pPr>
            <w:r>
              <w:rPr>
                <w:b/>
                <w:lang w:val="sr-Cyrl-CS"/>
              </w:rPr>
              <w:t xml:space="preserve">др </w:t>
            </w:r>
            <w:r w:rsidR="00F45F1F">
              <w:rPr>
                <w:b/>
                <w:lang w:val="sr-Cyrl-CS"/>
              </w:rPr>
              <w:t>Никола Танић</w:t>
            </w:r>
          </w:p>
        </w:tc>
        <w:tc>
          <w:tcPr>
            <w:tcW w:w="2070" w:type="dxa"/>
            <w:shd w:val="clear" w:color="auto" w:fill="auto"/>
            <w:vAlign w:val="center"/>
          </w:tcPr>
          <w:p w:rsidR="00550183" w:rsidRDefault="00550183" w:rsidP="0010475E">
            <w:pPr>
              <w:jc w:val="center"/>
              <w:rPr>
                <w:b/>
                <w:lang w:val="sr-Cyrl-CS"/>
              </w:rPr>
            </w:pPr>
          </w:p>
          <w:p w:rsidR="00550183" w:rsidRDefault="00550183" w:rsidP="0010475E">
            <w:pPr>
              <w:jc w:val="center"/>
              <w:rPr>
                <w:b/>
                <w:lang w:val="sr-Cyrl-CS"/>
              </w:rPr>
            </w:pPr>
            <w:r>
              <w:rPr>
                <w:b/>
                <w:lang w:val="sr-Cyrl-CS"/>
              </w:rPr>
              <w:t>Помоћник</w:t>
            </w:r>
            <w:r w:rsidRPr="00AD59EC">
              <w:rPr>
                <w:b/>
                <w:lang w:val="sr-Cyrl-CS"/>
              </w:rPr>
              <w:t xml:space="preserve"> </w:t>
            </w:r>
            <w:r>
              <w:rPr>
                <w:b/>
                <w:lang w:val="sr-Cyrl-CS"/>
              </w:rPr>
              <w:t>министра</w:t>
            </w:r>
          </w:p>
          <w:p w:rsidR="00550183" w:rsidRPr="00AD59EC" w:rsidRDefault="00550183" w:rsidP="0010475E">
            <w:pPr>
              <w:jc w:val="center"/>
              <w:rPr>
                <w:b/>
                <w:lang w:val="sr-Cyrl-CS"/>
              </w:rPr>
            </w:pPr>
          </w:p>
        </w:tc>
        <w:tc>
          <w:tcPr>
            <w:tcW w:w="2160" w:type="dxa"/>
            <w:shd w:val="clear" w:color="auto" w:fill="auto"/>
            <w:vAlign w:val="center"/>
          </w:tcPr>
          <w:p w:rsidR="00C8068A" w:rsidRPr="00AD59EC" w:rsidRDefault="00C8068A" w:rsidP="00C8068A">
            <w:pPr>
              <w:jc w:val="center"/>
              <w:rPr>
                <w:lang w:val="sr-Cyrl-CS"/>
              </w:rPr>
            </w:pPr>
            <w:r w:rsidRPr="00AD59EC">
              <w:rPr>
                <w:lang w:val="sr-Cyrl-CS"/>
              </w:rPr>
              <w:t>011/3640-230</w:t>
            </w:r>
          </w:p>
          <w:p w:rsidR="00550183" w:rsidRPr="00AD59EC" w:rsidRDefault="00C8068A" w:rsidP="00C8068A">
            <w:pPr>
              <w:jc w:val="center"/>
              <w:rPr>
                <w:lang w:val="sr-Cyrl-CS"/>
              </w:rPr>
            </w:pPr>
            <w:r w:rsidRPr="00AD59EC">
              <w:rPr>
                <w:lang w:val="sr-Cyrl-CS"/>
              </w:rPr>
              <w:t>011/3640-232</w:t>
            </w:r>
          </w:p>
        </w:tc>
        <w:tc>
          <w:tcPr>
            <w:tcW w:w="2160" w:type="dxa"/>
            <w:shd w:val="clear" w:color="auto" w:fill="auto"/>
            <w:vAlign w:val="center"/>
          </w:tcPr>
          <w:p w:rsidR="00550183" w:rsidRPr="00AD59EC" w:rsidRDefault="00BE23B1" w:rsidP="00A2572D">
            <w:pPr>
              <w:jc w:val="center"/>
              <w:rPr>
                <w:lang w:val="sr-Latn-CS"/>
              </w:rPr>
            </w:pPr>
            <w:hyperlink r:id="rId66" w:history="1">
              <w:r w:rsidR="00A2572D" w:rsidRPr="007012AE">
                <w:rPr>
                  <w:rStyle w:val="Hyperlink"/>
                  <w:lang w:val="sr-Latn-CS"/>
                </w:rPr>
                <w:t>nikola.tanic@mpn.gov.rs</w:t>
              </w:r>
            </w:hyperlink>
            <w:r w:rsidR="00F24D7F">
              <w:rPr>
                <w:lang w:val="sr-Latn-CS"/>
              </w:rPr>
              <w:t xml:space="preserve"> </w:t>
            </w:r>
          </w:p>
        </w:tc>
        <w:tc>
          <w:tcPr>
            <w:tcW w:w="2117" w:type="dxa"/>
            <w:shd w:val="clear" w:color="auto" w:fill="auto"/>
            <w:vAlign w:val="center"/>
          </w:tcPr>
          <w:p w:rsidR="00550183" w:rsidRPr="00AD59EC" w:rsidRDefault="00C8068A" w:rsidP="00EE754B">
            <w:pPr>
              <w:jc w:val="center"/>
              <w:rPr>
                <w:lang w:val="sr-Cyrl-CS"/>
              </w:rPr>
            </w:pPr>
            <w:r>
              <w:rPr>
                <w:lang w:val="sr-Cyrl-CS"/>
              </w:rPr>
              <w:t>Његошева 12</w:t>
            </w:r>
          </w:p>
        </w:tc>
      </w:tr>
    </w:tbl>
    <w:p w:rsidR="007927A8" w:rsidRPr="00A2572D" w:rsidRDefault="007927A8" w:rsidP="0010475E">
      <w:pPr>
        <w:widowControl w:val="0"/>
        <w:tabs>
          <w:tab w:val="left" w:pos="993"/>
        </w:tabs>
        <w:contextualSpacing/>
        <w:jc w:val="both"/>
      </w:pPr>
    </w:p>
    <w:p w:rsidR="00110A73" w:rsidRPr="0022290E" w:rsidRDefault="00110A73" w:rsidP="00110A73">
      <w:pPr>
        <w:tabs>
          <w:tab w:val="left" w:pos="1441"/>
        </w:tabs>
        <w:spacing w:line="260" w:lineRule="exact"/>
        <w:jc w:val="both"/>
        <w:rPr>
          <w:lang w:val="ru-RU"/>
        </w:rPr>
      </w:pPr>
      <w:r w:rsidRPr="00110A73">
        <w:rPr>
          <w:lang w:val="sr-Cyrl-CS"/>
        </w:rPr>
        <w:t>У Сектору за науку</w:t>
      </w:r>
      <w:r w:rsidRPr="00F80DD9">
        <w:rPr>
          <w:lang w:val="sr-Cyrl-CS"/>
        </w:rPr>
        <w:t xml:space="preserve"> обављају се послови који се односе на:</w:t>
      </w:r>
      <w:r>
        <w:rPr>
          <w:lang w:val="sr-Cyrl-CS"/>
        </w:rPr>
        <w:t xml:space="preserve"> </w:t>
      </w:r>
      <w:r w:rsidRPr="00F80DD9">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F80DD9">
        <w:rPr>
          <w:lang w:val="ru-RU"/>
        </w:rPr>
        <w:t>учешће у изради закона и подзаконских аката из делокруга сектора</w:t>
      </w:r>
      <w:r>
        <w:rPr>
          <w:lang w:val="ru-RU"/>
        </w:rPr>
        <w:t xml:space="preserve">; </w:t>
      </w:r>
      <w:r w:rsidRPr="00F80DD9">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F80DD9">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w:t>
      </w:r>
      <w:r>
        <w:rPr>
          <w:lang w:val="sr-Cyrl-CS"/>
        </w:rPr>
        <w:t xml:space="preserve"> </w:t>
      </w:r>
      <w:r w:rsidRPr="00F80DD9">
        <w:rPr>
          <w:lang w:val="sr-Cyrl-CS"/>
        </w:rPr>
        <w:t xml:space="preserve">припрему уговора и других аката у вези са финансирањем </w:t>
      </w:r>
      <w:r w:rsidRPr="00F80DD9">
        <w:rPr>
          <w:lang w:val="sr-Cyrl-CS"/>
        </w:rPr>
        <w:lastRenderedPageBreak/>
        <w:t>пројеката;</w:t>
      </w:r>
      <w:r>
        <w:rPr>
          <w:lang w:val="sr-Cyrl-CS"/>
        </w:rPr>
        <w:t xml:space="preserve"> </w:t>
      </w:r>
      <w:r w:rsidRPr="00F80DD9">
        <w:rPr>
          <w:lang w:val="sr-Cyrl-CS"/>
        </w:rPr>
        <w:t>израду</w:t>
      </w:r>
      <w:r w:rsidRPr="00F80DD9">
        <w:rPr>
          <w:lang w:val="ru-RU"/>
        </w:rPr>
        <w:t xml:space="preserve"> </w:t>
      </w:r>
      <w:r w:rsidRPr="00F80DD9">
        <w:rPr>
          <w:lang w:val="sr-Cyrl-CS"/>
        </w:rPr>
        <w:t>уговора, програма и других аката у области развоја научноистраживачких кадрова;</w:t>
      </w:r>
      <w:r>
        <w:rPr>
          <w:lang w:val="sr-Cyrl-CS"/>
        </w:rPr>
        <w:t xml:space="preserve"> </w:t>
      </w:r>
      <w:r w:rsidRPr="00F80DD9">
        <w:rPr>
          <w:lang w:val="sr-Cyrl-CS"/>
        </w:rPr>
        <w:t>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w:t>
      </w:r>
      <w:r>
        <w:rPr>
          <w:lang w:val="sr-Cyrl-CS"/>
        </w:rPr>
        <w:t xml:space="preserve"> </w:t>
      </w:r>
      <w:r w:rsidRPr="00F80DD9">
        <w:rPr>
          <w:spacing w:val="-2"/>
          <w:lang w:val="sr-Cyrl-CS"/>
        </w:rPr>
        <w:t>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w:t>
      </w:r>
      <w:r>
        <w:rPr>
          <w:spacing w:val="-2"/>
          <w:lang w:val="sr-Cyrl-CS"/>
        </w:rPr>
        <w:t xml:space="preserve"> </w:t>
      </w:r>
      <w:r w:rsidRPr="00F80DD9">
        <w:rPr>
          <w:lang w:val="sr-Cyrl-CS"/>
        </w:rPr>
        <w:t>предлагање нових програма и решења из области научноистраживачког рада;</w:t>
      </w:r>
      <w:r>
        <w:rPr>
          <w:lang w:val="sr-Cyrl-CS"/>
        </w:rPr>
        <w:t xml:space="preserve"> </w:t>
      </w:r>
      <w:r w:rsidRPr="00F80DD9">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F80DD9">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F80DD9">
        <w:rPr>
          <w:lang w:val="sr-Cyrl-CS"/>
        </w:rPr>
        <w:t>планирање и развој кадрова за научноистраживачки рад;</w:t>
      </w:r>
      <w:r>
        <w:rPr>
          <w:lang w:val="sr-Cyrl-CS"/>
        </w:rPr>
        <w:t xml:space="preserve"> </w:t>
      </w:r>
      <w:r w:rsidRPr="00F80DD9">
        <w:rPr>
          <w:spacing w:val="-2"/>
          <w:lang w:val="sr-Cyrl-CS"/>
        </w:rPr>
        <w:t>израду аналитичких материјала</w:t>
      </w:r>
      <w:r w:rsidRPr="00F80DD9">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F80DD9">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F80DD9">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F80DD9">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F80DD9">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F80DD9">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F80DD9">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F80DD9">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Pr>
          <w:lang w:val="sr-Cyrl-CS"/>
        </w:rPr>
        <w:t xml:space="preserve">; </w:t>
      </w:r>
      <w:r w:rsidRPr="00C43EA9">
        <w:rPr>
          <w:lang w:val="ru-RU"/>
        </w:rPr>
        <w:t xml:space="preserve">праћење стања и покретање иницијатива за решавање питања из области </w:t>
      </w:r>
      <w:r w:rsidRPr="00EC69A7">
        <w:rPr>
          <w:lang w:val="ru-RU"/>
        </w:rPr>
        <w:t>докторских студија</w:t>
      </w:r>
      <w:r w:rsidRPr="00C43EA9">
        <w:rPr>
          <w:lang w:val="ru-RU"/>
        </w:rPr>
        <w:t>;</w:t>
      </w:r>
      <w:r>
        <w:rPr>
          <w:lang w:val="ru-RU"/>
        </w:rPr>
        <w:t xml:space="preserve"> </w:t>
      </w:r>
      <w:r w:rsidRPr="00C43EA9">
        <w:rPr>
          <w:lang w:val="ru-RU"/>
        </w:rPr>
        <w:t xml:space="preserve">предлагање броја студената за упис </w:t>
      </w:r>
      <w:r w:rsidRPr="00EC69A7">
        <w:rPr>
          <w:lang w:val="ru-RU"/>
        </w:rPr>
        <w:t>на докторске студије</w:t>
      </w:r>
      <w:r>
        <w:rPr>
          <w:lang w:val="ru-RU"/>
        </w:rPr>
        <w:t xml:space="preserve">; </w:t>
      </w:r>
      <w:r w:rsidRPr="00C43EA9">
        <w:rPr>
          <w:lang w:val="ru-RU"/>
        </w:rPr>
        <w:t>припремање, предлагање, анализа и праћење уписне политике</w:t>
      </w:r>
      <w:r w:rsidRPr="00EC69A7">
        <w:rPr>
          <w:lang w:val="ru-RU"/>
        </w:rPr>
        <w:t xml:space="preserve"> докторских студија</w:t>
      </w:r>
      <w:r w:rsidRPr="00C43EA9">
        <w:rPr>
          <w:lang w:val="ru-RU"/>
        </w:rPr>
        <w:t>;</w:t>
      </w:r>
      <w:r>
        <w:rPr>
          <w:lang w:val="ru-RU"/>
        </w:rPr>
        <w:t xml:space="preserve"> </w:t>
      </w:r>
      <w:r w:rsidRPr="00C43EA9">
        <w:rPr>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lang w:val="ru-RU"/>
        </w:rPr>
        <w:t xml:space="preserve"> </w:t>
      </w:r>
      <w:r w:rsidRPr="00C43EA9">
        <w:rPr>
          <w:lang w:val="ru-RU"/>
        </w:rPr>
        <w:t>стручну обраду предлога одлука које доноси Влада и решења о давању сагласности, верификацији, им</w:t>
      </w:r>
      <w:r>
        <w:rPr>
          <w:lang w:val="ru-RU"/>
        </w:rPr>
        <w:t xml:space="preserve">еновањима и разрешењима и друго; </w:t>
      </w:r>
      <w:r w:rsidRPr="00C43EA9">
        <w:rPr>
          <w:lang w:val="ru-RU"/>
        </w:rPr>
        <w:t>припрему одговора суду по тужбама у управним споровима;</w:t>
      </w:r>
      <w:r>
        <w:rPr>
          <w:lang w:val="ru-RU"/>
        </w:rPr>
        <w:t xml:space="preserve"> </w:t>
      </w:r>
      <w:r w:rsidRPr="00C43EA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C43EA9">
        <w:rPr>
          <w:lang w:val="ru-RU"/>
        </w:rPr>
        <w:t>поступање по представкама и спроводи препоруке Заштитника грађана у вези послова из надлежности Сектора</w:t>
      </w:r>
      <w:r w:rsidRPr="00EC69A7">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EC69A7">
        <w:rPr>
          <w:lang w:val="ru-RU"/>
        </w:rPr>
        <w:t xml:space="preserve">и </w:t>
      </w:r>
      <w:r w:rsidRPr="00C43EA9">
        <w:rPr>
          <w:lang w:val="ru-RU"/>
        </w:rPr>
        <w:t>друге послове у складу са законом.</w:t>
      </w:r>
    </w:p>
    <w:p w:rsidR="00110A73" w:rsidRPr="00F80DD9" w:rsidRDefault="00110A73" w:rsidP="00110A73">
      <w:pPr>
        <w:tabs>
          <w:tab w:val="left" w:pos="1441"/>
        </w:tabs>
        <w:spacing w:line="260" w:lineRule="exact"/>
        <w:jc w:val="both"/>
        <w:rPr>
          <w:lang w:val="sr-Cyrl-CS"/>
        </w:rPr>
      </w:pPr>
      <w:r w:rsidRPr="0022290E">
        <w:rPr>
          <w:lang w:val="sr-Cyrl-CS"/>
        </w:rPr>
        <w:t xml:space="preserve">У Сектору за науку образују се следеће уже унутрашње јединице: 1. Одсек за праћење реализације програма и  пројеката у области основних истраживања и студијско-аналитичке послове; 2. Одсек  за развој научноистраживачких кадрова; 3. Одсек за обезбеђивање квалитета научноистраживачког рада и развој научноистраживачке делатности и </w:t>
      </w:r>
      <w:r w:rsidRPr="00F80DD9">
        <w:rPr>
          <w:lang w:val="sr-Cyrl-CS"/>
        </w:rPr>
        <w:t>4. Група за докторске студије.</w:t>
      </w:r>
    </w:p>
    <w:p w:rsidR="00DD38CE" w:rsidRPr="00DD38CE" w:rsidRDefault="00DD38CE" w:rsidP="0010475E">
      <w:pPr>
        <w:tabs>
          <w:tab w:val="left" w:pos="1441"/>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927A8" w:rsidRPr="00EC69A7" w:rsidTr="006F7BBC">
        <w:tc>
          <w:tcPr>
            <w:tcW w:w="10685" w:type="dxa"/>
            <w:gridSpan w:val="5"/>
            <w:shd w:val="solid" w:color="808080" w:fill="FFFFFF"/>
            <w:vAlign w:val="center"/>
          </w:tcPr>
          <w:p w:rsidR="007927A8" w:rsidRPr="00A20E89" w:rsidRDefault="00CC7D24" w:rsidP="0010475E">
            <w:pPr>
              <w:jc w:val="center"/>
              <w:rPr>
                <w:b/>
                <w:bCs/>
                <w:color w:val="FFFFFF"/>
                <w:lang w:val="ru-RU"/>
              </w:rPr>
            </w:pPr>
            <w:r>
              <w:rPr>
                <w:b/>
                <w:color w:val="FFFFFF"/>
                <w:lang w:val="sr-Cyrl-CS"/>
              </w:rPr>
              <w:t>Одсек</w:t>
            </w:r>
            <w:r w:rsidR="00B15428" w:rsidRPr="00475FAF">
              <w:rPr>
                <w:b/>
                <w:color w:val="FFFFFF"/>
                <w:lang w:val="sr-Cyrl-CS"/>
              </w:rPr>
              <w:t xml:space="preserve"> </w:t>
            </w:r>
            <w:r>
              <w:rPr>
                <w:b/>
                <w:color w:val="FFFFFF"/>
                <w:lang w:val="sr-Cyrl-CS"/>
              </w:rPr>
              <w:t>за</w:t>
            </w:r>
            <w:r w:rsidR="00B15428" w:rsidRPr="00475FAF">
              <w:rPr>
                <w:b/>
                <w:color w:val="FFFFFF"/>
                <w:lang w:val="sr-Cyrl-CS"/>
              </w:rPr>
              <w:t xml:space="preserve"> </w:t>
            </w:r>
            <w:r>
              <w:rPr>
                <w:b/>
                <w:color w:val="FFFFFF"/>
                <w:lang w:val="sr-Cyrl-CS"/>
              </w:rPr>
              <w:t>праћење</w:t>
            </w:r>
            <w:r w:rsidR="00B15428" w:rsidRPr="00475FAF">
              <w:rPr>
                <w:b/>
                <w:color w:val="FFFFFF"/>
                <w:lang w:val="sr-Cyrl-CS"/>
              </w:rPr>
              <w:t xml:space="preserve"> </w:t>
            </w:r>
            <w:r>
              <w:rPr>
                <w:b/>
                <w:color w:val="FFFFFF"/>
                <w:lang w:val="sr-Cyrl-CS"/>
              </w:rPr>
              <w:t>реализације</w:t>
            </w:r>
            <w:r w:rsidR="00B15428" w:rsidRPr="00475FAF">
              <w:rPr>
                <w:b/>
                <w:color w:val="FFFFFF"/>
                <w:lang w:val="sr-Cyrl-CS"/>
              </w:rPr>
              <w:t xml:space="preserve"> </w:t>
            </w:r>
            <w:r>
              <w:rPr>
                <w:b/>
                <w:color w:val="FFFFFF"/>
                <w:lang w:val="sr-Cyrl-CS"/>
              </w:rPr>
              <w:t>програма</w:t>
            </w:r>
            <w:r w:rsidR="00B15428" w:rsidRPr="00475FAF">
              <w:rPr>
                <w:b/>
                <w:color w:val="FFFFFF"/>
                <w:lang w:val="sr-Cyrl-CS"/>
              </w:rPr>
              <w:t xml:space="preserve"> </w:t>
            </w:r>
            <w:r>
              <w:rPr>
                <w:b/>
                <w:color w:val="FFFFFF"/>
                <w:lang w:val="sr-Cyrl-CS"/>
              </w:rPr>
              <w:t>и</w:t>
            </w:r>
            <w:r w:rsidR="00B15428" w:rsidRPr="00475FAF">
              <w:rPr>
                <w:b/>
                <w:color w:val="FFFFFF"/>
                <w:lang w:val="sr-Cyrl-CS"/>
              </w:rPr>
              <w:t xml:space="preserve"> </w:t>
            </w:r>
            <w:r>
              <w:rPr>
                <w:b/>
                <w:color w:val="FFFFFF"/>
                <w:lang w:val="sr-Cyrl-CS"/>
              </w:rPr>
              <w:t>пројеката</w:t>
            </w:r>
            <w:r w:rsidR="00B15428" w:rsidRPr="00475FAF">
              <w:rPr>
                <w:b/>
                <w:color w:val="FFFFFF"/>
                <w:lang w:val="sr-Cyrl-CS"/>
              </w:rPr>
              <w:t xml:space="preserve"> </w:t>
            </w:r>
            <w:r>
              <w:rPr>
                <w:b/>
                <w:color w:val="FFFFFF"/>
                <w:lang w:val="sr-Cyrl-CS"/>
              </w:rPr>
              <w:t>у</w:t>
            </w:r>
            <w:r w:rsidR="00B15428" w:rsidRPr="00475FAF">
              <w:rPr>
                <w:b/>
                <w:color w:val="FFFFFF"/>
                <w:lang w:val="sr-Cyrl-CS"/>
              </w:rPr>
              <w:t xml:space="preserve"> </w:t>
            </w:r>
            <w:r>
              <w:rPr>
                <w:b/>
                <w:color w:val="FFFFFF"/>
                <w:lang w:val="sr-Cyrl-CS"/>
              </w:rPr>
              <w:t>области</w:t>
            </w:r>
            <w:r w:rsidR="00B15428" w:rsidRPr="00475FAF">
              <w:rPr>
                <w:b/>
                <w:color w:val="FFFFFF"/>
                <w:lang w:val="sr-Cyrl-CS"/>
              </w:rPr>
              <w:t xml:space="preserve"> </w:t>
            </w:r>
            <w:r>
              <w:rPr>
                <w:b/>
                <w:color w:val="FFFFFF"/>
                <w:lang w:val="sr-Cyrl-CS"/>
              </w:rPr>
              <w:t>основних</w:t>
            </w:r>
            <w:r w:rsidR="00B15428" w:rsidRPr="00475FAF">
              <w:rPr>
                <w:b/>
                <w:color w:val="FFFFFF"/>
                <w:lang w:val="sr-Cyrl-CS"/>
              </w:rPr>
              <w:t xml:space="preserve"> </w:t>
            </w:r>
            <w:r>
              <w:rPr>
                <w:b/>
                <w:color w:val="FFFFFF"/>
                <w:lang w:val="sr-Cyrl-CS"/>
              </w:rPr>
              <w:t>истраживања</w:t>
            </w:r>
            <w:r w:rsidR="00B15428" w:rsidRPr="00475FAF">
              <w:rPr>
                <w:b/>
                <w:color w:val="FFFFFF"/>
                <w:lang w:val="sr-Cyrl-CS"/>
              </w:rPr>
              <w:t xml:space="preserve"> </w:t>
            </w:r>
            <w:r>
              <w:rPr>
                <w:b/>
                <w:color w:val="FFFFFF"/>
                <w:lang w:val="sr-Cyrl-CS"/>
              </w:rPr>
              <w:t>и</w:t>
            </w:r>
            <w:r w:rsidR="00B15428" w:rsidRPr="00475FAF">
              <w:rPr>
                <w:b/>
                <w:color w:val="FFFFFF"/>
                <w:lang w:val="sr-Cyrl-CS"/>
              </w:rPr>
              <w:t xml:space="preserve"> </w:t>
            </w:r>
            <w:r>
              <w:rPr>
                <w:b/>
                <w:color w:val="FFFFFF"/>
                <w:lang w:val="sr-Cyrl-CS"/>
              </w:rPr>
              <w:t>студијско</w:t>
            </w:r>
            <w:r w:rsidR="00B15428" w:rsidRPr="00475FAF">
              <w:rPr>
                <w:b/>
                <w:color w:val="FFFFFF"/>
                <w:lang w:val="sr-Cyrl-CS"/>
              </w:rPr>
              <w:t>-</w:t>
            </w:r>
            <w:r>
              <w:rPr>
                <w:b/>
                <w:color w:val="FFFFFF"/>
                <w:lang w:val="sr-Cyrl-CS"/>
              </w:rPr>
              <w:t>аналитичке</w:t>
            </w:r>
            <w:r w:rsidR="00967420">
              <w:rPr>
                <w:b/>
                <w:color w:val="FFFFFF"/>
                <w:lang w:val="sr-Cyrl-CS"/>
              </w:rPr>
              <w:t xml:space="preserve"> послове</w:t>
            </w:r>
          </w:p>
        </w:tc>
      </w:tr>
      <w:tr w:rsidR="007927A8" w:rsidRPr="00475FAF" w:rsidTr="006F7BBC">
        <w:tc>
          <w:tcPr>
            <w:tcW w:w="2178" w:type="dxa"/>
            <w:shd w:val="clear" w:color="auto" w:fill="auto"/>
            <w:vAlign w:val="center"/>
          </w:tcPr>
          <w:p w:rsidR="007927A8" w:rsidRPr="00475FAF" w:rsidRDefault="00CC7D24" w:rsidP="0010475E">
            <w:pPr>
              <w:jc w:val="center"/>
            </w:pPr>
            <w:r>
              <w:rPr>
                <w:lang w:val="sr-Cyrl-CS"/>
              </w:rPr>
              <w:t>Име</w:t>
            </w:r>
            <w:r w:rsidR="007927A8" w:rsidRPr="00475FAF">
              <w:rPr>
                <w:lang w:val="sr-Cyrl-CS"/>
              </w:rPr>
              <w:t xml:space="preserve"> </w:t>
            </w:r>
            <w:r>
              <w:rPr>
                <w:lang w:val="sr-Cyrl-CS"/>
              </w:rPr>
              <w:t>и</w:t>
            </w:r>
            <w:r w:rsidR="007927A8" w:rsidRPr="00475FAF">
              <w:rPr>
                <w:lang w:val="sr-Cyrl-CS"/>
              </w:rPr>
              <w:t xml:space="preserve"> </w:t>
            </w:r>
            <w:r>
              <w:rPr>
                <w:lang w:val="sr-Cyrl-CS"/>
              </w:rPr>
              <w:t>презиме</w:t>
            </w:r>
          </w:p>
        </w:tc>
        <w:tc>
          <w:tcPr>
            <w:tcW w:w="2070" w:type="dxa"/>
            <w:shd w:val="clear" w:color="auto" w:fill="auto"/>
            <w:vAlign w:val="center"/>
          </w:tcPr>
          <w:p w:rsidR="007927A8" w:rsidRPr="00475FAF" w:rsidRDefault="00CC7D24" w:rsidP="0010475E">
            <w:pPr>
              <w:jc w:val="center"/>
            </w:pPr>
            <w:r>
              <w:rPr>
                <w:lang w:val="sr-Cyrl-CS"/>
              </w:rPr>
              <w:t>Функција</w:t>
            </w:r>
          </w:p>
        </w:tc>
        <w:tc>
          <w:tcPr>
            <w:tcW w:w="2160" w:type="dxa"/>
            <w:shd w:val="clear" w:color="auto" w:fill="auto"/>
            <w:vAlign w:val="center"/>
          </w:tcPr>
          <w:p w:rsidR="007927A8" w:rsidRPr="00475FAF" w:rsidRDefault="00CC7D24" w:rsidP="0010475E">
            <w:pPr>
              <w:jc w:val="center"/>
            </w:pPr>
            <w:r>
              <w:rPr>
                <w:lang w:val="sr-Cyrl-CS"/>
              </w:rPr>
              <w:t>Телефон</w:t>
            </w:r>
            <w:r w:rsidR="007927A8" w:rsidRPr="00475FAF">
              <w:rPr>
                <w:lang w:val="sr-Cyrl-CS"/>
              </w:rPr>
              <w:t>/</w:t>
            </w:r>
            <w:r>
              <w:rPr>
                <w:lang w:val="sr-Cyrl-CS"/>
              </w:rPr>
              <w:t>факс</w:t>
            </w:r>
          </w:p>
        </w:tc>
        <w:tc>
          <w:tcPr>
            <w:tcW w:w="2160" w:type="dxa"/>
            <w:shd w:val="clear" w:color="auto" w:fill="auto"/>
            <w:vAlign w:val="center"/>
          </w:tcPr>
          <w:p w:rsidR="007927A8" w:rsidRPr="00475FAF" w:rsidRDefault="00CC7D24" w:rsidP="0010475E">
            <w:pPr>
              <w:jc w:val="center"/>
            </w:pPr>
            <w:r>
              <w:rPr>
                <w:lang w:val="sr-Cyrl-CS"/>
              </w:rPr>
              <w:t>Е</w:t>
            </w:r>
            <w:r w:rsidR="007927A8" w:rsidRPr="00475FAF">
              <w:rPr>
                <w:lang w:val="sr-Cyrl-CS"/>
              </w:rPr>
              <w:t>-</w:t>
            </w:r>
            <w:r>
              <w:rPr>
                <w:lang w:val="sr-Cyrl-CS"/>
              </w:rPr>
              <w:t>маил</w:t>
            </w:r>
          </w:p>
        </w:tc>
        <w:tc>
          <w:tcPr>
            <w:tcW w:w="2117" w:type="dxa"/>
            <w:shd w:val="clear" w:color="auto" w:fill="auto"/>
            <w:vAlign w:val="center"/>
          </w:tcPr>
          <w:p w:rsidR="007927A8" w:rsidRPr="00475FAF" w:rsidRDefault="00CC7D24" w:rsidP="0010475E">
            <w:pPr>
              <w:jc w:val="center"/>
            </w:pPr>
            <w:r>
              <w:rPr>
                <w:lang w:val="sr-Cyrl-CS"/>
              </w:rPr>
              <w:t>Адреса</w:t>
            </w:r>
          </w:p>
        </w:tc>
      </w:tr>
      <w:tr w:rsidR="005765A2" w:rsidRPr="00475FAF" w:rsidTr="006F7BBC">
        <w:tc>
          <w:tcPr>
            <w:tcW w:w="2178" w:type="dxa"/>
            <w:shd w:val="clear" w:color="auto" w:fill="auto"/>
            <w:vAlign w:val="center"/>
          </w:tcPr>
          <w:p w:rsidR="005765A2" w:rsidRPr="001F6472" w:rsidRDefault="003C7465" w:rsidP="0010475E">
            <w:pPr>
              <w:jc w:val="center"/>
              <w:rPr>
                <w:lang w:val="sr-Cyrl-CS"/>
              </w:rPr>
            </w:pPr>
            <w:r>
              <w:rPr>
                <w:lang w:val="sr-Cyrl-CS"/>
              </w:rPr>
              <w:t>Андријана Ивановић</w:t>
            </w:r>
          </w:p>
        </w:tc>
        <w:tc>
          <w:tcPr>
            <w:tcW w:w="2070" w:type="dxa"/>
            <w:shd w:val="clear" w:color="auto" w:fill="auto"/>
            <w:vAlign w:val="center"/>
          </w:tcPr>
          <w:p w:rsidR="005765A2" w:rsidRDefault="005765A2" w:rsidP="0010475E">
            <w:pPr>
              <w:jc w:val="center"/>
              <w:rPr>
                <w:b/>
                <w:lang w:val="sr-Cyrl-CS"/>
              </w:rPr>
            </w:pPr>
          </w:p>
          <w:p w:rsidR="005765A2" w:rsidRDefault="005765A2" w:rsidP="0010475E">
            <w:pPr>
              <w:jc w:val="center"/>
              <w:rPr>
                <w:b/>
                <w:lang w:val="sr-Cyrl-CS"/>
              </w:rPr>
            </w:pPr>
            <w:r>
              <w:rPr>
                <w:b/>
                <w:lang w:val="sr-Cyrl-CS"/>
              </w:rPr>
              <w:t>Шеф</w:t>
            </w:r>
            <w:r w:rsidRPr="00475FAF">
              <w:rPr>
                <w:b/>
                <w:lang w:val="sr-Cyrl-CS"/>
              </w:rPr>
              <w:t xml:space="preserve"> </w:t>
            </w:r>
            <w:r>
              <w:rPr>
                <w:b/>
                <w:lang w:val="sr-Cyrl-CS"/>
              </w:rPr>
              <w:t>Одсека</w:t>
            </w:r>
          </w:p>
          <w:p w:rsidR="005765A2" w:rsidRPr="00475FAF" w:rsidRDefault="005765A2" w:rsidP="0010475E">
            <w:pPr>
              <w:jc w:val="center"/>
            </w:pPr>
          </w:p>
        </w:tc>
        <w:tc>
          <w:tcPr>
            <w:tcW w:w="2160" w:type="dxa"/>
            <w:shd w:val="clear" w:color="auto" w:fill="auto"/>
            <w:vAlign w:val="center"/>
          </w:tcPr>
          <w:p w:rsidR="005765A2" w:rsidRPr="00AD59EC" w:rsidRDefault="005765A2" w:rsidP="006A019D">
            <w:pPr>
              <w:jc w:val="center"/>
              <w:rPr>
                <w:lang w:val="sr-Cyrl-CS"/>
              </w:rPr>
            </w:pPr>
            <w:r w:rsidRPr="00AD59EC">
              <w:rPr>
                <w:lang w:val="sr-Cyrl-CS"/>
              </w:rPr>
              <w:t>011/3640-230</w:t>
            </w:r>
          </w:p>
          <w:p w:rsidR="005765A2" w:rsidRPr="00AD59EC" w:rsidRDefault="005765A2" w:rsidP="006A019D">
            <w:pPr>
              <w:jc w:val="center"/>
              <w:rPr>
                <w:lang w:val="sr-Cyrl-CS"/>
              </w:rPr>
            </w:pPr>
            <w:r w:rsidRPr="00AD59EC">
              <w:rPr>
                <w:lang w:val="sr-Cyrl-CS"/>
              </w:rPr>
              <w:t>011/3640-232</w:t>
            </w:r>
          </w:p>
        </w:tc>
        <w:tc>
          <w:tcPr>
            <w:tcW w:w="2160" w:type="dxa"/>
            <w:shd w:val="clear" w:color="auto" w:fill="auto"/>
            <w:vAlign w:val="center"/>
          </w:tcPr>
          <w:p w:rsidR="005765A2" w:rsidRPr="00BE24C9" w:rsidRDefault="00BE23B1" w:rsidP="006A019D">
            <w:pPr>
              <w:jc w:val="center"/>
              <w:rPr>
                <w:lang w:val="sr-Cyrl-CS"/>
              </w:rPr>
            </w:pPr>
            <w:hyperlink r:id="rId67" w:history="1">
              <w:r w:rsidR="001A29D3" w:rsidRPr="004A242B">
                <w:rPr>
                  <w:rStyle w:val="Hyperlink"/>
                </w:rPr>
                <w:t>andrijana</w:t>
              </w:r>
              <w:r w:rsidR="001A29D3" w:rsidRPr="004A242B">
                <w:rPr>
                  <w:rStyle w:val="Hyperlink"/>
                  <w:lang w:val="sr-Cyrl-CS"/>
                </w:rPr>
                <w:t>.</w:t>
              </w:r>
              <w:r w:rsidR="001A29D3" w:rsidRPr="004A242B">
                <w:rPr>
                  <w:rStyle w:val="Hyperlink"/>
                </w:rPr>
                <w:t>ivanovic</w:t>
              </w:r>
              <w:r w:rsidR="001A29D3" w:rsidRPr="004A242B">
                <w:rPr>
                  <w:rStyle w:val="Hyperlink"/>
                  <w:lang w:val="sr-Cyrl-CS"/>
                </w:rPr>
                <w:t>@</w:t>
              </w:r>
              <w:r w:rsidR="001A29D3" w:rsidRPr="004A242B">
                <w:rPr>
                  <w:rStyle w:val="Hyperlink"/>
                </w:rPr>
                <w:t>mpn</w:t>
              </w:r>
              <w:r w:rsidR="001A29D3" w:rsidRPr="004A242B">
                <w:rPr>
                  <w:rStyle w:val="Hyperlink"/>
                  <w:lang w:val="sr-Cyrl-CS"/>
                </w:rPr>
                <w:t>.</w:t>
              </w:r>
              <w:r w:rsidR="001A29D3" w:rsidRPr="004A242B">
                <w:rPr>
                  <w:rStyle w:val="Hyperlink"/>
                </w:rPr>
                <w:t>gov</w:t>
              </w:r>
              <w:r w:rsidR="001A29D3" w:rsidRPr="004A242B">
                <w:rPr>
                  <w:rStyle w:val="Hyperlink"/>
                  <w:lang w:val="sr-Cyrl-CS"/>
                </w:rPr>
                <w:t>.</w:t>
              </w:r>
              <w:r w:rsidR="001A29D3" w:rsidRPr="004A242B">
                <w:rPr>
                  <w:rStyle w:val="Hyperlink"/>
                </w:rPr>
                <w:t>rs</w:t>
              </w:r>
            </w:hyperlink>
          </w:p>
        </w:tc>
        <w:tc>
          <w:tcPr>
            <w:tcW w:w="2117" w:type="dxa"/>
            <w:shd w:val="clear" w:color="auto" w:fill="auto"/>
            <w:vAlign w:val="center"/>
          </w:tcPr>
          <w:p w:rsidR="005765A2" w:rsidRPr="00AD59EC" w:rsidRDefault="005765A2" w:rsidP="006A019D">
            <w:pPr>
              <w:jc w:val="center"/>
              <w:rPr>
                <w:lang w:val="sr-Cyrl-CS"/>
              </w:rPr>
            </w:pPr>
            <w:r>
              <w:rPr>
                <w:lang w:val="sr-Cyrl-CS"/>
              </w:rPr>
              <w:t>Његошева</w:t>
            </w:r>
            <w:r w:rsidRPr="00AD59EC">
              <w:rPr>
                <w:lang w:val="sr-Cyrl-CS"/>
              </w:rPr>
              <w:t xml:space="preserve"> 12</w:t>
            </w:r>
          </w:p>
        </w:tc>
      </w:tr>
    </w:tbl>
    <w:p w:rsidR="007927A8" w:rsidRPr="00475FAF" w:rsidRDefault="007927A8" w:rsidP="0010475E">
      <w:pPr>
        <w:widowControl w:val="0"/>
        <w:tabs>
          <w:tab w:val="left" w:pos="709"/>
          <w:tab w:val="left" w:pos="1134"/>
        </w:tabs>
        <w:contextualSpacing/>
        <w:jc w:val="both"/>
        <w:rPr>
          <w:lang w:val="sr-Cyrl-CS"/>
        </w:rPr>
      </w:pPr>
    </w:p>
    <w:p w:rsidR="00F51EBE" w:rsidRPr="00F80DD9" w:rsidRDefault="00F51EBE" w:rsidP="00F51EBE">
      <w:pPr>
        <w:spacing w:line="260" w:lineRule="exact"/>
        <w:jc w:val="both"/>
        <w:rPr>
          <w:lang w:val="sr-Cyrl-CS"/>
        </w:rPr>
      </w:pPr>
      <w:r w:rsidRPr="00F51EBE">
        <w:rPr>
          <w:lang w:val="sr-Cyrl-CS"/>
        </w:rPr>
        <w:lastRenderedPageBreak/>
        <w:t>У Одсеку за праћење реализације програма и  пројеката у области основних истраживања и студијско-аналитичке послове</w:t>
      </w:r>
      <w:r w:rsidRPr="00F80DD9">
        <w:rPr>
          <w:lang w:val="sr-Cyrl-CS"/>
        </w:rPr>
        <w:t xml:space="preserve">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F80DD9">
        <w:rPr>
          <w:spacing w:val="-2"/>
          <w:lang w:val="sr-Cyrl-CS"/>
        </w:rPr>
        <w:t>израду аналитичких материјала и упоредних анализа истраживања у Републици</w:t>
      </w:r>
      <w:r w:rsidRPr="00F80DD9">
        <w:rPr>
          <w:spacing w:val="-2"/>
          <w:lang w:val="ru-RU"/>
        </w:rPr>
        <w:t xml:space="preserve"> Србији </w:t>
      </w:r>
      <w:r w:rsidRPr="00F80DD9">
        <w:rPr>
          <w:spacing w:val="-2"/>
          <w:lang w:val="sr-Cyrl-CS"/>
        </w:rPr>
        <w:t xml:space="preserve">као основе за припрему стратешких докумената развоја науке у области основних истраживања; </w:t>
      </w:r>
      <w:r w:rsidRPr="00F80DD9">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CF768F" w:rsidRPr="00CF768F" w:rsidRDefault="00EC69A7" w:rsidP="00EC69A7">
      <w:pPr>
        <w:tabs>
          <w:tab w:val="left" w:pos="3210"/>
        </w:tabs>
        <w:jc w:val="both"/>
        <w:rPr>
          <w:lang w:val="sr-Latn-CS"/>
        </w:rPr>
      </w:pPr>
      <w:r>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927A8" w:rsidRPr="001B1A73" w:rsidTr="006F7BBC">
        <w:tc>
          <w:tcPr>
            <w:tcW w:w="10685" w:type="dxa"/>
            <w:gridSpan w:val="5"/>
            <w:shd w:val="solid" w:color="808080" w:fill="FFFFFF"/>
            <w:vAlign w:val="center"/>
          </w:tcPr>
          <w:p w:rsidR="007927A8" w:rsidRPr="00A20E89" w:rsidRDefault="00CC7D24" w:rsidP="0010475E">
            <w:pPr>
              <w:jc w:val="center"/>
              <w:rPr>
                <w:b/>
                <w:bCs/>
                <w:color w:val="FFFFFF"/>
                <w:lang w:val="ru-RU"/>
              </w:rPr>
            </w:pPr>
            <w:r>
              <w:rPr>
                <w:b/>
                <w:color w:val="FFFFFF"/>
                <w:lang w:val="sr-Cyrl-CS"/>
              </w:rPr>
              <w:t>Одсек</w:t>
            </w:r>
            <w:r w:rsidR="00B15428" w:rsidRPr="00475FAF">
              <w:rPr>
                <w:b/>
                <w:color w:val="FFFFFF"/>
                <w:lang w:val="sr-Cyrl-CS"/>
              </w:rPr>
              <w:t xml:space="preserve"> </w:t>
            </w:r>
            <w:r>
              <w:rPr>
                <w:b/>
                <w:color w:val="FFFFFF"/>
                <w:lang w:val="sr-Cyrl-CS"/>
              </w:rPr>
              <w:t>за</w:t>
            </w:r>
            <w:r w:rsidR="00B15428" w:rsidRPr="00475FAF">
              <w:rPr>
                <w:b/>
                <w:color w:val="FFFFFF"/>
                <w:lang w:val="sr-Cyrl-CS"/>
              </w:rPr>
              <w:t xml:space="preserve"> </w:t>
            </w:r>
            <w:r>
              <w:rPr>
                <w:b/>
                <w:color w:val="FFFFFF"/>
                <w:lang w:val="sr-Cyrl-CS"/>
              </w:rPr>
              <w:t>развој</w:t>
            </w:r>
            <w:r w:rsidR="00B15428" w:rsidRPr="00475FAF">
              <w:rPr>
                <w:b/>
                <w:color w:val="FFFFFF"/>
                <w:lang w:val="sr-Cyrl-CS"/>
              </w:rPr>
              <w:t xml:space="preserve"> </w:t>
            </w:r>
            <w:r>
              <w:rPr>
                <w:b/>
                <w:color w:val="FFFFFF"/>
                <w:lang w:val="sr-Cyrl-CS"/>
              </w:rPr>
              <w:t>научноистраживачких</w:t>
            </w:r>
            <w:r w:rsidR="00B15428" w:rsidRPr="00475FAF">
              <w:rPr>
                <w:b/>
                <w:color w:val="FFFFFF"/>
                <w:lang w:val="sr-Cyrl-CS"/>
              </w:rPr>
              <w:t xml:space="preserve"> </w:t>
            </w:r>
            <w:r>
              <w:rPr>
                <w:b/>
                <w:color w:val="FFFFFF"/>
                <w:lang w:val="sr-Cyrl-CS"/>
              </w:rPr>
              <w:t>кадрова</w:t>
            </w:r>
          </w:p>
        </w:tc>
      </w:tr>
      <w:tr w:rsidR="007927A8" w:rsidRPr="00475FAF" w:rsidTr="006F7BBC">
        <w:tc>
          <w:tcPr>
            <w:tcW w:w="2178" w:type="dxa"/>
            <w:shd w:val="clear" w:color="auto" w:fill="auto"/>
            <w:vAlign w:val="center"/>
          </w:tcPr>
          <w:p w:rsidR="007927A8" w:rsidRPr="00475FAF" w:rsidRDefault="00CC7D24" w:rsidP="0010475E">
            <w:pPr>
              <w:jc w:val="center"/>
            </w:pPr>
            <w:r>
              <w:rPr>
                <w:lang w:val="sr-Cyrl-CS"/>
              </w:rPr>
              <w:t>Име</w:t>
            </w:r>
            <w:r w:rsidR="007927A8" w:rsidRPr="00475FAF">
              <w:rPr>
                <w:lang w:val="sr-Cyrl-CS"/>
              </w:rPr>
              <w:t xml:space="preserve"> </w:t>
            </w:r>
            <w:r>
              <w:rPr>
                <w:lang w:val="sr-Cyrl-CS"/>
              </w:rPr>
              <w:t>и</w:t>
            </w:r>
            <w:r w:rsidR="007927A8" w:rsidRPr="00475FAF">
              <w:rPr>
                <w:lang w:val="sr-Cyrl-CS"/>
              </w:rPr>
              <w:t xml:space="preserve"> </w:t>
            </w:r>
            <w:r>
              <w:rPr>
                <w:lang w:val="sr-Cyrl-CS"/>
              </w:rPr>
              <w:t>презиме</w:t>
            </w:r>
          </w:p>
        </w:tc>
        <w:tc>
          <w:tcPr>
            <w:tcW w:w="2070" w:type="dxa"/>
            <w:shd w:val="clear" w:color="auto" w:fill="auto"/>
            <w:vAlign w:val="center"/>
          </w:tcPr>
          <w:p w:rsidR="007927A8" w:rsidRPr="00475FAF" w:rsidRDefault="00CC7D24" w:rsidP="0010475E">
            <w:pPr>
              <w:jc w:val="center"/>
            </w:pPr>
            <w:r>
              <w:rPr>
                <w:lang w:val="sr-Cyrl-CS"/>
              </w:rPr>
              <w:t>Функција</w:t>
            </w:r>
          </w:p>
        </w:tc>
        <w:tc>
          <w:tcPr>
            <w:tcW w:w="2160" w:type="dxa"/>
            <w:shd w:val="clear" w:color="auto" w:fill="auto"/>
            <w:vAlign w:val="center"/>
          </w:tcPr>
          <w:p w:rsidR="007927A8" w:rsidRPr="00475FAF" w:rsidRDefault="00CC7D24" w:rsidP="0010475E">
            <w:pPr>
              <w:jc w:val="center"/>
            </w:pPr>
            <w:r>
              <w:rPr>
                <w:lang w:val="sr-Cyrl-CS"/>
              </w:rPr>
              <w:t>Телефон</w:t>
            </w:r>
            <w:r w:rsidR="007927A8" w:rsidRPr="00475FAF">
              <w:rPr>
                <w:lang w:val="sr-Cyrl-CS"/>
              </w:rPr>
              <w:t>/</w:t>
            </w:r>
            <w:r>
              <w:rPr>
                <w:lang w:val="sr-Cyrl-CS"/>
              </w:rPr>
              <w:t>факс</w:t>
            </w:r>
          </w:p>
        </w:tc>
        <w:tc>
          <w:tcPr>
            <w:tcW w:w="2160" w:type="dxa"/>
            <w:shd w:val="clear" w:color="auto" w:fill="auto"/>
            <w:vAlign w:val="center"/>
          </w:tcPr>
          <w:p w:rsidR="007927A8" w:rsidRPr="00475FAF" w:rsidRDefault="00CC7D24" w:rsidP="0010475E">
            <w:pPr>
              <w:jc w:val="center"/>
            </w:pPr>
            <w:r>
              <w:rPr>
                <w:lang w:val="sr-Cyrl-CS"/>
              </w:rPr>
              <w:t>Е</w:t>
            </w:r>
            <w:r w:rsidR="007927A8" w:rsidRPr="00475FAF">
              <w:rPr>
                <w:lang w:val="sr-Cyrl-CS"/>
              </w:rPr>
              <w:t>-</w:t>
            </w:r>
            <w:r>
              <w:rPr>
                <w:lang w:val="sr-Cyrl-CS"/>
              </w:rPr>
              <w:t>маил</w:t>
            </w:r>
          </w:p>
        </w:tc>
        <w:tc>
          <w:tcPr>
            <w:tcW w:w="2117" w:type="dxa"/>
            <w:shd w:val="clear" w:color="auto" w:fill="auto"/>
            <w:vAlign w:val="center"/>
          </w:tcPr>
          <w:p w:rsidR="007927A8" w:rsidRPr="00475FAF" w:rsidRDefault="00CC7D24" w:rsidP="0010475E">
            <w:pPr>
              <w:jc w:val="center"/>
            </w:pPr>
            <w:r>
              <w:rPr>
                <w:lang w:val="sr-Cyrl-CS"/>
              </w:rPr>
              <w:t>Адреса</w:t>
            </w:r>
          </w:p>
        </w:tc>
      </w:tr>
      <w:tr w:rsidR="005765A2" w:rsidRPr="00475FAF" w:rsidTr="006F7BBC">
        <w:tc>
          <w:tcPr>
            <w:tcW w:w="2178" w:type="dxa"/>
            <w:shd w:val="clear" w:color="auto" w:fill="auto"/>
            <w:vAlign w:val="center"/>
          </w:tcPr>
          <w:p w:rsidR="005765A2" w:rsidRPr="001F6472" w:rsidRDefault="003C7465" w:rsidP="0010475E">
            <w:pPr>
              <w:jc w:val="center"/>
              <w:rPr>
                <w:lang w:val="sr-Cyrl-CS"/>
              </w:rPr>
            </w:pPr>
            <w:r>
              <w:rPr>
                <w:lang w:val="sr-Cyrl-CS"/>
              </w:rPr>
              <w:t>Викторија Подбој</w:t>
            </w:r>
          </w:p>
        </w:tc>
        <w:tc>
          <w:tcPr>
            <w:tcW w:w="2070" w:type="dxa"/>
            <w:shd w:val="clear" w:color="auto" w:fill="auto"/>
            <w:vAlign w:val="center"/>
          </w:tcPr>
          <w:p w:rsidR="005765A2" w:rsidRPr="00475FAF" w:rsidRDefault="005765A2" w:rsidP="004E11D2">
            <w:pPr>
              <w:jc w:val="cente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5765A2" w:rsidRDefault="005765A2" w:rsidP="006A019D">
            <w:pPr>
              <w:jc w:val="center"/>
              <w:rPr>
                <w:color w:val="000000"/>
              </w:rPr>
            </w:pPr>
            <w:r>
              <w:rPr>
                <w:color w:val="000000"/>
              </w:rPr>
              <w:t>011/2686-963</w:t>
            </w:r>
          </w:p>
          <w:p w:rsidR="005765A2" w:rsidRPr="00475FAF" w:rsidRDefault="005765A2" w:rsidP="006A019D">
            <w:pPr>
              <w:jc w:val="center"/>
              <w:rPr>
                <w:color w:val="000000"/>
              </w:rPr>
            </w:pPr>
            <w:r>
              <w:rPr>
                <w:color w:val="000000"/>
              </w:rPr>
              <w:t>011/363-1908</w:t>
            </w:r>
          </w:p>
        </w:tc>
        <w:tc>
          <w:tcPr>
            <w:tcW w:w="2160" w:type="dxa"/>
            <w:shd w:val="clear" w:color="auto" w:fill="auto"/>
            <w:vAlign w:val="center"/>
          </w:tcPr>
          <w:p w:rsidR="005765A2" w:rsidRPr="005F2855" w:rsidRDefault="00BE23B1" w:rsidP="006A019D">
            <w:pPr>
              <w:jc w:val="center"/>
              <w:rPr>
                <w:bCs/>
              </w:rPr>
            </w:pPr>
            <w:hyperlink r:id="rId68" w:history="1">
              <w:r w:rsidR="001A29D3" w:rsidRPr="004A242B">
                <w:rPr>
                  <w:rStyle w:val="Hyperlink"/>
                  <w:bCs/>
                </w:rPr>
                <w:t>viktorija.podboj@mpn.gov.rs</w:t>
              </w:r>
            </w:hyperlink>
          </w:p>
        </w:tc>
        <w:tc>
          <w:tcPr>
            <w:tcW w:w="2117" w:type="dxa"/>
            <w:shd w:val="clear" w:color="auto" w:fill="auto"/>
            <w:vAlign w:val="center"/>
          </w:tcPr>
          <w:p w:rsidR="005765A2" w:rsidRPr="00BA650A" w:rsidRDefault="005765A2" w:rsidP="005A3C08">
            <w:pPr>
              <w:jc w:val="center"/>
              <w:rPr>
                <w:lang w:val="sr-Cyrl-CS"/>
              </w:rPr>
            </w:pPr>
            <w:r>
              <w:rPr>
                <w:lang w:val="sr-Cyrl-CS"/>
              </w:rPr>
              <w:t xml:space="preserve">Немањина 22, Ц крило, </w:t>
            </w:r>
            <w:r>
              <w:rPr>
                <w:lang w:val="sr-Latn-CS"/>
              </w:rPr>
              <w:t>IV/8</w:t>
            </w:r>
          </w:p>
        </w:tc>
      </w:tr>
    </w:tbl>
    <w:p w:rsidR="00CF768F" w:rsidRDefault="00CF768F" w:rsidP="00F51EBE">
      <w:pPr>
        <w:spacing w:line="260" w:lineRule="exact"/>
        <w:jc w:val="both"/>
        <w:rPr>
          <w:lang w:val="sr-Latn-CS"/>
        </w:rPr>
      </w:pPr>
    </w:p>
    <w:p w:rsidR="00F51EBE" w:rsidRDefault="00F51EBE" w:rsidP="00F51EBE">
      <w:pPr>
        <w:spacing w:line="260" w:lineRule="exact"/>
        <w:jc w:val="both"/>
        <w:rPr>
          <w:lang w:val="sr-Cyrl-CS"/>
        </w:rPr>
      </w:pPr>
      <w:r w:rsidRPr="00F51EBE">
        <w:rPr>
          <w:lang w:val="sr-Cyrl-CS"/>
        </w:rPr>
        <w:t>У Одсеку за развој научноистраживачких кадрова обав</w:t>
      </w:r>
      <w:r w:rsidRPr="00F80DD9">
        <w:rPr>
          <w:lang w:val="sr-Cyrl-CS"/>
        </w:rPr>
        <w:t xml:space="preserve">љају се послови државне управе који се односе на: планирање и развој кадрова за научноистраживачки рад; </w:t>
      </w:r>
      <w:r w:rsidRPr="00F80DD9">
        <w:rPr>
          <w:spacing w:val="-2"/>
          <w:lang w:val="sr-Cyrl-CS"/>
        </w:rPr>
        <w:t>израду аналитичких материјала</w:t>
      </w:r>
      <w:r w:rsidRPr="00F80DD9">
        <w:rPr>
          <w:lang w:val="sr-Cyrl-CS"/>
        </w:rPr>
        <w:t>,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p>
    <w:p w:rsidR="00F51EBE" w:rsidRDefault="00F51EBE" w:rsidP="00F51EB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F51EBE" w:rsidRPr="001B1A73" w:rsidTr="005F328F">
        <w:tc>
          <w:tcPr>
            <w:tcW w:w="10685" w:type="dxa"/>
            <w:gridSpan w:val="5"/>
            <w:shd w:val="solid" w:color="808080" w:fill="FFFFFF"/>
            <w:vAlign w:val="center"/>
          </w:tcPr>
          <w:p w:rsidR="00F51EBE" w:rsidRPr="00F51EBE" w:rsidRDefault="00F51EBE" w:rsidP="00F51EBE">
            <w:pPr>
              <w:jc w:val="center"/>
              <w:rPr>
                <w:b/>
                <w:bCs/>
                <w:color w:val="FFFFFF"/>
                <w:lang w:val="ru-RU"/>
              </w:rPr>
            </w:pPr>
            <w:r w:rsidRPr="00EC69A7">
              <w:rPr>
                <w:b/>
                <w:color w:val="FFFFFF"/>
                <w:lang w:val="ru-RU"/>
              </w:rPr>
              <w:t>Одсек за обезбеђивање квалитета научноистраживачког рада и развој научноистраживачке делатности</w:t>
            </w:r>
          </w:p>
        </w:tc>
      </w:tr>
      <w:tr w:rsidR="00F51EBE" w:rsidRPr="00475FAF" w:rsidTr="005F328F">
        <w:tc>
          <w:tcPr>
            <w:tcW w:w="2178" w:type="dxa"/>
            <w:shd w:val="clear" w:color="auto" w:fill="auto"/>
            <w:vAlign w:val="center"/>
          </w:tcPr>
          <w:p w:rsidR="00F51EBE" w:rsidRPr="00475FAF" w:rsidRDefault="00F51EBE"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F51EBE" w:rsidRPr="00475FAF" w:rsidRDefault="00F51EBE" w:rsidP="005F328F">
            <w:pPr>
              <w:jc w:val="center"/>
            </w:pPr>
            <w:r>
              <w:rPr>
                <w:lang w:val="sr-Cyrl-CS"/>
              </w:rPr>
              <w:t>Функција</w:t>
            </w:r>
          </w:p>
        </w:tc>
        <w:tc>
          <w:tcPr>
            <w:tcW w:w="2160" w:type="dxa"/>
            <w:shd w:val="clear" w:color="auto" w:fill="auto"/>
            <w:vAlign w:val="center"/>
          </w:tcPr>
          <w:p w:rsidR="00F51EBE" w:rsidRPr="00475FAF" w:rsidRDefault="00F51EBE"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F51EBE" w:rsidRPr="00475FAF" w:rsidRDefault="00F51EBE"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F51EBE" w:rsidRPr="00475FAF" w:rsidRDefault="00F51EBE" w:rsidP="005F328F">
            <w:pPr>
              <w:jc w:val="center"/>
            </w:pPr>
            <w:r>
              <w:rPr>
                <w:lang w:val="sr-Cyrl-CS"/>
              </w:rPr>
              <w:t>Адреса</w:t>
            </w:r>
          </w:p>
        </w:tc>
      </w:tr>
      <w:tr w:rsidR="00F51EBE" w:rsidRPr="00475FAF" w:rsidTr="005F328F">
        <w:tc>
          <w:tcPr>
            <w:tcW w:w="2178" w:type="dxa"/>
            <w:shd w:val="clear" w:color="auto" w:fill="auto"/>
            <w:vAlign w:val="center"/>
          </w:tcPr>
          <w:p w:rsidR="00F51EBE" w:rsidRPr="00D64F0B" w:rsidRDefault="003C7465" w:rsidP="005F328F">
            <w:pPr>
              <w:jc w:val="center"/>
              <w:rPr>
                <w:lang w:val="sr-Cyrl-CS"/>
              </w:rPr>
            </w:pPr>
            <w:r>
              <w:rPr>
                <w:lang w:val="sr-Cyrl-CS"/>
              </w:rPr>
              <w:t>Радмила Скокић</w:t>
            </w:r>
          </w:p>
        </w:tc>
        <w:tc>
          <w:tcPr>
            <w:tcW w:w="2070" w:type="dxa"/>
            <w:shd w:val="clear" w:color="auto" w:fill="auto"/>
            <w:vAlign w:val="center"/>
          </w:tcPr>
          <w:p w:rsidR="00F51EBE" w:rsidRDefault="00F51EBE" w:rsidP="005F328F">
            <w:pPr>
              <w:jc w:val="center"/>
              <w:rPr>
                <w:b/>
                <w:lang w:val="sr-Cyrl-CS"/>
              </w:rPr>
            </w:pPr>
          </w:p>
          <w:p w:rsidR="00F51EBE" w:rsidRDefault="00F51EBE" w:rsidP="005F328F">
            <w:pPr>
              <w:jc w:val="center"/>
              <w:rPr>
                <w:b/>
                <w:lang w:val="sr-Cyrl-CS"/>
              </w:rPr>
            </w:pPr>
            <w:r>
              <w:rPr>
                <w:b/>
                <w:lang w:val="sr-Cyrl-CS"/>
              </w:rPr>
              <w:t>Шеф Одсека</w:t>
            </w:r>
          </w:p>
          <w:p w:rsidR="00F51EBE" w:rsidRPr="00475FAF" w:rsidRDefault="00F51EBE" w:rsidP="005F328F">
            <w:pPr>
              <w:jc w:val="center"/>
            </w:pPr>
          </w:p>
        </w:tc>
        <w:tc>
          <w:tcPr>
            <w:tcW w:w="2160" w:type="dxa"/>
            <w:shd w:val="clear" w:color="auto" w:fill="auto"/>
            <w:vAlign w:val="center"/>
          </w:tcPr>
          <w:p w:rsidR="00F51EBE" w:rsidRPr="00767B71" w:rsidRDefault="00190D84" w:rsidP="005F328F">
            <w:pPr>
              <w:jc w:val="center"/>
              <w:rPr>
                <w:color w:val="000000"/>
              </w:rPr>
            </w:pPr>
            <w:r>
              <w:rPr>
                <w:color w:val="000000"/>
                <w:lang w:val="sr-Latn-CS"/>
              </w:rPr>
              <w:t>011/3616-302</w:t>
            </w:r>
          </w:p>
        </w:tc>
        <w:tc>
          <w:tcPr>
            <w:tcW w:w="2160" w:type="dxa"/>
            <w:shd w:val="clear" w:color="auto" w:fill="auto"/>
            <w:vAlign w:val="center"/>
          </w:tcPr>
          <w:p w:rsidR="00F51EBE" w:rsidRPr="00767B71" w:rsidRDefault="00BE23B1" w:rsidP="005F328F">
            <w:pPr>
              <w:jc w:val="center"/>
              <w:rPr>
                <w:b/>
                <w:bCs/>
                <w:color w:val="FF0000"/>
              </w:rPr>
            </w:pPr>
            <w:hyperlink r:id="rId69" w:history="1">
              <w:r w:rsidR="001A29D3" w:rsidRPr="004A242B">
                <w:rPr>
                  <w:rStyle w:val="Hyperlink"/>
                  <w:bCs/>
                  <w:lang w:val="sr-Latn-CS"/>
                </w:rPr>
                <w:t>radmila.skokic@mpn.gov.rs</w:t>
              </w:r>
            </w:hyperlink>
          </w:p>
        </w:tc>
        <w:tc>
          <w:tcPr>
            <w:tcW w:w="2117" w:type="dxa"/>
            <w:shd w:val="clear" w:color="auto" w:fill="auto"/>
            <w:vAlign w:val="center"/>
          </w:tcPr>
          <w:p w:rsidR="00F51EBE" w:rsidRPr="00FE32EE" w:rsidRDefault="00190D84" w:rsidP="005F328F">
            <w:pPr>
              <w:jc w:val="center"/>
            </w:pPr>
            <w:r>
              <w:rPr>
                <w:lang w:val="sr-Cyrl-CS"/>
              </w:rPr>
              <w:t xml:space="preserve">Немањина 24, Б крило, </w:t>
            </w:r>
            <w:r>
              <w:t>IV/11</w:t>
            </w:r>
          </w:p>
        </w:tc>
      </w:tr>
    </w:tbl>
    <w:p w:rsidR="00F51EBE" w:rsidRDefault="00F51EBE" w:rsidP="00F51EBE">
      <w:pPr>
        <w:spacing w:line="260" w:lineRule="exact"/>
        <w:jc w:val="both"/>
        <w:rPr>
          <w:lang w:val="sr-Cyrl-CS"/>
        </w:rPr>
      </w:pPr>
    </w:p>
    <w:p w:rsidR="00F51EBE" w:rsidRPr="00EC69A7" w:rsidRDefault="00F51EBE" w:rsidP="00F51EBE">
      <w:pPr>
        <w:spacing w:line="260" w:lineRule="exact"/>
        <w:jc w:val="both"/>
        <w:rPr>
          <w:lang w:val="ru-RU"/>
        </w:rPr>
      </w:pPr>
      <w:r w:rsidRPr="00EC69A7">
        <w:rPr>
          <w:lang w:val="ru-RU"/>
        </w:rPr>
        <w:t xml:space="preserve">У Одсеку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w:t>
      </w:r>
      <w:r w:rsidRPr="00EC69A7">
        <w:rPr>
          <w:lang w:val="ru-RU"/>
        </w:rPr>
        <w:lastRenderedPageBreak/>
        <w:t>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опште послове подршке у раду Одељења; и друге послове у складу са законом.</w:t>
      </w:r>
    </w:p>
    <w:p w:rsidR="00F51EBE" w:rsidRPr="00EC69A7" w:rsidRDefault="00F51EBE" w:rsidP="00F51EBE">
      <w:pPr>
        <w:spacing w:line="260" w:lineRule="exac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F51EBE" w:rsidRPr="0071438B" w:rsidTr="005F328F">
        <w:tc>
          <w:tcPr>
            <w:tcW w:w="10685" w:type="dxa"/>
            <w:gridSpan w:val="5"/>
            <w:shd w:val="solid" w:color="808080" w:fill="FFFFFF"/>
            <w:vAlign w:val="center"/>
          </w:tcPr>
          <w:p w:rsidR="00F51EBE" w:rsidRPr="00190D84" w:rsidRDefault="00F51EBE" w:rsidP="005F328F">
            <w:pPr>
              <w:jc w:val="center"/>
              <w:rPr>
                <w:b/>
                <w:bCs/>
                <w:color w:val="FFFFFF"/>
                <w:lang w:val="ru-RU"/>
              </w:rPr>
            </w:pPr>
            <w:r w:rsidRPr="00190D84">
              <w:rPr>
                <w:b/>
                <w:color w:val="FFFFFF"/>
                <w:lang w:val="sr-Cyrl-CS"/>
              </w:rPr>
              <w:t>Група</w:t>
            </w:r>
            <w:r w:rsidRPr="00190D84">
              <w:rPr>
                <w:b/>
                <w:color w:val="FFFFFF"/>
              </w:rPr>
              <w:t xml:space="preserve"> </w:t>
            </w:r>
            <w:r w:rsidR="00190D84" w:rsidRPr="00190D84">
              <w:rPr>
                <w:b/>
                <w:color w:val="FFFFFF"/>
              </w:rPr>
              <w:t>за докторске студије</w:t>
            </w:r>
          </w:p>
        </w:tc>
      </w:tr>
      <w:tr w:rsidR="00F51EBE" w:rsidRPr="00475FAF" w:rsidTr="005F328F">
        <w:tc>
          <w:tcPr>
            <w:tcW w:w="2178" w:type="dxa"/>
            <w:shd w:val="clear" w:color="auto" w:fill="auto"/>
            <w:vAlign w:val="center"/>
          </w:tcPr>
          <w:p w:rsidR="00F51EBE" w:rsidRPr="00475FAF" w:rsidRDefault="00F51EBE"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F51EBE" w:rsidRPr="00475FAF" w:rsidRDefault="00F51EBE" w:rsidP="005F328F">
            <w:pPr>
              <w:jc w:val="center"/>
            </w:pPr>
            <w:r>
              <w:rPr>
                <w:lang w:val="sr-Cyrl-CS"/>
              </w:rPr>
              <w:t>Функција</w:t>
            </w:r>
          </w:p>
        </w:tc>
        <w:tc>
          <w:tcPr>
            <w:tcW w:w="2160" w:type="dxa"/>
            <w:shd w:val="clear" w:color="auto" w:fill="auto"/>
            <w:vAlign w:val="center"/>
          </w:tcPr>
          <w:p w:rsidR="00F51EBE" w:rsidRPr="00475FAF" w:rsidRDefault="00F51EBE"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F51EBE" w:rsidRPr="00475FAF" w:rsidRDefault="00F51EBE"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F51EBE" w:rsidRPr="00475FAF" w:rsidRDefault="00F51EBE" w:rsidP="005F328F">
            <w:pPr>
              <w:jc w:val="center"/>
            </w:pPr>
            <w:r>
              <w:rPr>
                <w:lang w:val="sr-Cyrl-CS"/>
              </w:rPr>
              <w:t>Адреса</w:t>
            </w:r>
          </w:p>
        </w:tc>
      </w:tr>
      <w:tr w:rsidR="00F51EBE" w:rsidRPr="00475FAF" w:rsidTr="005F328F">
        <w:tc>
          <w:tcPr>
            <w:tcW w:w="2178" w:type="dxa"/>
            <w:shd w:val="clear" w:color="auto" w:fill="auto"/>
            <w:vAlign w:val="center"/>
          </w:tcPr>
          <w:p w:rsidR="00F51EBE" w:rsidRPr="00D64F0B" w:rsidRDefault="00F51EBE" w:rsidP="005F328F">
            <w:pPr>
              <w:jc w:val="center"/>
              <w:rPr>
                <w:lang w:val="sr-Cyrl-CS"/>
              </w:rPr>
            </w:pPr>
          </w:p>
        </w:tc>
        <w:tc>
          <w:tcPr>
            <w:tcW w:w="2070" w:type="dxa"/>
            <w:shd w:val="clear" w:color="auto" w:fill="auto"/>
            <w:vAlign w:val="center"/>
          </w:tcPr>
          <w:p w:rsidR="00F51EBE" w:rsidRDefault="00F51EBE" w:rsidP="005F328F">
            <w:pPr>
              <w:jc w:val="center"/>
              <w:rPr>
                <w:b/>
                <w:lang w:val="sr-Cyrl-CS"/>
              </w:rPr>
            </w:pPr>
          </w:p>
          <w:p w:rsidR="00F51EBE" w:rsidRDefault="00F51EBE" w:rsidP="005F328F">
            <w:pPr>
              <w:jc w:val="center"/>
              <w:rPr>
                <w:b/>
                <w:lang w:val="sr-Cyrl-CS"/>
              </w:rPr>
            </w:pPr>
            <w:r>
              <w:rPr>
                <w:b/>
                <w:lang w:val="sr-Cyrl-CS"/>
              </w:rPr>
              <w:t>Руководилац Групе</w:t>
            </w:r>
          </w:p>
          <w:p w:rsidR="00F51EBE" w:rsidRPr="00475FAF" w:rsidRDefault="00F51EBE" w:rsidP="005F328F">
            <w:pPr>
              <w:jc w:val="center"/>
            </w:pPr>
          </w:p>
        </w:tc>
        <w:tc>
          <w:tcPr>
            <w:tcW w:w="2160" w:type="dxa"/>
            <w:shd w:val="clear" w:color="auto" w:fill="auto"/>
            <w:vAlign w:val="center"/>
          </w:tcPr>
          <w:p w:rsidR="008D2998" w:rsidRDefault="008D2998" w:rsidP="008D2998">
            <w:pPr>
              <w:jc w:val="center"/>
              <w:rPr>
                <w:color w:val="000000"/>
              </w:rPr>
            </w:pPr>
            <w:r>
              <w:rPr>
                <w:color w:val="000000"/>
              </w:rPr>
              <w:t>011/363-1912</w:t>
            </w:r>
          </w:p>
          <w:p w:rsidR="00F51EBE" w:rsidRPr="00767B71" w:rsidRDefault="008D2998" w:rsidP="008D2998">
            <w:pPr>
              <w:jc w:val="center"/>
              <w:rPr>
                <w:color w:val="000000"/>
              </w:rPr>
            </w:pPr>
            <w:r>
              <w:rPr>
                <w:color w:val="000000"/>
              </w:rPr>
              <w:t>011/2687-480</w:t>
            </w:r>
          </w:p>
        </w:tc>
        <w:tc>
          <w:tcPr>
            <w:tcW w:w="2160" w:type="dxa"/>
            <w:shd w:val="clear" w:color="auto" w:fill="auto"/>
            <w:vAlign w:val="center"/>
          </w:tcPr>
          <w:p w:rsidR="00F51EBE" w:rsidRPr="00767B71" w:rsidRDefault="00F51EBE" w:rsidP="005F328F">
            <w:pPr>
              <w:jc w:val="center"/>
              <w:rPr>
                <w:b/>
                <w:bCs/>
                <w:color w:val="FF0000"/>
              </w:rPr>
            </w:pPr>
          </w:p>
        </w:tc>
        <w:tc>
          <w:tcPr>
            <w:tcW w:w="2117" w:type="dxa"/>
            <w:shd w:val="clear" w:color="auto" w:fill="auto"/>
            <w:vAlign w:val="center"/>
          </w:tcPr>
          <w:p w:rsidR="00F51EBE" w:rsidRPr="008D2998" w:rsidRDefault="008D2998" w:rsidP="005F328F">
            <w:pPr>
              <w:jc w:val="center"/>
              <w:rPr>
                <w:lang w:val="sr-Cyrl-CS"/>
              </w:rPr>
            </w:pPr>
            <w:r>
              <w:rPr>
                <w:lang w:val="sr-Cyrl-CS"/>
              </w:rPr>
              <w:t xml:space="preserve">Немањина 24, Б крило, </w:t>
            </w:r>
            <w:r>
              <w:t>IV/</w:t>
            </w:r>
            <w:r>
              <w:rPr>
                <w:lang w:val="sr-Cyrl-CS"/>
              </w:rPr>
              <w:t xml:space="preserve"> 6</w:t>
            </w:r>
          </w:p>
        </w:tc>
      </w:tr>
    </w:tbl>
    <w:p w:rsidR="00F51EBE" w:rsidRDefault="00F51EBE" w:rsidP="00F51EBE">
      <w:pPr>
        <w:spacing w:line="260" w:lineRule="exact"/>
        <w:jc w:val="both"/>
        <w:rPr>
          <w:lang w:val="sr-Cyrl-CS"/>
        </w:rPr>
      </w:pPr>
    </w:p>
    <w:p w:rsidR="00F51EBE" w:rsidRPr="00F80DD9" w:rsidRDefault="00F51EBE" w:rsidP="00F51EBE">
      <w:pPr>
        <w:spacing w:line="260" w:lineRule="exact"/>
        <w:jc w:val="both"/>
        <w:rPr>
          <w:lang w:val="sr-Cyrl-CS"/>
        </w:rPr>
      </w:pPr>
      <w:r w:rsidRPr="00EC69A7">
        <w:rPr>
          <w:lang w:val="ru-RU"/>
        </w:rPr>
        <w:t>У Групи за докторске студије обављају се послови који се односе на: праћење стања и покретање иницијатива за решавање питања из области докторских студија; предлагање броја студената за упис на докторске студије; припремање, предлагање, анализа и праћење уписне политике докторских студија; припрему и израду уговора из надлежности Групе; стручну обраду аката које доноси Влада; припрему одговора суду по тужбама у управним споровима; израду информација из надлежности Групе за тужилаштво,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ове области; стручну обраду предлога одлука које доноси Влада; поступање по представкама и спроводи препоруке Заштитника грађана у вези послова из надлежности Групе и друге послове у складу са законом.</w:t>
      </w:r>
    </w:p>
    <w:p w:rsidR="00952087" w:rsidRPr="00475FAF" w:rsidRDefault="00952087" w:rsidP="0010475E">
      <w:pPr>
        <w:widowControl w:val="0"/>
        <w:tabs>
          <w:tab w:val="left" w:pos="1441"/>
        </w:tabs>
        <w:contextualSpacing/>
        <w:jc w:val="both"/>
        <w:rPr>
          <w:b/>
          <w:color w:val="FFFFFF"/>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57982" w:rsidRPr="001B1A73" w:rsidTr="006F7BBC">
        <w:tc>
          <w:tcPr>
            <w:tcW w:w="10685" w:type="dxa"/>
            <w:gridSpan w:val="5"/>
            <w:shd w:val="solid" w:color="000080" w:fill="FFFFFF"/>
          </w:tcPr>
          <w:p w:rsidR="00257982" w:rsidRPr="0066017F" w:rsidRDefault="00CC7D24" w:rsidP="0010475E">
            <w:pPr>
              <w:pStyle w:val="Heading1"/>
              <w:spacing w:before="0" w:after="0"/>
              <w:ind w:firstLine="0"/>
              <w:jc w:val="center"/>
              <w:rPr>
                <w:rFonts w:ascii="Times New Roman" w:hAnsi="Times New Roman"/>
                <w:bCs/>
                <w:i/>
                <w:color w:val="FFFFFF"/>
                <w:sz w:val="24"/>
                <w:szCs w:val="24"/>
              </w:rPr>
            </w:pPr>
            <w:bookmarkStart w:id="54" w:name="_Toc463175530"/>
            <w:r w:rsidRPr="0066017F">
              <w:rPr>
                <w:rFonts w:ascii="Times New Roman" w:hAnsi="Times New Roman"/>
                <w:i/>
                <w:color w:val="FFFFFF"/>
                <w:sz w:val="24"/>
                <w:szCs w:val="24"/>
              </w:rPr>
              <w:t>Сектор</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за</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технолошки</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развој</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трансфер</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технологија</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и</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иновациони</w:t>
            </w:r>
            <w:r w:rsidR="00257982" w:rsidRPr="0066017F">
              <w:rPr>
                <w:rFonts w:ascii="Times New Roman" w:hAnsi="Times New Roman"/>
                <w:i/>
                <w:color w:val="FFFFFF"/>
                <w:sz w:val="24"/>
                <w:szCs w:val="24"/>
              </w:rPr>
              <w:t xml:space="preserve"> </w:t>
            </w:r>
            <w:r w:rsidRPr="0066017F">
              <w:rPr>
                <w:rFonts w:ascii="Times New Roman" w:hAnsi="Times New Roman"/>
                <w:i/>
                <w:color w:val="FFFFFF"/>
                <w:sz w:val="24"/>
                <w:szCs w:val="24"/>
              </w:rPr>
              <w:t>систем</w:t>
            </w:r>
            <w:bookmarkEnd w:id="54"/>
          </w:p>
        </w:tc>
      </w:tr>
      <w:tr w:rsidR="00257982" w:rsidRPr="00475FAF" w:rsidTr="006F7BBC">
        <w:tc>
          <w:tcPr>
            <w:tcW w:w="2178" w:type="dxa"/>
            <w:shd w:val="clear" w:color="auto" w:fill="auto"/>
            <w:vAlign w:val="center"/>
          </w:tcPr>
          <w:p w:rsidR="00257982" w:rsidRPr="00475FAF" w:rsidRDefault="00CC7D24" w:rsidP="0010475E">
            <w:pPr>
              <w:jc w:val="center"/>
            </w:pPr>
            <w:r>
              <w:rPr>
                <w:lang w:val="sr-Cyrl-CS"/>
              </w:rPr>
              <w:t>Име</w:t>
            </w:r>
            <w:r w:rsidR="00257982" w:rsidRPr="00475FAF">
              <w:rPr>
                <w:lang w:val="sr-Cyrl-CS"/>
              </w:rPr>
              <w:t xml:space="preserve"> </w:t>
            </w:r>
            <w:r>
              <w:rPr>
                <w:lang w:val="sr-Cyrl-CS"/>
              </w:rPr>
              <w:t>и</w:t>
            </w:r>
            <w:r w:rsidR="00257982" w:rsidRPr="00475FAF">
              <w:rPr>
                <w:lang w:val="sr-Cyrl-CS"/>
              </w:rPr>
              <w:t xml:space="preserve"> </w:t>
            </w:r>
            <w:r>
              <w:rPr>
                <w:lang w:val="sr-Cyrl-CS"/>
              </w:rPr>
              <w:t>презиме</w:t>
            </w:r>
          </w:p>
        </w:tc>
        <w:tc>
          <w:tcPr>
            <w:tcW w:w="2070" w:type="dxa"/>
            <w:shd w:val="clear" w:color="auto" w:fill="auto"/>
            <w:vAlign w:val="center"/>
          </w:tcPr>
          <w:p w:rsidR="00257982" w:rsidRPr="00475FAF" w:rsidRDefault="00CC7D24" w:rsidP="0010475E">
            <w:pPr>
              <w:jc w:val="center"/>
            </w:pPr>
            <w:r>
              <w:rPr>
                <w:lang w:val="sr-Cyrl-CS"/>
              </w:rPr>
              <w:t>Функција</w:t>
            </w:r>
          </w:p>
        </w:tc>
        <w:tc>
          <w:tcPr>
            <w:tcW w:w="2160" w:type="dxa"/>
            <w:shd w:val="clear" w:color="auto" w:fill="auto"/>
            <w:vAlign w:val="center"/>
          </w:tcPr>
          <w:p w:rsidR="00257982" w:rsidRPr="00475FAF" w:rsidRDefault="00CC7D24" w:rsidP="0010475E">
            <w:pPr>
              <w:jc w:val="center"/>
            </w:pPr>
            <w:r>
              <w:rPr>
                <w:lang w:val="sr-Cyrl-CS"/>
              </w:rPr>
              <w:t>Телефон</w:t>
            </w:r>
            <w:r w:rsidR="00257982" w:rsidRPr="00475FAF">
              <w:rPr>
                <w:lang w:val="sr-Cyrl-CS"/>
              </w:rPr>
              <w:t>/</w:t>
            </w:r>
            <w:r>
              <w:rPr>
                <w:lang w:val="sr-Cyrl-CS"/>
              </w:rPr>
              <w:t>факс</w:t>
            </w:r>
          </w:p>
        </w:tc>
        <w:tc>
          <w:tcPr>
            <w:tcW w:w="2160" w:type="dxa"/>
            <w:shd w:val="clear" w:color="auto" w:fill="auto"/>
            <w:vAlign w:val="center"/>
          </w:tcPr>
          <w:p w:rsidR="00257982" w:rsidRPr="00475FAF" w:rsidRDefault="00CC7D24" w:rsidP="0010475E">
            <w:pPr>
              <w:jc w:val="center"/>
            </w:pPr>
            <w:r>
              <w:rPr>
                <w:lang w:val="sr-Cyrl-CS"/>
              </w:rPr>
              <w:t>Е</w:t>
            </w:r>
            <w:r w:rsidR="00257982" w:rsidRPr="00475FAF">
              <w:rPr>
                <w:lang w:val="sr-Cyrl-CS"/>
              </w:rPr>
              <w:t>-</w:t>
            </w:r>
            <w:r>
              <w:rPr>
                <w:lang w:val="sr-Cyrl-CS"/>
              </w:rPr>
              <w:t>маил</w:t>
            </w:r>
          </w:p>
        </w:tc>
        <w:tc>
          <w:tcPr>
            <w:tcW w:w="2117" w:type="dxa"/>
            <w:shd w:val="clear" w:color="auto" w:fill="auto"/>
            <w:vAlign w:val="center"/>
          </w:tcPr>
          <w:p w:rsidR="00257982" w:rsidRPr="00475FAF" w:rsidRDefault="00CC7D24" w:rsidP="0010475E">
            <w:pPr>
              <w:jc w:val="center"/>
            </w:pPr>
            <w:r>
              <w:rPr>
                <w:lang w:val="sr-Cyrl-CS"/>
              </w:rPr>
              <w:t>Адреса</w:t>
            </w:r>
          </w:p>
        </w:tc>
      </w:tr>
      <w:tr w:rsidR="00A37B5C" w:rsidRPr="00475FAF" w:rsidTr="007C79E1">
        <w:trPr>
          <w:trHeight w:val="318"/>
        </w:trPr>
        <w:tc>
          <w:tcPr>
            <w:tcW w:w="2178" w:type="dxa"/>
            <w:shd w:val="clear" w:color="auto" w:fill="auto"/>
            <w:vAlign w:val="center"/>
          </w:tcPr>
          <w:p w:rsidR="00A37B5C" w:rsidRPr="00EA18D0" w:rsidRDefault="00A17833" w:rsidP="00D55743">
            <w:pPr>
              <w:jc w:val="center"/>
              <w:rPr>
                <w:b/>
                <w:color w:val="000000"/>
                <w:lang w:val="sr-Latn-CS"/>
              </w:rPr>
            </w:pPr>
            <w:r w:rsidRPr="00EA18D0">
              <w:rPr>
                <w:b/>
                <w:color w:val="000000"/>
                <w:lang w:val="sr-Cyrl-CS"/>
              </w:rPr>
              <w:t xml:space="preserve">др </w:t>
            </w:r>
            <w:r w:rsidR="00D55743">
              <w:rPr>
                <w:b/>
                <w:color w:val="000000"/>
                <w:lang w:val="sr-Cyrl-CS"/>
              </w:rPr>
              <w:t>Саша Стојановић</w:t>
            </w:r>
          </w:p>
        </w:tc>
        <w:tc>
          <w:tcPr>
            <w:tcW w:w="2070" w:type="dxa"/>
            <w:shd w:val="clear" w:color="auto" w:fill="auto"/>
            <w:vAlign w:val="center"/>
          </w:tcPr>
          <w:p w:rsidR="00A37B5C" w:rsidRPr="006523D8" w:rsidRDefault="00A37B5C" w:rsidP="006523D8">
            <w:pPr>
              <w:jc w:val="center"/>
              <w:rPr>
                <w:b/>
              </w:rPr>
            </w:pPr>
            <w:r>
              <w:rPr>
                <w:b/>
                <w:lang w:val="sr-Cyrl-CS"/>
              </w:rPr>
              <w:t>Помоћник</w:t>
            </w:r>
            <w:r w:rsidRPr="00AD59EC">
              <w:rPr>
                <w:b/>
                <w:lang w:val="sr-Cyrl-CS"/>
              </w:rPr>
              <w:t xml:space="preserve"> </w:t>
            </w:r>
            <w:r>
              <w:rPr>
                <w:b/>
                <w:lang w:val="sr-Cyrl-CS"/>
              </w:rPr>
              <w:t>министра</w:t>
            </w:r>
          </w:p>
        </w:tc>
        <w:tc>
          <w:tcPr>
            <w:tcW w:w="2160" w:type="dxa"/>
            <w:shd w:val="clear" w:color="auto" w:fill="auto"/>
            <w:vAlign w:val="center"/>
          </w:tcPr>
          <w:p w:rsidR="00A37B5C" w:rsidRPr="00AD59EC" w:rsidRDefault="00A37B5C" w:rsidP="00F97461">
            <w:pPr>
              <w:jc w:val="center"/>
              <w:rPr>
                <w:lang w:val="sr-Cyrl-CS"/>
              </w:rPr>
            </w:pPr>
            <w:r>
              <w:rPr>
                <w:lang w:val="sr-Cyrl-CS"/>
              </w:rPr>
              <w:t>011/3640-232</w:t>
            </w:r>
          </w:p>
          <w:p w:rsidR="00A37B5C" w:rsidRPr="00AD59EC" w:rsidRDefault="00A37B5C" w:rsidP="00F97461">
            <w:pPr>
              <w:jc w:val="center"/>
              <w:rPr>
                <w:lang w:val="sr-Cyrl-CS"/>
              </w:rPr>
            </w:pPr>
            <w:r w:rsidRPr="00AD59EC">
              <w:rPr>
                <w:lang w:val="sr-Cyrl-CS"/>
              </w:rPr>
              <w:t>011/3640-23</w:t>
            </w:r>
            <w:r>
              <w:rPr>
                <w:lang w:val="sr-Cyrl-CS"/>
              </w:rPr>
              <w:t>3</w:t>
            </w:r>
          </w:p>
        </w:tc>
        <w:tc>
          <w:tcPr>
            <w:tcW w:w="2160" w:type="dxa"/>
            <w:shd w:val="clear" w:color="auto" w:fill="auto"/>
            <w:vAlign w:val="center"/>
          </w:tcPr>
          <w:p w:rsidR="00ED21CE" w:rsidRDefault="00ED21CE" w:rsidP="007A1C38">
            <w:pPr>
              <w:jc w:val="center"/>
              <w:rPr>
                <w:color w:val="FF0000"/>
              </w:rPr>
            </w:pPr>
          </w:p>
          <w:p w:rsidR="00A37B5C" w:rsidRDefault="00BE23B1" w:rsidP="007A1C38">
            <w:pPr>
              <w:jc w:val="center"/>
              <w:rPr>
                <w:color w:val="FF0000"/>
              </w:rPr>
            </w:pPr>
            <w:hyperlink r:id="rId70" w:history="1">
              <w:r w:rsidR="00AC55C0" w:rsidRPr="003F561B">
                <w:rPr>
                  <w:rStyle w:val="Hyperlink"/>
                </w:rPr>
                <w:t>sasa.stojanovic@mpn.gov.rs</w:t>
              </w:r>
            </w:hyperlink>
          </w:p>
          <w:p w:rsidR="00ED21CE" w:rsidRPr="00597DC4" w:rsidRDefault="00ED21CE" w:rsidP="007A1C38">
            <w:pPr>
              <w:jc w:val="center"/>
              <w:rPr>
                <w:color w:val="FF0000"/>
                <w:lang w:val="sr-Cyrl-CS"/>
              </w:rPr>
            </w:pPr>
          </w:p>
        </w:tc>
        <w:tc>
          <w:tcPr>
            <w:tcW w:w="2117" w:type="dxa"/>
            <w:shd w:val="clear" w:color="auto" w:fill="auto"/>
            <w:vAlign w:val="center"/>
          </w:tcPr>
          <w:p w:rsidR="00A37B5C" w:rsidRPr="00AD59EC" w:rsidRDefault="00A37B5C" w:rsidP="00F97461">
            <w:pPr>
              <w:jc w:val="center"/>
              <w:rPr>
                <w:lang w:val="sr-Cyrl-CS"/>
              </w:rPr>
            </w:pPr>
            <w:r>
              <w:rPr>
                <w:lang w:val="sr-Cyrl-CS"/>
              </w:rPr>
              <w:t>Његошева</w:t>
            </w:r>
            <w:r w:rsidRPr="00AD59EC">
              <w:rPr>
                <w:lang w:val="sr-Cyrl-CS"/>
              </w:rPr>
              <w:t xml:space="preserve"> 12</w:t>
            </w:r>
            <w:r>
              <w:rPr>
                <w:lang w:val="sr-Cyrl-CS"/>
              </w:rPr>
              <w:t>, поткровље, канц. 41</w:t>
            </w:r>
          </w:p>
        </w:tc>
      </w:tr>
    </w:tbl>
    <w:p w:rsidR="0060348B" w:rsidRPr="00F80DD9" w:rsidRDefault="0060348B" w:rsidP="0060348B">
      <w:pPr>
        <w:tabs>
          <w:tab w:val="left" w:pos="709"/>
        </w:tabs>
        <w:spacing w:line="260" w:lineRule="exact"/>
        <w:jc w:val="both"/>
        <w:rPr>
          <w:lang w:val="sr-Cyrl-CS"/>
        </w:rPr>
      </w:pPr>
      <w:r w:rsidRPr="0060348B">
        <w:rPr>
          <w:lang w:val="sr-Cyrl-CS"/>
        </w:rPr>
        <w:lastRenderedPageBreak/>
        <w:t>У Сектору за технолошки развој, трансфер технологија и иновациони систем</w:t>
      </w:r>
      <w:r w:rsidRPr="0060348B" w:rsidDel="003F29B4">
        <w:rPr>
          <w:lang w:val="sr-Cyrl-CS"/>
        </w:rPr>
        <w:t xml:space="preserve"> </w:t>
      </w:r>
      <w:r w:rsidRPr="0060348B">
        <w:rPr>
          <w:lang w:val="sr-Cyrl-CS"/>
        </w:rPr>
        <w:t>обављају се послови државне управе који се односе на: утврђивање и обезбеђивање реализације програма научних истраживања у области технолошког развоја, трансфера технологија и области интердисциплинарних истраживања , као и на начин избора и услове за одобравање пројеката</w:t>
      </w:r>
      <w:r w:rsidRPr="00F80DD9">
        <w:rPr>
          <w:lang w:val="sr-Cyrl-CS"/>
        </w:rPr>
        <w:t xml:space="preserve"> којима се ти програми реализују;</w:t>
      </w:r>
      <w:r>
        <w:rPr>
          <w:lang w:val="sr-Cyrl-CS"/>
        </w:rPr>
        <w:t xml:space="preserve"> </w:t>
      </w:r>
      <w:r w:rsidRPr="00F80DD9">
        <w:rPr>
          <w:lang w:val="sr-Cyrl-CS"/>
        </w:rPr>
        <w:t>предлагање аката којима се утврђује национална иновациона политика, као и програми који обезбеђују њену реализацију</w:t>
      </w:r>
      <w:r>
        <w:rPr>
          <w:lang w:val="sr-Cyrl-CS"/>
        </w:rPr>
        <w:t xml:space="preserve">; </w:t>
      </w:r>
      <w:r w:rsidRPr="00F80DD9">
        <w:rPr>
          <w:lang w:val="sr-Cyrl-CS"/>
        </w:rPr>
        <w:t>подстицање технопредузетништва, трансфера знања и технологија у привреди;</w:t>
      </w:r>
      <w:r>
        <w:rPr>
          <w:lang w:val="sr-Cyrl-CS"/>
        </w:rPr>
        <w:t xml:space="preserve"> </w:t>
      </w:r>
      <w:r w:rsidRPr="00F80DD9">
        <w:rPr>
          <w:lang w:val="sr-Cyrl-CS"/>
        </w:rPr>
        <w:t>развој и унапређење иновационог система у Републици Србији;</w:t>
      </w:r>
      <w:r>
        <w:rPr>
          <w:lang w:val="sr-Cyrl-CS"/>
        </w:rPr>
        <w:t xml:space="preserve"> </w:t>
      </w:r>
      <w:r w:rsidRPr="00F80DD9">
        <w:rPr>
          <w:lang w:val="sr-Cyrl-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интердисциплинарних истраживања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w:t>
      </w:r>
      <w:r>
        <w:rPr>
          <w:lang w:val="sr-Cyrl-CS"/>
        </w:rPr>
        <w:t xml:space="preserve"> </w:t>
      </w:r>
      <w:r w:rsidRPr="00F80DD9">
        <w:rPr>
          <w:lang w:val="sr-Cyrl-CS"/>
        </w:rPr>
        <w:t>развој функционисања система научно-технолошких информација и програма развоја научно-технолошке инфраструктуре;</w:t>
      </w:r>
      <w:r>
        <w:rPr>
          <w:lang w:val="sr-Cyrl-CS"/>
        </w:rPr>
        <w:t xml:space="preserve"> </w:t>
      </w:r>
      <w:r w:rsidRPr="00F80DD9">
        <w:rPr>
          <w:lang w:val="sr-Cyrl-CS"/>
        </w:rPr>
        <w:t>координацију сарадње са Фондом за иновациону делатност и другим организацијама у  иновационе делатности у земљи и иностранству;</w:t>
      </w:r>
      <w:r>
        <w:rPr>
          <w:lang w:val="sr-Cyrl-CS"/>
        </w:rPr>
        <w:t xml:space="preserve"> </w:t>
      </w:r>
      <w:r w:rsidRPr="00F80DD9">
        <w:rPr>
          <w:lang w:val="sr-Cyrl-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CS"/>
        </w:rPr>
        <w:t xml:space="preserve"> </w:t>
      </w:r>
      <w:r w:rsidRPr="00F80DD9">
        <w:rPr>
          <w:lang w:val="sr-Cyrl-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правних мишљења Министарства која се односе на питања из делокруга Сектора;</w:t>
      </w:r>
      <w:r>
        <w:rPr>
          <w:lang w:val="sr-Cyrl-CS"/>
        </w:rPr>
        <w:t xml:space="preserve"> </w:t>
      </w:r>
      <w:r w:rsidRPr="00F80DD9">
        <w:rPr>
          <w:lang w:val="sr-Cyrl-CS"/>
        </w:rPr>
        <w:t>учествовање у припреми аката у вези са поступањем по закону којим се уређује слободан приступ информацијама од јавног значаја,  као и  поступање по захтевима тела за борбу против корупције, а  у односу на питања из делокруга Сектора;</w:t>
      </w:r>
      <w:r>
        <w:rPr>
          <w:lang w:val="sr-Cyrl-CS"/>
        </w:rPr>
        <w:t xml:space="preserve"> </w:t>
      </w:r>
      <w:r w:rsidRPr="00F80DD9">
        <w:rPr>
          <w:lang w:val="sr-Cyrl-CS"/>
        </w:rPr>
        <w:tab/>
        <w:t>координацију и обезбеђивање рада а тела (одбори, комисије и сл.) за вредновање резултата програма и пројеката у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интердисциплинарних истраживања;</w:t>
      </w:r>
      <w:r>
        <w:rPr>
          <w:lang w:val="sr-Cyrl-CS"/>
        </w:rPr>
        <w:t xml:space="preserve"> </w:t>
      </w:r>
      <w:r w:rsidRPr="00F80DD9">
        <w:rPr>
          <w:lang w:val="sr-Cyrl-CS"/>
        </w:rPr>
        <w:t>сачињавање анализа и припремање података за уговоре, одлуке, меморандуме, извештаје, информације и друге материјале из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координацију и унапређење активности којима се, кроз трансфер знања и нових технологија у привреду обезбеђује комерцијализација иновација која доприноси остваривању брзог, паметног и инклузивног економског раста, повећању запослености и сарадњи са дијаспором;</w:t>
      </w:r>
      <w:r>
        <w:rPr>
          <w:lang w:val="sr-Cyrl-CS"/>
        </w:rPr>
        <w:t xml:space="preserve"> </w:t>
      </w:r>
      <w:r w:rsidRPr="00F80DD9">
        <w:rPr>
          <w:lang w:val="sr-Cyrl-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w:t>
      </w:r>
      <w:r>
        <w:rPr>
          <w:lang w:val="sr-Cyrl-CS"/>
        </w:rPr>
        <w:t xml:space="preserve"> </w:t>
      </w:r>
      <w:r w:rsidRPr="00F80DD9">
        <w:rPr>
          <w:lang w:val="sr-Cyrl-CS"/>
        </w:rPr>
        <w:t xml:space="preserve">вођење </w:t>
      </w:r>
      <w:r w:rsidRPr="00F80DD9">
        <w:rPr>
          <w:lang w:val="ru-RU"/>
        </w:rPr>
        <w:t>базе података Министарства у складу са законом о иновационој делатности;</w:t>
      </w:r>
      <w:r>
        <w:rPr>
          <w:lang w:val="ru-RU"/>
        </w:rPr>
        <w:t xml:space="preserve"> </w:t>
      </w:r>
      <w:r w:rsidRPr="00F80DD9">
        <w:rPr>
          <w:lang w:val="sr-Cyrl-CS"/>
        </w:rPr>
        <w:t>програмирање и учествовање у припреми пројеката који се су/финансирају из фондова ЕУ и других међународних извора, а у вези су са делокругом Сектора;</w:t>
      </w:r>
      <w:r>
        <w:rPr>
          <w:lang w:val="sr-Cyrl-CS"/>
        </w:rPr>
        <w:t xml:space="preserve"> </w:t>
      </w:r>
      <w:r w:rsidRPr="00F80DD9">
        <w:rPr>
          <w:lang w:val="sr-Cyrl-CS"/>
        </w:rPr>
        <w:t>спровођење активности у организацији и праћењу израде и реализације пројеката, стратегија, планова и програма за инвестиције и инвестиционо одржавање у области науке;</w:t>
      </w:r>
      <w:r>
        <w:rPr>
          <w:lang w:val="sr-Cyrl-CS"/>
        </w:rPr>
        <w:t xml:space="preserve"> </w:t>
      </w:r>
      <w:r w:rsidRPr="00F80DD9">
        <w:rPr>
          <w:lang w:val="sr-Cyrl-CS"/>
        </w:rPr>
        <w:t>припрему аката за Владу у вези са именовањем и разрешењем органа код организација које су корисници средстава буџетске субвенције са раздела Министарства , у складу са законом;</w:t>
      </w:r>
      <w:r>
        <w:rPr>
          <w:lang w:val="sr-Cyrl-CS"/>
        </w:rPr>
        <w:t xml:space="preserve"> </w:t>
      </w:r>
      <w:r w:rsidRPr="00C43EA9">
        <w:rPr>
          <w:bCs/>
          <w:lang w:val="sr-Cyrl-CS"/>
        </w:rPr>
        <w:t>оствар</w:t>
      </w:r>
      <w:r w:rsidRPr="00F80DD9">
        <w:rPr>
          <w:bCs/>
          <w:lang w:val="sr-Cyrl-CS"/>
        </w:rPr>
        <w:t>ивање</w:t>
      </w:r>
      <w:r w:rsidRPr="00C43EA9">
        <w:rPr>
          <w:bCs/>
          <w:lang w:val="sr-Cyrl-CS"/>
        </w:rPr>
        <w:t xml:space="preserve"> међународн</w:t>
      </w:r>
      <w:r w:rsidRPr="00F80DD9">
        <w:rPr>
          <w:bCs/>
          <w:lang w:val="sr-Cyrl-CS"/>
        </w:rPr>
        <w:t>е</w:t>
      </w:r>
      <w:r w:rsidRPr="00C43EA9">
        <w:rPr>
          <w:bCs/>
          <w:lang w:val="sr-Cyrl-CS"/>
        </w:rPr>
        <w:t xml:space="preserve"> сарадњ</w:t>
      </w:r>
      <w:r w:rsidRPr="00F80DD9">
        <w:rPr>
          <w:bCs/>
          <w:lang w:val="sr-Cyrl-CS"/>
        </w:rPr>
        <w:t>е</w:t>
      </w:r>
      <w:r w:rsidRPr="00C43EA9">
        <w:rPr>
          <w:bCs/>
          <w:lang w:val="sr-Cyrl-CS"/>
        </w:rPr>
        <w:t xml:space="preserve"> и стара</w:t>
      </w:r>
      <w:r w:rsidRPr="00F80DD9">
        <w:rPr>
          <w:bCs/>
          <w:lang w:val="sr-Cyrl-CS"/>
        </w:rPr>
        <w:t>ње</w:t>
      </w:r>
      <w:r w:rsidRPr="00C43EA9">
        <w:rPr>
          <w:bCs/>
          <w:lang w:val="sr-Cyrl-CS"/>
        </w:rPr>
        <w:t xml:space="preserve"> о њеном унапређењу</w:t>
      </w:r>
      <w:r w:rsidRPr="00F80DD9">
        <w:rPr>
          <w:bCs/>
          <w:lang w:val="sr-Cyrl-CS"/>
        </w:rPr>
        <w:t xml:space="preserve">, </w:t>
      </w:r>
      <w:r w:rsidRPr="00C43EA9">
        <w:rPr>
          <w:bCs/>
          <w:lang w:val="sr-Cyrl-CS"/>
        </w:rPr>
        <w:t>обезбеђ</w:t>
      </w:r>
      <w:r w:rsidRPr="00F80DD9">
        <w:rPr>
          <w:bCs/>
          <w:lang w:val="sr-Cyrl-CS"/>
        </w:rPr>
        <w:t>ивање</w:t>
      </w:r>
      <w:r w:rsidRPr="00C43EA9">
        <w:rPr>
          <w:bCs/>
          <w:lang w:val="sr-Cyrl-CS"/>
        </w:rPr>
        <w:t xml:space="preserve"> усклађивањ</w:t>
      </w:r>
      <w:r w:rsidRPr="00F80DD9">
        <w:rPr>
          <w:bCs/>
          <w:lang w:val="sr-Cyrl-CS"/>
        </w:rPr>
        <w:t>а</w:t>
      </w:r>
      <w:r w:rsidRPr="00C43EA9">
        <w:rPr>
          <w:bCs/>
          <w:lang w:val="sr-Cyrl-CS"/>
        </w:rPr>
        <w:t xml:space="preserve"> прописа са правом Европске уније</w:t>
      </w:r>
      <w:r w:rsidRPr="00F80DD9">
        <w:rPr>
          <w:bCs/>
          <w:lang w:val="sr-Cyrl-CS"/>
        </w:rPr>
        <w:t>,</w:t>
      </w:r>
      <w:r w:rsidRPr="00C43EA9">
        <w:rPr>
          <w:bCs/>
          <w:lang w:val="sr-Cyrl-CS"/>
        </w:rPr>
        <w:t xml:space="preserve"> учеств</w:t>
      </w:r>
      <w:r w:rsidRPr="00F80DD9">
        <w:rPr>
          <w:bCs/>
          <w:lang w:val="sr-Cyrl-CS"/>
        </w:rPr>
        <w:t>овање</w:t>
      </w:r>
      <w:r w:rsidRPr="00C43EA9">
        <w:rPr>
          <w:bCs/>
          <w:lang w:val="sr-Cyrl-CS"/>
        </w:rPr>
        <w:t xml:space="preserve"> у преговарачкој структури, припрем</w:t>
      </w:r>
      <w:r w:rsidRPr="00F80DD9">
        <w:rPr>
          <w:bCs/>
          <w:lang w:val="sr-Cyrl-CS"/>
        </w:rPr>
        <w:t>ање</w:t>
      </w:r>
      <w:r w:rsidRPr="00C43EA9">
        <w:rPr>
          <w:bCs/>
          <w:lang w:val="sr-Cyrl-CS"/>
        </w:rPr>
        <w:t xml:space="preserve"> преговарачке позиције и вођењ</w:t>
      </w:r>
      <w:r w:rsidRPr="00F80DD9">
        <w:rPr>
          <w:bCs/>
          <w:lang w:val="sr-Cyrl-CS"/>
        </w:rPr>
        <w:t>е</w:t>
      </w:r>
      <w:r w:rsidRPr="00C43EA9">
        <w:rPr>
          <w:bCs/>
          <w:lang w:val="sr-Cyrl-CS"/>
        </w:rPr>
        <w:t xml:space="preserve"> преговора о приступању Европској унији</w:t>
      </w:r>
      <w:r w:rsidRPr="00F80DD9">
        <w:rPr>
          <w:bCs/>
          <w:lang w:val="sr-Cyrl-CS"/>
        </w:rPr>
        <w:t>,</w:t>
      </w:r>
      <w:r w:rsidRPr="00F80DD9">
        <w:rPr>
          <w:lang w:val="sr-Cyrl-CS"/>
        </w:rPr>
        <w:t xml:space="preserve"> са аспекта надлежности Сектора</w:t>
      </w:r>
      <w:r w:rsidRPr="00F80DD9">
        <w:rPr>
          <w:bCs/>
          <w:lang w:val="sr-Cyrl-CS"/>
        </w:rPr>
        <w:t>;</w:t>
      </w:r>
      <w:r>
        <w:rPr>
          <w:bCs/>
          <w:lang w:val="sr-Cyrl-CS"/>
        </w:rPr>
        <w:t xml:space="preserve"> </w:t>
      </w:r>
      <w:r w:rsidRPr="00F80DD9">
        <w:rPr>
          <w:lang w:val="sr-Cyrl-CS"/>
        </w:rPr>
        <w:t>програмирање и припрему пројеката који се финансирају из предприступних фондова ЕУ;</w:t>
      </w:r>
      <w:r>
        <w:rPr>
          <w:lang w:val="sr-Cyrl-CS"/>
        </w:rPr>
        <w:t xml:space="preserve"> </w:t>
      </w:r>
      <w:r w:rsidRPr="00F80DD9">
        <w:rPr>
          <w:lang w:val="sr-Cyrl-CS"/>
        </w:rPr>
        <w:t>израда аката за Владу у вези са именовањем скупштина, управних и надзорних  одбора и директора организација корисника средстава субвенција и средстава иностраних кредита, зајмова и донација;</w:t>
      </w:r>
      <w:r>
        <w:rPr>
          <w:lang w:val="sr-Cyrl-CS"/>
        </w:rPr>
        <w:t xml:space="preserve"> </w:t>
      </w:r>
      <w:r w:rsidRPr="00F80DD9">
        <w:rPr>
          <w:lang w:val="sr-Cyrl-CS"/>
        </w:rPr>
        <w:t>праћење рада и текућег пословања организација-корисника буџетских средстава субвенција (ЈУП Истраживање и развој д.о.о,, Центар за промоцију науке; ЈП „Нуклеарни објекти Србије” и Фонд за иновациону делатност);</w:t>
      </w:r>
      <w:r>
        <w:rPr>
          <w:lang w:val="sr-Cyrl-CS"/>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60348B" w:rsidRPr="00F80DD9" w:rsidRDefault="0060348B" w:rsidP="0060348B">
      <w:pPr>
        <w:spacing w:line="260" w:lineRule="exact"/>
        <w:jc w:val="both"/>
        <w:rPr>
          <w:lang w:val="sr-Cyrl-CS"/>
        </w:rPr>
      </w:pPr>
      <w:r w:rsidRPr="003A2055">
        <w:rPr>
          <w:lang w:val="sr-Cyrl-CS"/>
        </w:rPr>
        <w:t>У Сектору за технолошки развој, трансфер технологија и иновациони систем обраују се следеће уже унутрашње јединице:</w:t>
      </w:r>
      <w:r>
        <w:rPr>
          <w:lang w:val="sr-Cyrl-CS"/>
        </w:rPr>
        <w:t xml:space="preserve"> </w:t>
      </w:r>
      <w:r w:rsidRPr="00F80DD9">
        <w:rPr>
          <w:lang w:val="sr-Cyrl-CS"/>
        </w:rPr>
        <w:t xml:space="preserve">1. Одсек за праћење реализације програма и  пројеката у области технолошког </w:t>
      </w:r>
      <w:r w:rsidRPr="00F80DD9">
        <w:rPr>
          <w:lang w:val="sr-Cyrl-CS"/>
        </w:rPr>
        <w:lastRenderedPageBreak/>
        <w:t>развоја</w:t>
      </w:r>
      <w:r>
        <w:rPr>
          <w:lang w:val="sr-Cyrl-CS"/>
        </w:rPr>
        <w:t xml:space="preserve"> и студијско-аналитичке послове; </w:t>
      </w:r>
      <w:r w:rsidRPr="00F80DD9">
        <w:rPr>
          <w:lang w:val="sr-Cyrl-CS"/>
        </w:rPr>
        <w:t xml:space="preserve">2. Група за </w:t>
      </w:r>
      <w:r w:rsidRPr="00EC69A7">
        <w:rPr>
          <w:lang w:val="ru-RU"/>
        </w:rPr>
        <w:t xml:space="preserve">национални </w:t>
      </w:r>
      <w:r w:rsidRPr="00F80DD9">
        <w:rPr>
          <w:lang w:val="sr-Cyrl-CS"/>
        </w:rPr>
        <w:t>иновациони систем и</w:t>
      </w:r>
      <w:r>
        <w:rPr>
          <w:lang w:val="sr-Cyrl-CS"/>
        </w:rPr>
        <w:t xml:space="preserve"> </w:t>
      </w:r>
      <w:r w:rsidRPr="00F80DD9">
        <w:rPr>
          <w:lang w:val="sr-Cyrl-CS"/>
        </w:rPr>
        <w:t>3. Група за праћење рада и пословања организација-корисника буџетских средстава субвенција и  средстава из иностраних кредита и донација.</w:t>
      </w:r>
    </w:p>
    <w:p w:rsidR="0066017F" w:rsidRPr="0060348B" w:rsidRDefault="0066017F" w:rsidP="0010475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57982" w:rsidRPr="001B1A73" w:rsidTr="006F7BBC">
        <w:tc>
          <w:tcPr>
            <w:tcW w:w="10685" w:type="dxa"/>
            <w:gridSpan w:val="5"/>
            <w:shd w:val="solid" w:color="808080" w:fill="FFFFFF"/>
            <w:vAlign w:val="center"/>
          </w:tcPr>
          <w:p w:rsidR="00257982" w:rsidRPr="00A20E89" w:rsidRDefault="00CC7D24" w:rsidP="0010475E">
            <w:pPr>
              <w:jc w:val="center"/>
              <w:rPr>
                <w:b/>
                <w:bCs/>
                <w:color w:val="FFFFFF"/>
                <w:lang w:val="ru-RU"/>
              </w:rPr>
            </w:pPr>
            <w:r>
              <w:rPr>
                <w:b/>
                <w:color w:val="FFFFFF"/>
                <w:lang w:val="sr-Cyrl-CS"/>
              </w:rPr>
              <w:t>Одсек</w:t>
            </w:r>
            <w:r w:rsidR="00257982" w:rsidRPr="00475FAF">
              <w:rPr>
                <w:b/>
                <w:color w:val="FFFFFF"/>
                <w:lang w:val="sr-Cyrl-CS"/>
              </w:rPr>
              <w:t xml:space="preserve"> </w:t>
            </w:r>
            <w:r>
              <w:rPr>
                <w:b/>
                <w:color w:val="FFFFFF"/>
                <w:lang w:val="sr-Cyrl-CS"/>
              </w:rPr>
              <w:t>за</w:t>
            </w:r>
            <w:r w:rsidR="00257982" w:rsidRPr="00475FAF">
              <w:rPr>
                <w:b/>
                <w:color w:val="FFFFFF"/>
                <w:lang w:val="sr-Cyrl-CS"/>
              </w:rPr>
              <w:t xml:space="preserve"> </w:t>
            </w:r>
            <w:r>
              <w:rPr>
                <w:b/>
                <w:color w:val="FFFFFF"/>
                <w:lang w:val="sr-Cyrl-CS"/>
              </w:rPr>
              <w:t>праћење</w:t>
            </w:r>
            <w:r w:rsidR="00257982" w:rsidRPr="00475FAF">
              <w:rPr>
                <w:b/>
                <w:color w:val="FFFFFF"/>
                <w:lang w:val="sr-Cyrl-CS"/>
              </w:rPr>
              <w:t xml:space="preserve"> </w:t>
            </w:r>
            <w:r>
              <w:rPr>
                <w:b/>
                <w:color w:val="FFFFFF"/>
                <w:lang w:val="sr-Cyrl-CS"/>
              </w:rPr>
              <w:t>реализације</w:t>
            </w:r>
            <w:r w:rsidR="00257982" w:rsidRPr="00475FAF">
              <w:rPr>
                <w:b/>
                <w:color w:val="FFFFFF"/>
                <w:lang w:val="sr-Cyrl-CS"/>
              </w:rPr>
              <w:t xml:space="preserve"> </w:t>
            </w:r>
            <w:r>
              <w:rPr>
                <w:b/>
                <w:color w:val="FFFFFF"/>
                <w:lang w:val="sr-Cyrl-CS"/>
              </w:rPr>
              <w:t>програма</w:t>
            </w:r>
            <w:r w:rsidR="00257982" w:rsidRPr="00475FAF">
              <w:rPr>
                <w:b/>
                <w:color w:val="FFFFFF"/>
                <w:lang w:val="sr-Cyrl-CS"/>
              </w:rPr>
              <w:t xml:space="preserve"> </w:t>
            </w:r>
            <w:r>
              <w:rPr>
                <w:b/>
                <w:color w:val="FFFFFF"/>
                <w:lang w:val="sr-Cyrl-CS"/>
              </w:rPr>
              <w:t>и</w:t>
            </w:r>
            <w:r w:rsidR="0066017F">
              <w:rPr>
                <w:b/>
                <w:color w:val="FFFFFF"/>
                <w:lang w:val="sr-Cyrl-CS"/>
              </w:rPr>
              <w:t xml:space="preserve"> </w:t>
            </w:r>
            <w:r>
              <w:rPr>
                <w:b/>
                <w:color w:val="FFFFFF"/>
                <w:lang w:val="sr-Cyrl-CS"/>
              </w:rPr>
              <w:t>пројеката</w:t>
            </w:r>
            <w:r w:rsidR="00257982" w:rsidRPr="00475FAF">
              <w:rPr>
                <w:b/>
                <w:color w:val="FFFFFF"/>
                <w:lang w:val="sr-Cyrl-CS"/>
              </w:rPr>
              <w:t xml:space="preserve"> </w:t>
            </w:r>
            <w:r>
              <w:rPr>
                <w:b/>
                <w:color w:val="FFFFFF"/>
                <w:lang w:val="sr-Cyrl-CS"/>
              </w:rPr>
              <w:t>у</w:t>
            </w:r>
            <w:r w:rsidR="00257982" w:rsidRPr="00475FAF">
              <w:rPr>
                <w:b/>
                <w:color w:val="FFFFFF"/>
                <w:lang w:val="sr-Cyrl-CS"/>
              </w:rPr>
              <w:t xml:space="preserve"> </w:t>
            </w:r>
            <w:r>
              <w:rPr>
                <w:b/>
                <w:color w:val="FFFFFF"/>
                <w:lang w:val="sr-Cyrl-CS"/>
              </w:rPr>
              <w:t>области</w:t>
            </w:r>
            <w:r w:rsidR="00257982" w:rsidRPr="00475FAF">
              <w:rPr>
                <w:b/>
                <w:color w:val="FFFFFF"/>
                <w:lang w:val="sr-Cyrl-CS"/>
              </w:rPr>
              <w:t xml:space="preserve"> </w:t>
            </w:r>
            <w:r>
              <w:rPr>
                <w:b/>
                <w:color w:val="FFFFFF"/>
                <w:lang w:val="sr-Cyrl-CS"/>
              </w:rPr>
              <w:t>технолошког</w:t>
            </w:r>
            <w:r w:rsidR="00257982" w:rsidRPr="00475FAF">
              <w:rPr>
                <w:b/>
                <w:color w:val="FFFFFF"/>
                <w:lang w:val="sr-Cyrl-CS"/>
              </w:rPr>
              <w:t xml:space="preserve"> </w:t>
            </w:r>
            <w:r>
              <w:rPr>
                <w:b/>
                <w:color w:val="FFFFFF"/>
                <w:lang w:val="sr-Cyrl-CS"/>
              </w:rPr>
              <w:t>развоја</w:t>
            </w:r>
            <w:r w:rsidR="00257982" w:rsidRPr="00475FAF">
              <w:rPr>
                <w:b/>
                <w:color w:val="FFFFFF"/>
                <w:lang w:val="sr-Cyrl-CS"/>
              </w:rPr>
              <w:t xml:space="preserve"> </w:t>
            </w:r>
            <w:r>
              <w:rPr>
                <w:b/>
                <w:color w:val="FFFFFF"/>
                <w:lang w:val="sr-Cyrl-CS"/>
              </w:rPr>
              <w:t>и</w:t>
            </w:r>
            <w:r w:rsidR="00257982" w:rsidRPr="00475FAF">
              <w:rPr>
                <w:b/>
                <w:color w:val="FFFFFF"/>
                <w:lang w:val="sr-Cyrl-CS"/>
              </w:rPr>
              <w:t xml:space="preserve"> </w:t>
            </w:r>
            <w:r>
              <w:rPr>
                <w:b/>
                <w:color w:val="FFFFFF"/>
                <w:lang w:val="sr-Cyrl-CS"/>
              </w:rPr>
              <w:t>студијско</w:t>
            </w:r>
            <w:r w:rsidR="00257982" w:rsidRPr="00475FAF">
              <w:rPr>
                <w:b/>
                <w:color w:val="FFFFFF"/>
                <w:lang w:val="sr-Cyrl-CS"/>
              </w:rPr>
              <w:t>-</w:t>
            </w:r>
            <w:r>
              <w:rPr>
                <w:b/>
                <w:color w:val="FFFFFF"/>
                <w:lang w:val="sr-Cyrl-CS"/>
              </w:rPr>
              <w:t>аналитичке</w:t>
            </w:r>
            <w:r w:rsidR="00257982" w:rsidRPr="00475FAF">
              <w:rPr>
                <w:b/>
                <w:color w:val="FFFFFF"/>
                <w:lang w:val="sr-Cyrl-CS"/>
              </w:rPr>
              <w:t xml:space="preserve"> </w:t>
            </w:r>
            <w:r>
              <w:rPr>
                <w:b/>
                <w:color w:val="FFFFFF"/>
                <w:lang w:val="sr-Cyrl-CS"/>
              </w:rPr>
              <w:t>послове</w:t>
            </w:r>
          </w:p>
        </w:tc>
      </w:tr>
      <w:tr w:rsidR="00257982" w:rsidRPr="00475FAF" w:rsidTr="006F7BBC">
        <w:tc>
          <w:tcPr>
            <w:tcW w:w="2178" w:type="dxa"/>
            <w:shd w:val="clear" w:color="auto" w:fill="auto"/>
            <w:vAlign w:val="center"/>
          </w:tcPr>
          <w:p w:rsidR="00257982" w:rsidRPr="00475FAF" w:rsidRDefault="00CC7D24" w:rsidP="0010475E">
            <w:pPr>
              <w:jc w:val="center"/>
            </w:pPr>
            <w:r>
              <w:rPr>
                <w:lang w:val="sr-Cyrl-CS"/>
              </w:rPr>
              <w:t>Име</w:t>
            </w:r>
            <w:r w:rsidR="00257982" w:rsidRPr="00475FAF">
              <w:rPr>
                <w:lang w:val="sr-Cyrl-CS"/>
              </w:rPr>
              <w:t xml:space="preserve"> </w:t>
            </w:r>
            <w:r>
              <w:rPr>
                <w:lang w:val="sr-Cyrl-CS"/>
              </w:rPr>
              <w:t>и</w:t>
            </w:r>
            <w:r w:rsidR="00257982" w:rsidRPr="00475FAF">
              <w:rPr>
                <w:lang w:val="sr-Cyrl-CS"/>
              </w:rPr>
              <w:t xml:space="preserve"> </w:t>
            </w:r>
            <w:r>
              <w:rPr>
                <w:lang w:val="sr-Cyrl-CS"/>
              </w:rPr>
              <w:t>презиме</w:t>
            </w:r>
          </w:p>
        </w:tc>
        <w:tc>
          <w:tcPr>
            <w:tcW w:w="2070" w:type="dxa"/>
            <w:shd w:val="clear" w:color="auto" w:fill="auto"/>
            <w:vAlign w:val="center"/>
          </w:tcPr>
          <w:p w:rsidR="00257982" w:rsidRPr="00475FAF" w:rsidRDefault="00CC7D24" w:rsidP="0010475E">
            <w:pPr>
              <w:jc w:val="center"/>
            </w:pPr>
            <w:r>
              <w:rPr>
                <w:lang w:val="sr-Cyrl-CS"/>
              </w:rPr>
              <w:t>Функција</w:t>
            </w:r>
          </w:p>
        </w:tc>
        <w:tc>
          <w:tcPr>
            <w:tcW w:w="2160" w:type="dxa"/>
            <w:shd w:val="clear" w:color="auto" w:fill="auto"/>
            <w:vAlign w:val="center"/>
          </w:tcPr>
          <w:p w:rsidR="00257982" w:rsidRPr="00475FAF" w:rsidRDefault="00CC7D24" w:rsidP="0010475E">
            <w:pPr>
              <w:jc w:val="center"/>
            </w:pPr>
            <w:r>
              <w:rPr>
                <w:lang w:val="sr-Cyrl-CS"/>
              </w:rPr>
              <w:t>Телефон</w:t>
            </w:r>
            <w:r w:rsidR="00257982" w:rsidRPr="00475FAF">
              <w:rPr>
                <w:lang w:val="sr-Cyrl-CS"/>
              </w:rPr>
              <w:t>/</w:t>
            </w:r>
            <w:r>
              <w:rPr>
                <w:lang w:val="sr-Cyrl-CS"/>
              </w:rPr>
              <w:t>факс</w:t>
            </w:r>
          </w:p>
        </w:tc>
        <w:tc>
          <w:tcPr>
            <w:tcW w:w="2160" w:type="dxa"/>
            <w:shd w:val="clear" w:color="auto" w:fill="auto"/>
            <w:vAlign w:val="center"/>
          </w:tcPr>
          <w:p w:rsidR="00257982" w:rsidRPr="00475FAF" w:rsidRDefault="00CC7D24" w:rsidP="0010475E">
            <w:pPr>
              <w:jc w:val="center"/>
            </w:pPr>
            <w:r>
              <w:rPr>
                <w:lang w:val="sr-Cyrl-CS"/>
              </w:rPr>
              <w:t>Е</w:t>
            </w:r>
            <w:r w:rsidR="00257982" w:rsidRPr="00475FAF">
              <w:rPr>
                <w:lang w:val="sr-Cyrl-CS"/>
              </w:rPr>
              <w:t>-</w:t>
            </w:r>
            <w:r>
              <w:rPr>
                <w:lang w:val="sr-Cyrl-CS"/>
              </w:rPr>
              <w:t>маил</w:t>
            </w:r>
          </w:p>
        </w:tc>
        <w:tc>
          <w:tcPr>
            <w:tcW w:w="2117" w:type="dxa"/>
            <w:shd w:val="clear" w:color="auto" w:fill="auto"/>
            <w:vAlign w:val="center"/>
          </w:tcPr>
          <w:p w:rsidR="00257982" w:rsidRPr="00475FAF" w:rsidRDefault="00CC7D24" w:rsidP="0010475E">
            <w:pPr>
              <w:jc w:val="center"/>
            </w:pPr>
            <w:r>
              <w:rPr>
                <w:lang w:val="sr-Cyrl-CS"/>
              </w:rPr>
              <w:t>Адреса</w:t>
            </w:r>
          </w:p>
        </w:tc>
      </w:tr>
      <w:tr w:rsidR="005765A2" w:rsidRPr="006D45C4" w:rsidTr="006F7BBC">
        <w:tc>
          <w:tcPr>
            <w:tcW w:w="2178" w:type="dxa"/>
            <w:shd w:val="clear" w:color="auto" w:fill="auto"/>
            <w:vAlign w:val="center"/>
          </w:tcPr>
          <w:p w:rsidR="005765A2" w:rsidRPr="00BA650A" w:rsidRDefault="006D45C4" w:rsidP="0010475E">
            <w:pPr>
              <w:jc w:val="center"/>
              <w:rPr>
                <w:lang w:val="sr-Cyrl-CS"/>
              </w:rPr>
            </w:pPr>
            <w:r>
              <w:rPr>
                <w:lang w:val="sr-Cyrl-CS"/>
              </w:rPr>
              <w:t>Војислав Стефановић</w:t>
            </w:r>
          </w:p>
        </w:tc>
        <w:tc>
          <w:tcPr>
            <w:tcW w:w="2070" w:type="dxa"/>
            <w:shd w:val="clear" w:color="auto" w:fill="auto"/>
            <w:vAlign w:val="center"/>
          </w:tcPr>
          <w:p w:rsidR="005765A2" w:rsidRDefault="005765A2" w:rsidP="0010475E">
            <w:pPr>
              <w:jc w:val="center"/>
              <w:rPr>
                <w:b/>
                <w:lang w:val="sr-Cyrl-CS"/>
              </w:rPr>
            </w:pPr>
          </w:p>
          <w:p w:rsidR="005765A2" w:rsidRDefault="005765A2" w:rsidP="0010475E">
            <w:pPr>
              <w:jc w:val="center"/>
              <w:rPr>
                <w:b/>
                <w:lang w:val="sr-Cyrl-CS"/>
              </w:rPr>
            </w:pPr>
            <w:r>
              <w:rPr>
                <w:b/>
                <w:lang w:val="sr-Cyrl-CS"/>
              </w:rPr>
              <w:t>Шеф</w:t>
            </w:r>
            <w:r w:rsidRPr="00475FAF">
              <w:rPr>
                <w:b/>
                <w:lang w:val="sr-Cyrl-CS"/>
              </w:rPr>
              <w:t xml:space="preserve"> </w:t>
            </w:r>
            <w:r>
              <w:rPr>
                <w:b/>
                <w:lang w:val="sr-Cyrl-CS"/>
              </w:rPr>
              <w:t>Одсека</w:t>
            </w:r>
          </w:p>
          <w:p w:rsidR="005765A2" w:rsidRPr="00475FAF" w:rsidRDefault="005765A2" w:rsidP="0010475E">
            <w:pPr>
              <w:jc w:val="center"/>
            </w:pPr>
          </w:p>
        </w:tc>
        <w:tc>
          <w:tcPr>
            <w:tcW w:w="2160" w:type="dxa"/>
            <w:shd w:val="clear" w:color="auto" w:fill="auto"/>
            <w:vAlign w:val="center"/>
          </w:tcPr>
          <w:p w:rsidR="005765A2" w:rsidRPr="00AD59EC" w:rsidRDefault="005765A2" w:rsidP="006A019D">
            <w:pPr>
              <w:jc w:val="center"/>
              <w:rPr>
                <w:lang w:val="sr-Cyrl-CS"/>
              </w:rPr>
            </w:pPr>
            <w:r w:rsidRPr="00AD59EC">
              <w:rPr>
                <w:lang w:val="sr-Cyrl-CS"/>
              </w:rPr>
              <w:t>011/3640-230</w:t>
            </w:r>
          </w:p>
          <w:p w:rsidR="005765A2" w:rsidRPr="00AD59EC" w:rsidRDefault="005765A2" w:rsidP="006A019D">
            <w:pPr>
              <w:jc w:val="center"/>
              <w:rPr>
                <w:lang w:val="sr-Cyrl-CS"/>
              </w:rPr>
            </w:pPr>
            <w:r w:rsidRPr="00AD59EC">
              <w:rPr>
                <w:lang w:val="sr-Cyrl-CS"/>
              </w:rPr>
              <w:t>011/3640-232</w:t>
            </w:r>
          </w:p>
        </w:tc>
        <w:tc>
          <w:tcPr>
            <w:tcW w:w="2160" w:type="dxa"/>
            <w:shd w:val="clear" w:color="auto" w:fill="auto"/>
            <w:vAlign w:val="center"/>
          </w:tcPr>
          <w:p w:rsidR="005765A2" w:rsidRPr="00F11CA6" w:rsidRDefault="00BE23B1" w:rsidP="006D45C4">
            <w:pPr>
              <w:jc w:val="center"/>
              <w:rPr>
                <w:lang w:val="sr-Cyrl-CS"/>
              </w:rPr>
            </w:pPr>
            <w:hyperlink r:id="rId71" w:history="1">
              <w:r w:rsidR="006D45C4" w:rsidRPr="00053ADC">
                <w:rPr>
                  <w:rStyle w:val="Hyperlink"/>
                </w:rPr>
                <w:t>vojislav</w:t>
              </w:r>
              <w:r w:rsidR="006D45C4" w:rsidRPr="00053ADC">
                <w:rPr>
                  <w:rStyle w:val="Hyperlink"/>
                  <w:lang w:val="sr-Cyrl-CS"/>
                </w:rPr>
                <w:t>.</w:t>
              </w:r>
              <w:r w:rsidR="006D45C4" w:rsidRPr="00053ADC">
                <w:rPr>
                  <w:rStyle w:val="Hyperlink"/>
                </w:rPr>
                <w:t>stefanovic</w:t>
              </w:r>
              <w:r w:rsidR="006D45C4" w:rsidRPr="00053ADC">
                <w:rPr>
                  <w:rStyle w:val="Hyperlink"/>
                  <w:lang w:val="sr-Cyrl-CS"/>
                </w:rPr>
                <w:t>@</w:t>
              </w:r>
              <w:r w:rsidR="006D45C4" w:rsidRPr="00053ADC">
                <w:rPr>
                  <w:rStyle w:val="Hyperlink"/>
                </w:rPr>
                <w:t>mpn</w:t>
              </w:r>
              <w:r w:rsidR="006D45C4" w:rsidRPr="00053ADC">
                <w:rPr>
                  <w:rStyle w:val="Hyperlink"/>
                  <w:lang w:val="sr-Cyrl-CS"/>
                </w:rPr>
                <w:t>.</w:t>
              </w:r>
              <w:r w:rsidR="006D45C4" w:rsidRPr="00053ADC">
                <w:rPr>
                  <w:rStyle w:val="Hyperlink"/>
                </w:rPr>
                <w:t>gov</w:t>
              </w:r>
              <w:r w:rsidR="006D45C4" w:rsidRPr="00053ADC">
                <w:rPr>
                  <w:rStyle w:val="Hyperlink"/>
                  <w:lang w:val="sr-Cyrl-CS"/>
                </w:rPr>
                <w:t>.</w:t>
              </w:r>
              <w:r w:rsidR="006D45C4" w:rsidRPr="00053ADC">
                <w:rPr>
                  <w:rStyle w:val="Hyperlink"/>
                </w:rPr>
                <w:t>rs</w:t>
              </w:r>
            </w:hyperlink>
          </w:p>
        </w:tc>
        <w:tc>
          <w:tcPr>
            <w:tcW w:w="2117" w:type="dxa"/>
            <w:shd w:val="clear" w:color="auto" w:fill="auto"/>
            <w:vAlign w:val="center"/>
          </w:tcPr>
          <w:p w:rsidR="005765A2" w:rsidRPr="00AD59EC" w:rsidRDefault="005765A2" w:rsidP="006A019D">
            <w:pPr>
              <w:jc w:val="center"/>
              <w:rPr>
                <w:lang w:val="sr-Cyrl-CS"/>
              </w:rPr>
            </w:pPr>
            <w:r>
              <w:rPr>
                <w:lang w:val="sr-Cyrl-CS"/>
              </w:rPr>
              <w:t>Његошева</w:t>
            </w:r>
            <w:r w:rsidRPr="00AD59EC">
              <w:rPr>
                <w:lang w:val="sr-Cyrl-CS"/>
              </w:rPr>
              <w:t xml:space="preserve"> 12</w:t>
            </w:r>
          </w:p>
        </w:tc>
      </w:tr>
    </w:tbl>
    <w:p w:rsidR="00FD5F8E" w:rsidRDefault="00FD5F8E" w:rsidP="0010475E">
      <w:pPr>
        <w:jc w:val="both"/>
        <w:rPr>
          <w:lang w:val="sr-Cyrl-CS"/>
        </w:rPr>
      </w:pPr>
    </w:p>
    <w:p w:rsidR="00523007" w:rsidRPr="00F80DD9" w:rsidRDefault="00523007" w:rsidP="00523007">
      <w:pPr>
        <w:spacing w:line="260" w:lineRule="exact"/>
        <w:jc w:val="both"/>
        <w:rPr>
          <w:lang w:val="sr-Cyrl-CS"/>
        </w:rPr>
      </w:pPr>
      <w:r w:rsidRPr="00523007">
        <w:rPr>
          <w:lang w:val="sr-Cyrl-CS"/>
        </w:rPr>
        <w:t>У Одсеку за праћење реализације програма и  пројеката у области технолошког развоја и студијско-аналитичке послове обављају</w:t>
      </w:r>
      <w:r w:rsidRPr="00F80DD9">
        <w:rPr>
          <w:lang w:val="sr-Cyrl-CS"/>
        </w:rPr>
        <w:t xml:space="preserve">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57982" w:rsidRPr="00475FAF" w:rsidRDefault="00257982" w:rsidP="0010475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57982" w:rsidRPr="001B1A73" w:rsidTr="006F7BBC">
        <w:tc>
          <w:tcPr>
            <w:tcW w:w="10685" w:type="dxa"/>
            <w:gridSpan w:val="5"/>
            <w:shd w:val="solid" w:color="808080" w:fill="FFFFFF"/>
            <w:vAlign w:val="center"/>
          </w:tcPr>
          <w:p w:rsidR="00257982" w:rsidRPr="00523007" w:rsidRDefault="00CC7D24" w:rsidP="0010475E">
            <w:pPr>
              <w:jc w:val="center"/>
              <w:rPr>
                <w:b/>
                <w:bCs/>
                <w:color w:val="FFFFFF"/>
                <w:lang w:val="ru-RU"/>
              </w:rPr>
            </w:pPr>
            <w:r w:rsidRPr="00523007">
              <w:rPr>
                <w:b/>
                <w:color w:val="FFFFFF"/>
                <w:lang w:val="sr-Cyrl-CS"/>
              </w:rPr>
              <w:t>Група</w:t>
            </w:r>
            <w:r w:rsidR="00257982" w:rsidRPr="00523007">
              <w:rPr>
                <w:b/>
                <w:color w:val="FFFFFF"/>
                <w:lang w:val="sr-Cyrl-CS"/>
              </w:rPr>
              <w:t xml:space="preserve"> </w:t>
            </w:r>
            <w:r w:rsidR="00523007" w:rsidRPr="00523007">
              <w:rPr>
                <w:b/>
                <w:color w:val="FFFFFF"/>
                <w:lang w:val="sr-Cyrl-CS"/>
              </w:rPr>
              <w:t>за национални иновациони систем</w:t>
            </w:r>
          </w:p>
        </w:tc>
      </w:tr>
      <w:tr w:rsidR="00257982" w:rsidRPr="00475FAF" w:rsidTr="006F7BBC">
        <w:tc>
          <w:tcPr>
            <w:tcW w:w="2178" w:type="dxa"/>
            <w:shd w:val="clear" w:color="auto" w:fill="auto"/>
            <w:vAlign w:val="center"/>
          </w:tcPr>
          <w:p w:rsidR="00257982" w:rsidRPr="00475FAF" w:rsidRDefault="00CC7D24" w:rsidP="0010475E">
            <w:pPr>
              <w:jc w:val="center"/>
            </w:pPr>
            <w:r>
              <w:rPr>
                <w:lang w:val="sr-Cyrl-CS"/>
              </w:rPr>
              <w:t>Име</w:t>
            </w:r>
            <w:r w:rsidR="00257982" w:rsidRPr="00475FAF">
              <w:rPr>
                <w:lang w:val="sr-Cyrl-CS"/>
              </w:rPr>
              <w:t xml:space="preserve"> </w:t>
            </w:r>
            <w:r>
              <w:rPr>
                <w:lang w:val="sr-Cyrl-CS"/>
              </w:rPr>
              <w:t>и</w:t>
            </w:r>
            <w:r w:rsidR="00257982" w:rsidRPr="00475FAF">
              <w:rPr>
                <w:lang w:val="sr-Cyrl-CS"/>
              </w:rPr>
              <w:t xml:space="preserve"> </w:t>
            </w:r>
            <w:r>
              <w:rPr>
                <w:lang w:val="sr-Cyrl-CS"/>
              </w:rPr>
              <w:t>презиме</w:t>
            </w:r>
          </w:p>
        </w:tc>
        <w:tc>
          <w:tcPr>
            <w:tcW w:w="2070" w:type="dxa"/>
            <w:shd w:val="clear" w:color="auto" w:fill="auto"/>
            <w:vAlign w:val="center"/>
          </w:tcPr>
          <w:p w:rsidR="00257982" w:rsidRPr="00475FAF" w:rsidRDefault="00CC7D24" w:rsidP="0010475E">
            <w:pPr>
              <w:jc w:val="center"/>
            </w:pPr>
            <w:r>
              <w:rPr>
                <w:lang w:val="sr-Cyrl-CS"/>
              </w:rPr>
              <w:t>Функција</w:t>
            </w:r>
          </w:p>
        </w:tc>
        <w:tc>
          <w:tcPr>
            <w:tcW w:w="2160" w:type="dxa"/>
            <w:shd w:val="clear" w:color="auto" w:fill="auto"/>
            <w:vAlign w:val="center"/>
          </w:tcPr>
          <w:p w:rsidR="00257982" w:rsidRPr="00475FAF" w:rsidRDefault="00CC7D24" w:rsidP="0010475E">
            <w:pPr>
              <w:jc w:val="center"/>
            </w:pPr>
            <w:r>
              <w:rPr>
                <w:lang w:val="sr-Cyrl-CS"/>
              </w:rPr>
              <w:t>Телефон</w:t>
            </w:r>
            <w:r w:rsidR="00257982" w:rsidRPr="00475FAF">
              <w:rPr>
                <w:lang w:val="sr-Cyrl-CS"/>
              </w:rPr>
              <w:t>/</w:t>
            </w:r>
            <w:r>
              <w:rPr>
                <w:lang w:val="sr-Cyrl-CS"/>
              </w:rPr>
              <w:t>факс</w:t>
            </w:r>
          </w:p>
        </w:tc>
        <w:tc>
          <w:tcPr>
            <w:tcW w:w="2160" w:type="dxa"/>
            <w:shd w:val="clear" w:color="auto" w:fill="auto"/>
            <w:vAlign w:val="center"/>
          </w:tcPr>
          <w:p w:rsidR="00257982" w:rsidRPr="00475FAF" w:rsidRDefault="00CC7D24" w:rsidP="0010475E">
            <w:pPr>
              <w:jc w:val="center"/>
            </w:pPr>
            <w:r>
              <w:rPr>
                <w:lang w:val="sr-Cyrl-CS"/>
              </w:rPr>
              <w:t>Е</w:t>
            </w:r>
            <w:r w:rsidR="00257982" w:rsidRPr="00475FAF">
              <w:rPr>
                <w:lang w:val="sr-Cyrl-CS"/>
              </w:rPr>
              <w:t>-</w:t>
            </w:r>
            <w:r>
              <w:rPr>
                <w:lang w:val="sr-Cyrl-CS"/>
              </w:rPr>
              <w:t>маил</w:t>
            </w:r>
          </w:p>
        </w:tc>
        <w:tc>
          <w:tcPr>
            <w:tcW w:w="2117" w:type="dxa"/>
            <w:shd w:val="clear" w:color="auto" w:fill="auto"/>
            <w:vAlign w:val="center"/>
          </w:tcPr>
          <w:p w:rsidR="00257982" w:rsidRPr="00475FAF" w:rsidRDefault="00CC7D24" w:rsidP="0010475E">
            <w:pPr>
              <w:jc w:val="center"/>
            </w:pPr>
            <w:r>
              <w:rPr>
                <w:lang w:val="sr-Cyrl-CS"/>
              </w:rPr>
              <w:t>Адреса</w:t>
            </w:r>
          </w:p>
        </w:tc>
      </w:tr>
      <w:tr w:rsidR="005765A2" w:rsidRPr="00475FAF" w:rsidTr="006F7BBC">
        <w:tc>
          <w:tcPr>
            <w:tcW w:w="2178" w:type="dxa"/>
            <w:shd w:val="clear" w:color="auto" w:fill="auto"/>
            <w:vAlign w:val="center"/>
          </w:tcPr>
          <w:p w:rsidR="005765A2" w:rsidRPr="00BA650A" w:rsidRDefault="003C7465" w:rsidP="0010475E">
            <w:pPr>
              <w:jc w:val="center"/>
              <w:rPr>
                <w:lang w:val="sr-Cyrl-CS"/>
              </w:rPr>
            </w:pPr>
            <w:r>
              <w:rPr>
                <w:lang w:val="sr-Cyrl-CS"/>
              </w:rPr>
              <w:t>Марина Вукобратовић Каран</w:t>
            </w:r>
          </w:p>
        </w:tc>
        <w:tc>
          <w:tcPr>
            <w:tcW w:w="2070" w:type="dxa"/>
            <w:shd w:val="clear" w:color="auto" w:fill="auto"/>
            <w:vAlign w:val="center"/>
          </w:tcPr>
          <w:p w:rsidR="005765A2" w:rsidRDefault="005765A2" w:rsidP="0010475E">
            <w:pPr>
              <w:jc w:val="center"/>
              <w:rPr>
                <w:b/>
                <w:lang w:val="sr-Cyrl-CS"/>
              </w:rPr>
            </w:pPr>
          </w:p>
          <w:p w:rsidR="005765A2" w:rsidRDefault="005765A2" w:rsidP="0010475E">
            <w:pPr>
              <w:jc w:val="center"/>
              <w:rPr>
                <w:b/>
                <w:lang w:val="sr-Cyrl-CS"/>
              </w:rPr>
            </w:pPr>
            <w:r>
              <w:rPr>
                <w:b/>
                <w:lang w:val="sr-Cyrl-CS"/>
              </w:rPr>
              <w:t>Руководилац</w:t>
            </w:r>
            <w:r w:rsidRPr="00475FAF">
              <w:rPr>
                <w:b/>
                <w:lang w:val="sr-Cyrl-CS"/>
              </w:rPr>
              <w:t xml:space="preserve"> </w:t>
            </w:r>
            <w:r>
              <w:rPr>
                <w:b/>
                <w:lang w:val="sr-Cyrl-CS"/>
              </w:rPr>
              <w:t>Групе</w:t>
            </w:r>
          </w:p>
          <w:p w:rsidR="005765A2" w:rsidRPr="00475FAF" w:rsidRDefault="005765A2" w:rsidP="0010475E">
            <w:pPr>
              <w:jc w:val="center"/>
            </w:pPr>
          </w:p>
        </w:tc>
        <w:tc>
          <w:tcPr>
            <w:tcW w:w="2160" w:type="dxa"/>
            <w:shd w:val="clear" w:color="auto" w:fill="auto"/>
            <w:vAlign w:val="center"/>
          </w:tcPr>
          <w:p w:rsidR="005765A2" w:rsidRPr="00AD59EC" w:rsidRDefault="005765A2" w:rsidP="006A019D">
            <w:pPr>
              <w:jc w:val="center"/>
              <w:rPr>
                <w:lang w:val="sr-Cyrl-CS"/>
              </w:rPr>
            </w:pPr>
            <w:r w:rsidRPr="00AD59EC">
              <w:rPr>
                <w:lang w:val="sr-Cyrl-CS"/>
              </w:rPr>
              <w:t>011/3640-230</w:t>
            </w:r>
          </w:p>
          <w:p w:rsidR="005765A2" w:rsidRPr="00AD59EC" w:rsidRDefault="005765A2" w:rsidP="006A019D">
            <w:pPr>
              <w:jc w:val="center"/>
              <w:rPr>
                <w:lang w:val="sr-Cyrl-CS"/>
              </w:rPr>
            </w:pPr>
            <w:r w:rsidRPr="00AD59EC">
              <w:rPr>
                <w:lang w:val="sr-Cyrl-CS"/>
              </w:rPr>
              <w:t>011/3640-232</w:t>
            </w:r>
          </w:p>
        </w:tc>
        <w:tc>
          <w:tcPr>
            <w:tcW w:w="2160" w:type="dxa"/>
            <w:shd w:val="clear" w:color="auto" w:fill="auto"/>
            <w:vAlign w:val="center"/>
          </w:tcPr>
          <w:p w:rsidR="005765A2" w:rsidRPr="00F11CA6" w:rsidRDefault="00BE23B1" w:rsidP="006A019D">
            <w:pPr>
              <w:jc w:val="center"/>
              <w:rPr>
                <w:lang w:val="sr-Cyrl-CS"/>
              </w:rPr>
            </w:pPr>
            <w:hyperlink r:id="rId72" w:history="1">
              <w:r w:rsidR="001A29D3" w:rsidRPr="004A242B">
                <w:rPr>
                  <w:rStyle w:val="Hyperlink"/>
                </w:rPr>
                <w:t>marina</w:t>
              </w:r>
              <w:r w:rsidR="001A29D3" w:rsidRPr="004A242B">
                <w:rPr>
                  <w:rStyle w:val="Hyperlink"/>
                  <w:lang w:val="sr-Cyrl-CS"/>
                </w:rPr>
                <w:t>.</w:t>
              </w:r>
              <w:r w:rsidR="001A29D3" w:rsidRPr="004A242B">
                <w:rPr>
                  <w:rStyle w:val="Hyperlink"/>
                </w:rPr>
                <w:t>vukobratovic</w:t>
              </w:r>
              <w:r w:rsidR="001A29D3" w:rsidRPr="004A242B">
                <w:rPr>
                  <w:rStyle w:val="Hyperlink"/>
                  <w:lang w:val="sr-Cyrl-CS"/>
                </w:rPr>
                <w:t>@</w:t>
              </w:r>
              <w:r w:rsidR="001A29D3" w:rsidRPr="004A242B">
                <w:rPr>
                  <w:rStyle w:val="Hyperlink"/>
                </w:rPr>
                <w:t>mpn</w:t>
              </w:r>
              <w:r w:rsidR="001A29D3" w:rsidRPr="004A242B">
                <w:rPr>
                  <w:rStyle w:val="Hyperlink"/>
                  <w:lang w:val="sr-Cyrl-CS"/>
                </w:rPr>
                <w:t>.</w:t>
              </w:r>
              <w:r w:rsidR="001A29D3" w:rsidRPr="004A242B">
                <w:rPr>
                  <w:rStyle w:val="Hyperlink"/>
                </w:rPr>
                <w:t>gov</w:t>
              </w:r>
              <w:r w:rsidR="001A29D3" w:rsidRPr="004A242B">
                <w:rPr>
                  <w:rStyle w:val="Hyperlink"/>
                  <w:lang w:val="sr-Cyrl-CS"/>
                </w:rPr>
                <w:t>.</w:t>
              </w:r>
              <w:r w:rsidR="001A29D3" w:rsidRPr="004A242B">
                <w:rPr>
                  <w:rStyle w:val="Hyperlink"/>
                </w:rPr>
                <w:t>rs</w:t>
              </w:r>
            </w:hyperlink>
          </w:p>
        </w:tc>
        <w:tc>
          <w:tcPr>
            <w:tcW w:w="2117" w:type="dxa"/>
            <w:shd w:val="clear" w:color="auto" w:fill="auto"/>
            <w:vAlign w:val="center"/>
          </w:tcPr>
          <w:p w:rsidR="005765A2" w:rsidRPr="00AD59EC" w:rsidRDefault="005765A2" w:rsidP="006A019D">
            <w:pPr>
              <w:jc w:val="center"/>
              <w:rPr>
                <w:lang w:val="sr-Cyrl-CS"/>
              </w:rPr>
            </w:pPr>
            <w:r>
              <w:rPr>
                <w:lang w:val="sr-Cyrl-CS"/>
              </w:rPr>
              <w:t>Његошева</w:t>
            </w:r>
            <w:r w:rsidRPr="00AD59EC">
              <w:rPr>
                <w:lang w:val="sr-Cyrl-CS"/>
              </w:rPr>
              <w:t xml:space="preserve"> 12</w:t>
            </w:r>
          </w:p>
        </w:tc>
      </w:tr>
    </w:tbl>
    <w:p w:rsidR="00257982" w:rsidRPr="00475FAF" w:rsidRDefault="00257982" w:rsidP="0010475E">
      <w:pPr>
        <w:ind w:firstLine="709"/>
        <w:rPr>
          <w:lang w:val="sr-Latn-CS"/>
        </w:rPr>
      </w:pPr>
    </w:p>
    <w:p w:rsidR="00523007" w:rsidRDefault="00523007" w:rsidP="00523007">
      <w:pPr>
        <w:pStyle w:val="BodyText3"/>
        <w:spacing w:after="0" w:line="260" w:lineRule="exact"/>
        <w:jc w:val="both"/>
        <w:rPr>
          <w:sz w:val="24"/>
          <w:szCs w:val="24"/>
          <w:lang w:val="sr-Cyrl-CS"/>
        </w:rPr>
      </w:pPr>
      <w:r w:rsidRPr="00523007">
        <w:rPr>
          <w:sz w:val="24"/>
          <w:szCs w:val="24"/>
          <w:lang w:val="sr-Cyrl-CS"/>
        </w:rPr>
        <w:t xml:space="preserve">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w:t>
      </w:r>
      <w:r w:rsidRPr="00523007">
        <w:rPr>
          <w:sz w:val="24"/>
          <w:szCs w:val="24"/>
          <w:lang w:val="ru-RU"/>
        </w:rPr>
        <w:t xml:space="preserve">електронске и јавно доступне базе података у складу са прописима  о иновационој делатности; </w:t>
      </w:r>
      <w:r w:rsidRPr="00523007">
        <w:rPr>
          <w:sz w:val="24"/>
          <w:szCs w:val="24"/>
          <w:lang w:val="sr-Cyrl-CS"/>
        </w:rPr>
        <w:t>програмирање и припрему пројеката који се финансирају из фондова ЕУ и других међународних извора, други послову у складу са законом.</w:t>
      </w:r>
    </w:p>
    <w:p w:rsidR="00952087" w:rsidRDefault="00952087" w:rsidP="00523007">
      <w:pPr>
        <w:pStyle w:val="BodyText3"/>
        <w:spacing w:after="0" w:line="260" w:lineRule="exact"/>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23007" w:rsidRPr="001B1A73" w:rsidTr="005F328F">
        <w:tc>
          <w:tcPr>
            <w:tcW w:w="10685" w:type="dxa"/>
            <w:gridSpan w:val="5"/>
            <w:shd w:val="solid" w:color="808080" w:fill="FFFFFF"/>
            <w:vAlign w:val="center"/>
          </w:tcPr>
          <w:p w:rsidR="00523007" w:rsidRPr="00523007" w:rsidRDefault="00523007" w:rsidP="005F328F">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523007" w:rsidRPr="00475FAF" w:rsidTr="005F328F">
        <w:tc>
          <w:tcPr>
            <w:tcW w:w="2178" w:type="dxa"/>
            <w:shd w:val="clear" w:color="auto" w:fill="auto"/>
            <w:vAlign w:val="center"/>
          </w:tcPr>
          <w:p w:rsidR="00523007" w:rsidRPr="00475FAF" w:rsidRDefault="00523007"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523007" w:rsidRPr="00475FAF" w:rsidRDefault="00523007" w:rsidP="005F328F">
            <w:pPr>
              <w:jc w:val="center"/>
            </w:pPr>
            <w:r>
              <w:rPr>
                <w:lang w:val="sr-Cyrl-CS"/>
              </w:rPr>
              <w:t>Функција</w:t>
            </w:r>
          </w:p>
        </w:tc>
        <w:tc>
          <w:tcPr>
            <w:tcW w:w="2160" w:type="dxa"/>
            <w:shd w:val="clear" w:color="auto" w:fill="auto"/>
            <w:vAlign w:val="center"/>
          </w:tcPr>
          <w:p w:rsidR="00523007" w:rsidRPr="00475FAF" w:rsidRDefault="00523007"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523007" w:rsidRPr="00475FAF" w:rsidRDefault="00523007"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523007" w:rsidRPr="00475FAF" w:rsidRDefault="00523007" w:rsidP="005F328F">
            <w:pPr>
              <w:jc w:val="center"/>
            </w:pPr>
            <w:r>
              <w:rPr>
                <w:lang w:val="sr-Cyrl-CS"/>
              </w:rPr>
              <w:t>Адреса</w:t>
            </w:r>
          </w:p>
        </w:tc>
      </w:tr>
      <w:tr w:rsidR="00523007" w:rsidRPr="00475FAF" w:rsidTr="005F328F">
        <w:tc>
          <w:tcPr>
            <w:tcW w:w="2178" w:type="dxa"/>
            <w:shd w:val="clear" w:color="auto" w:fill="auto"/>
            <w:vAlign w:val="center"/>
          </w:tcPr>
          <w:p w:rsidR="00523007" w:rsidRPr="00BA650A" w:rsidRDefault="003C7465" w:rsidP="005F328F">
            <w:pPr>
              <w:jc w:val="center"/>
              <w:rPr>
                <w:lang w:val="sr-Cyrl-CS"/>
              </w:rPr>
            </w:pPr>
            <w:r>
              <w:rPr>
                <w:lang w:val="sr-Cyrl-CS"/>
              </w:rPr>
              <w:t>Сања Павловић</w:t>
            </w:r>
          </w:p>
        </w:tc>
        <w:tc>
          <w:tcPr>
            <w:tcW w:w="2070" w:type="dxa"/>
            <w:shd w:val="clear" w:color="auto" w:fill="auto"/>
            <w:vAlign w:val="center"/>
          </w:tcPr>
          <w:p w:rsidR="00523007" w:rsidRDefault="00523007" w:rsidP="005F328F">
            <w:pPr>
              <w:jc w:val="center"/>
              <w:rPr>
                <w:b/>
                <w:lang w:val="sr-Cyrl-CS"/>
              </w:rPr>
            </w:pPr>
          </w:p>
          <w:p w:rsidR="00523007" w:rsidRDefault="00523007" w:rsidP="005F328F">
            <w:pPr>
              <w:jc w:val="center"/>
              <w:rPr>
                <w:b/>
                <w:lang w:val="sr-Cyrl-CS"/>
              </w:rPr>
            </w:pPr>
            <w:r>
              <w:rPr>
                <w:b/>
                <w:lang w:val="sr-Cyrl-CS"/>
              </w:rPr>
              <w:t>Руководилац</w:t>
            </w:r>
            <w:r w:rsidRPr="00475FAF">
              <w:rPr>
                <w:b/>
                <w:lang w:val="sr-Cyrl-CS"/>
              </w:rPr>
              <w:t xml:space="preserve"> </w:t>
            </w:r>
            <w:r>
              <w:rPr>
                <w:b/>
                <w:lang w:val="sr-Cyrl-CS"/>
              </w:rPr>
              <w:t>Групе</w:t>
            </w:r>
          </w:p>
          <w:p w:rsidR="00523007" w:rsidRPr="00475FAF" w:rsidRDefault="00523007" w:rsidP="005F328F">
            <w:pPr>
              <w:jc w:val="center"/>
            </w:pPr>
          </w:p>
        </w:tc>
        <w:tc>
          <w:tcPr>
            <w:tcW w:w="2160" w:type="dxa"/>
            <w:shd w:val="clear" w:color="auto" w:fill="auto"/>
            <w:vAlign w:val="center"/>
          </w:tcPr>
          <w:p w:rsidR="001A29D3" w:rsidRPr="00AD59EC" w:rsidRDefault="001A29D3" w:rsidP="001A29D3">
            <w:pPr>
              <w:jc w:val="center"/>
              <w:rPr>
                <w:lang w:val="sr-Cyrl-CS"/>
              </w:rPr>
            </w:pPr>
            <w:r w:rsidRPr="00AD59EC">
              <w:rPr>
                <w:lang w:val="sr-Cyrl-CS"/>
              </w:rPr>
              <w:t>011/3640-230</w:t>
            </w:r>
          </w:p>
          <w:p w:rsidR="00523007" w:rsidRPr="00AD59EC" w:rsidRDefault="001A29D3" w:rsidP="001A29D3">
            <w:pPr>
              <w:jc w:val="center"/>
              <w:rPr>
                <w:lang w:val="sr-Cyrl-CS"/>
              </w:rPr>
            </w:pPr>
            <w:r w:rsidRPr="00AD59EC">
              <w:rPr>
                <w:lang w:val="sr-Cyrl-CS"/>
              </w:rPr>
              <w:t>011/3640-232</w:t>
            </w:r>
          </w:p>
        </w:tc>
        <w:tc>
          <w:tcPr>
            <w:tcW w:w="2160" w:type="dxa"/>
            <w:shd w:val="clear" w:color="auto" w:fill="auto"/>
            <w:vAlign w:val="center"/>
          </w:tcPr>
          <w:p w:rsidR="00523007" w:rsidRPr="003311F4" w:rsidRDefault="00BE23B1" w:rsidP="001A29D3">
            <w:pPr>
              <w:jc w:val="center"/>
              <w:rPr>
                <w:lang w:val="sr-Cyrl-CS"/>
              </w:rPr>
            </w:pPr>
            <w:hyperlink r:id="rId73" w:history="1">
              <w:r w:rsidR="001A29D3" w:rsidRPr="00EE6EEF">
                <w:rPr>
                  <w:rStyle w:val="Hyperlink"/>
                </w:rPr>
                <w:t>sanja</w:t>
              </w:r>
              <w:r w:rsidR="001A29D3" w:rsidRPr="003311F4">
                <w:rPr>
                  <w:rStyle w:val="Hyperlink"/>
                  <w:lang w:val="sr-Cyrl-CS"/>
                </w:rPr>
                <w:t>.</w:t>
              </w:r>
              <w:r w:rsidR="001A29D3" w:rsidRPr="00EE6EEF">
                <w:rPr>
                  <w:rStyle w:val="Hyperlink"/>
                </w:rPr>
                <w:t>pavlovic</w:t>
              </w:r>
              <w:r w:rsidR="001A29D3" w:rsidRPr="003311F4">
                <w:rPr>
                  <w:rStyle w:val="Hyperlink"/>
                  <w:lang w:val="sr-Cyrl-CS"/>
                </w:rPr>
                <w:t>@</w:t>
              </w:r>
              <w:r w:rsidR="001A29D3" w:rsidRPr="00EE6EEF">
                <w:rPr>
                  <w:rStyle w:val="Hyperlink"/>
                </w:rPr>
                <w:t>mpn</w:t>
              </w:r>
              <w:r w:rsidR="001A29D3" w:rsidRPr="003311F4">
                <w:rPr>
                  <w:rStyle w:val="Hyperlink"/>
                  <w:lang w:val="sr-Cyrl-CS"/>
                </w:rPr>
                <w:t>.</w:t>
              </w:r>
              <w:r w:rsidR="001A29D3" w:rsidRPr="00EE6EEF">
                <w:rPr>
                  <w:rStyle w:val="Hyperlink"/>
                </w:rPr>
                <w:t>gov</w:t>
              </w:r>
              <w:r w:rsidR="001A29D3" w:rsidRPr="003311F4">
                <w:rPr>
                  <w:rStyle w:val="Hyperlink"/>
                  <w:lang w:val="sr-Cyrl-CS"/>
                </w:rPr>
                <w:t>.</w:t>
              </w:r>
              <w:r w:rsidR="001A29D3" w:rsidRPr="00EE6EEF">
                <w:rPr>
                  <w:rStyle w:val="Hyperlink"/>
                </w:rPr>
                <w:t>rs</w:t>
              </w:r>
            </w:hyperlink>
            <w:r w:rsidR="001A29D3" w:rsidRPr="003311F4">
              <w:rPr>
                <w:lang w:val="sr-Cyrl-CS"/>
              </w:rPr>
              <w:t xml:space="preserve"> </w:t>
            </w:r>
          </w:p>
        </w:tc>
        <w:tc>
          <w:tcPr>
            <w:tcW w:w="2117" w:type="dxa"/>
            <w:shd w:val="clear" w:color="auto" w:fill="auto"/>
            <w:vAlign w:val="center"/>
          </w:tcPr>
          <w:p w:rsidR="00523007" w:rsidRPr="00AD59EC" w:rsidRDefault="001A29D3" w:rsidP="005F328F">
            <w:pPr>
              <w:jc w:val="center"/>
              <w:rPr>
                <w:lang w:val="sr-Cyrl-CS"/>
              </w:rPr>
            </w:pPr>
            <w:r>
              <w:rPr>
                <w:lang w:val="sr-Cyrl-CS"/>
              </w:rPr>
              <w:t>Његошева</w:t>
            </w:r>
            <w:r w:rsidRPr="00AD59EC">
              <w:rPr>
                <w:lang w:val="sr-Cyrl-CS"/>
              </w:rPr>
              <w:t xml:space="preserve"> 12</w:t>
            </w:r>
          </w:p>
        </w:tc>
      </w:tr>
    </w:tbl>
    <w:p w:rsidR="00523007" w:rsidRDefault="00523007" w:rsidP="00523007">
      <w:pPr>
        <w:pStyle w:val="BodyText3"/>
        <w:spacing w:after="0" w:line="260" w:lineRule="exact"/>
        <w:jc w:val="both"/>
        <w:rPr>
          <w:sz w:val="24"/>
          <w:szCs w:val="24"/>
          <w:lang w:val="sr-Cyrl-CS"/>
        </w:rPr>
      </w:pPr>
    </w:p>
    <w:p w:rsidR="00523007" w:rsidRPr="00523007" w:rsidRDefault="00523007" w:rsidP="002D6486">
      <w:pPr>
        <w:widowControl w:val="0"/>
        <w:tabs>
          <w:tab w:val="left" w:pos="0"/>
        </w:tabs>
        <w:spacing w:line="260" w:lineRule="exact"/>
        <w:contextualSpacing/>
        <w:jc w:val="both"/>
        <w:rPr>
          <w:lang w:val="sr-Cyrl-CS"/>
        </w:rPr>
      </w:pPr>
      <w:r w:rsidRPr="00523007">
        <w:rPr>
          <w:lang w:val="sr-Cyrl-CS"/>
        </w:rPr>
        <w:t xml:space="preserve">У Групи за праћење рада и пословања организација – корисника буџетских субвенција и средстава </w:t>
      </w:r>
      <w:r w:rsidRPr="00523007">
        <w:rPr>
          <w:lang w:val="sr-Cyrl-CS"/>
        </w:rPr>
        <w:lastRenderedPageBreak/>
        <w:t>међународних кредита и донација,</w:t>
      </w:r>
      <w:r w:rsidRPr="00F80DD9">
        <w:rPr>
          <w:lang w:val="sr-Cyrl-CS"/>
        </w:rPr>
        <w:t xml:space="preserve">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 а у односу на које Министарство има надлежности у складу са законом (Центар за промоцију науке; Фонд за иновациону делатност ЈУП Истраживање и развој д.о.о, Београд и ЈП „Нуклеарни објекти Србије”);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а у оквиру тог пројекта и подпројекат нове капиталне опреме за истраживање и других подрпројеката;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за реализацију програма „Истраживање и развој у јавном сектору”, програма и пројеката које реализује Фонд за иновациону делатност и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правних аката којима се распоређују и прати наменско трошење средстава буџетске субвенције;; израду уговора и других правних аката у вези са реализацијом пројеката и подпројеката у оквиру основног пројекта „Истраживање и развој у јавном сектору”; израду уговору и других правних аката у вези са реализацијом програма и пројеката које реализују Центар за промоцију науке и Фонд за иновациону делатност; израду аката за Владу у вези са именовањем органа управљања и директора организација корисника средстава субвенција и средстава иностраних кредита, зајмова и донација;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 ЈУП Истраживање и развој д.о.о. Београд, у складу са законом; и друге послове у складу са законом.</w:t>
      </w:r>
    </w:p>
    <w:p w:rsidR="00257982" w:rsidRPr="00475FAF" w:rsidRDefault="00257982" w:rsidP="0010475E">
      <w:pPr>
        <w:widowControl w:val="0"/>
        <w:tabs>
          <w:tab w:val="left" w:pos="1441"/>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000080" w:fill="FFFFFF"/>
          </w:tcPr>
          <w:p w:rsidR="00B875EA" w:rsidRPr="00BC6973" w:rsidRDefault="00CC7D24" w:rsidP="0010475E">
            <w:pPr>
              <w:pStyle w:val="Heading1"/>
              <w:spacing w:before="0" w:after="0"/>
              <w:ind w:firstLine="0"/>
              <w:jc w:val="center"/>
              <w:rPr>
                <w:rFonts w:ascii="Times New Roman" w:hAnsi="Times New Roman"/>
                <w:bCs/>
                <w:i/>
                <w:sz w:val="24"/>
                <w:szCs w:val="24"/>
              </w:rPr>
            </w:pPr>
            <w:bookmarkStart w:id="55" w:name="_Toc280268754"/>
            <w:bookmarkStart w:id="56" w:name="_Toc280269118"/>
            <w:bookmarkStart w:id="57" w:name="_Toc284276404"/>
            <w:bookmarkStart w:id="58" w:name="_Toc463175531"/>
            <w:r w:rsidRPr="00BC6973">
              <w:rPr>
                <w:rFonts w:ascii="Times New Roman" w:hAnsi="Times New Roman"/>
                <w:bCs/>
                <w:i/>
                <w:color w:val="FFFFFF"/>
                <w:sz w:val="24"/>
                <w:szCs w:val="24"/>
              </w:rPr>
              <w:t>Секретаријат</w:t>
            </w:r>
            <w:r w:rsidR="00B875EA" w:rsidRPr="00BC6973">
              <w:rPr>
                <w:rFonts w:ascii="Times New Roman" w:hAnsi="Times New Roman"/>
                <w:bCs/>
                <w:i/>
                <w:color w:val="FFFFFF"/>
                <w:sz w:val="24"/>
                <w:szCs w:val="24"/>
              </w:rPr>
              <w:t xml:space="preserve"> </w:t>
            </w:r>
            <w:r w:rsidRPr="00BC6973">
              <w:rPr>
                <w:rFonts w:ascii="Times New Roman" w:hAnsi="Times New Roman"/>
                <w:bCs/>
                <w:i/>
                <w:color w:val="FFFFFF"/>
                <w:sz w:val="24"/>
                <w:szCs w:val="24"/>
              </w:rPr>
              <w:t>Министарства</w:t>
            </w:r>
            <w:bookmarkEnd w:id="55"/>
            <w:bookmarkEnd w:id="56"/>
            <w:bookmarkEnd w:id="57"/>
            <w:bookmarkEnd w:id="58"/>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2178" w:type="dxa"/>
            <w:shd w:val="clear" w:color="auto" w:fill="auto"/>
            <w:vAlign w:val="center"/>
          </w:tcPr>
          <w:p w:rsidR="00B875EA" w:rsidRPr="007D2ACB" w:rsidRDefault="00A37B5C" w:rsidP="0010475E">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BC6973" w:rsidRDefault="00BC6973" w:rsidP="0010475E">
            <w:pPr>
              <w:jc w:val="center"/>
              <w:rPr>
                <w:b/>
                <w:lang w:val="sr-Cyrl-CS"/>
              </w:rPr>
            </w:pPr>
          </w:p>
          <w:p w:rsidR="00B875EA" w:rsidRDefault="00CC7D24" w:rsidP="0010475E">
            <w:pPr>
              <w:jc w:val="center"/>
              <w:rPr>
                <w:b/>
                <w:lang w:val="sr-Cyrl-CS"/>
              </w:rPr>
            </w:pPr>
            <w:r>
              <w:rPr>
                <w:b/>
                <w:lang w:val="sr-Cyrl-CS"/>
              </w:rPr>
              <w:t>Секретар</w:t>
            </w:r>
            <w:r w:rsidR="00B875EA" w:rsidRPr="00475FAF">
              <w:rPr>
                <w:b/>
                <w:lang w:val="sr-Cyrl-CS"/>
              </w:rPr>
              <w:t xml:space="preserve"> </w:t>
            </w:r>
            <w:r>
              <w:rPr>
                <w:b/>
                <w:lang w:val="sr-Cyrl-CS"/>
              </w:rPr>
              <w:t>министарства</w:t>
            </w:r>
          </w:p>
          <w:p w:rsidR="00BC6973" w:rsidRPr="00475FAF" w:rsidRDefault="00BC6973" w:rsidP="0010475E">
            <w:pPr>
              <w:jc w:val="center"/>
            </w:pPr>
          </w:p>
        </w:tc>
        <w:tc>
          <w:tcPr>
            <w:tcW w:w="2160" w:type="dxa"/>
            <w:shd w:val="clear" w:color="auto" w:fill="auto"/>
            <w:vAlign w:val="center"/>
          </w:tcPr>
          <w:p w:rsidR="00A37B5C" w:rsidRPr="00475FAF" w:rsidRDefault="00A37B5C" w:rsidP="00A37B5C">
            <w:pPr>
              <w:jc w:val="center"/>
              <w:rPr>
                <w:lang w:val="sr-Cyrl-CS"/>
              </w:rPr>
            </w:pPr>
            <w:r w:rsidRPr="00475FAF">
              <w:rPr>
                <w:lang w:val="sr-Cyrl-CS"/>
              </w:rPr>
              <w:t>011/3616-600</w:t>
            </w:r>
          </w:p>
          <w:p w:rsidR="00B875EA" w:rsidRPr="00475FAF" w:rsidRDefault="00A37B5C" w:rsidP="00A37B5C">
            <w:pPr>
              <w:jc w:val="center"/>
            </w:pPr>
            <w:r w:rsidRPr="00475FAF">
              <w:rPr>
                <w:lang w:val="sr-Cyrl-CS"/>
              </w:rPr>
              <w:t>011/363-1257</w:t>
            </w:r>
          </w:p>
        </w:tc>
        <w:tc>
          <w:tcPr>
            <w:tcW w:w="2160" w:type="dxa"/>
            <w:shd w:val="clear" w:color="auto" w:fill="auto"/>
            <w:vAlign w:val="center"/>
          </w:tcPr>
          <w:p w:rsidR="00B875EA" w:rsidRPr="00A37E4C" w:rsidRDefault="00BE23B1" w:rsidP="0010475E">
            <w:pPr>
              <w:jc w:val="center"/>
            </w:pPr>
            <w:hyperlink r:id="rId74" w:history="1">
              <w:r w:rsidR="00F24D7F" w:rsidRPr="004A242B">
                <w:rPr>
                  <w:rStyle w:val="Hyperlink"/>
                  <w:lang w:val="sr-Latn-CS"/>
                </w:rPr>
                <w:t>zeljka.knezevic</w:t>
              </w:r>
              <w:r w:rsidR="00F24D7F" w:rsidRPr="004A242B">
                <w:rPr>
                  <w:rStyle w:val="Hyperlink"/>
                </w:rPr>
                <w:t>@mpn.gov.rs</w:t>
              </w:r>
            </w:hyperlink>
            <w:r w:rsidR="00F24D7F">
              <w:t xml:space="preserve"> </w:t>
            </w:r>
          </w:p>
        </w:tc>
        <w:tc>
          <w:tcPr>
            <w:tcW w:w="2117" w:type="dxa"/>
            <w:shd w:val="clear" w:color="auto" w:fill="auto"/>
            <w:vAlign w:val="center"/>
          </w:tcPr>
          <w:p w:rsidR="00B875EA" w:rsidRPr="00475FAF" w:rsidRDefault="00A37B5C" w:rsidP="0010475E">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FB72F9" w:rsidRDefault="00FB72F9" w:rsidP="0010475E">
      <w:pPr>
        <w:widowControl w:val="0"/>
        <w:contextualSpacing/>
        <w:jc w:val="both"/>
        <w:rPr>
          <w:lang w:val="sr-Latn-CS"/>
        </w:rPr>
      </w:pPr>
    </w:p>
    <w:p w:rsidR="00950CB6" w:rsidRPr="00630BC4" w:rsidRDefault="00950CB6" w:rsidP="00950CB6">
      <w:pPr>
        <w:widowControl w:val="0"/>
        <w:spacing w:line="260" w:lineRule="exact"/>
        <w:contextualSpacing/>
        <w:jc w:val="both"/>
        <w:rPr>
          <w:bCs/>
          <w:lang w:val="sr-Cyrl-CS"/>
        </w:rPr>
      </w:pPr>
      <w:r w:rsidRPr="00950CB6">
        <w:rPr>
          <w:lang w:val="sr-Cyrl-CS"/>
        </w:rPr>
        <w:t xml:space="preserve">У </w:t>
      </w:r>
      <w:r w:rsidRPr="00950CB6">
        <w:rPr>
          <w:bCs/>
          <w:lang w:val="sr-Cyrl-CS"/>
        </w:rPr>
        <w:t xml:space="preserve">Секретаријату Министарства обављају се послови од значаја за рад Министарства а везани су за </w:t>
      </w:r>
      <w:r w:rsidRPr="00F80DD9">
        <w:rPr>
          <w:bCs/>
          <w:lang w:val="sr-Cyrl-CS"/>
        </w:rPr>
        <w:t>кадровска, информатичка, финансијска, општа и друга питања, као и усклађивање рада унутрашњих јединица и сарадњу са другим органима.</w:t>
      </w:r>
    </w:p>
    <w:p w:rsidR="00950CB6" w:rsidRPr="00630BC4" w:rsidRDefault="00950CB6" w:rsidP="00950CB6">
      <w:pPr>
        <w:widowControl w:val="0"/>
        <w:spacing w:line="260" w:lineRule="exact"/>
        <w:contextualSpacing/>
        <w:jc w:val="both"/>
        <w:rPr>
          <w:lang w:val="ru-RU"/>
        </w:rPr>
      </w:pPr>
      <w:r w:rsidRPr="00630BC4">
        <w:rPr>
          <w:lang w:val="sr-Cyrl-CS"/>
        </w:rPr>
        <w:t xml:space="preserve">У Секретаријату Министарства образују се следеће уже унутрашње јединице: 1. Одељење за опште послове; 2. </w:t>
      </w:r>
      <w:r w:rsidRPr="00630BC4">
        <w:rPr>
          <w:lang w:val="ru-RU"/>
        </w:rPr>
        <w:t>Одељење за усклађивање рада унутрашњих јединица</w:t>
      </w:r>
      <w:r w:rsidRPr="00630BC4">
        <w:rPr>
          <w:lang w:val="sr-Cyrl-CS"/>
        </w:rPr>
        <w:t xml:space="preserve"> и </w:t>
      </w:r>
      <w:r w:rsidRPr="00630BC4">
        <w:rPr>
          <w:lang w:val="ru-RU"/>
        </w:rPr>
        <w:t>3.</w:t>
      </w:r>
      <w:r w:rsidRPr="00630BC4">
        <w:rPr>
          <w:lang w:val="sr-Cyrl-CS"/>
        </w:rPr>
        <w:t xml:space="preserve"> Одсек за развој кадрова.</w:t>
      </w:r>
    </w:p>
    <w:p w:rsidR="00B875EA" w:rsidRDefault="00B875EA" w:rsidP="0010475E">
      <w:pPr>
        <w:widowControl w:val="0"/>
        <w:contextualSpacing/>
        <w:jc w:val="both"/>
        <w:rPr>
          <w:color w:val="FF0000"/>
        </w:rPr>
      </w:pPr>
    </w:p>
    <w:p w:rsidR="00A86AE7" w:rsidRDefault="00A86AE7" w:rsidP="0010475E">
      <w:pPr>
        <w:widowControl w:val="0"/>
        <w:contextualSpacing/>
        <w:jc w:val="both"/>
        <w:rPr>
          <w:color w:val="FF0000"/>
        </w:rPr>
      </w:pPr>
    </w:p>
    <w:p w:rsidR="00A86AE7" w:rsidRPr="00A86AE7" w:rsidRDefault="00A86AE7" w:rsidP="0010475E">
      <w:pPr>
        <w:widowControl w:val="0"/>
        <w:contextualSpacing/>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808080" w:fill="FFFFFF"/>
            <w:vAlign w:val="center"/>
          </w:tcPr>
          <w:p w:rsidR="00B875EA" w:rsidRPr="00475FAF" w:rsidRDefault="00CC7D24" w:rsidP="0010475E">
            <w:pPr>
              <w:jc w:val="center"/>
              <w:rPr>
                <w:b/>
                <w:bCs/>
              </w:rPr>
            </w:pPr>
            <w:r>
              <w:rPr>
                <w:b/>
                <w:bCs/>
                <w:color w:val="FFFFFF"/>
                <w:lang w:val="sr-Cyrl-CS"/>
              </w:rPr>
              <w:lastRenderedPageBreak/>
              <w:t>Одељење</w:t>
            </w:r>
            <w:r w:rsidR="00B875EA" w:rsidRPr="00475FAF">
              <w:rPr>
                <w:b/>
                <w:bCs/>
                <w:color w:val="FFFFFF"/>
                <w:lang w:val="sr-Cyrl-CS"/>
              </w:rPr>
              <w:t xml:space="preserve"> </w:t>
            </w:r>
            <w:r>
              <w:rPr>
                <w:b/>
                <w:bCs/>
                <w:color w:val="FFFFFF"/>
                <w:lang w:val="sr-Cyrl-CS"/>
              </w:rPr>
              <w:t>за</w:t>
            </w:r>
            <w:r w:rsidR="00B875EA" w:rsidRPr="00475FAF">
              <w:rPr>
                <w:b/>
                <w:bCs/>
                <w:color w:val="FFFFFF"/>
                <w:lang w:val="sr-Cyrl-CS"/>
              </w:rPr>
              <w:t xml:space="preserve"> </w:t>
            </w:r>
            <w:r>
              <w:rPr>
                <w:b/>
                <w:bCs/>
                <w:color w:val="FFFFFF"/>
                <w:lang w:val="sr-Cyrl-CS"/>
              </w:rPr>
              <w:t>опште</w:t>
            </w:r>
            <w:r w:rsidR="00B875EA" w:rsidRPr="00475FAF">
              <w:rPr>
                <w:b/>
                <w:bCs/>
                <w:color w:val="FFFFFF"/>
                <w:lang w:val="sr-Cyrl-CS"/>
              </w:rPr>
              <w:t xml:space="preserve"> </w:t>
            </w:r>
            <w:r>
              <w:rPr>
                <w:b/>
                <w:bCs/>
                <w:color w:val="FFFFFF"/>
                <w:lang w:val="sr-Cyrl-CS"/>
              </w:rPr>
              <w:t>послове</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A650A" w:rsidRPr="00475FAF" w:rsidTr="00597DC4">
        <w:trPr>
          <w:trHeight w:val="440"/>
        </w:trPr>
        <w:tc>
          <w:tcPr>
            <w:tcW w:w="2178" w:type="dxa"/>
            <w:shd w:val="clear" w:color="auto" w:fill="auto"/>
            <w:vAlign w:val="center"/>
          </w:tcPr>
          <w:p w:rsidR="00BA650A" w:rsidRPr="00F046F8" w:rsidRDefault="003C7465" w:rsidP="0010475E">
            <w:pPr>
              <w:jc w:val="center"/>
              <w:rPr>
                <w:lang w:val="sr-Cyrl-CS"/>
              </w:rPr>
            </w:pPr>
            <w:r>
              <w:rPr>
                <w:lang w:val="sr-Cyrl-CS"/>
              </w:rPr>
              <w:t>Славојка Перућица</w:t>
            </w:r>
          </w:p>
        </w:tc>
        <w:tc>
          <w:tcPr>
            <w:tcW w:w="2070" w:type="dxa"/>
            <w:shd w:val="clear" w:color="auto" w:fill="auto"/>
            <w:vAlign w:val="center"/>
          </w:tcPr>
          <w:p w:rsidR="00597DC4" w:rsidRPr="00597DC4" w:rsidRDefault="00BA650A" w:rsidP="00597DC4">
            <w:pPr>
              <w:jc w:val="center"/>
            </w:pPr>
            <w:r>
              <w:rPr>
                <w:b/>
                <w:lang w:val="sr-Cyrl-CS"/>
              </w:rPr>
              <w:t>Начелник</w:t>
            </w:r>
            <w:r w:rsidRPr="00475FAF">
              <w:rPr>
                <w:b/>
                <w:lang w:val="sr-Cyrl-CS"/>
              </w:rPr>
              <w:t xml:space="preserve"> </w:t>
            </w:r>
            <w:r w:rsidR="00A85E00">
              <w:rPr>
                <w:b/>
                <w:lang w:val="sr-Cyrl-CS"/>
              </w:rPr>
              <w:t>О</w:t>
            </w:r>
            <w:r>
              <w:rPr>
                <w:b/>
                <w:lang w:val="sr-Cyrl-CS"/>
              </w:rPr>
              <w:t>дељења</w:t>
            </w:r>
          </w:p>
        </w:tc>
        <w:tc>
          <w:tcPr>
            <w:tcW w:w="2160" w:type="dxa"/>
            <w:shd w:val="clear" w:color="auto" w:fill="auto"/>
            <w:vAlign w:val="center"/>
          </w:tcPr>
          <w:p w:rsidR="003C2E77" w:rsidRDefault="0087214A" w:rsidP="0010475E">
            <w:pPr>
              <w:jc w:val="center"/>
              <w:rPr>
                <w:color w:val="000000"/>
              </w:rPr>
            </w:pPr>
            <w:r>
              <w:rPr>
                <w:color w:val="000000"/>
              </w:rPr>
              <w:t>011/3621-589</w:t>
            </w:r>
          </w:p>
          <w:p w:rsidR="0010495C" w:rsidRPr="00767B71" w:rsidRDefault="0010495C" w:rsidP="0010475E">
            <w:pPr>
              <w:jc w:val="center"/>
              <w:rPr>
                <w:color w:val="000000"/>
              </w:rPr>
            </w:pPr>
            <w:r>
              <w:rPr>
                <w:color w:val="000000"/>
              </w:rPr>
              <w:t>011/363-1256</w:t>
            </w:r>
          </w:p>
        </w:tc>
        <w:tc>
          <w:tcPr>
            <w:tcW w:w="2160" w:type="dxa"/>
            <w:shd w:val="clear" w:color="auto" w:fill="auto"/>
            <w:vAlign w:val="center"/>
          </w:tcPr>
          <w:p w:rsidR="00BA650A" w:rsidRDefault="00BE23B1" w:rsidP="0010475E">
            <w:pPr>
              <w:jc w:val="center"/>
              <w:rPr>
                <w:rStyle w:val="Hyperlink"/>
                <w:lang w:val="sr-Latn-CS"/>
              </w:rPr>
            </w:pPr>
            <w:hyperlink r:id="rId75" w:history="1">
              <w:r w:rsidR="001A29D3" w:rsidRPr="004A242B">
                <w:rPr>
                  <w:rStyle w:val="Hyperlink"/>
                  <w:lang w:val="sr-Latn-CS"/>
                </w:rPr>
                <w:t>slavojka.perucica@mpn.gov.rs</w:t>
              </w:r>
            </w:hyperlink>
          </w:p>
          <w:p w:rsidR="00597DC4" w:rsidRPr="00767B71" w:rsidRDefault="00597DC4" w:rsidP="0010475E">
            <w:pPr>
              <w:jc w:val="center"/>
              <w:rPr>
                <w:b/>
                <w:bCs/>
                <w:color w:val="FF0000"/>
              </w:rPr>
            </w:pPr>
          </w:p>
        </w:tc>
        <w:tc>
          <w:tcPr>
            <w:tcW w:w="2117" w:type="dxa"/>
            <w:shd w:val="clear" w:color="auto" w:fill="auto"/>
            <w:vAlign w:val="center"/>
          </w:tcPr>
          <w:p w:rsidR="00BA650A" w:rsidRPr="0024360F" w:rsidRDefault="005765A2" w:rsidP="0010475E">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597DC4" w:rsidRDefault="00597DC4" w:rsidP="00950CB6">
      <w:pPr>
        <w:widowControl w:val="0"/>
        <w:spacing w:line="260" w:lineRule="exact"/>
        <w:contextualSpacing/>
        <w:jc w:val="both"/>
      </w:pPr>
    </w:p>
    <w:p w:rsidR="00950CB6" w:rsidRPr="00F80DD9" w:rsidRDefault="00950CB6" w:rsidP="00950CB6">
      <w:pPr>
        <w:widowControl w:val="0"/>
        <w:spacing w:line="260" w:lineRule="exact"/>
        <w:contextualSpacing/>
        <w:jc w:val="both"/>
        <w:rPr>
          <w:lang w:val="sr-Cyrl-CS"/>
        </w:rPr>
      </w:pPr>
      <w:r w:rsidRPr="00950CB6">
        <w:rPr>
          <w:lang w:val="sr-Cyrl-CS"/>
        </w:rPr>
        <w:t xml:space="preserve">У </w:t>
      </w:r>
      <w:r w:rsidRPr="00950CB6">
        <w:rPr>
          <w:bCs/>
          <w:lang w:val="sr-Cyrl-CS"/>
        </w:rPr>
        <w:t>Одељењу за опште послове</w:t>
      </w:r>
      <w:r w:rsidRPr="00950CB6">
        <w:rPr>
          <w:lang w:val="sr-Cyrl-CS"/>
        </w:rPr>
        <w:t xml:space="preserve"> обављају</w:t>
      </w:r>
      <w:r w:rsidRPr="00F80DD9">
        <w:rPr>
          <w:lang w:val="sr-Cyrl-CS"/>
        </w:rPr>
        <w:t xml:space="preserve"> се послови који се односе на: </w:t>
      </w:r>
      <w:r w:rsidRPr="00F80DD9">
        <w:rPr>
          <w:lang w:val="ru-RU"/>
        </w:rPr>
        <w:t>организовање и спровођење поступка јавних набавки;</w:t>
      </w:r>
      <w:r w:rsidRPr="00F80DD9">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F80DD9">
        <w:rPr>
          <w:lang w:val="ru-RU"/>
        </w:rPr>
        <w:t>и друге послове у складу са законом</w:t>
      </w:r>
      <w:r w:rsidRPr="00F80DD9">
        <w:rPr>
          <w:lang w:val="sr-Cyrl-CS"/>
        </w:rPr>
        <w:t>.</w:t>
      </w:r>
    </w:p>
    <w:p w:rsidR="00950CB6" w:rsidRDefault="00950CB6" w:rsidP="00950CB6">
      <w:pPr>
        <w:widowControl w:val="0"/>
        <w:spacing w:line="260" w:lineRule="exact"/>
        <w:contextualSpacing/>
        <w:jc w:val="both"/>
        <w:rPr>
          <w:lang w:val="sr-Cyrl-CS"/>
        </w:rPr>
      </w:pPr>
      <w:r w:rsidRPr="00630BC4">
        <w:rPr>
          <w:lang w:val="ru-RU"/>
        </w:rPr>
        <w:t xml:space="preserve">У </w:t>
      </w:r>
      <w:r w:rsidRPr="00630BC4">
        <w:rPr>
          <w:lang w:val="sr-Cyrl-CS"/>
        </w:rPr>
        <w:t xml:space="preserve">Одељењу за опште послове </w:t>
      </w:r>
      <w:r w:rsidRPr="00630BC4">
        <w:rPr>
          <w:lang w:val="ru-RU"/>
        </w:rPr>
        <w:t>образују се следеће уже унутрашње јединице:</w:t>
      </w:r>
      <w:r>
        <w:rPr>
          <w:lang w:val="ru-RU"/>
        </w:rPr>
        <w:t xml:space="preserve"> </w:t>
      </w:r>
      <w:r w:rsidRPr="00F80DD9">
        <w:rPr>
          <w:lang w:val="ru-RU"/>
        </w:rPr>
        <w:t>1. Група за јавне набавке и</w:t>
      </w:r>
      <w:r>
        <w:rPr>
          <w:lang w:val="ru-RU"/>
        </w:rPr>
        <w:t xml:space="preserve"> </w:t>
      </w:r>
      <w:r w:rsidRPr="00F80DD9">
        <w:rPr>
          <w:lang w:val="ru-RU"/>
        </w:rPr>
        <w:t xml:space="preserve">2. </w:t>
      </w:r>
      <w:r w:rsidRPr="00EC69A7">
        <w:rPr>
          <w:lang w:val="ru-RU"/>
        </w:rPr>
        <w:t>Група за одржавање возила и послове возача и курира</w:t>
      </w:r>
      <w:r w:rsidRPr="00F80DD9">
        <w:rPr>
          <w:lang w:val="sr-Cyrl-CS"/>
        </w:rPr>
        <w:t>.</w:t>
      </w:r>
    </w:p>
    <w:p w:rsidR="00950CB6" w:rsidRDefault="00EC69A7" w:rsidP="00EC69A7">
      <w:pPr>
        <w:widowControl w:val="0"/>
        <w:tabs>
          <w:tab w:val="left" w:pos="2550"/>
        </w:tabs>
        <w:spacing w:line="260" w:lineRule="exact"/>
        <w:contextualSpacing/>
        <w:jc w:val="both"/>
        <w:rPr>
          <w:lang w:val="sr-Cyrl-CS"/>
        </w:rPr>
      </w:pPr>
      <w:r>
        <w:rPr>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50CB6" w:rsidRPr="00A20E89" w:rsidTr="005F328F">
        <w:tc>
          <w:tcPr>
            <w:tcW w:w="10685" w:type="dxa"/>
            <w:gridSpan w:val="5"/>
          </w:tcPr>
          <w:p w:rsidR="00950CB6" w:rsidRPr="00A20E89" w:rsidRDefault="00950CB6" w:rsidP="00950CB6">
            <w:pPr>
              <w:widowControl w:val="0"/>
              <w:contextualSpacing/>
              <w:jc w:val="center"/>
              <w:rPr>
                <w:b/>
                <w:bCs/>
                <w:lang w:val="ru-RU"/>
              </w:rPr>
            </w:pPr>
            <w:r>
              <w:rPr>
                <w:b/>
                <w:bCs/>
                <w:lang w:val="sr-Cyrl-CS"/>
              </w:rPr>
              <w:t>Група</w:t>
            </w:r>
            <w:r w:rsidRPr="00475FAF">
              <w:rPr>
                <w:b/>
                <w:bCs/>
                <w:lang w:val="sr-Cyrl-CS"/>
              </w:rPr>
              <w:t xml:space="preserve"> </w:t>
            </w:r>
            <w:r w:rsidRPr="00F655A4">
              <w:rPr>
                <w:b/>
                <w:lang w:val="ru-RU"/>
              </w:rPr>
              <w:t xml:space="preserve">за </w:t>
            </w:r>
            <w:r>
              <w:rPr>
                <w:b/>
                <w:lang w:val="ru-RU"/>
              </w:rPr>
              <w:t>јавне набавке</w:t>
            </w:r>
          </w:p>
        </w:tc>
      </w:tr>
      <w:tr w:rsidR="00950CB6" w:rsidRPr="00475FAF" w:rsidTr="005F328F">
        <w:tc>
          <w:tcPr>
            <w:tcW w:w="2178" w:type="dxa"/>
            <w:vAlign w:val="center"/>
          </w:tcPr>
          <w:p w:rsidR="00950CB6" w:rsidRPr="00475FAF" w:rsidRDefault="00950CB6"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950CB6" w:rsidRPr="00475FAF" w:rsidRDefault="00950CB6" w:rsidP="005F328F">
            <w:pPr>
              <w:jc w:val="center"/>
            </w:pPr>
            <w:r>
              <w:rPr>
                <w:lang w:val="sr-Cyrl-CS"/>
              </w:rPr>
              <w:t>Функција</w:t>
            </w:r>
          </w:p>
        </w:tc>
        <w:tc>
          <w:tcPr>
            <w:tcW w:w="2160" w:type="dxa"/>
            <w:vAlign w:val="center"/>
          </w:tcPr>
          <w:p w:rsidR="00950CB6" w:rsidRPr="00475FAF" w:rsidRDefault="00950CB6" w:rsidP="005F328F">
            <w:pPr>
              <w:jc w:val="center"/>
            </w:pPr>
            <w:r>
              <w:rPr>
                <w:lang w:val="sr-Cyrl-CS"/>
              </w:rPr>
              <w:t>Телефон</w:t>
            </w:r>
            <w:r w:rsidRPr="00475FAF">
              <w:rPr>
                <w:lang w:val="sr-Cyrl-CS"/>
              </w:rPr>
              <w:t>/</w:t>
            </w:r>
            <w:r>
              <w:rPr>
                <w:lang w:val="sr-Cyrl-CS"/>
              </w:rPr>
              <w:t>факс</w:t>
            </w:r>
          </w:p>
        </w:tc>
        <w:tc>
          <w:tcPr>
            <w:tcW w:w="2160" w:type="dxa"/>
            <w:vAlign w:val="center"/>
          </w:tcPr>
          <w:p w:rsidR="00950CB6" w:rsidRPr="00475FAF" w:rsidRDefault="00950CB6" w:rsidP="005F328F">
            <w:pPr>
              <w:jc w:val="center"/>
            </w:pPr>
            <w:r>
              <w:rPr>
                <w:lang w:val="sr-Cyrl-CS"/>
              </w:rPr>
              <w:t>Е</w:t>
            </w:r>
            <w:r w:rsidRPr="00475FAF">
              <w:rPr>
                <w:lang w:val="sr-Cyrl-CS"/>
              </w:rPr>
              <w:t>-</w:t>
            </w:r>
            <w:r>
              <w:rPr>
                <w:lang w:val="sr-Cyrl-CS"/>
              </w:rPr>
              <w:t>маил</w:t>
            </w:r>
          </w:p>
        </w:tc>
        <w:tc>
          <w:tcPr>
            <w:tcW w:w="2117" w:type="dxa"/>
            <w:vAlign w:val="center"/>
          </w:tcPr>
          <w:p w:rsidR="00950CB6" w:rsidRPr="00475FAF" w:rsidRDefault="00950CB6" w:rsidP="005F328F">
            <w:pPr>
              <w:jc w:val="center"/>
            </w:pPr>
            <w:r>
              <w:rPr>
                <w:lang w:val="sr-Cyrl-CS"/>
              </w:rPr>
              <w:t>Адреса</w:t>
            </w:r>
          </w:p>
        </w:tc>
      </w:tr>
      <w:tr w:rsidR="00950CB6" w:rsidRPr="00475FAF" w:rsidTr="005F328F">
        <w:tc>
          <w:tcPr>
            <w:tcW w:w="2178" w:type="dxa"/>
            <w:vAlign w:val="center"/>
          </w:tcPr>
          <w:p w:rsidR="00950CB6" w:rsidRPr="00BA650A" w:rsidRDefault="00CA46FC" w:rsidP="005F328F">
            <w:pPr>
              <w:jc w:val="center"/>
              <w:rPr>
                <w:lang w:val="sr-Cyrl-CS"/>
              </w:rPr>
            </w:pPr>
            <w:r>
              <w:rPr>
                <w:lang w:val="sr-Cyrl-CS"/>
              </w:rPr>
              <w:t>Драгана Димитријевић</w:t>
            </w:r>
          </w:p>
        </w:tc>
        <w:tc>
          <w:tcPr>
            <w:tcW w:w="2070" w:type="dxa"/>
            <w:vAlign w:val="center"/>
          </w:tcPr>
          <w:p w:rsidR="00950CB6" w:rsidRDefault="00950CB6" w:rsidP="005F328F">
            <w:pPr>
              <w:jc w:val="center"/>
              <w:rPr>
                <w:b/>
                <w:lang w:val="sr-Cyrl-CS"/>
              </w:rPr>
            </w:pPr>
          </w:p>
          <w:p w:rsidR="00950CB6" w:rsidRDefault="00950CB6" w:rsidP="005F328F">
            <w:pPr>
              <w:jc w:val="center"/>
              <w:rPr>
                <w:b/>
                <w:lang w:val="sr-Cyrl-CS"/>
              </w:rPr>
            </w:pPr>
            <w:r>
              <w:rPr>
                <w:b/>
                <w:lang w:val="sr-Cyrl-CS"/>
              </w:rPr>
              <w:t>Руководилац</w:t>
            </w:r>
            <w:r w:rsidRPr="00475FAF">
              <w:rPr>
                <w:b/>
                <w:lang w:val="sr-Cyrl-CS"/>
              </w:rPr>
              <w:t xml:space="preserve"> </w:t>
            </w:r>
            <w:r>
              <w:rPr>
                <w:b/>
                <w:lang w:val="sr-Cyrl-CS"/>
              </w:rPr>
              <w:t>Групе</w:t>
            </w:r>
          </w:p>
          <w:p w:rsidR="00950CB6" w:rsidRPr="00475FAF" w:rsidRDefault="00950CB6" w:rsidP="005F328F">
            <w:pPr>
              <w:jc w:val="center"/>
            </w:pPr>
          </w:p>
        </w:tc>
        <w:tc>
          <w:tcPr>
            <w:tcW w:w="2160" w:type="dxa"/>
            <w:vAlign w:val="center"/>
          </w:tcPr>
          <w:p w:rsidR="0010495C" w:rsidRDefault="0010495C" w:rsidP="00950CB6">
            <w:pPr>
              <w:jc w:val="center"/>
            </w:pPr>
            <w:r>
              <w:t>011/2401-042</w:t>
            </w:r>
          </w:p>
          <w:p w:rsidR="00950CB6" w:rsidRPr="00767B71" w:rsidRDefault="00950CB6" w:rsidP="00950CB6">
            <w:pPr>
              <w:jc w:val="center"/>
              <w:rPr>
                <w:lang w:val="sr-Cyrl-CS"/>
              </w:rPr>
            </w:pPr>
            <w:r>
              <w:t>011/2401-911</w:t>
            </w:r>
          </w:p>
          <w:p w:rsidR="00950CB6" w:rsidRPr="003650CF" w:rsidRDefault="00950CB6" w:rsidP="00950CB6">
            <w:pPr>
              <w:jc w:val="center"/>
              <w:rPr>
                <w:color w:val="000000"/>
              </w:rPr>
            </w:pPr>
            <w:r w:rsidRPr="00767B71">
              <w:rPr>
                <w:lang w:val="sr-Cyrl-CS"/>
              </w:rPr>
              <w:t>локал 215</w:t>
            </w:r>
          </w:p>
        </w:tc>
        <w:tc>
          <w:tcPr>
            <w:tcW w:w="2160" w:type="dxa"/>
            <w:vAlign w:val="center"/>
          </w:tcPr>
          <w:p w:rsidR="00950CB6" w:rsidRPr="00F24D7F" w:rsidRDefault="00BE23B1" w:rsidP="005F328F">
            <w:pPr>
              <w:jc w:val="center"/>
              <w:rPr>
                <w:bCs/>
              </w:rPr>
            </w:pPr>
            <w:hyperlink r:id="rId76" w:history="1">
              <w:r w:rsidR="00442D3E" w:rsidRPr="00346F36">
                <w:rPr>
                  <w:rStyle w:val="Hyperlink"/>
                  <w:bCs/>
                </w:rPr>
                <w:t>dragana.dimitrijevic</w:t>
              </w:r>
              <w:r w:rsidR="00442D3E" w:rsidRPr="00346F36">
                <w:rPr>
                  <w:rStyle w:val="Hyperlink"/>
                  <w:bCs/>
                  <w:lang w:val="sr-Latn-CS"/>
                </w:rPr>
                <w:t>@mpn.gov.rs</w:t>
              </w:r>
            </w:hyperlink>
          </w:p>
        </w:tc>
        <w:tc>
          <w:tcPr>
            <w:tcW w:w="2117" w:type="dxa"/>
            <w:vAlign w:val="center"/>
          </w:tcPr>
          <w:p w:rsidR="00950CB6" w:rsidRPr="00767B71" w:rsidRDefault="00950CB6" w:rsidP="00950CB6">
            <w:pPr>
              <w:jc w:val="center"/>
              <w:rPr>
                <w:lang w:val="sr-Cyrl-CS"/>
              </w:rPr>
            </w:pPr>
            <w:r w:rsidRPr="00767B71">
              <w:rPr>
                <w:lang w:val="sr-Cyrl-CS"/>
              </w:rPr>
              <w:t>Захумска 14, спрат 2,</w:t>
            </w:r>
          </w:p>
          <w:p w:rsidR="00950CB6" w:rsidRPr="0024360F" w:rsidRDefault="00950CB6" w:rsidP="00950CB6">
            <w:pPr>
              <w:jc w:val="center"/>
            </w:pPr>
            <w:r w:rsidRPr="00767B71">
              <w:rPr>
                <w:lang w:val="sr-Cyrl-CS"/>
              </w:rPr>
              <w:t>канц. 209</w:t>
            </w:r>
          </w:p>
        </w:tc>
      </w:tr>
    </w:tbl>
    <w:p w:rsidR="00950CB6" w:rsidRPr="00950CB6" w:rsidRDefault="00950CB6" w:rsidP="00950CB6">
      <w:pPr>
        <w:jc w:val="both"/>
        <w:rPr>
          <w:lang w:val="ru-RU"/>
        </w:rPr>
      </w:pPr>
    </w:p>
    <w:p w:rsidR="00950CB6" w:rsidRPr="00F80DD9" w:rsidRDefault="00950CB6" w:rsidP="00950CB6">
      <w:pPr>
        <w:keepNext/>
        <w:widowControl w:val="0"/>
        <w:tabs>
          <w:tab w:val="left" w:pos="0"/>
        </w:tabs>
        <w:spacing w:line="260" w:lineRule="exact"/>
        <w:contextualSpacing/>
        <w:jc w:val="both"/>
        <w:rPr>
          <w:lang w:val="sr-Cyrl-CS"/>
        </w:rPr>
      </w:pPr>
      <w:r w:rsidRPr="00950CB6">
        <w:rPr>
          <w:lang w:val="sr-Cyrl-CS"/>
        </w:rPr>
        <w:t>У Групи за јавне набавке обављају</w:t>
      </w:r>
      <w:r w:rsidRPr="00F80DD9">
        <w:rPr>
          <w:lang w:val="sr-Cyrl-CS"/>
        </w:rPr>
        <w:t xml:space="preserve"> се послови који се односе на: организовање поступка јавних набавки; учествовање у изради подзаконског акта о јавним набавкама; израду појединачних аката у вези са јавним набавкама; спровођење, контрола исправности докумената економске оправданости и ваљаности процедуре набавке; расписивање и праћење тендера јавних набавки; студијско-аналитичке послове из ове области и друге послове у складу са законом.</w:t>
      </w:r>
    </w:p>
    <w:p w:rsidR="00950CB6" w:rsidRDefault="00950CB6" w:rsidP="00950CB6">
      <w:pPr>
        <w:widowControl w:val="0"/>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74924" w:rsidRPr="001B1A73" w:rsidTr="005F328F">
        <w:tc>
          <w:tcPr>
            <w:tcW w:w="10685" w:type="dxa"/>
            <w:gridSpan w:val="5"/>
          </w:tcPr>
          <w:p w:rsidR="00574924" w:rsidRPr="00A20E89" w:rsidRDefault="00574924" w:rsidP="005F328F">
            <w:pPr>
              <w:widowControl w:val="0"/>
              <w:contextualSpacing/>
              <w:jc w:val="center"/>
              <w:rPr>
                <w:b/>
                <w:bCs/>
                <w:lang w:val="ru-RU"/>
              </w:rPr>
            </w:pPr>
            <w:r>
              <w:rPr>
                <w:b/>
                <w:bCs/>
                <w:lang w:val="sr-Cyrl-CS"/>
              </w:rPr>
              <w:t>Група</w:t>
            </w:r>
            <w:r w:rsidRPr="00475FAF">
              <w:rPr>
                <w:b/>
                <w:bCs/>
                <w:lang w:val="sr-Cyrl-CS"/>
              </w:rPr>
              <w:t xml:space="preserve"> </w:t>
            </w:r>
            <w:r>
              <w:rPr>
                <w:b/>
                <w:bCs/>
                <w:lang w:val="sr-Cyrl-CS"/>
              </w:rPr>
              <w:t>за</w:t>
            </w:r>
            <w:r w:rsidRPr="00475FAF">
              <w:rPr>
                <w:b/>
                <w:bCs/>
                <w:lang w:val="sr-Cyrl-CS"/>
              </w:rPr>
              <w:t xml:space="preserve"> </w:t>
            </w:r>
            <w:r w:rsidRPr="00EC69A7">
              <w:rPr>
                <w:b/>
                <w:lang w:val="ru-RU"/>
              </w:rPr>
              <w:t>одржавање возила и послове возача и курира</w:t>
            </w:r>
          </w:p>
        </w:tc>
      </w:tr>
      <w:tr w:rsidR="00574924" w:rsidRPr="00475FAF" w:rsidTr="005F328F">
        <w:tc>
          <w:tcPr>
            <w:tcW w:w="2178" w:type="dxa"/>
            <w:vAlign w:val="center"/>
          </w:tcPr>
          <w:p w:rsidR="00574924" w:rsidRPr="00475FAF" w:rsidRDefault="00574924"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574924" w:rsidRPr="00475FAF" w:rsidRDefault="00574924" w:rsidP="005F328F">
            <w:pPr>
              <w:jc w:val="center"/>
            </w:pPr>
            <w:r>
              <w:rPr>
                <w:lang w:val="sr-Cyrl-CS"/>
              </w:rPr>
              <w:t>Функција</w:t>
            </w:r>
          </w:p>
        </w:tc>
        <w:tc>
          <w:tcPr>
            <w:tcW w:w="2160" w:type="dxa"/>
            <w:vAlign w:val="center"/>
          </w:tcPr>
          <w:p w:rsidR="00574924" w:rsidRPr="00475FAF" w:rsidRDefault="00574924" w:rsidP="005F328F">
            <w:pPr>
              <w:jc w:val="center"/>
            </w:pPr>
            <w:r>
              <w:rPr>
                <w:lang w:val="sr-Cyrl-CS"/>
              </w:rPr>
              <w:t>Телефон</w:t>
            </w:r>
            <w:r w:rsidRPr="00475FAF">
              <w:rPr>
                <w:lang w:val="sr-Cyrl-CS"/>
              </w:rPr>
              <w:t>/</w:t>
            </w:r>
            <w:r>
              <w:rPr>
                <w:lang w:val="sr-Cyrl-CS"/>
              </w:rPr>
              <w:t>факс</w:t>
            </w:r>
          </w:p>
        </w:tc>
        <w:tc>
          <w:tcPr>
            <w:tcW w:w="2160" w:type="dxa"/>
            <w:vAlign w:val="center"/>
          </w:tcPr>
          <w:p w:rsidR="00574924" w:rsidRPr="00475FAF" w:rsidRDefault="00574924" w:rsidP="005F328F">
            <w:pPr>
              <w:jc w:val="center"/>
            </w:pPr>
            <w:r>
              <w:rPr>
                <w:lang w:val="sr-Cyrl-CS"/>
              </w:rPr>
              <w:t>Е</w:t>
            </w:r>
            <w:r w:rsidRPr="00475FAF">
              <w:rPr>
                <w:lang w:val="sr-Cyrl-CS"/>
              </w:rPr>
              <w:t>-</w:t>
            </w:r>
            <w:r>
              <w:rPr>
                <w:lang w:val="sr-Cyrl-CS"/>
              </w:rPr>
              <w:t>маил</w:t>
            </w:r>
          </w:p>
        </w:tc>
        <w:tc>
          <w:tcPr>
            <w:tcW w:w="2117" w:type="dxa"/>
            <w:vAlign w:val="center"/>
          </w:tcPr>
          <w:p w:rsidR="00574924" w:rsidRPr="00475FAF" w:rsidRDefault="00574924" w:rsidP="005F328F">
            <w:pPr>
              <w:jc w:val="center"/>
            </w:pPr>
            <w:r>
              <w:rPr>
                <w:lang w:val="sr-Cyrl-CS"/>
              </w:rPr>
              <w:t>Адреса</w:t>
            </w:r>
          </w:p>
        </w:tc>
      </w:tr>
      <w:tr w:rsidR="00574924" w:rsidRPr="00475FAF" w:rsidTr="005F328F">
        <w:tc>
          <w:tcPr>
            <w:tcW w:w="2178" w:type="dxa"/>
            <w:vAlign w:val="center"/>
          </w:tcPr>
          <w:p w:rsidR="00574924" w:rsidRPr="00BA650A" w:rsidRDefault="003C7465" w:rsidP="005F328F">
            <w:pPr>
              <w:jc w:val="center"/>
              <w:rPr>
                <w:lang w:val="sr-Cyrl-CS"/>
              </w:rPr>
            </w:pPr>
            <w:r>
              <w:rPr>
                <w:lang w:val="sr-Cyrl-CS"/>
              </w:rPr>
              <w:t>Драган Видојевић</w:t>
            </w:r>
          </w:p>
        </w:tc>
        <w:tc>
          <w:tcPr>
            <w:tcW w:w="2070" w:type="dxa"/>
            <w:vAlign w:val="center"/>
          </w:tcPr>
          <w:p w:rsidR="00574924" w:rsidRDefault="00574924" w:rsidP="005F328F">
            <w:pPr>
              <w:jc w:val="center"/>
              <w:rPr>
                <w:b/>
                <w:lang w:val="sr-Cyrl-CS"/>
              </w:rPr>
            </w:pPr>
          </w:p>
          <w:p w:rsidR="00574924" w:rsidRDefault="00574924" w:rsidP="005F328F">
            <w:pPr>
              <w:jc w:val="center"/>
              <w:rPr>
                <w:b/>
                <w:lang w:val="sr-Cyrl-CS"/>
              </w:rPr>
            </w:pPr>
            <w:r>
              <w:rPr>
                <w:b/>
                <w:lang w:val="sr-Cyrl-CS"/>
              </w:rPr>
              <w:t>Руководилац</w:t>
            </w:r>
            <w:r w:rsidRPr="00475FAF">
              <w:rPr>
                <w:b/>
                <w:lang w:val="sr-Cyrl-CS"/>
              </w:rPr>
              <w:t xml:space="preserve"> </w:t>
            </w:r>
            <w:r>
              <w:rPr>
                <w:b/>
                <w:lang w:val="sr-Cyrl-CS"/>
              </w:rPr>
              <w:t>Групе</w:t>
            </w:r>
          </w:p>
          <w:p w:rsidR="00574924" w:rsidRPr="00475FAF" w:rsidRDefault="00574924" w:rsidP="005F328F">
            <w:pPr>
              <w:jc w:val="center"/>
            </w:pPr>
          </w:p>
        </w:tc>
        <w:tc>
          <w:tcPr>
            <w:tcW w:w="2160" w:type="dxa"/>
            <w:vAlign w:val="center"/>
          </w:tcPr>
          <w:p w:rsidR="00574924" w:rsidRDefault="00574924" w:rsidP="005F328F">
            <w:pPr>
              <w:jc w:val="center"/>
              <w:rPr>
                <w:color w:val="000000"/>
                <w:lang w:val="sr-Cyrl-CS"/>
              </w:rPr>
            </w:pPr>
            <w:r>
              <w:rPr>
                <w:color w:val="000000"/>
                <w:lang w:val="sr-Cyrl-CS"/>
              </w:rPr>
              <w:t>011/3616-286</w:t>
            </w:r>
          </w:p>
          <w:p w:rsidR="00574924" w:rsidRPr="0010495C" w:rsidRDefault="00574924" w:rsidP="0010495C">
            <w:pPr>
              <w:jc w:val="center"/>
              <w:rPr>
                <w:color w:val="000000"/>
              </w:rPr>
            </w:pPr>
            <w:r>
              <w:rPr>
                <w:color w:val="000000"/>
                <w:lang w:val="sr-Cyrl-CS"/>
              </w:rPr>
              <w:t>011/363-</w:t>
            </w:r>
            <w:r w:rsidR="0010495C">
              <w:rPr>
                <w:color w:val="000000"/>
              </w:rPr>
              <w:t>1814</w:t>
            </w:r>
          </w:p>
        </w:tc>
        <w:tc>
          <w:tcPr>
            <w:tcW w:w="2160" w:type="dxa"/>
            <w:vAlign w:val="center"/>
          </w:tcPr>
          <w:p w:rsidR="00574924" w:rsidRPr="00F11CA6" w:rsidRDefault="00BE23B1" w:rsidP="005F328F">
            <w:pPr>
              <w:jc w:val="center"/>
              <w:rPr>
                <w:bCs/>
                <w:lang w:val="sr-Cyrl-CS"/>
              </w:rPr>
            </w:pPr>
            <w:hyperlink r:id="rId77" w:history="1">
              <w:r w:rsidR="001A29D3" w:rsidRPr="004A242B">
                <w:rPr>
                  <w:rStyle w:val="Hyperlink"/>
                  <w:bCs/>
                  <w:lang w:val="sr-Latn-CS"/>
                </w:rPr>
                <w:t>dragan.vidojevic</w:t>
              </w:r>
              <w:r w:rsidR="001A29D3" w:rsidRPr="004A242B">
                <w:rPr>
                  <w:rStyle w:val="Hyperlink"/>
                  <w:bCs/>
                  <w:lang w:val="sr-Cyrl-CS"/>
                </w:rPr>
                <w:t>@</w:t>
              </w:r>
              <w:r w:rsidR="001A29D3" w:rsidRPr="004A242B">
                <w:rPr>
                  <w:rStyle w:val="Hyperlink"/>
                  <w:bCs/>
                </w:rPr>
                <w:t>mpn</w:t>
              </w:r>
              <w:r w:rsidR="001A29D3" w:rsidRPr="004A242B">
                <w:rPr>
                  <w:rStyle w:val="Hyperlink"/>
                  <w:bCs/>
                  <w:lang w:val="sr-Cyrl-CS"/>
                </w:rPr>
                <w:t>.</w:t>
              </w:r>
              <w:r w:rsidR="001A29D3" w:rsidRPr="004A242B">
                <w:rPr>
                  <w:rStyle w:val="Hyperlink"/>
                  <w:bCs/>
                </w:rPr>
                <w:t>gov</w:t>
              </w:r>
              <w:r w:rsidR="001A29D3" w:rsidRPr="004A242B">
                <w:rPr>
                  <w:rStyle w:val="Hyperlink"/>
                  <w:bCs/>
                  <w:lang w:val="sr-Cyrl-CS"/>
                </w:rPr>
                <w:t>.</w:t>
              </w:r>
              <w:r w:rsidR="001A29D3" w:rsidRPr="004A242B">
                <w:rPr>
                  <w:rStyle w:val="Hyperlink"/>
                  <w:bCs/>
                </w:rPr>
                <w:t>rs</w:t>
              </w:r>
            </w:hyperlink>
          </w:p>
        </w:tc>
        <w:tc>
          <w:tcPr>
            <w:tcW w:w="2117" w:type="dxa"/>
            <w:vAlign w:val="center"/>
          </w:tcPr>
          <w:p w:rsidR="00574924" w:rsidRPr="00767B71" w:rsidRDefault="00574924" w:rsidP="005F328F">
            <w:pPr>
              <w:jc w:val="center"/>
              <w:rPr>
                <w:lang w:val="ru-RU"/>
              </w:rPr>
            </w:pPr>
            <w:r w:rsidRPr="00767B71">
              <w:rPr>
                <w:lang w:val="sr-Cyrl-CS"/>
              </w:rPr>
              <w:t xml:space="preserve">Немањина 24, </w:t>
            </w:r>
          </w:p>
          <w:p w:rsidR="00574924" w:rsidRPr="00BA650A" w:rsidRDefault="00574924" w:rsidP="005F328F">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574924" w:rsidRPr="00475FAF" w:rsidRDefault="00574924" w:rsidP="00574924">
      <w:pPr>
        <w:tabs>
          <w:tab w:val="left" w:pos="0"/>
        </w:tabs>
        <w:contextualSpacing/>
      </w:pPr>
    </w:p>
    <w:p w:rsidR="00574924" w:rsidRPr="00F80DD9" w:rsidRDefault="00574924" w:rsidP="00574924">
      <w:pPr>
        <w:widowControl w:val="0"/>
        <w:spacing w:line="260" w:lineRule="exact"/>
        <w:contextualSpacing/>
        <w:jc w:val="both"/>
        <w:rPr>
          <w:lang w:val="ru-RU"/>
        </w:rPr>
      </w:pPr>
      <w:r w:rsidRPr="00574924">
        <w:rPr>
          <w:lang w:val="ru-RU"/>
        </w:rPr>
        <w:t xml:space="preserve">У </w:t>
      </w:r>
      <w:r w:rsidRPr="00574924">
        <w:rPr>
          <w:bCs/>
          <w:lang w:val="sr-Cyrl-CS"/>
        </w:rPr>
        <w:t>Групи</w:t>
      </w:r>
      <w:r w:rsidRPr="00574924">
        <w:rPr>
          <w:lang w:val="ru-RU"/>
        </w:rPr>
        <w:t xml:space="preserve"> за </w:t>
      </w:r>
      <w:r w:rsidRPr="00EC69A7">
        <w:rPr>
          <w:lang w:val="ru-RU"/>
        </w:rPr>
        <w:t>одржавање возила и послове возача и курира</w:t>
      </w:r>
      <w:r w:rsidRPr="00574924">
        <w:rPr>
          <w:lang w:val="sr-Cyrl-CS"/>
        </w:rPr>
        <w:t xml:space="preserve"> </w:t>
      </w:r>
      <w:r w:rsidRPr="00574924">
        <w:rPr>
          <w:lang w:val="ru-RU"/>
        </w:rPr>
        <w:t>обављају се послови</w:t>
      </w:r>
      <w:r w:rsidRPr="00574924">
        <w:rPr>
          <w:lang w:val="sr-Latn-CS"/>
        </w:rPr>
        <w:t xml:space="preserve"> </w:t>
      </w:r>
      <w:r w:rsidRPr="00574924">
        <w:rPr>
          <w:lang w:val="ru-RU"/>
        </w:rPr>
        <w:t xml:space="preserve">који се односе на: </w:t>
      </w:r>
      <w:r w:rsidRPr="00574924">
        <w:rPr>
          <w:lang w:val="ru-RU" w:eastAsia="en-GB"/>
        </w:rPr>
        <w:t>припрему документације и учешћје у поступку јавних набавки</w:t>
      </w:r>
      <w:r w:rsidRPr="00F80DD9">
        <w:rPr>
          <w:lang w:val="ru-RU" w:eastAsia="en-GB"/>
        </w:rPr>
        <w:t xml:space="preserve"> за сервисирање и одржавање возила; припрему предлога финансијских средстава за одржавање возила и набавку опреме; </w:t>
      </w:r>
      <w:r w:rsidRPr="00EC69A7">
        <w:rPr>
          <w:lang w:val="ru-RU" w:eastAsia="en-GB"/>
        </w:rPr>
        <w:t>пра</w:t>
      </w:r>
      <w:r w:rsidRPr="00F80DD9">
        <w:rPr>
          <w:lang w:val="sr-Cyrl-CS" w:eastAsia="en-GB"/>
        </w:rPr>
        <w:t>ћење</w:t>
      </w:r>
      <w:r w:rsidRPr="00EC69A7">
        <w:rPr>
          <w:lang w:val="ru-RU" w:eastAsia="en-GB"/>
        </w:rPr>
        <w:t xml:space="preserve"> реализациј</w:t>
      </w:r>
      <w:r w:rsidRPr="00F80DD9">
        <w:rPr>
          <w:lang w:val="sr-Cyrl-CS" w:eastAsia="en-GB"/>
        </w:rPr>
        <w:t>е</w:t>
      </w:r>
      <w:r w:rsidRPr="00EC69A7">
        <w:rPr>
          <w:lang w:val="ru-RU" w:eastAsia="en-GB"/>
        </w:rPr>
        <w:t xml:space="preserve"> извршења уговора о одржавању службених возила; </w:t>
      </w:r>
      <w:r w:rsidRPr="00F80DD9">
        <w:rPr>
          <w:lang w:val="ru-RU" w:eastAsia="en-GB"/>
        </w:rPr>
        <w:t xml:space="preserve">планирање и вођење евиденције о употреби службених возила; </w:t>
      </w:r>
      <w:r w:rsidRPr="00F80DD9">
        <w:rPr>
          <w:lang w:val="sr-Cyrl-CS"/>
        </w:rPr>
        <w:t xml:space="preserve">послове превоза службеним возилом; </w:t>
      </w:r>
      <w:r w:rsidRPr="00F80DD9">
        <w:rPr>
          <w:lang w:val="sr-Cyrl-CS" w:eastAsia="en-GB"/>
        </w:rPr>
        <w:t xml:space="preserve">преузимање и достављање поште и материјала </w:t>
      </w:r>
      <w:r w:rsidRPr="00F80DD9">
        <w:rPr>
          <w:lang w:val="ru-RU"/>
        </w:rPr>
        <w:t>и дру</w:t>
      </w:r>
      <w:r>
        <w:rPr>
          <w:lang w:val="ru-RU"/>
        </w:rPr>
        <w:t>ге послове у складу са законом.</w:t>
      </w:r>
    </w:p>
    <w:p w:rsidR="00574924" w:rsidRPr="00574924" w:rsidRDefault="00574924" w:rsidP="00950CB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3140B1" w:rsidRPr="001B1A73" w:rsidTr="005F328F">
        <w:tc>
          <w:tcPr>
            <w:tcW w:w="10685" w:type="dxa"/>
            <w:gridSpan w:val="5"/>
            <w:shd w:val="solid" w:color="808080" w:fill="FFFFFF"/>
            <w:vAlign w:val="center"/>
          </w:tcPr>
          <w:p w:rsidR="003140B1" w:rsidRPr="003140B1" w:rsidRDefault="003140B1" w:rsidP="005F328F">
            <w:pPr>
              <w:jc w:val="center"/>
              <w:rPr>
                <w:b/>
                <w:bCs/>
                <w:color w:val="FFFFFF"/>
                <w:lang w:val="ru-RU"/>
              </w:rPr>
            </w:pPr>
            <w:r w:rsidRPr="003140B1">
              <w:rPr>
                <w:b/>
                <w:bCs/>
                <w:color w:val="FFFFFF"/>
                <w:lang w:val="sr-Cyrl-CS"/>
              </w:rPr>
              <w:t xml:space="preserve">Одељење </w:t>
            </w:r>
            <w:r w:rsidRPr="003140B1">
              <w:rPr>
                <w:b/>
                <w:color w:val="FFFFFF"/>
                <w:lang w:val="ru-RU"/>
              </w:rPr>
              <w:t>за усклађивање рада унутрашњих јединица</w:t>
            </w:r>
          </w:p>
        </w:tc>
      </w:tr>
      <w:tr w:rsidR="003140B1" w:rsidRPr="00475FAF" w:rsidTr="005F328F">
        <w:tc>
          <w:tcPr>
            <w:tcW w:w="2178" w:type="dxa"/>
            <w:shd w:val="clear" w:color="auto" w:fill="auto"/>
            <w:vAlign w:val="center"/>
          </w:tcPr>
          <w:p w:rsidR="003140B1" w:rsidRPr="00475FAF" w:rsidRDefault="003140B1"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3140B1" w:rsidRPr="00475FAF" w:rsidRDefault="003140B1" w:rsidP="005F328F">
            <w:pPr>
              <w:jc w:val="center"/>
            </w:pPr>
            <w:r>
              <w:rPr>
                <w:lang w:val="sr-Cyrl-CS"/>
              </w:rPr>
              <w:t>Функција</w:t>
            </w:r>
          </w:p>
        </w:tc>
        <w:tc>
          <w:tcPr>
            <w:tcW w:w="2160" w:type="dxa"/>
            <w:shd w:val="clear" w:color="auto" w:fill="auto"/>
            <w:vAlign w:val="center"/>
          </w:tcPr>
          <w:p w:rsidR="003140B1" w:rsidRPr="00475FAF" w:rsidRDefault="003140B1" w:rsidP="005F328F">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3140B1" w:rsidRPr="00475FAF" w:rsidRDefault="003140B1" w:rsidP="005F328F">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3140B1" w:rsidRPr="00475FAF" w:rsidRDefault="003140B1" w:rsidP="005F328F">
            <w:pPr>
              <w:jc w:val="center"/>
            </w:pPr>
            <w:r>
              <w:rPr>
                <w:lang w:val="sr-Cyrl-CS"/>
              </w:rPr>
              <w:t>Адреса</w:t>
            </w:r>
          </w:p>
        </w:tc>
      </w:tr>
      <w:tr w:rsidR="003140B1" w:rsidRPr="00475FAF" w:rsidTr="005F328F">
        <w:trPr>
          <w:trHeight w:val="440"/>
        </w:trPr>
        <w:tc>
          <w:tcPr>
            <w:tcW w:w="2178" w:type="dxa"/>
            <w:shd w:val="clear" w:color="auto" w:fill="auto"/>
            <w:vAlign w:val="center"/>
          </w:tcPr>
          <w:p w:rsidR="003140B1" w:rsidRPr="00F046F8" w:rsidRDefault="003C7465" w:rsidP="005F328F">
            <w:pPr>
              <w:jc w:val="center"/>
              <w:rPr>
                <w:lang w:val="sr-Cyrl-CS"/>
              </w:rPr>
            </w:pPr>
            <w:r>
              <w:rPr>
                <w:lang w:val="sr-Cyrl-CS"/>
              </w:rPr>
              <w:t>Зоран Сарајевчић</w:t>
            </w:r>
          </w:p>
        </w:tc>
        <w:tc>
          <w:tcPr>
            <w:tcW w:w="2070" w:type="dxa"/>
            <w:shd w:val="clear" w:color="auto" w:fill="auto"/>
            <w:vAlign w:val="center"/>
          </w:tcPr>
          <w:p w:rsidR="003140B1" w:rsidRDefault="003140B1" w:rsidP="005F328F">
            <w:pPr>
              <w:jc w:val="center"/>
              <w:rPr>
                <w:b/>
                <w:lang w:val="sr-Cyrl-CS"/>
              </w:rPr>
            </w:pPr>
          </w:p>
          <w:p w:rsidR="003140B1" w:rsidRDefault="003140B1" w:rsidP="005F328F">
            <w:pPr>
              <w:jc w:val="center"/>
              <w:rPr>
                <w:b/>
                <w:lang w:val="sr-Cyrl-CS"/>
              </w:rPr>
            </w:pPr>
            <w:r>
              <w:rPr>
                <w:b/>
                <w:lang w:val="sr-Cyrl-CS"/>
              </w:rPr>
              <w:t>Начелник</w:t>
            </w:r>
            <w:r w:rsidRPr="00475FAF">
              <w:rPr>
                <w:b/>
                <w:lang w:val="sr-Cyrl-CS"/>
              </w:rPr>
              <w:t xml:space="preserve"> </w:t>
            </w:r>
            <w:r>
              <w:rPr>
                <w:b/>
                <w:lang w:val="sr-Cyrl-CS"/>
              </w:rPr>
              <w:t>Одељења</w:t>
            </w:r>
          </w:p>
          <w:p w:rsidR="003140B1" w:rsidRPr="00475FAF" w:rsidRDefault="003140B1" w:rsidP="005F328F">
            <w:pPr>
              <w:jc w:val="center"/>
            </w:pPr>
          </w:p>
        </w:tc>
        <w:tc>
          <w:tcPr>
            <w:tcW w:w="2160" w:type="dxa"/>
            <w:shd w:val="clear" w:color="auto" w:fill="auto"/>
            <w:vAlign w:val="center"/>
          </w:tcPr>
          <w:p w:rsidR="003140B1" w:rsidRDefault="003140B1" w:rsidP="005F328F">
            <w:pPr>
              <w:jc w:val="center"/>
              <w:rPr>
                <w:color w:val="000000"/>
              </w:rPr>
            </w:pPr>
            <w:r>
              <w:rPr>
                <w:color w:val="000000"/>
                <w:lang w:val="sr-Cyrl-CS"/>
              </w:rPr>
              <w:t>011/2684-</w:t>
            </w:r>
            <w:r>
              <w:rPr>
                <w:color w:val="000000"/>
              </w:rPr>
              <w:t>442</w:t>
            </w:r>
          </w:p>
          <w:p w:rsidR="0010495C" w:rsidRPr="00767B71" w:rsidRDefault="0010495C" w:rsidP="005F328F">
            <w:pPr>
              <w:jc w:val="center"/>
              <w:rPr>
                <w:color w:val="000000"/>
              </w:rPr>
            </w:pPr>
            <w:r>
              <w:rPr>
                <w:color w:val="000000"/>
              </w:rPr>
              <w:t>011/363-1828</w:t>
            </w:r>
          </w:p>
        </w:tc>
        <w:tc>
          <w:tcPr>
            <w:tcW w:w="2160" w:type="dxa"/>
            <w:shd w:val="clear" w:color="auto" w:fill="auto"/>
            <w:vAlign w:val="center"/>
          </w:tcPr>
          <w:p w:rsidR="003140B1" w:rsidRPr="00767B71" w:rsidRDefault="00BE23B1" w:rsidP="005F328F">
            <w:pPr>
              <w:jc w:val="center"/>
              <w:rPr>
                <w:b/>
                <w:bCs/>
                <w:color w:val="FF0000"/>
              </w:rPr>
            </w:pPr>
            <w:hyperlink r:id="rId78" w:history="1">
              <w:r w:rsidR="001A29D3" w:rsidRPr="004A242B">
                <w:rPr>
                  <w:rStyle w:val="Hyperlink"/>
                  <w:bCs/>
                  <w:lang w:val="sr-Latn-CS"/>
                </w:rPr>
                <w:t>zoran.sarajevcic@mpn.gov.rs</w:t>
              </w:r>
            </w:hyperlink>
          </w:p>
        </w:tc>
        <w:tc>
          <w:tcPr>
            <w:tcW w:w="2117" w:type="dxa"/>
            <w:shd w:val="clear" w:color="auto" w:fill="auto"/>
            <w:vAlign w:val="center"/>
          </w:tcPr>
          <w:p w:rsidR="003140B1" w:rsidRPr="00767B71" w:rsidRDefault="003140B1" w:rsidP="003140B1">
            <w:pPr>
              <w:jc w:val="center"/>
              <w:rPr>
                <w:lang w:val="ru-RU"/>
              </w:rPr>
            </w:pPr>
            <w:r w:rsidRPr="00767B71">
              <w:rPr>
                <w:lang w:val="sr-Cyrl-CS"/>
              </w:rPr>
              <w:t xml:space="preserve">Немањина 24, </w:t>
            </w:r>
          </w:p>
          <w:p w:rsidR="003140B1" w:rsidRPr="0024360F" w:rsidRDefault="003140B1" w:rsidP="003140B1">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523D8" w:rsidRDefault="006523D8" w:rsidP="0010475E">
      <w:pPr>
        <w:widowControl w:val="0"/>
        <w:tabs>
          <w:tab w:val="left" w:pos="1276"/>
        </w:tabs>
        <w:contextualSpacing/>
        <w:jc w:val="both"/>
        <w:rPr>
          <w:lang w:val="sr-Cyrl-CS"/>
        </w:rPr>
      </w:pPr>
    </w:p>
    <w:p w:rsidR="003140B1" w:rsidRPr="003311F4" w:rsidRDefault="003140B1" w:rsidP="003140B1">
      <w:pPr>
        <w:widowControl w:val="0"/>
        <w:tabs>
          <w:tab w:val="left" w:pos="0"/>
        </w:tabs>
        <w:spacing w:line="260" w:lineRule="exact"/>
        <w:contextualSpacing/>
        <w:jc w:val="both"/>
        <w:rPr>
          <w:lang w:val="sr-Cyrl-CS"/>
        </w:rPr>
      </w:pPr>
      <w:r w:rsidRPr="003311F4">
        <w:rPr>
          <w:lang w:val="sr-Cyrl-CS"/>
        </w:rPr>
        <w:t xml:space="preserve">У Одељењу за усклађивање рада унутрашњих јединица обављају се послови који се односе на: 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w:t>
      </w:r>
      <w:r w:rsidRPr="003311F4">
        <w:rPr>
          <w:lang w:val="sr-Cyrl-CS"/>
        </w:rPr>
        <w:lastRenderedPageBreak/>
        <w:t>акта којим се утврђује унутрашње уређење и систематизују радна места у Министарству; припрему и спровођење Плана интегритета Министарства; израду Предлога плана одбране и Предлога плана мобилизације; учешће у планирању и спровођењу мера и задатака цивилне заштите и у изради и спровођењу Плана заштите и спасавања у ванредним ситуацијама;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сарадња са осигуравајућим друштвом у области осигурања запослених у Министарству;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3140B1" w:rsidRPr="003140B1" w:rsidRDefault="003140B1" w:rsidP="003140B1">
      <w:pPr>
        <w:widowControl w:val="0"/>
        <w:tabs>
          <w:tab w:val="left" w:pos="0"/>
        </w:tabs>
        <w:spacing w:line="260" w:lineRule="exact"/>
        <w:contextualSpacing/>
        <w:jc w:val="both"/>
      </w:pPr>
      <w:r w:rsidRPr="003311F4">
        <w:rPr>
          <w:lang w:val="sr-Cyrl-CS"/>
        </w:rPr>
        <w:t xml:space="preserve">У Одељењу за усклађивање рада унутрашњих јединица образују се следеће уже унутрашње јединице: 1. Група за јавност рада и планирање и извештавање о раду Министарства и 2. </w:t>
      </w:r>
      <w:r w:rsidRPr="003140B1">
        <w:t>Група за одржавање квалитета у интерној мрежи рачунара.</w:t>
      </w:r>
    </w:p>
    <w:p w:rsidR="003140B1" w:rsidRPr="00950CB6" w:rsidRDefault="003140B1" w:rsidP="0010475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512DA8" w:rsidRPr="001B1A73" w:rsidTr="006F7BBC">
        <w:tc>
          <w:tcPr>
            <w:tcW w:w="10685" w:type="dxa"/>
            <w:gridSpan w:val="5"/>
          </w:tcPr>
          <w:p w:rsidR="00512DA8" w:rsidRPr="00A20E89" w:rsidRDefault="00CC7D24" w:rsidP="0010475E">
            <w:pPr>
              <w:widowControl w:val="0"/>
              <w:contextualSpacing/>
              <w:jc w:val="center"/>
              <w:rPr>
                <w:b/>
                <w:bCs/>
                <w:lang w:val="ru-RU"/>
              </w:rPr>
            </w:pPr>
            <w:r>
              <w:rPr>
                <w:b/>
                <w:bCs/>
                <w:lang w:val="sr-Cyrl-CS"/>
              </w:rPr>
              <w:t>Група</w:t>
            </w:r>
            <w:r w:rsidR="00512DA8" w:rsidRPr="00475FAF">
              <w:rPr>
                <w:b/>
                <w:bCs/>
                <w:lang w:val="sr-Cyrl-CS"/>
              </w:rPr>
              <w:t xml:space="preserve"> </w:t>
            </w:r>
            <w:r w:rsidR="003140B1" w:rsidRPr="00EC69A7">
              <w:rPr>
                <w:b/>
                <w:lang w:val="ru-RU"/>
              </w:rPr>
              <w:t>за јавност рада и планирање и извештавање о раду Министарства</w:t>
            </w:r>
          </w:p>
        </w:tc>
      </w:tr>
      <w:tr w:rsidR="00512DA8" w:rsidRPr="00475FAF" w:rsidTr="006F7BBC">
        <w:tc>
          <w:tcPr>
            <w:tcW w:w="2178" w:type="dxa"/>
            <w:vAlign w:val="center"/>
          </w:tcPr>
          <w:p w:rsidR="00512DA8" w:rsidRPr="00475FAF" w:rsidRDefault="00CC7D24" w:rsidP="0010475E">
            <w:pPr>
              <w:jc w:val="center"/>
            </w:pPr>
            <w:r>
              <w:rPr>
                <w:lang w:val="sr-Cyrl-CS"/>
              </w:rPr>
              <w:t>Име</w:t>
            </w:r>
            <w:r w:rsidR="00512DA8" w:rsidRPr="00475FAF">
              <w:rPr>
                <w:lang w:val="sr-Cyrl-CS"/>
              </w:rPr>
              <w:t xml:space="preserve"> </w:t>
            </w:r>
            <w:r>
              <w:rPr>
                <w:lang w:val="sr-Cyrl-CS"/>
              </w:rPr>
              <w:t>и</w:t>
            </w:r>
            <w:r w:rsidR="00512DA8" w:rsidRPr="00475FAF">
              <w:rPr>
                <w:lang w:val="sr-Cyrl-CS"/>
              </w:rPr>
              <w:t xml:space="preserve"> </w:t>
            </w:r>
            <w:r>
              <w:rPr>
                <w:lang w:val="sr-Cyrl-CS"/>
              </w:rPr>
              <w:t>презиме</w:t>
            </w:r>
          </w:p>
        </w:tc>
        <w:tc>
          <w:tcPr>
            <w:tcW w:w="2070" w:type="dxa"/>
            <w:vAlign w:val="center"/>
          </w:tcPr>
          <w:p w:rsidR="00512DA8" w:rsidRPr="00475FAF" w:rsidRDefault="00CC7D24" w:rsidP="0010475E">
            <w:pPr>
              <w:jc w:val="center"/>
            </w:pPr>
            <w:r>
              <w:rPr>
                <w:lang w:val="sr-Cyrl-CS"/>
              </w:rPr>
              <w:t>Функција</w:t>
            </w:r>
          </w:p>
        </w:tc>
        <w:tc>
          <w:tcPr>
            <w:tcW w:w="2160" w:type="dxa"/>
            <w:vAlign w:val="center"/>
          </w:tcPr>
          <w:p w:rsidR="00512DA8" w:rsidRPr="00475FAF" w:rsidRDefault="00CC7D24" w:rsidP="0010475E">
            <w:pPr>
              <w:jc w:val="center"/>
            </w:pPr>
            <w:r>
              <w:rPr>
                <w:lang w:val="sr-Cyrl-CS"/>
              </w:rPr>
              <w:t>Телефон</w:t>
            </w:r>
            <w:r w:rsidR="00512DA8" w:rsidRPr="00475FAF">
              <w:rPr>
                <w:lang w:val="sr-Cyrl-CS"/>
              </w:rPr>
              <w:t>/</w:t>
            </w:r>
            <w:r>
              <w:rPr>
                <w:lang w:val="sr-Cyrl-CS"/>
              </w:rPr>
              <w:t>факс</w:t>
            </w:r>
          </w:p>
        </w:tc>
        <w:tc>
          <w:tcPr>
            <w:tcW w:w="2160" w:type="dxa"/>
            <w:vAlign w:val="center"/>
          </w:tcPr>
          <w:p w:rsidR="00512DA8" w:rsidRPr="00475FAF" w:rsidRDefault="00CC7D24" w:rsidP="0010475E">
            <w:pPr>
              <w:jc w:val="center"/>
            </w:pPr>
            <w:r>
              <w:rPr>
                <w:lang w:val="sr-Cyrl-CS"/>
              </w:rPr>
              <w:t>Е</w:t>
            </w:r>
            <w:r w:rsidR="00512DA8" w:rsidRPr="00475FAF">
              <w:rPr>
                <w:lang w:val="sr-Cyrl-CS"/>
              </w:rPr>
              <w:t>-</w:t>
            </w:r>
            <w:r>
              <w:rPr>
                <w:lang w:val="sr-Cyrl-CS"/>
              </w:rPr>
              <w:t>маил</w:t>
            </w:r>
          </w:p>
        </w:tc>
        <w:tc>
          <w:tcPr>
            <w:tcW w:w="2117" w:type="dxa"/>
            <w:vAlign w:val="center"/>
          </w:tcPr>
          <w:p w:rsidR="00512DA8" w:rsidRPr="00475FAF" w:rsidRDefault="00CC7D24" w:rsidP="0010475E">
            <w:pPr>
              <w:jc w:val="center"/>
            </w:pPr>
            <w:r>
              <w:rPr>
                <w:lang w:val="sr-Cyrl-CS"/>
              </w:rPr>
              <w:t>Адреса</w:t>
            </w:r>
          </w:p>
        </w:tc>
      </w:tr>
      <w:tr w:rsidR="005765A2" w:rsidRPr="00475FAF" w:rsidTr="006F7BBC">
        <w:tc>
          <w:tcPr>
            <w:tcW w:w="2178" w:type="dxa"/>
            <w:vAlign w:val="center"/>
          </w:tcPr>
          <w:p w:rsidR="005765A2" w:rsidRPr="00BA650A" w:rsidRDefault="003C7465" w:rsidP="0010475E">
            <w:pPr>
              <w:jc w:val="center"/>
              <w:rPr>
                <w:lang w:val="sr-Cyrl-CS"/>
              </w:rPr>
            </w:pPr>
            <w:r>
              <w:rPr>
                <w:lang w:val="sr-Cyrl-CS"/>
              </w:rPr>
              <w:t>Даринка Лековић</w:t>
            </w:r>
          </w:p>
        </w:tc>
        <w:tc>
          <w:tcPr>
            <w:tcW w:w="2070" w:type="dxa"/>
            <w:vAlign w:val="center"/>
          </w:tcPr>
          <w:p w:rsidR="005765A2" w:rsidRDefault="005765A2" w:rsidP="0010475E">
            <w:pPr>
              <w:jc w:val="center"/>
              <w:rPr>
                <w:b/>
                <w:lang w:val="sr-Cyrl-CS"/>
              </w:rPr>
            </w:pPr>
          </w:p>
          <w:p w:rsidR="005765A2" w:rsidRDefault="005765A2" w:rsidP="0010475E">
            <w:pPr>
              <w:jc w:val="center"/>
              <w:rPr>
                <w:b/>
                <w:lang w:val="sr-Cyrl-CS"/>
              </w:rPr>
            </w:pPr>
            <w:r>
              <w:rPr>
                <w:b/>
                <w:lang w:val="sr-Cyrl-CS"/>
              </w:rPr>
              <w:t>Руководилац</w:t>
            </w:r>
            <w:r w:rsidRPr="00475FAF">
              <w:rPr>
                <w:b/>
                <w:lang w:val="sr-Cyrl-CS"/>
              </w:rPr>
              <w:t xml:space="preserve"> </w:t>
            </w:r>
            <w:r>
              <w:rPr>
                <w:b/>
                <w:lang w:val="sr-Cyrl-CS"/>
              </w:rPr>
              <w:t>Групе</w:t>
            </w:r>
          </w:p>
          <w:p w:rsidR="005765A2" w:rsidRPr="00475FAF" w:rsidRDefault="005765A2" w:rsidP="0010475E">
            <w:pPr>
              <w:jc w:val="center"/>
            </w:pPr>
          </w:p>
        </w:tc>
        <w:tc>
          <w:tcPr>
            <w:tcW w:w="2160" w:type="dxa"/>
            <w:vAlign w:val="center"/>
          </w:tcPr>
          <w:p w:rsidR="005765A2" w:rsidRDefault="001A29D3" w:rsidP="006A019D">
            <w:pPr>
              <w:jc w:val="center"/>
              <w:rPr>
                <w:color w:val="000000"/>
              </w:rPr>
            </w:pPr>
            <w:r>
              <w:rPr>
                <w:color w:val="000000"/>
              </w:rPr>
              <w:t>011/2642-080</w:t>
            </w:r>
          </w:p>
          <w:p w:rsidR="001A29D3" w:rsidRPr="003650CF" w:rsidRDefault="001A29D3" w:rsidP="006A019D">
            <w:pPr>
              <w:jc w:val="center"/>
              <w:rPr>
                <w:color w:val="000000"/>
              </w:rPr>
            </w:pPr>
            <w:r>
              <w:rPr>
                <w:color w:val="000000"/>
              </w:rPr>
              <w:t>011/3616-357</w:t>
            </w:r>
          </w:p>
        </w:tc>
        <w:tc>
          <w:tcPr>
            <w:tcW w:w="2160" w:type="dxa"/>
            <w:vAlign w:val="center"/>
          </w:tcPr>
          <w:p w:rsidR="005765A2" w:rsidRPr="00F24D7F" w:rsidRDefault="00BE23B1" w:rsidP="001A29D3">
            <w:pPr>
              <w:jc w:val="center"/>
              <w:rPr>
                <w:bCs/>
              </w:rPr>
            </w:pPr>
            <w:hyperlink r:id="rId79" w:history="1">
              <w:r w:rsidR="001A29D3" w:rsidRPr="00EE6EEF">
                <w:rPr>
                  <w:rStyle w:val="Hyperlink"/>
                  <w:bCs/>
                </w:rPr>
                <w:t>darinka.lekovic@mpn.gov.rs</w:t>
              </w:r>
            </w:hyperlink>
          </w:p>
        </w:tc>
        <w:tc>
          <w:tcPr>
            <w:tcW w:w="2117" w:type="dxa"/>
            <w:vAlign w:val="center"/>
          </w:tcPr>
          <w:p w:rsidR="001A29D3" w:rsidRPr="00767B71" w:rsidRDefault="001A29D3" w:rsidP="001A29D3">
            <w:pPr>
              <w:jc w:val="center"/>
              <w:rPr>
                <w:lang w:val="ru-RU"/>
              </w:rPr>
            </w:pPr>
            <w:r w:rsidRPr="00767B71">
              <w:rPr>
                <w:lang w:val="sr-Cyrl-CS"/>
              </w:rPr>
              <w:t xml:space="preserve">Немањина 24, </w:t>
            </w:r>
          </w:p>
          <w:p w:rsidR="005765A2" w:rsidRPr="001A29D3" w:rsidRDefault="001A29D3" w:rsidP="001A29D3">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512DA8" w:rsidRPr="00475FAF" w:rsidRDefault="00512DA8" w:rsidP="0010475E">
      <w:pPr>
        <w:tabs>
          <w:tab w:val="left" w:pos="0"/>
        </w:tabs>
        <w:contextualSpacing/>
      </w:pPr>
    </w:p>
    <w:p w:rsidR="003140B1" w:rsidRDefault="003140B1" w:rsidP="003140B1">
      <w:pPr>
        <w:widowControl w:val="0"/>
        <w:tabs>
          <w:tab w:val="left" w:pos="0"/>
        </w:tabs>
        <w:spacing w:line="260" w:lineRule="exact"/>
        <w:contextualSpacing/>
        <w:jc w:val="both"/>
        <w:rPr>
          <w:lang w:val="sr-Cyrl-CS"/>
        </w:rPr>
      </w:pPr>
      <w:r w:rsidRPr="00EC69A7">
        <w:rPr>
          <w:lang w:val="ru-RU"/>
        </w:rPr>
        <w:t>У Групи за јавност рада и планирање и извештавање о раду Министарства обављају се послови који се односе на: 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припрему и спровођење Плана интегритета Министарства;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сарадња са осигуравајућим друштвом у области осигурања запослених у Министарству; и друге послове у складу са законом.</w:t>
      </w:r>
    </w:p>
    <w:p w:rsidR="00B875EA" w:rsidRPr="00EC69A7" w:rsidRDefault="00B875EA" w:rsidP="0010475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3140B1" w:rsidRPr="001B1A73" w:rsidTr="005F328F">
        <w:tc>
          <w:tcPr>
            <w:tcW w:w="10685" w:type="dxa"/>
            <w:gridSpan w:val="5"/>
          </w:tcPr>
          <w:p w:rsidR="003140B1" w:rsidRPr="003140B1" w:rsidRDefault="003140B1" w:rsidP="005F328F">
            <w:pPr>
              <w:widowControl w:val="0"/>
              <w:contextualSpacing/>
              <w:jc w:val="center"/>
              <w:rPr>
                <w:b/>
                <w:bCs/>
                <w:lang w:val="ru-RU"/>
              </w:rPr>
            </w:pPr>
            <w:r w:rsidRPr="003140B1">
              <w:rPr>
                <w:b/>
                <w:bCs/>
                <w:lang w:val="sr-Cyrl-CS"/>
              </w:rPr>
              <w:t xml:space="preserve">Група </w:t>
            </w:r>
            <w:r w:rsidRPr="003140B1">
              <w:rPr>
                <w:b/>
                <w:lang w:val="ru-RU"/>
              </w:rPr>
              <w:t xml:space="preserve">за </w:t>
            </w:r>
            <w:r w:rsidRPr="00EC69A7">
              <w:rPr>
                <w:b/>
                <w:lang w:val="ru-RU"/>
              </w:rPr>
              <w:t xml:space="preserve">одржавање квалитета у </w:t>
            </w:r>
            <w:r w:rsidRPr="003140B1">
              <w:rPr>
                <w:b/>
                <w:lang w:val="ru-RU"/>
              </w:rPr>
              <w:t>интерн</w:t>
            </w:r>
            <w:r w:rsidRPr="00EC69A7">
              <w:rPr>
                <w:b/>
                <w:lang w:val="ru-RU"/>
              </w:rPr>
              <w:t>ој</w:t>
            </w:r>
            <w:r w:rsidRPr="003140B1">
              <w:rPr>
                <w:b/>
                <w:lang w:val="ru-RU"/>
              </w:rPr>
              <w:t xml:space="preserve"> мреж</w:t>
            </w:r>
            <w:r w:rsidRPr="00EC69A7">
              <w:rPr>
                <w:b/>
                <w:lang w:val="ru-RU"/>
              </w:rPr>
              <w:t>и</w:t>
            </w:r>
            <w:r w:rsidRPr="003140B1">
              <w:rPr>
                <w:b/>
                <w:lang w:val="ru-RU"/>
              </w:rPr>
              <w:t xml:space="preserve"> рачунара</w:t>
            </w:r>
          </w:p>
        </w:tc>
      </w:tr>
      <w:tr w:rsidR="003140B1" w:rsidRPr="00475FAF" w:rsidTr="005F328F">
        <w:tc>
          <w:tcPr>
            <w:tcW w:w="2178" w:type="dxa"/>
            <w:vAlign w:val="center"/>
          </w:tcPr>
          <w:p w:rsidR="003140B1" w:rsidRPr="00475FAF" w:rsidRDefault="003140B1" w:rsidP="005F328F">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3140B1" w:rsidRPr="00475FAF" w:rsidRDefault="003140B1" w:rsidP="005F328F">
            <w:pPr>
              <w:jc w:val="center"/>
            </w:pPr>
            <w:r>
              <w:rPr>
                <w:lang w:val="sr-Cyrl-CS"/>
              </w:rPr>
              <w:t>Функција</w:t>
            </w:r>
          </w:p>
        </w:tc>
        <w:tc>
          <w:tcPr>
            <w:tcW w:w="2160" w:type="dxa"/>
            <w:vAlign w:val="center"/>
          </w:tcPr>
          <w:p w:rsidR="003140B1" w:rsidRPr="00475FAF" w:rsidRDefault="003140B1" w:rsidP="005F328F">
            <w:pPr>
              <w:jc w:val="center"/>
            </w:pPr>
            <w:r>
              <w:rPr>
                <w:lang w:val="sr-Cyrl-CS"/>
              </w:rPr>
              <w:t>Телефон</w:t>
            </w:r>
            <w:r w:rsidRPr="00475FAF">
              <w:rPr>
                <w:lang w:val="sr-Cyrl-CS"/>
              </w:rPr>
              <w:t>/</w:t>
            </w:r>
            <w:r>
              <w:rPr>
                <w:lang w:val="sr-Cyrl-CS"/>
              </w:rPr>
              <w:t>факс</w:t>
            </w:r>
          </w:p>
        </w:tc>
        <w:tc>
          <w:tcPr>
            <w:tcW w:w="2160" w:type="dxa"/>
            <w:vAlign w:val="center"/>
          </w:tcPr>
          <w:p w:rsidR="003140B1" w:rsidRPr="00475FAF" w:rsidRDefault="003140B1" w:rsidP="005F328F">
            <w:pPr>
              <w:jc w:val="center"/>
            </w:pPr>
            <w:r>
              <w:rPr>
                <w:lang w:val="sr-Cyrl-CS"/>
              </w:rPr>
              <w:t>Е</w:t>
            </w:r>
            <w:r w:rsidRPr="00475FAF">
              <w:rPr>
                <w:lang w:val="sr-Cyrl-CS"/>
              </w:rPr>
              <w:t>-</w:t>
            </w:r>
            <w:r>
              <w:rPr>
                <w:lang w:val="sr-Cyrl-CS"/>
              </w:rPr>
              <w:t>маил</w:t>
            </w:r>
          </w:p>
        </w:tc>
        <w:tc>
          <w:tcPr>
            <w:tcW w:w="2117" w:type="dxa"/>
            <w:vAlign w:val="center"/>
          </w:tcPr>
          <w:p w:rsidR="003140B1" w:rsidRPr="00475FAF" w:rsidRDefault="003140B1" w:rsidP="005F328F">
            <w:pPr>
              <w:jc w:val="center"/>
            </w:pPr>
            <w:r>
              <w:rPr>
                <w:lang w:val="sr-Cyrl-CS"/>
              </w:rPr>
              <w:t>Адреса</w:t>
            </w:r>
          </w:p>
        </w:tc>
      </w:tr>
      <w:tr w:rsidR="003140B1" w:rsidRPr="006D45C4" w:rsidTr="001831AC">
        <w:tc>
          <w:tcPr>
            <w:tcW w:w="2178" w:type="dxa"/>
            <w:vAlign w:val="center"/>
          </w:tcPr>
          <w:p w:rsidR="003140B1" w:rsidRPr="00BA650A" w:rsidRDefault="006D45C4" w:rsidP="005F328F">
            <w:pPr>
              <w:jc w:val="center"/>
              <w:rPr>
                <w:lang w:val="sr-Cyrl-CS"/>
              </w:rPr>
            </w:pPr>
            <w:r>
              <w:rPr>
                <w:lang w:val="sr-Cyrl-CS"/>
              </w:rPr>
              <w:t>Катарина Милановић</w:t>
            </w:r>
          </w:p>
        </w:tc>
        <w:tc>
          <w:tcPr>
            <w:tcW w:w="2070" w:type="dxa"/>
            <w:vAlign w:val="center"/>
          </w:tcPr>
          <w:p w:rsidR="003140B1" w:rsidRDefault="003140B1" w:rsidP="005F328F">
            <w:pPr>
              <w:jc w:val="center"/>
              <w:rPr>
                <w:b/>
                <w:lang w:val="sr-Cyrl-CS"/>
              </w:rPr>
            </w:pPr>
          </w:p>
          <w:p w:rsidR="003140B1" w:rsidRDefault="003140B1" w:rsidP="005F328F">
            <w:pPr>
              <w:jc w:val="center"/>
              <w:rPr>
                <w:b/>
                <w:lang w:val="sr-Cyrl-CS"/>
              </w:rPr>
            </w:pPr>
            <w:r>
              <w:rPr>
                <w:b/>
                <w:lang w:val="sr-Cyrl-CS"/>
              </w:rPr>
              <w:t>Руководилац</w:t>
            </w:r>
            <w:r w:rsidRPr="00475FAF">
              <w:rPr>
                <w:b/>
                <w:lang w:val="sr-Cyrl-CS"/>
              </w:rPr>
              <w:t xml:space="preserve"> </w:t>
            </w:r>
            <w:r>
              <w:rPr>
                <w:b/>
                <w:lang w:val="sr-Cyrl-CS"/>
              </w:rPr>
              <w:t>Групе</w:t>
            </w:r>
          </w:p>
          <w:p w:rsidR="003140B1" w:rsidRPr="00475FAF" w:rsidRDefault="003140B1" w:rsidP="005F328F">
            <w:pPr>
              <w:jc w:val="center"/>
            </w:pPr>
          </w:p>
        </w:tc>
        <w:tc>
          <w:tcPr>
            <w:tcW w:w="2160" w:type="dxa"/>
            <w:vAlign w:val="center"/>
          </w:tcPr>
          <w:p w:rsidR="003140B1" w:rsidRDefault="001A29D3" w:rsidP="005F328F">
            <w:pPr>
              <w:jc w:val="center"/>
              <w:rPr>
                <w:color w:val="000000"/>
                <w:lang w:val="sr-Cyrl-CS"/>
              </w:rPr>
            </w:pPr>
            <w:r>
              <w:rPr>
                <w:color w:val="000000"/>
              </w:rPr>
              <w:t>011/2401-911</w:t>
            </w:r>
          </w:p>
          <w:p w:rsidR="008D2998" w:rsidRPr="008D2998" w:rsidRDefault="008D2998" w:rsidP="008D2998">
            <w:pPr>
              <w:jc w:val="center"/>
              <w:rPr>
                <w:color w:val="000000"/>
                <w:lang w:val="sr-Cyrl-CS"/>
              </w:rPr>
            </w:pPr>
            <w:r>
              <w:rPr>
                <w:color w:val="000000"/>
                <w:lang w:val="sr-Cyrl-CS"/>
              </w:rPr>
              <w:t>локал 241</w:t>
            </w:r>
          </w:p>
        </w:tc>
        <w:tc>
          <w:tcPr>
            <w:tcW w:w="2160" w:type="dxa"/>
            <w:vAlign w:val="center"/>
          </w:tcPr>
          <w:p w:rsidR="003140B1" w:rsidRPr="003311F4" w:rsidRDefault="00BE23B1" w:rsidP="006D45C4">
            <w:pPr>
              <w:jc w:val="center"/>
              <w:rPr>
                <w:bCs/>
                <w:lang w:val="sr-Cyrl-CS"/>
              </w:rPr>
            </w:pPr>
            <w:hyperlink r:id="rId80" w:history="1">
              <w:r w:rsidR="006D45C4" w:rsidRPr="00053ADC">
                <w:rPr>
                  <w:rStyle w:val="Hyperlink"/>
                  <w:bCs/>
                </w:rPr>
                <w:t>katarina</w:t>
              </w:r>
              <w:r w:rsidR="006D45C4" w:rsidRPr="00053ADC">
                <w:rPr>
                  <w:rStyle w:val="Hyperlink"/>
                  <w:bCs/>
                  <w:lang w:val="sr-Cyrl-CS"/>
                </w:rPr>
                <w:t>.</w:t>
              </w:r>
              <w:r w:rsidR="006D45C4" w:rsidRPr="00053ADC">
                <w:rPr>
                  <w:rStyle w:val="Hyperlink"/>
                  <w:bCs/>
                </w:rPr>
                <w:t>milanovic</w:t>
              </w:r>
              <w:r w:rsidR="006D45C4" w:rsidRPr="00053ADC">
                <w:rPr>
                  <w:rStyle w:val="Hyperlink"/>
                  <w:bCs/>
                  <w:lang w:val="sr-Cyrl-CS"/>
                </w:rPr>
                <w:t>@</w:t>
              </w:r>
              <w:r w:rsidR="006D45C4" w:rsidRPr="00053ADC">
                <w:rPr>
                  <w:rStyle w:val="Hyperlink"/>
                  <w:bCs/>
                </w:rPr>
                <w:t>mpn</w:t>
              </w:r>
              <w:r w:rsidR="006D45C4" w:rsidRPr="00053ADC">
                <w:rPr>
                  <w:rStyle w:val="Hyperlink"/>
                  <w:bCs/>
                  <w:lang w:val="sr-Cyrl-CS"/>
                </w:rPr>
                <w:t>.</w:t>
              </w:r>
              <w:r w:rsidR="006D45C4" w:rsidRPr="00053ADC">
                <w:rPr>
                  <w:rStyle w:val="Hyperlink"/>
                  <w:bCs/>
                </w:rPr>
                <w:t>gov</w:t>
              </w:r>
              <w:r w:rsidR="006D45C4" w:rsidRPr="00053ADC">
                <w:rPr>
                  <w:rStyle w:val="Hyperlink"/>
                  <w:bCs/>
                  <w:lang w:val="sr-Cyrl-CS"/>
                </w:rPr>
                <w:t>.</w:t>
              </w:r>
              <w:r w:rsidR="006D45C4" w:rsidRPr="00053ADC">
                <w:rPr>
                  <w:rStyle w:val="Hyperlink"/>
                  <w:bCs/>
                </w:rPr>
                <w:t>rs</w:t>
              </w:r>
            </w:hyperlink>
            <w:r w:rsidR="001A29D3" w:rsidRPr="003311F4">
              <w:rPr>
                <w:bCs/>
                <w:lang w:val="sr-Cyrl-CS"/>
              </w:rPr>
              <w:t xml:space="preserve"> </w:t>
            </w:r>
          </w:p>
        </w:tc>
        <w:tc>
          <w:tcPr>
            <w:tcW w:w="2117" w:type="dxa"/>
            <w:vAlign w:val="center"/>
          </w:tcPr>
          <w:p w:rsidR="003140B1" w:rsidRPr="0010495C" w:rsidRDefault="001A29D3" w:rsidP="005F328F">
            <w:pPr>
              <w:jc w:val="center"/>
              <w:rPr>
                <w:lang w:val="sr-Cyrl-CS"/>
              </w:rPr>
            </w:pPr>
            <w:r>
              <w:rPr>
                <w:lang w:val="sr-Cyrl-CS"/>
              </w:rPr>
              <w:t>Захумска 14</w:t>
            </w:r>
            <w:r w:rsidR="0010495C">
              <w:rPr>
                <w:lang w:val="sr-Cyrl-CS"/>
              </w:rPr>
              <w:t xml:space="preserve">, спрат </w:t>
            </w:r>
            <w:r w:rsidR="0010495C">
              <w:t>III</w:t>
            </w:r>
            <w:r w:rsidR="0010495C" w:rsidRPr="006D45C4">
              <w:rPr>
                <w:lang w:val="sr-Cyrl-CS"/>
              </w:rPr>
              <w:t xml:space="preserve">, </w:t>
            </w:r>
            <w:r w:rsidR="0010495C">
              <w:rPr>
                <w:lang w:val="sr-Cyrl-CS"/>
              </w:rPr>
              <w:t xml:space="preserve">канц. </w:t>
            </w:r>
            <w:r w:rsidR="008D2998">
              <w:rPr>
                <w:lang w:val="sr-Cyrl-CS"/>
              </w:rPr>
              <w:t>310</w:t>
            </w:r>
          </w:p>
        </w:tc>
      </w:tr>
    </w:tbl>
    <w:p w:rsidR="003140B1" w:rsidRDefault="003140B1" w:rsidP="003140B1">
      <w:pPr>
        <w:widowControl w:val="0"/>
        <w:tabs>
          <w:tab w:val="left" w:pos="0"/>
        </w:tabs>
        <w:spacing w:line="260" w:lineRule="exact"/>
        <w:contextualSpacing/>
      </w:pPr>
    </w:p>
    <w:p w:rsidR="003140B1" w:rsidRPr="00EC69A7" w:rsidRDefault="003140B1" w:rsidP="003140B1">
      <w:pPr>
        <w:widowControl w:val="0"/>
        <w:tabs>
          <w:tab w:val="left" w:pos="0"/>
        </w:tabs>
        <w:spacing w:line="260" w:lineRule="exact"/>
        <w:contextualSpacing/>
        <w:jc w:val="both"/>
        <w:rPr>
          <w:lang w:val="ru-RU"/>
        </w:rPr>
      </w:pPr>
      <w:r w:rsidRPr="00EC69A7">
        <w:rPr>
          <w:lang w:val="ru-RU"/>
        </w:rPr>
        <w:t xml:space="preserve">У Групи </w:t>
      </w:r>
      <w:r w:rsidRPr="003140B1">
        <w:rPr>
          <w:lang w:val="ru-RU"/>
        </w:rPr>
        <w:t xml:space="preserve">за </w:t>
      </w:r>
      <w:r w:rsidRPr="00EC69A7">
        <w:rPr>
          <w:lang w:val="ru-RU"/>
        </w:rPr>
        <w:t xml:space="preserve">одржавање квалитета у </w:t>
      </w:r>
      <w:r w:rsidRPr="003140B1">
        <w:rPr>
          <w:lang w:val="ru-RU"/>
        </w:rPr>
        <w:t>интерн</w:t>
      </w:r>
      <w:r w:rsidRPr="00EC69A7">
        <w:rPr>
          <w:lang w:val="ru-RU"/>
        </w:rPr>
        <w:t>ој</w:t>
      </w:r>
      <w:r w:rsidRPr="003140B1">
        <w:rPr>
          <w:lang w:val="ru-RU"/>
        </w:rPr>
        <w:t xml:space="preserve"> мреж</w:t>
      </w:r>
      <w:r w:rsidRPr="00EC69A7">
        <w:rPr>
          <w:lang w:val="ru-RU"/>
        </w:rPr>
        <w:t>и</w:t>
      </w:r>
      <w:r w:rsidRPr="003140B1">
        <w:rPr>
          <w:lang w:val="ru-RU"/>
        </w:rPr>
        <w:t xml:space="preserve"> рачунара</w:t>
      </w:r>
      <w:r w:rsidRPr="00EC69A7">
        <w:rPr>
          <w:lang w:val="ru-RU"/>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3140B1" w:rsidRDefault="003140B1" w:rsidP="0010475E">
      <w:pPr>
        <w:widowControl w:val="0"/>
        <w:contextualSpacing/>
        <w:jc w:val="both"/>
      </w:pPr>
    </w:p>
    <w:p w:rsidR="00EC69A7" w:rsidRDefault="00EC69A7" w:rsidP="0010475E">
      <w:pPr>
        <w:widowControl w:val="0"/>
        <w:contextualSpacing/>
        <w:jc w:val="both"/>
      </w:pPr>
    </w:p>
    <w:p w:rsidR="00EC69A7" w:rsidRDefault="00EC69A7" w:rsidP="0010475E">
      <w:pPr>
        <w:widowControl w:val="0"/>
        <w:contextualSpacing/>
        <w:jc w:val="both"/>
      </w:pPr>
    </w:p>
    <w:p w:rsidR="00EC69A7" w:rsidRPr="00EC69A7" w:rsidRDefault="00EC69A7" w:rsidP="0010475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808080" w:fill="FFFFFF"/>
            <w:vAlign w:val="center"/>
          </w:tcPr>
          <w:p w:rsidR="00B875EA" w:rsidRPr="00475FAF" w:rsidRDefault="00CC7D24" w:rsidP="0010475E">
            <w:pPr>
              <w:jc w:val="center"/>
              <w:rPr>
                <w:b/>
                <w:bCs/>
              </w:rPr>
            </w:pPr>
            <w:r>
              <w:rPr>
                <w:b/>
                <w:bCs/>
                <w:color w:val="FFFFFF"/>
                <w:lang w:val="sr-Cyrl-CS"/>
              </w:rPr>
              <w:lastRenderedPageBreak/>
              <w:t>Одсек</w:t>
            </w:r>
            <w:r w:rsidR="00B875EA" w:rsidRPr="00475FAF">
              <w:rPr>
                <w:b/>
                <w:bCs/>
                <w:color w:val="FFFFFF"/>
                <w:lang w:val="sr-Cyrl-CS"/>
              </w:rPr>
              <w:t xml:space="preserve"> </w:t>
            </w:r>
            <w:r>
              <w:rPr>
                <w:b/>
                <w:bCs/>
                <w:color w:val="FFFFFF"/>
                <w:lang w:val="sr-Cyrl-CS"/>
              </w:rPr>
              <w:t>за</w:t>
            </w:r>
            <w:r w:rsidR="00B875EA" w:rsidRPr="00475FAF">
              <w:rPr>
                <w:b/>
                <w:bCs/>
                <w:color w:val="FFFFFF"/>
                <w:lang w:val="sr-Cyrl-CS"/>
              </w:rPr>
              <w:t xml:space="preserve"> </w:t>
            </w:r>
            <w:r>
              <w:rPr>
                <w:b/>
                <w:bCs/>
                <w:color w:val="FFFFFF"/>
                <w:lang w:val="sr-Cyrl-CS"/>
              </w:rPr>
              <w:t>развој</w:t>
            </w:r>
            <w:r w:rsidR="00B875EA" w:rsidRPr="00475FAF">
              <w:rPr>
                <w:b/>
                <w:bCs/>
                <w:color w:val="FFFFFF"/>
                <w:lang w:val="sr-Cyrl-CS"/>
              </w:rPr>
              <w:t xml:space="preserve"> </w:t>
            </w:r>
            <w:r>
              <w:rPr>
                <w:b/>
                <w:bCs/>
                <w:color w:val="FFFFFF"/>
                <w:lang w:val="sr-Cyrl-CS"/>
              </w:rPr>
              <w:t>кадрова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BA650A" w:rsidRPr="00475FAF" w:rsidTr="00CD06C2">
        <w:tc>
          <w:tcPr>
            <w:tcW w:w="2178" w:type="dxa"/>
            <w:shd w:val="clear" w:color="auto" w:fill="auto"/>
            <w:vAlign w:val="center"/>
          </w:tcPr>
          <w:p w:rsidR="00BA650A" w:rsidRPr="00BA650A" w:rsidRDefault="003C7465" w:rsidP="0010475E">
            <w:pPr>
              <w:jc w:val="center"/>
              <w:rPr>
                <w:lang w:val="sr-Cyrl-CS"/>
              </w:rPr>
            </w:pPr>
            <w:r>
              <w:rPr>
                <w:lang w:val="sr-Cyrl-CS"/>
              </w:rPr>
              <w:t>Драгица Милошевић</w:t>
            </w:r>
          </w:p>
        </w:tc>
        <w:tc>
          <w:tcPr>
            <w:tcW w:w="2070" w:type="dxa"/>
            <w:shd w:val="clear" w:color="auto" w:fill="auto"/>
            <w:vAlign w:val="center"/>
          </w:tcPr>
          <w:p w:rsidR="00367F38" w:rsidRDefault="00367F38" w:rsidP="0010475E">
            <w:pPr>
              <w:jc w:val="center"/>
              <w:rPr>
                <w:b/>
                <w:lang w:val="sr-Cyrl-CS"/>
              </w:rPr>
            </w:pPr>
          </w:p>
          <w:p w:rsidR="00BA650A" w:rsidRDefault="00BA650A" w:rsidP="0010475E">
            <w:pPr>
              <w:jc w:val="center"/>
              <w:rPr>
                <w:b/>
                <w:lang w:val="sr-Cyrl-CS"/>
              </w:rPr>
            </w:pPr>
            <w:r>
              <w:rPr>
                <w:b/>
                <w:lang w:val="sr-Cyrl-CS"/>
              </w:rPr>
              <w:t>Шеф</w:t>
            </w:r>
            <w:r w:rsidRPr="00475FAF">
              <w:rPr>
                <w:b/>
                <w:lang w:val="sr-Cyrl-CS"/>
              </w:rPr>
              <w:t xml:space="preserve"> </w:t>
            </w:r>
            <w:r w:rsidR="00A85E00">
              <w:rPr>
                <w:b/>
                <w:lang w:val="sr-Cyrl-CS"/>
              </w:rPr>
              <w:t>О</w:t>
            </w:r>
            <w:r>
              <w:rPr>
                <w:b/>
                <w:lang w:val="sr-Cyrl-CS"/>
              </w:rPr>
              <w:t>дсека</w:t>
            </w:r>
          </w:p>
          <w:p w:rsidR="00367F38" w:rsidRPr="00475FAF" w:rsidRDefault="00367F38" w:rsidP="0010475E">
            <w:pPr>
              <w:jc w:val="center"/>
            </w:pPr>
          </w:p>
        </w:tc>
        <w:tc>
          <w:tcPr>
            <w:tcW w:w="2160" w:type="dxa"/>
            <w:shd w:val="clear" w:color="auto" w:fill="auto"/>
            <w:vAlign w:val="center"/>
          </w:tcPr>
          <w:p w:rsidR="00BA650A" w:rsidRDefault="0087214A" w:rsidP="00165753">
            <w:pPr>
              <w:jc w:val="center"/>
              <w:rPr>
                <w:color w:val="000000"/>
              </w:rPr>
            </w:pPr>
            <w:r>
              <w:rPr>
                <w:color w:val="000000"/>
              </w:rPr>
              <w:t>011/3621-589</w:t>
            </w:r>
          </w:p>
          <w:p w:rsidR="0010495C" w:rsidRPr="00BA650A" w:rsidRDefault="0010495C" w:rsidP="00165753">
            <w:pPr>
              <w:jc w:val="center"/>
              <w:rPr>
                <w:color w:val="000000"/>
                <w:lang w:val="sr-Cyrl-CS"/>
              </w:rPr>
            </w:pPr>
            <w:r>
              <w:rPr>
                <w:color w:val="000000"/>
              </w:rPr>
              <w:t>011/363-1256</w:t>
            </w:r>
          </w:p>
        </w:tc>
        <w:tc>
          <w:tcPr>
            <w:tcW w:w="2160" w:type="dxa"/>
            <w:shd w:val="clear" w:color="auto" w:fill="auto"/>
            <w:vAlign w:val="center"/>
          </w:tcPr>
          <w:p w:rsidR="00BA650A" w:rsidRPr="00F11CA6" w:rsidRDefault="00BE23B1" w:rsidP="0010475E">
            <w:pPr>
              <w:jc w:val="center"/>
              <w:rPr>
                <w:bCs/>
                <w:lang w:val="sr-Cyrl-CS"/>
              </w:rPr>
            </w:pPr>
            <w:hyperlink r:id="rId81" w:history="1">
              <w:r w:rsidR="001A29D3" w:rsidRPr="004A242B">
                <w:rPr>
                  <w:rStyle w:val="Hyperlink"/>
                  <w:bCs/>
                </w:rPr>
                <w:t>dragica</w:t>
              </w:r>
              <w:r w:rsidR="001A29D3" w:rsidRPr="004A242B">
                <w:rPr>
                  <w:rStyle w:val="Hyperlink"/>
                  <w:bCs/>
                  <w:lang w:val="sr-Cyrl-CS"/>
                </w:rPr>
                <w:t>.</w:t>
              </w:r>
              <w:r w:rsidR="001A29D3" w:rsidRPr="004A242B">
                <w:rPr>
                  <w:rStyle w:val="Hyperlink"/>
                  <w:bCs/>
                </w:rPr>
                <w:t>milosevic</w:t>
              </w:r>
              <w:r w:rsidR="001A29D3" w:rsidRPr="004A242B">
                <w:rPr>
                  <w:rStyle w:val="Hyperlink"/>
                  <w:bCs/>
                  <w:lang w:val="sr-Cyrl-CS"/>
                </w:rPr>
                <w:t>@</w:t>
              </w:r>
              <w:r w:rsidR="001A29D3" w:rsidRPr="004A242B">
                <w:rPr>
                  <w:rStyle w:val="Hyperlink"/>
                  <w:bCs/>
                </w:rPr>
                <w:t>mpn</w:t>
              </w:r>
              <w:r w:rsidR="001A29D3" w:rsidRPr="004A242B">
                <w:rPr>
                  <w:rStyle w:val="Hyperlink"/>
                  <w:bCs/>
                  <w:lang w:val="sr-Cyrl-CS"/>
                </w:rPr>
                <w:t>.</w:t>
              </w:r>
              <w:r w:rsidR="001A29D3" w:rsidRPr="004A242B">
                <w:rPr>
                  <w:rStyle w:val="Hyperlink"/>
                  <w:bCs/>
                </w:rPr>
                <w:t>gov</w:t>
              </w:r>
              <w:r w:rsidR="001A29D3" w:rsidRPr="004A242B">
                <w:rPr>
                  <w:rStyle w:val="Hyperlink"/>
                  <w:bCs/>
                  <w:lang w:val="sr-Cyrl-CS"/>
                </w:rPr>
                <w:t>.</w:t>
              </w:r>
              <w:r w:rsidR="001A29D3" w:rsidRPr="004A242B">
                <w:rPr>
                  <w:rStyle w:val="Hyperlink"/>
                  <w:bCs/>
                </w:rPr>
                <w:t>rs</w:t>
              </w:r>
            </w:hyperlink>
          </w:p>
        </w:tc>
        <w:tc>
          <w:tcPr>
            <w:tcW w:w="2117" w:type="dxa"/>
            <w:shd w:val="clear" w:color="auto" w:fill="auto"/>
            <w:vAlign w:val="center"/>
          </w:tcPr>
          <w:p w:rsidR="00BA650A" w:rsidRPr="00BA650A" w:rsidRDefault="005765A2" w:rsidP="0010475E">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B875EA" w:rsidRPr="00475FAF" w:rsidRDefault="00B875EA" w:rsidP="0010475E">
      <w:pPr>
        <w:widowControl w:val="0"/>
        <w:contextualSpacing/>
        <w:jc w:val="both"/>
        <w:rPr>
          <w:bCs/>
          <w:lang w:val="ru-RU"/>
        </w:rPr>
      </w:pPr>
    </w:p>
    <w:p w:rsidR="003140B1" w:rsidRDefault="003140B1" w:rsidP="003140B1">
      <w:pPr>
        <w:widowControl w:val="0"/>
        <w:tabs>
          <w:tab w:val="left" w:pos="0"/>
        </w:tabs>
        <w:spacing w:line="260" w:lineRule="exact"/>
        <w:contextualSpacing/>
        <w:jc w:val="both"/>
        <w:rPr>
          <w:lang w:val="sr-Cyrl-CS"/>
        </w:rPr>
      </w:pPr>
      <w:r w:rsidRPr="00EC69A7">
        <w:rPr>
          <w:lang w:val="ru-RU"/>
        </w:rPr>
        <w:t>У Одсеку за развој кадрова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B875EA" w:rsidRPr="00EC69A7" w:rsidRDefault="00B875EA" w:rsidP="0010475E">
      <w:pPr>
        <w:widowControl w:val="0"/>
        <w:tabs>
          <w:tab w:val="left" w:pos="0"/>
        </w:tabs>
        <w:contextualSpacing/>
        <w:jc w:val="both"/>
        <w:rPr>
          <w:lang w:val="ru-RU"/>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B875EA" w:rsidRPr="00475FAF" w:rsidTr="00CD06C2">
        <w:tc>
          <w:tcPr>
            <w:tcW w:w="10728" w:type="dxa"/>
            <w:gridSpan w:val="3"/>
            <w:shd w:val="solid" w:color="000080" w:fill="FFFFFF"/>
          </w:tcPr>
          <w:p w:rsidR="00B875EA" w:rsidRPr="00615BE8" w:rsidRDefault="00CC7D24" w:rsidP="0010475E">
            <w:pPr>
              <w:pStyle w:val="Heading1"/>
              <w:spacing w:before="0" w:after="0"/>
              <w:ind w:firstLine="0"/>
              <w:jc w:val="center"/>
              <w:rPr>
                <w:rFonts w:ascii="Times New Roman" w:hAnsi="Times New Roman"/>
                <w:bCs/>
                <w:i/>
                <w:sz w:val="24"/>
                <w:szCs w:val="24"/>
              </w:rPr>
            </w:pPr>
            <w:bookmarkStart w:id="59" w:name="_Toc280268755"/>
            <w:bookmarkStart w:id="60" w:name="_Toc280269119"/>
            <w:bookmarkStart w:id="61" w:name="_Toc284276405"/>
            <w:bookmarkStart w:id="62" w:name="_Toc463175532"/>
            <w:r w:rsidRPr="00615BE8">
              <w:rPr>
                <w:rFonts w:ascii="Times New Roman" w:hAnsi="Times New Roman"/>
                <w:bCs/>
                <w:i/>
                <w:color w:val="FFFFFF"/>
                <w:sz w:val="24"/>
                <w:szCs w:val="24"/>
              </w:rPr>
              <w:t>Кабинет</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министра</w:t>
            </w:r>
            <w:bookmarkEnd w:id="59"/>
            <w:bookmarkEnd w:id="60"/>
            <w:bookmarkEnd w:id="61"/>
            <w:bookmarkEnd w:id="62"/>
          </w:p>
        </w:tc>
      </w:tr>
      <w:tr w:rsidR="00B875EA" w:rsidRPr="00475FAF" w:rsidTr="00CD06C2">
        <w:tc>
          <w:tcPr>
            <w:tcW w:w="3618"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360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3510" w:type="dxa"/>
            <w:shd w:val="clear" w:color="auto" w:fill="auto"/>
            <w:vAlign w:val="center"/>
          </w:tcPr>
          <w:p w:rsidR="00B875EA" w:rsidRPr="00475FAF" w:rsidRDefault="00CC7D24" w:rsidP="0010475E">
            <w:pPr>
              <w:jc w:val="center"/>
            </w:pPr>
            <w:r>
              <w:rPr>
                <w:lang w:val="sr-Cyrl-CS"/>
              </w:rPr>
              <w:t>Адреса</w:t>
            </w:r>
          </w:p>
        </w:tc>
      </w:tr>
      <w:tr w:rsidR="00B875EA" w:rsidRPr="00475FAF" w:rsidTr="00CD06C2">
        <w:tc>
          <w:tcPr>
            <w:tcW w:w="3618" w:type="dxa"/>
            <w:shd w:val="clear" w:color="auto" w:fill="auto"/>
            <w:vAlign w:val="center"/>
          </w:tcPr>
          <w:p w:rsidR="00B875EA" w:rsidRPr="00475FAF" w:rsidRDefault="00B875EA" w:rsidP="0010475E">
            <w:pPr>
              <w:jc w:val="center"/>
            </w:pPr>
            <w:r w:rsidRPr="00475FAF">
              <w:rPr>
                <w:lang w:val="sr-Cyrl-CS"/>
              </w:rPr>
              <w:t>011/3616- 489</w:t>
            </w:r>
          </w:p>
          <w:p w:rsidR="00B875EA" w:rsidRPr="00475FAF" w:rsidRDefault="00B875EA" w:rsidP="0010475E">
            <w:pPr>
              <w:jc w:val="center"/>
            </w:pPr>
            <w:r w:rsidRPr="00475FAF">
              <w:rPr>
                <w:lang w:val="sr-Cyrl-CS"/>
              </w:rPr>
              <w:t>011/3616- 491</w:t>
            </w:r>
          </w:p>
        </w:tc>
        <w:tc>
          <w:tcPr>
            <w:tcW w:w="3600" w:type="dxa"/>
            <w:shd w:val="clear" w:color="auto" w:fill="auto"/>
            <w:vAlign w:val="center"/>
          </w:tcPr>
          <w:p w:rsidR="00B875EA" w:rsidRPr="00475FAF" w:rsidRDefault="00BE23B1" w:rsidP="0010475E">
            <w:pPr>
              <w:jc w:val="center"/>
            </w:pPr>
            <w:hyperlink r:id="rId82" w:history="1">
              <w:r w:rsidR="00F24D7F" w:rsidRPr="004A242B">
                <w:rPr>
                  <w:rStyle w:val="Hyperlink"/>
                  <w:lang w:val="sr-Latn-CS"/>
                </w:rPr>
                <w:t>kabinet@mpn.gov.rs</w:t>
              </w:r>
            </w:hyperlink>
            <w:r w:rsidR="00F24D7F">
              <w:t xml:space="preserve"> </w:t>
            </w:r>
          </w:p>
        </w:tc>
        <w:tc>
          <w:tcPr>
            <w:tcW w:w="3510" w:type="dxa"/>
            <w:shd w:val="clear" w:color="auto" w:fill="auto"/>
            <w:vAlign w:val="center"/>
          </w:tcPr>
          <w:p w:rsidR="00B875EA" w:rsidRPr="00475FAF" w:rsidRDefault="00CC7D24" w:rsidP="0010475E">
            <w:pPr>
              <w:jc w:val="center"/>
            </w:pPr>
            <w:r>
              <w:rPr>
                <w:lang w:val="sr-Cyrl-CS"/>
              </w:rPr>
              <w:t>Немањина</w:t>
            </w:r>
            <w:r w:rsidR="00B875EA" w:rsidRPr="00475FAF">
              <w:rPr>
                <w:lang w:val="sr-Cyrl-CS"/>
              </w:rPr>
              <w:t xml:space="preserve"> 24, </w:t>
            </w:r>
            <w:r>
              <w:rPr>
                <w:lang w:val="sr-Cyrl-CS"/>
              </w:rPr>
              <w:t>Ц</w:t>
            </w:r>
            <w:r w:rsidR="00B875EA" w:rsidRPr="00475FAF">
              <w:rPr>
                <w:lang w:val="sr-Cyrl-CS"/>
              </w:rPr>
              <w:t xml:space="preserve"> </w:t>
            </w:r>
            <w:r>
              <w:rPr>
                <w:lang w:val="sr-Cyrl-CS"/>
              </w:rPr>
              <w:t>крило</w:t>
            </w:r>
            <w:r w:rsidR="00B875EA" w:rsidRPr="00475FAF">
              <w:rPr>
                <w:lang w:val="sr-Cyrl-CS"/>
              </w:rPr>
              <w:t xml:space="preserve">, </w:t>
            </w:r>
            <w:r w:rsidR="007C79E1">
              <w:t>VI</w:t>
            </w:r>
            <w:r w:rsidR="00B875EA" w:rsidRPr="00475FAF">
              <w:rPr>
                <w:lang w:val="sr-Cyrl-CS"/>
              </w:rPr>
              <w:t xml:space="preserve"> / </w:t>
            </w:r>
            <w:r w:rsidR="00B875EA" w:rsidRPr="00475FAF">
              <w:t>7</w:t>
            </w:r>
          </w:p>
        </w:tc>
      </w:tr>
    </w:tbl>
    <w:p w:rsidR="00B875EA" w:rsidRPr="00475FAF" w:rsidRDefault="00B875EA" w:rsidP="0010475E">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808080" w:fill="FFFFFF"/>
            <w:vAlign w:val="center"/>
          </w:tcPr>
          <w:p w:rsidR="00B875EA" w:rsidRPr="00475FAF" w:rsidRDefault="00CC7D24" w:rsidP="0010475E">
            <w:pPr>
              <w:jc w:val="center"/>
              <w:rPr>
                <w:b/>
                <w:bCs/>
              </w:rPr>
            </w:pPr>
            <w:r>
              <w:rPr>
                <w:b/>
                <w:bCs/>
                <w:color w:val="FFFFFF"/>
                <w:lang w:val="sr-Cyrl-CS"/>
              </w:rPr>
              <w:t>Кабинет</w:t>
            </w:r>
            <w:r w:rsidR="00B875EA" w:rsidRPr="00475FAF">
              <w:rPr>
                <w:b/>
                <w:bCs/>
                <w:color w:val="FFFFFF"/>
                <w:lang w:val="sr-Cyrl-CS"/>
              </w:rPr>
              <w:t xml:space="preserve"> </w:t>
            </w:r>
            <w:r>
              <w:rPr>
                <w:b/>
                <w:bCs/>
                <w:color w:val="FFFFFF"/>
                <w:lang w:val="sr-Cyrl-CS"/>
              </w:rPr>
              <w:t>министра</w:t>
            </w:r>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597DC4" w:rsidRPr="00475FAF" w:rsidTr="00CD06C2">
        <w:tc>
          <w:tcPr>
            <w:tcW w:w="2178" w:type="dxa"/>
            <w:shd w:val="clear" w:color="auto" w:fill="auto"/>
            <w:vAlign w:val="center"/>
          </w:tcPr>
          <w:p w:rsidR="00597DC4" w:rsidRPr="00597DC4" w:rsidRDefault="00597DC4" w:rsidP="0010475E">
            <w:pPr>
              <w:jc w:val="center"/>
            </w:pPr>
            <w:r>
              <w:t>Марко Попадић</w:t>
            </w:r>
          </w:p>
        </w:tc>
        <w:tc>
          <w:tcPr>
            <w:tcW w:w="2070" w:type="dxa"/>
            <w:shd w:val="clear" w:color="auto" w:fill="auto"/>
            <w:vAlign w:val="center"/>
          </w:tcPr>
          <w:p w:rsidR="00597DC4" w:rsidRPr="00597DC4" w:rsidRDefault="00597DC4" w:rsidP="00597DC4">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160" w:type="dxa"/>
            <w:shd w:val="clear" w:color="auto" w:fill="auto"/>
            <w:vAlign w:val="center"/>
          </w:tcPr>
          <w:p w:rsidR="00597DC4" w:rsidRPr="00475FAF" w:rsidRDefault="00597DC4" w:rsidP="00597DC4">
            <w:pPr>
              <w:jc w:val="center"/>
            </w:pPr>
            <w:r w:rsidRPr="00475FAF">
              <w:rPr>
                <w:lang w:val="sr-Cyrl-CS"/>
              </w:rPr>
              <w:t>011/3616- 489</w:t>
            </w:r>
          </w:p>
          <w:p w:rsidR="00597DC4" w:rsidRPr="00475FAF" w:rsidRDefault="00597DC4" w:rsidP="00597DC4">
            <w:pPr>
              <w:jc w:val="center"/>
              <w:rPr>
                <w:color w:val="000000"/>
              </w:rPr>
            </w:pPr>
            <w:r w:rsidRPr="00475FAF">
              <w:rPr>
                <w:lang w:val="sr-Cyrl-CS"/>
              </w:rPr>
              <w:t>011/3616- 491</w:t>
            </w:r>
          </w:p>
        </w:tc>
        <w:tc>
          <w:tcPr>
            <w:tcW w:w="2160" w:type="dxa"/>
            <w:shd w:val="clear" w:color="auto" w:fill="auto"/>
            <w:vAlign w:val="center"/>
          </w:tcPr>
          <w:p w:rsidR="00597DC4" w:rsidRPr="00475FAF" w:rsidRDefault="00BE23B1" w:rsidP="0010475E">
            <w:pPr>
              <w:jc w:val="center"/>
              <w:rPr>
                <w:b/>
                <w:bCs/>
                <w:color w:val="FF0000"/>
              </w:rPr>
            </w:pPr>
            <w:hyperlink r:id="rId83" w:history="1">
              <w:r w:rsidR="00597DC4" w:rsidRPr="004A242B">
                <w:rPr>
                  <w:rStyle w:val="Hyperlink"/>
                  <w:lang w:val="sr-Latn-CS"/>
                </w:rPr>
                <w:t>kabinet@mpn.gov.rs</w:t>
              </w:r>
            </w:hyperlink>
          </w:p>
        </w:tc>
        <w:tc>
          <w:tcPr>
            <w:tcW w:w="2117" w:type="dxa"/>
            <w:shd w:val="clear" w:color="auto" w:fill="auto"/>
            <w:vAlign w:val="center"/>
          </w:tcPr>
          <w:p w:rsidR="00597DC4" w:rsidRPr="00475FAF" w:rsidRDefault="00597DC4" w:rsidP="001D32ED">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B875EA" w:rsidRPr="00475FAF" w:rsidRDefault="00B875EA" w:rsidP="0010475E">
      <w:pPr>
        <w:widowControl w:val="0"/>
        <w:jc w:val="both"/>
        <w:rPr>
          <w:lang w:val="sr-Cyrl-CS"/>
        </w:rPr>
      </w:pPr>
    </w:p>
    <w:p w:rsidR="003140B1" w:rsidRPr="00F80DD9" w:rsidRDefault="003140B1" w:rsidP="003140B1">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B875EA" w:rsidRPr="00475FAF" w:rsidRDefault="00B875EA" w:rsidP="0010475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B875EA" w:rsidRPr="001B1A73" w:rsidTr="00CD06C2">
        <w:tc>
          <w:tcPr>
            <w:tcW w:w="10728" w:type="dxa"/>
            <w:shd w:val="solid" w:color="000080" w:fill="FFFFFF"/>
          </w:tcPr>
          <w:p w:rsidR="00B875EA" w:rsidRPr="00615BE8" w:rsidRDefault="00CC7D24" w:rsidP="0010475E">
            <w:pPr>
              <w:pStyle w:val="Heading1"/>
              <w:spacing w:before="0" w:after="0"/>
              <w:ind w:firstLine="0"/>
              <w:jc w:val="center"/>
              <w:rPr>
                <w:rFonts w:ascii="Times New Roman" w:hAnsi="Times New Roman"/>
                <w:bCs/>
                <w:i/>
                <w:sz w:val="24"/>
                <w:szCs w:val="24"/>
              </w:rPr>
            </w:pPr>
            <w:bookmarkStart w:id="63" w:name="_Toc280268756"/>
            <w:bookmarkStart w:id="64" w:name="_Toc280269120"/>
            <w:bookmarkStart w:id="65" w:name="_Toc284276406"/>
            <w:bookmarkStart w:id="66" w:name="_Toc463175533"/>
            <w:r w:rsidRPr="00615BE8">
              <w:rPr>
                <w:rFonts w:ascii="Times New Roman" w:hAnsi="Times New Roman"/>
                <w:bCs/>
                <w:i/>
                <w:color w:val="FFFFFF"/>
                <w:sz w:val="24"/>
                <w:szCs w:val="24"/>
              </w:rPr>
              <w:t>Уже</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унутрашње</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јединице</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изван</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сектора</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и</w:t>
            </w:r>
            <w:r w:rsidR="00B875EA" w:rsidRPr="00615BE8">
              <w:rPr>
                <w:rFonts w:ascii="Times New Roman" w:hAnsi="Times New Roman"/>
                <w:bCs/>
                <w:i/>
                <w:color w:val="FFFFFF"/>
                <w:sz w:val="24"/>
                <w:szCs w:val="24"/>
              </w:rPr>
              <w:t xml:space="preserve"> </w:t>
            </w:r>
            <w:r w:rsidRPr="00615BE8">
              <w:rPr>
                <w:rFonts w:ascii="Times New Roman" w:hAnsi="Times New Roman"/>
                <w:bCs/>
                <w:i/>
                <w:color w:val="FFFFFF"/>
                <w:sz w:val="24"/>
                <w:szCs w:val="24"/>
              </w:rPr>
              <w:t>Секретаријата</w:t>
            </w:r>
            <w:bookmarkEnd w:id="63"/>
            <w:bookmarkEnd w:id="64"/>
            <w:bookmarkEnd w:id="65"/>
            <w:bookmarkEnd w:id="66"/>
          </w:p>
        </w:tc>
      </w:tr>
    </w:tbl>
    <w:p w:rsidR="00B875EA" w:rsidRPr="00475FAF" w:rsidRDefault="00B875EA" w:rsidP="0010475E">
      <w:pPr>
        <w:widowControl w:val="0"/>
        <w:jc w:val="both"/>
        <w:rPr>
          <w:lang w:val="sr-Cyrl-CS"/>
        </w:rPr>
      </w:pPr>
    </w:p>
    <w:p w:rsidR="00A04CAA" w:rsidRPr="00F80DD9" w:rsidRDefault="00A04CAA" w:rsidP="00A04CAA">
      <w:pPr>
        <w:widowControl w:val="0"/>
        <w:tabs>
          <w:tab w:val="left" w:pos="709"/>
        </w:tabs>
        <w:spacing w:line="260" w:lineRule="exact"/>
        <w:contextualSpacing/>
        <w:jc w:val="both"/>
        <w:rPr>
          <w:bCs/>
          <w:lang w:val="sr-Cyrl-CS"/>
        </w:rPr>
      </w:pPr>
      <w:r w:rsidRPr="00F80DD9">
        <w:rPr>
          <w:lang w:val="sr-Cyrl-CS"/>
        </w:rPr>
        <w:t xml:space="preserve">У ужим </w:t>
      </w:r>
      <w:r w:rsidRPr="00F80DD9">
        <w:rPr>
          <w:bCs/>
          <w:lang w:val="sr-Cyrl-CS"/>
        </w:rPr>
        <w:t>унутрашњим јединицама изван сектора и Секретаријата обављају се послови интерне ревизије, као и послови утврђени посебним законима из области образовања.</w:t>
      </w:r>
    </w:p>
    <w:p w:rsidR="00A04CAA" w:rsidRPr="00F80DD9" w:rsidRDefault="00A04CAA" w:rsidP="00A04CAA">
      <w:pPr>
        <w:widowControl w:val="0"/>
        <w:spacing w:line="260" w:lineRule="exact"/>
        <w:contextualSpacing/>
        <w:jc w:val="both"/>
        <w:rPr>
          <w:lang w:val="sr-Cyrl-CS"/>
        </w:rPr>
      </w:pPr>
      <w:r w:rsidRPr="00F80DD9">
        <w:rPr>
          <w:lang w:val="sr-Cyrl-CS"/>
        </w:rPr>
        <w:t xml:space="preserve">У Министарству се образују следеће уже </w:t>
      </w:r>
      <w:r w:rsidRPr="00F80DD9">
        <w:rPr>
          <w:bCs/>
          <w:lang w:val="sr-Cyrl-CS"/>
        </w:rPr>
        <w:t>унутрашње јединице изван сектора и Секретаријата, и то</w:t>
      </w:r>
      <w:r w:rsidRPr="00F80DD9">
        <w:rPr>
          <w:lang w:val="sr-Cyrl-CS"/>
        </w:rPr>
        <w:t>:</w:t>
      </w:r>
      <w:r>
        <w:rPr>
          <w:lang w:val="sr-Cyrl-CS"/>
        </w:rPr>
        <w:t xml:space="preserve"> </w:t>
      </w:r>
      <w:r w:rsidRPr="00F80DD9">
        <w:rPr>
          <w:lang w:val="sr-Cyrl-CS"/>
        </w:rPr>
        <w:t>1.</w:t>
      </w:r>
      <w:r w:rsidRPr="00F80DD9">
        <w:rPr>
          <w:lang w:val="ru-RU"/>
        </w:rPr>
        <w:t xml:space="preserve"> Група за интерну ревизију</w:t>
      </w:r>
      <w:r>
        <w:rPr>
          <w:lang w:val="sr-Cyrl-CS"/>
        </w:rPr>
        <w:t xml:space="preserve"> и </w:t>
      </w:r>
      <w:r w:rsidRPr="00F80DD9">
        <w:rPr>
          <w:lang w:val="sr-Cyrl-CS"/>
        </w:rPr>
        <w:t>2. Одељење за координацију рада школских управа.</w:t>
      </w:r>
    </w:p>
    <w:p w:rsidR="00077A71" w:rsidRPr="00A04CAA" w:rsidRDefault="00077A71" w:rsidP="0010475E">
      <w:pPr>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875EA" w:rsidRPr="00475FAF" w:rsidTr="00CD06C2">
        <w:tc>
          <w:tcPr>
            <w:tcW w:w="10685" w:type="dxa"/>
            <w:gridSpan w:val="5"/>
            <w:shd w:val="solid" w:color="808080" w:fill="FFFFFF"/>
            <w:vAlign w:val="center"/>
          </w:tcPr>
          <w:p w:rsidR="00B875EA" w:rsidRPr="00475FAF" w:rsidRDefault="00CC7D24" w:rsidP="0010475E">
            <w:pPr>
              <w:pStyle w:val="Heading1"/>
              <w:spacing w:before="0" w:after="0"/>
              <w:ind w:firstLine="0"/>
              <w:jc w:val="center"/>
              <w:rPr>
                <w:rFonts w:ascii="Times New Roman" w:hAnsi="Times New Roman"/>
                <w:bCs/>
                <w:sz w:val="24"/>
                <w:szCs w:val="24"/>
              </w:rPr>
            </w:pPr>
            <w:bookmarkStart w:id="67" w:name="_Toc280268759"/>
            <w:bookmarkStart w:id="68" w:name="_Toc280269123"/>
            <w:bookmarkStart w:id="69" w:name="_Toc284276409"/>
            <w:bookmarkStart w:id="70" w:name="_Toc463175534"/>
            <w:r>
              <w:rPr>
                <w:rFonts w:ascii="Times New Roman" w:hAnsi="Times New Roman"/>
                <w:bCs/>
                <w:color w:val="FFFFFF"/>
                <w:sz w:val="24"/>
                <w:szCs w:val="24"/>
              </w:rPr>
              <w:t>Група</w:t>
            </w:r>
            <w:r w:rsidR="00B875EA" w:rsidRPr="00475FAF">
              <w:rPr>
                <w:rFonts w:ascii="Times New Roman" w:hAnsi="Times New Roman"/>
                <w:bCs/>
                <w:color w:val="FFFFFF"/>
                <w:sz w:val="24"/>
                <w:szCs w:val="24"/>
              </w:rPr>
              <w:t xml:space="preserve"> </w:t>
            </w:r>
            <w:r>
              <w:rPr>
                <w:rFonts w:ascii="Times New Roman" w:hAnsi="Times New Roman"/>
                <w:bCs/>
                <w:color w:val="FFFFFF"/>
                <w:sz w:val="24"/>
                <w:szCs w:val="24"/>
              </w:rPr>
              <w:t>за</w:t>
            </w:r>
            <w:r w:rsidR="00B875EA" w:rsidRPr="00475FAF">
              <w:rPr>
                <w:rFonts w:ascii="Times New Roman" w:hAnsi="Times New Roman"/>
                <w:bCs/>
                <w:color w:val="FFFFFF"/>
                <w:sz w:val="24"/>
                <w:szCs w:val="24"/>
              </w:rPr>
              <w:t xml:space="preserve"> </w:t>
            </w:r>
            <w:r>
              <w:rPr>
                <w:rFonts w:ascii="Times New Roman" w:hAnsi="Times New Roman"/>
                <w:bCs/>
                <w:color w:val="FFFFFF"/>
                <w:sz w:val="24"/>
                <w:szCs w:val="24"/>
              </w:rPr>
              <w:t>интерну</w:t>
            </w:r>
            <w:r w:rsidR="00B875EA" w:rsidRPr="00475FAF">
              <w:rPr>
                <w:rFonts w:ascii="Times New Roman" w:hAnsi="Times New Roman"/>
                <w:bCs/>
                <w:color w:val="FFFFFF"/>
                <w:sz w:val="24"/>
                <w:szCs w:val="24"/>
              </w:rPr>
              <w:t xml:space="preserve"> </w:t>
            </w:r>
            <w:r>
              <w:rPr>
                <w:rFonts w:ascii="Times New Roman" w:hAnsi="Times New Roman"/>
                <w:bCs/>
                <w:color w:val="FFFFFF"/>
                <w:sz w:val="24"/>
                <w:szCs w:val="24"/>
              </w:rPr>
              <w:t>ревизију</w:t>
            </w:r>
            <w:bookmarkEnd w:id="67"/>
            <w:bookmarkEnd w:id="68"/>
            <w:bookmarkEnd w:id="69"/>
            <w:bookmarkEnd w:id="70"/>
          </w:p>
        </w:tc>
      </w:tr>
      <w:tr w:rsidR="00B875EA" w:rsidRPr="00475FAF" w:rsidTr="00CD06C2">
        <w:tc>
          <w:tcPr>
            <w:tcW w:w="2178" w:type="dxa"/>
            <w:shd w:val="clear" w:color="auto" w:fill="auto"/>
            <w:vAlign w:val="center"/>
          </w:tcPr>
          <w:p w:rsidR="00B875EA" w:rsidRPr="00475FAF" w:rsidRDefault="00CC7D24" w:rsidP="0010475E">
            <w:pPr>
              <w:jc w:val="center"/>
            </w:pPr>
            <w:r>
              <w:rPr>
                <w:lang w:val="sr-Cyrl-CS"/>
              </w:rPr>
              <w:t>Име</w:t>
            </w:r>
            <w:r w:rsidR="00B875EA" w:rsidRPr="00475FAF">
              <w:rPr>
                <w:lang w:val="sr-Cyrl-CS"/>
              </w:rPr>
              <w:t xml:space="preserve"> </w:t>
            </w:r>
            <w:r>
              <w:rPr>
                <w:lang w:val="sr-Cyrl-CS"/>
              </w:rPr>
              <w:t>и</w:t>
            </w:r>
            <w:r w:rsidR="00B875EA" w:rsidRPr="00475FAF">
              <w:rPr>
                <w:lang w:val="sr-Cyrl-CS"/>
              </w:rPr>
              <w:t xml:space="preserve"> </w:t>
            </w:r>
            <w:r>
              <w:rPr>
                <w:lang w:val="sr-Cyrl-CS"/>
              </w:rPr>
              <w:t>презиме</w:t>
            </w:r>
          </w:p>
        </w:tc>
        <w:tc>
          <w:tcPr>
            <w:tcW w:w="2070" w:type="dxa"/>
            <w:shd w:val="clear" w:color="auto" w:fill="auto"/>
            <w:vAlign w:val="center"/>
          </w:tcPr>
          <w:p w:rsidR="00B875EA" w:rsidRPr="00475FAF" w:rsidRDefault="00CC7D24" w:rsidP="0010475E">
            <w:pPr>
              <w:jc w:val="center"/>
            </w:pPr>
            <w:r>
              <w:rPr>
                <w:lang w:val="sr-Cyrl-CS"/>
              </w:rPr>
              <w:t>Функција</w:t>
            </w:r>
          </w:p>
        </w:tc>
        <w:tc>
          <w:tcPr>
            <w:tcW w:w="2160" w:type="dxa"/>
            <w:shd w:val="clear" w:color="auto" w:fill="auto"/>
            <w:vAlign w:val="center"/>
          </w:tcPr>
          <w:p w:rsidR="00B875EA" w:rsidRPr="00475FAF" w:rsidRDefault="00CC7D24" w:rsidP="0010475E">
            <w:pPr>
              <w:jc w:val="center"/>
            </w:pPr>
            <w:r>
              <w:rPr>
                <w:lang w:val="sr-Cyrl-CS"/>
              </w:rPr>
              <w:t>Телефон</w:t>
            </w:r>
            <w:r w:rsidR="00B875EA" w:rsidRPr="00475FAF">
              <w:rPr>
                <w:lang w:val="sr-Cyrl-CS"/>
              </w:rPr>
              <w:t>/</w:t>
            </w:r>
            <w:r>
              <w:rPr>
                <w:lang w:val="sr-Cyrl-CS"/>
              </w:rPr>
              <w:t>факс</w:t>
            </w:r>
          </w:p>
        </w:tc>
        <w:tc>
          <w:tcPr>
            <w:tcW w:w="2160" w:type="dxa"/>
            <w:shd w:val="clear" w:color="auto" w:fill="auto"/>
            <w:vAlign w:val="center"/>
          </w:tcPr>
          <w:p w:rsidR="00B875EA" w:rsidRPr="00475FAF" w:rsidRDefault="00CC7D24" w:rsidP="0010475E">
            <w:pPr>
              <w:jc w:val="center"/>
            </w:pPr>
            <w:r>
              <w:rPr>
                <w:lang w:val="sr-Cyrl-CS"/>
              </w:rPr>
              <w:t>Е</w:t>
            </w:r>
            <w:r w:rsidR="00B875EA" w:rsidRPr="00475FAF">
              <w:rPr>
                <w:lang w:val="sr-Cyrl-CS"/>
              </w:rPr>
              <w:t>-</w:t>
            </w:r>
            <w:r>
              <w:rPr>
                <w:lang w:val="sr-Cyrl-CS"/>
              </w:rPr>
              <w:t>маил</w:t>
            </w:r>
          </w:p>
        </w:tc>
        <w:tc>
          <w:tcPr>
            <w:tcW w:w="2117" w:type="dxa"/>
            <w:shd w:val="clear" w:color="auto" w:fill="auto"/>
            <w:vAlign w:val="center"/>
          </w:tcPr>
          <w:p w:rsidR="00B875EA" w:rsidRPr="00475FAF" w:rsidRDefault="00CC7D24" w:rsidP="0010475E">
            <w:pPr>
              <w:jc w:val="center"/>
            </w:pPr>
            <w:r>
              <w:rPr>
                <w:lang w:val="sr-Cyrl-CS"/>
              </w:rPr>
              <w:t>Адреса</w:t>
            </w:r>
          </w:p>
        </w:tc>
      </w:tr>
      <w:tr w:rsidR="005765A2" w:rsidRPr="006D45C4" w:rsidTr="00CD06C2">
        <w:tc>
          <w:tcPr>
            <w:tcW w:w="2178" w:type="dxa"/>
            <w:shd w:val="clear" w:color="auto" w:fill="auto"/>
            <w:vAlign w:val="center"/>
          </w:tcPr>
          <w:p w:rsidR="005765A2" w:rsidRPr="006C7CDC" w:rsidRDefault="00CA46FC" w:rsidP="0010475E">
            <w:pPr>
              <w:jc w:val="center"/>
              <w:rPr>
                <w:lang w:val="sr-Cyrl-CS"/>
              </w:rPr>
            </w:pPr>
            <w:r>
              <w:rPr>
                <w:lang w:val="sr-Cyrl-CS"/>
              </w:rPr>
              <w:t>Мирјана Драгосављевић</w:t>
            </w:r>
          </w:p>
        </w:tc>
        <w:tc>
          <w:tcPr>
            <w:tcW w:w="2070" w:type="dxa"/>
            <w:shd w:val="clear" w:color="auto" w:fill="auto"/>
            <w:vAlign w:val="center"/>
          </w:tcPr>
          <w:p w:rsidR="005765A2" w:rsidRDefault="005765A2" w:rsidP="0010475E">
            <w:pPr>
              <w:jc w:val="center"/>
              <w:rPr>
                <w:b/>
                <w:lang w:val="sr-Cyrl-CS"/>
              </w:rPr>
            </w:pPr>
          </w:p>
          <w:p w:rsidR="005765A2" w:rsidRDefault="005765A2" w:rsidP="0010475E">
            <w:pPr>
              <w:jc w:val="center"/>
              <w:rPr>
                <w:b/>
                <w:lang w:val="sr-Cyrl-CS"/>
              </w:rPr>
            </w:pPr>
            <w:r>
              <w:rPr>
                <w:b/>
                <w:lang w:val="sr-Cyrl-CS"/>
              </w:rPr>
              <w:t>Руководилац</w:t>
            </w:r>
            <w:r w:rsidRPr="00475FAF">
              <w:rPr>
                <w:b/>
                <w:lang w:val="sr-Cyrl-CS"/>
              </w:rPr>
              <w:t xml:space="preserve"> </w:t>
            </w:r>
            <w:r>
              <w:rPr>
                <w:b/>
                <w:lang w:val="sr-Cyrl-CS"/>
              </w:rPr>
              <w:t>Групе</w:t>
            </w:r>
          </w:p>
          <w:p w:rsidR="005765A2" w:rsidRPr="00475FAF" w:rsidRDefault="005765A2" w:rsidP="0010475E">
            <w:pPr>
              <w:jc w:val="center"/>
            </w:pPr>
          </w:p>
        </w:tc>
        <w:tc>
          <w:tcPr>
            <w:tcW w:w="2160" w:type="dxa"/>
            <w:shd w:val="clear" w:color="auto" w:fill="auto"/>
            <w:vAlign w:val="center"/>
          </w:tcPr>
          <w:p w:rsidR="006D45C4" w:rsidRDefault="005765A2" w:rsidP="006D45C4">
            <w:pPr>
              <w:jc w:val="center"/>
              <w:rPr>
                <w:lang w:val="sr-Latn-CS"/>
              </w:rPr>
            </w:pPr>
            <w:r w:rsidRPr="00767B71">
              <w:rPr>
                <w:lang w:val="sr-Latn-CS"/>
              </w:rPr>
              <w:t>011/</w:t>
            </w:r>
            <w:r w:rsidR="006D45C4">
              <w:rPr>
                <w:lang w:val="sr-Latn-CS"/>
              </w:rPr>
              <w:t>3616-516</w:t>
            </w:r>
          </w:p>
          <w:p w:rsidR="005765A2" w:rsidRPr="006D45C4" w:rsidRDefault="006D45C4" w:rsidP="006D45C4">
            <w:pPr>
              <w:jc w:val="center"/>
              <w:rPr>
                <w:color w:val="000000"/>
              </w:rPr>
            </w:pPr>
            <w:r>
              <w:t>011/363-1910</w:t>
            </w:r>
          </w:p>
        </w:tc>
        <w:tc>
          <w:tcPr>
            <w:tcW w:w="2160" w:type="dxa"/>
            <w:shd w:val="clear" w:color="auto" w:fill="auto"/>
            <w:vAlign w:val="center"/>
          </w:tcPr>
          <w:p w:rsidR="005765A2" w:rsidRPr="00766CAA" w:rsidRDefault="00BE23B1" w:rsidP="00A07E0A">
            <w:pPr>
              <w:jc w:val="center"/>
              <w:rPr>
                <w:b/>
                <w:bCs/>
                <w:color w:val="FF0000"/>
                <w:lang w:val="sr-Cyrl-CS"/>
              </w:rPr>
            </w:pPr>
            <w:hyperlink r:id="rId84" w:history="1">
              <w:r w:rsidR="00A07E0A" w:rsidRPr="00346F36">
                <w:rPr>
                  <w:rStyle w:val="Hyperlink"/>
                  <w:bCs/>
                </w:rPr>
                <w:t>mirjana</w:t>
              </w:r>
              <w:r w:rsidR="00A07E0A" w:rsidRPr="00766CAA">
                <w:rPr>
                  <w:rStyle w:val="Hyperlink"/>
                  <w:bCs/>
                  <w:lang w:val="sr-Cyrl-CS"/>
                </w:rPr>
                <w:t>.</w:t>
              </w:r>
              <w:r w:rsidR="00A07E0A" w:rsidRPr="00346F36">
                <w:rPr>
                  <w:rStyle w:val="Hyperlink"/>
                  <w:bCs/>
                </w:rPr>
                <w:t>dragosavljevic</w:t>
              </w:r>
              <w:r w:rsidR="00A07E0A" w:rsidRPr="00346F36">
                <w:rPr>
                  <w:rStyle w:val="Hyperlink"/>
                  <w:bCs/>
                  <w:lang w:val="sr-Latn-CS"/>
                </w:rPr>
                <w:t>@mpn.gov.rs</w:t>
              </w:r>
            </w:hyperlink>
          </w:p>
        </w:tc>
        <w:tc>
          <w:tcPr>
            <w:tcW w:w="2117" w:type="dxa"/>
            <w:shd w:val="clear" w:color="auto" w:fill="auto"/>
            <w:vAlign w:val="center"/>
          </w:tcPr>
          <w:p w:rsidR="005765A2" w:rsidRPr="00A2719A" w:rsidRDefault="006D45C4" w:rsidP="00A2719A">
            <w:pPr>
              <w:jc w:val="center"/>
            </w:pPr>
            <w:r>
              <w:t>Немањина 24</w:t>
            </w:r>
            <w:r w:rsidRPr="006D45C4">
              <w:rPr>
                <w:lang w:val="sr-Cyrl-CS"/>
              </w:rPr>
              <w:t xml:space="preserve"> </w:t>
            </w:r>
            <w:r w:rsidR="00A87C56">
              <w:rPr>
                <w:lang w:val="sr-Cyrl-CS"/>
              </w:rPr>
              <w:t xml:space="preserve">, </w:t>
            </w:r>
            <w:r>
              <w:rPr>
                <w:lang w:val="sr-Cyrl-CS"/>
              </w:rPr>
              <w:t>Б крило</w:t>
            </w:r>
            <w:r w:rsidR="00A2719A">
              <w:t>,</w:t>
            </w:r>
            <w:r w:rsidR="00A87C56">
              <w:rPr>
                <w:lang w:val="sr-Cyrl-CS"/>
              </w:rPr>
              <w:t xml:space="preserve"> </w:t>
            </w:r>
            <w:r w:rsidR="00A2719A">
              <w:t>IV/14</w:t>
            </w:r>
          </w:p>
        </w:tc>
      </w:tr>
    </w:tbl>
    <w:p w:rsidR="00FB72F9" w:rsidRDefault="00FB72F9" w:rsidP="0010475E">
      <w:pPr>
        <w:widowControl w:val="0"/>
        <w:tabs>
          <w:tab w:val="left" w:pos="0"/>
          <w:tab w:val="left" w:pos="900"/>
        </w:tabs>
        <w:contextualSpacing/>
        <w:jc w:val="both"/>
        <w:rPr>
          <w:lang w:val="sr-Latn-CS"/>
        </w:rPr>
      </w:pPr>
    </w:p>
    <w:p w:rsidR="00A04CAA" w:rsidRDefault="00A04CAA" w:rsidP="00A04CAA">
      <w:pPr>
        <w:widowControl w:val="0"/>
        <w:spacing w:line="260" w:lineRule="exact"/>
        <w:contextualSpacing/>
        <w:jc w:val="both"/>
        <w:rPr>
          <w:lang w:val="sr-Latn-CS"/>
        </w:rPr>
      </w:pPr>
      <w:r w:rsidRPr="00F80DD9">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w:t>
      </w:r>
      <w:r w:rsidRPr="00F80DD9">
        <w:rPr>
          <w:lang w:val="sr-Cyrl-CS"/>
        </w:rPr>
        <w:lastRenderedPageBreak/>
        <w:t>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966074" w:rsidRPr="00CD39BB" w:rsidRDefault="00966074" w:rsidP="00966074">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66074" w:rsidRPr="001B1A73" w:rsidTr="00D14BEE">
        <w:tc>
          <w:tcPr>
            <w:tcW w:w="10685" w:type="dxa"/>
            <w:gridSpan w:val="5"/>
            <w:shd w:val="solid" w:color="808080" w:fill="FFFFFF"/>
            <w:vAlign w:val="center"/>
          </w:tcPr>
          <w:p w:rsidR="00966074" w:rsidRPr="00A04CAA" w:rsidRDefault="00A04CAA" w:rsidP="00A04CAA">
            <w:pPr>
              <w:jc w:val="center"/>
              <w:rPr>
                <w:b/>
                <w:bCs/>
                <w:color w:val="FFFFFF"/>
                <w:lang w:val="ru-RU"/>
              </w:rPr>
            </w:pPr>
            <w:r w:rsidRPr="00A04CAA">
              <w:rPr>
                <w:b/>
                <w:color w:val="FFFFFF"/>
                <w:lang w:val="sr-Cyrl-CS"/>
              </w:rPr>
              <w:t>Одељење за координацију рада школских управа</w:t>
            </w:r>
          </w:p>
        </w:tc>
      </w:tr>
      <w:tr w:rsidR="00966074" w:rsidRPr="00475FAF" w:rsidTr="00D14BEE">
        <w:tc>
          <w:tcPr>
            <w:tcW w:w="2178" w:type="dxa"/>
            <w:shd w:val="clear" w:color="auto" w:fill="auto"/>
            <w:vAlign w:val="center"/>
          </w:tcPr>
          <w:p w:rsidR="00966074" w:rsidRPr="00475FAF" w:rsidRDefault="00966074"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966074" w:rsidRPr="00475FAF" w:rsidRDefault="00966074" w:rsidP="00D14BEE">
            <w:pPr>
              <w:jc w:val="center"/>
            </w:pPr>
            <w:r>
              <w:rPr>
                <w:lang w:val="sr-Cyrl-CS"/>
              </w:rPr>
              <w:t>Функција</w:t>
            </w:r>
          </w:p>
        </w:tc>
        <w:tc>
          <w:tcPr>
            <w:tcW w:w="2160" w:type="dxa"/>
            <w:shd w:val="clear" w:color="auto" w:fill="auto"/>
            <w:vAlign w:val="center"/>
          </w:tcPr>
          <w:p w:rsidR="00966074" w:rsidRPr="00475FAF" w:rsidRDefault="00966074" w:rsidP="00D14BEE">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966074" w:rsidRPr="00475FAF" w:rsidRDefault="00966074" w:rsidP="00D14BEE">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966074" w:rsidRPr="00475FAF" w:rsidRDefault="00966074" w:rsidP="00D14BEE">
            <w:pPr>
              <w:jc w:val="center"/>
            </w:pPr>
            <w:r>
              <w:rPr>
                <w:lang w:val="sr-Cyrl-CS"/>
              </w:rPr>
              <w:t>Адреса</w:t>
            </w:r>
          </w:p>
        </w:tc>
      </w:tr>
      <w:tr w:rsidR="00966074" w:rsidRPr="00475FAF" w:rsidTr="00D14BEE">
        <w:tc>
          <w:tcPr>
            <w:tcW w:w="2178" w:type="dxa"/>
            <w:shd w:val="clear" w:color="auto" w:fill="auto"/>
            <w:vAlign w:val="center"/>
          </w:tcPr>
          <w:p w:rsidR="00966074" w:rsidRPr="00E05086" w:rsidRDefault="00E05086" w:rsidP="00D14BEE">
            <w:pPr>
              <w:jc w:val="center"/>
            </w:pPr>
            <w:r>
              <w:t>Јасмина Ђелић</w:t>
            </w:r>
          </w:p>
        </w:tc>
        <w:tc>
          <w:tcPr>
            <w:tcW w:w="2070" w:type="dxa"/>
            <w:shd w:val="clear" w:color="auto" w:fill="auto"/>
            <w:vAlign w:val="center"/>
          </w:tcPr>
          <w:p w:rsidR="00966074" w:rsidRPr="0020759B" w:rsidRDefault="00966074" w:rsidP="00D14BEE">
            <w:pPr>
              <w:jc w:val="center"/>
              <w:rPr>
                <w:b/>
                <w:lang w:val="sr-Cyrl-CS"/>
              </w:rPr>
            </w:pPr>
          </w:p>
          <w:p w:rsidR="00966074" w:rsidRPr="0020759B" w:rsidRDefault="00A04CAA" w:rsidP="00D14BEE">
            <w:pPr>
              <w:jc w:val="center"/>
              <w:rPr>
                <w:b/>
                <w:lang w:val="sr-Cyrl-CS"/>
              </w:rPr>
            </w:pPr>
            <w:r>
              <w:rPr>
                <w:b/>
                <w:lang w:val="sr-Cyrl-CS"/>
              </w:rPr>
              <w:t>Начелник Одељења</w:t>
            </w:r>
          </w:p>
          <w:p w:rsidR="00966074" w:rsidRPr="0020759B" w:rsidRDefault="00966074" w:rsidP="00D14BEE">
            <w:pPr>
              <w:jc w:val="center"/>
              <w:rPr>
                <w:b/>
                <w:lang w:val="sr-Cyrl-CS"/>
              </w:rPr>
            </w:pPr>
          </w:p>
        </w:tc>
        <w:tc>
          <w:tcPr>
            <w:tcW w:w="2160" w:type="dxa"/>
            <w:shd w:val="clear" w:color="auto" w:fill="auto"/>
            <w:vAlign w:val="center"/>
          </w:tcPr>
          <w:p w:rsidR="00966074" w:rsidRDefault="00966074" w:rsidP="00F5180D">
            <w:pPr>
              <w:jc w:val="center"/>
              <w:rPr>
                <w:color w:val="000000"/>
              </w:rPr>
            </w:pPr>
            <w:r w:rsidRPr="00767B71">
              <w:rPr>
                <w:color w:val="000000"/>
                <w:lang w:val="sr-Cyrl-CS"/>
              </w:rPr>
              <w:t>011/</w:t>
            </w:r>
            <w:r w:rsidR="00F5180D">
              <w:rPr>
                <w:color w:val="000000"/>
              </w:rPr>
              <w:t>3622-472</w:t>
            </w:r>
          </w:p>
          <w:p w:rsidR="00F5180D" w:rsidRPr="00F5180D" w:rsidRDefault="00F5180D" w:rsidP="00F5180D">
            <w:pPr>
              <w:jc w:val="center"/>
            </w:pPr>
            <w:r>
              <w:rPr>
                <w:color w:val="000000"/>
              </w:rPr>
              <w:t>011/363-1847</w:t>
            </w:r>
          </w:p>
        </w:tc>
        <w:tc>
          <w:tcPr>
            <w:tcW w:w="2160" w:type="dxa"/>
            <w:shd w:val="clear" w:color="auto" w:fill="auto"/>
            <w:vAlign w:val="center"/>
          </w:tcPr>
          <w:p w:rsidR="00E05086" w:rsidRDefault="00E05086" w:rsidP="00E05086">
            <w:pPr>
              <w:rPr>
                <w:bCs/>
              </w:rPr>
            </w:pPr>
          </w:p>
          <w:p w:rsidR="00966074" w:rsidRDefault="00BE23B1" w:rsidP="00E05086">
            <w:pPr>
              <w:rPr>
                <w:b/>
                <w:bCs/>
              </w:rPr>
            </w:pPr>
            <w:hyperlink r:id="rId85" w:history="1">
              <w:r w:rsidR="00E05086" w:rsidRPr="003C16B3">
                <w:rPr>
                  <w:rStyle w:val="Hyperlink"/>
                  <w:bCs/>
                </w:rPr>
                <w:t>jasmina.djelic</w:t>
              </w:r>
              <w:r w:rsidR="00E05086" w:rsidRPr="003C16B3">
                <w:rPr>
                  <w:rStyle w:val="Hyperlink"/>
                  <w:bCs/>
                  <w:lang w:val="sr-Latn-CS"/>
                </w:rPr>
                <w:t>@mpn.gov.rs</w:t>
              </w:r>
            </w:hyperlink>
          </w:p>
          <w:p w:rsidR="00E05086" w:rsidRPr="00E05086" w:rsidRDefault="00E05086" w:rsidP="00D14BEE">
            <w:pPr>
              <w:jc w:val="center"/>
              <w:rPr>
                <w:b/>
                <w:bCs/>
              </w:rPr>
            </w:pPr>
          </w:p>
        </w:tc>
        <w:tc>
          <w:tcPr>
            <w:tcW w:w="2117" w:type="dxa"/>
            <w:shd w:val="clear" w:color="auto" w:fill="auto"/>
            <w:vAlign w:val="center"/>
          </w:tcPr>
          <w:p w:rsidR="00966074" w:rsidRPr="00475FAF" w:rsidRDefault="00966074" w:rsidP="00F5180D">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w:t>
            </w:r>
            <w:r w:rsidR="00F5180D">
              <w:rPr>
                <w:lang w:val="sr-Latn-CS"/>
              </w:rPr>
              <w:t>13</w:t>
            </w:r>
          </w:p>
        </w:tc>
      </w:tr>
    </w:tbl>
    <w:p w:rsidR="00966074" w:rsidRPr="00475FAF" w:rsidRDefault="00966074" w:rsidP="00966074">
      <w:pPr>
        <w:tabs>
          <w:tab w:val="left" w:pos="720"/>
        </w:tabs>
        <w:jc w:val="both"/>
        <w:rPr>
          <w:lang w:val="sr-Cyrl-CS"/>
        </w:rPr>
      </w:pPr>
    </w:p>
    <w:p w:rsidR="00A04CAA" w:rsidRDefault="00A04CAA" w:rsidP="00A04CAA">
      <w:pPr>
        <w:widowControl w:val="0"/>
        <w:spacing w:line="260" w:lineRule="exact"/>
        <w:contextualSpacing/>
        <w:jc w:val="both"/>
        <w:rPr>
          <w:lang w:val="sr-Cyrl-CS"/>
        </w:rPr>
      </w:pPr>
      <w:r w:rsidRPr="00F80DD9">
        <w:rPr>
          <w:lang w:val="sr-Cyrl-CS"/>
        </w:rPr>
        <w:t>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у установама из области образовања; координацију и праћење рада школских управа у спровођењу стручно-педагошког надзора,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A04CAA" w:rsidRPr="00F80DD9" w:rsidRDefault="00A04CAA" w:rsidP="00A04CAA">
      <w:pPr>
        <w:widowControl w:val="0"/>
        <w:spacing w:line="260" w:lineRule="exact"/>
        <w:contextualSpacing/>
        <w:jc w:val="both"/>
        <w:rPr>
          <w:lang w:val="sr-Cyrl-CS"/>
        </w:rPr>
      </w:pPr>
      <w:r w:rsidRPr="00F80DD9">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w:t>
      </w:r>
      <w:r w:rsidRPr="00F80DD9">
        <w:rPr>
          <w:lang w:val="sr-Cyrl-CS"/>
        </w:rPr>
        <w:tab/>
        <w:t>Школска управа Ужице, за Златиборски управни округ, са седиштем у Ужицу;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2)</w:t>
      </w:r>
      <w:r w:rsidRPr="00F80DD9">
        <w:rPr>
          <w:lang w:val="sr-Cyrl-CS"/>
        </w:rPr>
        <w:tab/>
        <w:t>Школска управа Краљево, за Рашки управни округ, са седиштем у Краљеву;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3)</w:t>
      </w:r>
      <w:r w:rsidRPr="00F80DD9">
        <w:rPr>
          <w:lang w:val="sr-Cyrl-CS"/>
        </w:rPr>
        <w:tab/>
        <w:t>Школска управа Чачак, за Моравички управни округ, са седиштем у Чачку;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4)</w:t>
      </w:r>
      <w:r w:rsidRPr="00F80DD9">
        <w:rPr>
          <w:lang w:val="sr-Cyrl-CS"/>
        </w:rPr>
        <w:tab/>
        <w:t>Школска управа Крушевац, за Расински управни округ, са седиштем у Крушевцу;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5)</w:t>
      </w:r>
      <w:r w:rsidRPr="00F80DD9">
        <w:rPr>
          <w:lang w:val="sr-Cyrl-CS"/>
        </w:rPr>
        <w:tab/>
        <w:t>Школска управа Крагујевац, за Шумадијски управни округ, са седиштем у Крагујевцу;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6)</w:t>
      </w:r>
      <w:r w:rsidRPr="00F80DD9">
        <w:rPr>
          <w:lang w:val="sr-Cyrl-CS"/>
        </w:rPr>
        <w:tab/>
        <w:t>Школска управа Јагодина, за Поморавски управни округ, са седиштем у Јагодини.</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7)</w:t>
      </w:r>
      <w:r w:rsidRPr="00F80DD9">
        <w:rPr>
          <w:lang w:val="sr-Cyrl-CS"/>
        </w:rPr>
        <w:tab/>
        <w:t>Школска управа Сомбор, за Севернобачки и Западнобачки управни округ, са седиштем у Сомбору;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8)</w:t>
      </w:r>
      <w:r w:rsidRPr="00F80DD9">
        <w:rPr>
          <w:lang w:val="sr-Cyrl-CS"/>
        </w:rPr>
        <w:tab/>
        <w:t>Школска управа Нови Сад, за Јужнобачки и Сремски управни округ, са седиштем у Новом Саду;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9)</w:t>
      </w:r>
      <w:r w:rsidRPr="00F80DD9">
        <w:rPr>
          <w:lang w:val="sr-Cyrl-CS"/>
        </w:rPr>
        <w:tab/>
        <w:t>Школска управа Ваљево, за Мачвански и Колубарски управни округ, са седиштем у Ваљеву;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10)</w:t>
      </w:r>
      <w:r w:rsidRPr="00F80DD9">
        <w:rPr>
          <w:lang w:val="sr-Cyrl-CS"/>
        </w:rPr>
        <w:tab/>
        <w:t>Школска управа Пожаревац, за Браничевски и Подунавски управни округ, са седиштем у Пожаревцу;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11)</w:t>
      </w:r>
      <w:r w:rsidRPr="00F80DD9">
        <w:rPr>
          <w:lang w:val="sr-Cyrl-CS"/>
        </w:rPr>
        <w:tab/>
        <w:t>Школска управа Зајечар, за Зајечарски и Борски управни округ, са седиштем у Зајечару;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12)</w:t>
      </w:r>
      <w:r w:rsidRPr="00F80DD9">
        <w:rPr>
          <w:lang w:val="sr-Cyrl-CS"/>
        </w:rPr>
        <w:tab/>
        <w:t>Школска управа Лесковац, за Јабланички и Пчињски управни округ, са седиштем у Лесковцу;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13)</w:t>
      </w:r>
      <w:r w:rsidRPr="00F80DD9">
        <w:rPr>
          <w:lang w:val="sr-Cyrl-CS"/>
        </w:rPr>
        <w:tab/>
        <w:t>Школска управа Зрењанин, за Севернобанатски, Средњебанатски и Јужнобанатски управни округ, са седиштем у Зрењанину;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14)</w:t>
      </w:r>
      <w:r w:rsidRPr="00F80DD9">
        <w:rPr>
          <w:lang w:val="sr-Cyrl-CS"/>
        </w:rPr>
        <w:tab/>
        <w:t>Школска управа Ниш, за Нишавски, Топлички и Пиротски управни округ, са седиштем у Нишу;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15)</w:t>
      </w:r>
      <w:r w:rsidRPr="00F80DD9">
        <w:rPr>
          <w:lang w:val="sr-Cyrl-CS"/>
        </w:rPr>
        <w:tab/>
        <w:t>Школска управа Косовска Митровица, за Пећки, Призренски, Косовско-Митровачки и Косовски управни округ, са седиштем у Косовској Митровици;</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16)</w:t>
      </w:r>
      <w:r w:rsidRPr="00F80DD9">
        <w:rPr>
          <w:lang w:val="sr-Cyrl-CS"/>
        </w:rPr>
        <w:tab/>
        <w:t>Школска управа Београд, за подручје града Београда, са седиштем у Београду.</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17)</w:t>
      </w:r>
      <w:r w:rsidRPr="00F80DD9">
        <w:rPr>
          <w:lang w:val="sr-Cyrl-CS"/>
        </w:rPr>
        <w:tab/>
        <w:t>Школска управа Ранилуг, за подручјe Косовско-Поморавског управног округа, са седиштем у Ранилугу и</w:t>
      </w:r>
    </w:p>
    <w:p w:rsidR="00A04CAA" w:rsidRPr="00F80DD9" w:rsidRDefault="00A04CAA" w:rsidP="00A04CAA">
      <w:pPr>
        <w:widowControl w:val="0"/>
        <w:tabs>
          <w:tab w:val="left" w:pos="709"/>
        </w:tabs>
        <w:spacing w:line="260" w:lineRule="exact"/>
        <w:contextualSpacing/>
        <w:jc w:val="both"/>
        <w:rPr>
          <w:lang w:val="sr-Cyrl-CS"/>
        </w:rPr>
      </w:pPr>
      <w:r w:rsidRPr="00F80DD9">
        <w:rPr>
          <w:lang w:val="sr-Cyrl-CS"/>
        </w:rPr>
        <w:t>18)</w:t>
      </w:r>
      <w:r w:rsidRPr="00F80DD9">
        <w:rPr>
          <w:lang w:val="sr-Cyrl-CS"/>
        </w:rPr>
        <w:tab/>
        <w:t>Група за стручно-педагошки надзор за општине Нови Пазар, Сјеница и Тутин са седиштем у Новом Пазару.</w:t>
      </w:r>
    </w:p>
    <w:p w:rsidR="00A04CAA" w:rsidRDefault="00A04CAA" w:rsidP="00A04CAA">
      <w:pPr>
        <w:widowControl w:val="0"/>
        <w:tabs>
          <w:tab w:val="left" w:pos="0"/>
          <w:tab w:val="left" w:pos="900"/>
        </w:tabs>
        <w:spacing w:line="260" w:lineRule="exact"/>
        <w:contextualSpacing/>
        <w:jc w:val="both"/>
        <w:rPr>
          <w:lang w:val="sr-Cyrl-CS"/>
        </w:rPr>
      </w:pPr>
      <w:r w:rsidRPr="002E25B8">
        <w:rPr>
          <w:lang w:val="sr-Latn-CS"/>
        </w:rPr>
        <w:t xml:space="preserve">У Школској управи обављају се послови који се односе на: стручно-педагошки надзор у </w:t>
      </w:r>
      <w:r w:rsidRPr="00F80DD9">
        <w:rPr>
          <w:lang w:val="sr-Latn-CS"/>
        </w:rPr>
        <w:t xml:space="preserve">установама; 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w:t>
      </w:r>
      <w:r w:rsidRPr="00F80DD9">
        <w:rPr>
          <w:lang w:val="sr-Latn-CS"/>
        </w:rPr>
        <w:lastRenderedPageBreak/>
        <w:t>стручних сарадника, директора и секретара установа; давање подршке развојном планирању, 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вршење контроле наменског коришћења финансијских средстава установа, односно обављање послова у вези са финансирањем индиректних корисника буџетских средстава за подручје за које је образована школска управа;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D107FD" w:rsidRDefault="00D107FD" w:rsidP="00A04CAA">
      <w:pPr>
        <w:widowControl w:val="0"/>
        <w:tabs>
          <w:tab w:val="left" w:pos="0"/>
          <w:tab w:val="left" w:pos="90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966074" w:rsidRPr="00475FAF" w:rsidTr="00D14BEE">
        <w:tc>
          <w:tcPr>
            <w:tcW w:w="10685" w:type="dxa"/>
            <w:gridSpan w:val="5"/>
            <w:vAlign w:val="center"/>
          </w:tcPr>
          <w:p w:rsidR="00966074" w:rsidRPr="00475FAF" w:rsidRDefault="00EC69A7" w:rsidP="00A04CAA">
            <w:pPr>
              <w:widowControl w:val="0"/>
              <w:contextualSpacing/>
              <w:jc w:val="center"/>
              <w:rPr>
                <w:b/>
                <w:bCs/>
              </w:rPr>
            </w:pPr>
            <w:r>
              <w:rPr>
                <w:lang w:val="sr-Cyrl-CS"/>
              </w:rPr>
              <w:tab/>
            </w:r>
            <w:r w:rsidR="00966074">
              <w:rPr>
                <w:b/>
                <w:bCs/>
                <w:lang w:val="sr-Cyrl-CS"/>
              </w:rPr>
              <w:t>Школске</w:t>
            </w:r>
            <w:r w:rsidR="00966074" w:rsidRPr="00475FAF">
              <w:rPr>
                <w:b/>
                <w:bCs/>
                <w:lang w:val="sr-Cyrl-CS"/>
              </w:rPr>
              <w:t xml:space="preserve"> </w:t>
            </w:r>
            <w:r w:rsidR="00966074">
              <w:rPr>
                <w:b/>
                <w:bCs/>
                <w:lang w:val="sr-Cyrl-CS"/>
              </w:rPr>
              <w:t>управе</w:t>
            </w:r>
            <w:r w:rsidR="00966074" w:rsidRPr="00475FAF">
              <w:rPr>
                <w:b/>
                <w:bCs/>
                <w:lang w:val="sr-Cyrl-CS"/>
              </w:rPr>
              <w:t xml:space="preserve"> </w:t>
            </w:r>
            <w:r w:rsidR="00966074">
              <w:rPr>
                <w:b/>
                <w:bCs/>
                <w:lang w:val="sr-Cyrl-CS"/>
              </w:rPr>
              <w:t>и</w:t>
            </w:r>
            <w:r w:rsidR="00966074" w:rsidRPr="00475FAF">
              <w:rPr>
                <w:b/>
                <w:bCs/>
                <w:lang w:val="sr-Cyrl-CS"/>
              </w:rPr>
              <w:t xml:space="preserve"> </w:t>
            </w:r>
            <w:r w:rsidR="00A04CAA">
              <w:rPr>
                <w:b/>
                <w:bCs/>
                <w:lang w:val="sr-Cyrl-CS"/>
              </w:rPr>
              <w:t>руководиоци</w:t>
            </w:r>
          </w:p>
        </w:tc>
      </w:tr>
      <w:tr w:rsidR="00966074" w:rsidRPr="00475FAF" w:rsidTr="00D14BEE">
        <w:tc>
          <w:tcPr>
            <w:tcW w:w="2178" w:type="dxa"/>
            <w:vAlign w:val="center"/>
          </w:tcPr>
          <w:p w:rsidR="00966074" w:rsidRPr="002527F7" w:rsidRDefault="00966074" w:rsidP="00D14BEE">
            <w:pPr>
              <w:jc w:val="center"/>
            </w:pPr>
            <w:r w:rsidRPr="002527F7">
              <w:rPr>
                <w:lang w:val="sr-Cyrl-CS"/>
              </w:rPr>
              <w:t>Седиште школске управе</w:t>
            </w:r>
          </w:p>
        </w:tc>
        <w:tc>
          <w:tcPr>
            <w:tcW w:w="2070" w:type="dxa"/>
            <w:vAlign w:val="center"/>
          </w:tcPr>
          <w:p w:rsidR="00966074" w:rsidRPr="00475FAF" w:rsidRDefault="00966074"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966074" w:rsidRPr="00475FAF" w:rsidRDefault="00966074" w:rsidP="00D14BEE">
            <w:pPr>
              <w:jc w:val="center"/>
            </w:pPr>
            <w:r>
              <w:rPr>
                <w:lang w:val="sr-Cyrl-CS"/>
              </w:rPr>
              <w:t>Телефон</w:t>
            </w:r>
            <w:r w:rsidRPr="00475FAF">
              <w:rPr>
                <w:lang w:val="sr-Cyrl-CS"/>
              </w:rPr>
              <w:t>/</w:t>
            </w:r>
            <w:r>
              <w:rPr>
                <w:lang w:val="sr-Cyrl-CS"/>
              </w:rPr>
              <w:t>факс</w:t>
            </w:r>
          </w:p>
        </w:tc>
        <w:tc>
          <w:tcPr>
            <w:tcW w:w="2070" w:type="dxa"/>
            <w:vAlign w:val="center"/>
          </w:tcPr>
          <w:p w:rsidR="00966074" w:rsidRPr="00475FAF" w:rsidRDefault="00966074" w:rsidP="00D14BEE">
            <w:pPr>
              <w:jc w:val="center"/>
            </w:pPr>
            <w:r>
              <w:rPr>
                <w:lang w:val="sr-Cyrl-CS"/>
              </w:rPr>
              <w:t>Е</w:t>
            </w:r>
            <w:r w:rsidRPr="00475FAF">
              <w:rPr>
                <w:lang w:val="sr-Cyrl-CS"/>
              </w:rPr>
              <w:t>-</w:t>
            </w:r>
            <w:r>
              <w:rPr>
                <w:lang w:val="sr-Cyrl-CS"/>
              </w:rPr>
              <w:t>маил</w:t>
            </w:r>
          </w:p>
        </w:tc>
        <w:tc>
          <w:tcPr>
            <w:tcW w:w="2387" w:type="dxa"/>
            <w:vAlign w:val="center"/>
          </w:tcPr>
          <w:p w:rsidR="00966074" w:rsidRPr="00475FAF" w:rsidRDefault="00966074" w:rsidP="00D14BEE">
            <w:pPr>
              <w:jc w:val="center"/>
            </w:pPr>
            <w:r>
              <w:rPr>
                <w:lang w:val="sr-Cyrl-CS"/>
              </w:rPr>
              <w:t>Адреса</w:t>
            </w:r>
          </w:p>
        </w:tc>
      </w:tr>
      <w:tr w:rsidR="00966074" w:rsidRPr="00475FAF" w:rsidTr="00D14BEE">
        <w:tc>
          <w:tcPr>
            <w:tcW w:w="2178" w:type="dxa"/>
            <w:vAlign w:val="center"/>
          </w:tcPr>
          <w:p w:rsidR="00966074" w:rsidRPr="002527F7" w:rsidRDefault="00966074" w:rsidP="00D14BEE">
            <w:pPr>
              <w:jc w:val="center"/>
              <w:rPr>
                <w:b/>
                <w:bCs/>
                <w:lang w:val="sr-Cyrl-CS"/>
              </w:rPr>
            </w:pPr>
            <w:r w:rsidRPr="002527F7">
              <w:rPr>
                <w:b/>
                <w:bCs/>
                <w:lang w:val="sr-Cyrl-CS"/>
              </w:rPr>
              <w:t>Ужице</w:t>
            </w:r>
          </w:p>
          <w:p w:rsidR="00966074" w:rsidRPr="002527F7" w:rsidRDefault="00966074" w:rsidP="00D14BEE">
            <w:pPr>
              <w:widowControl w:val="0"/>
              <w:tabs>
                <w:tab w:val="left" w:pos="966"/>
              </w:tabs>
              <w:contextualSpacing/>
              <w:jc w:val="center"/>
            </w:pPr>
            <w:r w:rsidRPr="002527F7">
              <w:rPr>
                <w:bCs/>
                <w:lang w:val="sr-Cyrl-CS"/>
              </w:rPr>
              <w:t>округ: Златиборски</w:t>
            </w:r>
          </w:p>
        </w:tc>
        <w:tc>
          <w:tcPr>
            <w:tcW w:w="2070" w:type="dxa"/>
            <w:vAlign w:val="center"/>
          </w:tcPr>
          <w:p w:rsidR="00966074" w:rsidRPr="00A87C56" w:rsidRDefault="00A87C56" w:rsidP="00D14BEE">
            <w:pPr>
              <w:jc w:val="center"/>
              <w:rPr>
                <w:lang w:val="sr-Cyrl-CS"/>
              </w:rPr>
            </w:pPr>
            <w:r>
              <w:rPr>
                <w:lang w:val="sr-Cyrl-CS"/>
              </w:rPr>
              <w:t>Љубинка Крвавац</w:t>
            </w:r>
          </w:p>
        </w:tc>
        <w:tc>
          <w:tcPr>
            <w:tcW w:w="1980" w:type="dxa"/>
            <w:vAlign w:val="center"/>
          </w:tcPr>
          <w:p w:rsidR="00966074" w:rsidRPr="00274770" w:rsidRDefault="00966074" w:rsidP="00D14BEE">
            <w:pPr>
              <w:jc w:val="center"/>
              <w:rPr>
                <w:lang w:val="sr-Cyrl-CS"/>
              </w:rPr>
            </w:pPr>
            <w:r w:rsidRPr="00274770">
              <w:rPr>
                <w:lang w:val="sr-Cyrl-CS"/>
              </w:rPr>
              <w:t>031/513-092</w:t>
            </w:r>
          </w:p>
          <w:p w:rsidR="00966074" w:rsidRPr="00274770" w:rsidRDefault="00966074" w:rsidP="00D14BEE">
            <w:pPr>
              <w:jc w:val="center"/>
              <w:rPr>
                <w:lang w:val="sr-Cyrl-CS"/>
              </w:rPr>
            </w:pPr>
            <w:r w:rsidRPr="00274770">
              <w:rPr>
                <w:lang w:val="sr-Cyrl-CS"/>
              </w:rPr>
              <w:t xml:space="preserve">031/517-858 </w:t>
            </w:r>
          </w:p>
          <w:p w:rsidR="00966074" w:rsidRPr="00274770" w:rsidRDefault="00966074" w:rsidP="00D14BEE">
            <w:pPr>
              <w:jc w:val="center"/>
            </w:pPr>
            <w:r w:rsidRPr="00274770">
              <w:rPr>
                <w:lang w:val="sr-Cyrl-CS"/>
              </w:rPr>
              <w:t>ф: 031/513-487</w:t>
            </w:r>
          </w:p>
        </w:tc>
        <w:tc>
          <w:tcPr>
            <w:tcW w:w="2070" w:type="dxa"/>
            <w:vAlign w:val="center"/>
          </w:tcPr>
          <w:p w:rsidR="00966074" w:rsidRPr="00274770" w:rsidRDefault="00BE23B1" w:rsidP="00D14BEE">
            <w:pPr>
              <w:jc w:val="center"/>
              <w:rPr>
                <w:bCs/>
              </w:rPr>
            </w:pPr>
            <w:hyperlink r:id="rId86" w:history="1">
              <w:r w:rsidR="00E05086" w:rsidRPr="003C16B3">
                <w:rPr>
                  <w:rStyle w:val="Hyperlink"/>
                </w:rPr>
                <w:t>suuzice@mpn.gov.rs</w:t>
              </w:r>
            </w:hyperlink>
          </w:p>
        </w:tc>
        <w:tc>
          <w:tcPr>
            <w:tcW w:w="2387" w:type="dxa"/>
            <w:vAlign w:val="center"/>
          </w:tcPr>
          <w:p w:rsidR="00966074" w:rsidRPr="00475FAF" w:rsidRDefault="00966074" w:rsidP="00D14BEE">
            <w:pPr>
              <w:jc w:val="center"/>
              <w:rPr>
                <w:lang w:val="sr-Latn-CS"/>
              </w:rPr>
            </w:pPr>
            <w:r>
              <w:rPr>
                <w:lang w:val="sr-Cyrl-CS"/>
              </w:rPr>
              <w:t>Видовданска</w:t>
            </w:r>
            <w:r w:rsidRPr="00475FAF">
              <w:rPr>
                <w:lang w:val="sr-Cyrl-CS"/>
              </w:rPr>
              <w:t xml:space="preserve"> 34</w:t>
            </w:r>
          </w:p>
          <w:p w:rsidR="00966074" w:rsidRPr="00475FAF" w:rsidRDefault="00966074" w:rsidP="00D14BEE">
            <w:pPr>
              <w:jc w:val="center"/>
              <w:rPr>
                <w:lang w:val="sr-Latn-CS"/>
              </w:rPr>
            </w:pPr>
            <w:r w:rsidRPr="00475FAF">
              <w:rPr>
                <w:lang w:val="sr-Latn-CS"/>
              </w:rPr>
              <w:t xml:space="preserve">31000 </w:t>
            </w:r>
            <w:r>
              <w:rPr>
                <w:lang w:val="sr-Cyrl-CS"/>
              </w:rPr>
              <w:t>Ужице</w:t>
            </w:r>
          </w:p>
          <w:p w:rsidR="00966074" w:rsidRPr="00475FAF" w:rsidRDefault="00966074" w:rsidP="00D14BEE">
            <w:pPr>
              <w:jc w:val="center"/>
            </w:pPr>
          </w:p>
        </w:tc>
      </w:tr>
      <w:tr w:rsidR="00966074" w:rsidRPr="00475FAF" w:rsidTr="00D14BEE">
        <w:tc>
          <w:tcPr>
            <w:tcW w:w="2178" w:type="dxa"/>
            <w:vAlign w:val="center"/>
          </w:tcPr>
          <w:p w:rsidR="00966074" w:rsidRPr="002527F7" w:rsidRDefault="00966074" w:rsidP="00D14BEE">
            <w:pPr>
              <w:jc w:val="center"/>
            </w:pPr>
            <w:r w:rsidRPr="002527F7">
              <w:rPr>
                <w:b/>
                <w:bCs/>
                <w:lang w:val="sr-Cyrl-CS"/>
              </w:rPr>
              <w:t>Краљево</w:t>
            </w:r>
            <w:r w:rsidRPr="002527F7">
              <w:rPr>
                <w:lang w:val="sr-Cyrl-CS"/>
              </w:rPr>
              <w:t xml:space="preserve">                                     округ: Рашки</w:t>
            </w:r>
          </w:p>
        </w:tc>
        <w:tc>
          <w:tcPr>
            <w:tcW w:w="2070" w:type="dxa"/>
            <w:vAlign w:val="center"/>
          </w:tcPr>
          <w:p w:rsidR="00966074" w:rsidRPr="00A87C56" w:rsidRDefault="00A2719A" w:rsidP="00D14BEE">
            <w:pPr>
              <w:jc w:val="center"/>
              <w:rPr>
                <w:lang w:val="sr-Cyrl-CS"/>
              </w:rPr>
            </w:pPr>
            <w:r>
              <w:rPr>
                <w:lang w:val="sr-Cyrl-CS"/>
              </w:rPr>
              <w:t>Миљојко Луковић</w:t>
            </w:r>
          </w:p>
        </w:tc>
        <w:tc>
          <w:tcPr>
            <w:tcW w:w="1980" w:type="dxa"/>
            <w:vAlign w:val="center"/>
          </w:tcPr>
          <w:p w:rsidR="00966074" w:rsidRPr="00041673" w:rsidRDefault="00966074" w:rsidP="00D14BEE">
            <w:pPr>
              <w:jc w:val="center"/>
              <w:rPr>
                <w:lang w:val="sr-Cyrl-CS"/>
              </w:rPr>
            </w:pPr>
            <w:r w:rsidRPr="00475FAF">
              <w:rPr>
                <w:lang w:val="sr-Latn-CS"/>
              </w:rPr>
              <w:t>036/308-706</w:t>
            </w:r>
          </w:p>
          <w:p w:rsidR="00966074" w:rsidRPr="00475FAF" w:rsidRDefault="00966074" w:rsidP="00D14BEE">
            <w:pPr>
              <w:jc w:val="center"/>
              <w:rPr>
                <w:lang w:val="sr-Latn-CS"/>
              </w:rPr>
            </w:pPr>
            <w:r w:rsidRPr="00475FAF">
              <w:rPr>
                <w:lang w:val="sr-Latn-CS"/>
              </w:rPr>
              <w:t>036/308-707</w:t>
            </w:r>
          </w:p>
          <w:p w:rsidR="00966074" w:rsidRPr="009E7F80" w:rsidRDefault="00966074" w:rsidP="00D14BEE">
            <w:pPr>
              <w:jc w:val="center"/>
              <w:rPr>
                <w:lang w:val="sr-Cyrl-CS"/>
              </w:rPr>
            </w:pPr>
            <w:r>
              <w:rPr>
                <w:lang w:val="sr-Cyrl-CS"/>
              </w:rPr>
              <w:t xml:space="preserve">ф: </w:t>
            </w:r>
            <w:r>
              <w:rPr>
                <w:lang w:val="sr-Latn-CS"/>
              </w:rPr>
              <w:t>036/308-721</w:t>
            </w:r>
          </w:p>
        </w:tc>
        <w:tc>
          <w:tcPr>
            <w:tcW w:w="2070" w:type="dxa"/>
            <w:vAlign w:val="center"/>
          </w:tcPr>
          <w:p w:rsidR="00966074" w:rsidRPr="00475FAF" w:rsidRDefault="00BE23B1" w:rsidP="00D14BEE">
            <w:pPr>
              <w:jc w:val="center"/>
              <w:rPr>
                <w:lang w:val="sr-Latn-CS"/>
              </w:rPr>
            </w:pPr>
            <w:hyperlink r:id="rId87" w:history="1">
              <w:r w:rsidR="00137740" w:rsidRPr="00285CE0">
                <w:rPr>
                  <w:rStyle w:val="Hyperlink"/>
                </w:rPr>
                <w:t>sukraljevo@mpn.gov.rs</w:t>
              </w:r>
            </w:hyperlink>
          </w:p>
        </w:tc>
        <w:tc>
          <w:tcPr>
            <w:tcW w:w="2387" w:type="dxa"/>
            <w:vAlign w:val="center"/>
          </w:tcPr>
          <w:p w:rsidR="00966074" w:rsidRPr="00475FAF" w:rsidRDefault="00966074" w:rsidP="00D14BEE">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966074" w:rsidRPr="00475FAF" w:rsidRDefault="00966074" w:rsidP="00D14BEE">
            <w:pPr>
              <w:jc w:val="center"/>
              <w:rPr>
                <w:lang w:val="sr-Latn-CS"/>
              </w:rPr>
            </w:pPr>
            <w:r w:rsidRPr="00475FAF">
              <w:rPr>
                <w:lang w:val="sr-Latn-CS"/>
              </w:rPr>
              <w:t xml:space="preserve">36000 </w:t>
            </w:r>
            <w:r>
              <w:rPr>
                <w:lang w:val="sr-Cyrl-CS"/>
              </w:rPr>
              <w:t>Краљево</w:t>
            </w:r>
          </w:p>
        </w:tc>
      </w:tr>
      <w:tr w:rsidR="00966074" w:rsidRPr="00EC69A7" w:rsidTr="00D14BEE">
        <w:tc>
          <w:tcPr>
            <w:tcW w:w="2178" w:type="dxa"/>
            <w:vAlign w:val="center"/>
          </w:tcPr>
          <w:p w:rsidR="00966074" w:rsidRPr="002527F7" w:rsidRDefault="00966074" w:rsidP="00D14BEE">
            <w:pPr>
              <w:jc w:val="center"/>
              <w:rPr>
                <w:lang w:val="sr-Cyrl-CS"/>
              </w:rPr>
            </w:pPr>
            <w:r w:rsidRPr="002527F7">
              <w:rPr>
                <w:b/>
                <w:bCs/>
                <w:lang w:val="sr-Cyrl-CS"/>
              </w:rPr>
              <w:t>Чачак</w:t>
            </w:r>
            <w:r w:rsidRPr="002527F7">
              <w:rPr>
                <w:lang w:val="sr-Cyrl-CS"/>
              </w:rPr>
              <w:t xml:space="preserve">                                                          округ: Моравички</w:t>
            </w:r>
          </w:p>
          <w:p w:rsidR="00966074" w:rsidRPr="00B7357D" w:rsidRDefault="00966074" w:rsidP="00D14BEE">
            <w:pPr>
              <w:jc w:val="center"/>
              <w:rPr>
                <w:color w:val="FF0000"/>
              </w:rPr>
            </w:pPr>
          </w:p>
        </w:tc>
        <w:tc>
          <w:tcPr>
            <w:tcW w:w="2070" w:type="dxa"/>
            <w:vAlign w:val="center"/>
          </w:tcPr>
          <w:p w:rsidR="00966074" w:rsidRPr="00A2719A" w:rsidRDefault="00A2719A" w:rsidP="00D14BEE">
            <w:pPr>
              <w:jc w:val="center"/>
            </w:pPr>
            <w:r>
              <w:t>Слађана Парезановић</w:t>
            </w:r>
          </w:p>
        </w:tc>
        <w:tc>
          <w:tcPr>
            <w:tcW w:w="1980" w:type="dxa"/>
            <w:vAlign w:val="center"/>
          </w:tcPr>
          <w:p w:rsidR="00966074" w:rsidRPr="00475FAF" w:rsidRDefault="00966074" w:rsidP="00D14BEE">
            <w:pPr>
              <w:jc w:val="center"/>
              <w:rPr>
                <w:lang w:val="sr-Latn-CS"/>
              </w:rPr>
            </w:pPr>
            <w:r w:rsidRPr="00475FAF">
              <w:rPr>
                <w:lang w:val="sr-Cyrl-CS"/>
              </w:rPr>
              <w:t>032/311-332</w:t>
            </w:r>
          </w:p>
          <w:p w:rsidR="00966074" w:rsidRDefault="00966074" w:rsidP="00D14BEE">
            <w:pPr>
              <w:jc w:val="center"/>
              <w:rPr>
                <w:lang w:val="sr-Cyrl-CS"/>
              </w:rPr>
            </w:pPr>
            <w:r w:rsidRPr="00475FAF">
              <w:rPr>
                <w:lang w:val="sr-Latn-CS"/>
              </w:rPr>
              <w:t>032/341-166</w:t>
            </w:r>
          </w:p>
          <w:p w:rsidR="00966074" w:rsidRPr="00475FAF" w:rsidRDefault="00966074" w:rsidP="00D14BEE">
            <w:pPr>
              <w:jc w:val="center"/>
              <w:rPr>
                <w:color w:val="000000"/>
                <w:lang w:val="sr-Latn-CS"/>
              </w:rPr>
            </w:pPr>
            <w:r>
              <w:rPr>
                <w:lang w:val="sr-Cyrl-CS"/>
              </w:rPr>
              <w:t xml:space="preserve">ф: </w:t>
            </w:r>
            <w:r w:rsidRPr="00475FAF">
              <w:rPr>
                <w:lang w:val="sr-Cyrl-CS"/>
              </w:rPr>
              <w:t>032/311-327</w:t>
            </w:r>
          </w:p>
        </w:tc>
        <w:tc>
          <w:tcPr>
            <w:tcW w:w="2070" w:type="dxa"/>
            <w:vAlign w:val="center"/>
          </w:tcPr>
          <w:p w:rsidR="00966074" w:rsidRPr="00475FAF" w:rsidRDefault="00BE23B1" w:rsidP="00D14BEE">
            <w:pPr>
              <w:jc w:val="center"/>
            </w:pPr>
            <w:hyperlink r:id="rId88" w:history="1">
              <w:r w:rsidR="005A2742" w:rsidRPr="001439C7">
                <w:rPr>
                  <w:rStyle w:val="Hyperlink"/>
                </w:rPr>
                <w:t>sucacak@mpn.gov.rs</w:t>
              </w:r>
            </w:hyperlink>
          </w:p>
        </w:tc>
        <w:tc>
          <w:tcPr>
            <w:tcW w:w="2387" w:type="dxa"/>
            <w:vAlign w:val="center"/>
          </w:tcPr>
          <w:p w:rsidR="00966074" w:rsidRDefault="00966074" w:rsidP="00D14BEE">
            <w:pPr>
              <w:jc w:val="center"/>
              <w:rPr>
                <w:lang w:val="sr-Cyrl-CS"/>
              </w:rPr>
            </w:pPr>
            <w:r>
              <w:rPr>
                <w:lang w:val="sr-Cyrl-CS"/>
              </w:rPr>
              <w:t>Жупана</w:t>
            </w:r>
            <w:r w:rsidRPr="00475FAF">
              <w:rPr>
                <w:lang w:val="sr-Cyrl-CS"/>
              </w:rPr>
              <w:t xml:space="preserve"> </w:t>
            </w:r>
            <w:r>
              <w:rPr>
                <w:lang w:val="sr-Cyrl-CS"/>
              </w:rPr>
              <w:t>Страцимира</w:t>
            </w:r>
            <w:r w:rsidRPr="00475FAF">
              <w:rPr>
                <w:lang w:val="sr-Cyrl-CS"/>
              </w:rPr>
              <w:t xml:space="preserve"> 2</w:t>
            </w:r>
          </w:p>
          <w:p w:rsidR="00966074" w:rsidRPr="00475FAF" w:rsidRDefault="00966074" w:rsidP="00D14BEE">
            <w:pPr>
              <w:jc w:val="center"/>
              <w:rPr>
                <w:lang w:val="sr-Latn-CS"/>
              </w:rPr>
            </w:pPr>
            <w:r>
              <w:rPr>
                <w:lang w:val="sr-Cyrl-CS"/>
              </w:rPr>
              <w:t>П.фах 145</w:t>
            </w:r>
          </w:p>
          <w:p w:rsidR="00966074" w:rsidRPr="00475FAF" w:rsidRDefault="00966074" w:rsidP="00D14BEE">
            <w:pPr>
              <w:jc w:val="center"/>
              <w:rPr>
                <w:lang w:val="sr-Latn-CS"/>
              </w:rPr>
            </w:pPr>
            <w:r w:rsidRPr="00475FAF">
              <w:rPr>
                <w:lang w:val="sr-Latn-CS"/>
              </w:rPr>
              <w:t xml:space="preserve">32000 </w:t>
            </w:r>
            <w:r>
              <w:rPr>
                <w:lang w:val="sr-Cyrl-CS"/>
              </w:rPr>
              <w:t>Чачак</w:t>
            </w:r>
          </w:p>
        </w:tc>
      </w:tr>
      <w:tr w:rsidR="00966074" w:rsidRPr="00475FAF" w:rsidTr="00D14BEE">
        <w:tc>
          <w:tcPr>
            <w:tcW w:w="2178" w:type="dxa"/>
            <w:vAlign w:val="center"/>
          </w:tcPr>
          <w:p w:rsidR="00966074" w:rsidRPr="002527F7" w:rsidRDefault="00966074" w:rsidP="00D14BEE">
            <w:pPr>
              <w:jc w:val="center"/>
              <w:rPr>
                <w:b/>
                <w:bCs/>
                <w:lang w:val="sr-Cyrl-CS"/>
              </w:rPr>
            </w:pPr>
            <w:r w:rsidRPr="002527F7">
              <w:rPr>
                <w:b/>
                <w:bCs/>
                <w:lang w:val="sr-Cyrl-CS"/>
              </w:rPr>
              <w:t>Крушевац</w:t>
            </w:r>
          </w:p>
          <w:p w:rsidR="00966074" w:rsidRPr="00B7357D" w:rsidRDefault="00966074" w:rsidP="00D14BEE">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966074" w:rsidRPr="00A2719A" w:rsidRDefault="00A2719A" w:rsidP="00D14BEE">
            <w:pPr>
              <w:jc w:val="center"/>
              <w:rPr>
                <w:bCs/>
              </w:rPr>
            </w:pPr>
            <w:r>
              <w:rPr>
                <w:bCs/>
              </w:rPr>
              <w:t>Зоран Асковић</w:t>
            </w:r>
          </w:p>
        </w:tc>
        <w:tc>
          <w:tcPr>
            <w:tcW w:w="1980" w:type="dxa"/>
            <w:vAlign w:val="center"/>
          </w:tcPr>
          <w:p w:rsidR="00966074" w:rsidRPr="00475FAF" w:rsidRDefault="00966074" w:rsidP="00D14BEE">
            <w:pPr>
              <w:jc w:val="center"/>
              <w:rPr>
                <w:lang w:val="sr-Cyrl-CS"/>
              </w:rPr>
            </w:pPr>
            <w:r w:rsidRPr="00475FAF">
              <w:rPr>
                <w:lang w:val="sr-Cyrl-CS"/>
              </w:rPr>
              <w:t>037/443-691</w:t>
            </w:r>
          </w:p>
          <w:p w:rsidR="00966074" w:rsidRPr="00475FAF" w:rsidRDefault="00966074" w:rsidP="00D14BEE">
            <w:pPr>
              <w:jc w:val="center"/>
              <w:rPr>
                <w:lang w:val="sr-Cyrl-CS"/>
              </w:rPr>
            </w:pPr>
            <w:r w:rsidRPr="00475FAF">
              <w:rPr>
                <w:lang w:val="sr-Cyrl-CS"/>
              </w:rPr>
              <w:t>037/443-692</w:t>
            </w:r>
          </w:p>
          <w:p w:rsidR="00966074" w:rsidRPr="00475FAF" w:rsidRDefault="00966074" w:rsidP="00D14BEE">
            <w:pPr>
              <w:jc w:val="center"/>
              <w:rPr>
                <w:lang w:val="sr-Cyrl-CS"/>
              </w:rPr>
            </w:pPr>
            <w:r>
              <w:rPr>
                <w:lang w:val="sr-Cyrl-CS"/>
              </w:rPr>
              <w:t>ф: 037/443-693</w:t>
            </w:r>
          </w:p>
        </w:tc>
        <w:tc>
          <w:tcPr>
            <w:tcW w:w="2070" w:type="dxa"/>
            <w:vAlign w:val="center"/>
          </w:tcPr>
          <w:p w:rsidR="00966074" w:rsidRPr="00475FAF" w:rsidRDefault="00BE23B1" w:rsidP="00D14BEE">
            <w:pPr>
              <w:jc w:val="center"/>
            </w:pPr>
            <w:hyperlink r:id="rId89" w:history="1">
              <w:r w:rsidR="00137740" w:rsidRPr="00285CE0">
                <w:rPr>
                  <w:rStyle w:val="Hyperlink"/>
                </w:rPr>
                <w:t>sukrusevac@mpn.gov.rs</w:t>
              </w:r>
            </w:hyperlink>
          </w:p>
        </w:tc>
        <w:tc>
          <w:tcPr>
            <w:tcW w:w="2387" w:type="dxa"/>
            <w:vAlign w:val="center"/>
          </w:tcPr>
          <w:p w:rsidR="00966074" w:rsidRPr="00475FAF" w:rsidRDefault="00966074" w:rsidP="00D14BEE">
            <w:pPr>
              <w:jc w:val="center"/>
              <w:rPr>
                <w:lang w:val="sr-Cyrl-CS"/>
              </w:rPr>
            </w:pPr>
            <w:r>
              <w:rPr>
                <w:lang w:val="sr-Cyrl-CS"/>
              </w:rPr>
              <w:t>Балканска</w:t>
            </w:r>
            <w:r w:rsidRPr="00475FAF">
              <w:rPr>
                <w:lang w:val="sr-Cyrl-CS"/>
              </w:rPr>
              <w:t xml:space="preserve"> 63</w:t>
            </w:r>
          </w:p>
          <w:p w:rsidR="00966074" w:rsidRPr="00475FAF" w:rsidRDefault="00966074" w:rsidP="00D14BEE">
            <w:pPr>
              <w:jc w:val="center"/>
              <w:rPr>
                <w:lang w:val="sr-Cyrl-CS"/>
              </w:rPr>
            </w:pPr>
            <w:r w:rsidRPr="00475FAF">
              <w:t xml:space="preserve">37000 </w:t>
            </w:r>
            <w:r>
              <w:rPr>
                <w:lang w:val="sr-Cyrl-CS"/>
              </w:rPr>
              <w:t>Крушевац</w:t>
            </w:r>
          </w:p>
        </w:tc>
      </w:tr>
      <w:tr w:rsidR="00966074" w:rsidRPr="00475FAF" w:rsidTr="00D14BEE">
        <w:tc>
          <w:tcPr>
            <w:tcW w:w="2178" w:type="dxa"/>
            <w:vAlign w:val="center"/>
          </w:tcPr>
          <w:p w:rsidR="00966074" w:rsidRPr="002527F7" w:rsidRDefault="00966074" w:rsidP="00D14BEE">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966074" w:rsidRPr="00A87C56" w:rsidRDefault="00A87C56" w:rsidP="00D14BEE">
            <w:pPr>
              <w:jc w:val="center"/>
              <w:rPr>
                <w:lang w:val="sr-Cyrl-CS"/>
              </w:rPr>
            </w:pPr>
            <w:r>
              <w:rPr>
                <w:lang w:val="sr-Cyrl-CS"/>
              </w:rPr>
              <w:t>Горан Јоксимовић</w:t>
            </w:r>
          </w:p>
        </w:tc>
        <w:tc>
          <w:tcPr>
            <w:tcW w:w="1980" w:type="dxa"/>
            <w:vAlign w:val="center"/>
          </w:tcPr>
          <w:p w:rsidR="00966074" w:rsidRPr="00475FAF" w:rsidRDefault="00966074" w:rsidP="00D14BEE">
            <w:pPr>
              <w:jc w:val="center"/>
              <w:rPr>
                <w:lang w:val="sr-Cyrl-CS"/>
              </w:rPr>
            </w:pPr>
            <w:r w:rsidRPr="00475FAF">
              <w:rPr>
                <w:lang w:val="sr-Cyrl-CS"/>
              </w:rPr>
              <w:t>034/336-023</w:t>
            </w:r>
          </w:p>
          <w:p w:rsidR="00966074" w:rsidRPr="00475FAF" w:rsidRDefault="00966074" w:rsidP="00D14BEE">
            <w:pPr>
              <w:jc w:val="center"/>
              <w:rPr>
                <w:color w:val="000000"/>
              </w:rPr>
            </w:pPr>
            <w:r w:rsidRPr="00475FAF">
              <w:rPr>
                <w:lang w:val="sr-Cyrl-CS"/>
              </w:rPr>
              <w:t>034/336-034</w:t>
            </w:r>
          </w:p>
        </w:tc>
        <w:tc>
          <w:tcPr>
            <w:tcW w:w="2070" w:type="dxa"/>
            <w:vAlign w:val="center"/>
          </w:tcPr>
          <w:p w:rsidR="00966074" w:rsidRPr="00475FAF" w:rsidRDefault="00BE23B1" w:rsidP="00D14BEE">
            <w:pPr>
              <w:jc w:val="center"/>
              <w:rPr>
                <w:b/>
                <w:bCs/>
                <w:color w:val="FF0000"/>
              </w:rPr>
            </w:pPr>
            <w:hyperlink r:id="rId90" w:history="1">
              <w:r w:rsidR="00137740" w:rsidRPr="00285CE0">
                <w:rPr>
                  <w:rStyle w:val="Hyperlink"/>
                </w:rPr>
                <w:t>sukragujevac@mpn.gov.rs</w:t>
              </w:r>
            </w:hyperlink>
          </w:p>
        </w:tc>
        <w:tc>
          <w:tcPr>
            <w:tcW w:w="2387" w:type="dxa"/>
            <w:vAlign w:val="center"/>
          </w:tcPr>
          <w:p w:rsidR="00966074" w:rsidRPr="00475FAF" w:rsidRDefault="00966074" w:rsidP="00D14BEE">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966074" w:rsidRPr="00475FAF" w:rsidRDefault="00966074" w:rsidP="00D14BEE">
            <w:pPr>
              <w:jc w:val="center"/>
              <w:rPr>
                <w:lang w:val="sr-Cyrl-CS"/>
              </w:rPr>
            </w:pPr>
            <w:r w:rsidRPr="00475FAF">
              <w:rPr>
                <w:lang w:val="sr-Cyrl-CS"/>
              </w:rPr>
              <w:t xml:space="preserve">34000 </w:t>
            </w:r>
            <w:r>
              <w:rPr>
                <w:lang w:val="sr-Cyrl-CS"/>
              </w:rPr>
              <w:t>Крагујевац</w:t>
            </w:r>
          </w:p>
          <w:p w:rsidR="00966074" w:rsidRPr="00475FAF" w:rsidRDefault="00966074" w:rsidP="00D14BEE">
            <w:pPr>
              <w:jc w:val="center"/>
            </w:pPr>
          </w:p>
        </w:tc>
      </w:tr>
      <w:tr w:rsidR="00966074" w:rsidRPr="00EC69A7" w:rsidTr="00D14BEE">
        <w:tc>
          <w:tcPr>
            <w:tcW w:w="2178" w:type="dxa"/>
            <w:vAlign w:val="center"/>
          </w:tcPr>
          <w:p w:rsidR="00966074" w:rsidRPr="002527F7" w:rsidRDefault="00966074" w:rsidP="00D14BEE">
            <w:pPr>
              <w:jc w:val="center"/>
              <w:rPr>
                <w:b/>
                <w:bCs/>
                <w:lang w:val="sr-Cyrl-CS"/>
              </w:rPr>
            </w:pPr>
            <w:r w:rsidRPr="002527F7">
              <w:rPr>
                <w:b/>
                <w:bCs/>
                <w:lang w:val="sr-Cyrl-CS"/>
              </w:rPr>
              <w:t>Јагодина</w:t>
            </w:r>
          </w:p>
          <w:p w:rsidR="00966074" w:rsidRPr="002527F7" w:rsidRDefault="00966074" w:rsidP="00D14BEE">
            <w:pPr>
              <w:jc w:val="center"/>
              <w:rPr>
                <w:bCs/>
                <w:lang w:val="sr-Cyrl-CS"/>
              </w:rPr>
            </w:pPr>
            <w:r w:rsidRPr="002527F7">
              <w:rPr>
                <w:bCs/>
                <w:lang w:val="sr-Cyrl-CS"/>
              </w:rPr>
              <w:t>округ:</w:t>
            </w:r>
          </w:p>
          <w:p w:rsidR="00966074" w:rsidRPr="00B7357D" w:rsidRDefault="00966074" w:rsidP="00D14BEE">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966074" w:rsidRPr="00A87C56" w:rsidRDefault="00A87C56" w:rsidP="00D14BEE">
            <w:pPr>
              <w:jc w:val="center"/>
              <w:rPr>
                <w:bCs/>
                <w:lang w:val="sr-Cyrl-CS"/>
              </w:rPr>
            </w:pPr>
            <w:r>
              <w:rPr>
                <w:bCs/>
                <w:lang w:val="sr-Cyrl-CS"/>
              </w:rPr>
              <w:t>Живота Старчевић</w:t>
            </w:r>
          </w:p>
        </w:tc>
        <w:tc>
          <w:tcPr>
            <w:tcW w:w="1980" w:type="dxa"/>
            <w:vAlign w:val="center"/>
          </w:tcPr>
          <w:p w:rsidR="00966074" w:rsidRPr="00475FAF" w:rsidRDefault="00966074" w:rsidP="00D14BEE">
            <w:pPr>
              <w:jc w:val="center"/>
              <w:rPr>
                <w:lang w:val="sr-Cyrl-CS"/>
              </w:rPr>
            </w:pPr>
            <w:r w:rsidRPr="00475FAF">
              <w:rPr>
                <w:lang w:val="sr-Cyrl-CS"/>
              </w:rPr>
              <w:t>035/222-070</w:t>
            </w:r>
          </w:p>
          <w:p w:rsidR="00966074" w:rsidRPr="00475FAF" w:rsidRDefault="00966074" w:rsidP="00D14BEE">
            <w:pPr>
              <w:jc w:val="center"/>
              <w:rPr>
                <w:lang w:val="sr-Cyrl-CS"/>
              </w:rPr>
            </w:pPr>
            <w:r>
              <w:rPr>
                <w:lang w:val="sr-Cyrl-CS"/>
              </w:rPr>
              <w:t xml:space="preserve">ф: </w:t>
            </w:r>
            <w:r w:rsidRPr="00475FAF">
              <w:rPr>
                <w:lang w:val="sr-Cyrl-CS"/>
              </w:rPr>
              <w:t>035/242-630</w:t>
            </w:r>
          </w:p>
        </w:tc>
        <w:tc>
          <w:tcPr>
            <w:tcW w:w="2070" w:type="dxa"/>
            <w:vAlign w:val="center"/>
          </w:tcPr>
          <w:p w:rsidR="00966074" w:rsidRPr="00274770" w:rsidRDefault="00BE23B1" w:rsidP="00D14BEE">
            <w:pPr>
              <w:jc w:val="center"/>
            </w:pPr>
            <w:hyperlink r:id="rId91" w:history="1">
              <w:r w:rsidR="0039048F" w:rsidRPr="00285CE0">
                <w:rPr>
                  <w:rStyle w:val="Hyperlink"/>
                </w:rPr>
                <w:t>sujagodina@mpn.gov.rs</w:t>
              </w:r>
            </w:hyperlink>
          </w:p>
        </w:tc>
        <w:tc>
          <w:tcPr>
            <w:tcW w:w="2387" w:type="dxa"/>
            <w:vAlign w:val="center"/>
          </w:tcPr>
          <w:p w:rsidR="00966074" w:rsidRPr="00A20E89" w:rsidRDefault="00966074" w:rsidP="00D14BEE">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966074" w:rsidRPr="00475FAF" w:rsidRDefault="00966074" w:rsidP="00D14BEE">
            <w:pPr>
              <w:jc w:val="center"/>
              <w:rPr>
                <w:lang w:val="sr-Cyrl-CS"/>
              </w:rPr>
            </w:pPr>
            <w:r w:rsidRPr="00A20E89">
              <w:rPr>
                <w:lang w:val="ru-RU"/>
              </w:rPr>
              <w:t xml:space="preserve">35000 </w:t>
            </w:r>
            <w:r>
              <w:rPr>
                <w:lang w:val="sr-Cyrl-CS"/>
              </w:rPr>
              <w:t>Јагодина</w:t>
            </w:r>
          </w:p>
        </w:tc>
      </w:tr>
      <w:tr w:rsidR="00966074" w:rsidRPr="00475FAF" w:rsidTr="00D14BEE">
        <w:tc>
          <w:tcPr>
            <w:tcW w:w="2178" w:type="dxa"/>
            <w:vAlign w:val="center"/>
          </w:tcPr>
          <w:p w:rsidR="00966074" w:rsidRPr="00A20E89" w:rsidRDefault="00966074" w:rsidP="00D14BEE">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966074" w:rsidRPr="00475FAF" w:rsidRDefault="00A87C56" w:rsidP="00D14BEE">
            <w:pPr>
              <w:jc w:val="center"/>
              <w:rPr>
                <w:lang w:val="sr-Cyrl-CS"/>
              </w:rPr>
            </w:pPr>
            <w:r>
              <w:rPr>
                <w:lang w:val="sr-Cyrl-CS"/>
              </w:rPr>
              <w:t>Борислав Станичков</w:t>
            </w:r>
          </w:p>
        </w:tc>
        <w:tc>
          <w:tcPr>
            <w:tcW w:w="1980" w:type="dxa"/>
            <w:vAlign w:val="center"/>
          </w:tcPr>
          <w:p w:rsidR="00966074" w:rsidRPr="00475FAF" w:rsidRDefault="00966074" w:rsidP="00D14BEE">
            <w:pPr>
              <w:jc w:val="center"/>
              <w:rPr>
                <w:lang w:val="sr-Latn-CS"/>
              </w:rPr>
            </w:pPr>
            <w:r w:rsidRPr="00475FAF">
              <w:rPr>
                <w:lang w:val="sr-Latn-CS"/>
              </w:rPr>
              <w:t>025/463-613</w:t>
            </w:r>
          </w:p>
          <w:p w:rsidR="00966074" w:rsidRPr="00475FAF" w:rsidRDefault="00966074" w:rsidP="00D14BEE">
            <w:pPr>
              <w:jc w:val="center"/>
              <w:rPr>
                <w:lang w:val="sr-Latn-CS"/>
              </w:rPr>
            </w:pPr>
            <w:r w:rsidRPr="00475FAF">
              <w:rPr>
                <w:lang w:val="sr-Cyrl-CS"/>
              </w:rPr>
              <w:t>025/</w:t>
            </w:r>
            <w:r w:rsidRPr="00475FAF">
              <w:rPr>
                <w:lang w:val="sr-Latn-CS"/>
              </w:rPr>
              <w:t>463-635</w:t>
            </w:r>
          </w:p>
          <w:p w:rsidR="00966074" w:rsidRPr="00475FAF" w:rsidRDefault="00966074" w:rsidP="00D14BEE">
            <w:pPr>
              <w:jc w:val="center"/>
              <w:rPr>
                <w:lang w:val="sr-Latn-CS"/>
              </w:rPr>
            </w:pPr>
            <w:r>
              <w:rPr>
                <w:lang w:val="sr-Cyrl-CS"/>
              </w:rPr>
              <w:t xml:space="preserve">ф: </w:t>
            </w:r>
            <w:r w:rsidRPr="00475FAF">
              <w:rPr>
                <w:lang w:val="sr-Cyrl-CS"/>
              </w:rPr>
              <w:t>025/437-064</w:t>
            </w:r>
          </w:p>
        </w:tc>
        <w:tc>
          <w:tcPr>
            <w:tcW w:w="2070" w:type="dxa"/>
            <w:vAlign w:val="center"/>
          </w:tcPr>
          <w:p w:rsidR="00966074" w:rsidRPr="00274770" w:rsidRDefault="00BE23B1" w:rsidP="00D14BEE">
            <w:pPr>
              <w:jc w:val="center"/>
            </w:pPr>
            <w:hyperlink r:id="rId92" w:history="1">
              <w:r w:rsidR="005A2742" w:rsidRPr="001439C7">
                <w:rPr>
                  <w:rStyle w:val="Hyperlink"/>
                </w:rPr>
                <w:t>susombor@mpn.gov.rs</w:t>
              </w:r>
            </w:hyperlink>
          </w:p>
        </w:tc>
        <w:tc>
          <w:tcPr>
            <w:tcW w:w="2387" w:type="dxa"/>
            <w:vAlign w:val="center"/>
          </w:tcPr>
          <w:p w:rsidR="00966074" w:rsidRPr="00475FAF" w:rsidRDefault="00966074" w:rsidP="00D14BEE">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966074" w:rsidRPr="00475FAF" w:rsidRDefault="00966074" w:rsidP="00D14BEE">
            <w:pPr>
              <w:jc w:val="center"/>
              <w:rPr>
                <w:lang w:val="sr-Latn-CS"/>
              </w:rPr>
            </w:pPr>
            <w:r w:rsidRPr="00475FAF">
              <w:t xml:space="preserve">25000 </w:t>
            </w:r>
            <w:r>
              <w:rPr>
                <w:lang w:val="sr-Cyrl-CS"/>
              </w:rPr>
              <w:t>Сомбор</w:t>
            </w:r>
          </w:p>
        </w:tc>
      </w:tr>
      <w:tr w:rsidR="00966074" w:rsidRPr="001B1A73" w:rsidTr="00D14BEE">
        <w:tc>
          <w:tcPr>
            <w:tcW w:w="2178" w:type="dxa"/>
            <w:vAlign w:val="center"/>
          </w:tcPr>
          <w:p w:rsidR="00966074" w:rsidRPr="00A20E89" w:rsidRDefault="00966074" w:rsidP="00D14BEE">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966074" w:rsidRPr="00A87C56" w:rsidRDefault="00A87C56" w:rsidP="00D14BEE">
            <w:pPr>
              <w:jc w:val="center"/>
              <w:rPr>
                <w:lang w:val="sr-Cyrl-CS"/>
              </w:rPr>
            </w:pPr>
            <w:r>
              <w:rPr>
                <w:lang w:val="sr-Cyrl-CS"/>
              </w:rPr>
              <w:t>Јован Вукчевић</w:t>
            </w:r>
          </w:p>
        </w:tc>
        <w:tc>
          <w:tcPr>
            <w:tcW w:w="1980" w:type="dxa"/>
            <w:vAlign w:val="center"/>
          </w:tcPr>
          <w:p w:rsidR="00966074" w:rsidRPr="00475FAF" w:rsidRDefault="00966074" w:rsidP="00D14BEE">
            <w:pPr>
              <w:jc w:val="center"/>
              <w:rPr>
                <w:lang w:val="sr-Cyrl-CS"/>
              </w:rPr>
            </w:pPr>
            <w:r w:rsidRPr="00475FAF">
              <w:rPr>
                <w:lang w:val="sr-Cyrl-CS"/>
              </w:rPr>
              <w:t>021/452-853 021/529-277</w:t>
            </w:r>
          </w:p>
          <w:p w:rsidR="00966074" w:rsidRPr="00475FAF" w:rsidRDefault="00966074" w:rsidP="00D14BEE">
            <w:pPr>
              <w:jc w:val="center"/>
              <w:rPr>
                <w:lang w:val="sr-Latn-CS"/>
              </w:rPr>
            </w:pPr>
            <w:r>
              <w:rPr>
                <w:lang w:val="sr-Cyrl-CS"/>
              </w:rPr>
              <w:t xml:space="preserve">ф: </w:t>
            </w:r>
            <w:r w:rsidRPr="00475FAF">
              <w:rPr>
                <w:lang w:val="sr-Cyrl-CS"/>
              </w:rPr>
              <w:t>021/ 452-295</w:t>
            </w:r>
          </w:p>
        </w:tc>
        <w:tc>
          <w:tcPr>
            <w:tcW w:w="2070" w:type="dxa"/>
            <w:vAlign w:val="center"/>
          </w:tcPr>
          <w:p w:rsidR="00966074" w:rsidRPr="00A20E89" w:rsidRDefault="00BE23B1" w:rsidP="00D14BEE">
            <w:pPr>
              <w:jc w:val="center"/>
              <w:rPr>
                <w:b/>
                <w:bCs/>
                <w:color w:val="FF0000"/>
                <w:lang w:val="sr-Latn-CS"/>
              </w:rPr>
            </w:pPr>
            <w:hyperlink r:id="rId93" w:history="1">
              <w:r w:rsidR="005A2742" w:rsidRPr="001439C7">
                <w:rPr>
                  <w:rStyle w:val="Hyperlink"/>
                </w:rPr>
                <w:t>sunovisad@mpn.gov.rs</w:t>
              </w:r>
            </w:hyperlink>
          </w:p>
        </w:tc>
        <w:tc>
          <w:tcPr>
            <w:tcW w:w="2387" w:type="dxa"/>
            <w:vAlign w:val="center"/>
          </w:tcPr>
          <w:p w:rsidR="00966074" w:rsidRDefault="00966074" w:rsidP="00D14BEE">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966074" w:rsidRPr="00475FAF" w:rsidRDefault="00966074" w:rsidP="00D14BEE">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966074" w:rsidRPr="00475FAF" w:rsidTr="00D14BEE">
        <w:tc>
          <w:tcPr>
            <w:tcW w:w="2178" w:type="dxa"/>
            <w:vAlign w:val="center"/>
          </w:tcPr>
          <w:p w:rsidR="00966074" w:rsidRPr="00A20E89" w:rsidRDefault="00966074" w:rsidP="00D14BEE">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966074" w:rsidRPr="003311F4" w:rsidRDefault="00A87C56" w:rsidP="00D14BEE">
            <w:pPr>
              <w:jc w:val="center"/>
              <w:rPr>
                <w:lang w:val="ru-RU"/>
              </w:rPr>
            </w:pPr>
            <w:r>
              <w:rPr>
                <w:lang w:val="ru-RU"/>
              </w:rPr>
              <w:t>Зорица Јоцић</w:t>
            </w:r>
          </w:p>
        </w:tc>
        <w:tc>
          <w:tcPr>
            <w:tcW w:w="1980" w:type="dxa"/>
            <w:vAlign w:val="center"/>
          </w:tcPr>
          <w:p w:rsidR="00966074" w:rsidRDefault="00966074" w:rsidP="00D14BEE">
            <w:pPr>
              <w:jc w:val="center"/>
              <w:rPr>
                <w:lang w:val="sr-Cyrl-CS"/>
              </w:rPr>
            </w:pPr>
            <w:r w:rsidRPr="00475FAF">
              <w:rPr>
                <w:lang w:val="sr-Cyrl-CS"/>
              </w:rPr>
              <w:t>014/226-602</w:t>
            </w:r>
          </w:p>
          <w:p w:rsidR="00966074" w:rsidRPr="00475FAF" w:rsidRDefault="00966074" w:rsidP="00D14BEE">
            <w:pPr>
              <w:jc w:val="center"/>
              <w:rPr>
                <w:lang w:val="sr-Cyrl-CS"/>
              </w:rPr>
            </w:pPr>
            <w:r>
              <w:rPr>
                <w:lang w:val="sr-Cyrl-CS"/>
              </w:rPr>
              <w:t>014/221-284</w:t>
            </w:r>
          </w:p>
          <w:p w:rsidR="00966074" w:rsidRDefault="00966074" w:rsidP="00D14BEE">
            <w:pPr>
              <w:jc w:val="center"/>
              <w:rPr>
                <w:color w:val="000000"/>
                <w:lang w:val="sr-Cyrl-CS"/>
              </w:rPr>
            </w:pPr>
            <w:r w:rsidRPr="00475FAF">
              <w:rPr>
                <w:color w:val="000000"/>
              </w:rPr>
              <w:t>014/227-651</w:t>
            </w:r>
          </w:p>
          <w:p w:rsidR="00966074" w:rsidRPr="00E941FC" w:rsidRDefault="00966074" w:rsidP="00D14BEE">
            <w:pPr>
              <w:jc w:val="center"/>
              <w:rPr>
                <w:color w:val="000000"/>
                <w:lang w:val="sr-Cyrl-CS"/>
              </w:rPr>
            </w:pPr>
            <w:r>
              <w:rPr>
                <w:color w:val="000000"/>
                <w:lang w:val="sr-Cyrl-CS"/>
              </w:rPr>
              <w:t>ф: 014/226-602</w:t>
            </w:r>
          </w:p>
        </w:tc>
        <w:tc>
          <w:tcPr>
            <w:tcW w:w="2070" w:type="dxa"/>
            <w:vAlign w:val="center"/>
          </w:tcPr>
          <w:p w:rsidR="00966074" w:rsidRPr="00475FAF" w:rsidRDefault="00BE23B1" w:rsidP="00D14BEE">
            <w:pPr>
              <w:jc w:val="center"/>
            </w:pPr>
            <w:hyperlink r:id="rId94" w:history="1">
              <w:r w:rsidR="0039048F" w:rsidRPr="00285CE0">
                <w:rPr>
                  <w:rStyle w:val="Hyperlink"/>
                </w:rPr>
                <w:t>suvaljevo@mpn.gov.rs</w:t>
              </w:r>
            </w:hyperlink>
            <w:r w:rsidR="00966074">
              <w:t xml:space="preserve"> </w:t>
            </w:r>
          </w:p>
          <w:p w:rsidR="00966074" w:rsidRPr="00475FAF" w:rsidRDefault="00966074" w:rsidP="00D14BEE">
            <w:pPr>
              <w:jc w:val="center"/>
              <w:rPr>
                <w:b/>
                <w:bCs/>
                <w:lang w:val="sr-Latn-CS"/>
              </w:rPr>
            </w:pPr>
          </w:p>
        </w:tc>
        <w:tc>
          <w:tcPr>
            <w:tcW w:w="2387" w:type="dxa"/>
            <w:vAlign w:val="center"/>
          </w:tcPr>
          <w:p w:rsidR="00966074" w:rsidRPr="00475FAF" w:rsidRDefault="00966074" w:rsidP="00D14BEE">
            <w:pPr>
              <w:jc w:val="center"/>
              <w:rPr>
                <w:lang w:val="sr-Cyrl-CS"/>
              </w:rPr>
            </w:pPr>
            <w:r>
              <w:rPr>
                <w:lang w:val="sr-Cyrl-CS"/>
              </w:rPr>
              <w:t>Карађорђева</w:t>
            </w:r>
            <w:r w:rsidRPr="00475FAF">
              <w:rPr>
                <w:lang w:val="sr-Cyrl-CS"/>
              </w:rPr>
              <w:t xml:space="preserve"> 31</w:t>
            </w:r>
          </w:p>
          <w:p w:rsidR="00966074" w:rsidRPr="00475FAF" w:rsidRDefault="00966074" w:rsidP="00D14BEE">
            <w:pPr>
              <w:jc w:val="center"/>
            </w:pPr>
            <w:r w:rsidRPr="00475FAF">
              <w:rPr>
                <w:lang w:val="sr-Cyrl-CS"/>
              </w:rPr>
              <w:t xml:space="preserve">14000 </w:t>
            </w:r>
            <w:r>
              <w:rPr>
                <w:lang w:val="sr-Cyrl-CS"/>
              </w:rPr>
              <w:t>Ваљево</w:t>
            </w:r>
          </w:p>
        </w:tc>
      </w:tr>
      <w:tr w:rsidR="00966074" w:rsidRPr="00475FAF" w:rsidTr="00D14BEE">
        <w:tc>
          <w:tcPr>
            <w:tcW w:w="2178" w:type="dxa"/>
            <w:vAlign w:val="center"/>
          </w:tcPr>
          <w:p w:rsidR="00966074" w:rsidRPr="002527F7" w:rsidRDefault="00966074" w:rsidP="00D14BEE">
            <w:pPr>
              <w:jc w:val="center"/>
              <w:rPr>
                <w:b/>
                <w:bCs/>
                <w:lang w:val="sr-Cyrl-CS"/>
              </w:rPr>
            </w:pPr>
            <w:r w:rsidRPr="002527F7">
              <w:rPr>
                <w:b/>
                <w:bCs/>
                <w:lang w:val="sr-Cyrl-CS"/>
              </w:rPr>
              <w:t>Пожаревац</w:t>
            </w:r>
          </w:p>
          <w:p w:rsidR="00966074" w:rsidRPr="00B7357D" w:rsidRDefault="00966074" w:rsidP="00D14BEE">
            <w:pPr>
              <w:jc w:val="center"/>
              <w:rPr>
                <w:bCs/>
                <w:color w:val="FF0000"/>
                <w:lang w:val="sr-Cyrl-CS"/>
              </w:rPr>
            </w:pPr>
            <w:r w:rsidRPr="002527F7">
              <w:rPr>
                <w:bCs/>
                <w:lang w:val="sr-Cyrl-CS"/>
              </w:rPr>
              <w:t>окрузи: Браничевски и Подунавски</w:t>
            </w:r>
          </w:p>
        </w:tc>
        <w:tc>
          <w:tcPr>
            <w:tcW w:w="2070" w:type="dxa"/>
            <w:vAlign w:val="center"/>
          </w:tcPr>
          <w:p w:rsidR="00966074" w:rsidRPr="00475FAF" w:rsidRDefault="00A87C56" w:rsidP="00D14BEE">
            <w:pPr>
              <w:jc w:val="center"/>
              <w:rPr>
                <w:bCs/>
                <w:lang w:val="sr-Cyrl-CS"/>
              </w:rPr>
            </w:pPr>
            <w:r>
              <w:rPr>
                <w:bCs/>
                <w:lang w:val="sr-Cyrl-CS"/>
              </w:rPr>
              <w:t>Велиша Јоксимовић</w:t>
            </w:r>
          </w:p>
        </w:tc>
        <w:tc>
          <w:tcPr>
            <w:tcW w:w="1980" w:type="dxa"/>
            <w:vAlign w:val="center"/>
          </w:tcPr>
          <w:p w:rsidR="00966074" w:rsidRPr="00475FAF" w:rsidRDefault="00966074" w:rsidP="00D14BEE">
            <w:pPr>
              <w:jc w:val="center"/>
              <w:rPr>
                <w:lang w:val="sr-Cyrl-CS"/>
              </w:rPr>
            </w:pPr>
            <w:r w:rsidRPr="00475FAF">
              <w:rPr>
                <w:lang w:val="sr-Cyrl-CS"/>
              </w:rPr>
              <w:t xml:space="preserve">012/221-875 </w:t>
            </w:r>
          </w:p>
          <w:p w:rsidR="00966074" w:rsidRPr="00475FAF" w:rsidRDefault="00966074" w:rsidP="00D14BEE">
            <w:pPr>
              <w:jc w:val="center"/>
              <w:rPr>
                <w:lang w:val="sr-Cyrl-CS"/>
              </w:rPr>
            </w:pPr>
            <w:r>
              <w:rPr>
                <w:lang w:val="sr-Cyrl-CS"/>
              </w:rPr>
              <w:t xml:space="preserve">ф: </w:t>
            </w:r>
            <w:r w:rsidRPr="00475FAF">
              <w:rPr>
                <w:lang w:val="sr-Cyrl-CS"/>
              </w:rPr>
              <w:t>012/530-268</w:t>
            </w:r>
          </w:p>
        </w:tc>
        <w:tc>
          <w:tcPr>
            <w:tcW w:w="2070" w:type="dxa"/>
            <w:vAlign w:val="center"/>
          </w:tcPr>
          <w:p w:rsidR="00966074" w:rsidRPr="00475FAF" w:rsidRDefault="00BE23B1" w:rsidP="00D14BEE">
            <w:pPr>
              <w:jc w:val="center"/>
            </w:pPr>
            <w:hyperlink r:id="rId95" w:history="1">
              <w:r w:rsidR="005A2742" w:rsidRPr="001439C7">
                <w:rPr>
                  <w:rStyle w:val="Hyperlink"/>
                </w:rPr>
                <w:t>supozarevac@mpn.gov.rs</w:t>
              </w:r>
            </w:hyperlink>
          </w:p>
        </w:tc>
        <w:tc>
          <w:tcPr>
            <w:tcW w:w="2387" w:type="dxa"/>
            <w:vAlign w:val="center"/>
          </w:tcPr>
          <w:p w:rsidR="00966074" w:rsidRPr="00475FAF" w:rsidRDefault="00966074" w:rsidP="00D14BEE">
            <w:pPr>
              <w:jc w:val="center"/>
            </w:pPr>
            <w:r>
              <w:rPr>
                <w:lang w:val="sr-Cyrl-CS"/>
              </w:rPr>
              <w:t>Дринска</w:t>
            </w:r>
            <w:r w:rsidRPr="00475FAF">
              <w:rPr>
                <w:lang w:val="sr-Cyrl-CS"/>
              </w:rPr>
              <w:t xml:space="preserve"> 2</w:t>
            </w:r>
          </w:p>
          <w:p w:rsidR="00966074" w:rsidRPr="00475FAF" w:rsidRDefault="00966074" w:rsidP="00D14BEE">
            <w:pPr>
              <w:jc w:val="center"/>
              <w:rPr>
                <w:lang w:val="sr-Cyrl-CS"/>
              </w:rPr>
            </w:pPr>
            <w:r w:rsidRPr="00475FAF">
              <w:t xml:space="preserve">12000 </w:t>
            </w:r>
            <w:r>
              <w:rPr>
                <w:lang w:val="sr-Cyrl-CS"/>
              </w:rPr>
              <w:t>Пожаревац</w:t>
            </w:r>
          </w:p>
          <w:p w:rsidR="00966074" w:rsidRPr="00475FAF" w:rsidRDefault="00966074" w:rsidP="00D14BEE">
            <w:pPr>
              <w:jc w:val="center"/>
              <w:rPr>
                <w:lang w:val="sr-Cyrl-CS"/>
              </w:rPr>
            </w:pPr>
          </w:p>
        </w:tc>
      </w:tr>
      <w:tr w:rsidR="00966074" w:rsidRPr="00475FAF" w:rsidTr="00D14BEE">
        <w:tc>
          <w:tcPr>
            <w:tcW w:w="2178" w:type="dxa"/>
            <w:vAlign w:val="center"/>
          </w:tcPr>
          <w:p w:rsidR="00966074" w:rsidRPr="00A20E89" w:rsidRDefault="00966074" w:rsidP="00D14BEE">
            <w:pPr>
              <w:jc w:val="center"/>
              <w:rPr>
                <w:lang w:val="ru-RU"/>
              </w:rPr>
            </w:pPr>
            <w:r w:rsidRPr="002527F7">
              <w:rPr>
                <w:b/>
                <w:bCs/>
                <w:lang w:val="sr-Cyrl-CS"/>
              </w:rPr>
              <w:lastRenderedPageBreak/>
              <w:t>Зајечар</w:t>
            </w:r>
            <w:r w:rsidRPr="002527F7">
              <w:rPr>
                <w:lang w:val="sr-Cyrl-CS"/>
              </w:rPr>
              <w:t xml:space="preserve">                                         окрузи: Зајечарски и Борски</w:t>
            </w:r>
          </w:p>
        </w:tc>
        <w:tc>
          <w:tcPr>
            <w:tcW w:w="2070" w:type="dxa"/>
            <w:vAlign w:val="center"/>
          </w:tcPr>
          <w:p w:rsidR="00966074" w:rsidRPr="00A87C56" w:rsidRDefault="002C1A2A" w:rsidP="002C1A2A">
            <w:pPr>
              <w:jc w:val="center"/>
              <w:rPr>
                <w:lang w:val="sr-Cyrl-CS"/>
              </w:rPr>
            </w:pPr>
            <w:r>
              <w:rPr>
                <w:lang w:val="sr-Cyrl-CS"/>
              </w:rPr>
              <w:t>Јасна Васић</w:t>
            </w:r>
          </w:p>
        </w:tc>
        <w:tc>
          <w:tcPr>
            <w:tcW w:w="1980" w:type="dxa"/>
            <w:vAlign w:val="center"/>
          </w:tcPr>
          <w:p w:rsidR="00966074" w:rsidRPr="00475FAF" w:rsidRDefault="00966074" w:rsidP="00D14BEE">
            <w:pPr>
              <w:jc w:val="center"/>
              <w:rPr>
                <w:lang w:val="sr-Latn-CS"/>
              </w:rPr>
            </w:pPr>
            <w:r w:rsidRPr="00475FAF">
              <w:rPr>
                <w:lang w:val="sr-Cyrl-CS"/>
              </w:rPr>
              <w:t>019/421-663</w:t>
            </w:r>
          </w:p>
          <w:p w:rsidR="00966074" w:rsidRPr="00475FAF" w:rsidRDefault="00966074" w:rsidP="00D14BEE">
            <w:pPr>
              <w:jc w:val="center"/>
              <w:rPr>
                <w:lang w:val="sr-Cyrl-CS"/>
              </w:rPr>
            </w:pPr>
            <w:r w:rsidRPr="00475FAF">
              <w:rPr>
                <w:lang w:val="sr-Cyrl-CS"/>
              </w:rPr>
              <w:t>019/421-154</w:t>
            </w:r>
          </w:p>
          <w:p w:rsidR="00966074" w:rsidRPr="00475FAF" w:rsidRDefault="00966074" w:rsidP="00D14BEE">
            <w:pPr>
              <w:jc w:val="center"/>
              <w:rPr>
                <w:color w:val="000000"/>
                <w:lang w:val="sr-Latn-CS"/>
              </w:rPr>
            </w:pPr>
            <w:r>
              <w:rPr>
                <w:lang w:val="sr-Cyrl-CS"/>
              </w:rPr>
              <w:t xml:space="preserve">ф: </w:t>
            </w:r>
            <w:r w:rsidRPr="00475FAF">
              <w:rPr>
                <w:lang w:val="sr-Latn-CS"/>
              </w:rPr>
              <w:t>019/421-442</w:t>
            </w:r>
          </w:p>
        </w:tc>
        <w:tc>
          <w:tcPr>
            <w:tcW w:w="2070" w:type="dxa"/>
            <w:vAlign w:val="center"/>
          </w:tcPr>
          <w:p w:rsidR="00966074" w:rsidRPr="00274770" w:rsidRDefault="00BE23B1" w:rsidP="00D14BEE">
            <w:pPr>
              <w:jc w:val="center"/>
              <w:rPr>
                <w:bCs/>
                <w:lang w:val="sr-Latn-CS"/>
              </w:rPr>
            </w:pPr>
            <w:hyperlink r:id="rId96" w:history="1">
              <w:r w:rsidR="0039048F" w:rsidRPr="00285CE0">
                <w:rPr>
                  <w:rStyle w:val="Hyperlink"/>
                </w:rPr>
                <w:t>suzajecar@mpn.gov.rs</w:t>
              </w:r>
            </w:hyperlink>
          </w:p>
        </w:tc>
        <w:tc>
          <w:tcPr>
            <w:tcW w:w="2387" w:type="dxa"/>
            <w:vAlign w:val="center"/>
          </w:tcPr>
          <w:p w:rsidR="00966074" w:rsidRPr="00475FAF" w:rsidRDefault="00966074" w:rsidP="00D14BEE">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966074" w:rsidRPr="00475FAF" w:rsidRDefault="00966074" w:rsidP="00D14BEE">
            <w:pPr>
              <w:jc w:val="center"/>
              <w:rPr>
                <w:lang w:val="sr-Cyrl-CS"/>
              </w:rPr>
            </w:pPr>
            <w:r w:rsidRPr="00475FAF">
              <w:rPr>
                <w:lang w:val="sr-Latn-CS"/>
              </w:rPr>
              <w:t xml:space="preserve">19000 </w:t>
            </w:r>
            <w:r>
              <w:rPr>
                <w:lang w:val="sr-Cyrl-CS"/>
              </w:rPr>
              <w:t>Зајечар</w:t>
            </w:r>
          </w:p>
        </w:tc>
      </w:tr>
      <w:tr w:rsidR="00A87C56" w:rsidRPr="00475FAF" w:rsidTr="00D14BEE">
        <w:tc>
          <w:tcPr>
            <w:tcW w:w="2178" w:type="dxa"/>
            <w:vAlign w:val="center"/>
          </w:tcPr>
          <w:p w:rsidR="00A87C56" w:rsidRPr="002527F7" w:rsidRDefault="00A87C56" w:rsidP="00D14BEE">
            <w:pPr>
              <w:jc w:val="center"/>
            </w:pPr>
            <w:r w:rsidRPr="002527F7">
              <w:rPr>
                <w:b/>
                <w:bCs/>
                <w:lang w:val="sr-Cyrl-CS"/>
              </w:rPr>
              <w:t xml:space="preserve">Лесковац </w:t>
            </w:r>
            <w:r w:rsidRPr="002527F7">
              <w:rPr>
                <w:lang w:val="sr-Cyrl-CS"/>
              </w:rPr>
              <w:t xml:space="preserve">                                                          окрузи: Јабланички и Пчињски</w:t>
            </w:r>
          </w:p>
          <w:p w:rsidR="00A87C56" w:rsidRPr="002527F7" w:rsidRDefault="00A87C56" w:rsidP="00D14BEE">
            <w:pPr>
              <w:jc w:val="center"/>
            </w:pPr>
          </w:p>
        </w:tc>
        <w:tc>
          <w:tcPr>
            <w:tcW w:w="2070" w:type="dxa"/>
            <w:vAlign w:val="center"/>
          </w:tcPr>
          <w:p w:rsidR="00A87C56" w:rsidRPr="00A87C56" w:rsidRDefault="00A87C56" w:rsidP="009E39A6">
            <w:pPr>
              <w:jc w:val="center"/>
              <w:rPr>
                <w:lang w:val="sr-Cyrl-CS"/>
              </w:rPr>
            </w:pPr>
            <w:r>
              <w:rPr>
                <w:lang w:val="sr-Cyrl-CS"/>
              </w:rPr>
              <w:t>Бојана Миленковић</w:t>
            </w:r>
          </w:p>
        </w:tc>
        <w:tc>
          <w:tcPr>
            <w:tcW w:w="1980" w:type="dxa"/>
            <w:vAlign w:val="center"/>
          </w:tcPr>
          <w:p w:rsidR="00A87C56" w:rsidRPr="00475FAF" w:rsidRDefault="00A87C56" w:rsidP="00D14BEE">
            <w:pPr>
              <w:jc w:val="center"/>
              <w:rPr>
                <w:lang w:val="sr-Cyrl-CS"/>
              </w:rPr>
            </w:pPr>
            <w:r w:rsidRPr="00475FAF">
              <w:rPr>
                <w:lang w:val="sr-Cyrl-CS"/>
              </w:rPr>
              <w:t>016/255-452</w:t>
            </w:r>
          </w:p>
          <w:p w:rsidR="00A87C56" w:rsidRPr="00475FAF" w:rsidRDefault="00A87C56" w:rsidP="00D14BEE">
            <w:pPr>
              <w:jc w:val="center"/>
              <w:rPr>
                <w:color w:val="000000"/>
              </w:rPr>
            </w:pPr>
            <w:r>
              <w:rPr>
                <w:lang w:val="sr-Cyrl-CS"/>
              </w:rPr>
              <w:t xml:space="preserve">ф: </w:t>
            </w:r>
            <w:r w:rsidRPr="00475FAF">
              <w:rPr>
                <w:lang w:val="sr-Cyrl-CS"/>
              </w:rPr>
              <w:t>016/212-464</w:t>
            </w:r>
          </w:p>
        </w:tc>
        <w:tc>
          <w:tcPr>
            <w:tcW w:w="2070" w:type="dxa"/>
            <w:vAlign w:val="center"/>
          </w:tcPr>
          <w:p w:rsidR="00A87C56" w:rsidRPr="00475FAF" w:rsidRDefault="00BE23B1" w:rsidP="00D14BEE">
            <w:pPr>
              <w:jc w:val="center"/>
            </w:pPr>
            <w:hyperlink r:id="rId97" w:history="1">
              <w:r w:rsidR="00A87C56" w:rsidRPr="00285CE0">
                <w:rPr>
                  <w:rStyle w:val="Hyperlink"/>
                </w:rPr>
                <w:t>suleskovac@mpn.gov.rs</w:t>
              </w:r>
            </w:hyperlink>
          </w:p>
        </w:tc>
        <w:tc>
          <w:tcPr>
            <w:tcW w:w="2387" w:type="dxa"/>
            <w:vAlign w:val="center"/>
          </w:tcPr>
          <w:p w:rsidR="00A87C56" w:rsidRDefault="00A87C56" w:rsidP="00D14BEE">
            <w:pPr>
              <w:jc w:val="center"/>
              <w:rPr>
                <w:lang w:val="sr-Cyrl-CS"/>
              </w:rPr>
            </w:pPr>
            <w:r>
              <w:rPr>
                <w:lang w:val="sr-Cyrl-CS"/>
              </w:rPr>
              <w:t>Благоја Николића 1</w:t>
            </w:r>
          </w:p>
          <w:p w:rsidR="00A87C56" w:rsidRPr="00475FAF" w:rsidRDefault="00A87C56" w:rsidP="00D14BEE">
            <w:pPr>
              <w:jc w:val="center"/>
              <w:rPr>
                <w:lang w:val="sr-Latn-CS"/>
              </w:rPr>
            </w:pPr>
            <w:r w:rsidRPr="00475FAF">
              <w:t xml:space="preserve">16000 </w:t>
            </w:r>
            <w:r>
              <w:rPr>
                <w:lang w:val="sr-Cyrl-CS"/>
              </w:rPr>
              <w:t>Лесковац</w:t>
            </w:r>
          </w:p>
        </w:tc>
      </w:tr>
      <w:tr w:rsidR="00A87C56" w:rsidRPr="00475FAF" w:rsidTr="00D14BEE">
        <w:tc>
          <w:tcPr>
            <w:tcW w:w="2178" w:type="dxa"/>
            <w:vAlign w:val="center"/>
          </w:tcPr>
          <w:p w:rsidR="00A87C56" w:rsidRPr="00A20E89" w:rsidRDefault="00A87C56" w:rsidP="00D14BEE">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87C56" w:rsidRPr="00A87C56" w:rsidRDefault="00A87C56" w:rsidP="00D14BEE">
            <w:pPr>
              <w:jc w:val="center"/>
              <w:rPr>
                <w:lang w:val="sr-Cyrl-CS"/>
              </w:rPr>
            </w:pPr>
            <w:r>
              <w:rPr>
                <w:lang w:val="sr-Cyrl-CS"/>
              </w:rPr>
              <w:t>Милан Бојанић</w:t>
            </w:r>
          </w:p>
        </w:tc>
        <w:tc>
          <w:tcPr>
            <w:tcW w:w="1980" w:type="dxa"/>
            <w:vAlign w:val="center"/>
          </w:tcPr>
          <w:p w:rsidR="00A87C56" w:rsidRPr="00475FAF" w:rsidRDefault="00A87C56" w:rsidP="00D14BEE">
            <w:pPr>
              <w:jc w:val="center"/>
              <w:rPr>
                <w:lang w:val="sr-Latn-CS"/>
              </w:rPr>
            </w:pPr>
          </w:p>
          <w:p w:rsidR="00A87C56" w:rsidRPr="00285CE0" w:rsidRDefault="00A87C56" w:rsidP="0039048F">
            <w:pPr>
              <w:jc w:val="center"/>
            </w:pPr>
            <w:r w:rsidRPr="00285CE0">
              <w:t>023/566-020</w:t>
            </w:r>
          </w:p>
          <w:p w:rsidR="00A87C56" w:rsidRPr="00475FAF" w:rsidRDefault="00A87C56" w:rsidP="00D14BEE">
            <w:pPr>
              <w:jc w:val="center"/>
              <w:rPr>
                <w:lang w:val="sr-Latn-CS"/>
              </w:rPr>
            </w:pPr>
            <w:r w:rsidRPr="00475FAF">
              <w:rPr>
                <w:lang w:val="sr-Cyrl-CS"/>
              </w:rPr>
              <w:t>023/510-547</w:t>
            </w:r>
          </w:p>
          <w:p w:rsidR="00A87C56" w:rsidRPr="00475FAF" w:rsidRDefault="00A87C56" w:rsidP="00D14BEE">
            <w:pPr>
              <w:jc w:val="center"/>
              <w:rPr>
                <w:lang w:val="sr-Cyrl-CS"/>
              </w:rPr>
            </w:pPr>
            <w:r>
              <w:rPr>
                <w:lang w:val="sr-Cyrl-CS"/>
              </w:rPr>
              <w:t xml:space="preserve">ф: </w:t>
            </w:r>
            <w:r w:rsidRPr="00475FAF">
              <w:rPr>
                <w:lang w:val="sr-Cyrl-CS"/>
              </w:rPr>
              <w:t>023/534-192</w:t>
            </w:r>
          </w:p>
          <w:p w:rsidR="00A87C56" w:rsidRPr="00475FAF" w:rsidRDefault="00A87C56" w:rsidP="00D14BEE">
            <w:pPr>
              <w:jc w:val="center"/>
              <w:rPr>
                <w:color w:val="000000"/>
              </w:rPr>
            </w:pPr>
          </w:p>
        </w:tc>
        <w:tc>
          <w:tcPr>
            <w:tcW w:w="2070" w:type="dxa"/>
            <w:vAlign w:val="center"/>
          </w:tcPr>
          <w:p w:rsidR="00A87C56" w:rsidRPr="00475FAF" w:rsidRDefault="00BE23B1" w:rsidP="00D14BEE">
            <w:pPr>
              <w:jc w:val="center"/>
              <w:rPr>
                <w:bCs/>
              </w:rPr>
            </w:pPr>
            <w:hyperlink r:id="rId98" w:history="1">
              <w:r w:rsidR="00A87C56" w:rsidRPr="00285CE0">
                <w:rPr>
                  <w:rStyle w:val="Hyperlink"/>
                </w:rPr>
                <w:t>suzrenjanin@mpn.gov.rs</w:t>
              </w:r>
            </w:hyperlink>
          </w:p>
        </w:tc>
        <w:tc>
          <w:tcPr>
            <w:tcW w:w="2387" w:type="dxa"/>
            <w:vAlign w:val="center"/>
          </w:tcPr>
          <w:p w:rsidR="00A87C56" w:rsidRPr="00475FAF" w:rsidRDefault="00A87C56" w:rsidP="00D14BEE">
            <w:pPr>
              <w:jc w:val="center"/>
              <w:rPr>
                <w:lang w:val="sr-Latn-CS"/>
              </w:rPr>
            </w:pPr>
            <w:r>
              <w:rPr>
                <w:lang w:val="sr-Cyrl-CS"/>
              </w:rPr>
              <w:t>Трг</w:t>
            </w:r>
            <w:r w:rsidRPr="00475FAF">
              <w:rPr>
                <w:lang w:val="sr-Cyrl-CS"/>
              </w:rPr>
              <w:t xml:space="preserve"> </w:t>
            </w:r>
            <w:r>
              <w:rPr>
                <w:lang w:val="sr-Cyrl-CS"/>
              </w:rPr>
              <w:t>Слободе</w:t>
            </w:r>
            <w:r w:rsidRPr="00475FAF">
              <w:rPr>
                <w:lang w:val="sr-Cyrl-CS"/>
              </w:rPr>
              <w:t xml:space="preserve"> 10</w:t>
            </w:r>
          </w:p>
          <w:p w:rsidR="00A87C56" w:rsidRPr="00475FAF" w:rsidRDefault="00A87C56" w:rsidP="00D14BEE">
            <w:pPr>
              <w:jc w:val="center"/>
              <w:rPr>
                <w:lang w:val="sr-Latn-CS"/>
              </w:rPr>
            </w:pPr>
            <w:r w:rsidRPr="00475FAF">
              <w:rPr>
                <w:lang w:val="sr-Latn-CS"/>
              </w:rPr>
              <w:t xml:space="preserve">23000 </w:t>
            </w:r>
            <w:r>
              <w:rPr>
                <w:lang w:val="sr-Cyrl-CS"/>
              </w:rPr>
              <w:t>Зрењанин</w:t>
            </w:r>
          </w:p>
        </w:tc>
      </w:tr>
      <w:tr w:rsidR="00A87C56" w:rsidRPr="00475FAF" w:rsidTr="00D14BEE">
        <w:tc>
          <w:tcPr>
            <w:tcW w:w="2178" w:type="dxa"/>
            <w:vAlign w:val="center"/>
          </w:tcPr>
          <w:p w:rsidR="00A87C56" w:rsidRPr="002527F7" w:rsidRDefault="00A87C56" w:rsidP="00D14BEE">
            <w:pPr>
              <w:jc w:val="center"/>
              <w:rPr>
                <w:lang w:val="sr-Cyrl-CS"/>
              </w:rPr>
            </w:pPr>
            <w:r w:rsidRPr="002527F7">
              <w:rPr>
                <w:b/>
                <w:bCs/>
                <w:lang w:val="sr-Cyrl-CS"/>
              </w:rPr>
              <w:t>Ниш</w:t>
            </w:r>
          </w:p>
          <w:p w:rsidR="00A87C56" w:rsidRPr="00A20E89" w:rsidRDefault="00A87C56" w:rsidP="00D14BEE">
            <w:pPr>
              <w:jc w:val="center"/>
              <w:rPr>
                <w:lang w:val="ru-RU"/>
              </w:rPr>
            </w:pPr>
            <w:r w:rsidRPr="002527F7">
              <w:rPr>
                <w:lang w:val="sr-Cyrl-CS"/>
              </w:rPr>
              <w:t>окрузи: Нишавски, Топлички и Пиротски</w:t>
            </w:r>
          </w:p>
        </w:tc>
        <w:tc>
          <w:tcPr>
            <w:tcW w:w="2070" w:type="dxa"/>
            <w:vAlign w:val="center"/>
          </w:tcPr>
          <w:p w:rsidR="00A87C56" w:rsidRPr="00A87C56" w:rsidRDefault="00A87C56" w:rsidP="00D14BEE">
            <w:pPr>
              <w:jc w:val="center"/>
              <w:rPr>
                <w:lang w:val="sr-Cyrl-CS"/>
              </w:rPr>
            </w:pPr>
            <w:r>
              <w:rPr>
                <w:lang w:val="sr-Cyrl-CS"/>
              </w:rPr>
              <w:t>Драган Гејо</w:t>
            </w:r>
          </w:p>
        </w:tc>
        <w:tc>
          <w:tcPr>
            <w:tcW w:w="1980" w:type="dxa"/>
            <w:vAlign w:val="center"/>
          </w:tcPr>
          <w:p w:rsidR="00A87C56" w:rsidRPr="00475FAF" w:rsidRDefault="00A87C56" w:rsidP="00D14BEE">
            <w:pPr>
              <w:jc w:val="center"/>
              <w:rPr>
                <w:lang w:val="sr-Cyrl-CS"/>
              </w:rPr>
            </w:pPr>
            <w:r w:rsidRPr="00475FAF">
              <w:rPr>
                <w:lang w:val="sr-Cyrl-CS"/>
              </w:rPr>
              <w:t>018/505-107</w:t>
            </w:r>
          </w:p>
          <w:p w:rsidR="00A87C56" w:rsidRPr="00475FAF" w:rsidRDefault="00A87C56" w:rsidP="00D14BEE">
            <w:pPr>
              <w:jc w:val="center"/>
              <w:rPr>
                <w:lang w:val="sr-Cyrl-CS"/>
              </w:rPr>
            </w:pPr>
            <w:r w:rsidRPr="00475FAF">
              <w:rPr>
                <w:lang w:val="sr-Cyrl-CS"/>
              </w:rPr>
              <w:t>018/505-150</w:t>
            </w:r>
          </w:p>
          <w:p w:rsidR="00A87C56" w:rsidRPr="00475FAF" w:rsidRDefault="00A87C56" w:rsidP="00D14BEE">
            <w:pPr>
              <w:jc w:val="center"/>
              <w:rPr>
                <w:color w:val="000000"/>
                <w:lang w:val="sr-Latn-CS"/>
              </w:rPr>
            </w:pPr>
            <w:r>
              <w:rPr>
                <w:lang w:val="sr-Cyrl-CS"/>
              </w:rPr>
              <w:t xml:space="preserve">ф: </w:t>
            </w:r>
            <w:r w:rsidRPr="00475FAF">
              <w:rPr>
                <w:lang w:val="sr-Cyrl-CS"/>
              </w:rPr>
              <w:t>018/ 523-742</w:t>
            </w:r>
          </w:p>
        </w:tc>
        <w:tc>
          <w:tcPr>
            <w:tcW w:w="2070" w:type="dxa"/>
            <w:vAlign w:val="center"/>
          </w:tcPr>
          <w:p w:rsidR="00A87C56" w:rsidRPr="00BE24C9" w:rsidRDefault="00BE23B1" w:rsidP="00D14BEE">
            <w:pPr>
              <w:jc w:val="center"/>
              <w:rPr>
                <w:b/>
                <w:bCs/>
                <w:color w:val="FF0000"/>
                <w:lang w:val="sr-Latn-CS"/>
              </w:rPr>
            </w:pPr>
            <w:hyperlink r:id="rId99" w:history="1">
              <w:r w:rsidR="00A87C56" w:rsidRPr="00285CE0">
                <w:rPr>
                  <w:rStyle w:val="Hyperlink"/>
                </w:rPr>
                <w:t>sunis@mpn.gov.rs</w:t>
              </w:r>
            </w:hyperlink>
          </w:p>
        </w:tc>
        <w:tc>
          <w:tcPr>
            <w:tcW w:w="2387" w:type="dxa"/>
            <w:vAlign w:val="center"/>
          </w:tcPr>
          <w:p w:rsidR="00A87C56" w:rsidRPr="00475FAF" w:rsidRDefault="00A87C56" w:rsidP="00D14BEE">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87C56" w:rsidRPr="00475FAF" w:rsidRDefault="00A87C56" w:rsidP="00D14BEE">
            <w:pPr>
              <w:jc w:val="center"/>
              <w:rPr>
                <w:lang w:val="sr-Cyrl-CS"/>
              </w:rPr>
            </w:pPr>
            <w:r w:rsidRPr="00475FAF">
              <w:rPr>
                <w:lang w:val="sr-Latn-CS"/>
              </w:rPr>
              <w:t xml:space="preserve">18000 </w:t>
            </w:r>
            <w:r>
              <w:rPr>
                <w:lang w:val="sr-Cyrl-CS"/>
              </w:rPr>
              <w:t>Ниш</w:t>
            </w:r>
          </w:p>
        </w:tc>
      </w:tr>
      <w:tr w:rsidR="00A87C56" w:rsidRPr="00475FAF" w:rsidTr="00D14BEE">
        <w:tc>
          <w:tcPr>
            <w:tcW w:w="2178" w:type="dxa"/>
            <w:vAlign w:val="center"/>
          </w:tcPr>
          <w:p w:rsidR="00A87C56" w:rsidRPr="00A20E89" w:rsidRDefault="00A87C56" w:rsidP="00A2719A">
            <w:pPr>
              <w:jc w:val="center"/>
              <w:rPr>
                <w:lang w:val="ru-RU"/>
              </w:rPr>
            </w:pPr>
            <w:r w:rsidRPr="002527F7">
              <w:rPr>
                <w:b/>
                <w:bCs/>
                <w:lang w:val="sr-Cyrl-CS"/>
              </w:rPr>
              <w:t>Косовска Митровица</w:t>
            </w:r>
            <w:r w:rsidR="00A2719A">
              <w:rPr>
                <w:lang w:val="sr-Cyrl-CS"/>
              </w:rPr>
              <w:t xml:space="preserve">, </w:t>
            </w:r>
            <w:r w:rsidR="00A2719A" w:rsidRPr="00A2719A">
              <w:rPr>
                <w:b/>
                <w:lang w:val="sr-Cyrl-CS"/>
              </w:rPr>
              <w:t xml:space="preserve">Ранилуг      </w:t>
            </w:r>
            <w:r w:rsidRPr="00A2719A">
              <w:rPr>
                <w:b/>
                <w:lang w:val="sr-Cyrl-CS"/>
              </w:rPr>
              <w:t xml:space="preserve">     </w:t>
            </w:r>
            <w:r w:rsidRPr="002527F7">
              <w:rPr>
                <w:lang w:val="sr-Cyrl-CS"/>
              </w:rPr>
              <w:t xml:space="preserve">       </w:t>
            </w:r>
          </w:p>
        </w:tc>
        <w:tc>
          <w:tcPr>
            <w:tcW w:w="2070" w:type="dxa"/>
            <w:vAlign w:val="center"/>
          </w:tcPr>
          <w:p w:rsidR="00A87C56" w:rsidRPr="00143562" w:rsidRDefault="00A2719A" w:rsidP="00D14BEE">
            <w:pPr>
              <w:jc w:val="center"/>
              <w:rPr>
                <w:lang w:val="ru-RU"/>
              </w:rPr>
            </w:pPr>
            <w:r>
              <w:rPr>
                <w:lang w:val="ru-RU"/>
              </w:rPr>
              <w:t>Јасмина Дедић</w:t>
            </w:r>
          </w:p>
        </w:tc>
        <w:tc>
          <w:tcPr>
            <w:tcW w:w="1980" w:type="dxa"/>
            <w:vAlign w:val="center"/>
          </w:tcPr>
          <w:p w:rsidR="00A87C56" w:rsidRDefault="00A87C56" w:rsidP="00D14BEE">
            <w:pPr>
              <w:jc w:val="center"/>
              <w:rPr>
                <w:lang w:val="sr-Cyrl-CS"/>
              </w:rPr>
            </w:pPr>
            <w:r w:rsidRPr="00475FAF">
              <w:rPr>
                <w:lang w:val="sr-Cyrl-CS"/>
              </w:rPr>
              <w:t>028/424-359</w:t>
            </w:r>
          </w:p>
          <w:p w:rsidR="00A87C56" w:rsidRPr="00475FAF" w:rsidRDefault="00A87C56" w:rsidP="00D14BEE">
            <w:pPr>
              <w:jc w:val="center"/>
              <w:rPr>
                <w:lang w:val="sr-Cyrl-CS"/>
              </w:rPr>
            </w:pPr>
            <w:r>
              <w:rPr>
                <w:lang w:val="sr-Cyrl-CS"/>
              </w:rPr>
              <w:t>ф: 028/424-359</w:t>
            </w:r>
          </w:p>
        </w:tc>
        <w:tc>
          <w:tcPr>
            <w:tcW w:w="2070" w:type="dxa"/>
            <w:vAlign w:val="center"/>
          </w:tcPr>
          <w:p w:rsidR="00A87C56" w:rsidRPr="00475FAF" w:rsidRDefault="00BE23B1" w:rsidP="00D14BEE">
            <w:pPr>
              <w:jc w:val="center"/>
              <w:rPr>
                <w:b/>
                <w:bCs/>
                <w:color w:val="FF0000"/>
              </w:rPr>
            </w:pPr>
            <w:hyperlink r:id="rId100" w:history="1">
              <w:r w:rsidR="00A87C56" w:rsidRPr="00285CE0">
                <w:rPr>
                  <w:rStyle w:val="Hyperlink"/>
                </w:rPr>
                <w:t>sukosovskamitrovica@mpn.gov.rs</w:t>
              </w:r>
            </w:hyperlink>
          </w:p>
        </w:tc>
        <w:tc>
          <w:tcPr>
            <w:tcW w:w="2387" w:type="dxa"/>
            <w:vAlign w:val="center"/>
          </w:tcPr>
          <w:p w:rsidR="00A87C56" w:rsidRPr="00475FAF" w:rsidRDefault="00A87C56" w:rsidP="00D14BEE">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87C56" w:rsidRPr="00475FAF" w:rsidRDefault="00A87C56" w:rsidP="00D14BEE">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87C56" w:rsidRPr="00475FAF" w:rsidTr="00D14BEE">
        <w:tc>
          <w:tcPr>
            <w:tcW w:w="2178" w:type="dxa"/>
            <w:vAlign w:val="center"/>
          </w:tcPr>
          <w:p w:rsidR="00A87C56" w:rsidRPr="002527F7" w:rsidRDefault="00A87C56" w:rsidP="00D14BEE">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87C56" w:rsidRPr="00D95631" w:rsidRDefault="00A87C56" w:rsidP="00D14BEE">
            <w:pPr>
              <w:jc w:val="center"/>
              <w:rPr>
                <w:lang w:val="sr-Cyrl-CS"/>
              </w:rPr>
            </w:pPr>
            <w:r>
              <w:rPr>
                <w:lang w:val="sr-Cyrl-CS"/>
              </w:rPr>
              <w:t>Милан Јоксимовић</w:t>
            </w:r>
          </w:p>
        </w:tc>
        <w:tc>
          <w:tcPr>
            <w:tcW w:w="1980" w:type="dxa"/>
            <w:vAlign w:val="center"/>
          </w:tcPr>
          <w:p w:rsidR="00A87C56" w:rsidRDefault="00A87C56" w:rsidP="00D14BEE">
            <w:pPr>
              <w:jc w:val="center"/>
              <w:rPr>
                <w:lang w:val="sr-Cyrl-CS"/>
              </w:rPr>
            </w:pPr>
            <w:r w:rsidRPr="00475FAF">
              <w:rPr>
                <w:lang w:val="sr-Cyrl-CS"/>
              </w:rPr>
              <w:t>011/3806-916</w:t>
            </w:r>
          </w:p>
          <w:p w:rsidR="00A87C56" w:rsidRDefault="00A87C56" w:rsidP="00D14BEE">
            <w:pPr>
              <w:jc w:val="center"/>
              <w:rPr>
                <w:lang w:val="sr-Cyrl-CS"/>
              </w:rPr>
            </w:pPr>
            <w:r w:rsidRPr="00475FAF">
              <w:rPr>
                <w:lang w:val="sr-Cyrl-CS"/>
              </w:rPr>
              <w:t xml:space="preserve">011/2401-911              </w:t>
            </w:r>
          </w:p>
          <w:p w:rsidR="00A87C56" w:rsidRPr="00475FAF" w:rsidRDefault="00A87C56" w:rsidP="00D14BEE">
            <w:pPr>
              <w:jc w:val="center"/>
              <w:rPr>
                <w:color w:val="000000"/>
              </w:rPr>
            </w:pPr>
            <w:r>
              <w:rPr>
                <w:lang w:val="sr-Cyrl-CS"/>
              </w:rPr>
              <w:t>ф: 011/2401-911 лок. 239</w:t>
            </w:r>
          </w:p>
        </w:tc>
        <w:tc>
          <w:tcPr>
            <w:tcW w:w="2070" w:type="dxa"/>
            <w:vAlign w:val="center"/>
          </w:tcPr>
          <w:p w:rsidR="00A87C56" w:rsidRPr="00475FAF" w:rsidRDefault="00BE23B1" w:rsidP="00D14BEE">
            <w:pPr>
              <w:jc w:val="center"/>
              <w:rPr>
                <w:b/>
                <w:bCs/>
                <w:color w:val="FF0000"/>
              </w:rPr>
            </w:pPr>
            <w:hyperlink r:id="rId101" w:history="1">
              <w:r w:rsidR="00A87C56" w:rsidRPr="00F57F26">
                <w:rPr>
                  <w:rStyle w:val="Hyperlink"/>
                </w:rPr>
                <w:t>subeograd@mpn.gov.rs</w:t>
              </w:r>
            </w:hyperlink>
            <w:r w:rsidR="00A87C56">
              <w:rPr>
                <w:b/>
                <w:bCs/>
                <w:color w:val="FF0000"/>
              </w:rPr>
              <w:t xml:space="preserve"> </w:t>
            </w:r>
          </w:p>
        </w:tc>
        <w:tc>
          <w:tcPr>
            <w:tcW w:w="2387" w:type="dxa"/>
            <w:vAlign w:val="center"/>
          </w:tcPr>
          <w:p w:rsidR="00A87C56" w:rsidRPr="00475FAF" w:rsidRDefault="00A87C56" w:rsidP="00D14BEE">
            <w:pPr>
              <w:jc w:val="center"/>
              <w:rPr>
                <w:lang w:val="sr-Latn-CS"/>
              </w:rPr>
            </w:pPr>
            <w:r>
              <w:rPr>
                <w:lang w:val="sr-Cyrl-CS"/>
              </w:rPr>
              <w:t>Захумска</w:t>
            </w:r>
            <w:r w:rsidRPr="00475FAF">
              <w:rPr>
                <w:lang w:val="sr-Cyrl-CS"/>
              </w:rPr>
              <w:t xml:space="preserve"> 14</w:t>
            </w:r>
          </w:p>
          <w:p w:rsidR="00A87C56" w:rsidRPr="00475FAF" w:rsidRDefault="00A87C56" w:rsidP="00D14BEE">
            <w:pPr>
              <w:jc w:val="center"/>
              <w:rPr>
                <w:lang w:val="sr-Cyrl-CS"/>
              </w:rPr>
            </w:pPr>
            <w:r w:rsidRPr="00475FAF">
              <w:rPr>
                <w:lang w:val="sr-Latn-CS"/>
              </w:rPr>
              <w:t xml:space="preserve">11000 </w:t>
            </w:r>
            <w:r>
              <w:rPr>
                <w:lang w:val="sr-Cyrl-CS"/>
              </w:rPr>
              <w:t>Београд</w:t>
            </w:r>
          </w:p>
          <w:p w:rsidR="00A87C56" w:rsidRPr="00475FAF" w:rsidRDefault="00A87C56" w:rsidP="00D14BEE">
            <w:pPr>
              <w:jc w:val="center"/>
            </w:pPr>
          </w:p>
        </w:tc>
      </w:tr>
    </w:tbl>
    <w:p w:rsidR="00966074" w:rsidRPr="00444497" w:rsidRDefault="00966074" w:rsidP="00966074">
      <w:pPr>
        <w:widowControl w:val="0"/>
        <w:tabs>
          <w:tab w:val="left" w:pos="0"/>
          <w:tab w:val="left" w:pos="709"/>
        </w:tabs>
        <w:jc w:val="both"/>
        <w:rPr>
          <w:lang w:val="sr-Cyrl-CS"/>
        </w:rPr>
      </w:pPr>
    </w:p>
    <w:p w:rsidR="00966074" w:rsidRPr="00A04CAA" w:rsidRDefault="00A04CAA" w:rsidP="00A04CAA">
      <w:pPr>
        <w:widowControl w:val="0"/>
        <w:tabs>
          <w:tab w:val="left" w:pos="0"/>
          <w:tab w:val="left" w:pos="900"/>
        </w:tabs>
        <w:spacing w:line="260" w:lineRule="exact"/>
        <w:contextualSpacing/>
        <w:jc w:val="both"/>
        <w:rPr>
          <w:lang w:val="sr-Latn-CS"/>
        </w:rPr>
      </w:pPr>
      <w:r w:rsidRPr="00F80DD9">
        <w:rPr>
          <w:lang w:val="sr-Latn-CS"/>
        </w:rPr>
        <w:t>У Групи за обављање стручно-педагошког надзора обављају се послови који се односе на стручно-педагошки надзор у установама и други послови у складу са законом.</w:t>
      </w:r>
    </w:p>
    <w:p w:rsidR="00966074" w:rsidRPr="00A2719A" w:rsidRDefault="00966074" w:rsidP="00966074">
      <w:pPr>
        <w:widowControl w:val="0"/>
        <w:tabs>
          <w:tab w:val="left" w:pos="0"/>
          <w:tab w:val="left" w:pos="709"/>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966074" w:rsidRPr="001B1A73" w:rsidTr="00D14BEE">
        <w:tc>
          <w:tcPr>
            <w:tcW w:w="10685" w:type="dxa"/>
            <w:gridSpan w:val="5"/>
            <w:vAlign w:val="center"/>
          </w:tcPr>
          <w:p w:rsidR="00966074" w:rsidRPr="00A20E89" w:rsidRDefault="00966074" w:rsidP="00D14BEE">
            <w:pPr>
              <w:widowControl w:val="0"/>
              <w:contextualSpacing/>
              <w:jc w:val="center"/>
              <w:rPr>
                <w:b/>
                <w:bCs/>
                <w:lang w:val="ru-RU"/>
              </w:rPr>
            </w:pPr>
            <w:r>
              <w:rPr>
                <w:b/>
                <w:bCs/>
                <w:lang w:val="sr-Cyrl-CS"/>
              </w:rPr>
              <w:t>Група</w:t>
            </w:r>
            <w:r w:rsidRPr="00475FAF">
              <w:rPr>
                <w:b/>
                <w:bCs/>
                <w:lang w:val="sr-Cyrl-CS"/>
              </w:rPr>
              <w:t xml:space="preserve"> </w:t>
            </w:r>
            <w:r>
              <w:rPr>
                <w:b/>
                <w:bCs/>
                <w:lang w:val="sr-Cyrl-CS"/>
              </w:rPr>
              <w:t>за</w:t>
            </w:r>
            <w:r w:rsidRPr="00475FAF">
              <w:rPr>
                <w:b/>
                <w:bCs/>
                <w:lang w:val="sr-Cyrl-CS"/>
              </w:rPr>
              <w:t xml:space="preserve"> </w:t>
            </w:r>
            <w:r>
              <w:rPr>
                <w:b/>
                <w:bCs/>
                <w:lang w:val="sr-Cyrl-CS"/>
              </w:rPr>
              <w:t>стручно</w:t>
            </w:r>
            <w:r w:rsidRPr="00475FAF">
              <w:rPr>
                <w:b/>
                <w:bCs/>
                <w:lang w:val="sr-Cyrl-CS"/>
              </w:rPr>
              <w:t>-</w:t>
            </w:r>
            <w:r>
              <w:rPr>
                <w:b/>
                <w:bCs/>
                <w:lang w:val="sr-Cyrl-CS"/>
              </w:rPr>
              <w:t>педагошки</w:t>
            </w:r>
            <w:r w:rsidRPr="00475FAF">
              <w:rPr>
                <w:b/>
                <w:bCs/>
                <w:lang w:val="sr-Cyrl-CS"/>
              </w:rPr>
              <w:t xml:space="preserve"> </w:t>
            </w:r>
            <w:r>
              <w:rPr>
                <w:b/>
                <w:bCs/>
                <w:lang w:val="sr-Cyrl-CS"/>
              </w:rPr>
              <w:t>надзор</w:t>
            </w:r>
          </w:p>
        </w:tc>
      </w:tr>
      <w:tr w:rsidR="00966074" w:rsidRPr="00475FAF" w:rsidTr="00D14BEE">
        <w:tc>
          <w:tcPr>
            <w:tcW w:w="2178" w:type="dxa"/>
            <w:vAlign w:val="center"/>
          </w:tcPr>
          <w:p w:rsidR="00966074" w:rsidRPr="002527F7" w:rsidRDefault="00966074" w:rsidP="00D14BEE">
            <w:pPr>
              <w:jc w:val="center"/>
            </w:pPr>
            <w:r w:rsidRPr="002527F7">
              <w:rPr>
                <w:lang w:val="sr-Cyrl-CS"/>
              </w:rPr>
              <w:t>Седиште групе</w:t>
            </w:r>
          </w:p>
        </w:tc>
        <w:tc>
          <w:tcPr>
            <w:tcW w:w="2070" w:type="dxa"/>
            <w:vAlign w:val="center"/>
          </w:tcPr>
          <w:p w:rsidR="00966074" w:rsidRPr="00475FAF" w:rsidRDefault="00966074" w:rsidP="00D14BEE">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966074" w:rsidRPr="00475FAF" w:rsidRDefault="00966074" w:rsidP="00D14BEE">
            <w:pPr>
              <w:jc w:val="center"/>
            </w:pPr>
            <w:r>
              <w:rPr>
                <w:lang w:val="sr-Cyrl-CS"/>
              </w:rPr>
              <w:t>Телефон</w:t>
            </w:r>
            <w:r w:rsidRPr="00475FAF">
              <w:rPr>
                <w:lang w:val="sr-Cyrl-CS"/>
              </w:rPr>
              <w:t>/</w:t>
            </w:r>
            <w:r>
              <w:rPr>
                <w:lang w:val="sr-Cyrl-CS"/>
              </w:rPr>
              <w:t>факс</w:t>
            </w:r>
          </w:p>
        </w:tc>
        <w:tc>
          <w:tcPr>
            <w:tcW w:w="2160" w:type="dxa"/>
            <w:vAlign w:val="center"/>
          </w:tcPr>
          <w:p w:rsidR="00966074" w:rsidRPr="00475FAF" w:rsidRDefault="00966074" w:rsidP="00D14BEE">
            <w:pPr>
              <w:jc w:val="center"/>
            </w:pPr>
            <w:r>
              <w:rPr>
                <w:lang w:val="sr-Cyrl-CS"/>
              </w:rPr>
              <w:t>Е</w:t>
            </w:r>
            <w:r w:rsidRPr="00475FAF">
              <w:rPr>
                <w:lang w:val="sr-Cyrl-CS"/>
              </w:rPr>
              <w:t>-</w:t>
            </w:r>
            <w:r>
              <w:rPr>
                <w:lang w:val="sr-Cyrl-CS"/>
              </w:rPr>
              <w:t>маил</w:t>
            </w:r>
          </w:p>
        </w:tc>
        <w:tc>
          <w:tcPr>
            <w:tcW w:w="2117" w:type="dxa"/>
            <w:vAlign w:val="center"/>
          </w:tcPr>
          <w:p w:rsidR="00966074" w:rsidRPr="00475FAF" w:rsidRDefault="00966074" w:rsidP="00D14BEE">
            <w:pPr>
              <w:jc w:val="center"/>
            </w:pPr>
            <w:r>
              <w:rPr>
                <w:lang w:val="sr-Cyrl-CS"/>
              </w:rPr>
              <w:t>Адреса</w:t>
            </w:r>
          </w:p>
        </w:tc>
      </w:tr>
      <w:tr w:rsidR="00966074" w:rsidRPr="00475FAF" w:rsidTr="00D14BEE">
        <w:tc>
          <w:tcPr>
            <w:tcW w:w="2178" w:type="dxa"/>
            <w:vAlign w:val="center"/>
          </w:tcPr>
          <w:p w:rsidR="00966074" w:rsidRPr="002527F7" w:rsidRDefault="00966074" w:rsidP="00D14BEE">
            <w:pPr>
              <w:jc w:val="center"/>
              <w:rPr>
                <w:b/>
                <w:bCs/>
                <w:lang w:val="sr-Cyrl-CS"/>
              </w:rPr>
            </w:pPr>
            <w:r w:rsidRPr="002527F7">
              <w:rPr>
                <w:b/>
                <w:bCs/>
                <w:lang w:val="sr-Cyrl-CS"/>
              </w:rPr>
              <w:t>Нови Пазар</w:t>
            </w:r>
          </w:p>
          <w:p w:rsidR="00966074" w:rsidRPr="00A20E89" w:rsidRDefault="00966074" w:rsidP="00D14BEE">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966074" w:rsidRPr="00A87C56" w:rsidRDefault="00A87C56" w:rsidP="00D14BEE">
            <w:pPr>
              <w:jc w:val="center"/>
              <w:rPr>
                <w:lang w:val="sr-Cyrl-CS"/>
              </w:rPr>
            </w:pPr>
            <w:r>
              <w:rPr>
                <w:lang w:val="sr-Cyrl-CS"/>
              </w:rPr>
              <w:t>Менсур Мемић</w:t>
            </w:r>
          </w:p>
        </w:tc>
        <w:tc>
          <w:tcPr>
            <w:tcW w:w="2160" w:type="dxa"/>
            <w:vAlign w:val="center"/>
          </w:tcPr>
          <w:p w:rsidR="00966074" w:rsidRDefault="00966074" w:rsidP="00D14BEE">
            <w:pPr>
              <w:jc w:val="center"/>
              <w:rPr>
                <w:lang w:val="sr-Cyrl-CS"/>
              </w:rPr>
            </w:pPr>
            <w:r w:rsidRPr="00475FAF">
              <w:rPr>
                <w:lang w:val="sr-Cyrl-CS"/>
              </w:rPr>
              <w:t>020/323-676</w:t>
            </w:r>
          </w:p>
          <w:p w:rsidR="00966074" w:rsidRPr="00475FAF" w:rsidRDefault="00966074" w:rsidP="00D14BEE">
            <w:pPr>
              <w:jc w:val="center"/>
              <w:rPr>
                <w:lang w:val="sr-Cyrl-CS"/>
              </w:rPr>
            </w:pPr>
            <w:r w:rsidRPr="00475FAF">
              <w:rPr>
                <w:lang w:val="sr-Cyrl-CS"/>
              </w:rPr>
              <w:t>020/323-657</w:t>
            </w:r>
          </w:p>
          <w:p w:rsidR="00966074" w:rsidRPr="00475FAF" w:rsidRDefault="00966074" w:rsidP="00D14BEE">
            <w:pPr>
              <w:jc w:val="center"/>
              <w:rPr>
                <w:color w:val="000000"/>
              </w:rPr>
            </w:pPr>
          </w:p>
        </w:tc>
        <w:tc>
          <w:tcPr>
            <w:tcW w:w="2160" w:type="dxa"/>
            <w:vAlign w:val="center"/>
          </w:tcPr>
          <w:p w:rsidR="00966074" w:rsidRPr="00274770" w:rsidRDefault="00BE23B1" w:rsidP="00D14BEE">
            <w:pPr>
              <w:jc w:val="center"/>
            </w:pPr>
            <w:hyperlink r:id="rId102" w:history="1">
              <w:r w:rsidR="00137740" w:rsidRPr="00285CE0">
                <w:rPr>
                  <w:rStyle w:val="Hyperlink"/>
                </w:rPr>
                <w:t>sunovipazar@mpn.gov.rs</w:t>
              </w:r>
            </w:hyperlink>
          </w:p>
        </w:tc>
        <w:tc>
          <w:tcPr>
            <w:tcW w:w="2117" w:type="dxa"/>
            <w:vAlign w:val="center"/>
          </w:tcPr>
          <w:p w:rsidR="00966074" w:rsidRPr="00475FAF" w:rsidRDefault="00966074" w:rsidP="00D14BEE">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966074" w:rsidRPr="00475FAF" w:rsidRDefault="00966074" w:rsidP="00D14BEE">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4E11D2" w:rsidRDefault="004E11D2" w:rsidP="007351EE">
      <w:pPr>
        <w:widowControl w:val="0"/>
        <w:spacing w:line="265" w:lineRule="exact"/>
        <w:contextualSpacing/>
        <w:jc w:val="both"/>
        <w:rPr>
          <w:lang w:val="sr-Cyrl-CS"/>
        </w:rPr>
      </w:pPr>
    </w:p>
    <w:p w:rsidR="00A2719A" w:rsidRDefault="00A2719A" w:rsidP="00077A71">
      <w:pPr>
        <w:widowControl w:val="0"/>
        <w:tabs>
          <w:tab w:val="left" w:pos="0"/>
          <w:tab w:val="left" w:pos="900"/>
        </w:tabs>
        <w:contextualSpacing/>
        <w:jc w:val="both"/>
      </w:pPr>
    </w:p>
    <w:p w:rsidR="00EC69A7" w:rsidRDefault="00EC69A7" w:rsidP="00077A71">
      <w:pPr>
        <w:widowControl w:val="0"/>
        <w:tabs>
          <w:tab w:val="left" w:pos="0"/>
          <w:tab w:val="left" w:pos="900"/>
        </w:tabs>
        <w:contextualSpacing/>
        <w:jc w:val="both"/>
      </w:pPr>
    </w:p>
    <w:p w:rsidR="00A2719A" w:rsidRDefault="00A2719A" w:rsidP="00077A71">
      <w:pPr>
        <w:widowControl w:val="0"/>
        <w:tabs>
          <w:tab w:val="left" w:pos="0"/>
          <w:tab w:val="left" w:pos="900"/>
        </w:tabs>
        <w:contextualSpacing/>
        <w:jc w:val="both"/>
      </w:pPr>
    </w:p>
    <w:p w:rsidR="00A2719A" w:rsidRDefault="00A2719A" w:rsidP="00077A71">
      <w:pPr>
        <w:widowControl w:val="0"/>
        <w:tabs>
          <w:tab w:val="left" w:pos="0"/>
          <w:tab w:val="left" w:pos="900"/>
        </w:tabs>
        <w:contextualSpacing/>
        <w:jc w:val="both"/>
      </w:pPr>
    </w:p>
    <w:p w:rsidR="00A2719A" w:rsidRDefault="00A2719A" w:rsidP="00077A71">
      <w:pPr>
        <w:widowControl w:val="0"/>
        <w:tabs>
          <w:tab w:val="left" w:pos="0"/>
          <w:tab w:val="left" w:pos="900"/>
        </w:tabs>
        <w:contextualSpacing/>
        <w:jc w:val="both"/>
      </w:pPr>
    </w:p>
    <w:p w:rsidR="00A2719A" w:rsidRDefault="00A2719A" w:rsidP="00077A71">
      <w:pPr>
        <w:widowControl w:val="0"/>
        <w:tabs>
          <w:tab w:val="left" w:pos="0"/>
          <w:tab w:val="left" w:pos="900"/>
        </w:tabs>
        <w:contextualSpacing/>
        <w:jc w:val="both"/>
      </w:pPr>
    </w:p>
    <w:p w:rsidR="00FB72F9" w:rsidRDefault="00FB72F9" w:rsidP="00FB72F9">
      <w:pPr>
        <w:widowControl w:val="0"/>
        <w:tabs>
          <w:tab w:val="left" w:pos="0"/>
          <w:tab w:val="left" w:pos="900"/>
        </w:tabs>
        <w:contextualSpacing/>
        <w:jc w:val="both"/>
        <w:rPr>
          <w:lang w:val="sr-Latn-CS"/>
        </w:rPr>
      </w:pPr>
    </w:p>
    <w:p w:rsidR="00293ED0" w:rsidRDefault="00293ED0" w:rsidP="00FB72F9">
      <w:pPr>
        <w:widowControl w:val="0"/>
        <w:tabs>
          <w:tab w:val="left" w:pos="0"/>
          <w:tab w:val="left" w:pos="900"/>
        </w:tabs>
        <w:contextualSpacing/>
        <w:jc w:val="both"/>
        <w:rPr>
          <w:lang w:val="sr-Latn-CS"/>
        </w:rPr>
      </w:pPr>
    </w:p>
    <w:p w:rsidR="00FB72F9" w:rsidRDefault="00FB72F9" w:rsidP="00FB72F9">
      <w:pPr>
        <w:widowControl w:val="0"/>
        <w:tabs>
          <w:tab w:val="left" w:pos="0"/>
          <w:tab w:val="left" w:pos="900"/>
        </w:tabs>
        <w:contextualSpacing/>
        <w:jc w:val="both"/>
        <w:rPr>
          <w:lang w:val="sr-Latn-CS"/>
        </w:rPr>
      </w:pPr>
    </w:p>
    <w:p w:rsidR="00CF768F" w:rsidRDefault="00CF768F" w:rsidP="00FB72F9">
      <w:pPr>
        <w:widowControl w:val="0"/>
        <w:tabs>
          <w:tab w:val="left" w:pos="0"/>
          <w:tab w:val="left" w:pos="900"/>
        </w:tabs>
        <w:contextualSpacing/>
        <w:jc w:val="both"/>
        <w:rPr>
          <w:lang w:val="sr-Latn-CS"/>
        </w:rPr>
      </w:pPr>
    </w:p>
    <w:p w:rsidR="00FB72F9" w:rsidRDefault="00FB72F9" w:rsidP="00FB72F9">
      <w:pPr>
        <w:widowControl w:val="0"/>
        <w:tabs>
          <w:tab w:val="left" w:pos="0"/>
          <w:tab w:val="left" w:pos="900"/>
        </w:tabs>
        <w:contextualSpacing/>
        <w:jc w:val="both"/>
        <w:rPr>
          <w:lang w:val="sr-Latn-CS"/>
        </w:rPr>
      </w:pPr>
    </w:p>
    <w:p w:rsidR="00FB72F9" w:rsidRDefault="00FB72F9" w:rsidP="00FB72F9">
      <w:pPr>
        <w:widowControl w:val="0"/>
        <w:tabs>
          <w:tab w:val="left" w:pos="0"/>
          <w:tab w:val="left" w:pos="900"/>
        </w:tabs>
        <w:contextualSpacing/>
        <w:jc w:val="both"/>
        <w:rPr>
          <w:lang w:val="sr-Latn-CS"/>
        </w:rPr>
      </w:pPr>
    </w:p>
    <w:p w:rsidR="00C96835" w:rsidRPr="00475FAF" w:rsidRDefault="00FA77D5" w:rsidP="00CD06C2">
      <w:pPr>
        <w:pStyle w:val="Heading1"/>
        <w:spacing w:before="0" w:after="0"/>
        <w:ind w:firstLine="0"/>
        <w:jc w:val="center"/>
        <w:rPr>
          <w:rFonts w:ascii="Times New Roman" w:hAnsi="Times New Roman"/>
          <w:spacing w:val="-3"/>
          <w:sz w:val="24"/>
          <w:szCs w:val="24"/>
        </w:rPr>
      </w:pPr>
      <w:bookmarkStart w:id="71" w:name="_Toc280269124"/>
      <w:bookmarkStart w:id="72" w:name="_Toc463175535"/>
      <w:r w:rsidRPr="00475FAF">
        <w:rPr>
          <w:rFonts w:ascii="Times New Roman" w:hAnsi="Times New Roman"/>
          <w:spacing w:val="-3"/>
          <w:sz w:val="24"/>
          <w:szCs w:val="24"/>
        </w:rPr>
        <w:lastRenderedPageBreak/>
        <w:t>4</w:t>
      </w:r>
      <w:r w:rsidR="00C96835" w:rsidRPr="00475FAF">
        <w:rPr>
          <w:rFonts w:ascii="Times New Roman" w:hAnsi="Times New Roman"/>
          <w:spacing w:val="-3"/>
          <w:sz w:val="24"/>
          <w:szCs w:val="24"/>
        </w:rPr>
        <w:t xml:space="preserve">. </w:t>
      </w:r>
      <w:r w:rsidR="00CC7D24">
        <w:rPr>
          <w:rFonts w:ascii="Times New Roman" w:hAnsi="Times New Roman"/>
          <w:spacing w:val="-3"/>
          <w:sz w:val="24"/>
          <w:szCs w:val="24"/>
        </w:rPr>
        <w:t>ФУНКЦИЈЕ</w:t>
      </w:r>
      <w:r w:rsidR="00C96835" w:rsidRPr="00475FAF">
        <w:rPr>
          <w:rFonts w:ascii="Times New Roman" w:hAnsi="Times New Roman"/>
          <w:spacing w:val="-3"/>
          <w:sz w:val="24"/>
          <w:szCs w:val="24"/>
        </w:rPr>
        <w:t xml:space="preserve"> </w:t>
      </w:r>
      <w:r w:rsidR="00CC7D24">
        <w:rPr>
          <w:rFonts w:ascii="Times New Roman" w:hAnsi="Times New Roman"/>
          <w:spacing w:val="-3"/>
          <w:sz w:val="24"/>
          <w:szCs w:val="24"/>
        </w:rPr>
        <w:t>РУКОВОДИОЦА</w:t>
      </w:r>
      <w:r w:rsidR="00C96835" w:rsidRPr="00475FAF">
        <w:rPr>
          <w:rFonts w:ascii="Times New Roman" w:hAnsi="Times New Roman"/>
          <w:spacing w:val="-3"/>
          <w:sz w:val="24"/>
          <w:szCs w:val="24"/>
        </w:rPr>
        <w:t xml:space="preserve"> </w:t>
      </w:r>
      <w:r w:rsidR="00CC7D24">
        <w:rPr>
          <w:rFonts w:ascii="Times New Roman" w:hAnsi="Times New Roman"/>
          <w:spacing w:val="-3"/>
          <w:sz w:val="24"/>
          <w:szCs w:val="24"/>
        </w:rPr>
        <w:t>МИНИСТАРСТВА</w:t>
      </w:r>
      <w:r w:rsidR="00C96835" w:rsidRPr="00475FAF">
        <w:rPr>
          <w:rFonts w:ascii="Times New Roman" w:hAnsi="Times New Roman"/>
          <w:spacing w:val="-3"/>
          <w:sz w:val="24"/>
          <w:szCs w:val="24"/>
        </w:rPr>
        <w:t xml:space="preserve"> </w:t>
      </w:r>
      <w:r w:rsidR="00CC7D24">
        <w:rPr>
          <w:rFonts w:ascii="Times New Roman" w:hAnsi="Times New Roman"/>
          <w:spacing w:val="-3"/>
          <w:sz w:val="24"/>
          <w:szCs w:val="24"/>
        </w:rPr>
        <w:t>ПРОСВЕТЕ</w:t>
      </w:r>
      <w:bookmarkEnd w:id="71"/>
      <w:r w:rsidR="007E7F84">
        <w:rPr>
          <w:rFonts w:ascii="Times New Roman" w:hAnsi="Times New Roman"/>
          <w:spacing w:val="-3"/>
          <w:sz w:val="24"/>
          <w:szCs w:val="24"/>
          <w:lang w:val="sr-Latn-CS"/>
        </w:rPr>
        <w:t xml:space="preserve">, </w:t>
      </w:r>
      <w:r w:rsidR="00CC7D24">
        <w:rPr>
          <w:rFonts w:ascii="Times New Roman" w:hAnsi="Times New Roman"/>
          <w:spacing w:val="-3"/>
          <w:sz w:val="24"/>
          <w:szCs w:val="24"/>
        </w:rPr>
        <w:t>НАУКЕ</w:t>
      </w:r>
      <w:r w:rsidR="007E7F84">
        <w:rPr>
          <w:rFonts w:ascii="Times New Roman" w:hAnsi="Times New Roman"/>
          <w:spacing w:val="-3"/>
          <w:sz w:val="24"/>
          <w:szCs w:val="24"/>
        </w:rPr>
        <w:t xml:space="preserve"> И ТЕХНОЛОШКОГ РАЗВОЈА</w:t>
      </w:r>
      <w:bookmarkEnd w:id="72"/>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C1741F">
      <w:pPr>
        <w:numPr>
          <w:ilvl w:val="0"/>
          <w:numId w:val="11"/>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C1741F">
      <w:pPr>
        <w:numPr>
          <w:ilvl w:val="0"/>
          <w:numId w:val="11"/>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C1741F">
      <w:pPr>
        <w:numPr>
          <w:ilvl w:val="0"/>
          <w:numId w:val="12"/>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C1741F">
      <w:pPr>
        <w:numPr>
          <w:ilvl w:val="0"/>
          <w:numId w:val="13"/>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C1741F">
      <w:pPr>
        <w:numPr>
          <w:ilvl w:val="0"/>
          <w:numId w:val="14"/>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C1741F">
      <w:pPr>
        <w:numPr>
          <w:ilvl w:val="0"/>
          <w:numId w:val="14"/>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C1741F">
      <w:pPr>
        <w:numPr>
          <w:ilvl w:val="0"/>
          <w:numId w:val="14"/>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B1651C">
      <w:pPr>
        <w:widowControl w:val="0"/>
        <w:numPr>
          <w:ilvl w:val="0"/>
          <w:numId w:val="40"/>
        </w:numPr>
        <w:tabs>
          <w:tab w:val="left" w:pos="0"/>
          <w:tab w:val="left" w:pos="270"/>
        </w:tabs>
        <w:spacing w:line="260" w:lineRule="exact"/>
        <w:contextualSpacing/>
        <w:jc w:val="both"/>
        <w:rPr>
          <w:lang w:val="ru-RU"/>
        </w:rPr>
      </w:pPr>
      <w:r w:rsidRPr="00EC69A7">
        <w:rPr>
          <w:lang w:val="ru-RU"/>
        </w:rPr>
        <w:lastRenderedPageBreak/>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B1651C">
      <w:pPr>
        <w:widowControl w:val="0"/>
        <w:numPr>
          <w:ilvl w:val="0"/>
          <w:numId w:val="40"/>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C1741F">
      <w:pPr>
        <w:widowControl w:val="0"/>
        <w:numPr>
          <w:ilvl w:val="0"/>
          <w:numId w:val="14"/>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C1741F">
      <w:pPr>
        <w:widowControl w:val="0"/>
        <w:numPr>
          <w:ilvl w:val="0"/>
          <w:numId w:val="14"/>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C1741F">
      <w:pPr>
        <w:widowControl w:val="0"/>
        <w:numPr>
          <w:ilvl w:val="0"/>
          <w:numId w:val="14"/>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C1741F">
      <w:pPr>
        <w:widowControl w:val="0"/>
        <w:numPr>
          <w:ilvl w:val="0"/>
          <w:numId w:val="14"/>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C1741F">
      <w:pPr>
        <w:widowControl w:val="0"/>
        <w:numPr>
          <w:ilvl w:val="0"/>
          <w:numId w:val="14"/>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825E34" w:rsidRPr="00A20E89" w:rsidRDefault="00825E34" w:rsidP="00C1741F">
      <w:pPr>
        <w:jc w:val="both"/>
        <w:rPr>
          <w:iCs/>
          <w:spacing w:val="-4"/>
          <w:lang w:val="ru-RU"/>
        </w:rPr>
      </w:pPr>
    </w:p>
    <w:p w:rsidR="00A218D3" w:rsidRDefault="00A218D3" w:rsidP="00C1741F">
      <w:pPr>
        <w:jc w:val="both"/>
        <w:rPr>
          <w:iCs/>
          <w:spacing w:val="-4"/>
          <w:lang w:val="sr-Cyrl-CS"/>
        </w:rPr>
      </w:pPr>
    </w:p>
    <w:p w:rsidR="00881F1E" w:rsidRDefault="00881F1E"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Default="00A218D3" w:rsidP="00C1741F">
      <w:pPr>
        <w:jc w:val="both"/>
        <w:rPr>
          <w:iCs/>
          <w:spacing w:val="-4"/>
          <w:lang w:val="sr-Cyrl-CS"/>
        </w:rPr>
      </w:pPr>
    </w:p>
    <w:p w:rsidR="00A218D3" w:rsidRPr="00475FAF" w:rsidRDefault="00A218D3" w:rsidP="00C1741F">
      <w:pPr>
        <w:jc w:val="both"/>
        <w:rPr>
          <w:iCs/>
          <w:spacing w:val="-4"/>
          <w:lang w:val="sr-Cyrl-CS"/>
        </w:rPr>
      </w:pPr>
    </w:p>
    <w:p w:rsidR="00734489" w:rsidRPr="00475FAF" w:rsidRDefault="00734489" w:rsidP="00CD06C2">
      <w:pPr>
        <w:jc w:val="both"/>
        <w:rPr>
          <w:iCs/>
          <w:spacing w:val="-4"/>
          <w:lang w:val="sr-Cyrl-CS"/>
        </w:rPr>
      </w:pPr>
    </w:p>
    <w:p w:rsidR="00AA3346" w:rsidRPr="00475FAF" w:rsidRDefault="00FA77D5" w:rsidP="00CD06C2">
      <w:pPr>
        <w:pStyle w:val="Heading1"/>
        <w:spacing w:before="0" w:after="0"/>
        <w:ind w:firstLine="0"/>
        <w:jc w:val="center"/>
        <w:rPr>
          <w:rFonts w:ascii="Times New Roman" w:hAnsi="Times New Roman"/>
          <w:sz w:val="24"/>
          <w:szCs w:val="24"/>
        </w:rPr>
      </w:pPr>
      <w:bookmarkStart w:id="73" w:name="_Toc280269125"/>
      <w:bookmarkStart w:id="74" w:name="_Toc463175536"/>
      <w:r w:rsidRPr="00475FAF">
        <w:rPr>
          <w:rFonts w:ascii="Times New Roman" w:hAnsi="Times New Roman"/>
          <w:sz w:val="24"/>
          <w:szCs w:val="24"/>
        </w:rPr>
        <w:lastRenderedPageBreak/>
        <w:t>5</w:t>
      </w:r>
      <w:r w:rsidR="00AA3346" w:rsidRPr="00475FAF">
        <w:rPr>
          <w:rFonts w:ascii="Times New Roman" w:hAnsi="Times New Roman"/>
          <w:sz w:val="24"/>
          <w:szCs w:val="24"/>
        </w:rPr>
        <w:t xml:space="preserve">. </w:t>
      </w:r>
      <w:r w:rsidR="00CC7D24">
        <w:rPr>
          <w:rFonts w:ascii="Times New Roman" w:hAnsi="Times New Roman"/>
          <w:sz w:val="24"/>
          <w:szCs w:val="24"/>
        </w:rPr>
        <w:t>ПРАВИЛА</w:t>
      </w:r>
      <w:r w:rsidR="00AA3346" w:rsidRPr="00475FAF">
        <w:rPr>
          <w:rFonts w:ascii="Times New Roman" w:hAnsi="Times New Roman"/>
          <w:sz w:val="24"/>
          <w:szCs w:val="24"/>
        </w:rPr>
        <w:t xml:space="preserve"> </w:t>
      </w:r>
      <w:r w:rsidR="00CC7D24">
        <w:rPr>
          <w:rFonts w:ascii="Times New Roman" w:hAnsi="Times New Roman"/>
          <w:sz w:val="24"/>
          <w:szCs w:val="24"/>
        </w:rPr>
        <w:t>У</w:t>
      </w:r>
      <w:r w:rsidR="00B37D1B" w:rsidRPr="00475FAF">
        <w:rPr>
          <w:rFonts w:ascii="Times New Roman" w:hAnsi="Times New Roman"/>
          <w:sz w:val="24"/>
          <w:szCs w:val="24"/>
        </w:rPr>
        <w:t xml:space="preserve"> </w:t>
      </w:r>
      <w:r w:rsidR="00CC7D24">
        <w:rPr>
          <w:rFonts w:ascii="Times New Roman" w:hAnsi="Times New Roman"/>
          <w:sz w:val="24"/>
          <w:szCs w:val="24"/>
        </w:rPr>
        <w:t>ВЕЗИ</w:t>
      </w:r>
      <w:r w:rsidR="00B37D1B" w:rsidRPr="00475FAF">
        <w:rPr>
          <w:rFonts w:ascii="Times New Roman" w:hAnsi="Times New Roman"/>
          <w:sz w:val="24"/>
          <w:szCs w:val="24"/>
        </w:rPr>
        <w:t xml:space="preserve"> </w:t>
      </w:r>
      <w:r w:rsidR="00CC7D24">
        <w:rPr>
          <w:rFonts w:ascii="Times New Roman" w:hAnsi="Times New Roman"/>
          <w:sz w:val="24"/>
          <w:szCs w:val="24"/>
        </w:rPr>
        <w:t>СА</w:t>
      </w:r>
      <w:r w:rsidR="00AA3346" w:rsidRPr="00475FAF">
        <w:rPr>
          <w:rFonts w:ascii="Times New Roman" w:hAnsi="Times New Roman"/>
          <w:sz w:val="24"/>
          <w:szCs w:val="24"/>
        </w:rPr>
        <w:t xml:space="preserve"> </w:t>
      </w:r>
      <w:r w:rsidR="00CC7D24">
        <w:rPr>
          <w:rFonts w:ascii="Times New Roman" w:hAnsi="Times New Roman"/>
          <w:sz w:val="24"/>
          <w:szCs w:val="24"/>
        </w:rPr>
        <w:t>ЈАВНОШЋУ</w:t>
      </w:r>
      <w:r w:rsidR="00B37D1B" w:rsidRPr="00475FAF">
        <w:rPr>
          <w:rFonts w:ascii="Times New Roman" w:hAnsi="Times New Roman"/>
          <w:sz w:val="24"/>
          <w:szCs w:val="24"/>
        </w:rPr>
        <w:t xml:space="preserve"> </w:t>
      </w:r>
      <w:r w:rsidR="00CC7D24">
        <w:rPr>
          <w:rFonts w:ascii="Times New Roman" w:hAnsi="Times New Roman"/>
          <w:sz w:val="24"/>
          <w:szCs w:val="24"/>
        </w:rPr>
        <w:t>РАДА</w:t>
      </w:r>
      <w:bookmarkEnd w:id="73"/>
      <w:bookmarkEnd w:id="74"/>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CF6EA7">
      <w:pPr>
        <w:numPr>
          <w:ilvl w:val="0"/>
          <w:numId w:val="15"/>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CF6EA7">
      <w:pPr>
        <w:numPr>
          <w:ilvl w:val="0"/>
          <w:numId w:val="15"/>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CF6EA7">
      <w:pPr>
        <w:numPr>
          <w:ilvl w:val="0"/>
          <w:numId w:val="15"/>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CF6EA7">
      <w:pPr>
        <w:numPr>
          <w:ilvl w:val="0"/>
          <w:numId w:val="16"/>
        </w:numPr>
        <w:ind w:left="360"/>
        <w:jc w:val="both"/>
        <w:rPr>
          <w:lang w:val="ru-RU"/>
        </w:rPr>
      </w:pPr>
      <w:r w:rsidRPr="004C6BE5">
        <w:rPr>
          <w:b/>
          <w:lang w:val="sr-Cyrl-CS"/>
        </w:rPr>
        <w:t>Електронска адреса министарства</w:t>
      </w:r>
      <w:r w:rsidRPr="004C6BE5">
        <w:rPr>
          <w:lang w:val="sr-Cyrl-CS"/>
        </w:rPr>
        <w:t xml:space="preserve">: </w:t>
      </w:r>
      <w:hyperlink r:id="rId103"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4"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4C6BE5">
        <w:rPr>
          <w:lang w:val="sr-Cyrl-CS"/>
        </w:rPr>
        <w:t>Овлашћено лице за информације од јавног значаја је Даринка Лековић</w:t>
      </w:r>
      <w:r>
        <w:rPr>
          <w:lang w:val="sr-Cyrl-CS"/>
        </w:rPr>
        <w:t xml:space="preserve"> (е</w:t>
      </w:r>
      <w:r w:rsidRPr="004C6BE5">
        <w:rPr>
          <w:lang w:val="sr-Cyrl-CS"/>
        </w:rPr>
        <w:t xml:space="preserve">-маил: </w:t>
      </w:r>
      <w:hyperlink r:id="rId105"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011/3616-357.</w:t>
      </w:r>
    </w:p>
    <w:p w:rsidR="00CF6EA7" w:rsidRDefault="003A37EF" w:rsidP="00CF6EA7">
      <w:pPr>
        <w:jc w:val="both"/>
        <w:rPr>
          <w:lang w:val="sr-Cyrl-CS"/>
        </w:rPr>
      </w:pPr>
      <w:r>
        <w:rPr>
          <w:lang w:val="sr-Cyrl-CS"/>
        </w:rPr>
        <w:t>Особ</w:t>
      </w:r>
      <w:r w:rsidR="0035291D">
        <w:rPr>
          <w:lang w:val="sr-Cyrl-CS"/>
        </w:rPr>
        <w:t>е</w:t>
      </w:r>
      <w:r w:rsidR="00CF6EA7" w:rsidRPr="004C6BE5">
        <w:rPr>
          <w:lang w:val="sr-Cyrl-CS"/>
        </w:rPr>
        <w:t xml:space="preserve"> задужен</w:t>
      </w:r>
      <w:r w:rsidR="0035291D">
        <w:rPr>
          <w:lang w:val="sr-Cyrl-CS"/>
        </w:rPr>
        <w:t>е</w:t>
      </w:r>
      <w:r w:rsidR="00CF6EA7" w:rsidRPr="004C6BE5">
        <w:rPr>
          <w:lang w:val="sr-Cyrl-CS"/>
        </w:rPr>
        <w:t xml:space="preserve"> за сарадњу са медијима и јавним гласилима у Министарству </w:t>
      </w:r>
      <w:r w:rsidR="0035291D">
        <w:rPr>
          <w:lang w:val="sr-Cyrl-CS"/>
        </w:rPr>
        <w:t>су</w:t>
      </w:r>
      <w:r w:rsidR="003901AA">
        <w:rPr>
          <w:lang w:val="sr-Cyrl-CS"/>
        </w:rPr>
        <w:t xml:space="preserve"> </w:t>
      </w:r>
      <w:r w:rsidR="00CF6EA7" w:rsidRPr="004C6BE5">
        <w:rPr>
          <w:lang w:val="sr-Cyrl-CS"/>
        </w:rPr>
        <w:t xml:space="preserve">Драгица Гавриловић (е-маил: </w:t>
      </w:r>
      <w:hyperlink r:id="rId106" w:history="1">
        <w:r w:rsidR="006458F1" w:rsidRPr="007C0882">
          <w:rPr>
            <w:rStyle w:val="Hyperlink"/>
          </w:rPr>
          <w:t>dragica</w:t>
        </w:r>
        <w:r w:rsidR="006458F1" w:rsidRPr="007C0882">
          <w:rPr>
            <w:rStyle w:val="Hyperlink"/>
            <w:lang w:val="ru-RU"/>
          </w:rPr>
          <w:t>.</w:t>
        </w:r>
        <w:r w:rsidR="006458F1" w:rsidRPr="007C0882">
          <w:rPr>
            <w:rStyle w:val="Hyperlink"/>
          </w:rPr>
          <w:t>gavrilovic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CF6EA7" w:rsidRPr="004C6BE5">
        <w:rPr>
          <w:lang w:val="sr-Cyrl-CS"/>
        </w:rPr>
        <w:t>)</w:t>
      </w:r>
      <w:r w:rsidR="0035291D">
        <w:rPr>
          <w:lang w:val="sr-Cyrl-CS"/>
        </w:rPr>
        <w:t xml:space="preserve"> и Тања Крстонијевић (</w:t>
      </w:r>
      <w:hyperlink r:id="rId107" w:history="1">
        <w:r w:rsidR="0035291D" w:rsidRPr="00A06176">
          <w:rPr>
            <w:rStyle w:val="Hyperlink"/>
            <w:lang w:val="sr-Cyrl-CS"/>
          </w:rPr>
          <w:t>tanja.krstonijevic@mpn.gov.rs</w:t>
        </w:r>
      </w:hyperlink>
      <w:r w:rsidR="0035291D">
        <w:rPr>
          <w:lang w:val="sr-Cyrl-CS"/>
        </w:rPr>
        <w:t>)</w:t>
      </w:r>
      <w:r>
        <w:rPr>
          <w:lang w:val="sr-Cyrl-CS"/>
        </w:rPr>
        <w:t>.</w:t>
      </w:r>
      <w:r w:rsidR="00CF6EA7" w:rsidRPr="004C6BE5">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CF6EA7" w:rsidRPr="004C6BE5" w:rsidRDefault="00CF6EA7"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CF6EA7">
      <w:pPr>
        <w:numPr>
          <w:ilvl w:val="0"/>
          <w:numId w:val="16"/>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CF6EA7">
      <w:pPr>
        <w:numPr>
          <w:ilvl w:val="0"/>
          <w:numId w:val="16"/>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 Текст наведеног правилника у коме је приказан изглед ле</w:t>
      </w:r>
      <w:r>
        <w:rPr>
          <w:lang w:val="sr-Cyrl-CS"/>
        </w:rPr>
        <w:t>г</w:t>
      </w:r>
      <w:r w:rsidRPr="004C6BE5">
        <w:rPr>
          <w:lang w:val="sr-Cyrl-CS"/>
        </w:rPr>
        <w:t xml:space="preserve">итимација </w:t>
      </w:r>
      <w:r w:rsidR="00C3299C">
        <w:rPr>
          <w:lang w:val="sr-Cyrl-CS"/>
        </w:rPr>
        <w:t xml:space="preserve">објављен је у „Службеном гласнику РС“ број: 70/2011.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CF6EA7">
      <w:pPr>
        <w:numPr>
          <w:ilvl w:val="0"/>
          <w:numId w:val="16"/>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CF6EA7">
      <w:pPr>
        <w:numPr>
          <w:ilvl w:val="0"/>
          <w:numId w:val="16"/>
        </w:numPr>
        <w:ind w:left="360"/>
        <w:jc w:val="both"/>
        <w:rPr>
          <w:lang w:val="sr-Cyrl-CS"/>
        </w:rPr>
      </w:pPr>
      <w:r w:rsidRPr="002A258A">
        <w:rPr>
          <w:lang w:val="sr-Cyrl-CS"/>
        </w:rPr>
        <w:t xml:space="preserve">Пријем странака се обавља уз претходну најаву и договор, писменим или усменим путем. Министарство поступа у складу са Законом о општем управном поступку („Службени лист СРЈ“, бр. 33/97 и 31/2001 и „Службени гласник РС“, бр. 30/10)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75" w:name="3009"/>
      <w:bookmarkEnd w:id="75"/>
    </w:p>
    <w:p w:rsidR="00CF6EA7" w:rsidRPr="002A258A" w:rsidRDefault="00CF6EA7" w:rsidP="00CF6EA7">
      <w:pPr>
        <w:numPr>
          <w:ilvl w:val="0"/>
          <w:numId w:val="16"/>
        </w:numPr>
        <w:ind w:left="360"/>
        <w:jc w:val="both"/>
        <w:rPr>
          <w:lang w:val="sr-Cyrl-CS"/>
        </w:rPr>
      </w:pPr>
      <w:r w:rsidRPr="002A258A">
        <w:rPr>
          <w:lang w:val="sr-Cyrl-CS"/>
        </w:rPr>
        <w:t xml:space="preserve">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w:t>
      </w:r>
      <w:r w:rsidRPr="002A258A">
        <w:rPr>
          <w:lang w:val="sr-Cyrl-CS"/>
        </w:rPr>
        <w:lastRenderedPageBreak/>
        <w:t>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CF6EA7">
      <w:pPr>
        <w:numPr>
          <w:ilvl w:val="0"/>
          <w:numId w:val="16"/>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CF6EA7">
      <w:pPr>
        <w:numPr>
          <w:ilvl w:val="0"/>
          <w:numId w:val="16"/>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420C21" w:rsidRPr="003311F4" w:rsidRDefault="00420C21"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F11CA6" w:rsidRDefault="00734489" w:rsidP="00CD06C2">
      <w:pPr>
        <w:jc w:val="both"/>
        <w:rPr>
          <w:lang w:val="ru-RU"/>
        </w:rPr>
      </w:pPr>
    </w:p>
    <w:p w:rsidR="003901AA" w:rsidRPr="00F11CA6" w:rsidRDefault="003901AA" w:rsidP="00CD06C2">
      <w:pPr>
        <w:jc w:val="both"/>
        <w:rPr>
          <w:lang w:val="ru-RU"/>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Default="00734489" w:rsidP="00CD06C2">
      <w:pPr>
        <w:jc w:val="both"/>
        <w:rPr>
          <w:lang w:val="sr-Cyrl-CS"/>
        </w:rPr>
      </w:pPr>
    </w:p>
    <w:p w:rsidR="00C3299C" w:rsidRDefault="00C3299C" w:rsidP="00CD06C2">
      <w:pPr>
        <w:jc w:val="both"/>
        <w:rPr>
          <w:lang w:val="sr-Cyrl-CS"/>
        </w:rPr>
      </w:pPr>
    </w:p>
    <w:p w:rsidR="00C3299C" w:rsidRPr="00475FAF" w:rsidRDefault="00C3299C"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996B8C" w:rsidRPr="00475FAF" w:rsidRDefault="00996B8C" w:rsidP="00CD06C2">
      <w:pPr>
        <w:pStyle w:val="Heading1"/>
        <w:spacing w:before="0" w:after="0"/>
        <w:ind w:firstLine="0"/>
        <w:jc w:val="center"/>
        <w:rPr>
          <w:rFonts w:ascii="Times New Roman" w:hAnsi="Times New Roman"/>
          <w:sz w:val="24"/>
          <w:szCs w:val="24"/>
        </w:rPr>
      </w:pPr>
      <w:bookmarkStart w:id="76" w:name="_Toc280269126"/>
      <w:bookmarkStart w:id="77" w:name="_Toc463175537"/>
      <w:r w:rsidRPr="00475FAF">
        <w:rPr>
          <w:rFonts w:ascii="Times New Roman" w:hAnsi="Times New Roman"/>
          <w:sz w:val="24"/>
          <w:szCs w:val="24"/>
        </w:rPr>
        <w:lastRenderedPageBreak/>
        <w:t xml:space="preserve">6. </w:t>
      </w:r>
      <w:r w:rsidR="00CC7D24">
        <w:rPr>
          <w:rFonts w:ascii="Times New Roman" w:hAnsi="Times New Roman"/>
          <w:sz w:val="24"/>
          <w:szCs w:val="24"/>
        </w:rPr>
        <w:t>СПИСАК</w:t>
      </w:r>
      <w:r w:rsidRPr="00475FAF">
        <w:rPr>
          <w:rFonts w:ascii="Times New Roman" w:hAnsi="Times New Roman"/>
          <w:sz w:val="24"/>
          <w:szCs w:val="24"/>
        </w:rPr>
        <w:t xml:space="preserve"> </w:t>
      </w:r>
      <w:r w:rsidR="00CC7D24">
        <w:rPr>
          <w:rFonts w:ascii="Times New Roman" w:hAnsi="Times New Roman"/>
          <w:sz w:val="24"/>
          <w:szCs w:val="24"/>
        </w:rPr>
        <w:t>НАЈЧЕШЋЕ</w:t>
      </w:r>
      <w:r w:rsidRPr="00475FAF">
        <w:rPr>
          <w:rFonts w:ascii="Times New Roman" w:hAnsi="Times New Roman"/>
          <w:sz w:val="24"/>
          <w:szCs w:val="24"/>
        </w:rPr>
        <w:t xml:space="preserve"> </w:t>
      </w:r>
      <w:r w:rsidR="00CC7D24">
        <w:rPr>
          <w:rFonts w:ascii="Times New Roman" w:hAnsi="Times New Roman"/>
          <w:sz w:val="24"/>
          <w:szCs w:val="24"/>
        </w:rPr>
        <w:t>ТРАЖЕНИХ</w:t>
      </w:r>
      <w:r w:rsidRPr="00475FAF">
        <w:rPr>
          <w:rFonts w:ascii="Times New Roman" w:hAnsi="Times New Roman"/>
          <w:sz w:val="24"/>
          <w:szCs w:val="24"/>
        </w:rPr>
        <w:t xml:space="preserve"> </w:t>
      </w:r>
      <w:r w:rsidR="00CC7D24">
        <w:rPr>
          <w:rFonts w:ascii="Times New Roman" w:hAnsi="Times New Roman"/>
          <w:sz w:val="24"/>
          <w:szCs w:val="24"/>
        </w:rPr>
        <w:t>ИНФОРМАЦИЈА</w:t>
      </w:r>
      <w:r w:rsidR="00644F8A" w:rsidRPr="00475FAF">
        <w:rPr>
          <w:rFonts w:ascii="Times New Roman" w:hAnsi="Times New Roman"/>
          <w:sz w:val="24"/>
          <w:szCs w:val="24"/>
        </w:rPr>
        <w:t xml:space="preserve"> </w:t>
      </w:r>
      <w:r w:rsidR="00CC7D24">
        <w:rPr>
          <w:rFonts w:ascii="Times New Roman" w:hAnsi="Times New Roman"/>
          <w:sz w:val="24"/>
          <w:szCs w:val="24"/>
        </w:rPr>
        <w:t>ОД</w:t>
      </w:r>
      <w:r w:rsidR="00644F8A" w:rsidRPr="00475FAF">
        <w:rPr>
          <w:rFonts w:ascii="Times New Roman" w:hAnsi="Times New Roman"/>
          <w:sz w:val="24"/>
          <w:szCs w:val="24"/>
        </w:rPr>
        <w:t xml:space="preserve"> </w:t>
      </w:r>
      <w:r w:rsidR="00CC7D24">
        <w:rPr>
          <w:rFonts w:ascii="Times New Roman" w:hAnsi="Times New Roman"/>
          <w:sz w:val="24"/>
          <w:szCs w:val="24"/>
        </w:rPr>
        <w:t>ЈАВНОГ</w:t>
      </w:r>
      <w:r w:rsidR="00644F8A" w:rsidRPr="00475FAF">
        <w:rPr>
          <w:rFonts w:ascii="Times New Roman" w:hAnsi="Times New Roman"/>
          <w:sz w:val="24"/>
          <w:szCs w:val="24"/>
        </w:rPr>
        <w:t xml:space="preserve"> </w:t>
      </w:r>
      <w:r w:rsidR="00CC7D24">
        <w:rPr>
          <w:rFonts w:ascii="Times New Roman" w:hAnsi="Times New Roman"/>
          <w:sz w:val="24"/>
          <w:szCs w:val="24"/>
        </w:rPr>
        <w:t>ЗНАЧАЈА</w:t>
      </w:r>
      <w:bookmarkEnd w:id="76"/>
      <w:bookmarkEnd w:id="77"/>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3A222C">
      <w:pPr>
        <w:numPr>
          <w:ilvl w:val="0"/>
          <w:numId w:val="6"/>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3A222C">
      <w:pPr>
        <w:numPr>
          <w:ilvl w:val="0"/>
          <w:numId w:val="6"/>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3A222C">
      <w:pPr>
        <w:numPr>
          <w:ilvl w:val="0"/>
          <w:numId w:val="6"/>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облашћу радa Министарства, путем </w:t>
      </w:r>
      <w:r w:rsidR="00AE0708">
        <w:rPr>
          <w:lang w:val="sr-Cyrl-CS"/>
        </w:rPr>
        <w:t xml:space="preserve">електронске адресе Министарства </w:t>
      </w:r>
      <w:hyperlink r:id="rId108"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09"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3A222C" w:rsidRPr="00E747B9" w:rsidRDefault="003A222C" w:rsidP="003A222C">
      <w:pPr>
        <w:shd w:val="clear" w:color="auto" w:fill="FFFFFF"/>
        <w:ind w:left="10"/>
        <w:jc w:val="both"/>
        <w:rPr>
          <w:lang w:val="sr-Cyrl-CS"/>
        </w:rPr>
      </w:pPr>
      <w:r w:rsidRPr="00E747B9">
        <w:rPr>
          <w:b/>
          <w:lang w:val="sr-Cyrl-CS"/>
        </w:rPr>
        <w:t xml:space="preserve">А. Питање/захтев: </w:t>
      </w:r>
      <w:r w:rsidRPr="00E747B9">
        <w:rPr>
          <w:bCs/>
          <w:lang w:val="sr-Cyrl-CS"/>
        </w:rPr>
        <w:t xml:space="preserve">Захтев за достављањем копије докумената из предмета број: </w:t>
      </w:r>
      <w:r w:rsidRPr="00E747B9">
        <w:rPr>
          <w:lang w:val="sr-Cyrl-CS"/>
        </w:rPr>
        <w:t>614-02-01207/2009-12</w:t>
      </w:r>
      <w:r w:rsidRPr="00E747B9">
        <w:rPr>
          <w:bCs/>
          <w:lang w:val="sr-Cyrl-CS"/>
        </w:rPr>
        <w:t xml:space="preserve"> који су сачињени и примљени у предмет након датума 23.10.2009. године.</w:t>
      </w:r>
    </w:p>
    <w:p w:rsidR="003A222C" w:rsidRPr="00E747B9" w:rsidRDefault="003A222C" w:rsidP="003A222C">
      <w:pPr>
        <w:jc w:val="both"/>
        <w:rPr>
          <w:lang w:val="sr-Cyrl-CS"/>
        </w:rPr>
      </w:pPr>
      <w:r w:rsidRPr="00E747B9">
        <w:rPr>
          <w:b/>
          <w:bCs/>
          <w:lang w:val="sr-Cyrl-CS"/>
        </w:rPr>
        <w:t>О</w:t>
      </w:r>
      <w:r>
        <w:rPr>
          <w:b/>
          <w:bCs/>
          <w:lang w:val="sr-Cyrl-CS"/>
        </w:rPr>
        <w:t>д</w:t>
      </w:r>
      <w:r w:rsidRPr="00E747B9">
        <w:rPr>
          <w:b/>
          <w:bCs/>
          <w:lang w:val="sr-Cyrl-CS"/>
        </w:rPr>
        <w:t xml:space="preserve">говор: </w:t>
      </w:r>
      <w:r w:rsidRPr="00E747B9">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захтеваних докумената у вези предмета број: 614-02-01207/2009-12 сачињених и примљених у предмет након датума 23.10.2009. године, и то:</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допис Министарства, број: 614-02-01207/2009-12 од 29.12.2009. године упућен (име, презиме и адреса подносиоца захтева);</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 xml:space="preserve">допис Сектора за инспекцијски надзор Секретаријата за образовање Града Београда – Градска управа </w:t>
      </w:r>
      <w:r>
        <w:rPr>
          <w:lang w:val="sr-Latn-CS"/>
        </w:rPr>
        <w:t>VII</w:t>
      </w:r>
      <w:r w:rsidRPr="00E747B9">
        <w:rPr>
          <w:lang w:val="sr-Cyrl-CS"/>
        </w:rPr>
        <w:t>-02 број: 614-532-1/08 од 25.11.2009. године достављен Министарству дана 01.12.2009. године, као и приложена документа.</w:t>
      </w:r>
    </w:p>
    <w:p w:rsidR="003A222C" w:rsidRPr="00475FAF" w:rsidRDefault="003A222C" w:rsidP="003A222C">
      <w:pPr>
        <w:jc w:val="both"/>
        <w:rPr>
          <w:b/>
          <w:lang w:val="ru-RU"/>
        </w:rPr>
      </w:pPr>
    </w:p>
    <w:p w:rsidR="003A222C" w:rsidRPr="000577BD" w:rsidRDefault="003A222C" w:rsidP="003A222C">
      <w:pPr>
        <w:jc w:val="both"/>
        <w:rPr>
          <w:lang w:val="sr-Cyrl-CS"/>
        </w:rPr>
      </w:pPr>
      <w:r w:rsidRPr="000577BD">
        <w:rPr>
          <w:b/>
          <w:lang w:val="sr-Cyrl-CS"/>
        </w:rPr>
        <w:t xml:space="preserve">Б. Питање/захтев: </w:t>
      </w:r>
      <w:r w:rsidRPr="000577BD">
        <w:rPr>
          <w:lang w:val="sr-Cyrl-CS"/>
        </w:rPr>
        <w:t xml:space="preserve">Захтев за достављање списка ученика основних школа са подручја Општине Врњачка Бања који су учествовали на Републичким такмичењима школске </w:t>
      </w:r>
      <w:r>
        <w:rPr>
          <w:lang w:val="sr-Cyrl-CS"/>
        </w:rPr>
        <w:t>2011</w:t>
      </w:r>
      <w:r w:rsidRPr="000577BD">
        <w:rPr>
          <w:lang w:val="sr-Cyrl-CS"/>
        </w:rPr>
        <w:t>/20</w:t>
      </w:r>
      <w:r>
        <w:rPr>
          <w:lang w:val="sr-Cyrl-CS"/>
        </w:rPr>
        <w:t>12</w:t>
      </w:r>
      <w:r w:rsidRPr="000577BD">
        <w:rPr>
          <w:lang w:val="sr-Cyrl-CS"/>
        </w:rPr>
        <w:t>. године, као и списак ученика Гимназије и Угоститељско – туристичке школе у Врњачкој Бањи који су учествовали на Републичким такмичењима</w:t>
      </w:r>
      <w:r>
        <w:rPr>
          <w:lang w:val="sr-Cyrl-CS"/>
        </w:rPr>
        <w:t xml:space="preserve"> наведене</w:t>
      </w:r>
      <w:r w:rsidRPr="000577BD">
        <w:rPr>
          <w:lang w:val="sr-Cyrl-CS"/>
        </w:rPr>
        <w:t xml:space="preserve"> школске</w:t>
      </w:r>
      <w:r>
        <w:rPr>
          <w:lang w:val="sr-Cyrl-CS"/>
        </w:rPr>
        <w:t xml:space="preserve"> </w:t>
      </w:r>
      <w:r w:rsidRPr="000577BD">
        <w:rPr>
          <w:lang w:val="sr-Cyrl-CS"/>
        </w:rPr>
        <w:t xml:space="preserve">године. </w:t>
      </w:r>
    </w:p>
    <w:p w:rsidR="003A222C" w:rsidRPr="000577BD" w:rsidRDefault="003A222C" w:rsidP="003A222C">
      <w:pPr>
        <w:jc w:val="both"/>
        <w:rPr>
          <w:lang w:val="sr-Cyrl-CS"/>
        </w:rPr>
      </w:pPr>
      <w:r w:rsidRPr="000577BD">
        <w:rPr>
          <w:b/>
          <w:bCs/>
          <w:lang w:val="sr-Cyrl-CS"/>
        </w:rPr>
        <w:t>О</w:t>
      </w:r>
      <w:r>
        <w:rPr>
          <w:b/>
          <w:bCs/>
          <w:lang w:val="sr-Cyrl-CS"/>
        </w:rPr>
        <w:t>д</w:t>
      </w:r>
      <w:r w:rsidRPr="000577BD">
        <w:rPr>
          <w:b/>
          <w:bCs/>
          <w:lang w:val="sr-Cyrl-CS"/>
        </w:rPr>
        <w:t xml:space="preserve">говор: </w:t>
      </w:r>
      <w:r w:rsidRPr="000577BD">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w:t>
      </w:r>
      <w:r w:rsidRPr="000577BD">
        <w:rPr>
          <w:lang w:val="sr-Cyrl-CS"/>
        </w:rPr>
        <w:lastRenderedPageBreak/>
        <w:t xml:space="preserve">не поседујемо захтеване информације, стога, нисмо у могућности да Вам доставимо копије захтеваних докумената. </w:t>
      </w:r>
    </w:p>
    <w:p w:rsidR="003A222C" w:rsidRPr="00475FAF" w:rsidRDefault="003A222C" w:rsidP="003A222C">
      <w:pPr>
        <w:autoSpaceDE w:val="0"/>
        <w:autoSpaceDN w:val="0"/>
        <w:adjustRightInd w:val="0"/>
        <w:jc w:val="both"/>
        <w:rPr>
          <w:lang w:val="sr-Cyrl-CS"/>
        </w:rPr>
      </w:pPr>
      <w:r w:rsidRPr="000577BD">
        <w:rPr>
          <w:lang w:val="sr-Cyrl-CS"/>
        </w:rPr>
        <w:t>Наиме, Министарство је задужено за израду Календара такмичења и смотри ученика основних и средњих школа, а реализацију такмичења спроводе стручна друштва и заједнице школа, која и поседују спискове ученика који су учествовали на свим нивоима такмичења, као и податке о оствареним резултатима</w:t>
      </w:r>
      <w:r w:rsidRPr="00475FAF">
        <w:rPr>
          <w:lang w:val="sr-Cyrl-CS"/>
        </w:rPr>
        <w:t>.</w:t>
      </w:r>
    </w:p>
    <w:p w:rsidR="003A222C" w:rsidRPr="00475FAF" w:rsidRDefault="003A222C" w:rsidP="003A222C">
      <w:pPr>
        <w:autoSpaceDE w:val="0"/>
        <w:autoSpaceDN w:val="0"/>
        <w:adjustRightInd w:val="0"/>
        <w:jc w:val="both"/>
        <w:rPr>
          <w:b/>
          <w:u w:val="single"/>
          <w:lang w:val="sr-Cyrl-CS"/>
        </w:rPr>
      </w:pPr>
    </w:p>
    <w:p w:rsidR="003A222C" w:rsidRPr="00B85315" w:rsidRDefault="003A222C" w:rsidP="003A222C">
      <w:pPr>
        <w:autoSpaceDE w:val="0"/>
        <w:autoSpaceDN w:val="0"/>
        <w:adjustRightInd w:val="0"/>
        <w:jc w:val="both"/>
        <w:rPr>
          <w:bCs/>
          <w:lang w:val="sr-Cyrl-CS"/>
        </w:rPr>
      </w:pPr>
      <w:r w:rsidRPr="00B85315">
        <w:rPr>
          <w:b/>
          <w:lang w:val="sr-Cyrl-CS"/>
        </w:rPr>
        <w:t xml:space="preserve">В. Питање/захтев: </w:t>
      </w:r>
      <w:r w:rsidRPr="00B85315">
        <w:rPr>
          <w:bCs/>
          <w:lang w:val="sr-Cyrl-CS"/>
        </w:rPr>
        <w:t>Захтев за достављањем Записника републичког просветног инспектора сачињеног приликом инспекцијског надзора (назив и адреса школе) фебруара 2010. године, а на основу пријаве (име и презиме подносиоца пријаве).</w:t>
      </w:r>
    </w:p>
    <w:p w:rsidR="003A222C" w:rsidRPr="00B85315" w:rsidRDefault="003A222C" w:rsidP="003A222C">
      <w:pPr>
        <w:jc w:val="both"/>
        <w:rPr>
          <w:lang w:val="sr-Cyrl-CS"/>
        </w:rPr>
      </w:pPr>
      <w:r w:rsidRPr="00B85315">
        <w:rPr>
          <w:b/>
          <w:bCs/>
          <w:lang w:val="sr-Cyrl-CS"/>
        </w:rPr>
        <w:t>Одговор:</w:t>
      </w:r>
      <w:r w:rsidRPr="00B85315">
        <w:rPr>
          <w:bCs/>
          <w:lang w:val="sr-Cyrl-CS"/>
        </w:rPr>
        <w:t xml:space="preserve"> </w:t>
      </w:r>
      <w:r w:rsidRPr="00B8531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фотокопију захтеваног документа, и то Записника о инспекцијском надзору у школи (назив и адреса школе), број: 420-614-00082/2009-12 од 16.02.2010. године.</w:t>
      </w:r>
    </w:p>
    <w:p w:rsidR="003A222C" w:rsidRPr="00475FAF" w:rsidRDefault="003A222C" w:rsidP="003A222C">
      <w:pPr>
        <w:autoSpaceDE w:val="0"/>
        <w:autoSpaceDN w:val="0"/>
        <w:adjustRightInd w:val="0"/>
        <w:jc w:val="both"/>
        <w:rPr>
          <w:lang w:val="sr-Cyrl-CS"/>
        </w:rPr>
      </w:pPr>
    </w:p>
    <w:p w:rsidR="003A222C" w:rsidRPr="00B85315" w:rsidRDefault="003A222C" w:rsidP="003A222C">
      <w:pPr>
        <w:jc w:val="both"/>
        <w:rPr>
          <w:bCs/>
          <w:lang w:val="sr-Cyrl-CS"/>
        </w:rPr>
      </w:pPr>
      <w:r w:rsidRPr="00B85315">
        <w:rPr>
          <w:b/>
          <w:lang w:val="sr-Cyrl-CS"/>
        </w:rPr>
        <w:t xml:space="preserve">Г. Питање/захтев: </w:t>
      </w:r>
      <w:r w:rsidRPr="00B85315">
        <w:rPr>
          <w:bCs/>
          <w:lang w:val="sr-Cyrl-CS"/>
        </w:rPr>
        <w:t>Захтев за достављање информације да ли школа (назив и адреса школе) поседује било какву дозволу за рад издату од стране Министарства, да ли је уписана у неки регистар и ако јесте у који, који је датум регистрације, да ли иста поседује било какав сертификат који потврђује да је оспособљена за (одређену) обуку и издавање сертификата о истој, те да ли ова школа испуњава све услове у погледу простора, програма и кадра за обављање предметне наставе?</w:t>
      </w:r>
    </w:p>
    <w:p w:rsidR="003A222C" w:rsidRPr="00B85315" w:rsidRDefault="003A222C" w:rsidP="003A222C">
      <w:pPr>
        <w:autoSpaceDE w:val="0"/>
        <w:autoSpaceDN w:val="0"/>
        <w:adjustRightInd w:val="0"/>
        <w:jc w:val="both"/>
        <w:rPr>
          <w:lang w:val="sr-Cyrl-CS"/>
        </w:rPr>
      </w:pPr>
      <w:r w:rsidRPr="00B85315">
        <w:rPr>
          <w:b/>
          <w:bCs/>
          <w:lang w:val="sr-Cyrl-CS"/>
        </w:rPr>
        <w:t>О</w:t>
      </w:r>
      <w:r>
        <w:rPr>
          <w:b/>
          <w:bCs/>
          <w:lang w:val="sr-Cyrl-CS"/>
        </w:rPr>
        <w:t>д</w:t>
      </w:r>
      <w:r w:rsidRPr="00B85315">
        <w:rPr>
          <w:b/>
          <w:bCs/>
          <w:lang w:val="sr-Cyrl-CS"/>
        </w:rPr>
        <w:t>говор:</w:t>
      </w:r>
      <w:r w:rsidRPr="00B85315">
        <w:rPr>
          <w:bCs/>
          <w:lang w:val="sr-Cyrl-CS"/>
        </w:rPr>
        <w:t xml:space="preserve"> </w:t>
      </w:r>
      <w:r w:rsidRPr="00B85315">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школа (назив и адреса школе) нема решење о испуњености услова за почетак рада и обављање образовне делатности, уверење о акредитацији, нити дозволу за рад Министарства за обављање делатности високог образовања.  </w:t>
      </w:r>
    </w:p>
    <w:p w:rsidR="003A222C" w:rsidRPr="00B85315" w:rsidRDefault="003A222C" w:rsidP="003A222C">
      <w:pPr>
        <w:jc w:val="both"/>
        <w:rPr>
          <w:lang w:val="sr-Cyrl-CS"/>
        </w:rPr>
      </w:pPr>
      <w:r w:rsidRPr="00B85315">
        <w:rPr>
          <w:lang w:val="sr-Cyrl-CS"/>
        </w:rPr>
        <w:t>Такође, у Одлуци о мрежи средњих школа у републици Србији („Службени гласник РС“ бр.: 7/93, 37/93, 31/94, 4/95, 19/95, 42/95, 22/96, 24/97, 20/98, 44/99, 18/00, 29/01, 22/02, 36/02, 40/03, 53/04, 54/04, 5/06 и 44/06) не постоји школа под називом (назив и адреса школе).</w:t>
      </w:r>
    </w:p>
    <w:p w:rsidR="003A222C" w:rsidRPr="00B85315" w:rsidRDefault="003A222C" w:rsidP="003A222C">
      <w:pPr>
        <w:autoSpaceDE w:val="0"/>
        <w:autoSpaceDN w:val="0"/>
        <w:adjustRightInd w:val="0"/>
        <w:jc w:val="both"/>
        <w:rPr>
          <w:bCs/>
          <w:color w:val="FF0000"/>
          <w:lang w:val="sr-Cyrl-CS"/>
        </w:rPr>
      </w:pPr>
    </w:p>
    <w:p w:rsidR="003A222C" w:rsidRPr="00C932B5" w:rsidRDefault="003A222C" w:rsidP="003A222C">
      <w:pPr>
        <w:jc w:val="both"/>
        <w:rPr>
          <w:bCs/>
          <w:lang w:val="sr-Cyrl-CS"/>
        </w:rPr>
      </w:pPr>
      <w:r w:rsidRPr="00C932B5">
        <w:rPr>
          <w:b/>
          <w:lang w:val="sr-Cyrl-CS"/>
        </w:rPr>
        <w:t xml:space="preserve">Д. Питање/захтев: </w:t>
      </w:r>
      <w:r w:rsidRPr="00C932B5">
        <w:rPr>
          <w:bCs/>
          <w:lang w:val="sr-Cyrl-CS"/>
        </w:rPr>
        <w:t>Захтев за достављањем фотокопије документа о акредитацији Универзитета (назив универзитета) из Сремске Каменице и документа којим је Министарство одобрило рад наведеном Универзитету.</w:t>
      </w:r>
    </w:p>
    <w:p w:rsidR="003A222C" w:rsidRPr="00C932B5" w:rsidRDefault="003A222C" w:rsidP="003A222C">
      <w:pPr>
        <w:autoSpaceDE w:val="0"/>
        <w:autoSpaceDN w:val="0"/>
        <w:adjustRightInd w:val="0"/>
        <w:jc w:val="both"/>
        <w:rPr>
          <w:lang w:val="sr-Cyrl-CS"/>
        </w:rPr>
      </w:pPr>
      <w:r w:rsidRPr="00C932B5">
        <w:rPr>
          <w:b/>
          <w:iCs/>
          <w:lang w:val="sr-Cyrl-CS"/>
        </w:rPr>
        <w:t>Одговор:</w:t>
      </w:r>
      <w:r w:rsidRPr="00C932B5">
        <w:rPr>
          <w:i/>
          <w:iCs/>
          <w:lang w:val="sr-Cyrl-CS"/>
        </w:rPr>
        <w:t xml:space="preserve"> </w:t>
      </w:r>
      <w:r w:rsidRPr="00C932B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Дозволу за рад Универзитету (назив универзитета) из Сремске Каменице коју је издало Министарство, број: 612-00-734/2008-12 од 27.06.2008. године.</w:t>
      </w:r>
    </w:p>
    <w:p w:rsidR="003A222C" w:rsidRPr="00C932B5" w:rsidRDefault="003A222C" w:rsidP="003A222C">
      <w:pPr>
        <w:jc w:val="both"/>
        <w:rPr>
          <w:lang w:val="sr-Cyrl-CS"/>
        </w:rPr>
      </w:pPr>
      <w:r w:rsidRPr="00C932B5">
        <w:rPr>
          <w:lang w:val="sr-Cyrl-CS"/>
        </w:rPr>
        <w:t>Такође, обавештавамо Вас да Министарство не поседује Уверење о акредитацији Универзитета (назив универзитета). Наведено уверење издаје Комисија за акредитацију и проверу квалитета</w:t>
      </w:r>
      <w:r>
        <w:rPr>
          <w:lang w:val="sr-Cyrl-CS"/>
        </w:rPr>
        <w:t xml:space="preserve"> (</w:t>
      </w:r>
      <w:r w:rsidRPr="00C932B5">
        <w:rPr>
          <w:lang w:val="sr-Cyrl-CS"/>
        </w:rPr>
        <w:t>Булевар Михајла Пупина 2, Београд</w:t>
      </w:r>
      <w:r>
        <w:rPr>
          <w:lang w:val="sr-Cyrl-CS"/>
        </w:rPr>
        <w:t>)</w:t>
      </w:r>
      <w:r w:rsidRPr="00C932B5">
        <w:rPr>
          <w:lang w:val="sr-Cyrl-CS"/>
        </w:rPr>
        <w:t>, а поседује га и Покрајински секретаријат за образовање</w:t>
      </w:r>
      <w:r>
        <w:rPr>
          <w:lang w:val="sr-Cyrl-CS"/>
        </w:rPr>
        <w:t>, управу и националне заједнице (</w:t>
      </w:r>
      <w:r w:rsidRPr="00C932B5">
        <w:rPr>
          <w:lang w:val="sr-Cyrl-CS"/>
        </w:rPr>
        <w:t>Булевар Михајла Пупина 16, Нови Сад) као орган надлежан за вршење управног надзора над радом високошколских установа сагласно одредби члана 108. Закона о високом образовању („Службени гласник“, бр. 76/05, 100/07- аутентично тумачење</w:t>
      </w:r>
      <w:r>
        <w:rPr>
          <w:lang w:val="sr-Cyrl-CS"/>
        </w:rPr>
        <w:t xml:space="preserve">, </w:t>
      </w:r>
      <w:r w:rsidRPr="00C932B5">
        <w:rPr>
          <w:lang w:val="sr-Cyrl-CS"/>
        </w:rPr>
        <w:t>98/08</w:t>
      </w:r>
      <w:r>
        <w:rPr>
          <w:lang w:val="sr-Cyrl-CS"/>
        </w:rPr>
        <w:t>, 44/10 и 93/12</w:t>
      </w:r>
      <w:r w:rsidRPr="00C932B5">
        <w:rPr>
          <w:lang w:val="sr-Cyrl-CS"/>
        </w:rPr>
        <w:t xml:space="preserve">), којим су поверени послови Аутономној </w:t>
      </w:r>
      <w:r>
        <w:rPr>
          <w:lang w:val="sr-Cyrl-CS"/>
        </w:rPr>
        <w:t>п</w:t>
      </w:r>
      <w:r w:rsidRPr="00C932B5">
        <w:rPr>
          <w:lang w:val="sr-Cyrl-CS"/>
        </w:rPr>
        <w:t>окрајини Војводини.</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lastRenderedPageBreak/>
        <w:t xml:space="preserve">Ђ. Питање/захтев: </w:t>
      </w:r>
      <w:r w:rsidRPr="0008201E">
        <w:rPr>
          <w:bCs/>
          <w:lang w:val="sr-Cyrl-CS"/>
        </w:rPr>
        <w:t xml:space="preserve">Захтев за достављањем информације о месечној бруто и нето заради по свим основама, професора </w:t>
      </w:r>
      <w:r>
        <w:rPr>
          <w:bCs/>
          <w:lang w:val="sr-Cyrl-CS"/>
        </w:rPr>
        <w:t>(име и презиме професора)</w:t>
      </w:r>
      <w:r w:rsidRPr="0008201E">
        <w:rPr>
          <w:bCs/>
          <w:lang w:val="sr-Cyrl-CS"/>
        </w:rPr>
        <w:t xml:space="preserve"> у школи (назив и адреса школе) 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p>
    <w:p w:rsidR="003A222C" w:rsidRPr="0008201E" w:rsidRDefault="003A222C" w:rsidP="003A222C">
      <w:pPr>
        <w:autoSpaceDE w:val="0"/>
        <w:autoSpaceDN w:val="0"/>
        <w:adjustRightInd w:val="0"/>
        <w:jc w:val="both"/>
        <w:rPr>
          <w:lang w:val="sr-Cyrl-CS"/>
        </w:rPr>
      </w:pPr>
      <w:r w:rsidRPr="0008201E">
        <w:rPr>
          <w:b/>
          <w:iCs/>
          <w:lang w:val="sr-Cyrl-CS"/>
        </w:rPr>
        <w:t>Одговор:</w:t>
      </w:r>
      <w:r w:rsidRPr="0008201E">
        <w:rPr>
          <w:i/>
          <w:iCs/>
          <w:lang w:val="sr-Cyrl-CS"/>
        </w:rPr>
        <w:t xml:space="preserve"> </w:t>
      </w:r>
      <w:r w:rsidRPr="000820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Министарство не располаже подацима о бруто и нето заради професора у школи (назив и адреса школе) </w:t>
      </w:r>
      <w:r w:rsidRPr="0008201E">
        <w:rPr>
          <w:bCs/>
          <w:lang w:val="sr-Cyrl-CS"/>
        </w:rPr>
        <w:t xml:space="preserve">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r w:rsidRPr="0008201E">
        <w:rPr>
          <w:lang w:val="sr-Cyrl-CS"/>
        </w:rPr>
        <w:t xml:space="preserve">. </w:t>
      </w:r>
    </w:p>
    <w:p w:rsidR="003A222C" w:rsidRPr="0008201E" w:rsidRDefault="003A222C" w:rsidP="003A222C">
      <w:pPr>
        <w:jc w:val="both"/>
        <w:rPr>
          <w:lang w:val="sr-Cyrl-CS"/>
        </w:rPr>
      </w:pPr>
      <w:r w:rsidRPr="0008201E">
        <w:rPr>
          <w:lang w:val="sr-Cyrl-CS"/>
        </w:rPr>
        <w:t xml:space="preserve">Наиме, Министарство не располаже подацима колика је бруто и нето плата по запосленом, већ врши обрачун плата у маси на основу добијених података од </w:t>
      </w:r>
      <w:r>
        <w:rPr>
          <w:lang w:val="sr-Cyrl-CS"/>
        </w:rPr>
        <w:t>ш</w:t>
      </w:r>
      <w:r w:rsidRPr="0008201E">
        <w:rPr>
          <w:lang w:val="sr-Cyrl-CS"/>
        </w:rPr>
        <w:t>колских управа о броју извршилаца и обрачунских радника. За добије захтеване информације потребно је да се обратите директно школи (назив и адреса школе) која располаже копијама платних листића запослених.</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t xml:space="preserve">Е. Питање/захтев: </w:t>
      </w:r>
      <w:r w:rsidRPr="0008201E">
        <w:rPr>
          <w:bCs/>
          <w:lang w:val="sr-Cyrl-CS"/>
        </w:rPr>
        <w:t xml:space="preserve">Захтев за достављањем информације о датума када је у </w:t>
      </w:r>
      <w:r>
        <w:rPr>
          <w:bCs/>
          <w:lang w:val="sr-Cyrl-CS"/>
        </w:rPr>
        <w:t>М</w:t>
      </w:r>
      <w:r w:rsidRPr="0008201E">
        <w:rPr>
          <w:bCs/>
          <w:lang w:val="sr-Cyrl-CS"/>
        </w:rPr>
        <w:t xml:space="preserve">инистарство стигла Одлука и документација за избор директора основне школе (назив и адреса школе). </w:t>
      </w:r>
    </w:p>
    <w:p w:rsidR="003A222C" w:rsidRPr="0008201E" w:rsidRDefault="003A222C" w:rsidP="003A222C">
      <w:pPr>
        <w:autoSpaceDE w:val="0"/>
        <w:autoSpaceDN w:val="0"/>
        <w:adjustRightInd w:val="0"/>
        <w:jc w:val="both"/>
        <w:rPr>
          <w:lang w:val="sr-Cyrl-CS"/>
        </w:rPr>
      </w:pPr>
      <w:r w:rsidRPr="0008201E">
        <w:rPr>
          <w:b/>
          <w:iCs/>
          <w:lang w:val="sr-Cyrl-CS"/>
        </w:rPr>
        <w:t>Одговор:</w:t>
      </w:r>
      <w:r w:rsidRPr="0008201E">
        <w:rPr>
          <w:i/>
          <w:iCs/>
          <w:lang w:val="sr-Cyrl-CS"/>
        </w:rPr>
        <w:t xml:space="preserve"> </w:t>
      </w:r>
      <w:r w:rsidRPr="000820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је Одлука са пратећом документацијом за избор директора основе школе (назив и адреса школе) достављена Министарству дана 23. августа 2010. године.</w:t>
      </w:r>
    </w:p>
    <w:p w:rsidR="003A222C" w:rsidRPr="00475FAF" w:rsidRDefault="003A222C" w:rsidP="003A222C">
      <w:pPr>
        <w:jc w:val="both"/>
        <w:rPr>
          <w:b/>
          <w:lang w:val="ru-RU"/>
        </w:rPr>
      </w:pPr>
    </w:p>
    <w:p w:rsidR="003A222C" w:rsidRPr="00352655" w:rsidRDefault="003A222C" w:rsidP="003A222C">
      <w:pPr>
        <w:jc w:val="both"/>
        <w:rPr>
          <w:bCs/>
          <w:lang w:val="sr-Cyrl-CS"/>
        </w:rPr>
      </w:pPr>
      <w:r w:rsidRPr="00F06F13">
        <w:rPr>
          <w:b/>
          <w:lang w:val="sr-Cyrl-CS"/>
        </w:rPr>
        <w:t xml:space="preserve">Ж. Питање/захтев: </w:t>
      </w:r>
      <w:r w:rsidRPr="00F06F13">
        <w:rPr>
          <w:bCs/>
          <w:lang w:val="sr-Cyrl-CS"/>
        </w:rPr>
        <w:t>Захтев за достављањем мишљења о</w:t>
      </w:r>
      <w:r w:rsidRPr="00F06F13">
        <w:rPr>
          <w:lang w:val="sr-Cyrl-CS"/>
        </w:rPr>
        <w:t xml:space="preserve"> важењу уверења о дипломирању</w:t>
      </w:r>
      <w:r w:rsidRPr="00F06F13">
        <w:rPr>
          <w:bCs/>
          <w:lang w:val="sr-Cyrl-CS"/>
        </w:rPr>
        <w:t xml:space="preserve"> (стеченом високом </w:t>
      </w:r>
      <w:r w:rsidRPr="00352655">
        <w:rPr>
          <w:bCs/>
          <w:lang w:val="sr-Cyrl-CS"/>
        </w:rPr>
        <w:t>образовању) издатог дана 24.11.1970. године на факултету (назив и адреса факултета).</w:t>
      </w:r>
    </w:p>
    <w:p w:rsidR="003A222C" w:rsidRPr="00DE2C3E" w:rsidRDefault="003A222C" w:rsidP="003A222C">
      <w:pPr>
        <w:autoSpaceDE w:val="0"/>
        <w:autoSpaceDN w:val="0"/>
        <w:adjustRightInd w:val="0"/>
        <w:jc w:val="both"/>
        <w:rPr>
          <w:lang w:val="sr-Cyrl-CS"/>
        </w:rPr>
      </w:pPr>
      <w:r w:rsidRPr="00DE2C3E">
        <w:rPr>
          <w:b/>
          <w:iCs/>
          <w:lang w:val="sr-Cyrl-CS"/>
        </w:rPr>
        <w:t>Одговор:</w:t>
      </w:r>
      <w:r w:rsidRPr="00DE2C3E">
        <w:rPr>
          <w:i/>
          <w:iCs/>
          <w:lang w:val="sr-Cyrl-CS"/>
        </w:rPr>
        <w:t xml:space="preserve"> </w:t>
      </w:r>
      <w:r w:rsidRPr="00DE2C3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3A222C" w:rsidRPr="00DE2C3E" w:rsidRDefault="003A222C" w:rsidP="003A222C">
      <w:pPr>
        <w:jc w:val="both"/>
        <w:rPr>
          <w:lang w:val="sr-Cyrl-CS"/>
        </w:rPr>
      </w:pPr>
      <w:r w:rsidRPr="00DE2C3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rsidR="003A222C" w:rsidRPr="00DE2C3E" w:rsidRDefault="003A222C" w:rsidP="003A222C">
      <w:pPr>
        <w:jc w:val="both"/>
        <w:rPr>
          <w:lang w:val="sr-Cyrl-CS"/>
        </w:rPr>
      </w:pPr>
      <w:r w:rsidRPr="00DE2C3E">
        <w:rPr>
          <w:lang w:val="sr-Cyrl-CS"/>
        </w:rPr>
        <w:t>Наиме, захтеване информације нису информације којима</w:t>
      </w:r>
      <w:r>
        <w:rPr>
          <w:lang w:val="sr-Cyrl-CS"/>
        </w:rPr>
        <w:t xml:space="preserve"> располаже Министарство, </w:t>
      </w:r>
      <w:r w:rsidRPr="00DE2C3E">
        <w:rPr>
          <w:lang w:val="sr-Cyrl-CS"/>
        </w:rPr>
        <w:t xml:space="preserve">насталe у раду и у вези са радом </w:t>
      </w:r>
      <w:r>
        <w:rPr>
          <w:lang w:val="sr-Cyrl-CS"/>
        </w:rPr>
        <w:t>М</w:t>
      </w:r>
      <w:r w:rsidRPr="00DE2C3E">
        <w:rPr>
          <w:lang w:val="sr-Cyrl-CS"/>
        </w:rPr>
        <w:t xml:space="preserve">инистарства, нити су садржане у одређеном документу који </w:t>
      </w:r>
      <w:r>
        <w:rPr>
          <w:lang w:val="sr-Cyrl-CS"/>
        </w:rPr>
        <w:t>М</w:t>
      </w:r>
      <w:r w:rsidRPr="00DE2C3E">
        <w:rPr>
          <w:lang w:val="sr-Cyrl-CS"/>
        </w:rPr>
        <w:t xml:space="preserve">инистарство поседује, већ тражене информације захтевају тумачење примене одредаба закона и других општих аката из области образовања. </w:t>
      </w:r>
    </w:p>
    <w:p w:rsidR="003A222C" w:rsidRPr="00DE2C3E" w:rsidRDefault="003A222C" w:rsidP="003A222C">
      <w:pPr>
        <w:jc w:val="both"/>
        <w:rPr>
          <w:lang w:val="sr-Cyrl-CS"/>
        </w:rPr>
      </w:pPr>
      <w:r w:rsidRPr="00DE2C3E">
        <w:rPr>
          <w:lang w:val="sr-Cyrl-CS"/>
        </w:rPr>
        <w:t>Захтеване информације можете добити уколико се обратите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и 95/10).</w:t>
      </w:r>
    </w:p>
    <w:p w:rsidR="003A222C" w:rsidRPr="00475FAF" w:rsidRDefault="003A222C" w:rsidP="003A222C">
      <w:pPr>
        <w:jc w:val="both"/>
        <w:rPr>
          <w:b/>
          <w:lang w:val="ru-RU"/>
        </w:rPr>
      </w:pPr>
    </w:p>
    <w:p w:rsidR="003A222C" w:rsidRPr="00502E84" w:rsidRDefault="003A222C" w:rsidP="003A222C">
      <w:pPr>
        <w:jc w:val="both"/>
        <w:rPr>
          <w:lang w:val="sr-Cyrl-CS"/>
        </w:rPr>
      </w:pPr>
      <w:r w:rsidRPr="00502E84">
        <w:rPr>
          <w:b/>
          <w:lang w:val="sr-Cyrl-CS"/>
        </w:rPr>
        <w:t>З. Питање/захтев</w:t>
      </w:r>
      <w:r w:rsidRPr="00502E84">
        <w:rPr>
          <w:lang w:val="sr-Cyrl-CS"/>
        </w:rPr>
        <w:t xml:space="preserve">: Захтев за достављањем информација: </w:t>
      </w:r>
    </w:p>
    <w:p w:rsidR="003A222C" w:rsidRPr="00502E84" w:rsidRDefault="003A222C" w:rsidP="003A222C">
      <w:pPr>
        <w:numPr>
          <w:ilvl w:val="0"/>
          <w:numId w:val="3"/>
        </w:numPr>
        <w:jc w:val="both"/>
        <w:rPr>
          <w:lang w:val="sr-Cyrl-CS"/>
        </w:rPr>
      </w:pPr>
      <w:r w:rsidRPr="00502E84">
        <w:rPr>
          <w:lang w:val="sr-Cyrl-CS"/>
        </w:rPr>
        <w:t>колико има наших људи за</w:t>
      </w:r>
      <w:r>
        <w:rPr>
          <w:lang w:val="sr-Cyrl-CS"/>
        </w:rPr>
        <w:t>п</w:t>
      </w:r>
      <w:r w:rsidRPr="00502E84">
        <w:rPr>
          <w:lang w:val="sr-Cyrl-CS"/>
        </w:rPr>
        <w:t xml:space="preserve">ослених у допунским школама у Аустрији; </w:t>
      </w:r>
    </w:p>
    <w:p w:rsidR="003A222C" w:rsidRPr="00502E84" w:rsidRDefault="003A222C" w:rsidP="003A222C">
      <w:pPr>
        <w:numPr>
          <w:ilvl w:val="0"/>
          <w:numId w:val="3"/>
        </w:numPr>
        <w:jc w:val="both"/>
        <w:rPr>
          <w:lang w:val="sr-Cyrl-CS"/>
        </w:rPr>
      </w:pPr>
      <w:r w:rsidRPr="00502E84">
        <w:rPr>
          <w:lang w:val="sr-Cyrl-CS"/>
        </w:rPr>
        <w:t xml:space="preserve">колико има наших вртића и основних школа у Бечу; </w:t>
      </w:r>
    </w:p>
    <w:p w:rsidR="003A222C" w:rsidRPr="00502E84" w:rsidRDefault="003A222C" w:rsidP="003A222C">
      <w:pPr>
        <w:numPr>
          <w:ilvl w:val="0"/>
          <w:numId w:val="3"/>
        </w:numPr>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3"/>
        </w:numPr>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r w:rsidRPr="00502E84">
        <w:rPr>
          <w:b/>
          <w:lang w:val="sr-Cyrl-CS"/>
        </w:rPr>
        <w:t>Одговор</w:t>
      </w:r>
      <w:r w:rsidRPr="00502E84">
        <w:rPr>
          <w:lang w:val="sr-Cyrl-CS"/>
        </w:rPr>
        <w:t xml:space="preserve">: 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w:t>
      </w:r>
      <w:r w:rsidRPr="00502E84">
        <w:rPr>
          <w:lang w:val="sr-Cyrl-CS"/>
        </w:rPr>
        <w:lastRenderedPageBreak/>
        <w:t>од јавног значаја („Службени гласник РС“ број: 120/04, 54/07, 104/09 и 36/10), обавештавамо Вас о следећем:</w:t>
      </w:r>
    </w:p>
    <w:p w:rsidR="003A222C" w:rsidRPr="00502E84" w:rsidRDefault="003A222C" w:rsidP="003A222C">
      <w:pPr>
        <w:jc w:val="both"/>
        <w:rPr>
          <w:lang w:val="sr-Cyrl-CS"/>
        </w:rPr>
      </w:pPr>
      <w:r>
        <w:rPr>
          <w:lang w:val="sr-Cyrl-CS"/>
        </w:rPr>
        <w:t xml:space="preserve">У вези са </w:t>
      </w:r>
      <w:r w:rsidRPr="00502E84">
        <w:rPr>
          <w:lang w:val="sr-Cyrl-CS"/>
        </w:rPr>
        <w:t>тачк</w:t>
      </w:r>
      <w:r>
        <w:rPr>
          <w:lang w:val="sr-Cyrl-CS"/>
        </w:rPr>
        <w:t>ама</w:t>
      </w:r>
      <w:r w:rsidRPr="00502E84">
        <w:rPr>
          <w:lang w:val="sr-Cyrl-CS"/>
        </w:rPr>
        <w:t xml:space="preserve"> 1. и 2. захтева, обавештавамо Вас да Министарс</w:t>
      </w:r>
      <w:r>
        <w:rPr>
          <w:lang w:val="sr-Cyrl-CS"/>
        </w:rPr>
        <w:t>т</w:t>
      </w:r>
      <w:r w:rsidRPr="00502E84">
        <w:rPr>
          <w:lang w:val="sr-Cyrl-CS"/>
        </w:rPr>
        <w:t>во не организује допунску наставу на српском језику у Аустрији. Допунска настава је организована у пет земаља Европе: СР Немачка, Швајцарска, Република Француска, Краљевина Белгија, Република Грчка.</w:t>
      </w:r>
    </w:p>
    <w:p w:rsidR="003A222C" w:rsidRPr="00502E84" w:rsidRDefault="003A222C" w:rsidP="003A222C">
      <w:pPr>
        <w:jc w:val="both"/>
        <w:rPr>
          <w:lang w:val="sr-Cyrl-CS"/>
        </w:rPr>
      </w:pPr>
      <w:r w:rsidRPr="00502E84">
        <w:rPr>
          <w:lang w:val="sr-Cyrl-CS"/>
        </w:rPr>
        <w:t>Што се тиче тачке 3. и 4. захтева, у прилогу Вам достављамо Решење донето на основу члана 16. став 10 горе навед</w:t>
      </w:r>
      <w:r>
        <w:rPr>
          <w:lang w:val="sr-Cyrl-CS"/>
        </w:rPr>
        <w:t>е</w:t>
      </w:r>
      <w:r w:rsidRPr="00502E84">
        <w:rPr>
          <w:lang w:val="sr-Cyrl-CS"/>
        </w:rPr>
        <w:t>ног закона.</w:t>
      </w:r>
    </w:p>
    <w:p w:rsidR="003A222C" w:rsidRPr="00502E84" w:rsidRDefault="003A222C" w:rsidP="003A222C">
      <w:pPr>
        <w:jc w:val="both"/>
        <w:rPr>
          <w:b/>
          <w:lang w:val="sr-Cyrl-CS"/>
        </w:rPr>
      </w:pPr>
    </w:p>
    <w:p w:rsidR="003A222C" w:rsidRPr="00502E84" w:rsidRDefault="003A222C" w:rsidP="003A222C">
      <w:pPr>
        <w:jc w:val="both"/>
        <w:rPr>
          <w:b/>
          <w:lang w:val="sr-Cyrl-CS"/>
        </w:rPr>
      </w:pPr>
      <w:r w:rsidRPr="00502E84">
        <w:rPr>
          <w:b/>
          <w:lang w:val="sr-Cyrl-CS"/>
        </w:rPr>
        <w:t>Пример решења о одбијању захтева:</w:t>
      </w:r>
    </w:p>
    <w:p w:rsidR="003A222C" w:rsidRPr="00502E84" w:rsidRDefault="003A222C" w:rsidP="003A222C">
      <w:pPr>
        <w:jc w:val="both"/>
        <w:rPr>
          <w:lang w:val="sr-Cyrl-CS"/>
        </w:rPr>
      </w:pPr>
      <w:r w:rsidRPr="00502E84">
        <w:rPr>
          <w:lang w:val="sr-Cyrl-CS"/>
        </w:rPr>
        <w:t xml:space="preserve">Поступајући по захтеву за слободан приступ информацијама од јавног значаја који је поднела (име, презиме и адреса подносиоца захтева), на основу члана 16. став 10., члана 38. став. 2. тачка 1. и у року утврђеном чланом 16. став 1. Закона о слободном приступу информацијама од јавног значаја („Службени гласник РС“ број: 120/04, 54/07, 104/09 и 36/10), орган јавне власти доноси: </w:t>
      </w:r>
    </w:p>
    <w:p w:rsidR="003A222C" w:rsidRPr="00502E84" w:rsidRDefault="003A222C" w:rsidP="003A222C">
      <w:pPr>
        <w:jc w:val="center"/>
        <w:rPr>
          <w:lang w:val="sr-Cyrl-CS"/>
        </w:rPr>
      </w:pPr>
    </w:p>
    <w:p w:rsidR="003A222C" w:rsidRPr="00502E84" w:rsidRDefault="003A222C" w:rsidP="003A222C">
      <w:pPr>
        <w:jc w:val="center"/>
        <w:rPr>
          <w:lang w:val="sr-Cyrl-CS"/>
        </w:rPr>
      </w:pPr>
      <w:r w:rsidRPr="00502E84">
        <w:rPr>
          <w:lang w:val="sr-Cyrl-CS"/>
        </w:rPr>
        <w:t>РЕШЕЊЕ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Одбија се део захтева за слободан приступ информацијама од јавног значаја који је поднела (име, презиме и адреса подносиоца захтева), и то тачке 3. и 4. којим је захтеван одговор на следећа питања:</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p>
    <w:p w:rsidR="003A222C" w:rsidRPr="00502E84" w:rsidRDefault="003A222C" w:rsidP="003A222C">
      <w:pPr>
        <w:jc w:val="center"/>
        <w:rPr>
          <w:lang w:val="sr-Cyrl-CS"/>
        </w:rPr>
      </w:pPr>
      <w:r w:rsidRPr="00502E84">
        <w:rPr>
          <w:lang w:val="sr-Cyrl-CS"/>
        </w:rPr>
        <w:t>ОБРАЗЛОЖЕЊЕ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(Име, презиме и адреса подносиоца захтева) поднела је захтев за слободан приступ информацијама од јавног значаја Министарству.</w:t>
      </w:r>
    </w:p>
    <w:p w:rsidR="003A222C" w:rsidRPr="00502E84" w:rsidRDefault="003A222C" w:rsidP="003A222C">
      <w:pPr>
        <w:jc w:val="both"/>
        <w:rPr>
          <w:lang w:val="sr-Cyrl-CS"/>
        </w:rPr>
      </w:pPr>
      <w:r w:rsidRPr="00502E84">
        <w:rPr>
          <w:lang w:val="sr-Cyrl-CS"/>
        </w:rPr>
        <w:t>Поступајући по захтеву констатовано је да информације тражене у тачки 3. и 4. захтева нису информација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3A222C" w:rsidRPr="00502E84" w:rsidRDefault="003A222C" w:rsidP="003A222C">
      <w:pPr>
        <w:jc w:val="both"/>
        <w:rPr>
          <w:lang w:val="sr-Cyrl-CS"/>
        </w:rPr>
      </w:pPr>
      <w:r w:rsidRPr="00502E84">
        <w:rPr>
          <w:lang w:val="sr-Cyrl-CS"/>
        </w:rPr>
        <w:t xml:space="preserve">Наиме, информације захтеване од стране (име, презиме и адреса подносиоца захтева), нису информације којима располаже Министарство, настала у раду и у вези са радом </w:t>
      </w:r>
      <w:r>
        <w:rPr>
          <w:lang w:val="sr-Cyrl-CS"/>
        </w:rPr>
        <w:t>М</w:t>
      </w:r>
      <w:r w:rsidRPr="00502E84">
        <w:rPr>
          <w:lang w:val="sr-Cyrl-CS"/>
        </w:rPr>
        <w:t xml:space="preserve">инистарства, нити су садржане у одређеном документу који </w:t>
      </w:r>
      <w:r>
        <w:rPr>
          <w:lang w:val="sr-Cyrl-CS"/>
        </w:rPr>
        <w:t>М</w:t>
      </w:r>
      <w:r w:rsidRPr="00502E84">
        <w:rPr>
          <w:lang w:val="sr-Cyrl-CS"/>
        </w:rPr>
        <w:t>инистарство поседује. Тражене информације захтевају тумачење правног акта, односно закона из области образовања и васпитања, као и Стручног упутства о организацији рада допунске наставе на српском језику у иностранству, и подносилац захтева их може добити уколико се обрати Министарству у складу са чланом 80. Закона о државној управи („Службени гласник Републике Србије“, број: 79/05</w:t>
      </w:r>
      <w:r>
        <w:rPr>
          <w:lang w:val="sr-Cyrl-CS"/>
        </w:rPr>
        <w:t>, 1</w:t>
      </w:r>
      <w:r w:rsidRPr="00502E84">
        <w:rPr>
          <w:lang w:val="sr-Cyrl-CS"/>
        </w:rPr>
        <w:t>01/07</w:t>
      </w:r>
      <w:r>
        <w:rPr>
          <w:lang w:val="sr-Cyrl-CS"/>
        </w:rPr>
        <w:t xml:space="preserve"> и 95/10</w:t>
      </w:r>
      <w:r w:rsidRPr="00502E84">
        <w:rPr>
          <w:lang w:val="sr-Cyrl-CS"/>
        </w:rPr>
        <w:t>) захтевом за давање мишљења о примени прописа из области образовања.</w:t>
      </w:r>
    </w:p>
    <w:p w:rsidR="003A222C" w:rsidRPr="00502E84" w:rsidRDefault="003A222C" w:rsidP="003A222C">
      <w:pPr>
        <w:jc w:val="both"/>
        <w:rPr>
          <w:lang w:val="sr-Cyrl-CS"/>
        </w:rPr>
      </w:pPr>
      <w:r w:rsidRPr="00502E84">
        <w:rPr>
          <w:lang w:val="sr-Cyrl-CS"/>
        </w:rPr>
        <w:t xml:space="preserve">Имајући у виду наведено, орган јавне власти је утврдио да су наступили услови за примену члана 16. став 10. и члана 38. став. 2. тачка 1. Закона о слободном приступу информацијама од јавног значаја, те је одлучено као у диспозитиву овог решења. </w:t>
      </w:r>
    </w:p>
    <w:p w:rsidR="00734489" w:rsidRDefault="003A222C" w:rsidP="00CD06C2">
      <w:pPr>
        <w:jc w:val="both"/>
        <w:rPr>
          <w:lang w:val="sr-Cyrl-CS"/>
        </w:rPr>
      </w:pPr>
      <w:r w:rsidRPr="00502E84">
        <w:rPr>
          <w:lang w:val="sr-Cyrl-CS"/>
        </w:rPr>
        <w:t xml:space="preserve">Упутство о правном средству: против овог решења може се изјавити жалба Поверенику за информације од јавног значаја </w:t>
      </w:r>
      <w:r>
        <w:rPr>
          <w:lang w:val="sr-Cyrl-CS"/>
        </w:rPr>
        <w:t xml:space="preserve">и заштиту података о личности </w:t>
      </w:r>
      <w:r w:rsidRPr="00502E84">
        <w:rPr>
          <w:lang w:val="sr-Cyrl-CS"/>
        </w:rPr>
        <w:t>у складу са чланом 22. Закона о слободном приступу информацијама од јавног значаја</w:t>
      </w:r>
      <w:r w:rsidR="00605032" w:rsidRPr="00A20E89">
        <w:rPr>
          <w:lang w:val="ru-RU"/>
        </w:rPr>
        <w:t>.</w:t>
      </w:r>
    </w:p>
    <w:p w:rsidR="00217F10" w:rsidRDefault="00217F10" w:rsidP="00CD06C2">
      <w:pPr>
        <w:jc w:val="both"/>
        <w:rPr>
          <w:lang w:val="sr-Cyrl-CS"/>
        </w:rPr>
      </w:pPr>
    </w:p>
    <w:p w:rsidR="00217F10" w:rsidRPr="00217F10" w:rsidRDefault="00217F10" w:rsidP="00CD06C2">
      <w:pPr>
        <w:jc w:val="both"/>
        <w:rPr>
          <w:lang w:val="sr-Cyrl-CS"/>
        </w:rPr>
      </w:pPr>
    </w:p>
    <w:p w:rsidR="003A222C" w:rsidRPr="003A222C" w:rsidRDefault="003A222C" w:rsidP="00CD06C2">
      <w:pPr>
        <w:jc w:val="both"/>
        <w:rPr>
          <w:lang w:val="sr-Cyrl-CS"/>
        </w:rPr>
      </w:pPr>
    </w:p>
    <w:p w:rsidR="002A7D1E" w:rsidRPr="00475FAF" w:rsidRDefault="008D0E01" w:rsidP="00CD06C2">
      <w:pPr>
        <w:pStyle w:val="Heading1"/>
        <w:spacing w:before="0" w:after="0"/>
        <w:ind w:firstLine="0"/>
        <w:jc w:val="center"/>
        <w:rPr>
          <w:rFonts w:ascii="Times New Roman" w:hAnsi="Times New Roman"/>
          <w:sz w:val="24"/>
          <w:szCs w:val="24"/>
        </w:rPr>
      </w:pPr>
      <w:bookmarkStart w:id="78" w:name="_Toc280269127"/>
      <w:bookmarkStart w:id="79" w:name="_Toc463175538"/>
      <w:r w:rsidRPr="00475FAF">
        <w:rPr>
          <w:rFonts w:ascii="Times New Roman" w:hAnsi="Times New Roman"/>
          <w:sz w:val="24"/>
          <w:szCs w:val="24"/>
        </w:rPr>
        <w:lastRenderedPageBreak/>
        <w:t>7</w:t>
      </w:r>
      <w:r w:rsidR="002A7D1E" w:rsidRPr="00475FAF">
        <w:rPr>
          <w:rFonts w:ascii="Times New Roman" w:hAnsi="Times New Roman"/>
          <w:sz w:val="24"/>
          <w:szCs w:val="24"/>
        </w:rPr>
        <w:t xml:space="preserve">. </w:t>
      </w:r>
      <w:r w:rsidR="00CC7D24">
        <w:rPr>
          <w:rFonts w:ascii="Times New Roman" w:hAnsi="Times New Roman"/>
          <w:sz w:val="24"/>
          <w:szCs w:val="24"/>
        </w:rPr>
        <w:t>НАДЛЕЖНОСТИ</w:t>
      </w:r>
      <w:r w:rsidRPr="00475FAF">
        <w:rPr>
          <w:rFonts w:ascii="Times New Roman" w:hAnsi="Times New Roman"/>
          <w:sz w:val="24"/>
          <w:szCs w:val="24"/>
        </w:rPr>
        <w:t xml:space="preserve">, </w:t>
      </w:r>
      <w:r w:rsidR="00CC7D24">
        <w:rPr>
          <w:rFonts w:ascii="Times New Roman" w:hAnsi="Times New Roman"/>
          <w:sz w:val="24"/>
          <w:szCs w:val="24"/>
        </w:rPr>
        <w:t>ОВЛАШЋЕЊА</w:t>
      </w:r>
      <w:r w:rsidRPr="00475FAF">
        <w:rPr>
          <w:rFonts w:ascii="Times New Roman" w:hAnsi="Times New Roman"/>
          <w:sz w:val="24"/>
          <w:szCs w:val="24"/>
        </w:rPr>
        <w:t xml:space="preserve"> </w:t>
      </w:r>
      <w:r w:rsidR="00CC7D24">
        <w:rPr>
          <w:rFonts w:ascii="Times New Roman" w:hAnsi="Times New Roman"/>
          <w:sz w:val="24"/>
          <w:szCs w:val="24"/>
        </w:rPr>
        <w:t>И</w:t>
      </w:r>
      <w:r w:rsidRPr="00475FAF">
        <w:rPr>
          <w:rFonts w:ascii="Times New Roman" w:hAnsi="Times New Roman"/>
          <w:sz w:val="24"/>
          <w:szCs w:val="24"/>
        </w:rPr>
        <w:t xml:space="preserve"> </w:t>
      </w:r>
      <w:r w:rsidR="00CC7D24">
        <w:rPr>
          <w:rFonts w:ascii="Times New Roman" w:hAnsi="Times New Roman"/>
          <w:sz w:val="24"/>
          <w:szCs w:val="24"/>
        </w:rPr>
        <w:t>ОБАВЕЗЕ</w:t>
      </w:r>
      <w:r w:rsidRPr="00475FAF">
        <w:rPr>
          <w:rFonts w:ascii="Times New Roman" w:hAnsi="Times New Roman"/>
          <w:sz w:val="24"/>
          <w:szCs w:val="24"/>
        </w:rPr>
        <w:t xml:space="preserve"> </w:t>
      </w:r>
      <w:r w:rsidR="00CC7D24">
        <w:rPr>
          <w:rFonts w:ascii="Times New Roman" w:hAnsi="Times New Roman"/>
          <w:sz w:val="24"/>
          <w:szCs w:val="24"/>
        </w:rPr>
        <w:t>МИНИСТАРСТВА</w:t>
      </w:r>
      <w:r w:rsidR="002A7D1E" w:rsidRPr="00475FAF">
        <w:rPr>
          <w:rFonts w:ascii="Times New Roman" w:hAnsi="Times New Roman"/>
          <w:sz w:val="24"/>
          <w:szCs w:val="24"/>
        </w:rPr>
        <w:t xml:space="preserve"> </w:t>
      </w:r>
      <w:r w:rsidR="00CC7D24">
        <w:rPr>
          <w:rFonts w:ascii="Times New Roman" w:hAnsi="Times New Roman"/>
          <w:sz w:val="24"/>
          <w:szCs w:val="24"/>
        </w:rPr>
        <w:t>ПРОСВЕТЕ</w:t>
      </w:r>
      <w:bookmarkEnd w:id="78"/>
      <w:r w:rsidR="00F72F67">
        <w:rPr>
          <w:rFonts w:ascii="Times New Roman" w:hAnsi="Times New Roman"/>
          <w:sz w:val="24"/>
          <w:szCs w:val="24"/>
        </w:rPr>
        <w:t>,</w:t>
      </w:r>
      <w:bookmarkStart w:id="80" w:name="_Toc280269128"/>
      <w:bookmarkStart w:id="81" w:name="_Toc280269582"/>
      <w:r w:rsidR="00455F4A" w:rsidRPr="00475FAF">
        <w:rPr>
          <w:rFonts w:ascii="Times New Roman" w:hAnsi="Times New Roman"/>
          <w:sz w:val="24"/>
          <w:szCs w:val="24"/>
        </w:rPr>
        <w:t xml:space="preserve"> </w:t>
      </w:r>
      <w:r w:rsidR="00CC7D24">
        <w:rPr>
          <w:rFonts w:ascii="Times New Roman" w:hAnsi="Times New Roman"/>
          <w:sz w:val="24"/>
          <w:szCs w:val="24"/>
        </w:rPr>
        <w:t>НАУКЕ</w:t>
      </w:r>
      <w:r w:rsidR="00455F4A" w:rsidRPr="00475FAF">
        <w:rPr>
          <w:rFonts w:ascii="Times New Roman" w:hAnsi="Times New Roman"/>
          <w:sz w:val="24"/>
          <w:szCs w:val="24"/>
        </w:rPr>
        <w:t xml:space="preserve"> </w:t>
      </w:r>
      <w:r w:rsidR="00F72F67">
        <w:rPr>
          <w:rFonts w:ascii="Times New Roman" w:hAnsi="Times New Roman"/>
          <w:sz w:val="24"/>
          <w:szCs w:val="24"/>
        </w:rPr>
        <w:t xml:space="preserve">И ТЕХНОЛОШКОГ РАЗВОЈА </w:t>
      </w:r>
      <w:r w:rsidR="00CC7D24">
        <w:rPr>
          <w:rFonts w:ascii="Times New Roman" w:hAnsi="Times New Roman"/>
          <w:sz w:val="24"/>
          <w:szCs w:val="24"/>
        </w:rPr>
        <w:t>РЕПУБЛИКЕ</w:t>
      </w:r>
      <w:r w:rsidR="002A7D1E" w:rsidRPr="00475FAF">
        <w:rPr>
          <w:rFonts w:ascii="Times New Roman" w:hAnsi="Times New Roman"/>
          <w:sz w:val="24"/>
          <w:szCs w:val="24"/>
        </w:rPr>
        <w:t xml:space="preserve"> </w:t>
      </w:r>
      <w:r w:rsidR="00CC7D24">
        <w:rPr>
          <w:rFonts w:ascii="Times New Roman" w:hAnsi="Times New Roman"/>
          <w:sz w:val="24"/>
          <w:szCs w:val="24"/>
        </w:rPr>
        <w:t>СРБИЈЕ</w:t>
      </w:r>
      <w:bookmarkEnd w:id="79"/>
      <w:bookmarkEnd w:id="80"/>
      <w:bookmarkEnd w:id="81"/>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C757B">
      <w:pPr>
        <w:numPr>
          <w:ilvl w:val="0"/>
          <w:numId w:val="7"/>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C757B">
      <w:pPr>
        <w:numPr>
          <w:ilvl w:val="0"/>
          <w:numId w:val="7"/>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C757B">
      <w:pPr>
        <w:numPr>
          <w:ilvl w:val="0"/>
          <w:numId w:val="7"/>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C757B">
      <w:pPr>
        <w:numPr>
          <w:ilvl w:val="0"/>
          <w:numId w:val="7"/>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C757B">
      <w:pPr>
        <w:numPr>
          <w:ilvl w:val="0"/>
          <w:numId w:val="8"/>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8"/>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C757B">
      <w:pPr>
        <w:numPr>
          <w:ilvl w:val="0"/>
          <w:numId w:val="8"/>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C757B">
      <w:pPr>
        <w:numPr>
          <w:ilvl w:val="0"/>
          <w:numId w:val="9"/>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C757B">
      <w:pPr>
        <w:numPr>
          <w:ilvl w:val="0"/>
          <w:numId w:val="9"/>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Чланом 31. Закона о министарствима предвиђено је да Министарство врши надзор над радом Завода за интелектуалну својину који обавља стручне послове и послове државне управе који се односе на: патент и мали патент, жиг, дизајн, ознаку географског порекла, топографију интегрисаног кола,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CC1A85" w:rsidRDefault="00CC1A85" w:rsidP="00CD06C2">
      <w:pPr>
        <w:keepNext/>
        <w:widowControl w:val="0"/>
        <w:tabs>
          <w:tab w:val="left" w:pos="0"/>
        </w:tabs>
        <w:contextualSpacing/>
        <w:jc w:val="both"/>
        <w:rPr>
          <w:lang w:val="sr-Cyrl-CS"/>
        </w:rPr>
      </w:pPr>
    </w:p>
    <w:p w:rsidR="00F72F67" w:rsidRPr="00A20E89" w:rsidRDefault="00F72F67" w:rsidP="00CD06C2">
      <w:pPr>
        <w:keepNext/>
        <w:widowControl w:val="0"/>
        <w:tabs>
          <w:tab w:val="left" w:pos="0"/>
        </w:tabs>
        <w:contextualSpacing/>
        <w:jc w:val="both"/>
        <w:rPr>
          <w:spacing w:val="-3"/>
          <w:lang w:val="ru-RU"/>
        </w:rPr>
      </w:pPr>
    </w:p>
    <w:p w:rsidR="00AD7EC3" w:rsidRPr="00475FAF" w:rsidRDefault="00AD7EC3" w:rsidP="00CD06C2">
      <w:pPr>
        <w:jc w:val="both"/>
        <w:rPr>
          <w:spacing w:val="-3"/>
          <w:lang w:val="sr-Cyrl-CS"/>
        </w:rPr>
      </w:pPr>
    </w:p>
    <w:p w:rsidR="00524288" w:rsidRPr="00EC3F8E" w:rsidRDefault="009F4490" w:rsidP="00F45D90">
      <w:pPr>
        <w:pStyle w:val="Heading1"/>
        <w:spacing w:before="0" w:after="0"/>
        <w:ind w:firstLine="0"/>
        <w:jc w:val="center"/>
        <w:rPr>
          <w:rFonts w:ascii="Times New Roman" w:hAnsi="Times New Roman"/>
          <w:spacing w:val="-3"/>
          <w:sz w:val="24"/>
          <w:szCs w:val="24"/>
        </w:rPr>
      </w:pPr>
      <w:bookmarkStart w:id="82" w:name="_Toc280269129"/>
      <w:bookmarkStart w:id="83" w:name="_Toc463175539"/>
      <w:r w:rsidRPr="00475FAF">
        <w:rPr>
          <w:rFonts w:ascii="Times New Roman" w:hAnsi="Times New Roman"/>
          <w:sz w:val="24"/>
          <w:szCs w:val="24"/>
        </w:rPr>
        <w:lastRenderedPageBreak/>
        <w:t>8</w:t>
      </w:r>
      <w:r w:rsidR="00524288" w:rsidRPr="00475FAF">
        <w:rPr>
          <w:rFonts w:ascii="Times New Roman" w:hAnsi="Times New Roman"/>
          <w:sz w:val="24"/>
          <w:szCs w:val="24"/>
        </w:rPr>
        <w:t xml:space="preserve">. </w:t>
      </w:r>
      <w:r w:rsidR="00CC7D24">
        <w:rPr>
          <w:rFonts w:ascii="Times New Roman" w:hAnsi="Times New Roman"/>
          <w:sz w:val="24"/>
          <w:szCs w:val="24"/>
        </w:rPr>
        <w:t>ОПИ</w:t>
      </w:r>
      <w:r w:rsidR="00CC7D24" w:rsidRPr="00EC3F8E">
        <w:rPr>
          <w:rFonts w:ascii="Times New Roman" w:hAnsi="Times New Roman"/>
          <w:sz w:val="24"/>
          <w:szCs w:val="24"/>
        </w:rPr>
        <w:t>С</w:t>
      </w:r>
      <w:r w:rsidR="00524288" w:rsidRPr="00EC3F8E">
        <w:rPr>
          <w:rFonts w:ascii="Times New Roman" w:hAnsi="Times New Roman"/>
          <w:sz w:val="24"/>
          <w:szCs w:val="24"/>
        </w:rPr>
        <w:t xml:space="preserve"> </w:t>
      </w:r>
      <w:r w:rsidR="00CC7D24" w:rsidRPr="00EC3F8E">
        <w:rPr>
          <w:rFonts w:ascii="Times New Roman" w:hAnsi="Times New Roman"/>
          <w:sz w:val="24"/>
          <w:szCs w:val="24"/>
        </w:rPr>
        <w:t>ПОСТУПАЊА</w:t>
      </w:r>
      <w:r w:rsidR="00524288" w:rsidRPr="00EC3F8E">
        <w:rPr>
          <w:rFonts w:ascii="Times New Roman" w:hAnsi="Times New Roman"/>
          <w:sz w:val="24"/>
          <w:szCs w:val="24"/>
        </w:rPr>
        <w:t xml:space="preserve"> </w:t>
      </w:r>
      <w:r w:rsidR="00CC7D24" w:rsidRPr="00EC3F8E">
        <w:rPr>
          <w:rFonts w:ascii="Times New Roman" w:hAnsi="Times New Roman"/>
          <w:sz w:val="24"/>
          <w:szCs w:val="24"/>
        </w:rPr>
        <w:t>У</w:t>
      </w:r>
      <w:r w:rsidR="00524288" w:rsidRPr="00EC3F8E">
        <w:rPr>
          <w:rFonts w:ascii="Times New Roman" w:hAnsi="Times New Roman"/>
          <w:sz w:val="24"/>
          <w:szCs w:val="24"/>
        </w:rPr>
        <w:t xml:space="preserve"> </w:t>
      </w:r>
      <w:r w:rsidR="00CC7D24" w:rsidRPr="00EC3F8E">
        <w:rPr>
          <w:rFonts w:ascii="Times New Roman" w:hAnsi="Times New Roman"/>
          <w:sz w:val="24"/>
          <w:szCs w:val="24"/>
        </w:rPr>
        <w:t>ОКВИРУ</w:t>
      </w:r>
      <w:r w:rsidR="00524288" w:rsidRPr="00EC3F8E">
        <w:rPr>
          <w:rFonts w:ascii="Times New Roman" w:hAnsi="Times New Roman"/>
          <w:sz w:val="24"/>
          <w:szCs w:val="24"/>
        </w:rPr>
        <w:t xml:space="preserve"> </w:t>
      </w:r>
      <w:r w:rsidR="00CC7D24" w:rsidRPr="00EC3F8E">
        <w:rPr>
          <w:rFonts w:ascii="Times New Roman" w:hAnsi="Times New Roman"/>
          <w:sz w:val="24"/>
          <w:szCs w:val="24"/>
        </w:rPr>
        <w:t>НАДЛЕЖНОСТИ</w:t>
      </w:r>
      <w:r w:rsidR="00524288" w:rsidRPr="00EC3F8E">
        <w:rPr>
          <w:rFonts w:ascii="Times New Roman" w:hAnsi="Times New Roman"/>
          <w:sz w:val="24"/>
          <w:szCs w:val="24"/>
        </w:rPr>
        <w:t xml:space="preserve">, </w:t>
      </w:r>
      <w:r w:rsidR="00CC7D24" w:rsidRPr="00EC3F8E">
        <w:rPr>
          <w:rFonts w:ascii="Times New Roman" w:hAnsi="Times New Roman"/>
          <w:sz w:val="24"/>
          <w:szCs w:val="24"/>
        </w:rPr>
        <w:t>ОВЛАШЋЕЊА</w:t>
      </w:r>
      <w:r w:rsidR="00524288" w:rsidRPr="00EC3F8E">
        <w:rPr>
          <w:rFonts w:ascii="Times New Roman" w:hAnsi="Times New Roman"/>
          <w:sz w:val="24"/>
          <w:szCs w:val="24"/>
        </w:rPr>
        <w:t xml:space="preserve"> </w:t>
      </w:r>
      <w:r w:rsidR="00CC7D24" w:rsidRPr="00EC3F8E">
        <w:rPr>
          <w:rFonts w:ascii="Times New Roman" w:hAnsi="Times New Roman"/>
          <w:sz w:val="24"/>
          <w:szCs w:val="24"/>
        </w:rPr>
        <w:t>И</w:t>
      </w:r>
      <w:r w:rsidR="00524288" w:rsidRPr="00EC3F8E">
        <w:rPr>
          <w:rFonts w:ascii="Times New Roman" w:hAnsi="Times New Roman"/>
          <w:sz w:val="24"/>
          <w:szCs w:val="24"/>
        </w:rPr>
        <w:t xml:space="preserve"> </w:t>
      </w:r>
      <w:r w:rsidR="00CC7D24" w:rsidRPr="00EC3F8E">
        <w:rPr>
          <w:rFonts w:ascii="Times New Roman" w:hAnsi="Times New Roman"/>
          <w:sz w:val="24"/>
          <w:szCs w:val="24"/>
        </w:rPr>
        <w:t>ОБАВЕЗА</w:t>
      </w:r>
      <w:bookmarkEnd w:id="82"/>
      <w:bookmarkEnd w:id="83"/>
    </w:p>
    <w:p w:rsidR="000A51FA" w:rsidRPr="00EC3F8E" w:rsidRDefault="000A51FA" w:rsidP="0061207C">
      <w:pPr>
        <w:jc w:val="center"/>
        <w:rPr>
          <w:lang w:val="ru-RU"/>
        </w:rPr>
      </w:pPr>
    </w:p>
    <w:p w:rsidR="00066E22" w:rsidRPr="00EC3F8E" w:rsidRDefault="00066E22" w:rsidP="00066E22">
      <w:pPr>
        <w:tabs>
          <w:tab w:val="left" w:pos="1980"/>
        </w:tabs>
        <w:jc w:val="both"/>
        <w:rPr>
          <w:lang w:val="sr-Cyrl-CS"/>
        </w:rPr>
      </w:pPr>
      <w:r w:rsidRPr="00EC3F8E">
        <w:rPr>
          <w:lang w:val="sr-Cyrl-CS"/>
        </w:rPr>
        <w:t xml:space="preserve">Ниже је, по областима, описано поступање Министарства у оквиру надлежности, овлашћења и обавеза за </w:t>
      </w:r>
      <w:r w:rsidR="00EC3F8E" w:rsidRPr="000C4CC6">
        <w:rPr>
          <w:lang w:val="ru-RU"/>
        </w:rPr>
        <w:t xml:space="preserve">други </w:t>
      </w:r>
      <w:r w:rsidRPr="00EC3F8E">
        <w:rPr>
          <w:lang w:val="sr-Cyrl-CS"/>
        </w:rPr>
        <w:t xml:space="preserve">квартал 2017. године, односно за период од </w:t>
      </w:r>
      <w:r w:rsidR="00EC3F8E" w:rsidRPr="00EC3F8E">
        <w:rPr>
          <w:lang w:val="sr-Cyrl-CS"/>
        </w:rPr>
        <w:t>априла д</w:t>
      </w:r>
      <w:r w:rsidRPr="00EC3F8E">
        <w:rPr>
          <w:lang w:val="sr-Cyrl-CS"/>
        </w:rPr>
        <w:t xml:space="preserve">о </w:t>
      </w:r>
      <w:r w:rsidR="00EC3F8E" w:rsidRPr="00EC3F8E">
        <w:rPr>
          <w:lang w:val="sr-Cyrl-CS"/>
        </w:rPr>
        <w:t xml:space="preserve">јуна </w:t>
      </w:r>
      <w:r w:rsidRPr="00EC3F8E">
        <w:rPr>
          <w:lang w:val="sr-Cyrl-CS"/>
        </w:rPr>
        <w:t>2017. године.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066E22" w:rsidRPr="00EC3F8E" w:rsidRDefault="00066E22" w:rsidP="00EC3F8E">
      <w:pPr>
        <w:jc w:val="both"/>
        <w:rPr>
          <w:lang w:val="sr-Cyrl-CS"/>
        </w:rPr>
      </w:pPr>
      <w:r w:rsidRPr="00EC3F8E">
        <w:rPr>
          <w:lang w:val="sr-Cyrl-CS"/>
        </w:rPr>
        <w:t xml:space="preserve">Министарство просвете, науке и технолошког развоја, у даљем тексту Министарство, је у периоду </w:t>
      </w:r>
      <w:r w:rsidR="00EC3F8E" w:rsidRPr="00EC3F8E">
        <w:rPr>
          <w:lang w:val="sr-Cyrl-CS"/>
        </w:rPr>
        <w:t>април</w:t>
      </w:r>
      <w:r w:rsidRPr="00EC3F8E">
        <w:rPr>
          <w:lang w:val="sr-Cyrl-CS"/>
        </w:rPr>
        <w:t xml:space="preserve"> – </w:t>
      </w:r>
      <w:r w:rsidR="00EC3F8E" w:rsidRPr="00EC3F8E">
        <w:rPr>
          <w:lang w:val="sr-Cyrl-CS"/>
        </w:rPr>
        <w:t>јун</w:t>
      </w:r>
      <w:r w:rsidRPr="00EC3F8E">
        <w:rPr>
          <w:lang w:val="sr-Cyrl-CS"/>
        </w:rPr>
        <w:t xml:space="preserve"> 2017. године постигло значајне резултате у спровођењу политике у областима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EC3F8E" w:rsidRDefault="00066E22" w:rsidP="00EC3F8E">
      <w:pPr>
        <w:ind w:firstLine="720"/>
        <w:jc w:val="both"/>
        <w:rPr>
          <w:lang w:val="sr-Cyrl-CS"/>
        </w:rPr>
      </w:pPr>
    </w:p>
    <w:p w:rsidR="00066E22" w:rsidRPr="00EC3F8E" w:rsidRDefault="00066E22" w:rsidP="00EC3F8E">
      <w:pPr>
        <w:jc w:val="both"/>
        <w:rPr>
          <w:b/>
          <w:i/>
          <w:u w:val="single"/>
          <w:lang w:val="sr-Cyrl-CS"/>
        </w:rPr>
      </w:pPr>
      <w:r w:rsidRPr="00EC3F8E">
        <w:rPr>
          <w:b/>
          <w:i/>
          <w:u w:val="single"/>
          <w:lang w:val="sr-Cyrl-CS"/>
        </w:rPr>
        <w:t>1. Област правних послова</w:t>
      </w:r>
    </w:p>
    <w:p w:rsidR="007E6AE5" w:rsidRPr="00EC3F8E" w:rsidRDefault="007E6AE5" w:rsidP="00EC3F8E">
      <w:pPr>
        <w:tabs>
          <w:tab w:val="left" w:pos="567"/>
        </w:tabs>
        <w:jc w:val="both"/>
        <w:rPr>
          <w:lang w:val="sr-Cyrl-CS"/>
        </w:rPr>
      </w:pPr>
      <w:r w:rsidRPr="00EC3F8E">
        <w:rPr>
          <w:lang w:val="sr-Cyrl-CS"/>
        </w:rPr>
        <w:t>У овом периоду спроведена је јавна расправа и припремљен је Нацрт закона о основама система образовања и васпитања и Нацрт закона о дуалном образовању.</w:t>
      </w:r>
    </w:p>
    <w:p w:rsidR="007E6AE5" w:rsidRPr="00EC3F8E" w:rsidRDefault="007E6AE5" w:rsidP="00EC3F8E">
      <w:pPr>
        <w:tabs>
          <w:tab w:val="left" w:pos="567"/>
        </w:tabs>
        <w:jc w:val="both"/>
        <w:rPr>
          <w:lang w:val="sr-Cyrl-CS"/>
        </w:rPr>
      </w:pPr>
      <w:r w:rsidRPr="00EC3F8E">
        <w:rPr>
          <w:lang w:val="sr-Cyrl-CS"/>
        </w:rPr>
        <w:t>Такође, објављено је  20 Правилника и то: Правилник о допунама Правилника о ближим условима за остваривање двојезичне наставе,  Правилник о измени Правилника о садржају, року за достављање и поступањ</w:t>
      </w:r>
      <w:r w:rsidRPr="00EC3F8E">
        <w:rPr>
          <w:lang w:val="ru-RU"/>
        </w:rPr>
        <w:t>е</w:t>
      </w:r>
      <w:r w:rsidRPr="00EC3F8E">
        <w:rPr>
          <w:lang w:val="sr-Cyrl-CS"/>
        </w:rPr>
        <w:t xml:space="preserve"> у случају недостављања годишњег извештаја субјеката иновационе делатности, Правилник о упису ученика у средњу школу,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w:t>
      </w:r>
      <w:r w:rsidRPr="00EC3F8E">
        <w:rPr>
          <w:rFonts w:eastAsia="Arial"/>
          <w:lang w:val="sr-Cyrl-CS"/>
        </w:rPr>
        <w:t xml:space="preserve"> Правилник о начину прилагођавања садржаја и/или формата уџбеника, </w:t>
      </w:r>
      <w:r w:rsidRPr="00EC3F8E">
        <w:rPr>
          <w:lang w:val="sr-Cyrl-CS"/>
        </w:rPr>
        <w:t xml:space="preserve">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  Правилник о допунама Правилника о наставном плану и програму  стручних предмета средњег стручног образовања у подручју рада Машинство и обрада метала,  Правилник о допуни Правилника о наставном плану и програму  стручних предмета средњег стручног образовања у подручју рада Машинство и обрада метала, Правилник о допунама Правилника о ближим условима у погледу простора, опреме и наставних средстава за остваривање наставних планова и програма образоваљња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стручних предмета средњег стручног образовања у подручју рада Геологија, рударство и металургија, Правилник о допуни Правилника о наставном плану и програму  стручних предмета средњег стручног образовања у подручју рада Електротехника, Правилник о допуни Правилника о наставном плану и програму  стручних предмета средњег стручног образовања у подручју рада Саобраћаја,  Правилник о допуни Правилника о наставном плану и програму  стручних предмета средњег стручног образовања у подручју рада Текстилство и кожарство, Правилник о допуни Правилника о наставном плану и програму  стручних предмета средњег стручног образовања у подручју рада Пољопривреда, производња и прерада хране,  Правилник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општеобразовних предмета средњег стручног образовања у подручју рада Геологија, рударство и металургија, Правилник о допуни Правилника о наставном плану и програму општеобразовних предмета средњег стручног образовања у подручју рада Електротехника, Правилник о допуни Правилника о наставном плану и програму општеобразовних предмета средњег стручног образовања у подручју рада Саобраћаја, Правилник о допуни Правилника о наставном плану и програму општеобразовних предмета средњег стручног образовања у подручју рада Машинство и обрада </w:t>
      </w:r>
      <w:r w:rsidRPr="00EC3F8E">
        <w:rPr>
          <w:lang w:val="sr-Cyrl-CS"/>
        </w:rPr>
        <w:lastRenderedPageBreak/>
        <w:t>метала, Правилник о наставном плану и програму за гимназију за ученике са посебним способностим за рачунарство и информатику.</w:t>
      </w:r>
    </w:p>
    <w:p w:rsidR="007E6AE5" w:rsidRPr="00EC3F8E" w:rsidRDefault="007E6AE5" w:rsidP="00EC3F8E">
      <w:pPr>
        <w:tabs>
          <w:tab w:val="left" w:pos="567"/>
        </w:tabs>
        <w:jc w:val="both"/>
        <w:rPr>
          <w:rStyle w:val="Strong"/>
          <w:b w:val="0"/>
          <w:lang w:val="ru-RU"/>
        </w:rPr>
      </w:pPr>
      <w:r w:rsidRPr="00EC3F8E">
        <w:rPr>
          <w:lang w:val="sr-Cyrl-CS"/>
        </w:rPr>
        <w:t xml:space="preserve">Такође, донети су и достављени на објављивање 3 Правилника, и то: </w:t>
      </w:r>
      <w:r w:rsidRPr="00EC3F8E">
        <w:rPr>
          <w:bCs/>
          <w:color w:val="000000"/>
          <w:lang w:val="sr-Cyrl-CS"/>
        </w:rPr>
        <w:t xml:space="preserve"> Правилник о </w:t>
      </w:r>
      <w:r w:rsidRPr="00EC3F8E">
        <w:rPr>
          <w:rStyle w:val="Strong"/>
          <w:b w:val="0"/>
          <w:lang w:val="ru-RU"/>
        </w:rPr>
        <w:t xml:space="preserve">календару образовно-васпитног рада </w:t>
      </w:r>
      <w:r w:rsidRPr="00EC3F8E">
        <w:rPr>
          <w:rStyle w:val="Strong"/>
          <w:b w:val="0"/>
        </w:rPr>
        <w:t>o</w:t>
      </w:r>
      <w:r w:rsidRPr="00EC3F8E">
        <w:rPr>
          <w:rStyle w:val="Strong"/>
          <w:b w:val="0"/>
          <w:lang w:val="sr-Cyrl-CS"/>
        </w:rPr>
        <w:t>сновне</w:t>
      </w:r>
      <w:r w:rsidRPr="00EC3F8E">
        <w:rPr>
          <w:rStyle w:val="Strong"/>
          <w:b w:val="0"/>
          <w:lang w:val="ru-RU"/>
        </w:rPr>
        <w:t xml:space="preserve"> школе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xml:space="preserve">. </w:t>
      </w:r>
      <w:r w:rsidRPr="00EC3F8E">
        <w:rPr>
          <w:rStyle w:val="Strong"/>
          <w:b w:val="0"/>
          <w:lang w:val="sr-Cyrl-CS"/>
        </w:rPr>
        <w:t>г</w:t>
      </w:r>
      <w:r w:rsidRPr="00EC3F8E">
        <w:rPr>
          <w:rStyle w:val="Strong"/>
          <w:b w:val="0"/>
          <w:lang w:val="ru-RU"/>
        </w:rPr>
        <w:t xml:space="preserve">одину, </w:t>
      </w:r>
      <w:r w:rsidRPr="00EC3F8E">
        <w:rPr>
          <w:bCs/>
          <w:color w:val="000000"/>
          <w:lang w:val="sr-Cyrl-CS"/>
        </w:rPr>
        <w:t>Правилник</w:t>
      </w:r>
      <w:r w:rsidRPr="00EC3F8E">
        <w:rPr>
          <w:b/>
          <w:bCs/>
          <w:color w:val="000000"/>
          <w:lang w:val="sr-Cyrl-CS"/>
        </w:rPr>
        <w:t xml:space="preserve"> о </w:t>
      </w:r>
      <w:r w:rsidRPr="00EC3F8E">
        <w:rPr>
          <w:rStyle w:val="Strong"/>
          <w:b w:val="0"/>
          <w:lang w:val="ru-RU"/>
        </w:rPr>
        <w:t xml:space="preserve">календару образовно-васпитног рада </w:t>
      </w:r>
      <w:r w:rsidRPr="00EC3F8E">
        <w:rPr>
          <w:rStyle w:val="Strong"/>
          <w:b w:val="0"/>
          <w:lang w:val="sr-Cyrl-CS"/>
        </w:rPr>
        <w:t>средњих школа</w:t>
      </w:r>
      <w:r w:rsidRPr="00EC3F8E">
        <w:rPr>
          <w:rStyle w:val="Strong"/>
          <w:b w:val="0"/>
          <w:lang w:val="ru-RU"/>
        </w:rPr>
        <w:t xml:space="preserve">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годину и  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p>
    <w:p w:rsidR="007E6AE5" w:rsidRPr="00EC3F8E" w:rsidRDefault="007E6AE5" w:rsidP="00EC3F8E">
      <w:pPr>
        <w:tabs>
          <w:tab w:val="left" w:pos="567"/>
        </w:tabs>
        <w:jc w:val="both"/>
        <w:rPr>
          <w:lang w:val="sr-Cyrl-CS"/>
        </w:rPr>
      </w:pPr>
      <w:r w:rsidRPr="00EC3F8E">
        <w:rPr>
          <w:rStyle w:val="Strong"/>
          <w:b w:val="0"/>
          <w:lang w:val="ru-RU"/>
        </w:rPr>
        <w:t>У извештајном периоду настављен је рад на изради 9 Правилника, и то:</w:t>
      </w:r>
      <w:r w:rsidRPr="00EC3F8E">
        <w:rPr>
          <w:lang w:val="ru-RU"/>
        </w:rPr>
        <w:t xml:space="preserve"> Правилник</w:t>
      </w:r>
      <w:r w:rsidRPr="00EC3F8E">
        <w:rPr>
          <w:lang w:val="sr-Cyrl-CS"/>
        </w:rPr>
        <w:t>а</w:t>
      </w:r>
      <w:r w:rsidRPr="00EC3F8E">
        <w:rPr>
          <w:lang w:val="ru-RU"/>
        </w:rPr>
        <w:t xml:space="preserve"> о општим стандардима постигнућа за крај основног образовања  за страни језик</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четврти разред основног образовања и васпитања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осми разред основног образовања и васпитања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ракетне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радарске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електронску 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ваздухоплов и мотор.</w:t>
      </w:r>
    </w:p>
    <w:p w:rsidR="007E6AE5" w:rsidRPr="00EC3F8E" w:rsidRDefault="007E6AE5" w:rsidP="00EC3F8E">
      <w:pPr>
        <w:tabs>
          <w:tab w:val="left" w:pos="567"/>
        </w:tabs>
        <w:jc w:val="both"/>
        <w:rPr>
          <w:lang w:val="sr-Cyrl-CS"/>
        </w:rPr>
      </w:pPr>
      <w:r w:rsidRPr="00EC3F8E">
        <w:rPr>
          <w:lang w:val="sr-Cyrl-CS"/>
        </w:rPr>
        <w:t xml:space="preserve">Обрађено је 146 предмета </w:t>
      </w:r>
      <w:r w:rsidRPr="00EC3F8E">
        <w:rPr>
          <w:lang w:val="ru-RU"/>
        </w:rPr>
        <w:t>везаних за израду и проверу исправности уговора и других аката из надлежности Министарства; припрема аката у вези са јавним предузећима, привредним друштвима и установама који су у надлежности Министарства; и</w:t>
      </w:r>
      <w:r w:rsidRPr="00EC3F8E">
        <w:rPr>
          <w:lang w:val="sr-Cyrl-CS"/>
        </w:rPr>
        <w:t>зрада и провера правне усклађености решења, уговора, информација и осталих аката за потребе других сектора (нацрти споразума, програма, протокола и платформи о сарадњи у области образовања и науке). Такође је обрађено 43 имовинско-правних предмета, припремљено 26 поднесака у предметима у којима министарство заступа Државно правобранилаштво итд.</w:t>
      </w:r>
    </w:p>
    <w:p w:rsidR="007E6AE5" w:rsidRPr="00EC3F8E" w:rsidRDefault="007E6AE5" w:rsidP="00EC3F8E">
      <w:pPr>
        <w:tabs>
          <w:tab w:val="left" w:pos="0"/>
          <w:tab w:val="left" w:pos="567"/>
        </w:tabs>
        <w:jc w:val="both"/>
        <w:rPr>
          <w:u w:val="single"/>
          <w:lang w:val="sr-Cyrl-CS"/>
        </w:rPr>
      </w:pPr>
      <w:r w:rsidRPr="00EC3F8E">
        <w:rPr>
          <w:lang w:val="sr-Cyrl-CS"/>
        </w:rPr>
        <w:t xml:space="preserve">Треба напоменути да је организовано и спроведено полагање </w:t>
      </w:r>
      <w:r w:rsidRPr="00EC3F8E">
        <w:rPr>
          <w:color w:val="000000"/>
          <w:lang w:val="sr-Cyrl-CS"/>
        </w:rPr>
        <w:t>испита за лиценцу</w:t>
      </w:r>
      <w:r w:rsidRPr="00EC3F8E">
        <w:rPr>
          <w:lang w:val="sr-Cyrl-CS"/>
        </w:rPr>
        <w:t xml:space="preserve">  за 741 кандид</w:t>
      </w:r>
      <w:r w:rsidRPr="00EC3F8E">
        <w:t>a</w:t>
      </w:r>
      <w:r w:rsidRPr="00EC3F8E">
        <w:rPr>
          <w:lang w:val="sr-Cyrl-CS"/>
        </w:rPr>
        <w:t>та, претходна провера знања из педагогије и психологије организована је за 70 кандидата и обрађено је око 800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 израде решења о одбијању захтева за полагање испита за лиценцу, израде одговора на тужбе у управном спору. Урађено је 800 обавештења о полагању испита, 741 обавештењ</w:t>
      </w:r>
      <w:r w:rsidRPr="00EC3F8E">
        <w:t>e</w:t>
      </w:r>
      <w:r w:rsidRPr="00EC3F8E">
        <w:rPr>
          <w:lang w:val="sr-Cyrl-CS"/>
        </w:rPr>
        <w:t xml:space="preserve"> о положеном испиту за лиценцу.</w:t>
      </w:r>
    </w:p>
    <w:p w:rsidR="00066E22" w:rsidRPr="00EC3F8E" w:rsidRDefault="00066E22" w:rsidP="00EC3F8E">
      <w:pPr>
        <w:tabs>
          <w:tab w:val="left" w:pos="1770"/>
        </w:tabs>
        <w:jc w:val="both"/>
        <w:rPr>
          <w:lang w:val="sr-Cyrl-CS"/>
        </w:rPr>
      </w:pPr>
      <w:r w:rsidRPr="00EC3F8E">
        <w:rPr>
          <w:lang w:val="sr-Cyrl-CS"/>
        </w:rPr>
        <w:tab/>
      </w:r>
    </w:p>
    <w:p w:rsidR="00066E22" w:rsidRPr="00EC3F8E" w:rsidRDefault="00066E22" w:rsidP="00EC3F8E">
      <w:pPr>
        <w:jc w:val="both"/>
        <w:rPr>
          <w:b/>
          <w:i/>
          <w:u w:val="single"/>
          <w:lang w:val="sr-Cyrl-CS"/>
        </w:rPr>
      </w:pPr>
      <w:r w:rsidRPr="00EC3F8E">
        <w:rPr>
          <w:b/>
          <w:i/>
          <w:u w:val="single"/>
          <w:lang w:val="sr-Cyrl-CS"/>
        </w:rPr>
        <w:t>2. Област предшколског и основног образовања и васпитања</w:t>
      </w:r>
    </w:p>
    <w:p w:rsidR="007E6AE5" w:rsidRPr="00EC3F8E" w:rsidRDefault="007E6AE5" w:rsidP="00EC3F8E">
      <w:pPr>
        <w:tabs>
          <w:tab w:val="left" w:pos="567"/>
        </w:tabs>
        <w:jc w:val="both"/>
        <w:rPr>
          <w:bCs/>
          <w:lang w:val="ru-RU"/>
        </w:rPr>
      </w:pPr>
      <w:r w:rsidRPr="00EC3F8E">
        <w:rPr>
          <w:lang w:val="sr-Cyrl-CS"/>
        </w:rPr>
        <w:t xml:space="preserve">У циљу планирања потребних финансијских средстава за остваривање </w:t>
      </w:r>
      <w:r w:rsidRPr="00EC3F8E">
        <w:rPr>
          <w:b/>
          <w:lang w:val="sr-Cyrl-CS"/>
        </w:rPr>
        <w:t>предшколских</w:t>
      </w:r>
      <w:r w:rsidRPr="00EC3F8E">
        <w:rPr>
          <w:lang w:val="sr-Cyrl-CS"/>
        </w:rPr>
        <w:t xml:space="preserve"> </w:t>
      </w:r>
      <w:r w:rsidRPr="00EC3F8E">
        <w:rPr>
          <w:color w:val="000000"/>
          <w:lang w:val="sr-Cyrl-CS"/>
        </w:rPr>
        <w:t xml:space="preserve">програма </w:t>
      </w:r>
      <w:r w:rsidRPr="00EC3F8E">
        <w:rPr>
          <w:lang w:val="sr-Cyrl-CS"/>
        </w:rPr>
        <w:t>који се финансирају из буџета Републике Србије,</w:t>
      </w:r>
      <w:r w:rsidRPr="00EC3F8E">
        <w:rPr>
          <w:bCs/>
          <w:lang w:val="ru-RU"/>
        </w:rPr>
        <w:t xml:space="preserve"> </w:t>
      </w:r>
      <w:r w:rsidRPr="00EC3F8E">
        <w:rPr>
          <w:lang w:val="sr-Cyrl-CS"/>
        </w:rPr>
        <w:t xml:space="preserve"> урађен је План </w:t>
      </w:r>
      <w:r w:rsidRPr="00EC3F8E">
        <w:rPr>
          <w:bCs/>
          <w:lang w:val="ru-RU"/>
        </w:rPr>
        <w:t>остваривања припремног предшколског програма за 2016/2017. годину</w:t>
      </w:r>
      <w:r w:rsidRPr="00EC3F8E">
        <w:rPr>
          <w:color w:val="000000"/>
          <w:lang w:val="ru-RU"/>
        </w:rPr>
        <w:t>.</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унапређивања квалитета, ширења програмске понуде и укључивања у систем, као и програми васпитно-образовног рада са децом у години пред полазак у школу у организацији основне школе.</w:t>
      </w:r>
      <w:r w:rsidRPr="00EC3F8E">
        <w:rPr>
          <w:lang w:val="sr-Cyrl-CS"/>
        </w:rPr>
        <w:t xml:space="preserve"> </w:t>
      </w:r>
      <w:r w:rsidRPr="00EC3F8E">
        <w:rPr>
          <w:lang w:val="ru-RU"/>
        </w:rPr>
        <w:t>Одвијале су се редовне активности припреме документације за реализацију исплата за остваривање припремног предшколског програма на месечном нивоу,</w:t>
      </w:r>
      <w:r w:rsidRPr="00EC3F8E">
        <w:rPr>
          <w:bCs/>
          <w:lang w:val="sr-Cyrl-CS"/>
        </w:rPr>
        <w:t xml:space="preserve"> у складу са Планом реализације припремног предшколског програма у школској/радној 2016/2017. години</w:t>
      </w:r>
      <w:r w:rsidRPr="00EC3F8E">
        <w:rPr>
          <w:lang w:val="ru-RU"/>
        </w:rPr>
        <w:t>.</w:t>
      </w:r>
    </w:p>
    <w:p w:rsidR="007E6AE5" w:rsidRPr="00EC3F8E" w:rsidRDefault="007E6AE5" w:rsidP="00EC3F8E">
      <w:pPr>
        <w:tabs>
          <w:tab w:val="left" w:pos="567"/>
        </w:tabs>
        <w:jc w:val="both"/>
        <w:rPr>
          <w:lang w:val="sr-Cyrl-CS"/>
        </w:rPr>
      </w:pPr>
      <w:r w:rsidRPr="00EC3F8E">
        <w:rPr>
          <w:lang w:val="sr-Cyrl-CS"/>
        </w:rPr>
        <w:t xml:space="preserve">У извештајном периоду сачињени су акти (решења), дописи и мишљења за: давање сагласности на изборе и разрешења директора јавних предшколских установа и основних школа; разрешења </w:t>
      </w:r>
      <w:r w:rsidRPr="00EC3F8E">
        <w:rPr>
          <w:lang w:val="sr-Cyrl-CS"/>
        </w:rPr>
        <w:lastRenderedPageBreak/>
        <w:t xml:space="preserve">директора, именовања вршилаца дужности директора и привремених органа управљања предшколских установа и основних школа; увођење привремених мера у установе у областима предшколског и основног образовања и васпитања. Сектор је припремио: 57 сагласности на одлуку органа управљања о избору директора основних школа и предшколских установа; 10 одбијања сагласности на одлуку о избору директора; 8 именовања привременог органа управљања; 7 постављења в.д. директора; увођење привремених мера у 5 установа; 3 одговора на тужбе у управном спору; 3 одговора Заштитнику грађана; 2 одговора Поверенику за информације од јавног значаја; 11 одговора странкама. </w:t>
      </w:r>
    </w:p>
    <w:p w:rsidR="007E6AE5" w:rsidRPr="00EC3F8E" w:rsidRDefault="007E6AE5" w:rsidP="00EC3F8E">
      <w:pPr>
        <w:tabs>
          <w:tab w:val="left" w:pos="567"/>
        </w:tabs>
        <w:jc w:val="both"/>
        <w:rPr>
          <w:lang w:val="sr-Cyrl-CS"/>
        </w:rPr>
      </w:pPr>
      <w:r w:rsidRPr="00EC3F8E">
        <w:rPr>
          <w:lang w:val="sr-Cyrl-CS"/>
        </w:rPr>
        <w:t xml:space="preserve">Донета су </w:t>
      </w:r>
      <w:r w:rsidRPr="00EC3F8E">
        <w:rPr>
          <w:lang w:val="ru-RU"/>
        </w:rPr>
        <w:t xml:space="preserve">и </w:t>
      </w:r>
      <w:r w:rsidRPr="00EC3F8E">
        <w:rPr>
          <w:lang w:val="sr-Cyrl-CS"/>
        </w:rPr>
        <w:t>23 решења о верификацији приватних предшколских установа: 1) ПУ „Патуљак”у Београду, за обављање делатности предшколског васпитања и образовања у издвојеном одељењу; 2) ПУ „Синдарела” у Београду, Гроцка, Болеч, за обављање делатности предшколског васпитања и образовања у издвојеном одељењу у Калуђерици; 3) ПУ „Времеплов” у Београду, за почетак рада и обављање делатности предшколског васпитања и образовања; 4) ПУ „Чаробни кутак” у Београду, за обављање делатности предшколског васпитања и образовања у новом седишту; 5) ПУ „Цврчак” у Београду, за почетак рада и обављање делатности предшколског васпитања и образовања; 6) ПУ „Бели анђео” у Крагујевцу, за почетак рада и обављање делатности предшколског васпитања и образовања; 7) ПУ„Чаробни свет”у Београду, за почетак рада и обављање делатности предшколског васпитања и образовања; 8) ПУ „Шумице”у Београду, за почетак рада и обављање делатности предшколског васпитања и образовања; 9) Приватна ПУ „</w:t>
      </w:r>
      <w:r w:rsidRPr="00EC3F8E">
        <w:t>Kids</w:t>
      </w:r>
      <w:r w:rsidRPr="00EC3F8E">
        <w:rPr>
          <w:lang w:val="sr-Cyrl-CS"/>
        </w:rPr>
        <w:t xml:space="preserve"> </w:t>
      </w:r>
      <w:r w:rsidRPr="00EC3F8E">
        <w:t>club</w:t>
      </w:r>
      <w:r w:rsidRPr="00EC3F8E">
        <w:rPr>
          <w:lang w:val="sr-Cyrl-CS"/>
        </w:rPr>
        <w:t>” у Јагодини, за почетак рада и обављање делатности предшколског васпитања и образовања; 10) ПУ „Звездано небо”у Београду, за почетак рада и обављање делатности предшколског васпитања и образовања; 11) ПУ „Чили и Вили” у Крагујевцу, за обављање делатности предшколског васпитања и образовања у издвојеном одељењу; 12) ПУ „Баш челик”у Београду, за почетак рада и обављање делатности предшколског васпитања и образовања; 13) ПУ „Меда” у</w:t>
      </w:r>
      <w:r w:rsidRPr="00EC3F8E">
        <w:rPr>
          <w:lang w:val="ru-RU"/>
        </w:rPr>
        <w:t xml:space="preserve"> </w:t>
      </w:r>
      <w:r w:rsidRPr="00EC3F8E">
        <w:rPr>
          <w:lang w:val="sr-Cyrl-CS"/>
        </w:rPr>
        <w:t>Београду, за обављање делатности предшколског васпитања и образовања у новом седишту; 14) ПУ „Меда” у Београду, за обављање делатности предшколског васпитања и образовања у издвојеном одељењу; 15) ПУ„Гимназион”у Чачку, за обављање делатности предшколског васпитања и образовања у издвојеном одељењу; 16) ПУ „</w:t>
      </w:r>
      <w:r w:rsidRPr="00EC3F8E">
        <w:t>Happy</w:t>
      </w:r>
      <w:r w:rsidRPr="00EC3F8E">
        <w:rPr>
          <w:lang w:val="sr-Cyrl-CS"/>
        </w:rPr>
        <w:t xml:space="preserve"> </w:t>
      </w:r>
      <w:r w:rsidRPr="00EC3F8E">
        <w:t>kids</w:t>
      </w:r>
      <w:r w:rsidRPr="00EC3F8E">
        <w:rPr>
          <w:lang w:val="sr-Cyrl-CS"/>
        </w:rPr>
        <w:t>”у Београду, за обављање делатности предшколског васпитања и образовања у издвојеном одељењу; 17) ПУ „Кућа малих стопала”у Београду, за почетак рада и обављање делатности предшколског васпитања и образовања; 18) ПУ „Кунг-фу Панда”у Београду, за обављање делатности предшколског васпитања и образовања у издвојеном одељењу; 19) ПУ „Лавић мравић”у Београду, за почетак рада и обављање делатности предшколског васпитања и образовања; 20) Приватна ПУ „Лавић” у Београду, Гроцка, Врчин, за почетак рада и обављање делатности предшколског васпитања и образовања; 21) ПУ „</w:t>
      </w:r>
      <w:r w:rsidRPr="00EC3F8E">
        <w:t>M</w:t>
      </w:r>
      <w:r w:rsidRPr="00EC3F8E">
        <w:rPr>
          <w:lang w:val="sr-Cyrl-CS"/>
        </w:rPr>
        <w:t>&amp;</w:t>
      </w:r>
      <w:r w:rsidRPr="00EC3F8E">
        <w:t>M</w:t>
      </w:r>
      <w:r w:rsidRPr="00EC3F8E">
        <w:rPr>
          <w:lang w:val="sr-Cyrl-CS"/>
        </w:rPr>
        <w:t xml:space="preserve"> елефантино” у Београду, за обављање делатности предшколског васпитања и образовања у проширеном простору и новом издвојеном одељењу; 22) ПУ „Авиончић” у Крагујевцу, за почетак рада и обављање делатности предшколског васпитања и образовања; 23) ПУ „Звездице”уБеограду, за почетак рада и обављање делатности предшколског васпитања и образовања..</w:t>
      </w:r>
    </w:p>
    <w:p w:rsidR="007E6AE5" w:rsidRPr="00EC3F8E" w:rsidRDefault="007E6AE5" w:rsidP="00EC3F8E">
      <w:pPr>
        <w:tabs>
          <w:tab w:val="left" w:pos="567"/>
        </w:tabs>
        <w:jc w:val="both"/>
        <w:rPr>
          <w:lang w:val="sr-Cyrl-CS"/>
        </w:rPr>
      </w:pPr>
      <w:r w:rsidRPr="00EC3F8E">
        <w:rPr>
          <w:lang w:val="sr-Cyrl-CS"/>
        </w:rPr>
        <w:t>Такође, донето је 6 решења о верификацији државних предшколских установа: 1) ПУ „Ракила Котаров Вука” у Лазаревцу, за обављање делатности предшколског васпитања и образовања у издвојеном одељењу; 2) ПУ „др Сима Милошевић” у Земуну, за обављање делатности предшколског васпитања и образовања у седишту и издвојеним одељењима; 3) ПУ „Дечја радост” у Свилајнцу, за обављање делатности предшколског васпитања и образовања у седишту и издвојеним одељењима; 4) ПУ „Радост” у Чајетини, за обављање делатности предшколског васпитања и образовања у издвојеном одељењу; 5) ПУ „Наша радост” у Варварину, за обављање делатности предшколског васпитања и образовања у седишту и издвојеним одељењима; 6) ПУ „Врачар” у Београду, за обављање делатности предшколског васпитања и образовања у издвојеном одељењу.</w:t>
      </w:r>
    </w:p>
    <w:p w:rsidR="007E6AE5" w:rsidRPr="00EC3F8E" w:rsidRDefault="007E6AE5" w:rsidP="00EC3F8E">
      <w:pPr>
        <w:tabs>
          <w:tab w:val="left" w:pos="567"/>
        </w:tabs>
        <w:jc w:val="both"/>
        <w:rPr>
          <w:lang w:val="sr-Cyrl-CS"/>
        </w:rPr>
      </w:pPr>
      <w:r w:rsidRPr="00EC3F8E">
        <w:rPr>
          <w:lang w:val="sr-Cyrl-CS"/>
        </w:rPr>
        <w:t>У извештајном периоду донет</w:t>
      </w:r>
      <w:r w:rsidRPr="00EC3F8E">
        <w:rPr>
          <w:lang w:val="ru-RU"/>
        </w:rPr>
        <w:t>о је</w:t>
      </w:r>
      <w:r w:rsidRPr="00EC3F8E">
        <w:rPr>
          <w:lang w:val="sr-Cyrl-CS"/>
        </w:rPr>
        <w:t xml:space="preserve"> 12 решења о верификацији јавних основних школа</w:t>
      </w:r>
      <w:r w:rsidRPr="00EC3F8E">
        <w:rPr>
          <w:lang w:val="ru-RU"/>
        </w:rPr>
        <w:t>, и то</w:t>
      </w:r>
      <w:r w:rsidRPr="00EC3F8E">
        <w:rPr>
          <w:lang w:val="sr-Cyrl-CS"/>
        </w:rPr>
        <w:t xml:space="preserve">: 1) ОШ „Михаило Петровић Алас” у Београду, за обављање делатности основног образовања и васпитања; 2) ОМШ „Божидар Трудић” у Смедеревској Паланци, за обављање делатности основног музичког образовања и васпитања, у издвојеним одељењима; 3) ОШ „Драган Ковачевић” у Београду, за </w:t>
      </w:r>
      <w:r w:rsidRPr="00EC3F8E">
        <w:rPr>
          <w:lang w:val="sr-Cyrl-CS"/>
        </w:rPr>
        <w:lastRenderedPageBreak/>
        <w:t xml:space="preserve">обављање делатности основног образовања и васпитања ученика са сметњама у развоју и остваривање припремног предшколског програма; 4) ОШ „Јошаничка Бања” у Јошаничкој Бањи, за обављање делатности основног образовања и васпитања, у седишту и издвојеним одељењима; 5) ОШ „Јово Курсула” у Краљеву, за обављање делатности основног образовања и васпитања, у седишту; 6) ОШ „Радован Ковачевић” у Лецу, Медвеђа, за обављање делатности основног образовања и васпитања, у седишту и издвојеним одељењима; 7) ОШ „Вук Караџић” у Тегошници, Власотинце, за обављање делатности основног образовања и васпитања, у седишту и издвојеним одељењима; 8) ОШ „Партизански дом” у Доњем Бучумету, Медвеђа, за обављање делатности основног образовања и васпитања, у седишту и издвојеним одељењима; 9) ОШ „Вук Караџић” у Блажеву, Брус, за обављање делатности основног образовања и васпитања, у седишту и издвојеним одељењима; 10) Школа за основно образовање одраслих „Раднички универзитет” Приштина, са седиштем у Штрпцу, за обављање делатности основног образовања одраслих, у седишту и издвојеним одељењима, у првом, другом и трећем циклусу; 11) ОШ „Зенељ Хајдини” у Тупалу, Медвеђа, за обављање делатности основног образовања и васпитања, у седишту и издвојеним одељењима; 12) ОШ „Бранко Радичевић” у Разбојни, Брус, за обављање делатности основног образовања и васпитања, у седишту и издвојеним одељењима. </w:t>
      </w:r>
      <w:r w:rsidRPr="00EC3F8E">
        <w:rPr>
          <w:b/>
          <w:lang w:val="sr-Cyrl-CS"/>
        </w:rPr>
        <w:tab/>
      </w:r>
    </w:p>
    <w:p w:rsidR="007E6AE5" w:rsidRPr="00EC3F8E" w:rsidRDefault="007E6AE5" w:rsidP="00EC3F8E">
      <w:pPr>
        <w:tabs>
          <w:tab w:val="left" w:pos="567"/>
        </w:tabs>
        <w:autoSpaceDE w:val="0"/>
        <w:autoSpaceDN w:val="0"/>
        <w:jc w:val="both"/>
        <w:rPr>
          <w:lang w:val="sr-Cyrl-CS"/>
        </w:rPr>
      </w:pPr>
      <w:r w:rsidRPr="00EC3F8E">
        <w:rPr>
          <w:lang w:val="sr-Cyrl-CS"/>
        </w:rPr>
        <w:t>У циљу планирања и праћења реализације предшколског програма, припремљен је и школским управама дистрибуиран Упитник о територијалној покривености и обухвату деце институционалним предшколским васпитањем и образовањем у 2017/2018. години.</w:t>
      </w:r>
      <w:r w:rsidRPr="00EC3F8E">
        <w:rPr>
          <w:lang w:val="ru-RU"/>
        </w:rPr>
        <w:t xml:space="preserve"> </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обезбеђивања шире доступности и квалитета понуде предшколских програма, као и програми васпитно-образовног рада са децом у години пред полазак у школу у организацији основне школе.</w:t>
      </w:r>
      <w:r w:rsidRPr="00EC3F8E">
        <w:rPr>
          <w:lang w:val="sr-Cyrl-CS"/>
        </w:rPr>
        <w:t xml:space="preserve"> У извештајном периоду, настављене су активности на изради каталога послова и припремљен </w:t>
      </w:r>
      <w:r w:rsidRPr="00EC3F8E">
        <w:rPr>
          <w:lang w:val="ru-RU"/>
        </w:rPr>
        <w:t xml:space="preserve">предлог измена описа послова у каталогу за радна места у просвети. </w:t>
      </w:r>
    </w:p>
    <w:p w:rsidR="007E6AE5" w:rsidRPr="00EC3F8E" w:rsidRDefault="007E6AE5" w:rsidP="00EC3F8E">
      <w:pPr>
        <w:tabs>
          <w:tab w:val="left" w:pos="567"/>
        </w:tabs>
        <w:jc w:val="both"/>
        <w:rPr>
          <w:rFonts w:eastAsia="Calibri"/>
          <w:lang w:val="sr-Cyrl-CS"/>
        </w:rPr>
      </w:pPr>
      <w:r w:rsidRPr="00EC3F8E">
        <w:rPr>
          <w:lang w:val="sr-Cyrl-CS"/>
        </w:rPr>
        <w:t xml:space="preserve">Такође, настављене су активности у пројекту пилотирања нацрта Основа програма предшколског васпитања и образовања – „Године узлета“ у оквиру заједничке иницијативе  Завода за унапређивање образовања и васпитања, УНИЦЕФ, Института за педагогију и андрагогију Филозофског факултета у Београду. У извештајном периоду одржан је редован састанак пројектног тима и реализоване две обуке („Подршка практичарима у вођењу промене у контексту дечјег вртића“; „Развијање Основа програма“) </w:t>
      </w:r>
      <w:r w:rsidRPr="00EC3F8E">
        <w:rPr>
          <w:color w:val="000000"/>
          <w:lang w:val="sr-Cyrl-CS"/>
        </w:rPr>
        <w:t xml:space="preserve">Настављене су активности у оквиру пројекта </w:t>
      </w:r>
      <w:r w:rsidRPr="00EC3F8E">
        <w:rPr>
          <w:lang w:val="sr-Cyrl-CS"/>
        </w:rPr>
        <w:t xml:space="preserve">Успостављање Мреже практичара за подршку предшколском васпитању и образовању Завода за унапређивање образовања и васпитања, Завода за вредновање квалитета образовања и васпитања, УНИЦЕФ и Института за педагогију и андрагогију Филозофског факултета Универзитета у Београду и реализован је састанак представника свих партнерских институција у циљу размене кључних информација о Пројекту, разматрања сачињеног предлога Програма јачања капацитета кандидата и договора о даљим активностима у пројекту </w:t>
      </w:r>
      <w:r w:rsidRPr="00EC3F8E">
        <w:rPr>
          <w:rFonts w:eastAsia="Calibri"/>
          <w:color w:val="000000"/>
          <w:lang w:val="ru-RU"/>
        </w:rPr>
        <w:t xml:space="preserve">У оквиру припреме пројекта Инклузивно предшколско васпитање и образовање који ће се финансирати из средстава зајма Међународне банке за обнову и развој </w:t>
      </w:r>
      <w:r w:rsidRPr="00EC3F8E">
        <w:rPr>
          <w:rFonts w:eastAsia="Calibri"/>
          <w:lang w:val="ru-RU"/>
        </w:rPr>
        <w:t>(Светска банка)</w:t>
      </w:r>
      <w:r w:rsidRPr="00EC3F8E">
        <w:rPr>
          <w:rFonts w:eastAsia="Calibri"/>
          <w:color w:val="000000"/>
          <w:lang w:val="ru-RU"/>
        </w:rPr>
        <w:t>, реализовани су редовни консултативни састанци тима Министарства и остварено учешће у селекционој комисији за избор кандидата за позицију координатора компоненте 1</w:t>
      </w:r>
      <w:r w:rsidRPr="00EC3F8E">
        <w:rPr>
          <w:rFonts w:eastAsia="Calibri"/>
          <w:color w:val="000000"/>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Конференција Кључне димензије развоја квалитета у предшколском васпитању и образовању – Основе програма предшколског васпитања и образовања одржана је у Београду, на иницијативу УНИЦЕФ и у партнерству са Заводом за унапређивање образовања и васпитања, Заводом за вредновање квалитета образовања и васпитања, Институтом за педагогију и андрагогију Филозофског факултета Универзитета у Београду и у сарадњи са Швајцарском канцеларијом за развој и сарадњу у Србији. </w:t>
      </w:r>
    </w:p>
    <w:p w:rsidR="007E6AE5" w:rsidRPr="00EC3F8E" w:rsidRDefault="007E6AE5" w:rsidP="00EC3F8E">
      <w:pPr>
        <w:tabs>
          <w:tab w:val="left" w:pos="567"/>
        </w:tabs>
        <w:contextualSpacing/>
        <w:jc w:val="both"/>
        <w:rPr>
          <w:rFonts w:eastAsia="Calibri"/>
          <w:color w:val="000000"/>
          <w:lang w:val="sr-Cyrl-CS"/>
        </w:rPr>
      </w:pPr>
      <w:r w:rsidRPr="00EC3F8E">
        <w:rPr>
          <w:rFonts w:eastAsia="Calibri"/>
          <w:shd w:val="clear" w:color="auto" w:fill="FFFFFF"/>
          <w:lang w:val="sr-Cyrl-CS"/>
        </w:rPr>
        <w:t xml:space="preserve">У извештајном периоду остварено је учешће на састанцима у организацији </w:t>
      </w:r>
      <w:r w:rsidRPr="00EC3F8E">
        <w:rPr>
          <w:rFonts w:eastAsia="Calibri"/>
          <w:shd w:val="clear" w:color="auto" w:fill="FFFFFF"/>
          <w:lang w:val="ru-RU"/>
        </w:rPr>
        <w:t>М</w:t>
      </w:r>
      <w:r w:rsidRPr="00EC3F8E">
        <w:rPr>
          <w:rFonts w:eastAsia="Calibri"/>
          <w:shd w:val="clear" w:color="auto" w:fill="FFFFFF"/>
          <w:lang w:val="sr-Cyrl-CS"/>
        </w:rPr>
        <w:t xml:space="preserve">инистарства државне управе и локалне самоуправе, у оквиру пројекта Промоција реформе државне управе кроз модернизацију система  управљања људским  ресурсима, на </w:t>
      </w:r>
      <w:r w:rsidRPr="00EC3F8E">
        <w:rPr>
          <w:rFonts w:eastAsia="Calibri"/>
          <w:lang w:val="ru-RU"/>
        </w:rPr>
        <w:t xml:space="preserve">састанку техничког тима  у пројекту Инклузивно предшколско васпитање и образовање, учешће на радионици поводом израде публикације „Преглед конкурентности Југоисточне Европе 2018“, учешће на тренингу </w:t>
      </w:r>
      <w:r w:rsidRPr="00EC3F8E">
        <w:rPr>
          <w:rFonts w:eastAsia="Calibri"/>
          <w:color w:val="000000"/>
          <w:lang w:val="ru-RU"/>
        </w:rPr>
        <w:t xml:space="preserve">за буџетске </w:t>
      </w:r>
      <w:r w:rsidRPr="00EC3F8E">
        <w:rPr>
          <w:rFonts w:eastAsia="Calibri"/>
          <w:color w:val="000000"/>
          <w:lang w:val="ru-RU"/>
        </w:rPr>
        <w:lastRenderedPageBreak/>
        <w:t xml:space="preserve">кориснике обухваћене Планом увођења родно одговорног буџетирања у поступак припреме и доношење буџета Републике Србије за 2018. годину, </w:t>
      </w:r>
      <w:r w:rsidRPr="00EC3F8E">
        <w:rPr>
          <w:rFonts w:eastAsia="Calibri"/>
          <w:lang w:val="sr-Cyrl-CS"/>
        </w:rPr>
        <w:t xml:space="preserve">учешће на Конференцији Кључне димензије развоја квалитета у предшколском васпитању и образовању – Основе програма предшколског васпитања, </w:t>
      </w:r>
      <w:r w:rsidRPr="00EC3F8E">
        <w:rPr>
          <w:lang w:val="sr-Cyrl-CS"/>
        </w:rPr>
        <w:t>учешће на р</w:t>
      </w:r>
      <w:r w:rsidRPr="00EC3F8E">
        <w:rPr>
          <w:lang w:val="ru-RU"/>
        </w:rPr>
        <w:t xml:space="preserve">адионици Јачање инклузивне културе и праксе у вртићу - Подршка унапређивању квалитета  васпитно-образовног рада са децом са сметњама у развоју, </w:t>
      </w:r>
      <w:r w:rsidRPr="00EC3F8E">
        <w:rPr>
          <w:rFonts w:eastAsia="Calibri"/>
          <w:lang w:val="sr-Cyrl-CS"/>
        </w:rPr>
        <w:t xml:space="preserve">учешће на радионици за унапређење програмске структуре буџета јединица локалних самоуправа у организацији Сталне конференције градова и општина а у оквиру нове фазе </w:t>
      </w:r>
      <w:r w:rsidRPr="00EC3F8E">
        <w:rPr>
          <w:rFonts w:eastAsia="Calibri"/>
        </w:rPr>
        <w:t>Exchange</w:t>
      </w:r>
      <w:r w:rsidRPr="00EC3F8E">
        <w:rPr>
          <w:rFonts w:eastAsia="Calibri"/>
          <w:lang w:val="sr-Cyrl-CS"/>
        </w:rPr>
        <w:t xml:space="preserve"> </w:t>
      </w:r>
      <w:r w:rsidRPr="00EC3F8E">
        <w:rPr>
          <w:rFonts w:eastAsia="Calibri"/>
        </w:rPr>
        <w:t>Programa</w:t>
      </w:r>
      <w:r w:rsidRPr="00EC3F8E">
        <w:rPr>
          <w:rFonts w:eastAsia="Calibri"/>
          <w:lang w:val="sr-Cyrl-CS"/>
        </w:rPr>
        <w:t xml:space="preserve"> – </w:t>
      </w:r>
      <w:r w:rsidRPr="00EC3F8E">
        <w:rPr>
          <w:rFonts w:eastAsia="Calibri"/>
        </w:rPr>
        <w:t>Exchange</w:t>
      </w:r>
      <w:r w:rsidRPr="00EC3F8E">
        <w:rPr>
          <w:rFonts w:eastAsia="Calibri"/>
          <w:lang w:val="sr-Cyrl-CS"/>
        </w:rPr>
        <w:t xml:space="preserve"> 5, као и учешће на првом састанку </w:t>
      </w:r>
      <w:r w:rsidRPr="00EC3F8E">
        <w:rPr>
          <w:rFonts w:eastAsia="Calibri"/>
          <w:bCs/>
          <w:color w:val="000000"/>
          <w:lang w:val="sr-Cyrl-CS"/>
        </w:rPr>
        <w:t>Радне групе за обезбеђивање подршке у образовању ученика избеглица и тражилаца азила у институцијама система образовања и васпитања .</w:t>
      </w:r>
    </w:p>
    <w:p w:rsidR="007E6AE5" w:rsidRPr="00EC3F8E" w:rsidRDefault="007E6AE5" w:rsidP="00EC3F8E">
      <w:pPr>
        <w:tabs>
          <w:tab w:val="left" w:pos="567"/>
        </w:tabs>
        <w:jc w:val="both"/>
        <w:rPr>
          <w:lang w:val="ru-RU"/>
        </w:rPr>
      </w:pPr>
      <w:r w:rsidRPr="00EC3F8E">
        <w:rPr>
          <w:lang w:val="ru-RU"/>
        </w:rPr>
        <w:t xml:space="preserve">Такође, настављен  је и рад у вези са завршним испитом на крају основног образовања и васпитања и спроведене су </w:t>
      </w:r>
      <w:r w:rsidRPr="00EC3F8E">
        <w:rPr>
          <w:lang w:val="sr-Cyrl-CS"/>
        </w:rPr>
        <w:t xml:space="preserve"> активности у вези са спровођењем Пројекта Бесплатни уџбеници у школској 2017/2018. години и активности на прикупљању података о броју ученика, као и о уџбеничким јединицама од стране школа.</w:t>
      </w:r>
    </w:p>
    <w:p w:rsidR="007E6AE5" w:rsidRPr="00EC3F8E" w:rsidRDefault="007E6AE5" w:rsidP="00EC3F8E">
      <w:pPr>
        <w:tabs>
          <w:tab w:val="left" w:pos="567"/>
        </w:tabs>
        <w:jc w:val="both"/>
        <w:rPr>
          <w:lang w:val="sr-Cyrl-CS"/>
        </w:rPr>
      </w:pPr>
      <w:r w:rsidRPr="00EC3F8E">
        <w:rPr>
          <w:lang w:val="sr-Cyrl-CS"/>
        </w:rPr>
        <w:t>У извештајном периоду одржан је састанак са представницима ЈП Путеви Србије на тему реализације пројекта Безбедност у саобраћају.</w:t>
      </w:r>
    </w:p>
    <w:p w:rsidR="007E6AE5" w:rsidRPr="00EC3F8E" w:rsidRDefault="007E6AE5" w:rsidP="00EC3F8E">
      <w:pPr>
        <w:tabs>
          <w:tab w:val="left" w:pos="567"/>
        </w:tabs>
        <w:contextualSpacing/>
        <w:jc w:val="both"/>
        <w:rPr>
          <w:lang w:val="sr-Cyrl-CS"/>
        </w:rPr>
      </w:pPr>
      <w:r w:rsidRPr="00EC3F8E">
        <w:rPr>
          <w:rFonts w:eastAsia="Calibri"/>
          <w:lang w:val="sr-Cyrl-CS"/>
        </w:rPr>
        <w:t>У оквиру послова који се односе на социјалну инклузију  дон</w:t>
      </w:r>
      <w:r w:rsidRPr="00EC3F8E">
        <w:rPr>
          <w:rFonts w:eastAsia="Calibri"/>
        </w:rPr>
        <w:t>e</w:t>
      </w:r>
      <w:r w:rsidRPr="00EC3F8E">
        <w:rPr>
          <w:rFonts w:eastAsia="Calibri"/>
          <w:lang w:val="sr-Cyrl-CS"/>
        </w:rPr>
        <w:t xml:space="preserve">т је Правилник о начину прилагођавања садржаја и формата уџбеника, спроведене су и активности на  </w:t>
      </w:r>
      <w:r w:rsidRPr="00EC3F8E">
        <w:rPr>
          <w:rFonts w:eastAsia="Calibri"/>
          <w:bCs/>
          <w:lang w:val="ru-RU"/>
        </w:rPr>
        <w:t xml:space="preserve">изради Стручног упутства о формирању одељења за 2017/2018, спроведене су активности на изради </w:t>
      </w:r>
      <w:r w:rsidRPr="00EC3F8E">
        <w:rPr>
          <w:lang w:val="sr-Cyrl-CS"/>
        </w:rPr>
        <w:t xml:space="preserve"> Стручног упутства за спровођење завршног и пријемних испита</w:t>
      </w:r>
      <w:r w:rsidRPr="00EC3F8E">
        <w:rPr>
          <w:lang w:val="ru-RU"/>
        </w:rPr>
        <w:t xml:space="preserve"> </w:t>
      </w:r>
      <w:r w:rsidRPr="00EC3F8E">
        <w:rPr>
          <w:lang w:val="sr-Cyrl-CS"/>
        </w:rPr>
        <w:t>и Стручног упутства за укључивање ученика избеглица/тражилаца азила у систем образовања и васпитања.</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У сарадњи са Сталном конференцијом градова и општина прикупљени су подаци  од значаја за унапређивање обухвата, а </w:t>
      </w:r>
      <w:r w:rsidRPr="00EC3F8E">
        <w:rPr>
          <w:rFonts w:eastAsia="Calibri"/>
          <w:lang w:val="ru-RU"/>
        </w:rPr>
        <w:t>о</w:t>
      </w:r>
      <w:r w:rsidRPr="00EC3F8E">
        <w:rPr>
          <w:rFonts w:eastAsia="Calibri"/>
          <w:lang w:val="sr-Cyrl-CS"/>
        </w:rPr>
        <w:t xml:space="preserve">д предшколских установа из таргетираних општина прикупљени су </w:t>
      </w:r>
      <w:r w:rsidRPr="00EC3F8E">
        <w:rPr>
          <w:rFonts w:eastAsia="Calibri"/>
          <w:lang w:val="ru-RU"/>
        </w:rPr>
        <w:t>оперативни планови активности</w:t>
      </w:r>
      <w:r w:rsidRPr="00EC3F8E">
        <w:rPr>
          <w:rFonts w:eastAsia="Calibri"/>
          <w:lang w:val="sr-Cyrl-CS"/>
        </w:rPr>
        <w:t xml:space="preserve"> у вези са повећањем обухвата деце из осетљивих друштвених група припремним предшколским програмом за радну 2016/2017 и пратећи извештаји. </w:t>
      </w:r>
      <w:r w:rsidRPr="00EC3F8E">
        <w:rPr>
          <w:rFonts w:eastAsia="Calibri"/>
          <w:lang w:val="ru-RU"/>
        </w:rPr>
        <w:t xml:space="preserve">На основу увида у прикупљене податке, током маја и јуна реализоване су консултативне радионице </w:t>
      </w:r>
      <w:r w:rsidRPr="00EC3F8E">
        <w:rPr>
          <w:rFonts w:eastAsia="Calibri"/>
          <w:lang w:val="sr-Cyrl-CS"/>
        </w:rPr>
        <w:t>„Повећање обухвата деце припремним предшколским програмом и првим разредом основне школе“ са представницима предшколских и осталих релевантних установа са нивоа локалних заједница из таргетираних општина.</w:t>
      </w:r>
    </w:p>
    <w:p w:rsidR="007E6AE5" w:rsidRPr="00EC3F8E" w:rsidRDefault="007E6AE5" w:rsidP="00EC3F8E">
      <w:pPr>
        <w:tabs>
          <w:tab w:val="left" w:pos="567"/>
        </w:tabs>
        <w:jc w:val="both"/>
        <w:rPr>
          <w:rFonts w:eastAsia="Calibri"/>
          <w:lang w:val="sr-Cyrl-CS"/>
        </w:rPr>
      </w:pPr>
      <w:r w:rsidRPr="00EC3F8E">
        <w:rPr>
          <w:rFonts w:eastAsia="Calibri"/>
          <w:lang w:val="sr-Cyrl-CS"/>
        </w:rPr>
        <w:t>Такође, пружана је подршка родитељима и наставницима путем Инфо линије кроз одговарање на питања и саветодавни рад, консултативни разговори са школама и реализовано је 13 теренских посета школама у сарадњи са надлежним  школским управама које су подразумевале тимско сагледавање проблематике и изналажење најоптималнијег начина да се детету и породици пружи подршка која обезбеђује напредовање детета/ученика у развоју и учењу. Такође, спроведене су активности у раду Републичке уписне комисије, праћењу процедуре спровођења пријемних и завршних испита за ученике којима је потребна додатна подршка.</w:t>
      </w:r>
    </w:p>
    <w:p w:rsidR="007E6AE5" w:rsidRPr="00EC3F8E" w:rsidRDefault="007E6AE5" w:rsidP="00EC3F8E">
      <w:pPr>
        <w:tabs>
          <w:tab w:val="left" w:pos="567"/>
        </w:tabs>
        <w:jc w:val="both"/>
        <w:rPr>
          <w:rFonts w:eastAsia="Calibri"/>
          <w:lang w:val="sr-Cyrl-CS"/>
        </w:rPr>
      </w:pPr>
      <w:r w:rsidRPr="00EC3F8E">
        <w:rPr>
          <w:rFonts w:eastAsia="Calibri"/>
          <w:lang w:val="sr-Cyrl-CS"/>
        </w:rPr>
        <w:t>Остварено је и учешће у активностима везаним за рад на припреми пројекта „Инклузивно предшколско васпитање и образовање“: учешће у обради података добијених од јединица локалне самоуправе кроз упитник о стању потреба у предшколском васпитању и образовању, комуникација са локалним самоуправама које нису доставиле податке ради накнадног попуњавања упитника; комуникација са представницима Светске банке због одобрења процедуре конкурса и избор директора Јединице за управљање пројектом, учешће у процедури селекције кандидата за координатора компоненте 1, учешће на обуци Светске банке „</w:t>
      </w:r>
      <w:r w:rsidRPr="00EC3F8E">
        <w:rPr>
          <w:rFonts w:eastAsia="Calibri"/>
        </w:rPr>
        <w:t>World</w:t>
      </w:r>
      <w:r w:rsidRPr="00EC3F8E">
        <w:rPr>
          <w:rFonts w:eastAsia="Calibri"/>
          <w:lang w:val="sr-Cyrl-CS"/>
        </w:rPr>
        <w:t xml:space="preserve"> </w:t>
      </w:r>
      <w:r w:rsidRPr="00EC3F8E">
        <w:rPr>
          <w:rFonts w:eastAsia="Calibri"/>
        </w:rPr>
        <w:t>Bank</w:t>
      </w:r>
      <w:r w:rsidRPr="00EC3F8E">
        <w:rPr>
          <w:rFonts w:eastAsia="Calibri"/>
          <w:lang w:val="sr-Cyrl-CS"/>
        </w:rPr>
        <w:t xml:space="preserve"> </w:t>
      </w:r>
      <w:r w:rsidRPr="00EC3F8E">
        <w:rPr>
          <w:rFonts w:eastAsia="Calibri"/>
        </w:rPr>
        <w:t>Fiduciary</w:t>
      </w:r>
      <w:r w:rsidRPr="00EC3F8E">
        <w:rPr>
          <w:rFonts w:eastAsia="Calibri"/>
          <w:lang w:val="sr-Cyrl-CS"/>
        </w:rPr>
        <w:t xml:space="preserve"> </w:t>
      </w:r>
      <w:r w:rsidRPr="00EC3F8E">
        <w:rPr>
          <w:rFonts w:eastAsia="Calibri"/>
        </w:rPr>
        <w:t>and</w:t>
      </w:r>
      <w:r w:rsidRPr="00EC3F8E">
        <w:rPr>
          <w:rFonts w:eastAsia="Calibri"/>
          <w:lang w:val="sr-Cyrl-CS"/>
        </w:rPr>
        <w:t xml:space="preserve"> </w:t>
      </w:r>
      <w:r w:rsidRPr="00EC3F8E">
        <w:rPr>
          <w:rFonts w:eastAsia="Calibri"/>
        </w:rPr>
        <w:t>Disbursement</w:t>
      </w:r>
      <w:r w:rsidRPr="00EC3F8E">
        <w:rPr>
          <w:rFonts w:eastAsia="Calibri"/>
          <w:lang w:val="sr-Cyrl-CS"/>
        </w:rPr>
        <w:t xml:space="preserve"> </w:t>
      </w:r>
      <w:r w:rsidRPr="00EC3F8E">
        <w:rPr>
          <w:rFonts w:eastAsia="Calibri"/>
        </w:rPr>
        <w:t>Clinic</w:t>
      </w:r>
      <w:r w:rsidRPr="00EC3F8E">
        <w:rPr>
          <w:rFonts w:eastAsia="Calibri"/>
          <w:lang w:val="sr-Cyrl-CS"/>
        </w:rPr>
        <w:t>“, припрема интернет странице пројекта – осмишљавање структуре и сарадња са надлежном службом Министарства ради постављања странице.</w:t>
      </w:r>
    </w:p>
    <w:p w:rsidR="007E6AE5" w:rsidRPr="00EC3F8E" w:rsidRDefault="007E6AE5" w:rsidP="00EC3F8E">
      <w:pPr>
        <w:tabs>
          <w:tab w:val="left" w:pos="567"/>
        </w:tabs>
        <w:jc w:val="both"/>
        <w:rPr>
          <w:rFonts w:eastAsia="Calibri"/>
          <w:lang w:val="sr-Cyrl-CS"/>
        </w:rPr>
      </w:pPr>
      <w:r w:rsidRPr="00EC3F8E">
        <w:rPr>
          <w:rFonts w:eastAsia="Calibri"/>
          <w:lang w:val="sr-Cyrl-CS"/>
        </w:rPr>
        <w:t>У извештајном периоду спроведене су активности на повезивању матичних објеката школа на академску мрежу Србије. Гимназије</w:t>
      </w:r>
      <w:r w:rsidRPr="00EC3F8E">
        <w:rPr>
          <w:rFonts w:eastAsia="Calibri"/>
          <w:lang w:val="ru-RU"/>
        </w:rPr>
        <w:t xml:space="preserve"> </w:t>
      </w:r>
      <w:r w:rsidRPr="00EC3F8E">
        <w:rPr>
          <w:rFonts w:eastAsia="Calibri"/>
          <w:lang w:val="sr-Cyrl-CS"/>
        </w:rPr>
        <w:t xml:space="preserve">су повезане оптичким линком, а остале школе (основне и средње стручне) АДСЛ уређајима и </w:t>
      </w:r>
      <w:r w:rsidRPr="00EC3F8E">
        <w:rPr>
          <w:rFonts w:eastAsia="Calibri"/>
          <w:bCs/>
          <w:lang w:val="sr-Cyrl-CS"/>
        </w:rPr>
        <w:t>омогућено је коришћење дигиталних онлине садржаја по потреби у настави, што ће подићи квалитет наставе, као и повезивање школа на сервисе који су намењени школама</w:t>
      </w:r>
      <w:r w:rsidRPr="00EC3F8E">
        <w:rPr>
          <w:rFonts w:eastAsia="Calibri"/>
          <w:b/>
          <w:bCs/>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lastRenderedPageBreak/>
        <w:t>Такође, започет је рад на увођењу електронског дневника у пилот школама којим би се олакша</w:t>
      </w:r>
      <w:r w:rsidRPr="00EC3F8E">
        <w:rPr>
          <w:rFonts w:eastAsia="Calibri"/>
          <w:lang w:val="ru-RU"/>
        </w:rPr>
        <w:t>л</w:t>
      </w:r>
      <w:r w:rsidRPr="00EC3F8E">
        <w:rPr>
          <w:rFonts w:eastAsia="Calibri"/>
          <w:lang w:val="sr-Cyrl-CS"/>
        </w:rPr>
        <w:t>о извештавање и управљање процесима образовања као и подизање нивоа дигиталне зрелости школа</w:t>
      </w:r>
      <w:r w:rsidRPr="00EC3F8E">
        <w:rPr>
          <w:rFonts w:eastAsia="Calibri"/>
          <w:lang w:val="ru-RU"/>
        </w:rPr>
        <w:t>.</w:t>
      </w:r>
    </w:p>
    <w:p w:rsidR="00EC3F8E" w:rsidRPr="00EC3F8E" w:rsidRDefault="007E6AE5" w:rsidP="00EC3F8E">
      <w:pPr>
        <w:pStyle w:val="NoSpacing"/>
        <w:tabs>
          <w:tab w:val="left" w:pos="567"/>
        </w:tabs>
        <w:jc w:val="both"/>
        <w:rPr>
          <w:lang w:val="ru-RU"/>
        </w:rPr>
      </w:pPr>
      <w:r w:rsidRPr="00EC3F8E">
        <w:rPr>
          <w:lang w:val="sr-Cyrl-CS"/>
        </w:rPr>
        <w:t xml:space="preserve">У извештајном периоду реализовано је истраживање мишљења наставника о могућностима и начинима увођења финансијског описмењавања у образовни систем Републике Србије у коме је  је учествовало 1014 наставника и стручних сарадника запослених у основним школама, 24% мушког пола и 76% женског пола и  обухваћено је седамнаест школских управа. </w:t>
      </w:r>
    </w:p>
    <w:p w:rsidR="00EC3F8E" w:rsidRPr="00EC3F8E" w:rsidRDefault="00EC3F8E" w:rsidP="00EC3F8E">
      <w:pPr>
        <w:pStyle w:val="NoSpacing"/>
        <w:tabs>
          <w:tab w:val="left" w:pos="567"/>
        </w:tabs>
        <w:jc w:val="both"/>
        <w:rPr>
          <w:lang w:val="ru-RU"/>
        </w:rPr>
      </w:pPr>
    </w:p>
    <w:p w:rsidR="00066E22" w:rsidRPr="00EC3F8E" w:rsidRDefault="00066E22" w:rsidP="00EC3F8E">
      <w:pPr>
        <w:pStyle w:val="NoSpacing"/>
        <w:tabs>
          <w:tab w:val="left" w:pos="567"/>
        </w:tabs>
        <w:jc w:val="both"/>
        <w:rPr>
          <w:b/>
          <w:i/>
          <w:iCs/>
          <w:u w:val="single"/>
          <w:lang w:val="sr-Cyrl-CS"/>
        </w:rPr>
      </w:pPr>
      <w:r w:rsidRPr="00EC3F8E">
        <w:rPr>
          <w:b/>
          <w:i/>
          <w:iCs/>
          <w:u w:val="single"/>
          <w:lang w:val="sr-Cyrl-CS"/>
        </w:rPr>
        <w:t>3. Област средњег образовања и васпитања и образовања одраслих</w:t>
      </w:r>
    </w:p>
    <w:p w:rsidR="007E6AE5" w:rsidRPr="00EC3F8E" w:rsidRDefault="007E6AE5" w:rsidP="00EC3F8E">
      <w:pPr>
        <w:tabs>
          <w:tab w:val="left" w:pos="567"/>
        </w:tabs>
        <w:jc w:val="both"/>
        <w:rPr>
          <w:lang w:val="sr-Cyrl-CS"/>
        </w:rPr>
      </w:pPr>
      <w:r w:rsidRPr="00EC3F8E">
        <w:rPr>
          <w:lang w:val="sr-Cyrl-CS"/>
        </w:rPr>
        <w:t xml:space="preserve">У области </w:t>
      </w:r>
      <w:r w:rsidRPr="00EC3F8E">
        <w:rPr>
          <w:b/>
          <w:color w:val="000000"/>
          <w:lang w:val="sr-Cyrl-CS"/>
        </w:rPr>
        <w:t>средњег образовања и васпитања</w:t>
      </w:r>
      <w:r w:rsidRPr="00EC3F8E">
        <w:rPr>
          <w:lang w:val="sr-Cyrl-CS"/>
        </w:rPr>
        <w:t xml:space="preserve"> обављани су управни послови у области средњег образовања и васпитања и образовања одраслих. У </w:t>
      </w:r>
      <w:r w:rsidRPr="00EC3F8E">
        <w:rPr>
          <w:bCs/>
          <w:lang w:val="sr-Cyrl-CS"/>
        </w:rPr>
        <w:t>оквиру п</w:t>
      </w:r>
      <w:r w:rsidRPr="00EC3F8E">
        <w:rPr>
          <w:lang w:val="ru-RU"/>
        </w:rPr>
        <w:t>ослова везаних за поступак верификације, проширену делатност, статусне и друге промене,</w:t>
      </w:r>
      <w:r w:rsidRPr="00EC3F8E">
        <w:rPr>
          <w:b/>
          <w:bCs/>
          <w:lang w:val="sr-Cyrl-CS"/>
        </w:rPr>
        <w:t xml:space="preserve"> </w:t>
      </w:r>
      <w:r w:rsidRPr="00EC3F8E">
        <w:rPr>
          <w:bCs/>
          <w:lang w:val="sr-Cyrl-CS"/>
        </w:rPr>
        <w:t xml:space="preserve">израђено је: </w:t>
      </w:r>
      <w:r w:rsidRPr="00EC3F8E">
        <w:rPr>
          <w:rFonts w:eastAsia="Calibri"/>
          <w:b/>
          <w:lang w:val="sr-Cyrl-CS"/>
        </w:rPr>
        <w:t xml:space="preserve">39  </w:t>
      </w:r>
      <w:r w:rsidRPr="00EC3F8E">
        <w:rPr>
          <w:rFonts w:eastAsia="Calibri"/>
          <w:lang w:val="sr-Cyrl-CS"/>
        </w:rPr>
        <w:t xml:space="preserve">решења о верификацији образовних профила, </w:t>
      </w:r>
      <w:r w:rsidRPr="00EC3F8E">
        <w:rPr>
          <w:rFonts w:eastAsia="Calibri"/>
          <w:b/>
          <w:lang w:val="sr-Cyrl-CS"/>
        </w:rPr>
        <w:t>43</w:t>
      </w:r>
      <w:r w:rsidRPr="00EC3F8E">
        <w:rPr>
          <w:rFonts w:eastAsia="Calibri"/>
          <w:lang w:val="sr-Cyrl-CS"/>
        </w:rPr>
        <w:t xml:space="preserve"> дописа је достављено инспекцији у поступку верификације образовних профила и </w:t>
      </w:r>
      <w:r w:rsidRPr="00EC3F8E">
        <w:rPr>
          <w:rFonts w:eastAsia="Calibri"/>
          <w:b/>
          <w:lang w:val="sr-Cyrl-CS"/>
        </w:rPr>
        <w:t xml:space="preserve">39 </w:t>
      </w:r>
      <w:r w:rsidRPr="00EC3F8E">
        <w:rPr>
          <w:rFonts w:eastAsia="Calibri"/>
          <w:lang w:val="sr-Cyrl-CS"/>
        </w:rPr>
        <w:t>дописа Школским управама, којима су достављена решења о верификацији образовних профила.</w:t>
      </w:r>
    </w:p>
    <w:p w:rsidR="007E6AE5" w:rsidRPr="00EC3F8E" w:rsidRDefault="007E6AE5" w:rsidP="00EC3F8E">
      <w:pPr>
        <w:tabs>
          <w:tab w:val="left" w:pos="567"/>
        </w:tabs>
        <w:jc w:val="both"/>
        <w:rPr>
          <w:lang w:val="sr-Cyrl-CS"/>
        </w:rPr>
      </w:pPr>
      <w:r w:rsidRPr="00EC3F8E">
        <w:rPr>
          <w:lang w:val="sr-Cyrl-CS"/>
        </w:rPr>
        <w:t xml:space="preserve">У поступку избора и разрешења директора  израђено је </w:t>
      </w:r>
      <w:r w:rsidRPr="00EC3F8E">
        <w:rPr>
          <w:b/>
          <w:lang w:val="sr-Cyrl-CS"/>
        </w:rPr>
        <w:t xml:space="preserve">19 </w:t>
      </w:r>
      <w:r w:rsidRPr="00EC3F8E">
        <w:rPr>
          <w:lang w:val="sr-Cyrl-CS"/>
        </w:rPr>
        <w:t>решења о давању сагласности, урађена су</w:t>
      </w:r>
      <w:r w:rsidRPr="00EC3F8E">
        <w:rPr>
          <w:b/>
          <w:lang w:val="sr-Cyrl-CS"/>
        </w:rPr>
        <w:t xml:space="preserve"> 2</w:t>
      </w:r>
      <w:r w:rsidRPr="00EC3F8E">
        <w:rPr>
          <w:lang w:val="sr-Cyrl-CS"/>
        </w:rPr>
        <w:t xml:space="preserve"> дописа републичкој просветној инспекцији везаних за избор директора школа и уведена је једна </w:t>
      </w:r>
      <w:r w:rsidRPr="00EC3F8E">
        <w:rPr>
          <w:b/>
          <w:lang w:val="sr-Cyrl-CS"/>
        </w:rPr>
        <w:t xml:space="preserve"> </w:t>
      </w:r>
      <w:r w:rsidRPr="00EC3F8E">
        <w:rPr>
          <w:lang w:val="sr-Cyrl-CS"/>
        </w:rPr>
        <w:t>привремена мера.</w:t>
      </w:r>
    </w:p>
    <w:p w:rsidR="007E6AE5" w:rsidRPr="00EC3F8E" w:rsidRDefault="007E6AE5" w:rsidP="00EC3F8E">
      <w:pPr>
        <w:tabs>
          <w:tab w:val="left" w:pos="567"/>
        </w:tabs>
        <w:jc w:val="both"/>
        <w:rPr>
          <w:lang w:val="sr-Cyrl-CS"/>
        </w:rPr>
      </w:pPr>
      <w:r w:rsidRPr="00EC3F8E">
        <w:rPr>
          <w:lang w:val="sr-Cyrl-CS"/>
        </w:rPr>
        <w:t xml:space="preserve">У извештајном периоду, остварено је учешће у раду Комисије за тумачење ПКУ, вршена је припрема релевантног материјала и координација у вези </w:t>
      </w:r>
      <w:r w:rsidRPr="00EC3F8E">
        <w:rPr>
          <w:bCs/>
          <w:lang w:val="sr-Cyrl-CS"/>
        </w:rPr>
        <w:t>превођења огледних образовних профила у систем</w:t>
      </w:r>
      <w:r w:rsidRPr="00EC3F8E">
        <w:rPr>
          <w:lang w:val="sr-Cyrl-CS"/>
        </w:rPr>
        <w:t xml:space="preserve"> и израде нових програма. </w:t>
      </w:r>
    </w:p>
    <w:p w:rsidR="007E6AE5" w:rsidRPr="00EC3F8E" w:rsidRDefault="007E6AE5" w:rsidP="00EC3F8E">
      <w:pPr>
        <w:tabs>
          <w:tab w:val="left" w:pos="0"/>
          <w:tab w:val="left" w:pos="567"/>
        </w:tabs>
        <w:jc w:val="both"/>
        <w:rPr>
          <w:lang w:val="sr-Cyrl-CS"/>
        </w:rPr>
      </w:pPr>
      <w:r w:rsidRPr="00EC3F8E">
        <w:rPr>
          <w:lang w:val="sr-Cyrl-CS"/>
        </w:rPr>
        <w:t>Такође, спроведене су активности на изради 14 Правилника, и то</w:t>
      </w:r>
      <w:r w:rsidRPr="00EC3F8E">
        <w:rPr>
          <w:lang w:val="ru-RU"/>
        </w:rPr>
        <w:t>:</w:t>
      </w:r>
      <w:r w:rsidRPr="00EC3F8E">
        <w:rPr>
          <w:lang w:val="sr-Cyrl-CS"/>
        </w:rPr>
        <w:t xml:space="preserve"> </w:t>
      </w:r>
      <w:r w:rsidRPr="00EC3F8E">
        <w:rPr>
          <w:lang w:val="ru-RU"/>
        </w:rPr>
        <w:t>Правилник</w:t>
      </w:r>
      <w:r w:rsidRPr="00EC3F8E">
        <w:rPr>
          <w:lang w:val="sr-Cyrl-CS"/>
        </w:rPr>
        <w:t>а</w:t>
      </w:r>
      <w:r w:rsidRPr="00EC3F8E">
        <w:rPr>
          <w:lang w:val="ru-RU"/>
        </w:rPr>
        <w:t xml:space="preserve"> онаставном плану и програму за гимназију за ученике са посебним способностима за рачунарство и информатику;</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општеобразовних предмета средњег стручног образовања у подручју рада Геологија, рударство и металургија,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Машинство и обрада метала;</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Саобраћај,  Правилник</w:t>
      </w:r>
      <w:r w:rsidRPr="00EC3F8E">
        <w:rPr>
          <w:lang w:val="sr-Cyrl-CS"/>
        </w:rPr>
        <w:t>а</w:t>
      </w:r>
      <w:r w:rsidRPr="00EC3F8E">
        <w:rPr>
          <w:lang w:val="ru-RU"/>
        </w:rPr>
        <w:t xml:space="preserve"> о измени правилника о наставном плану и програму стручних предмета средњег стручног образовања у подручју рада Текстилство и кожарство</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стручних предмета средњег стручног образовања у подручју рада Геологија, рударство и металургија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Машинство и обрада метал</w:t>
      </w:r>
      <w:r w:rsidRPr="00EC3F8E">
        <w:rPr>
          <w:lang w:val="sr-Cyrl-CS"/>
        </w:rPr>
        <w:t>а,</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Саобраћај</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изменама и допунама правилника о наставном плану и програму стручних предмета средњег стручног образовања у подручју рада Пољопривреда, производња и прерада хране</w:t>
      </w:r>
      <w:r w:rsidRPr="00EC3F8E">
        <w:rPr>
          <w:lang w:val="sr-Cyrl-CS"/>
        </w:rPr>
        <w:t xml:space="preserve">, </w:t>
      </w:r>
      <w:r w:rsidRPr="00EC3F8E">
        <w:rPr>
          <w:lang w:val="ru-RU"/>
        </w:rPr>
        <w:t>Правилник</w:t>
      </w:r>
      <w:r w:rsidRPr="00EC3F8E">
        <w:rPr>
          <w:lang w:val="sr-Cyrl-CS"/>
        </w:rPr>
        <w:t>а</w:t>
      </w:r>
      <w:r w:rsidRPr="00EC3F8E">
        <w:rPr>
          <w:lang w:val="ru-RU"/>
        </w:rPr>
        <w:t xml:space="preserve"> о упису уценика у средњу школу</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и допунама Правилника о упису ученика у средњу</w:t>
      </w:r>
      <w:r w:rsidRPr="00EC3F8E">
        <w:rPr>
          <w:lang w:val="sr-Cyrl-CS"/>
        </w:rPr>
        <w:t>.</w:t>
      </w:r>
    </w:p>
    <w:p w:rsidR="007E6AE5" w:rsidRPr="00EC3F8E" w:rsidRDefault="007E6AE5" w:rsidP="00EC3F8E">
      <w:pPr>
        <w:pStyle w:val="ListParagraph"/>
        <w:tabs>
          <w:tab w:val="left" w:pos="567"/>
          <w:tab w:val="left" w:pos="1080"/>
        </w:tabs>
        <w:ind w:left="0"/>
        <w:rPr>
          <w:rFonts w:ascii="Times New Roman" w:hAnsi="Times New Roman"/>
          <w:b/>
          <w:szCs w:val="24"/>
        </w:rPr>
      </w:pPr>
      <w:r w:rsidRPr="00EC3F8E">
        <w:rPr>
          <w:rFonts w:ascii="Times New Roman" w:hAnsi="Times New Roman"/>
          <w:szCs w:val="24"/>
        </w:rPr>
        <w:t xml:space="preserve">У оквиру послова </w:t>
      </w:r>
      <w:r w:rsidRPr="00EC3F8E">
        <w:rPr>
          <w:rFonts w:ascii="Times New Roman" w:hAnsi="Times New Roman"/>
          <w:b/>
          <w:szCs w:val="24"/>
        </w:rPr>
        <w:t xml:space="preserve"> </w:t>
      </w:r>
      <w:r w:rsidRPr="00EC3F8E">
        <w:rPr>
          <w:rFonts w:ascii="Times New Roman" w:hAnsi="Times New Roman"/>
          <w:szCs w:val="24"/>
        </w:rPr>
        <w:t>везаних за спровођење завршног испита и уписа ученика, спроведене су активности на изради Одлуке о тајности података у тестовима завршног испита на крају основног образовања и васпитања на крају школске 2016/2017. године,</w:t>
      </w:r>
    </w:p>
    <w:p w:rsidR="007E6AE5" w:rsidRPr="00EC3F8E" w:rsidRDefault="007E6AE5" w:rsidP="00EC3F8E">
      <w:pPr>
        <w:tabs>
          <w:tab w:val="left" w:pos="567"/>
          <w:tab w:val="left" w:pos="1080"/>
        </w:tabs>
        <w:jc w:val="both"/>
        <w:rPr>
          <w:lang w:val="sr-Cyrl-CS"/>
        </w:rPr>
      </w:pPr>
      <w:r w:rsidRPr="00EC3F8E">
        <w:rPr>
          <w:lang w:val="sr-Cyrl-CS"/>
        </w:rPr>
        <w:t>на</w:t>
      </w:r>
      <w:r w:rsidRPr="00EC3F8E">
        <w:rPr>
          <w:lang w:val="ru-RU"/>
        </w:rPr>
        <w:t xml:space="preserve"> изради Стручног упутства за спровођење завршног испита и Стручног упутства за спровођење пријемног испита и уписа ученика у средњу школу,  </w:t>
      </w:r>
      <w:r w:rsidRPr="00EC3F8E">
        <w:rPr>
          <w:lang w:val="sr-Cyrl-CS"/>
        </w:rPr>
        <w:t>на</w:t>
      </w:r>
      <w:r w:rsidRPr="00EC3F8E">
        <w:rPr>
          <w:lang w:val="ru-RU"/>
        </w:rPr>
        <w:t xml:space="preserve"> израд</w:t>
      </w:r>
      <w:r w:rsidRPr="00EC3F8E">
        <w:rPr>
          <w:lang w:val="sr-Cyrl-CS"/>
        </w:rPr>
        <w:t>и</w:t>
      </w:r>
      <w:r w:rsidRPr="00EC3F8E">
        <w:rPr>
          <w:lang w:val="ru-RU"/>
        </w:rPr>
        <w:t xml:space="preserve"> Календара активности за спровођење завршног испита и уписа ученика</w:t>
      </w:r>
      <w:r w:rsidRPr="00EC3F8E">
        <w:rPr>
          <w:lang w:val="sr-Cyrl-CS"/>
        </w:rPr>
        <w:t>.</w:t>
      </w:r>
    </w:p>
    <w:p w:rsidR="007E6AE5" w:rsidRPr="00EC3F8E" w:rsidRDefault="007E6AE5" w:rsidP="00EC3F8E">
      <w:pPr>
        <w:tabs>
          <w:tab w:val="left" w:pos="567"/>
        </w:tabs>
        <w:jc w:val="both"/>
        <w:rPr>
          <w:lang w:val="sr-Cyrl-CS"/>
        </w:rPr>
      </w:pPr>
      <w:r w:rsidRPr="00EC3F8E">
        <w:rPr>
          <w:lang w:val="sr-Cyrl-CS"/>
        </w:rPr>
        <w:t>Такође, спроведена је активност на учешћу у Радној групи за спровођење активности из области образовања предвиђених Акционим планом за Преговарачко поглавље 23, активности на изради Извештаја о статусу спровођења активности из Акционог плана за Поглавље 23 као и на  изради предлога у вези са Акционим планом за борбу против корупције у образовању.</w:t>
      </w:r>
    </w:p>
    <w:p w:rsidR="007E6AE5" w:rsidRPr="00EC3F8E" w:rsidRDefault="007E6AE5" w:rsidP="00EC3F8E">
      <w:pPr>
        <w:tabs>
          <w:tab w:val="left" w:pos="567"/>
        </w:tabs>
        <w:contextualSpacing/>
        <w:jc w:val="both"/>
        <w:rPr>
          <w:color w:val="000000"/>
          <w:lang w:val="sr-Cyrl-CS"/>
        </w:rPr>
      </w:pPr>
      <w:r w:rsidRPr="00EC3F8E">
        <w:rPr>
          <w:lang w:val="sr-Cyrl-CS"/>
        </w:rPr>
        <w:lastRenderedPageBreak/>
        <w:t>У наведеном периоду у оквиру припреме и спровођења уписа ученика у средње школе, остварене су активности</w:t>
      </w:r>
      <w:r w:rsidRPr="00EC3F8E">
        <w:rPr>
          <w:color w:val="000000"/>
          <w:lang w:val="sr-Cyrl-CS"/>
        </w:rPr>
        <w:t xml:space="preserve"> </w:t>
      </w:r>
      <w:r w:rsidRPr="00EC3F8E">
        <w:rPr>
          <w:lang w:val="sr-Cyrl-CS"/>
        </w:rPr>
        <w:t>у раду републичке Комисије и поткомисија за упис ученика у средње школе за школску 2017/2018.</w:t>
      </w:r>
      <w:r w:rsidRPr="00EC3F8E">
        <w:rPr>
          <w:color w:val="000000"/>
          <w:lang w:val="sr-Cyrl-CS"/>
        </w:rPr>
        <w:t>, у припреми и објављивању Конкурса за упис у средњу школу за школску 2017/2018, анализа пристиглих предлога за измену плана уписа и допуну Конкурса, праћење пријемног испита ученика који се школовао по ИОП-у 2-Музичка школа ,,Станковић'', праћење полагања теста за обдарене ученике из математике у ОШ ''Вук Караџић'' у Лесковцу.</w:t>
      </w:r>
    </w:p>
    <w:p w:rsidR="007E6AE5" w:rsidRPr="00EC3F8E" w:rsidRDefault="007E6AE5" w:rsidP="00EC3F8E">
      <w:pPr>
        <w:tabs>
          <w:tab w:val="left" w:pos="567"/>
        </w:tabs>
        <w:jc w:val="both"/>
        <w:rPr>
          <w:b/>
          <w:lang w:val="sr-Cyrl-CS"/>
        </w:rPr>
      </w:pPr>
      <w:r w:rsidRPr="00EC3F8E">
        <w:rPr>
          <w:lang w:val="sr-Cyrl-CS"/>
        </w:rPr>
        <w:t>Такође, спроведене су активности на припреми и објављивању допуна Правилника о врсти стручне спреме наставника, стручних сарадника и помоћних наставника  у средњим школама за одређена подручја рада.</w:t>
      </w:r>
      <w:r w:rsidRPr="00EC3F8E">
        <w:rPr>
          <w:b/>
          <w:lang w:val="sr-Cyrl-CS"/>
        </w:rPr>
        <w:t xml:space="preserve">, </w:t>
      </w:r>
      <w:r w:rsidRPr="00EC3F8E">
        <w:rPr>
          <w:lang w:val="sr-Cyrl-CS"/>
        </w:rPr>
        <w:t>као и на</w:t>
      </w:r>
      <w:r w:rsidRPr="00EC3F8E">
        <w:rPr>
          <w:b/>
          <w:lang w:val="sr-Cyrl-CS"/>
        </w:rPr>
        <w:t xml:space="preserve"> </w:t>
      </w:r>
      <w:r w:rsidRPr="00EC3F8E">
        <w:rPr>
          <w:color w:val="000000"/>
          <w:lang w:val="sr-Cyrl-CS"/>
        </w:rPr>
        <w:t>припреми и објављивању Правилника о матурском и завршном испиту  у средњим школама за образовне профиле козметички техничар, лабораторијски техничар, медицинска сестра – техничар, стоматолошка сестра – техничар, фармацеутски техничар и физиотерапеутски техничар у подручју рада Здравство и социјална заштита.</w:t>
      </w:r>
    </w:p>
    <w:p w:rsidR="007E6AE5" w:rsidRPr="00EC3F8E" w:rsidRDefault="007E6AE5" w:rsidP="00EC3F8E">
      <w:pPr>
        <w:tabs>
          <w:tab w:val="left" w:pos="567"/>
        </w:tabs>
        <w:jc w:val="both"/>
        <w:rPr>
          <w:lang w:val="sr-Cyrl-CS"/>
        </w:rPr>
      </w:pPr>
      <w:r w:rsidRPr="00EC3F8E">
        <w:rPr>
          <w:lang w:val="sr-Cyrl-CS"/>
        </w:rPr>
        <w:t>У извештајном периоду у оквиру општег средњег и уметничког образовања и усавршавања ученика и образовања на језицима националних мањина, остварене су активности у раду у Радној групи за доношење смерница за развој гимназија: израда он-лине упитника за наставнике гимназија, анализа и извештавање, припрема материјала за израду студије. Припрема различитих модела гимназијског образовања за анализу и предлагање ЗУОВ-у, у Комисији за испуњеност услова за спровођење двојезичне наставе,  у Радној групи за доделу стипендија ученицима ромске националне мањине , у Радној групи за измену акционог плана за спровођење Стратегије образовања, у Групи за спровођење Пројекта „Унапређивање могућности за интеграцију и образовање Рома“.</w:t>
      </w:r>
    </w:p>
    <w:p w:rsidR="007E6AE5" w:rsidRPr="00EC3F8E" w:rsidRDefault="007E6AE5" w:rsidP="00EC3F8E">
      <w:pPr>
        <w:tabs>
          <w:tab w:val="left" w:pos="567"/>
        </w:tabs>
        <w:jc w:val="both"/>
        <w:rPr>
          <w:b/>
          <w:lang w:val="sr-Cyrl-CS"/>
        </w:rPr>
      </w:pPr>
      <w:r w:rsidRPr="00EC3F8E">
        <w:rPr>
          <w:lang w:val="sr-Cyrl-CS"/>
        </w:rPr>
        <w:t>Такође, остварено је</w:t>
      </w:r>
      <w:r w:rsidRPr="00EC3F8E">
        <w:rPr>
          <w:b/>
          <w:lang w:val="sr-Cyrl-CS"/>
        </w:rPr>
        <w:t xml:space="preserve"> </w:t>
      </w:r>
      <w:r w:rsidRPr="00EC3F8E">
        <w:rPr>
          <w:lang w:val="sr-Cyrl-CS"/>
        </w:rPr>
        <w:t>учешће у раду Републичке комисије и поткомисија за упис ученика у средње школе за школску 2017/2018.</w:t>
      </w:r>
      <w:r w:rsidRPr="00EC3F8E">
        <w:rPr>
          <w:b/>
          <w:lang w:val="sr-Cyrl-CS"/>
        </w:rPr>
        <w:t>, п</w:t>
      </w:r>
      <w:r w:rsidRPr="00EC3F8E">
        <w:rPr>
          <w:lang w:val="sr-Cyrl-CS"/>
        </w:rPr>
        <w:t>рипреми плана уписа ученика у средњу школу за школску 2017/2018. Годину</w:t>
      </w:r>
      <w:r w:rsidRPr="00EC3F8E">
        <w:rPr>
          <w:b/>
          <w:lang w:val="sr-Cyrl-CS"/>
        </w:rPr>
        <w:t>, п</w:t>
      </w:r>
      <w:r w:rsidRPr="00EC3F8E">
        <w:rPr>
          <w:lang w:val="sr-Cyrl-CS"/>
        </w:rPr>
        <w:t>рипреми Стручног упутства за упис ученика у средњу школу</w:t>
      </w:r>
      <w:r w:rsidRPr="00EC3F8E">
        <w:rPr>
          <w:b/>
          <w:lang w:val="sr-Cyrl-CS"/>
        </w:rPr>
        <w:t>, у</w:t>
      </w:r>
      <w:r w:rsidRPr="00EC3F8E">
        <w:rPr>
          <w:lang w:val="sr-Cyrl-CS"/>
        </w:rPr>
        <w:t>чешће у изради Смерница за упис ученика са сметњама у развоју у средњу школу и организовање подршке школама у којима пријемни испит полажу ученици са сметањам у развоју</w:t>
      </w:r>
      <w:r w:rsidRPr="00EC3F8E">
        <w:rPr>
          <w:b/>
          <w:lang w:val="sr-Cyrl-CS"/>
        </w:rPr>
        <w:t xml:space="preserve">, </w:t>
      </w:r>
      <w:r w:rsidRPr="00EC3F8E">
        <w:rPr>
          <w:lang w:val="sr-Cyrl-CS"/>
        </w:rPr>
        <w:t>припрема школа у које се уводи нови образовни профил за обдарене ученике за рачунарство и информат.</w:t>
      </w:r>
    </w:p>
    <w:p w:rsidR="007E6AE5" w:rsidRPr="00EC3F8E" w:rsidRDefault="007E6AE5" w:rsidP="00EC3F8E">
      <w:pPr>
        <w:tabs>
          <w:tab w:val="left" w:pos="567"/>
        </w:tabs>
        <w:jc w:val="both"/>
        <w:rPr>
          <w:bCs/>
          <w:lang w:val="sr-Cyrl-CS"/>
        </w:rPr>
      </w:pPr>
      <w:r w:rsidRPr="00EC3F8E">
        <w:rPr>
          <w:lang w:val="sr-Cyrl-CS"/>
        </w:rPr>
        <w:t xml:space="preserve">У извештајном периоду у оквиру активности образовање одраслих, спроведене су активности  на изменама и допунама Правилника о </w:t>
      </w:r>
      <w:r w:rsidRPr="00EC3F8E">
        <w:rPr>
          <w:bCs/>
          <w:lang w:val="ru-RU"/>
        </w:rPr>
        <w:t>ближим условима</w:t>
      </w:r>
      <w:r w:rsidRPr="00EC3F8E">
        <w:rPr>
          <w:bCs/>
          <w:lang w:val="sr-Cyrl-CS"/>
        </w:rPr>
        <w:t xml:space="preserve"> </w:t>
      </w:r>
      <w:r w:rsidRPr="00EC3F8E">
        <w:rPr>
          <w:bCs/>
          <w:lang w:val="ru-RU"/>
        </w:rPr>
        <w:t>у</w:t>
      </w:r>
      <w:r w:rsidRPr="00EC3F8E">
        <w:rPr>
          <w:bCs/>
          <w:lang w:val="sr-Cyrl-CS"/>
        </w:rPr>
        <w:t xml:space="preserve"> </w:t>
      </w:r>
      <w:r w:rsidRPr="00EC3F8E">
        <w:rPr>
          <w:bCs/>
          <w:lang w:val="ru-RU"/>
        </w:rPr>
        <w:t>погледу</w:t>
      </w:r>
      <w:r w:rsidRPr="00EC3F8E">
        <w:rPr>
          <w:bCs/>
          <w:lang w:val="sr-Cyrl-CS"/>
        </w:rPr>
        <w:t xml:space="preserve"> </w:t>
      </w:r>
      <w:r w:rsidRPr="00EC3F8E">
        <w:rPr>
          <w:bCs/>
          <w:lang w:val="ru-RU"/>
        </w:rPr>
        <w:t>програма</w:t>
      </w:r>
      <w:r w:rsidRPr="00EC3F8E">
        <w:rPr>
          <w:bCs/>
          <w:lang w:val="sr-Cyrl-CS"/>
        </w:rPr>
        <w:t xml:space="preserve">, </w:t>
      </w:r>
      <w:r w:rsidRPr="00EC3F8E">
        <w:rPr>
          <w:bCs/>
          <w:lang w:val="ru-RU"/>
        </w:rPr>
        <w:t>кадра</w:t>
      </w:r>
      <w:r w:rsidRPr="00EC3F8E">
        <w:rPr>
          <w:bCs/>
          <w:lang w:val="sr-Cyrl-CS"/>
        </w:rPr>
        <w:t xml:space="preserve">, </w:t>
      </w:r>
      <w:r w:rsidRPr="00EC3F8E">
        <w:rPr>
          <w:bCs/>
          <w:lang w:val="ru-RU"/>
        </w:rPr>
        <w:t>простора</w:t>
      </w:r>
      <w:r w:rsidRPr="00EC3F8E">
        <w:rPr>
          <w:bCs/>
          <w:lang w:val="sr-Cyrl-CS"/>
        </w:rPr>
        <w:t xml:space="preserve">, </w:t>
      </w:r>
      <w:r w:rsidRPr="00EC3F8E">
        <w:rPr>
          <w:bCs/>
          <w:lang w:val="ru-RU"/>
        </w:rPr>
        <w:t>опреме</w:t>
      </w:r>
      <w:r w:rsidRPr="00EC3F8E">
        <w:rPr>
          <w:bCs/>
          <w:lang w:val="sr-Cyrl-CS"/>
        </w:rPr>
        <w:t xml:space="preserve"> </w:t>
      </w:r>
      <w:r w:rsidRPr="00EC3F8E">
        <w:rPr>
          <w:bCs/>
          <w:lang w:val="ru-RU"/>
        </w:rPr>
        <w:t>и</w:t>
      </w:r>
      <w:r w:rsidRPr="00EC3F8E">
        <w:rPr>
          <w:bCs/>
          <w:lang w:val="sr-Cyrl-CS"/>
        </w:rPr>
        <w:t xml:space="preserve"> </w:t>
      </w:r>
      <w:r w:rsidRPr="00EC3F8E">
        <w:rPr>
          <w:bCs/>
          <w:lang w:val="ru-RU"/>
        </w:rPr>
        <w:t>наставних</w:t>
      </w:r>
      <w:r w:rsidRPr="00EC3F8E">
        <w:rPr>
          <w:bCs/>
          <w:lang w:val="sr-Cyrl-CS"/>
        </w:rPr>
        <w:t xml:space="preserve"> </w:t>
      </w:r>
      <w:r w:rsidRPr="00EC3F8E">
        <w:rPr>
          <w:bCs/>
          <w:lang w:val="ru-RU"/>
        </w:rPr>
        <w:t>средстава</w:t>
      </w:r>
      <w:r w:rsidRPr="00EC3F8E">
        <w:rPr>
          <w:bCs/>
          <w:lang w:val="sr-Cyrl-CS"/>
        </w:rPr>
        <w:t xml:space="preserve"> за </w:t>
      </w:r>
      <w:r w:rsidRPr="00EC3F8E">
        <w:rPr>
          <w:bCs/>
          <w:lang w:val="ru-RU"/>
        </w:rPr>
        <w:t>стицање статуса</w:t>
      </w:r>
      <w:r w:rsidRPr="00EC3F8E">
        <w:rPr>
          <w:bCs/>
          <w:lang w:val="sr-Cyrl-CS"/>
        </w:rPr>
        <w:t xml:space="preserve"> јавно признатог организатора активности образовања одраслих.</w:t>
      </w:r>
    </w:p>
    <w:p w:rsidR="007E6AE5" w:rsidRPr="00EC3F8E" w:rsidRDefault="007E6AE5" w:rsidP="00EC3F8E">
      <w:pPr>
        <w:tabs>
          <w:tab w:val="left" w:pos="567"/>
        </w:tabs>
        <w:jc w:val="both"/>
        <w:rPr>
          <w:lang w:val="sr-Cyrl-CS"/>
        </w:rPr>
      </w:pPr>
      <w:r w:rsidRPr="00EC3F8E">
        <w:rPr>
          <w:bCs/>
          <w:lang w:val="sr-Cyrl-CS"/>
        </w:rPr>
        <w:t xml:space="preserve">Такође, </w:t>
      </w:r>
      <w:r w:rsidRPr="00EC3F8E">
        <w:rPr>
          <w:lang w:val="sr-Cyrl-CS"/>
        </w:rPr>
        <w:t xml:space="preserve">припремљени су и објављени, Правилник о календару образовно-васпитног рада основне школе за школску 2016/2017. годину и Правилник о календару образовно-васпитног рада средњих школа за школску 2017/2018. </w:t>
      </w:r>
    </w:p>
    <w:p w:rsidR="007E6AE5" w:rsidRPr="00EC3F8E" w:rsidRDefault="007E6AE5" w:rsidP="00EC3F8E">
      <w:pPr>
        <w:tabs>
          <w:tab w:val="left" w:pos="567"/>
        </w:tabs>
        <w:jc w:val="both"/>
        <w:rPr>
          <w:lang w:val="sr-Cyrl-CS"/>
        </w:rPr>
      </w:pPr>
      <w:r w:rsidRPr="00EC3F8E">
        <w:rPr>
          <w:lang w:val="sr-Cyrl-CS"/>
        </w:rPr>
        <w:t>У извештајном периоду објављен је јавни позив за попуну Листе оцењивача уџбеника, као и пријава на основу Јавног позива запопуну Листе оцењивача уџбеника.</w:t>
      </w:r>
    </w:p>
    <w:p w:rsidR="007E6AE5" w:rsidRPr="00EC3F8E" w:rsidRDefault="007E6AE5" w:rsidP="00EC3F8E">
      <w:pPr>
        <w:tabs>
          <w:tab w:val="left" w:pos="709"/>
        </w:tabs>
        <w:jc w:val="both"/>
        <w:rPr>
          <w:lang w:val="sr-Cyrl-CS"/>
        </w:rPr>
      </w:pPr>
    </w:p>
    <w:p w:rsidR="00066E22" w:rsidRPr="00EC3F8E" w:rsidRDefault="00066E22" w:rsidP="00EC3F8E">
      <w:pPr>
        <w:tabs>
          <w:tab w:val="left" w:pos="709"/>
        </w:tabs>
        <w:jc w:val="both"/>
        <w:rPr>
          <w:b/>
          <w:i/>
          <w:u w:val="single"/>
          <w:lang w:val="sr-Cyrl-CS"/>
        </w:rPr>
      </w:pPr>
      <w:r w:rsidRPr="00EC3F8E">
        <w:rPr>
          <w:b/>
          <w:i/>
          <w:u w:val="single"/>
          <w:lang w:val="sr-Cyrl-CS"/>
        </w:rPr>
        <w:t>4. Област рада школских управа</w:t>
      </w:r>
    </w:p>
    <w:p w:rsidR="007E6AE5" w:rsidRPr="00EC3F8E" w:rsidRDefault="007E6AE5"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Просветни саветници </w:t>
      </w:r>
      <w:r w:rsidRPr="00EC3F8E">
        <w:rPr>
          <w:rFonts w:ascii="Times New Roman" w:hAnsi="Times New Roman"/>
          <w:b/>
          <w:color w:val="000000"/>
          <w:szCs w:val="24"/>
        </w:rPr>
        <w:t>у школским управама</w:t>
      </w:r>
      <w:r w:rsidRPr="00EC3F8E">
        <w:rPr>
          <w:rFonts w:ascii="Times New Roman" w:hAnsi="Times New Roman"/>
          <w:szCs w:val="24"/>
        </w:rPr>
        <w:t xml:space="preserve"> присуствовали су на </w:t>
      </w:r>
      <w:r w:rsidRPr="00EC3F8E">
        <w:rPr>
          <w:rFonts w:ascii="Times New Roman" w:hAnsi="Times New Roman"/>
          <w:b/>
          <w:bCs/>
          <w:szCs w:val="24"/>
        </w:rPr>
        <w:t xml:space="preserve">3750 </w:t>
      </w:r>
      <w:r w:rsidRPr="00EC3F8E">
        <w:rPr>
          <w:rFonts w:ascii="Times New Roman" w:hAnsi="Times New Roman"/>
          <w:szCs w:val="24"/>
        </w:rPr>
        <w:t xml:space="preserve">часова, сачињенo je </w:t>
      </w:r>
      <w:r w:rsidRPr="00EC3F8E">
        <w:rPr>
          <w:rFonts w:ascii="Times New Roman" w:hAnsi="Times New Roman"/>
          <w:b/>
          <w:bCs/>
          <w:szCs w:val="24"/>
        </w:rPr>
        <w:t xml:space="preserve">265 </w:t>
      </w:r>
      <w:r w:rsidRPr="00EC3F8E">
        <w:rPr>
          <w:rFonts w:ascii="Times New Roman" w:hAnsi="Times New Roman"/>
          <w:szCs w:val="24"/>
        </w:rPr>
        <w:t xml:space="preserve"> извештаја </w:t>
      </w:r>
      <w:r w:rsidRPr="00EC3F8E">
        <w:rPr>
          <w:rFonts w:ascii="Times New Roman" w:hAnsi="Times New Roman"/>
          <w:bCs/>
          <w:szCs w:val="24"/>
        </w:rPr>
        <w:t>о обављеним стручно педагошким надзорима</w:t>
      </w:r>
      <w:r w:rsidRPr="00EC3F8E">
        <w:rPr>
          <w:rFonts w:ascii="Times New Roman" w:hAnsi="Times New Roman"/>
          <w:szCs w:val="24"/>
        </w:rPr>
        <w:t xml:space="preserve"> и </w:t>
      </w:r>
      <w:r w:rsidRPr="00EC3F8E">
        <w:rPr>
          <w:rFonts w:ascii="Times New Roman" w:hAnsi="Times New Roman"/>
          <w:b/>
          <w:bCs/>
          <w:szCs w:val="24"/>
        </w:rPr>
        <w:t>186</w:t>
      </w:r>
      <w:r w:rsidRPr="00EC3F8E">
        <w:rPr>
          <w:rFonts w:ascii="Times New Roman" w:hAnsi="Times New Roman"/>
          <w:szCs w:val="24"/>
        </w:rPr>
        <w:t xml:space="preserve"> </w:t>
      </w:r>
      <w:r w:rsidRPr="00EC3F8E">
        <w:rPr>
          <w:rFonts w:ascii="Times New Roman" w:hAnsi="Times New Roman"/>
          <w:bCs/>
          <w:szCs w:val="24"/>
        </w:rPr>
        <w:t>извештаја о обављеним стручно педагошким надзорима по представкама, као и</w:t>
      </w:r>
      <w:r w:rsidRPr="00EC3F8E">
        <w:rPr>
          <w:rFonts w:ascii="Times New Roman" w:hAnsi="Times New Roman"/>
          <w:szCs w:val="24"/>
          <w:lang w:val="ru-RU"/>
        </w:rPr>
        <w:t xml:space="preserve"> </w:t>
      </w:r>
      <w:r w:rsidRPr="00EC3F8E">
        <w:rPr>
          <w:rFonts w:ascii="Times New Roman" w:hAnsi="Times New Roman"/>
          <w:b/>
          <w:bCs/>
          <w:szCs w:val="24"/>
        </w:rPr>
        <w:t>90</w:t>
      </w:r>
      <w:r w:rsidRPr="00EC3F8E">
        <w:rPr>
          <w:rFonts w:ascii="Times New Roman" w:hAnsi="Times New Roman"/>
          <w:bCs/>
          <w:szCs w:val="24"/>
        </w:rPr>
        <w:t xml:space="preserve"> службених белешки. </w:t>
      </w:r>
      <w:r w:rsidRPr="00EC3F8E">
        <w:rPr>
          <w:rFonts w:ascii="Times New Roman" w:hAnsi="Times New Roman"/>
          <w:szCs w:val="24"/>
          <w:lang w:val="ru-RU"/>
        </w:rPr>
        <w:t xml:space="preserve">У складу са спроведеним стручно-педагошким надзором, одржано је </w:t>
      </w:r>
      <w:r w:rsidRPr="00EC3F8E">
        <w:rPr>
          <w:rFonts w:ascii="Times New Roman" w:hAnsi="Times New Roman"/>
          <w:b/>
          <w:bCs/>
          <w:szCs w:val="24"/>
        </w:rPr>
        <w:t>415</w:t>
      </w:r>
      <w:r w:rsidRPr="00EC3F8E">
        <w:rPr>
          <w:rFonts w:ascii="Times New Roman" w:hAnsi="Times New Roman"/>
          <w:b/>
          <w:szCs w:val="24"/>
          <w:lang w:val="ru-RU"/>
        </w:rPr>
        <w:t xml:space="preserve"> </w:t>
      </w:r>
      <w:r w:rsidRPr="00EC3F8E">
        <w:rPr>
          <w:rFonts w:ascii="Times New Roman" w:hAnsi="Times New Roman"/>
          <w:szCs w:val="24"/>
          <w:lang w:val="ru-RU"/>
        </w:rPr>
        <w:t xml:space="preserve">састанака са директорима установа и </w:t>
      </w:r>
      <w:r w:rsidRPr="00EC3F8E">
        <w:rPr>
          <w:rFonts w:ascii="Times New Roman" w:hAnsi="Times New Roman"/>
          <w:b/>
          <w:bCs/>
          <w:szCs w:val="24"/>
        </w:rPr>
        <w:t>20</w:t>
      </w:r>
      <w:r w:rsidRPr="00EC3F8E">
        <w:rPr>
          <w:rFonts w:ascii="Times New Roman" w:hAnsi="Times New Roman"/>
          <w:szCs w:val="24"/>
          <w:lang w:val="ru-RU"/>
        </w:rPr>
        <w:t xml:space="preserve"> састанака са стручним већима. </w:t>
      </w:r>
    </w:p>
    <w:p w:rsidR="00066E22" w:rsidRPr="00EC3F8E" w:rsidRDefault="007E6AE5" w:rsidP="00EC3F8E">
      <w:pPr>
        <w:pStyle w:val="ListParagraph"/>
        <w:tabs>
          <w:tab w:val="left" w:pos="567"/>
        </w:tabs>
        <w:ind w:left="0"/>
        <w:rPr>
          <w:rFonts w:ascii="Times New Roman" w:eastAsia="Calibri" w:hAnsi="Times New Roman"/>
          <w:szCs w:val="24"/>
          <w:lang w:val="ru-RU"/>
        </w:rPr>
      </w:pPr>
      <w:r w:rsidRPr="00EC3F8E">
        <w:rPr>
          <w:rFonts w:ascii="Times New Roman" w:hAnsi="Times New Roman"/>
          <w:szCs w:val="24"/>
          <w:lang w:val="ru-RU"/>
        </w:rPr>
        <w:t xml:space="preserve">У овом кварталу, обрађена су и </w:t>
      </w:r>
      <w:r w:rsidRPr="00EC3F8E">
        <w:rPr>
          <w:rFonts w:ascii="Times New Roman" w:hAnsi="Times New Roman"/>
          <w:b/>
          <w:szCs w:val="24"/>
        </w:rPr>
        <w:t>103</w:t>
      </w:r>
      <w:r w:rsidRPr="00EC3F8E">
        <w:rPr>
          <w:rFonts w:ascii="Times New Roman" w:hAnsi="Times New Roman"/>
          <w:szCs w:val="24"/>
          <w:lang w:val="ru-RU"/>
        </w:rPr>
        <w:t xml:space="preserve"> предмета и представке</w:t>
      </w:r>
      <w:r w:rsidRPr="00EC3F8E">
        <w:rPr>
          <w:rFonts w:ascii="Times New Roman" w:eastAsia="Calibri" w:hAnsi="Times New Roman"/>
          <w:szCs w:val="24"/>
          <w:lang w:val="ru-RU"/>
        </w:rPr>
        <w:t xml:space="preserve"> за које није било потребно спроводити стручно педагошки надзор.</w:t>
      </w:r>
    </w:p>
    <w:p w:rsidR="00EC3F8E" w:rsidRDefault="00EC3F8E"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5. Област развоја и високог образовања</w:t>
      </w:r>
    </w:p>
    <w:p w:rsidR="007E6AE5" w:rsidRPr="00EC3F8E" w:rsidRDefault="007E6AE5" w:rsidP="00EC3F8E">
      <w:pPr>
        <w:tabs>
          <w:tab w:val="left" w:pos="567"/>
        </w:tabs>
        <w:jc w:val="both"/>
        <w:rPr>
          <w:lang w:val="sr-Cyrl-CS"/>
        </w:rPr>
      </w:pPr>
      <w:r w:rsidRPr="00EC3F8E">
        <w:rPr>
          <w:lang w:val="sr-Cyrl-CS"/>
        </w:rPr>
        <w:t xml:space="preserve">У области развоја и </w:t>
      </w:r>
      <w:r w:rsidRPr="00EC3F8E">
        <w:rPr>
          <w:b/>
          <w:color w:val="000000"/>
          <w:lang w:val="sr-Cyrl-CS"/>
        </w:rPr>
        <w:t>високог образовања</w:t>
      </w:r>
      <w:r w:rsidRPr="00EC3F8E">
        <w:rPr>
          <w:color w:val="000000"/>
          <w:lang w:val="sr-Cyrl-CS"/>
        </w:rPr>
        <w:t>,</w:t>
      </w:r>
      <w:r w:rsidRPr="00EC3F8E">
        <w:rPr>
          <w:lang w:val="ru-RU"/>
        </w:rPr>
        <w:t xml:space="preserve"> </w:t>
      </w:r>
      <w:r w:rsidRPr="00EC3F8E">
        <w:rPr>
          <w:lang w:val="sr-Cyrl-CS"/>
        </w:rPr>
        <w:t xml:space="preserve">обављани су послови који се односе </w:t>
      </w:r>
      <w:r w:rsidRPr="00EC3F8E">
        <w:rPr>
          <w:lang w:val="ru-RU"/>
        </w:rPr>
        <w:t xml:space="preserve"> </w:t>
      </w:r>
      <w:r w:rsidRPr="00EC3F8E">
        <w:rPr>
          <w:lang w:val="sr-Cyrl-CS"/>
        </w:rPr>
        <w:t xml:space="preserve"> на </w:t>
      </w:r>
      <w:r w:rsidRPr="00EC3F8E">
        <w:rPr>
          <w:bCs/>
          <w:lang w:val="ru-RU"/>
        </w:rPr>
        <w:t xml:space="preserve">израду Дозвола за рад и Решења о допуни дозволе за рад високошколским установама на територији Републике Србије и </w:t>
      </w:r>
      <w:r w:rsidRPr="00EC3F8E">
        <w:rPr>
          <w:lang w:val="sr-Cyrl-CS"/>
        </w:rPr>
        <w:t>у</w:t>
      </w:r>
      <w:r w:rsidRPr="00EC3F8E">
        <w:rPr>
          <w:lang w:val="ru-RU"/>
        </w:rPr>
        <w:t>чешће у припреми предлога Приоритетних области финансирања за период 2018-2020. године Министаства просвете, науке и технолошког развоја из области високог образовања</w:t>
      </w:r>
      <w:r w:rsidRPr="00EC3F8E">
        <w:rPr>
          <w:lang w:val="sr-Cyrl-CS"/>
        </w:rPr>
        <w:t>.</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bCs/>
          <w:szCs w:val="24"/>
        </w:rPr>
        <w:lastRenderedPageBreak/>
        <w:t xml:space="preserve">Настављен је је рад на припреми Нацрта закона о високом образовању и  </w:t>
      </w:r>
      <w:r w:rsidRPr="00EC3F8E">
        <w:rPr>
          <w:rFonts w:ascii="Times New Roman" w:hAnsi="Times New Roman"/>
          <w:szCs w:val="24"/>
        </w:rPr>
        <w:t>Нацрта Закона о професијама од посебног интереса за Републику Србију и условима за њихово обављање, као и послови на реализацији</w:t>
      </w:r>
      <w:r w:rsidRPr="00EC3F8E">
        <w:rPr>
          <w:rFonts w:ascii="Times New Roman" w:hAnsi="Times New Roman"/>
          <w:bCs/>
          <w:szCs w:val="24"/>
        </w:rPr>
        <w:t xml:space="preserve"> Акционог плана Владе за развој ИТ сектора у Републици Србији, где је укључено 17 факултета у Србији, и планирано повећање ковата за упис студената на 26 нових/иновираних акредитованих студијских програма за 800. </w:t>
      </w:r>
    </w:p>
    <w:p w:rsidR="007E6AE5" w:rsidRPr="00EC3F8E" w:rsidRDefault="007E6AE5" w:rsidP="00EC3F8E">
      <w:pPr>
        <w:tabs>
          <w:tab w:val="left" w:pos="567"/>
        </w:tabs>
        <w:jc w:val="both"/>
        <w:rPr>
          <w:lang w:val="sr-Cyrl-CS"/>
        </w:rPr>
      </w:pPr>
      <w:r w:rsidRPr="00EC3F8E">
        <w:rPr>
          <w:lang w:val="sr-Cyrl-CS"/>
        </w:rPr>
        <w:t>Такође, давана су мишљења високошколским установама на висину школарине за школску 2017/2018. Годину као и израда</w:t>
      </w:r>
      <w:r w:rsidRPr="00EC3F8E">
        <w:rPr>
          <w:bCs/>
          <w:lang w:val="ru-RU"/>
        </w:rPr>
        <w:t xml:space="preserve"> Дозвола за рад и </w:t>
      </w:r>
      <w:r w:rsidRPr="00EC3F8E">
        <w:rPr>
          <w:bCs/>
          <w:lang w:val="sr-Cyrl-CS"/>
        </w:rPr>
        <w:t>Решења о допуни дозволе за рад</w:t>
      </w:r>
      <w:r w:rsidRPr="00EC3F8E">
        <w:rPr>
          <w:bCs/>
          <w:lang w:val="ru-RU"/>
        </w:rPr>
        <w:t xml:space="preserve"> високошколским установама на територији Републике Србије ( на основу позитивног мишљења Комисије за акредитацију и проверу квалитета, Уверења и Одлуке о акредитацији установа и студијских програма).</w:t>
      </w:r>
    </w:p>
    <w:p w:rsidR="007E6AE5" w:rsidRPr="00EC3F8E" w:rsidRDefault="007E6AE5" w:rsidP="00EC3F8E">
      <w:pPr>
        <w:tabs>
          <w:tab w:val="left" w:pos="567"/>
        </w:tabs>
        <w:jc w:val="both"/>
        <w:rPr>
          <w:lang w:val="sr-Cyrl-CS"/>
        </w:rPr>
      </w:pPr>
      <w:r w:rsidRPr="00EC3F8E">
        <w:rPr>
          <w:bCs/>
          <w:lang w:val="sr-Cyrl-CS"/>
        </w:rPr>
        <w:t>Остварене су и активности</w:t>
      </w:r>
      <w:r w:rsidRPr="00EC3F8E">
        <w:rPr>
          <w:b/>
          <w:bCs/>
          <w:lang w:val="sr-Cyrl-CS"/>
        </w:rPr>
        <w:t xml:space="preserve"> </w:t>
      </w:r>
      <w:r w:rsidRPr="00EC3F8E">
        <w:rPr>
          <w:lang w:val="sr-Cyrl-CS"/>
        </w:rPr>
        <w:t xml:space="preserve"> на  одржавању мејл сервера и појединачних налога запослених у министарству  и постављен је </w:t>
      </w:r>
      <w:r w:rsidRPr="00EC3F8E">
        <w:t>SSL</w:t>
      </w:r>
      <w:r w:rsidRPr="00EC3F8E">
        <w:rPr>
          <w:lang w:val="sr-Cyrl-CS"/>
        </w:rPr>
        <w:t xml:space="preserve"> сертификат ради остваривања </w:t>
      </w:r>
      <w:r w:rsidRPr="00EC3F8E">
        <w:t>https</w:t>
      </w:r>
      <w:r w:rsidRPr="00EC3F8E">
        <w:rPr>
          <w:lang w:val="sr-Cyrl-CS"/>
        </w:rPr>
        <w:t xml:space="preserve"> конекције и на  унапређењу информационог система Доситеј.</w:t>
      </w:r>
    </w:p>
    <w:p w:rsidR="007E6AE5" w:rsidRPr="00EC3F8E" w:rsidRDefault="007E6AE5" w:rsidP="00EC3F8E">
      <w:pPr>
        <w:tabs>
          <w:tab w:val="left" w:pos="567"/>
        </w:tabs>
        <w:jc w:val="both"/>
        <w:rPr>
          <w:lang w:val="sr-Cyrl-CS"/>
        </w:rPr>
      </w:pPr>
      <w:r w:rsidRPr="00EC3F8E">
        <w:rPr>
          <w:lang w:val="sr-Cyrl-CS"/>
        </w:rPr>
        <w:t>У оквиру послова (Е</w:t>
      </w:r>
      <w:r w:rsidRPr="00EC3F8E">
        <w:t>NIC</w:t>
      </w:r>
      <w:r w:rsidRPr="00EC3F8E">
        <w:rPr>
          <w:lang w:val="ru-RU"/>
        </w:rPr>
        <w:t>/</w:t>
      </w:r>
      <w:r w:rsidRPr="00EC3F8E">
        <w:t>NARIC</w:t>
      </w:r>
      <w:r w:rsidRPr="00EC3F8E">
        <w:rPr>
          <w:lang w:val="sr-Cyrl-CS"/>
        </w:rPr>
        <w:t>)</w:t>
      </w:r>
      <w:r w:rsidRPr="00EC3F8E">
        <w:rPr>
          <w:noProof/>
          <w:lang w:val="sr-Cyrl-CS"/>
        </w:rPr>
        <w:t xml:space="preserve"> признавања основношколских и средњошколских страних школских исправа, обрађено је укупно </w:t>
      </w:r>
      <w:r w:rsidRPr="00EC3F8E">
        <w:rPr>
          <w:b/>
          <w:noProof/>
          <w:lang w:val="sr-Cyrl-CS"/>
        </w:rPr>
        <w:t xml:space="preserve">398 </w:t>
      </w:r>
      <w:r w:rsidRPr="00EC3F8E">
        <w:rPr>
          <w:noProof/>
          <w:lang w:val="sr-Cyrl-CS"/>
        </w:rPr>
        <w:t xml:space="preserve">предмета, од чега је </w:t>
      </w:r>
      <w:r w:rsidRPr="00EC3F8E">
        <w:rPr>
          <w:b/>
          <w:noProof/>
          <w:lang w:val="sr-Cyrl-CS"/>
        </w:rPr>
        <w:t>102</w:t>
      </w:r>
      <w:r w:rsidRPr="00EC3F8E">
        <w:rPr>
          <w:noProof/>
          <w:lang w:val="sr-Cyrl-CS"/>
        </w:rPr>
        <w:t xml:space="preserve"> основношколских исправа, </w:t>
      </w:r>
      <w:r w:rsidRPr="00EC3F8E">
        <w:rPr>
          <w:b/>
          <w:noProof/>
          <w:lang w:val="sr-Cyrl-CS"/>
        </w:rPr>
        <w:t>156</w:t>
      </w:r>
      <w:r w:rsidRPr="00EC3F8E">
        <w:rPr>
          <w:noProof/>
          <w:lang w:val="sr-Cyrl-CS"/>
        </w:rPr>
        <w:t xml:space="preserve"> гимназија и </w:t>
      </w:r>
      <w:r w:rsidRPr="00EC3F8E">
        <w:rPr>
          <w:b/>
          <w:noProof/>
          <w:lang w:val="sr-Cyrl-CS"/>
        </w:rPr>
        <w:t>140</w:t>
      </w:r>
      <w:r w:rsidRPr="00EC3F8E">
        <w:rPr>
          <w:noProof/>
          <w:lang w:val="sr-Cyrl-CS"/>
        </w:rPr>
        <w:t xml:space="preserve"> стручних школа. Такође, прописано је </w:t>
      </w:r>
      <w:r w:rsidRPr="00EC3F8E">
        <w:rPr>
          <w:b/>
          <w:noProof/>
          <w:lang w:val="sr-Cyrl-CS"/>
        </w:rPr>
        <w:t>16</w:t>
      </w:r>
      <w:r w:rsidRPr="00EC3F8E">
        <w:rPr>
          <w:noProof/>
          <w:lang w:val="sr-Cyrl-CS"/>
        </w:rPr>
        <w:t xml:space="preserve"> допунских испита, дата су </w:t>
      </w:r>
      <w:r w:rsidRPr="00EC3F8E">
        <w:rPr>
          <w:b/>
          <w:noProof/>
          <w:lang w:val="sr-Cyrl-CS"/>
        </w:rPr>
        <w:t xml:space="preserve">15 </w:t>
      </w:r>
      <w:r w:rsidRPr="00EC3F8E">
        <w:rPr>
          <w:noProof/>
          <w:lang w:val="sr-Cyrl-CS"/>
        </w:rPr>
        <w:t xml:space="preserve">мишљења, урађено је </w:t>
      </w:r>
      <w:r w:rsidRPr="00EC3F8E">
        <w:rPr>
          <w:b/>
          <w:noProof/>
          <w:lang w:val="sr-Cyrl-CS"/>
        </w:rPr>
        <w:t xml:space="preserve">16 </w:t>
      </w:r>
      <w:r w:rsidRPr="00EC3F8E">
        <w:rPr>
          <w:noProof/>
          <w:lang w:val="sr-Cyrl-CS"/>
        </w:rPr>
        <w:t xml:space="preserve">допуна предмета, издато је </w:t>
      </w:r>
      <w:r w:rsidRPr="00EC3F8E">
        <w:rPr>
          <w:b/>
          <w:noProof/>
          <w:lang w:val="sr-Cyrl-CS"/>
        </w:rPr>
        <w:t>5</w:t>
      </w:r>
      <w:r w:rsidRPr="00EC3F8E">
        <w:rPr>
          <w:noProof/>
          <w:lang w:val="sr-Cyrl-CS"/>
        </w:rPr>
        <w:t xml:space="preserve"> дупликата,</w:t>
      </w:r>
      <w:r w:rsidRPr="00EC3F8E">
        <w:rPr>
          <w:b/>
          <w:noProof/>
          <w:lang w:val="sr-Cyrl-CS"/>
        </w:rPr>
        <w:t xml:space="preserve"> </w:t>
      </w:r>
      <w:r w:rsidRPr="00EC3F8E">
        <w:rPr>
          <w:noProof/>
          <w:lang w:val="sr-Cyrl-CS"/>
        </w:rPr>
        <w:t>урађене су</w:t>
      </w:r>
      <w:r w:rsidRPr="00EC3F8E">
        <w:rPr>
          <w:b/>
          <w:noProof/>
          <w:lang w:val="sr-Cyrl-CS"/>
        </w:rPr>
        <w:t xml:space="preserve"> 3 </w:t>
      </w:r>
      <w:r w:rsidRPr="00EC3F8E">
        <w:rPr>
          <w:noProof/>
          <w:lang w:val="sr-Cyrl-CS"/>
        </w:rPr>
        <w:t xml:space="preserve">потврде за упис и урађена су </w:t>
      </w:r>
      <w:r w:rsidRPr="00EC3F8E">
        <w:rPr>
          <w:b/>
          <w:noProof/>
          <w:lang w:val="sr-Cyrl-CS"/>
        </w:rPr>
        <w:t>12</w:t>
      </w:r>
      <w:r w:rsidRPr="00EC3F8E">
        <w:rPr>
          <w:noProof/>
          <w:lang w:val="sr-Cyrl-CS"/>
        </w:rPr>
        <w:t xml:space="preserve"> </w:t>
      </w:r>
      <w:r w:rsidRPr="00EC3F8E">
        <w:rPr>
          <w:lang w:val="ru-RU"/>
        </w:rPr>
        <w:t>д</w:t>
      </w:r>
      <w:r w:rsidRPr="00EC3F8E">
        <w:rPr>
          <w:lang w:val="sr-Cyrl-CS"/>
        </w:rPr>
        <w:t>описа за повраћај документације– нема основа за признавање.</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noProof/>
          <w:szCs w:val="24"/>
        </w:rPr>
        <w:t>Д</w:t>
      </w:r>
      <w:r w:rsidRPr="00EC3F8E">
        <w:rPr>
          <w:rFonts w:ascii="Times New Roman" w:hAnsi="Times New Roman"/>
          <w:szCs w:val="24"/>
        </w:rPr>
        <w:t xml:space="preserve">онето је </w:t>
      </w:r>
      <w:r w:rsidRPr="00EC3F8E">
        <w:rPr>
          <w:rFonts w:ascii="Times New Roman" w:hAnsi="Times New Roman"/>
          <w:b/>
          <w:szCs w:val="24"/>
        </w:rPr>
        <w:t>459</w:t>
      </w:r>
      <w:r w:rsidRPr="00EC3F8E">
        <w:rPr>
          <w:rFonts w:ascii="Times New Roman" w:hAnsi="Times New Roman"/>
          <w:szCs w:val="24"/>
        </w:rPr>
        <w:t xml:space="preserve"> решења о признавању страних високошколских исправа и </w:t>
      </w:r>
      <w:r w:rsidRPr="00EC3F8E">
        <w:rPr>
          <w:rFonts w:ascii="Times New Roman" w:hAnsi="Times New Roman"/>
          <w:b/>
          <w:szCs w:val="24"/>
        </w:rPr>
        <w:t>375</w:t>
      </w:r>
      <w:r w:rsidRPr="00EC3F8E">
        <w:rPr>
          <w:rFonts w:ascii="Times New Roman" w:hAnsi="Times New Roman"/>
          <w:szCs w:val="24"/>
        </w:rPr>
        <w:t xml:space="preserve"> препорука. Д</w:t>
      </w:r>
      <w:r w:rsidRPr="00EC3F8E">
        <w:rPr>
          <w:rFonts w:ascii="Times New Roman" w:hAnsi="Times New Roman"/>
          <w:bCs/>
          <w:szCs w:val="24"/>
        </w:rPr>
        <w:t xml:space="preserve">окумент ENIC/NARIC Србија припремљен је за рецензенте - о формалној потврди статуса акредитације установе, студијског програма,нивоа студија,  у оквиру процедуре стручног признавања </w:t>
      </w:r>
      <w:r w:rsidRPr="00EC3F8E">
        <w:rPr>
          <w:rFonts w:ascii="Times New Roman" w:hAnsi="Times New Roman"/>
          <w:szCs w:val="24"/>
        </w:rPr>
        <w:t>и урађено је  147 предмета везаних за проверу веродостојностии осталих врста дописа.</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извештајном периоду остварене су активности везане за образовање Међуминистарске радне групе за успостављање и имплементацију НОКС, обављени су послови везани за Пројекат ЕОК - База националних квалификација, Е2Е-Пројекат на основу Споразума између Владе Швајцарске Конфедерације и Владе Републике Србије, Секторска буџетска подршка, активности везанe за Пројекат IPAII 2014-2020. , Акциони план СБП-ИПА(НОКС); као и </w:t>
      </w:r>
      <w:r w:rsidRPr="00EC3F8E">
        <w:rPr>
          <w:rFonts w:ascii="Times New Roman" w:hAnsi="Times New Roman"/>
          <w:color w:val="000000"/>
          <w:szCs w:val="24"/>
        </w:rPr>
        <w:t xml:space="preserve">послови везани за Преговарачку позицију Републике Србије  -   Поглавље 2  „Слобода кретања радника “. </w:t>
      </w:r>
    </w:p>
    <w:p w:rsidR="007E6AE5" w:rsidRPr="00EC3F8E" w:rsidRDefault="007E6AE5" w:rsidP="00EC3F8E">
      <w:pPr>
        <w:tabs>
          <w:tab w:val="left" w:pos="567"/>
          <w:tab w:val="left" w:pos="3069"/>
        </w:tabs>
        <w:jc w:val="both"/>
        <w:rPr>
          <w:lang w:val="sr-Cyrl-CS"/>
        </w:rPr>
      </w:pPr>
      <w:r w:rsidRPr="00EC3F8E">
        <w:rPr>
          <w:lang w:val="sr-Cyrl-CS"/>
        </w:rPr>
        <w:t>У оквиру послова билатералне сарадње у извештајном периоду обављани су послови прикупљања, анализа, селекција и прослеђивање кандидата из Републике Грчке, Словеније, Италије, Румуније, Бугарске, Руске Федерације, Пољске, Сирије, Словачке, Покрајине Баварске и Народне Републике Кине, за стипендију Владе Републике Србије, за школску 2017/2018. годину, за летње курсеве српског језика, стручна усавршавања, за основне, мастер и докторске студије, на основу реципрочности из билатералних споразума и остварена је активна комуникација са Министарством спољних послова, факултетима Универзитета у Београду, Новом Саду, Нишу, Крагујевцу и Приштини и студентским центром Београд, у циљу организације доласка нове групе стипендиста Владе Републике Србије, за школску 2017/2018. годину.</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Такође, одржана је  седница Комисије за билингвалну наставу, на којој је одобрен рад 30 двојезичних школа у РС у шк. 2017/2018. години. Издата решења о сагласности за 26 билингвалних основних и средњих школа (4 школе се чекају за допуне документације) и одржани иницијални тестови из страних језика за ученике који желе да упишу билингвална одељења основних школа и пријемни испити за упис у билингвална одељења средњих школа.</w:t>
      </w:r>
    </w:p>
    <w:p w:rsidR="00066E22"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У извештајном периоду потписан је нови Меморандум о сарадњи поводом реализације Пилот пројекта „Учење кинеског језика у школама у РС између министра просвете, науке и технолошког развоја и амбасадора НР Кине и у  току је усаглашавање Споразума о сарадњиу области наставе француског језика у образовно-васпитном системуРепублике Србије.</w:t>
      </w:r>
    </w:p>
    <w:p w:rsidR="00E04DF6" w:rsidRDefault="00E04DF6" w:rsidP="00EC3F8E">
      <w:pPr>
        <w:pStyle w:val="ListParagraph"/>
        <w:tabs>
          <w:tab w:val="left" w:pos="1980"/>
        </w:tabs>
        <w:ind w:left="0"/>
        <w:rPr>
          <w:rFonts w:ascii="Times New Roman" w:hAnsi="Times New Roman"/>
          <w:b/>
          <w:i/>
          <w:szCs w:val="24"/>
          <w:u w:val="single"/>
        </w:rPr>
      </w:pPr>
    </w:p>
    <w:p w:rsidR="00066E22" w:rsidRPr="00EC3F8E" w:rsidRDefault="00066E22" w:rsidP="00EC3F8E">
      <w:pPr>
        <w:pStyle w:val="ListParagraph"/>
        <w:tabs>
          <w:tab w:val="left" w:pos="1980"/>
        </w:tabs>
        <w:ind w:left="0"/>
        <w:rPr>
          <w:rFonts w:ascii="Times New Roman" w:hAnsi="Times New Roman"/>
          <w:b/>
          <w:i/>
          <w:szCs w:val="24"/>
          <w:u w:val="single"/>
        </w:rPr>
      </w:pPr>
      <w:r w:rsidRPr="00EC3F8E">
        <w:rPr>
          <w:rFonts w:ascii="Times New Roman" w:hAnsi="Times New Roman"/>
          <w:b/>
          <w:i/>
          <w:szCs w:val="24"/>
          <w:u w:val="single"/>
        </w:rPr>
        <w:t>6. Област ученичког и студентског стандарда</w:t>
      </w:r>
    </w:p>
    <w:p w:rsidR="00703667" w:rsidRPr="00EC3F8E" w:rsidRDefault="00703667" w:rsidP="00EC3F8E">
      <w:pPr>
        <w:tabs>
          <w:tab w:val="left" w:pos="567"/>
        </w:tabs>
        <w:jc w:val="both"/>
        <w:rPr>
          <w:lang w:val="sr-Cyrl-CS"/>
        </w:rPr>
      </w:pPr>
      <w:r w:rsidRPr="00EC3F8E">
        <w:rPr>
          <w:lang w:val="sr-Cyrl-CS"/>
        </w:rPr>
        <w:t>У извештајном периоду д</w:t>
      </w:r>
      <w:r w:rsidRPr="00EC3F8E">
        <w:rPr>
          <w:lang w:val="ru-RU"/>
        </w:rPr>
        <w:t>онет</w:t>
      </w:r>
      <w:r w:rsidRPr="00EC3F8E">
        <w:rPr>
          <w:lang w:val="sr-Cyrl-CS"/>
        </w:rPr>
        <w:t xml:space="preserve">о је  13 Решења о разрешењу и именовању УО Дома ученика средњих школа и то: Решење о разрешењу и именовању УО Дома ученика средњих школа „Младост“ у </w:t>
      </w:r>
      <w:r w:rsidRPr="00EC3F8E">
        <w:rPr>
          <w:lang w:val="sr-Cyrl-CS"/>
        </w:rPr>
        <w:lastRenderedPageBreak/>
        <w:t>Алексинцу, Решење о разрешењу и именовању УО Дома ученика средњих школа  у Прокупљу,  Решење о разрешењу и именовању УО Дома ученика средњих школа  у Лесковцу, Решење о разрешењу и именовању УО Дома ученика средњих школа  у Сурдулици, Решење о разрешењу и именовању УО Дома ученика средњих школа  у Чачку, Решење о разрешењу и именовању УО Дома ученика средњих школа  у Крагујевцу, Решење о разрешењу и именовању УО Студентског центра Београд, Решење о разрешењу и именовању УО Студентског центра Ниш, Решење о разрешењу и именовању УО Студентског центра Бор, Решење о разрешењу и именовању УО Студентског центра „Приштина“ у Косовској Митровици, Решење о разрешењу и именовању УО Студентског културног  центра Београд, Решење о разрешењу и именовању УО Студентског културног  центра Крагујевац, Решење о разрешењу и именовању УО Студентског културног  центра Ниш.</w:t>
      </w:r>
    </w:p>
    <w:p w:rsidR="00703667" w:rsidRPr="00EC3F8E" w:rsidRDefault="00703667" w:rsidP="00EC3F8E">
      <w:pPr>
        <w:tabs>
          <w:tab w:val="left" w:pos="567"/>
        </w:tabs>
        <w:jc w:val="both"/>
        <w:rPr>
          <w:lang w:val="sr-Cyrl-CS"/>
        </w:rPr>
      </w:pPr>
      <w:r w:rsidRPr="00EC3F8E">
        <w:rPr>
          <w:lang w:val="sr-Cyrl-CS"/>
        </w:rPr>
        <w:t>Такође,  донета су  3 Решења: о давању сагласности на правилник о изменама и допунама правилника о организацији и систематизацији послова и задатака Дома ученика средњих школа „Младост“ у Алексинцу; Решење о давању сагласности на правилник о изменама и допунама правилника о организацији и систематизацији послова и задатака Дома ученика средње железничке школе И Решење о давању сагласности на правилник о организацији и систематизацији послова и задатака Дома ученика средње ПТТ школе у Београду;</w:t>
      </w:r>
    </w:p>
    <w:p w:rsidR="00703667" w:rsidRPr="00EC3F8E" w:rsidRDefault="00703667" w:rsidP="00EC3F8E">
      <w:pPr>
        <w:tabs>
          <w:tab w:val="left" w:pos="567"/>
        </w:tabs>
        <w:jc w:val="both"/>
        <w:rPr>
          <w:lang w:val="sr-Cyrl-CS"/>
        </w:rPr>
      </w:pPr>
      <w:r w:rsidRPr="00EC3F8E">
        <w:rPr>
          <w:lang w:val="sr-Cyrl-CS"/>
        </w:rPr>
        <w:t xml:space="preserve">У извештајном периоду реализован је Јавни </w:t>
      </w:r>
      <w:r w:rsidRPr="00EC3F8E">
        <w:rPr>
          <w:lang w:val="ru-RU"/>
        </w:rPr>
        <w:t xml:space="preserve"> конкурс за доделу дотација студентским удружењима за реализацију програма, односно делова програма од општег интереса за студенте у 2017. Години и објавлјени су</w:t>
      </w:r>
      <w:r w:rsidRPr="00EC3F8E">
        <w:rPr>
          <w:lang w:val="sr-Cyrl-CS"/>
        </w:rPr>
        <w:t>3 Конкурса и то:</w:t>
      </w:r>
      <w:r w:rsidRPr="00EC3F8E">
        <w:rPr>
          <w:lang w:val="ru-RU"/>
        </w:rPr>
        <w:t>Конкурс за пријем ученика средњих школа у РС у установе за смештај и исхрану ученика за школску 2017/2018.годину</w:t>
      </w:r>
      <w:r w:rsidRPr="00EC3F8E">
        <w:rPr>
          <w:lang w:val="sr-Cyrl-CS"/>
        </w:rPr>
        <w:t xml:space="preserve">, </w:t>
      </w:r>
      <w:r w:rsidRPr="00EC3F8E">
        <w:rPr>
          <w:lang w:val="ru-RU"/>
        </w:rPr>
        <w:t>Конкурс за пријем студената високошколских установс у РС за смештај и исхрану студената, за школску 2017/2018.годину и Конкурс за пријем студената на одмор и опоравак у Студентско одмаралиште “Београд”, са јединицама “Радојка Лакић” на Авали и  “Ратко Митровић” на Златибору</w:t>
      </w:r>
      <w:r w:rsidRPr="00EC3F8E">
        <w:rPr>
          <w:lang w:val="sr-Cyrl-CS"/>
        </w:rPr>
        <w:t>.</w:t>
      </w:r>
    </w:p>
    <w:p w:rsidR="00066E22" w:rsidRPr="00EC3F8E" w:rsidRDefault="00703667" w:rsidP="00EC3F8E">
      <w:pPr>
        <w:pStyle w:val="Header"/>
        <w:tabs>
          <w:tab w:val="left" w:pos="567"/>
        </w:tabs>
        <w:rPr>
          <w:lang w:val="sr-Cyrl-CS"/>
        </w:rPr>
      </w:pPr>
      <w:r w:rsidRPr="00EC3F8E">
        <w:rPr>
          <w:lang w:val="sr-Cyrl-CS"/>
        </w:rPr>
        <w:t>У овом периоду исплаћене су и рате за студентске кредите и стипендије, и то за април, мај и јуни месец. За ученичке кредите и стипендије извршена је исплата за април, мај и јуни месец</w:t>
      </w:r>
      <w:r w:rsidRPr="000C4CC6">
        <w:rPr>
          <w:lang w:val="sr-Cyrl-CS"/>
        </w:rPr>
        <w:t>, што је завршетак исплате за школску 2016/2017. годину</w:t>
      </w:r>
      <w:r w:rsidRPr="00EC3F8E">
        <w:rPr>
          <w:lang w:val="sr-Cyrl-CS"/>
        </w:rPr>
        <w:t>. За надарене ученике и студенте исплаћене су рате за април, мај и јун.</w:t>
      </w:r>
    </w:p>
    <w:p w:rsidR="00E04DF6" w:rsidRDefault="00E04DF6" w:rsidP="00EC3F8E">
      <w:pPr>
        <w:pStyle w:val="Header"/>
        <w:tabs>
          <w:tab w:val="left" w:pos="720"/>
        </w:tabs>
        <w:rPr>
          <w:b/>
          <w:i/>
          <w:u w:val="single"/>
          <w:lang w:val="sr-Cyrl-CS"/>
        </w:rPr>
      </w:pPr>
    </w:p>
    <w:p w:rsidR="00066E22" w:rsidRPr="00EC3F8E" w:rsidRDefault="00066E22" w:rsidP="00EC3F8E">
      <w:pPr>
        <w:pStyle w:val="Header"/>
        <w:tabs>
          <w:tab w:val="left" w:pos="720"/>
        </w:tabs>
        <w:rPr>
          <w:b/>
          <w:i/>
          <w:u w:val="single"/>
          <w:lang w:val="sr-Cyrl-CS"/>
        </w:rPr>
      </w:pPr>
      <w:r w:rsidRPr="00EC3F8E">
        <w:rPr>
          <w:b/>
          <w:i/>
          <w:u w:val="single"/>
          <w:lang w:val="sr-Cyrl-CS"/>
        </w:rPr>
        <w:t>7. Област инвестиција</w:t>
      </w:r>
    </w:p>
    <w:p w:rsidR="00703667" w:rsidRPr="00EC3F8E" w:rsidRDefault="00703667" w:rsidP="00EC3F8E">
      <w:pPr>
        <w:pStyle w:val="ListParagraph1"/>
        <w:tabs>
          <w:tab w:val="left" w:pos="567"/>
        </w:tabs>
        <w:ind w:left="0"/>
        <w:contextualSpacing/>
        <w:jc w:val="both"/>
        <w:rPr>
          <w:lang w:val="sr-Cyrl-CS"/>
        </w:rPr>
      </w:pPr>
      <w:r w:rsidRPr="00EC3F8E">
        <w:rPr>
          <w:lang w:val="sr-Cyrl-CS"/>
        </w:rPr>
        <w:t>У области</w:t>
      </w:r>
      <w:r w:rsidRPr="00EC3F8E">
        <w:rPr>
          <w:color w:val="FF0000"/>
          <w:lang w:val="sr-Cyrl-CS"/>
        </w:rPr>
        <w:t xml:space="preserve"> </w:t>
      </w:r>
      <w:r w:rsidRPr="00EC3F8E">
        <w:rPr>
          <w:color w:val="000000"/>
          <w:lang w:val="sr-Cyrl-CS"/>
        </w:rPr>
        <w:t xml:space="preserve">инвестиција, </w:t>
      </w:r>
      <w:r w:rsidRPr="00EC3F8E">
        <w:rPr>
          <w:lang w:val="ru-RU"/>
        </w:rPr>
        <w:t>урађен је и усвојен</w:t>
      </w:r>
      <w:r w:rsidRPr="00EC3F8E">
        <w:rPr>
          <w:lang w:val="sr-Cyrl-CS"/>
        </w:rPr>
        <w:t xml:space="preserve"> Измена и допуна програма расподеле инвестиционих средстава у Министарству просвете, науке и технолошког развоја за 2017. годину, којом су обухваћени сви пројекти из Програма расподеле </w:t>
      </w:r>
      <w:r w:rsidRPr="00EC3F8E">
        <w:rPr>
          <w:lang w:val="ru-RU"/>
        </w:rPr>
        <w:t xml:space="preserve">инвестиционих </w:t>
      </w:r>
      <w:r w:rsidRPr="00EC3F8E">
        <w:rPr>
          <w:lang w:val="sr-Cyrl-CS"/>
        </w:rPr>
        <w:t>средстава у Министарству просвете</w:t>
      </w:r>
      <w:r w:rsidRPr="00EC3F8E">
        <w:rPr>
          <w:lang w:val="ru-RU"/>
        </w:rPr>
        <w:t>, и науке и технолошког развоја за 201</w:t>
      </w:r>
      <w:r w:rsidRPr="00EC3F8E">
        <w:rPr>
          <w:lang w:val="sr-Cyrl-CS"/>
        </w:rPr>
        <w:t>7</w:t>
      </w:r>
      <w:r w:rsidRPr="00EC3F8E">
        <w:rPr>
          <w:lang w:val="ru-RU"/>
        </w:rPr>
        <w:t xml:space="preserve">. годину </w:t>
      </w:r>
      <w:r w:rsidRPr="00EC3F8E">
        <w:rPr>
          <w:lang w:val="sr-Cyrl-CS"/>
        </w:rPr>
        <w:t>и нови пројекти по приоритетима утврђеним на основу еведентираних захтева за доделу средстава за 2017.годину, распоређених по нивоима образовања</w:t>
      </w:r>
      <w:r w:rsidRPr="00EC3F8E">
        <w:rPr>
          <w:lang w:val="ru-RU"/>
        </w:rPr>
        <w:t>.</w:t>
      </w:r>
      <w:r w:rsidRPr="00EC3F8E">
        <w:rPr>
          <w:lang w:val="sr-Cyrl-CS"/>
        </w:rPr>
        <w:t xml:space="preserve"> </w:t>
      </w:r>
      <w:r w:rsidRPr="00EC3F8E">
        <w:rPr>
          <w:lang w:val="sr-Latn-CS"/>
        </w:rPr>
        <w:t xml:space="preserve"> </w:t>
      </w:r>
    </w:p>
    <w:p w:rsidR="00703667" w:rsidRPr="00EC3F8E" w:rsidRDefault="00703667" w:rsidP="00EC3F8E">
      <w:pPr>
        <w:pStyle w:val="ListParagraph1"/>
        <w:tabs>
          <w:tab w:val="left" w:pos="567"/>
        </w:tabs>
        <w:ind w:left="0"/>
        <w:jc w:val="both"/>
        <w:rPr>
          <w:lang w:val="sr-Cyrl-CS" w:eastAsia="sr-Latn-CS"/>
        </w:rPr>
      </w:pPr>
      <w:r w:rsidRPr="00EC3F8E">
        <w:rPr>
          <w:lang w:val="sr-Cyrl-CS"/>
        </w:rPr>
        <w:t xml:space="preserve">Усвојеним Програмима расподеле инвестиционих средстава за 2017.годину, обухваћено је 162 установе са укупно 173 пројекта. </w:t>
      </w:r>
      <w:r w:rsidRPr="00EC3F8E">
        <w:rPr>
          <w:lang w:val="ru-RU" w:eastAsia="sr-Latn-CS"/>
        </w:rPr>
        <w:t>Настављена је реализација „Програма модернизације школа“. У оквиру Програма до јуна 2017 године су реализовани радови у потпуности на 47 објеката, за 4 објекта се радови налазе у завршној фази. Од укупно 47 објекта где су радови завршени на 10 објеката је извршена примопредаја изведених радова, док је на 37 објеката поступак примопредаје изведених радова у току.</w:t>
      </w:r>
      <w:r w:rsidRPr="00EC3F8E">
        <w:rPr>
          <w:lang w:val="sr-Cyrl-CS" w:eastAsia="sr-Latn-CS"/>
        </w:rPr>
        <w:t xml:space="preserve"> </w:t>
      </w:r>
      <w:r w:rsidRPr="00EC3F8E">
        <w:rPr>
          <w:lang w:val="ru-RU" w:eastAsia="sr-Latn-CS"/>
        </w:rPr>
        <w:t xml:space="preserve">У оквиру Програма у току је реализација радова на 41 објекту. </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Ради даље реализације средстава зајма у току је припрема потребне докментације за набавку добара (школског намештаја и опреме за фискултурне сале) на 27 локација како би се објекти где су радови завршени у потуности опремили. Такође сем опремања школских објеката, у току је припрема потребне документације за набавку рачунарске опреме и израде софтверских компоненти за Јединствени информациони систем ДОСИТЕЈ.</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 xml:space="preserve">У периоду </w:t>
      </w:r>
      <w:r w:rsidRPr="00EC3F8E">
        <w:rPr>
          <w:lang w:val="sr-Cyrl-CS" w:eastAsia="sr-Latn-CS"/>
        </w:rPr>
        <w:t>април</w:t>
      </w:r>
      <w:r w:rsidRPr="00EC3F8E">
        <w:rPr>
          <w:lang w:val="ru-RU" w:eastAsia="sr-Latn-CS"/>
        </w:rPr>
        <w:t xml:space="preserve"> – јун 2017. године настављена је реализација пројекта „Образовање за социјалну инклузију“ и</w:t>
      </w:r>
      <w:r w:rsidRPr="00EC3F8E">
        <w:rPr>
          <w:b/>
          <w:lang w:val="ru-RU" w:eastAsia="sr-Latn-CS"/>
        </w:rPr>
        <w:t xml:space="preserve"> у </w:t>
      </w:r>
      <w:r w:rsidRPr="00EC3F8E">
        <w:rPr>
          <w:lang w:val="ru-RU" w:eastAsia="sr-Latn-CS"/>
        </w:rPr>
        <w:t xml:space="preserve"> оквиру програма до јуна 2017 године су завршени радови на појединим фазама изградње за 4 објекта. На једном објекту је извршена  и приморедаја изведених радова, а на 3 објекта је примопредаја изведених радова у току. </w:t>
      </w:r>
    </w:p>
    <w:p w:rsidR="00703667" w:rsidRPr="00EC3F8E" w:rsidRDefault="00703667" w:rsidP="00EC3F8E">
      <w:pPr>
        <w:pStyle w:val="ListParagraph1"/>
        <w:tabs>
          <w:tab w:val="left" w:pos="567"/>
        </w:tabs>
        <w:ind w:left="0"/>
        <w:jc w:val="both"/>
        <w:rPr>
          <w:lang w:val="ru-RU" w:eastAsia="sr-Latn-CS"/>
        </w:rPr>
      </w:pPr>
      <w:r w:rsidRPr="00EC3F8E">
        <w:rPr>
          <w:lang w:val="sr-Cyrl-CS" w:eastAsia="sr-Latn-CS"/>
        </w:rPr>
        <w:lastRenderedPageBreak/>
        <w:t>Такође, у извештајном периоду</w:t>
      </w:r>
      <w:r w:rsidRPr="00EC3F8E">
        <w:rPr>
          <w:lang w:val="ru-RU" w:eastAsia="sr-Latn-CS"/>
        </w:rPr>
        <w:t xml:space="preserve"> настављена је реализација пројекта „Енергетска ефикасност“ у Републици Србији. Циљ пројекта је побољшање енергетске ефикасности јавних зграда у сектору просвете кроз радове на одабраним објектима широм Републике, повећање субјективног осећаја комфора код крајњих корисника као и подизање нивоа свести крајњих корисника о енергетској ефикасности, потреби за рационалним коришћењем енергије, о уштедама које се могу постићи; заштита животне средине кроз смањену емисију угљен диоксида и осталих штетних гасова.</w:t>
      </w:r>
    </w:p>
    <w:p w:rsidR="00703667" w:rsidRPr="00EC3F8E" w:rsidRDefault="00703667" w:rsidP="00EC3F8E">
      <w:pPr>
        <w:pStyle w:val="ListParagraph1"/>
        <w:tabs>
          <w:tab w:val="left" w:pos="567"/>
        </w:tabs>
        <w:ind w:left="0"/>
        <w:jc w:val="both"/>
        <w:rPr>
          <w:lang w:val="sr-Cyrl-CS" w:eastAsia="sr-Latn-CS"/>
        </w:rPr>
      </w:pPr>
      <w:r w:rsidRPr="00EC3F8E">
        <w:rPr>
          <w:lang w:val="ru-RU" w:eastAsia="sr-Latn-CS"/>
        </w:rPr>
        <w:t>У оквиру програма су до јуна 2017 године реализовани радови прве фазе пројекта (тзв. „брзи кластер“) на укупно 5 објеката</w:t>
      </w:r>
      <w:r w:rsidRPr="00EC3F8E">
        <w:rPr>
          <w:lang w:val="sr-Cyrl-CS" w:eastAsia="sr-Latn-CS"/>
        </w:rPr>
        <w:t xml:space="preserve">, </w:t>
      </w:r>
      <w:r w:rsidRPr="00EC3F8E">
        <w:rPr>
          <w:lang w:val="ru-RU" w:eastAsia="sr-Latn-CS"/>
        </w:rPr>
        <w:t>а локације школских објеката су општинама Кнић, Пецка, Краљево, Крагујевац и Мали Зворник. На свим објектима је учешће крајњег корисника износило 10% од уговорене вредности радов</w:t>
      </w:r>
      <w:r w:rsidRPr="00EC3F8E">
        <w:rPr>
          <w:lang w:val="sr-Cyrl-CS" w:eastAsia="sr-Latn-CS"/>
        </w:rPr>
        <w:t>а.</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8. Област финансија</w:t>
      </w:r>
    </w:p>
    <w:p w:rsidR="00703667" w:rsidRPr="00EC3F8E" w:rsidRDefault="00703667" w:rsidP="00EC3F8E">
      <w:pPr>
        <w:tabs>
          <w:tab w:val="left" w:pos="567"/>
        </w:tabs>
        <w:ind w:right="42"/>
        <w:jc w:val="both"/>
        <w:rPr>
          <w:rFonts w:eastAsia="Batang"/>
          <w:lang w:val="sr-Cyrl-CS"/>
        </w:rPr>
      </w:pPr>
      <w:r w:rsidRPr="00EC3F8E">
        <w:rPr>
          <w:lang w:val="sr-Cyrl-CS"/>
        </w:rPr>
        <w:t xml:space="preserve">У области </w:t>
      </w:r>
      <w:r w:rsidRPr="00EC3F8E">
        <w:rPr>
          <w:color w:val="000000"/>
          <w:lang w:val="sr-Cyrl-CS"/>
        </w:rPr>
        <w:t>финансирања образовања, вршени су послови и</w:t>
      </w:r>
      <w:r w:rsidRPr="00EC3F8E">
        <w:rPr>
          <w:lang w:val="sr-Cyrl-CS"/>
        </w:rPr>
        <w:t>зраде упитника везано за Индикаторе из планских пројекција Министарстава потребних за пројекцију БДП-а за 2017. годину,</w:t>
      </w:r>
      <w:r w:rsidRPr="00EC3F8E">
        <w:rPr>
          <w:b/>
          <w:lang w:val="sr-Cyrl-CS"/>
        </w:rPr>
        <w:t xml:space="preserve"> у</w:t>
      </w:r>
      <w:r w:rsidRPr="00EC3F8E">
        <w:rPr>
          <w:lang w:val="sr-Cyrl-CS"/>
        </w:rPr>
        <w:t>нос податка у апликацију ФИНПЛАН Министарства финансија-планирање месечних квота, о</w:t>
      </w:r>
      <w:r w:rsidRPr="00EC3F8E">
        <w:rPr>
          <w:rFonts w:eastAsia="Batang"/>
          <w:lang w:val="sr-Cyrl-CS"/>
        </w:rPr>
        <w:t>брада документације по пристиглим захтевима запослених у МПНТР, спровођење књижења и формирање помоћних књига по пројектним активностима, изворима финансирања и контима као и послови везани за рипрему и доставу података на основу захтева за информацијама од јавног значаја.</w:t>
      </w:r>
    </w:p>
    <w:p w:rsidR="00703667" w:rsidRPr="00EC3F8E" w:rsidRDefault="00703667" w:rsidP="00EC3F8E">
      <w:pPr>
        <w:pStyle w:val="ListParagraph"/>
        <w:tabs>
          <w:tab w:val="left" w:pos="0"/>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у извештајном периоду обављани су и послови у изради Анекса  и Споразума између Министарства просвете, науке и технолошког развоја, Друштва с ограниченом одговорношћу Јединица за управљање пројектима у јавном сектору и Канцеларије за управљање јавним улагаљима, везано за реализацију Закључка Владе, којим Канцеларија за управљање јавним улагањима преузима од Друштва са ограниченом одговорношћу Јединица за управљање пројектима у јавном сектору наставак реализације Финансијског уговора између РС И ЕИБ,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pStyle w:val="ListParagraph"/>
        <w:tabs>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остварене су активности везане за припрему Предлога закључка којим се задужује Друштво с ограниченом одговорношћу Јединица за управљање пројектима у јавном сектору да изврши, повраћај динарских преосталих повучених, а неалоцираних средстава из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tabs>
          <w:tab w:val="left" w:pos="567"/>
        </w:tabs>
        <w:jc w:val="both"/>
        <w:rPr>
          <w:lang w:val="sr-Cyrl-CS"/>
        </w:rPr>
      </w:pPr>
      <w:r w:rsidRPr="00EC3F8E">
        <w:rPr>
          <w:lang w:val="sr-Cyrl-CS"/>
        </w:rPr>
        <w:t>У извештајном периоду обезбеђена су средстава за реализацију програмских активности/пројеката, кроз промену апропријација, одобравање средстава текуће буџетске резерве и промену квота.</w:t>
      </w:r>
    </w:p>
    <w:p w:rsidR="00703667" w:rsidRPr="00EC3F8E" w:rsidRDefault="00703667" w:rsidP="00EC3F8E">
      <w:pPr>
        <w:tabs>
          <w:tab w:val="left" w:pos="567"/>
        </w:tabs>
        <w:jc w:val="both"/>
        <w:rPr>
          <w:rFonts w:eastAsia="Batang"/>
          <w:lang w:val="sr-Cyrl-CS"/>
        </w:rPr>
      </w:pPr>
      <w:r w:rsidRPr="00EC3F8E">
        <w:rPr>
          <w:lang w:val="sr-Cyrl-CS"/>
        </w:rPr>
        <w:t>Остварено је и</w:t>
      </w:r>
      <w:r w:rsidRPr="00EC3F8E">
        <w:rPr>
          <w:rFonts w:eastAsia="Batang"/>
          <w:lang w:val="sr-Cyrl-CS"/>
        </w:rPr>
        <w:t xml:space="preserve"> књиговодствено праћење и евидентирање Програма модернизације школа и Пројекта ''Образовање за социјалну инклузију'' на основу којих су финансирана изградња и капитална улагања у објекте индиректних корисника. Средства су обезбеђена из Зајма ЕИБ-а и Зајма ЦЕБ-а и књиговодствено праћење и евидентирање Програма модернизације школа на основу којих је финансирана набавка опреме индиректним корисницима. Средства су обезбеђена из Зајма ЕИБ-а.</w:t>
      </w:r>
    </w:p>
    <w:p w:rsidR="00066E22" w:rsidRPr="00EC3F8E" w:rsidRDefault="00703667" w:rsidP="00EC3F8E">
      <w:pPr>
        <w:tabs>
          <w:tab w:val="left" w:pos="567"/>
        </w:tabs>
        <w:jc w:val="both"/>
        <w:rPr>
          <w:lang w:val="sr-Cyrl-CS"/>
        </w:rPr>
      </w:pPr>
      <w:r w:rsidRPr="00EC3F8E">
        <w:rPr>
          <w:lang w:val="sr-Cyrl-CS"/>
        </w:rPr>
        <w:t>Такође, спроведене су активности на Израда финансијског плана Министарства просвете, науке и технолошког развоја за 2017. годину и припрема, анализа и обрада података за израду Плана приоритетних области финансирања за период 2018-2020. године и унос истих у апликацију Министарства финансија.</w:t>
      </w:r>
    </w:p>
    <w:p w:rsidR="00E04DF6" w:rsidRDefault="00E04DF6" w:rsidP="00EC3F8E">
      <w:pPr>
        <w:tabs>
          <w:tab w:val="left" w:pos="2610"/>
        </w:tabs>
        <w:jc w:val="both"/>
        <w:rPr>
          <w:b/>
          <w:i/>
          <w:u w:val="single"/>
          <w:lang w:val="sr-Cyrl-CS"/>
        </w:rPr>
      </w:pPr>
    </w:p>
    <w:p w:rsidR="00066E22" w:rsidRPr="00EC3F8E" w:rsidRDefault="00066E22" w:rsidP="00EC3F8E">
      <w:pPr>
        <w:tabs>
          <w:tab w:val="left" w:pos="2610"/>
        </w:tabs>
        <w:jc w:val="both"/>
        <w:rPr>
          <w:b/>
          <w:i/>
          <w:u w:val="single"/>
          <w:lang w:val="sr-Cyrl-CS"/>
        </w:rPr>
      </w:pPr>
      <w:r w:rsidRPr="00EC3F8E">
        <w:rPr>
          <w:b/>
          <w:i/>
          <w:u w:val="single"/>
          <w:lang w:val="sr-Cyrl-CS"/>
        </w:rPr>
        <w:t>9. Област интерне ревизије</w:t>
      </w:r>
    </w:p>
    <w:p w:rsidR="00703667" w:rsidRPr="00EC3F8E" w:rsidRDefault="00703667" w:rsidP="00EC3F8E">
      <w:pPr>
        <w:tabs>
          <w:tab w:val="left" w:pos="567"/>
        </w:tabs>
        <w:jc w:val="both"/>
        <w:rPr>
          <w:lang w:val="sr-Cyrl-CS"/>
        </w:rPr>
      </w:pPr>
      <w:r w:rsidRPr="00EC3F8E">
        <w:rPr>
          <w:color w:val="000000"/>
          <w:lang w:val="ru-RU"/>
        </w:rPr>
        <w:t>И</w:t>
      </w:r>
      <w:r w:rsidRPr="00EC3F8E">
        <w:rPr>
          <w:color w:val="000000"/>
          <w:lang w:val="sr-Cyrl-CS"/>
        </w:rPr>
        <w:t>нтерни ревизори</w:t>
      </w:r>
      <w:r w:rsidRPr="00EC3F8E">
        <w:rPr>
          <w:lang w:val="sr-Cyrl-CS"/>
        </w:rPr>
        <w:t xml:space="preserve"> су у извештајном периоду  спроведели ванредну интерну ревизију кључних система: приходи и расходи, плате и друга примања  у Угоститељско-туристичкој школи са седиштем у Београду, у периоду од 18.04. до 23.05.2017. године и  сачинили су коначни Извештај  о извршеној интерној ревизији и достављен директорки Угоститељско-туристичке школе са попуњеним Планом активности за спровођење 15 датих препорука интерне ревизије.</w:t>
      </w:r>
    </w:p>
    <w:p w:rsidR="00703667" w:rsidRPr="00EC3F8E" w:rsidRDefault="00703667" w:rsidP="00EC3F8E">
      <w:pPr>
        <w:tabs>
          <w:tab w:val="left" w:pos="567"/>
        </w:tabs>
        <w:jc w:val="both"/>
        <w:rPr>
          <w:lang w:val="sr-Cyrl-CS"/>
        </w:rPr>
      </w:pPr>
      <w:r w:rsidRPr="00EC3F8E">
        <w:rPr>
          <w:lang w:val="sr-Cyrl-CS"/>
        </w:rPr>
        <w:lastRenderedPageBreak/>
        <w:t>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Студентски културни центар Крагујевац и сачињен је план појединачне  ревизије и прибављена је обимна документација установе у коју се врши увид ради припреме за спровођење оперативне ревизије у просторијама СКЦ Крагујевац.</w:t>
      </w:r>
    </w:p>
    <w:p w:rsidR="00703667" w:rsidRPr="00EC3F8E" w:rsidRDefault="00703667" w:rsidP="00EC3F8E">
      <w:pPr>
        <w:tabs>
          <w:tab w:val="left" w:pos="567"/>
        </w:tabs>
        <w:jc w:val="both"/>
        <w:rPr>
          <w:lang w:val="sr-Cyrl-CS"/>
        </w:rPr>
      </w:pPr>
      <w:r w:rsidRPr="00EC3F8E">
        <w:rPr>
          <w:lang w:val="sr-Cyrl-CS"/>
        </w:rPr>
        <w:t xml:space="preserve">У извештајном периоду обављани су послови на координирању активности свих организационих јединица Министарства просвете, науке и технолошког развоја ради спровођења препорука из Извештаја Државне ревизорске институције </w:t>
      </w:r>
      <w:r w:rsidRPr="00EC3F8E">
        <w:t>o</w:t>
      </w:r>
      <w:r w:rsidRPr="00EC3F8E">
        <w:rPr>
          <w:lang w:val="sr-Cyrl-CS"/>
        </w:rPr>
        <w:t xml:space="preserve"> спроведеној ревизији сврсисходности „Оправданост формирања комисија и других сталних и привремених радних тела у јавном сектору“.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нових притужби достављених од Заштитника грађана и по 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 xml:space="preserve">10. Област инспекцијских послова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b/>
          <w:szCs w:val="24"/>
          <w:lang w:val="ru-RU"/>
        </w:rPr>
        <w:t xml:space="preserve">Републички </w:t>
      </w:r>
      <w:r w:rsidRPr="00EC3F8E">
        <w:rPr>
          <w:rFonts w:ascii="Times New Roman" w:hAnsi="Times New Roman"/>
          <w:b/>
          <w:color w:val="000000"/>
          <w:szCs w:val="24"/>
          <w:lang w:val="ru-RU"/>
        </w:rPr>
        <w:t>просветни инспектори</w:t>
      </w:r>
      <w:r w:rsidRPr="00EC3F8E">
        <w:rPr>
          <w:rFonts w:ascii="Times New Roman" w:hAnsi="Times New Roman"/>
          <w:szCs w:val="24"/>
          <w:lang w:val="ru-RU"/>
        </w:rPr>
        <w:t xml:space="preserve"> су у овом кварталу, извршили </w:t>
      </w:r>
      <w:r w:rsidRPr="00EC3F8E">
        <w:rPr>
          <w:rFonts w:ascii="Times New Roman" w:hAnsi="Times New Roman"/>
          <w:b/>
          <w:szCs w:val="24"/>
        </w:rPr>
        <w:t>301</w:t>
      </w:r>
      <w:r w:rsidRPr="00EC3F8E">
        <w:rPr>
          <w:rFonts w:ascii="Times New Roman" w:hAnsi="Times New Roman"/>
          <w:szCs w:val="24"/>
        </w:rPr>
        <w:t xml:space="preserve"> контрола поступања установе у погледу спровођења закона, других прописа у области образовања и васпитања и општих аката; </w:t>
      </w:r>
      <w:r w:rsidRPr="00EC3F8E">
        <w:rPr>
          <w:rFonts w:ascii="Times New Roman" w:hAnsi="Times New Roman"/>
          <w:b/>
          <w:szCs w:val="24"/>
        </w:rPr>
        <w:t xml:space="preserve">98 </w:t>
      </w:r>
      <w:r w:rsidRPr="00EC3F8E">
        <w:rPr>
          <w:rFonts w:ascii="Times New Roman" w:hAnsi="Times New Roman"/>
          <w:szCs w:val="24"/>
        </w:rPr>
        <w:t xml:space="preserve">контрола остваривања заштите права детета и ученика, њихових родитеља, односно старатеља и запослених; </w:t>
      </w:r>
      <w:r w:rsidRPr="00EC3F8E">
        <w:rPr>
          <w:rFonts w:ascii="Times New Roman" w:hAnsi="Times New Roman"/>
          <w:b/>
          <w:szCs w:val="24"/>
        </w:rPr>
        <w:t>164</w:t>
      </w:r>
      <w:r w:rsidRPr="00EC3F8E">
        <w:rPr>
          <w:rFonts w:ascii="Times New Roman" w:hAnsi="Times New Roman"/>
          <w:szCs w:val="24"/>
        </w:rPr>
        <w:t xml:space="preserve"> контролa остваривања права и обавеза запослених, ученика и њихових родитеља, односно старатеља; </w:t>
      </w:r>
      <w:r w:rsidRPr="00EC3F8E">
        <w:rPr>
          <w:rFonts w:ascii="Times New Roman" w:hAnsi="Times New Roman"/>
          <w:b/>
          <w:szCs w:val="24"/>
        </w:rPr>
        <w:t>84</w:t>
      </w:r>
      <w:r w:rsidRPr="00EC3F8E">
        <w:rPr>
          <w:rFonts w:ascii="Times New Roman" w:hAnsi="Times New Roman"/>
          <w:szCs w:val="24"/>
        </w:rPr>
        <w:t xml:space="preserve"> контролe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EC3F8E">
        <w:rPr>
          <w:rFonts w:ascii="Times New Roman" w:hAnsi="Times New Roman"/>
          <w:b/>
          <w:szCs w:val="24"/>
        </w:rPr>
        <w:t>10</w:t>
      </w:r>
      <w:r w:rsidRPr="00EC3F8E">
        <w:rPr>
          <w:rFonts w:ascii="Times New Roman" w:hAnsi="Times New Roman"/>
          <w:szCs w:val="24"/>
        </w:rPr>
        <w:t xml:space="preserve"> контрола поступка уписа и поништавања уписа у школу ако је обављен супротно закону; </w:t>
      </w:r>
      <w:r w:rsidRPr="00EC3F8E">
        <w:rPr>
          <w:rFonts w:ascii="Times New Roman" w:hAnsi="Times New Roman"/>
          <w:b/>
          <w:szCs w:val="24"/>
        </w:rPr>
        <w:t xml:space="preserve">15 </w:t>
      </w:r>
      <w:r w:rsidRPr="00EC3F8E">
        <w:rPr>
          <w:rFonts w:ascii="Times New Roman" w:hAnsi="Times New Roman"/>
          <w:szCs w:val="24"/>
        </w:rPr>
        <w:t xml:space="preserve">контрола испуњености прописаних услова за спровођење испита; </w:t>
      </w:r>
      <w:r w:rsidRPr="00EC3F8E">
        <w:rPr>
          <w:rFonts w:ascii="Times New Roman" w:hAnsi="Times New Roman"/>
          <w:b/>
          <w:szCs w:val="24"/>
        </w:rPr>
        <w:t xml:space="preserve">62 </w:t>
      </w:r>
      <w:r w:rsidRPr="00EC3F8E">
        <w:rPr>
          <w:rFonts w:ascii="Times New Roman" w:hAnsi="Times New Roman"/>
          <w:szCs w:val="24"/>
        </w:rPr>
        <w:t xml:space="preserve">контроле прописане евиденције коју води установа и утврђивање чињеница у поступку поништавања јавних исправа које издаје установа и </w:t>
      </w:r>
      <w:r w:rsidRPr="00EC3F8E">
        <w:rPr>
          <w:rFonts w:ascii="Times New Roman" w:hAnsi="Times New Roman"/>
          <w:b/>
          <w:szCs w:val="24"/>
        </w:rPr>
        <w:t xml:space="preserve">119 </w:t>
      </w:r>
      <w:r w:rsidRPr="00EC3F8E">
        <w:rPr>
          <w:rFonts w:ascii="Times New Roman" w:hAnsi="Times New Roman"/>
          <w:szCs w:val="24"/>
        </w:rPr>
        <w:t xml:space="preserve">поступaка верификације образовних установа и </w:t>
      </w:r>
      <w:r w:rsidRPr="00EC3F8E">
        <w:rPr>
          <w:rFonts w:ascii="Times New Roman" w:hAnsi="Times New Roman"/>
          <w:b/>
          <w:szCs w:val="24"/>
        </w:rPr>
        <w:t xml:space="preserve">2 </w:t>
      </w:r>
      <w:r w:rsidRPr="00EC3F8E">
        <w:rPr>
          <w:rFonts w:ascii="Times New Roman" w:hAnsi="Times New Roman"/>
          <w:szCs w:val="24"/>
        </w:rPr>
        <w:t>инспекцијска надзора над нерегистрованим субјектима.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оквиру редовне активности извршено је </w:t>
      </w:r>
      <w:r w:rsidRPr="00EC3F8E">
        <w:rPr>
          <w:rFonts w:ascii="Times New Roman" w:hAnsi="Times New Roman"/>
          <w:b/>
          <w:szCs w:val="24"/>
        </w:rPr>
        <w:t xml:space="preserve">50 </w:t>
      </w:r>
      <w:r w:rsidRPr="00EC3F8E">
        <w:rPr>
          <w:rFonts w:ascii="Times New Roman" w:hAnsi="Times New Roman"/>
          <w:szCs w:val="24"/>
        </w:rPr>
        <w:t xml:space="preserve">непосредна  надзора над радом просветних инспектора, издато је </w:t>
      </w:r>
      <w:r w:rsidRPr="00EC3F8E">
        <w:rPr>
          <w:rFonts w:ascii="Times New Roman" w:hAnsi="Times New Roman"/>
          <w:b/>
          <w:szCs w:val="24"/>
        </w:rPr>
        <w:t>51</w:t>
      </w:r>
      <w:r w:rsidRPr="00EC3F8E">
        <w:rPr>
          <w:rFonts w:ascii="Times New Roman" w:hAnsi="Times New Roman"/>
          <w:szCs w:val="24"/>
        </w:rPr>
        <w:t xml:space="preserve"> обавезних инструкција за извршавање закона и других прописа, за вршење послова и контрола њиховог извршавања, организовано је </w:t>
      </w:r>
      <w:r w:rsidRPr="00EC3F8E">
        <w:rPr>
          <w:rFonts w:ascii="Times New Roman" w:hAnsi="Times New Roman"/>
          <w:b/>
          <w:szCs w:val="24"/>
        </w:rPr>
        <w:t xml:space="preserve">15 </w:t>
      </w:r>
      <w:r w:rsidRPr="00EC3F8E">
        <w:rPr>
          <w:rFonts w:ascii="Times New Roman" w:hAnsi="Times New Roman"/>
          <w:szCs w:val="24"/>
        </w:rPr>
        <w:t xml:space="preserve">заједничких надзора са инспекторима у органима којима је поверено вршење инспекцијског надзора и тражено </w:t>
      </w:r>
      <w:r w:rsidRPr="00EC3F8E">
        <w:rPr>
          <w:rFonts w:ascii="Times New Roman" w:hAnsi="Times New Roman"/>
          <w:b/>
          <w:szCs w:val="24"/>
        </w:rPr>
        <w:t>320</w:t>
      </w:r>
      <w:r w:rsidRPr="00EC3F8E">
        <w:rPr>
          <w:rFonts w:ascii="Times New Roman" w:hAnsi="Times New Roman"/>
          <w:szCs w:val="24"/>
        </w:rPr>
        <w:t xml:space="preserve"> извештаја, података и обавештења о вршењу поверених послова инспекцијског надзора.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Извршено је </w:t>
      </w:r>
      <w:r w:rsidRPr="00EC3F8E">
        <w:rPr>
          <w:rFonts w:ascii="Times New Roman" w:hAnsi="Times New Roman"/>
          <w:b/>
          <w:szCs w:val="24"/>
        </w:rPr>
        <w:t>49</w:t>
      </w:r>
      <w:r w:rsidRPr="00EC3F8E">
        <w:rPr>
          <w:rFonts w:ascii="Times New Roman" w:hAnsi="Times New Roman"/>
          <w:szCs w:val="24"/>
        </w:rPr>
        <w:t xml:space="preserve"> контроле поступања установа у погледу спровођења других закона, других прописа и општих аката и </w:t>
      </w:r>
      <w:r w:rsidRPr="00EC3F8E">
        <w:rPr>
          <w:rFonts w:ascii="Times New Roman" w:hAnsi="Times New Roman"/>
          <w:b/>
          <w:szCs w:val="24"/>
        </w:rPr>
        <w:t>61</w:t>
      </w:r>
      <w:r w:rsidRPr="00EC3F8E">
        <w:rPr>
          <w:rFonts w:ascii="Times New Roman" w:hAnsi="Times New Roman"/>
          <w:szCs w:val="24"/>
        </w:rPr>
        <w:t xml:space="preserve"> пута је сарађивано са Заштитником грађана, Повереником за информације од јавног значаја и другим регулаторним телима.</w:t>
      </w:r>
      <w:r w:rsidRPr="00EC3F8E">
        <w:rPr>
          <w:rFonts w:ascii="Times New Roman" w:hAnsi="Times New Roman"/>
          <w:b/>
          <w:szCs w:val="24"/>
        </w:rPr>
        <w:t xml:space="preserve"> 546</w:t>
      </w:r>
      <w:r w:rsidRPr="00EC3F8E">
        <w:rPr>
          <w:rFonts w:ascii="Times New Roman" w:hAnsi="Times New Roman"/>
          <w:szCs w:val="24"/>
        </w:rPr>
        <w:t xml:space="preserve"> предмета је уступљено  у надлежност органима којима је поверено извршавање инспекцијских послова, и обављено је </w:t>
      </w:r>
      <w:r w:rsidRPr="00EC3F8E">
        <w:rPr>
          <w:rFonts w:ascii="Times New Roman" w:hAnsi="Times New Roman"/>
          <w:b/>
          <w:szCs w:val="24"/>
        </w:rPr>
        <w:t>51</w:t>
      </w:r>
      <w:r w:rsidRPr="00EC3F8E">
        <w:rPr>
          <w:rFonts w:ascii="Times New Roman" w:hAnsi="Times New Roman"/>
          <w:szCs w:val="24"/>
        </w:rPr>
        <w:t xml:space="preserve"> контрола примене Закона о заштити становништва од изложености дуванском диму.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За област високог образовања и ученичког и студентског стандарда примљен је </w:t>
      </w:r>
      <w:r w:rsidRPr="00EC3F8E">
        <w:rPr>
          <w:rFonts w:ascii="Times New Roman" w:hAnsi="Times New Roman"/>
          <w:b/>
          <w:szCs w:val="24"/>
        </w:rPr>
        <w:t xml:space="preserve">181 </w:t>
      </w:r>
      <w:r w:rsidRPr="00EC3F8E">
        <w:rPr>
          <w:rFonts w:ascii="Times New Roman" w:hAnsi="Times New Roman"/>
          <w:szCs w:val="24"/>
        </w:rPr>
        <w:t xml:space="preserve">предмет, започето је или окончано </w:t>
      </w:r>
      <w:r w:rsidRPr="00EC3F8E">
        <w:rPr>
          <w:rFonts w:ascii="Times New Roman" w:hAnsi="Times New Roman"/>
          <w:b/>
          <w:szCs w:val="24"/>
        </w:rPr>
        <w:t xml:space="preserve">22 </w:t>
      </w:r>
      <w:r w:rsidRPr="00EC3F8E">
        <w:rPr>
          <w:rFonts w:ascii="Times New Roman" w:hAnsi="Times New Roman"/>
          <w:szCs w:val="24"/>
        </w:rPr>
        <w:t>инспекцијских</w:t>
      </w:r>
      <w:r w:rsidRPr="00EC3F8E">
        <w:rPr>
          <w:rFonts w:ascii="Times New Roman" w:hAnsi="Times New Roman"/>
          <w:b/>
          <w:szCs w:val="24"/>
        </w:rPr>
        <w:t xml:space="preserve"> </w:t>
      </w:r>
      <w:r w:rsidRPr="00EC3F8E">
        <w:rPr>
          <w:rFonts w:ascii="Times New Roman" w:hAnsi="Times New Roman"/>
          <w:szCs w:val="24"/>
        </w:rPr>
        <w:t xml:space="preserve">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EC3F8E">
        <w:rPr>
          <w:rFonts w:ascii="Times New Roman" w:hAnsi="Times New Roman"/>
          <w:b/>
          <w:szCs w:val="24"/>
        </w:rPr>
        <w:t xml:space="preserve">130 </w:t>
      </w:r>
      <w:r w:rsidRPr="00EC3F8E">
        <w:rPr>
          <w:rFonts w:ascii="Times New Roman" w:hAnsi="Times New Roman"/>
          <w:szCs w:val="24"/>
        </w:rPr>
        <w:t xml:space="preserve">лица, при чему се сарадња обављала и са Министарством спољних послова, дато је </w:t>
      </w:r>
      <w:r w:rsidRPr="00EC3F8E">
        <w:rPr>
          <w:rFonts w:ascii="Times New Roman" w:hAnsi="Times New Roman"/>
          <w:b/>
          <w:szCs w:val="24"/>
        </w:rPr>
        <w:t>24</w:t>
      </w:r>
      <w:r w:rsidRPr="00EC3F8E">
        <w:rPr>
          <w:rFonts w:ascii="Times New Roman" w:hAnsi="Times New Roman"/>
          <w:szCs w:val="24"/>
        </w:rPr>
        <w:t xml:space="preserve"> изјашњења за потребе Заштитника грађана, Повереника за информацију од јавног значаја и Агенције за борбу против корупције, уступљена су </w:t>
      </w:r>
      <w:r w:rsidRPr="00EC3F8E">
        <w:rPr>
          <w:rFonts w:ascii="Times New Roman" w:hAnsi="Times New Roman"/>
          <w:b/>
          <w:szCs w:val="24"/>
        </w:rPr>
        <w:t>3</w:t>
      </w:r>
      <w:r w:rsidRPr="00EC3F8E">
        <w:rPr>
          <w:rFonts w:ascii="Times New Roman" w:hAnsi="Times New Roman"/>
          <w:szCs w:val="24"/>
        </w:rPr>
        <w:t xml:space="preserve"> поднеска органима АПВ који инспекцијски надзор обављају као поверени посао.</w:t>
      </w:r>
    </w:p>
    <w:p w:rsidR="00066E22" w:rsidRPr="00EC3F8E" w:rsidRDefault="00066E22" w:rsidP="00EC3F8E">
      <w:pPr>
        <w:tabs>
          <w:tab w:val="left" w:pos="1980"/>
        </w:tabs>
        <w:jc w:val="both"/>
        <w:rPr>
          <w:lang w:val="ru-RU"/>
        </w:rPr>
      </w:pPr>
    </w:p>
    <w:p w:rsidR="00066E22" w:rsidRPr="00EC3F8E" w:rsidRDefault="00066E22" w:rsidP="00EC3F8E">
      <w:pPr>
        <w:tabs>
          <w:tab w:val="left" w:pos="720"/>
          <w:tab w:val="left" w:pos="1980"/>
        </w:tabs>
        <w:jc w:val="both"/>
        <w:rPr>
          <w:b/>
          <w:i/>
          <w:u w:val="single"/>
          <w:lang w:val="sr-Cyrl-CS"/>
        </w:rPr>
      </w:pPr>
      <w:r w:rsidRPr="00EC3F8E">
        <w:rPr>
          <w:b/>
          <w:i/>
          <w:u w:val="single"/>
          <w:lang w:val="sr-Cyrl-CS"/>
        </w:rPr>
        <w:t>11. Област из надлежности Секретаријата министарства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 xml:space="preserve">нових притужби достављених од Заштитника грађана и по </w:t>
      </w:r>
      <w:r w:rsidRPr="00EC3F8E">
        <w:rPr>
          <w:rFonts w:ascii="Times New Roman" w:hAnsi="Times New Roman"/>
          <w:szCs w:val="24"/>
        </w:rPr>
        <w:lastRenderedPageBreak/>
        <w:t>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703667" w:rsidRPr="00EC3F8E" w:rsidRDefault="00703667"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Израђен је </w:t>
      </w:r>
      <w:r w:rsidRPr="00EC3F8E">
        <w:rPr>
          <w:rFonts w:ascii="Times New Roman" w:hAnsi="Times New Roman"/>
          <w:szCs w:val="24"/>
          <w:lang w:val="ru-RU"/>
        </w:rPr>
        <w:t xml:space="preserve">већи број решења везаних за остваривање права из </w:t>
      </w:r>
      <w:r w:rsidRPr="00EC3F8E">
        <w:rPr>
          <w:rFonts w:ascii="Times New Roman" w:hAnsi="Times New Roman"/>
          <w:b/>
          <w:szCs w:val="24"/>
          <w:lang w:val="ru-RU"/>
        </w:rPr>
        <w:t>радног односа</w:t>
      </w:r>
      <w:r w:rsidRPr="00EC3F8E">
        <w:rPr>
          <w:rFonts w:ascii="Times New Roman" w:hAnsi="Times New Roman"/>
          <w:szCs w:val="24"/>
          <w:lang w:val="ru-RU"/>
        </w:rPr>
        <w:t xml:space="preserve"> (уговори о раду, решења</w:t>
      </w:r>
      <w:r w:rsidRPr="00EC3F8E">
        <w:rPr>
          <w:rFonts w:ascii="Times New Roman" w:hAnsi="Times New Roman"/>
          <w:szCs w:val="24"/>
        </w:rPr>
        <w:t xml:space="preserve"> о плаћеном одсуству, израда решења о премештају државног службеника, о накнади за солидарну помоћ, </w:t>
      </w:r>
      <w:r w:rsidRPr="00EC3F8E">
        <w:rPr>
          <w:rFonts w:ascii="Times New Roman" w:hAnsi="Times New Roman"/>
          <w:szCs w:val="24"/>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EC3F8E">
        <w:rPr>
          <w:rFonts w:ascii="Times New Roman" w:hAnsi="Times New Roman"/>
          <w:szCs w:val="24"/>
          <w:lang w:val="sr-Latn-CS"/>
        </w:rPr>
        <w:t xml:space="preserve"> </w:t>
      </w:r>
      <w:r w:rsidRPr="00EC3F8E">
        <w:rPr>
          <w:rFonts w:ascii="Times New Roman" w:hAnsi="Times New Roman"/>
          <w:szCs w:val="24"/>
        </w:rPr>
        <w:t>издавање рачунарске опреме, мобилних апарата и картица и праћење рачуна коришћења фиксне и мобилне телефоније. Такође, обављани су послови везани за праћење уговора које је Министарство закључило за купопродају моторног горива, пружању услуга поправке и одржавања возила, пружању услуга регистрације и осигурања возила и испоруци добара – пнеуматика.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eastAsia="Calibri" w:hAnsi="Times New Roman"/>
          <w:szCs w:val="24"/>
        </w:rPr>
        <w:t xml:space="preserve">Такође, редовно је </w:t>
      </w:r>
      <w:r w:rsidRPr="00EC3F8E">
        <w:rPr>
          <w:rFonts w:ascii="Times New Roman" w:hAnsi="Times New Roman"/>
          <w:szCs w:val="24"/>
        </w:rPr>
        <w:t xml:space="preserve">спровођена администрација корисничких рачунара и  одржавање mail адреса запослених.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12. Област међународне сарадње и европских интеграција</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У оквиру послова међународне сарадње и европских интеграција </w:t>
      </w:r>
      <w:r w:rsidRPr="00EC3F8E">
        <w:rPr>
          <w:rFonts w:ascii="Times New Roman" w:hAnsi="Times New Roman"/>
          <w:color w:val="000000"/>
          <w:szCs w:val="24"/>
        </w:rPr>
        <w:t>настављен је рад на организовању консултација о пројектним задацима из ИПА 2014</w:t>
      </w:r>
      <w:r w:rsidRPr="00EC3F8E">
        <w:rPr>
          <w:rFonts w:ascii="Times New Roman" w:hAnsi="Times New Roman"/>
          <w:szCs w:val="24"/>
        </w:rPr>
        <w:t>, остварене су к</w:t>
      </w:r>
      <w:r w:rsidRPr="00EC3F8E">
        <w:rPr>
          <w:rFonts w:ascii="Times New Roman" w:hAnsi="Times New Roman"/>
          <w:color w:val="000000"/>
          <w:szCs w:val="24"/>
        </w:rPr>
        <w:t>онсултације са Фондом за иновациону делатност око подношења пријаве за директни грант из ИПА 2014</w:t>
      </w:r>
      <w:r w:rsidRPr="00EC3F8E">
        <w:rPr>
          <w:rFonts w:ascii="Times New Roman" w:hAnsi="Times New Roman"/>
          <w:szCs w:val="24"/>
        </w:rPr>
        <w:t xml:space="preserve"> и </w:t>
      </w:r>
      <w:r w:rsidRPr="00EC3F8E">
        <w:rPr>
          <w:rFonts w:ascii="Times New Roman" w:hAnsi="Times New Roman"/>
          <w:color w:val="000000"/>
          <w:szCs w:val="24"/>
        </w:rPr>
        <w:t>извештавање Европске комисије о припреми за имплементацију мера из Секторске буџетске подршке из ИПА 2016.</w:t>
      </w:r>
    </w:p>
    <w:p w:rsidR="00E5610A" w:rsidRPr="00EC3F8E" w:rsidRDefault="00E5610A" w:rsidP="00EC3F8E">
      <w:pPr>
        <w:pStyle w:val="ListParagraph"/>
        <w:tabs>
          <w:tab w:val="left" w:pos="567"/>
        </w:tabs>
        <w:ind w:left="0"/>
        <w:rPr>
          <w:rFonts w:ascii="Times New Roman" w:hAnsi="Times New Roman"/>
          <w:szCs w:val="24"/>
        </w:rPr>
      </w:pPr>
      <w:r w:rsidRPr="00EC3F8E">
        <w:rPr>
          <w:rFonts w:ascii="Times New Roman" w:hAnsi="Times New Roman"/>
          <w:color w:val="000000"/>
          <w:szCs w:val="24"/>
        </w:rPr>
        <w:t>Остварено је учешће у Радној групи за развој мапе пута истраживачке инфраструктуре у РС и у Радној групи за дигитално и онлајн учење у оквиру Отвореног метода координације у области образовања и обуке Европске комисије, као и учешће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w:t>
      </w:r>
    </w:p>
    <w:p w:rsidR="00E5610A" w:rsidRPr="00EC3F8E" w:rsidRDefault="00E5610A" w:rsidP="00EC3F8E">
      <w:pPr>
        <w:tabs>
          <w:tab w:val="left" w:pos="567"/>
        </w:tabs>
        <w:jc w:val="both"/>
        <w:rPr>
          <w:lang w:val="ru-RU"/>
        </w:rPr>
      </w:pPr>
      <w:r w:rsidRPr="00EC3F8E">
        <w:rPr>
          <w:lang w:val="sr-Cyrl-CS"/>
        </w:rPr>
        <w:t>Настављено је са реализацијом и финансирањем 18 одобрених билатералних пројеката са Републиком Аустријом за пројектни циклус 201</w:t>
      </w:r>
      <w:r w:rsidRPr="00EC3F8E">
        <w:rPr>
          <w:lang w:val="ru-RU"/>
        </w:rPr>
        <w:t xml:space="preserve">6 </w:t>
      </w:r>
      <w:r w:rsidRPr="00EC3F8E">
        <w:rPr>
          <w:lang w:val="sr-Cyrl-CS"/>
        </w:rPr>
        <w:t>– 2017. године,10 одобрених билатералних пројеката са Републиком Португал,за период 201</w:t>
      </w:r>
      <w:r w:rsidRPr="00EC3F8E">
        <w:rPr>
          <w:lang w:val="ru-RU"/>
        </w:rPr>
        <w:t>5</w:t>
      </w:r>
      <w:r w:rsidRPr="00EC3F8E">
        <w:rPr>
          <w:lang w:val="sr-Cyrl-CS"/>
        </w:rPr>
        <w:t xml:space="preserve"> – 2016. године, са Републиком Француском (19 пројеката) кроз Програм „Павле Савић“</w:t>
      </w:r>
      <w:r w:rsidRPr="00EC3F8E">
        <w:rPr>
          <w:lang w:val="sr-Latn-CS"/>
        </w:rPr>
        <w:t>,</w:t>
      </w:r>
      <w:r w:rsidRPr="00EC3F8E">
        <w:rPr>
          <w:lang w:val="sr-Cyrl-CS"/>
        </w:rPr>
        <w:t xml:space="preserve"> Републиком Словенијом (53 пројеката) за 2016-2017. годину, са Црном Гором (30 пројеката)за 2017-2018. годину,Републиком Белорусијом (5), Народном Републиком Кином (20), Републиком Италијом (10),Републиком Хрватском (52) и Словачком Републиком (17 пројеката).</w:t>
      </w:r>
    </w:p>
    <w:p w:rsidR="00E5610A" w:rsidRPr="00EC3F8E" w:rsidRDefault="00E5610A" w:rsidP="00EC3F8E">
      <w:pPr>
        <w:tabs>
          <w:tab w:val="left" w:pos="567"/>
        </w:tabs>
        <w:jc w:val="both"/>
        <w:rPr>
          <w:lang w:val="sr-Cyrl-CS"/>
        </w:rPr>
      </w:pPr>
      <w:r w:rsidRPr="00EC3F8E">
        <w:rPr>
          <w:lang w:val="sr-Cyrl-CS"/>
        </w:rPr>
        <w:t>На Конкурс за пријаву 5 истраживачко развојних пројеката са Народном Републиком Кина, пријављено је 46 пројеката са наше стране у девет приоритетних области којиби требало да б</w:t>
      </w:r>
      <w:r w:rsidRPr="00EC3F8E">
        <w:rPr>
          <w:lang w:val="ru-RU"/>
        </w:rPr>
        <w:t>уду евалуирани</w:t>
      </w:r>
      <w:r w:rsidRPr="00EC3F8E">
        <w:rPr>
          <w:lang w:val="sr-Cyrl-CS"/>
        </w:rPr>
        <w:t>.</w:t>
      </w:r>
    </w:p>
    <w:p w:rsidR="00E5610A" w:rsidRPr="00EC3F8E" w:rsidRDefault="00E5610A" w:rsidP="00EC3F8E">
      <w:pPr>
        <w:tabs>
          <w:tab w:val="left" w:pos="567"/>
        </w:tabs>
        <w:jc w:val="both"/>
        <w:rPr>
          <w:lang w:val="sr-Cyrl-CS"/>
        </w:rPr>
      </w:pPr>
      <w:r w:rsidRPr="00EC3F8E">
        <w:rPr>
          <w:lang w:val="ru-RU"/>
        </w:rPr>
        <w:t xml:space="preserve">На </w:t>
      </w:r>
      <w:r w:rsidRPr="00EC3F8E">
        <w:t>J</w:t>
      </w:r>
      <w:r w:rsidRPr="00EC3F8E">
        <w:rPr>
          <w:lang w:val="ru-RU"/>
        </w:rPr>
        <w:t xml:space="preserve">авни позив </w:t>
      </w:r>
      <w:r w:rsidRPr="00EC3F8E">
        <w:rPr>
          <w:lang w:val="sr-Cyrl-CS"/>
        </w:rPr>
        <w:t>за суфинансирање научне и технолошке сарадње са Народном Републиком Кина за период 201</w:t>
      </w:r>
      <w:r w:rsidRPr="00EC3F8E">
        <w:rPr>
          <w:lang w:val="ru-RU"/>
        </w:rPr>
        <w:t>7</w:t>
      </w:r>
      <w:r w:rsidRPr="00EC3F8E">
        <w:rPr>
          <w:lang w:val="sr-Cyrl-CS"/>
        </w:rPr>
        <w:t>– 2019. године,  достављено је 47 административно коректних предлога пројеката, који ће бити процесуирани у поступку евалуације.</w:t>
      </w:r>
    </w:p>
    <w:p w:rsidR="00E5610A" w:rsidRPr="00EC3F8E" w:rsidRDefault="00E5610A" w:rsidP="00EC3F8E">
      <w:pPr>
        <w:tabs>
          <w:tab w:val="left" w:pos="567"/>
        </w:tabs>
        <w:jc w:val="both"/>
        <w:rPr>
          <w:lang w:val="ru-RU"/>
        </w:rPr>
      </w:pPr>
      <w:r w:rsidRPr="00EC3F8E">
        <w:rPr>
          <w:lang w:val="sr-Cyrl-CS"/>
        </w:rPr>
        <w:t>Такође, настављена је реализација планираних активности по одобреним пројектима у оквиру билатералне сарадње за пројектни циклус за 201</w:t>
      </w:r>
      <w:r w:rsidRPr="00EC3F8E">
        <w:rPr>
          <w:lang w:val="sr-Latn-CS"/>
        </w:rPr>
        <w:t>6</w:t>
      </w:r>
      <w:r w:rsidRPr="00EC3F8E">
        <w:rPr>
          <w:lang w:val="sr-Cyrl-CS"/>
        </w:rPr>
        <w:t>/201</w:t>
      </w:r>
      <w:r w:rsidRPr="00EC3F8E">
        <w:rPr>
          <w:lang w:val="sr-Latn-CS"/>
        </w:rPr>
        <w:t>7</w:t>
      </w:r>
      <w:r w:rsidRPr="00EC3F8E">
        <w:rPr>
          <w:lang w:val="sr-Cyrl-CS"/>
        </w:rPr>
        <w:t>. годину (</w:t>
      </w:r>
      <w:r w:rsidRPr="00EC3F8E">
        <w:rPr>
          <w:lang w:val="sr-Latn-CS"/>
        </w:rPr>
        <w:t xml:space="preserve">25 </w:t>
      </w:r>
      <w:r w:rsidRPr="00EC3F8E">
        <w:rPr>
          <w:lang w:val="ru-RU"/>
        </w:rPr>
        <w:t>пројеката</w:t>
      </w:r>
      <w:r w:rsidRPr="00EC3F8E">
        <w:rPr>
          <w:lang w:val="sr-Cyrl-CS"/>
        </w:rPr>
        <w:t>) и за пројектни циклус за 201</w:t>
      </w:r>
      <w:r w:rsidRPr="00EC3F8E">
        <w:rPr>
          <w:lang w:val="sr-Latn-CS"/>
        </w:rPr>
        <w:t>7</w:t>
      </w:r>
      <w:r w:rsidRPr="00EC3F8E">
        <w:rPr>
          <w:lang w:val="sr-Cyrl-CS"/>
        </w:rPr>
        <w:t>/201</w:t>
      </w:r>
      <w:r w:rsidRPr="00EC3F8E">
        <w:rPr>
          <w:lang w:val="sr-Latn-CS"/>
        </w:rPr>
        <w:t>8</w:t>
      </w:r>
      <w:r w:rsidRPr="00EC3F8E">
        <w:rPr>
          <w:lang w:val="sr-Cyrl-CS"/>
        </w:rPr>
        <w:t xml:space="preserve">. годину (10 пројеката) </w:t>
      </w:r>
      <w:r w:rsidRPr="00EC3F8E">
        <w:rPr>
          <w:lang w:val="ru-RU"/>
        </w:rPr>
        <w:t xml:space="preserve">у оквиру програма </w:t>
      </w:r>
      <w:r w:rsidRPr="00EC3F8E">
        <w:t>DAAD</w:t>
      </w:r>
      <w:r w:rsidRPr="00EC3F8E">
        <w:rPr>
          <w:lang w:val="ru-RU"/>
        </w:rPr>
        <w:t xml:space="preserve"> -академске размене са Немачком</w:t>
      </w:r>
      <w:r w:rsidRPr="00EC3F8E">
        <w:rPr>
          <w:lang w:val="sr-Cyrl-CS"/>
        </w:rPr>
        <w:t>.</w:t>
      </w:r>
      <w:r w:rsidRPr="00EC3F8E">
        <w:rPr>
          <w:lang w:val="ru-RU"/>
        </w:rPr>
        <w:t xml:space="preserve">  </w:t>
      </w:r>
    </w:p>
    <w:p w:rsidR="00E5610A" w:rsidRPr="00EC3F8E" w:rsidRDefault="00E5610A" w:rsidP="00EC3F8E">
      <w:pPr>
        <w:tabs>
          <w:tab w:val="left" w:pos="567"/>
        </w:tabs>
        <w:jc w:val="both"/>
        <w:rPr>
          <w:lang w:val="sr-Cyrl-CS"/>
        </w:rPr>
      </w:pPr>
      <w:r w:rsidRPr="00EC3F8E">
        <w:rPr>
          <w:lang w:val="sr-Cyrl-CS"/>
        </w:rPr>
        <w:t xml:space="preserve">У извештајном периоду вршена је </w:t>
      </w:r>
      <w:r w:rsidRPr="00EC3F8E">
        <w:rPr>
          <w:bCs/>
          <w:lang w:val="sr-Cyrl-CS"/>
        </w:rPr>
        <w:t xml:space="preserve">припрема и усаглашавање међународних билатералних споразума, програма, меморандума и других аката о сарадњи у области образовања, и припрема пратећег </w:t>
      </w:r>
      <w:r w:rsidRPr="00EC3F8E">
        <w:rPr>
          <w:bCs/>
          <w:lang w:val="sr-Cyrl-CS"/>
        </w:rPr>
        <w:lastRenderedPageBreak/>
        <w:t xml:space="preserve">материјала, са следећим државама: </w:t>
      </w:r>
      <w:r w:rsidRPr="00EC3F8E">
        <w:rPr>
          <w:lang w:val="sr-Cyrl-CS"/>
        </w:rPr>
        <w:t>Алжир, Туркменистан, Мароко, Либан, Етиопија, Молдавија, Белорусија, Еритреја.  И п</w:t>
      </w:r>
      <w:r w:rsidRPr="00EC3F8E">
        <w:rPr>
          <w:bCs/>
          <w:lang w:val="sr-Cyrl-CS"/>
        </w:rPr>
        <w:t xml:space="preserve">рипрема информација о међународној билатералној просветној и научној сарадњи, са следећим државама: </w:t>
      </w:r>
      <w:r w:rsidRPr="00EC3F8E">
        <w:rPr>
          <w:lang w:val="sr-Cyrl-CS"/>
        </w:rPr>
        <w:t>Кина,  Турска, Белгија, Шпанија, Мексико, Казахстан, Албанија, Македонија, Словенија, Грчка, Малта, Естонија, Куба, Хрватска, Аустралија, Египат, Аустрија, Алжир, Норвешка, Шведска.</w:t>
      </w:r>
    </w:p>
    <w:p w:rsidR="00E5610A" w:rsidRPr="00EC3F8E" w:rsidRDefault="00E5610A" w:rsidP="00EC3F8E">
      <w:pPr>
        <w:tabs>
          <w:tab w:val="left" w:pos="567"/>
        </w:tabs>
        <w:ind w:right="-180"/>
        <w:jc w:val="both"/>
        <w:rPr>
          <w:lang w:val="ru-RU"/>
        </w:rPr>
      </w:pPr>
      <w:r w:rsidRPr="00EC3F8E">
        <w:rPr>
          <w:lang w:val="ru-RU"/>
        </w:rPr>
        <w:t xml:space="preserve">Настављена је са реализација 11 одобрених и финасираних пројеката из Програма за финансирање пројеката мултилатералне научне и технолошке сарадње у дунавском региону за период 2017-2018. године. као и са реализацијом и финансирањем 8 Еурека пројеката, који су  по </w:t>
      </w:r>
      <w:r w:rsidRPr="00EC3F8E">
        <w:rPr>
          <w:color w:val="000000"/>
          <w:lang w:val="ru-RU"/>
        </w:rPr>
        <w:t xml:space="preserve">Заједничком јавном </w:t>
      </w:r>
      <w:r w:rsidRPr="00EC3F8E">
        <w:rPr>
          <w:lang w:val="ru-RU"/>
        </w:rPr>
        <w:t xml:space="preserve">позиву за Еурека пројекте у дунавском региону, одобрени  за финансирање у марту  и  јуну 2016. године. </w:t>
      </w:r>
    </w:p>
    <w:p w:rsidR="00E5610A" w:rsidRPr="00EC3F8E" w:rsidRDefault="00E5610A" w:rsidP="00EC3F8E">
      <w:pPr>
        <w:pStyle w:val="NoSpacing"/>
        <w:tabs>
          <w:tab w:val="left" w:pos="567"/>
        </w:tabs>
        <w:jc w:val="both"/>
        <w:rPr>
          <w:b/>
          <w:u w:val="single"/>
          <w:lang w:val="sr-Cyrl-CS"/>
        </w:rPr>
      </w:pPr>
      <w:r w:rsidRPr="00EC3F8E">
        <w:rPr>
          <w:lang w:val="sr-Cyrl-CS"/>
        </w:rPr>
        <w:t>Н</w:t>
      </w:r>
      <w:r w:rsidRPr="00EC3F8E">
        <w:rPr>
          <w:color w:val="000000"/>
          <w:shd w:val="clear" w:color="auto" w:fill="FDFDFD"/>
          <w:lang w:val="sr-Cyrl-CS"/>
        </w:rPr>
        <w:t xml:space="preserve">астављене су </w:t>
      </w:r>
      <w:r w:rsidRPr="00EC3F8E">
        <w:rPr>
          <w:color w:val="000000"/>
          <w:shd w:val="clear" w:color="auto" w:fill="FDFDFD"/>
          <w:lang w:val="ru-RU"/>
        </w:rPr>
        <w:t xml:space="preserve">и </w:t>
      </w:r>
      <w:r w:rsidRPr="00EC3F8E">
        <w:rPr>
          <w:color w:val="000000"/>
          <w:shd w:val="clear" w:color="auto" w:fill="FDFDFD"/>
          <w:lang w:val="sr-Cyrl-CS"/>
        </w:rPr>
        <w:t xml:space="preserve">припреме за пуноправно учешће у Програму Еразмус+, где је финансирано  укупно 66 пројеката за мобилност </w:t>
      </w:r>
      <w:r w:rsidRPr="00EC3F8E">
        <w:rPr>
          <w:color w:val="000000"/>
          <w:shd w:val="clear" w:color="auto" w:fill="FDFDFD"/>
        </w:rPr>
        <w:t> </w:t>
      </w:r>
      <w:r w:rsidRPr="00EC3F8E">
        <w:rPr>
          <w:color w:val="000000"/>
          <w:shd w:val="clear" w:color="auto" w:fill="FDFDFD"/>
          <w:lang w:val="sr-Cyrl-CS"/>
        </w:rPr>
        <w:t>и 3 пројекта стратешких партнерстава за област стручног образовања и обуке и у</w:t>
      </w:r>
      <w:r w:rsidRPr="00EC3F8E">
        <w:rPr>
          <w:lang w:val="sr-Cyrl-CS"/>
        </w:rPr>
        <w:t xml:space="preserve"> току је припрема предлога пројекта </w:t>
      </w:r>
      <w:r w:rsidRPr="00EC3F8E">
        <w:t>NET</w:t>
      </w:r>
      <w:r w:rsidRPr="00EC3F8E">
        <w:rPr>
          <w:lang w:val="sr-Cyrl-CS"/>
        </w:rPr>
        <w:t>4</w:t>
      </w:r>
      <w:r w:rsidRPr="00EC3F8E">
        <w:t>SOCIETY</w:t>
      </w:r>
      <w:r w:rsidRPr="00EC3F8E">
        <w:rPr>
          <w:lang w:val="sr-Cyrl-CS"/>
        </w:rPr>
        <w:t>5.</w:t>
      </w:r>
    </w:p>
    <w:p w:rsidR="00E5610A" w:rsidRPr="00EC3F8E" w:rsidRDefault="00E5610A" w:rsidP="00EC3F8E">
      <w:pPr>
        <w:tabs>
          <w:tab w:val="left" w:pos="567"/>
        </w:tabs>
        <w:jc w:val="both"/>
        <w:rPr>
          <w:lang w:val="sr-Cyrl-CS"/>
        </w:rPr>
      </w:pPr>
      <w:r w:rsidRPr="00EC3F8E">
        <w:rPr>
          <w:rStyle w:val="Strong"/>
          <w:b w:val="0"/>
          <w:bdr w:val="none" w:sz="0" w:space="0" w:color="auto" w:frame="1"/>
          <w:lang w:val="sr-Cyrl-CS"/>
        </w:rPr>
        <w:t xml:space="preserve">У овом периоду објављен је јавни </w:t>
      </w:r>
      <w:r w:rsidRPr="00EC3F8E">
        <w:rPr>
          <w:lang w:val="sr-Cyrl-CS"/>
        </w:rPr>
        <w:t>позив 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w:t>
      </w:r>
      <w:r w:rsidRPr="00EC3F8E">
        <w:rPr>
          <w:lang w:val="fr-FR"/>
        </w:rPr>
        <w:t>Call</w:t>
      </w:r>
      <w:r w:rsidRPr="00EC3F8E">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а. </w:t>
      </w:r>
      <w:r w:rsidRPr="00EC3F8E">
        <w:rPr>
          <w:rStyle w:val="Strong"/>
          <w:color w:val="474747"/>
          <w:bdr w:val="none" w:sz="0" w:space="0" w:color="auto" w:frame="1"/>
          <w:lang w:val="sr-Cyrl-CS"/>
        </w:rPr>
        <w:t xml:space="preserve">у оквиру Хоризонт </w:t>
      </w:r>
      <w:r w:rsidRPr="00EC3F8E">
        <w:rPr>
          <w:rStyle w:val="Strong"/>
          <w:bdr w:val="none" w:sz="0" w:space="0" w:color="auto" w:frame="1"/>
          <w:lang w:val="sr-Cyrl-CS"/>
        </w:rPr>
        <w:t xml:space="preserve">2020 пројекта </w:t>
      </w:r>
      <w:r w:rsidRPr="00EC3F8E">
        <w:rPr>
          <w:lang w:val="sr-Cyrl-CS"/>
        </w:rPr>
        <w:t>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којим координира Немачки центар за ваздухопловство и свемирске летове (</w:t>
      </w:r>
      <w:r w:rsidRPr="00EC3F8E">
        <w:t>The</w:t>
      </w:r>
      <w:r w:rsidRPr="00EC3F8E">
        <w:rPr>
          <w:lang w:val="sr-Cyrl-CS"/>
        </w:rPr>
        <w:t xml:space="preserve"> </w:t>
      </w:r>
      <w:r w:rsidRPr="00EC3F8E">
        <w:t>German</w:t>
      </w:r>
      <w:r w:rsidRPr="00EC3F8E">
        <w:rPr>
          <w:lang w:val="sr-Cyrl-CS"/>
        </w:rPr>
        <w:t xml:space="preserve"> </w:t>
      </w:r>
      <w:r w:rsidRPr="00EC3F8E">
        <w:t>Aerospace</w:t>
      </w:r>
      <w:r w:rsidRPr="00EC3F8E">
        <w:rPr>
          <w:lang w:val="sr-Cyrl-CS"/>
        </w:rPr>
        <w:t xml:space="preserve"> </w:t>
      </w:r>
      <w:r w:rsidRPr="00EC3F8E">
        <w:t>Center</w:t>
      </w:r>
      <w:r w:rsidRPr="00EC3F8E">
        <w:rPr>
          <w:lang w:val="sr-Cyrl-CS"/>
        </w:rPr>
        <w:t xml:space="preserve"> - </w:t>
      </w:r>
      <w:r w:rsidRPr="00EC3F8E">
        <w:rPr>
          <w:b/>
        </w:rPr>
        <w:t>DLR</w:t>
      </w:r>
      <w:r w:rsidRPr="00EC3F8E">
        <w:rPr>
          <w:lang w:val="sr-Cyrl-CS"/>
        </w:rPr>
        <w:t>).</w:t>
      </w:r>
    </w:p>
    <w:p w:rsidR="00E5610A" w:rsidRPr="00EC3F8E" w:rsidRDefault="00E5610A" w:rsidP="00EC3F8E">
      <w:pPr>
        <w:tabs>
          <w:tab w:val="left" w:pos="567"/>
        </w:tabs>
        <w:jc w:val="both"/>
        <w:rPr>
          <w:b/>
          <w:lang w:val="sr-Cyrl-CS"/>
        </w:rPr>
      </w:pPr>
      <w:r w:rsidRPr="00EC3F8E">
        <w:rPr>
          <w:rFonts w:eastAsia="Calibri"/>
          <w:lang w:val="sr-Cyrl-CS"/>
        </w:rPr>
        <w:t xml:space="preserve">У оквиру пројекта </w:t>
      </w:r>
      <w:r w:rsidRPr="00EC3F8E">
        <w:rPr>
          <w:rFonts w:eastAsia="Calibri"/>
        </w:rPr>
        <w:t>HealthNCPNet</w:t>
      </w:r>
      <w:r w:rsidRPr="00EC3F8E">
        <w:rPr>
          <w:rFonts w:eastAsia="Calibri"/>
          <w:lang w:val="sr-Cyrl-CS"/>
        </w:rPr>
        <w:t xml:space="preserve"> 2.0  организован је тренинг </w:t>
      </w:r>
      <w:r w:rsidRPr="00EC3F8E">
        <w:rPr>
          <w:iCs/>
          <w:color w:val="000000"/>
          <w:lang w:val="sr-Cyrl-CS"/>
        </w:rPr>
        <w:t>“</w:t>
      </w:r>
      <w:r w:rsidRPr="00EC3F8E">
        <w:rPr>
          <w:iCs/>
          <w:color w:val="000000"/>
        </w:rPr>
        <w:t>TraintheTrainer</w:t>
      </w:r>
      <w:r w:rsidRPr="00EC3F8E">
        <w:rPr>
          <w:iCs/>
          <w:color w:val="000000"/>
          <w:lang w:val="sr-Cyrl-CS"/>
        </w:rPr>
        <w:t xml:space="preserve"> - </w:t>
      </w:r>
      <w:r w:rsidRPr="00EC3F8E">
        <w:rPr>
          <w:iCs/>
          <w:color w:val="000000"/>
        </w:rPr>
        <w:t>Sharpenyourtrainingskills</w:t>
      </w:r>
      <w:r w:rsidRPr="00EC3F8E">
        <w:rPr>
          <w:iCs/>
          <w:color w:val="000000"/>
          <w:lang w:val="sr-Cyrl-CS"/>
        </w:rPr>
        <w:t xml:space="preserve">”и програм размене </w:t>
      </w:r>
      <w:r w:rsidRPr="00EC3F8E">
        <w:rPr>
          <w:iCs/>
          <w:color w:val="000000"/>
        </w:rPr>
        <w:t>NCP</w:t>
      </w:r>
      <w:r w:rsidRPr="00EC3F8E">
        <w:rPr>
          <w:iCs/>
          <w:color w:val="000000"/>
          <w:lang w:val="sr-Cyrl-CS"/>
        </w:rPr>
        <w:t xml:space="preserve"> особа које прате област Здравље у Хоризонт 2020 програму</w:t>
      </w:r>
      <w:r w:rsidRPr="00EC3F8E">
        <w:rPr>
          <w:lang w:val="sr-Cyrl-CS"/>
        </w:rPr>
        <w:t xml:space="preserve">, у Бечу, где је  организатор догађаја била је Аустријска агенција за промоцију науке - </w:t>
      </w:r>
      <w:r w:rsidRPr="00EC3F8E">
        <w:t>FFG</w:t>
      </w:r>
      <w:r w:rsidRPr="00EC3F8E">
        <w:rPr>
          <w:lang w:val="sr-Cyrl-CS"/>
        </w:rPr>
        <w:t xml:space="preserve">. </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Такође, остварено је </w:t>
      </w:r>
      <w:r w:rsidRPr="00EC3F8E">
        <w:rPr>
          <w:rFonts w:ascii="Times New Roman" w:hAnsi="Times New Roman"/>
          <w:color w:val="000000"/>
          <w:szCs w:val="24"/>
        </w:rPr>
        <w:t>учешће на састанцима у вези прве мере Секторског реформског уговора; на састанцима у вези програма за пети разред основног образовања и васпитања;е на састанку Радне групе за унапређење наставе предмета Српски као нематерњи језик;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 на састанцима у вези израде Правилника о општој и уметничкој матури; на састанцима Групе за реформу гимназија; учешће у раду конференције Холокауст као тачка полазишта.</w:t>
      </w:r>
    </w:p>
    <w:p w:rsidR="00E5610A" w:rsidRPr="00EC3F8E" w:rsidRDefault="00E5610A" w:rsidP="00EC3F8E">
      <w:pPr>
        <w:pStyle w:val="NoSpacing"/>
        <w:jc w:val="both"/>
        <w:rPr>
          <w:b/>
          <w:i/>
          <w:u w:val="single"/>
          <w:lang w:val="sr-Cyrl-CS"/>
        </w:rPr>
      </w:pPr>
    </w:p>
    <w:p w:rsidR="00066E22" w:rsidRPr="00EC3F8E" w:rsidRDefault="00066E22" w:rsidP="00EC3F8E">
      <w:pPr>
        <w:pStyle w:val="NoSpacing"/>
        <w:jc w:val="both"/>
        <w:rPr>
          <w:bCs/>
          <w:lang w:val="sr-Cyrl-CS"/>
        </w:rPr>
      </w:pPr>
      <w:r w:rsidRPr="00EC3F8E">
        <w:rPr>
          <w:b/>
          <w:i/>
          <w:u w:val="single"/>
          <w:lang w:val="sr-Cyrl-CS"/>
        </w:rPr>
        <w:t xml:space="preserve">13. Област науке </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469 пројеката из Програма</w:t>
      </w:r>
      <w:r w:rsidRPr="00EC3F8E">
        <w:rPr>
          <w:lang w:val="ru-RU"/>
        </w:rPr>
        <w:t xml:space="preserve"> у области основних истраживања и дела Програма интегралних и интердисциплинарних истраживања у области науке, сваког месеца вршена је к</w:t>
      </w:r>
      <w:r w:rsidRPr="00EC3F8E">
        <w:rPr>
          <w:bCs/>
          <w:lang w:val="sr-Cyrl-CS"/>
        </w:rPr>
        <w:t>онтрола базе података и корекција постојећег стања према захтевима реализатора истраживања</w:t>
      </w:r>
      <w:r w:rsidRPr="00EC3F8E">
        <w:rPr>
          <w:lang w:val="ru-RU"/>
        </w:rPr>
        <w:t xml:space="preserve">, а најмање једанпут месечно пружена је стручна и административно–техничка подршка при одржавању седница матичних научних одбора из области наука у делокругу сектора, као што је: припрема материјала за избор кандидата у научна звања, као и података у вези давања предлога мишљења Комисији </w:t>
      </w:r>
      <w:r w:rsidRPr="00EC3F8E">
        <w:rPr>
          <w:lang w:val="sr-Cyrl-CS"/>
        </w:rPr>
        <w:t>з</w:t>
      </w:r>
      <w:r w:rsidRPr="00EC3F8E">
        <w:rPr>
          <w:lang w:val="ru-RU"/>
        </w:rPr>
        <w:t xml:space="preserve">а избор у научна звања. </w:t>
      </w:r>
    </w:p>
    <w:p w:rsidR="00E5610A" w:rsidRPr="00EC3F8E" w:rsidRDefault="00E5610A" w:rsidP="00EC3F8E">
      <w:pPr>
        <w:tabs>
          <w:tab w:val="left" w:pos="567"/>
        </w:tabs>
        <w:jc w:val="both"/>
        <w:rPr>
          <w:lang w:val="sr-Cyrl-CS"/>
        </w:rPr>
      </w:pPr>
      <w:r w:rsidRPr="00EC3F8E">
        <w:rPr>
          <w:lang w:val="sr-Cyrl-CS"/>
        </w:rPr>
        <w:t>Такође, закључени су уговори за финансирање научноистраживачке делатности са Српском академијом наука и уметности, Матицом српском, Рефереалним центром библиотеке Матице српске, Астрономском опсерваторијом, Заводом за уџбенике и наставна средства о финансирању израде Српске енциклопедије.</w:t>
      </w:r>
    </w:p>
    <w:p w:rsidR="00E5610A" w:rsidRPr="00EC3F8E" w:rsidRDefault="00E5610A" w:rsidP="00EC3F8E">
      <w:pPr>
        <w:tabs>
          <w:tab w:val="left" w:pos="567"/>
        </w:tabs>
        <w:jc w:val="both"/>
        <w:rPr>
          <w:lang w:val="sr-Cyrl-CS"/>
        </w:rPr>
      </w:pPr>
      <w:r w:rsidRPr="00EC3F8E">
        <w:rPr>
          <w:lang w:val="sr-Cyrl-CS"/>
        </w:rPr>
        <w:t xml:space="preserve">Закључен је и Анекс уговора за финансирање </w:t>
      </w:r>
      <w:r w:rsidRPr="00EC3F8E">
        <w:rPr>
          <w:lang w:val="ru-RU"/>
        </w:rPr>
        <w:t>погона и одржавања постројења за модификацију и анализу материјала јонским сноповима у Институту за нуклеарне науке „Винча”, у оквиру Пројекта ИИИ 45006 (ФАМА),  припремљен је предлог Решења за продужење финансирања текућег пројектног циклуса до 31. децембра 2017. године. и о</w:t>
      </w:r>
      <w:r w:rsidRPr="00EC3F8E">
        <w:rPr>
          <w:lang w:val="sr-Cyrl-CS"/>
        </w:rPr>
        <w:t>дређени су рецензенти за потребе евалуације пројектних предлога из Програма научне и технолошке сарадње са Кином.</w:t>
      </w:r>
    </w:p>
    <w:p w:rsidR="00E5610A" w:rsidRPr="00EC3F8E" w:rsidRDefault="00E5610A" w:rsidP="00EC3F8E">
      <w:pPr>
        <w:tabs>
          <w:tab w:val="left" w:pos="567"/>
        </w:tabs>
        <w:jc w:val="both"/>
        <w:rPr>
          <w:rFonts w:eastAsia="Calibri"/>
          <w:b/>
          <w:bCs/>
          <w:lang w:val="sr-Cyrl-CS"/>
        </w:rPr>
      </w:pPr>
      <w:r w:rsidRPr="00EC3F8E">
        <w:rPr>
          <w:rFonts w:eastAsia="Calibri"/>
          <w:bCs/>
          <w:lang w:val="sr-Cyrl-CS"/>
        </w:rPr>
        <w:t xml:space="preserve">Најзначајније активности </w:t>
      </w:r>
      <w:r w:rsidRPr="00EC3F8E">
        <w:rPr>
          <w:rFonts w:eastAsia="Calibri"/>
          <w:lang w:val="sr-Cyrl-CS"/>
        </w:rPr>
        <w:t xml:space="preserve">у извештајном периоду </w:t>
      </w:r>
      <w:r w:rsidRPr="00EC3F8E">
        <w:rPr>
          <w:rFonts w:eastAsia="Calibri"/>
          <w:bCs/>
          <w:lang w:val="sr-Cyrl-CS"/>
        </w:rPr>
        <w:t xml:space="preserve">спроводе се по Јавном позиву за учешће у средствима сагласно Програмима донетим за период 2016-2020. године </w:t>
      </w:r>
      <w:r w:rsidRPr="00EC3F8E">
        <w:rPr>
          <w:rFonts w:eastAsia="Calibri"/>
          <w:lang w:val="sr-Cyrl-CS"/>
        </w:rPr>
        <w:t xml:space="preserve">и акта о финансирању тих програма </w:t>
      </w:r>
      <w:r w:rsidRPr="00EC3F8E">
        <w:rPr>
          <w:rFonts w:eastAsia="Calibri"/>
          <w:bCs/>
          <w:lang w:val="sr-Cyrl-CS"/>
        </w:rPr>
        <w:t>и обрађени су захтеви и донете одлуке за реализацију програмских активности по Јавном позиву за 2017. годину, у оквиру 4 Програма, и то:</w:t>
      </w:r>
    </w:p>
    <w:p w:rsidR="00E5610A" w:rsidRPr="00EC3F8E" w:rsidRDefault="00E5610A" w:rsidP="00EC3F8E">
      <w:pPr>
        <w:tabs>
          <w:tab w:val="left" w:pos="567"/>
          <w:tab w:val="left" w:pos="993"/>
        </w:tabs>
        <w:jc w:val="both"/>
        <w:rPr>
          <w:rFonts w:eastAsia="Calibri"/>
          <w:lang w:val="sr-Cyrl-CS"/>
        </w:rPr>
      </w:pPr>
      <w:r w:rsidRPr="00EC3F8E">
        <w:rPr>
          <w:rFonts w:eastAsia="Calibri"/>
          <w:lang w:val="ru-RU"/>
        </w:rPr>
        <w:lastRenderedPageBreak/>
        <w:t>1.</w:t>
      </w:r>
      <w:r w:rsidRPr="00EC3F8E">
        <w:rPr>
          <w:rFonts w:eastAsia="Calibri"/>
          <w:lang w:val="ru-RU"/>
        </w:rPr>
        <w:tab/>
        <w:t>Програм усавршавања кадрова за научноистраживачки рад где</w:t>
      </w:r>
      <w:r w:rsidRPr="00EC3F8E">
        <w:rPr>
          <w:rFonts w:eastAsia="Calibri"/>
          <w:b/>
          <w:lang w:val="ru-RU"/>
        </w:rPr>
        <w:t xml:space="preserve"> је с</w:t>
      </w:r>
      <w:r w:rsidRPr="00EC3F8E">
        <w:rPr>
          <w:rFonts w:eastAsia="Calibri"/>
          <w:lang w:val="ru-RU"/>
        </w:rPr>
        <w:t>уфинансирано  178 и</w:t>
      </w:r>
      <w:r w:rsidRPr="00EC3F8E">
        <w:rPr>
          <w:rFonts w:eastAsia="Calibri"/>
          <w:lang w:val="sr-Cyrl-CS"/>
        </w:rPr>
        <w:t xml:space="preserve">страживача за учешће са радом </w:t>
      </w:r>
      <w:r w:rsidRPr="00EC3F8E">
        <w:rPr>
          <w:rFonts w:eastAsia="Calibri"/>
          <w:lang w:val="ru-RU"/>
        </w:rPr>
        <w:t>на научним скуповима у иностранству; 12 и</w:t>
      </w:r>
      <w:r w:rsidRPr="00EC3F8E">
        <w:rPr>
          <w:rFonts w:eastAsia="Calibri"/>
          <w:lang w:val="sr-Cyrl-CS"/>
        </w:rPr>
        <w:t xml:space="preserve">страживача на састанцима радних тела научних скупова у </w:t>
      </w:r>
      <w:r w:rsidRPr="00EC3F8E">
        <w:rPr>
          <w:rFonts w:eastAsia="Calibri"/>
          <w:lang w:val="ru-RU"/>
        </w:rPr>
        <w:t xml:space="preserve"> иностранству и 66 и</w:t>
      </w:r>
      <w:r w:rsidRPr="00EC3F8E">
        <w:rPr>
          <w:rFonts w:eastAsia="Calibri"/>
          <w:lang w:val="sr-Cyrl-CS"/>
        </w:rPr>
        <w:t xml:space="preserve">страживача </w:t>
      </w:r>
      <w:r w:rsidRPr="00EC3F8E">
        <w:rPr>
          <w:rFonts w:eastAsia="Calibri"/>
          <w:lang w:val="ru-RU"/>
        </w:rPr>
        <w:t xml:space="preserve">из иностранства </w:t>
      </w:r>
      <w:r w:rsidRPr="00EC3F8E">
        <w:rPr>
          <w:rFonts w:eastAsia="Calibri"/>
          <w:lang w:val="sr-Cyrl-CS"/>
        </w:rPr>
        <w:t>на скуповима у Републици Србији и по позиву НИО</w:t>
      </w:r>
      <w:r w:rsidRPr="00EC3F8E">
        <w:rPr>
          <w:rFonts w:eastAsia="Calibri"/>
          <w:lang w:val="ru-RU"/>
        </w:rPr>
        <w:t>. Финансијски је подржано25</w:t>
      </w:r>
      <w:r w:rsidRPr="00EC3F8E">
        <w:rPr>
          <w:rFonts w:eastAsia="Calibri"/>
          <w:lang w:val="sr-Cyrl-CS"/>
        </w:rPr>
        <w:t xml:space="preserve"> завршних обрада докторских дисертација истраживача и стипендиста Министарства.</w:t>
      </w:r>
    </w:p>
    <w:p w:rsidR="00E5610A" w:rsidRPr="00EC3F8E" w:rsidRDefault="00E5610A" w:rsidP="00EC3F8E">
      <w:pPr>
        <w:tabs>
          <w:tab w:val="left" w:pos="567"/>
          <w:tab w:val="left" w:pos="993"/>
        </w:tabs>
        <w:jc w:val="both"/>
        <w:rPr>
          <w:rFonts w:eastAsia="Calibri"/>
          <w:b/>
          <w:bCs/>
          <w:lang w:val="sr-Cyrl-CS"/>
        </w:rPr>
      </w:pPr>
      <w:r w:rsidRPr="00EC3F8E">
        <w:rPr>
          <w:rFonts w:eastAsia="Calibri"/>
          <w:lang w:val="sr-Cyrl-CS"/>
        </w:rPr>
        <w:t>2.</w:t>
      </w:r>
      <w:r w:rsidRPr="00EC3F8E">
        <w:rPr>
          <w:rFonts w:eastAsia="Calibri"/>
          <w:lang w:val="sr-Cyrl-CS"/>
        </w:rPr>
        <w:tab/>
        <w:t>Програм подстицања и стипендирања младих и надарених за научноистраживачки рад где су з</w:t>
      </w:r>
      <w:r w:rsidRPr="00EC3F8E">
        <w:rPr>
          <w:lang w:val="sr-Cyrl-CS"/>
        </w:rPr>
        <w:t xml:space="preserve">акључени  уговори са 200 нових стипендиста (који су добили стипендију по Јавном позиву за 2017. годину) – студената докторских академских студија и њихово укључивање у пројекте Министарства. Потписани су и Анекси уговора са 397 стипендиста на докторским академским студијама којима је продужено стипендирање током 2017. године (у току године стипендистима се прекида стипендија због истека периода стипендирања, заснивања радног односа итд.) и закључено је 10 уговора за доделу стипендије </w:t>
      </w:r>
      <w:r w:rsidRPr="00EC3F8E">
        <w:rPr>
          <w:lang w:val="ru-RU"/>
        </w:rPr>
        <w:t>младим истражив</w:t>
      </w:r>
      <w:r w:rsidRPr="00EC3F8E">
        <w:rPr>
          <w:lang w:val="sr-Latn-CS"/>
        </w:rPr>
        <w:t>aчима ученицима завршних разреда</w:t>
      </w:r>
      <w:r w:rsidRPr="00EC3F8E">
        <w:rPr>
          <w:lang w:val="ru-RU"/>
        </w:rPr>
        <w:t>средњих школа који су освојили једно од прва три места на међународним олимпијадама знања из области математике, физике, информатике, астрономије, хемије и биологије, као и 26 анекса уговора за продужетак стипендирања у 2017. години.</w:t>
      </w:r>
    </w:p>
    <w:p w:rsidR="00E5610A" w:rsidRPr="00EC3F8E" w:rsidRDefault="00E5610A" w:rsidP="00EC3F8E">
      <w:pPr>
        <w:tabs>
          <w:tab w:val="left" w:pos="567"/>
          <w:tab w:val="left" w:pos="993"/>
        </w:tabs>
        <w:jc w:val="both"/>
        <w:rPr>
          <w:rFonts w:eastAsia="Calibri"/>
          <w:noProof/>
          <w:lang w:val="sr-Cyrl-CS"/>
        </w:rPr>
      </w:pPr>
      <w:r w:rsidRPr="00EC3F8E">
        <w:rPr>
          <w:rFonts w:eastAsia="Calibri"/>
          <w:noProof/>
          <w:lang w:val="sr-Cyrl-CS"/>
        </w:rPr>
        <w:t>3.</w:t>
      </w:r>
      <w:r w:rsidRPr="00EC3F8E">
        <w:rPr>
          <w:rFonts w:eastAsia="Calibri"/>
          <w:noProof/>
          <w:lang w:val="sr-Cyrl-CS"/>
        </w:rPr>
        <w:tab/>
      </w:r>
      <w:r w:rsidRPr="00EC3F8E">
        <w:rPr>
          <w:rFonts w:eastAsia="Calibri"/>
          <w:lang w:val="ru-RU"/>
        </w:rPr>
        <w:t>Програм набавке научне и стручне литературеиз иностранства и приступа електронским научним и стручним базама података и п</w:t>
      </w:r>
      <w:r w:rsidRPr="00EC3F8E">
        <w:rPr>
          <w:lang w:val="sr-Cyrl-CS" w:eastAsia="sr-Latn-CS"/>
        </w:rPr>
        <w:t xml:space="preserve">рема закљученом </w:t>
      </w:r>
      <w:r w:rsidRPr="00EC3F8E">
        <w:rPr>
          <w:rFonts w:eastAsia="Calibri"/>
          <w:lang w:val="ru-RU"/>
        </w:rPr>
        <w:t xml:space="preserve">уговору са Народном библиотеком Србије за 2017. годину за реализацију набавке , набављене су 4 индексне електронске публикације, 16 електронских база података са </w:t>
      </w:r>
      <w:r w:rsidRPr="00EC3F8E">
        <w:rPr>
          <w:rFonts w:eastAsia="Calibri"/>
          <w:lang w:val="sr-Cyrl-CS"/>
        </w:rPr>
        <w:t>око 19 000 наслова</w:t>
      </w:r>
      <w:r w:rsidRPr="00EC3F8E">
        <w:rPr>
          <w:rFonts w:eastAsia="Calibri"/>
          <w:lang w:val="ru-RU"/>
        </w:rPr>
        <w:t xml:space="preserve"> часописа у пуном тексту, као и наставак доделе </w:t>
      </w:r>
      <w:r w:rsidRPr="00EC3F8E">
        <w:rPr>
          <w:rFonts w:eastAsia="Calibri"/>
          <w:lang w:val="sr-Latn-CS"/>
        </w:rPr>
        <w:t xml:space="preserve">DOI </w:t>
      </w:r>
      <w:r w:rsidRPr="00EC3F8E">
        <w:rPr>
          <w:rFonts w:eastAsia="Calibri"/>
          <w:lang w:val="sr-Cyrl-CS"/>
        </w:rPr>
        <w:t>бројева чланцима у 55 домаћих часописа, уплаћена је друга, односно</w:t>
      </w:r>
      <w:r w:rsidRPr="00EC3F8E">
        <w:rPr>
          <w:rFonts w:eastAsia="Calibri"/>
          <w:lang w:val="ru-RU"/>
        </w:rPr>
        <w:t xml:space="preserve"> последња рата.</w:t>
      </w:r>
    </w:p>
    <w:p w:rsidR="00E5610A" w:rsidRPr="00EC3F8E" w:rsidRDefault="00E5610A" w:rsidP="00EC3F8E">
      <w:pPr>
        <w:pStyle w:val="ListParagraph"/>
        <w:tabs>
          <w:tab w:val="left" w:pos="567"/>
          <w:tab w:val="left" w:pos="993"/>
        </w:tabs>
        <w:ind w:left="0"/>
        <w:rPr>
          <w:rFonts w:ascii="Times New Roman" w:eastAsia="Calibri" w:hAnsi="Times New Roman"/>
          <w:szCs w:val="24"/>
          <w:lang w:val="ru-RU"/>
        </w:rPr>
      </w:pPr>
      <w:r w:rsidRPr="00EC3F8E">
        <w:rPr>
          <w:rFonts w:ascii="Times New Roman" w:eastAsia="Calibri" w:hAnsi="Times New Roman"/>
          <w:szCs w:val="24"/>
          <w:lang w:val="ru-RU"/>
        </w:rPr>
        <w:t>4.</w:t>
      </w:r>
      <w:r w:rsidRPr="00EC3F8E">
        <w:rPr>
          <w:rFonts w:ascii="Times New Roman" w:eastAsia="Calibri" w:hAnsi="Times New Roman"/>
          <w:szCs w:val="24"/>
          <w:lang w:val="ru-RU"/>
        </w:rPr>
        <w:tab/>
        <w:t>Програм издавања научних публикација и одржавања научних скуп</w:t>
      </w:r>
      <w:r w:rsidRPr="00EC3F8E">
        <w:rPr>
          <w:rFonts w:ascii="Times New Roman" w:eastAsia="Calibri" w:hAnsi="Times New Roman"/>
          <w:szCs w:val="24"/>
        </w:rPr>
        <w:t>o</w:t>
      </w:r>
      <w:r w:rsidRPr="00EC3F8E">
        <w:rPr>
          <w:rFonts w:ascii="Times New Roman" w:eastAsia="Calibri" w:hAnsi="Times New Roman"/>
          <w:szCs w:val="24"/>
          <w:lang w:val="ru-RU"/>
        </w:rPr>
        <w:t>ва где је с</w:t>
      </w:r>
      <w:r w:rsidRPr="00EC3F8E">
        <w:rPr>
          <w:rFonts w:ascii="Times New Roman" w:hAnsi="Times New Roman"/>
          <w:szCs w:val="24"/>
          <w:lang w:val="ru-RU"/>
        </w:rPr>
        <w:t xml:space="preserve">уфинансирано  </w:t>
      </w:r>
      <w:r w:rsidRPr="00EC3F8E">
        <w:rPr>
          <w:rFonts w:ascii="Times New Roman" w:hAnsi="Times New Roman"/>
          <w:szCs w:val="24"/>
        </w:rPr>
        <w:t xml:space="preserve">издавање 21 </w:t>
      </w:r>
      <w:r w:rsidRPr="00EC3F8E">
        <w:rPr>
          <w:rFonts w:ascii="Times New Roman" w:hAnsi="Times New Roman"/>
          <w:szCs w:val="24"/>
          <w:lang w:val="ru-RU"/>
        </w:rPr>
        <w:t xml:space="preserve">научног часописа у Републици Србији , суфинансирано  </w:t>
      </w:r>
      <w:r w:rsidRPr="00EC3F8E">
        <w:rPr>
          <w:rFonts w:ascii="Times New Roman" w:hAnsi="Times New Roman"/>
          <w:szCs w:val="24"/>
        </w:rPr>
        <w:t xml:space="preserve">издавање 70 монографија </w:t>
      </w:r>
      <w:r w:rsidRPr="00EC3F8E">
        <w:rPr>
          <w:rFonts w:ascii="Times New Roman" w:hAnsi="Times New Roman"/>
          <w:szCs w:val="24"/>
          <w:lang w:val="ru-RU"/>
        </w:rPr>
        <w:t>у Републици Србији по првом Јавном позиву (донета одлука и закључени уговори), суфинансиран је</w:t>
      </w:r>
      <w:r w:rsidRPr="00EC3F8E">
        <w:rPr>
          <w:rFonts w:ascii="Times New Roman" w:hAnsi="Times New Roman"/>
          <w:szCs w:val="24"/>
        </w:rPr>
        <w:t xml:space="preserve"> 121 </w:t>
      </w:r>
      <w:r w:rsidRPr="00EC3F8E">
        <w:rPr>
          <w:rFonts w:ascii="Times New Roman" w:hAnsi="Times New Roman"/>
          <w:szCs w:val="24"/>
          <w:lang w:val="ru-RU"/>
        </w:rPr>
        <w:t>научни скуп у Републици Србији (донета одлука и закључени уговори) и с</w:t>
      </w:r>
      <w:r w:rsidRPr="00EC3F8E">
        <w:rPr>
          <w:rFonts w:ascii="Times New Roman" w:eastAsia="Calibri" w:hAnsi="Times New Roman"/>
          <w:szCs w:val="24"/>
          <w:lang w:val="ru-RU"/>
        </w:rPr>
        <w:t>уфинансирано је 27</w:t>
      </w:r>
      <w:r w:rsidRPr="00EC3F8E">
        <w:rPr>
          <w:rFonts w:ascii="Times New Roman" w:eastAsia="Calibri" w:hAnsi="Times New Roman"/>
          <w:szCs w:val="24"/>
        </w:rPr>
        <w:t xml:space="preserve"> чланарина у међународним научним удружењима/ организацијама.</w:t>
      </w:r>
    </w:p>
    <w:p w:rsidR="00E5610A" w:rsidRPr="00EC3F8E" w:rsidRDefault="00E5610A" w:rsidP="00EC3F8E">
      <w:pPr>
        <w:tabs>
          <w:tab w:val="left" w:pos="567"/>
        </w:tabs>
        <w:jc w:val="both"/>
        <w:rPr>
          <w:lang w:val="sr-Cyrl-CS"/>
        </w:rPr>
      </w:pPr>
      <w:r w:rsidRPr="00EC3F8E">
        <w:rPr>
          <w:lang w:val="sr-Cyrl-CS"/>
        </w:rPr>
        <w:t>У извештајном периоду израђена су другостепена решења о усвајању, односно одбијању жалби истраживача на одлуке Комисије за стицање научних звања; израђена су и другостепена решења на жалбе научноистраживачких организација на одлуке Одбора за акредитацију научноистраживачких организација; припреман је  и разматрана радна верзија Извештаја о стању у науци у 2016. години, са предлозима и сугестијама за наредну годину и израђени су акти о давању сагласности министра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610A" w:rsidRPr="00EC3F8E" w:rsidRDefault="00E5610A" w:rsidP="00EC3F8E">
      <w:pPr>
        <w:tabs>
          <w:tab w:val="left" w:pos="567"/>
        </w:tabs>
        <w:jc w:val="both"/>
        <w:rPr>
          <w:lang w:val="sr-Cyrl-CS"/>
        </w:rPr>
      </w:pPr>
      <w:r w:rsidRPr="00EC3F8E">
        <w:rPr>
          <w:lang w:val="sr-Cyrl-CS"/>
        </w:rPr>
        <w:t>Национални савет за научни и технолошки развој је, у овом периоду, разматрао подзаконска и друга акта из своје надлежности и  донео закључке о проширењу и допуни Листе кандидата за чланове матичних научних одбора. Разматране су и жалбе истраживача на одлуке Комисије за стицање научних звања и жалбе научноистраживачких организација на одлуке Одбора за акредитацију НИО.</w:t>
      </w:r>
    </w:p>
    <w:p w:rsidR="00066E22" w:rsidRPr="00EC3F8E" w:rsidRDefault="00E5610A" w:rsidP="00EC3F8E">
      <w:pPr>
        <w:tabs>
          <w:tab w:val="left" w:pos="567"/>
        </w:tabs>
        <w:jc w:val="both"/>
        <w:rPr>
          <w:lang w:val="sr-Cyrl-CS"/>
        </w:rPr>
      </w:pPr>
      <w:r w:rsidRPr="00EC3F8E">
        <w:rPr>
          <w:lang w:val="sr-Cyrl-CS"/>
        </w:rPr>
        <w:t>Комисија за стицање научних звања је у периоду април - јун 2017. године размотрила 178 захтева истраживача за стицање научних звања и донела 168 позитивних одлука о стицању научних звања истраживача, пет негативних одлука, а четири захтева ће се разматрати након достављених допуна., док је Одбор за акредитацију научноистраживачких организација размотрио 14 захтева за акредитацију научноистраживачких организација (НИО) и донео 11 позитивних одлука о акредитацији факултета и института, једну негативну одлуку о акредитацији института, а за две НИО констатоване су примедбе, након чијег отклањања захтеви ће се поново размотрити.</w:t>
      </w:r>
    </w:p>
    <w:p w:rsidR="00E04DF6" w:rsidRDefault="00E04DF6" w:rsidP="00EC3F8E">
      <w:pPr>
        <w:jc w:val="both"/>
        <w:rPr>
          <w:b/>
          <w:i/>
          <w:u w:val="single"/>
          <w:lang w:val="sr-Cyrl-CS"/>
        </w:rPr>
      </w:pPr>
    </w:p>
    <w:p w:rsidR="00066E22" w:rsidRPr="00EC3F8E" w:rsidRDefault="00066E22" w:rsidP="00EC3F8E">
      <w:pPr>
        <w:jc w:val="both"/>
        <w:rPr>
          <w:lang w:val="sr-Cyrl-CS"/>
        </w:rPr>
      </w:pPr>
      <w:r w:rsidRPr="00EC3F8E">
        <w:rPr>
          <w:b/>
          <w:i/>
          <w:u w:val="single"/>
          <w:lang w:val="sr-Cyrl-CS"/>
        </w:rPr>
        <w:t>14. Област технолошког развоја, трансфера технологија и иновационог система</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Програма</w:t>
      </w:r>
      <w:r w:rsidRPr="00EC3F8E">
        <w:rPr>
          <w:lang w:val="ru-RU"/>
        </w:rPr>
        <w:t xml:space="preserve"> у области технолошког развоја </w:t>
      </w:r>
      <w:r w:rsidRPr="00EC3F8E">
        <w:rPr>
          <w:lang w:val="sr-Cyrl-CS"/>
        </w:rPr>
        <w:t>потписана су 273 анекса уговора за прву половину 2017. године ,</w:t>
      </w:r>
      <w:r w:rsidRPr="00EC3F8E">
        <w:rPr>
          <w:lang w:val="ru-RU"/>
        </w:rPr>
        <w:t xml:space="preserve"> а у оквиру праћења финансирања дела Програма </w:t>
      </w:r>
      <w:r w:rsidRPr="00EC3F8E">
        <w:rPr>
          <w:lang w:val="ru-RU"/>
        </w:rPr>
        <w:lastRenderedPageBreak/>
        <w:t xml:space="preserve">интегралних и интердисциплинарних истраживања потписана су 38 анекса основног уговора о реализацији пројеката. </w:t>
      </w:r>
    </w:p>
    <w:p w:rsidR="00E5610A" w:rsidRPr="00EC3F8E" w:rsidRDefault="00E5610A" w:rsidP="00EC3F8E">
      <w:pPr>
        <w:tabs>
          <w:tab w:val="left" w:pos="567"/>
        </w:tabs>
        <w:jc w:val="both"/>
        <w:rPr>
          <w:lang w:val="sr-Cyrl-CS"/>
        </w:rPr>
      </w:pPr>
      <w:r w:rsidRPr="00EC3F8E">
        <w:rPr>
          <w:lang w:val="sr-Cyrl-CS"/>
        </w:rPr>
        <w:t xml:space="preserve"> Потписан је споразум са Привредном комором Србије  о пословној сарадњи у вези са промоцијом научне и иновационе делатности и подршком Такмичења за избор најбоље технолошке иновације РС у 2017. години и извршена је презентација резултата 75 иновационих пројеката који су произашли из циклуса финансирања иновационих пројката по Јавном позиву из 2013 године.</w:t>
      </w:r>
    </w:p>
    <w:p w:rsidR="00E5610A" w:rsidRPr="00EC3F8E" w:rsidRDefault="00E5610A" w:rsidP="00EC3F8E">
      <w:pPr>
        <w:tabs>
          <w:tab w:val="left" w:pos="567"/>
          <w:tab w:val="left" w:pos="3825"/>
        </w:tabs>
        <w:jc w:val="both"/>
        <w:rPr>
          <w:lang w:val="sr-Cyrl-CS"/>
        </w:rPr>
      </w:pPr>
      <w:r w:rsidRPr="00EC3F8E">
        <w:rPr>
          <w:lang w:val="sr-Cyrl-CS"/>
        </w:rPr>
        <w:t>Такође, размотрени су полугодишњи извештаји привредних субјеката који реализују иновационе пројекте подржане по расписаном Јавном позиву за пријаву и учешће у реализацији иновационих пројеката из 2016. године у оквиру Године предузетништва.</w:t>
      </w:r>
    </w:p>
    <w:p w:rsidR="00E5610A" w:rsidRPr="00EC3F8E" w:rsidRDefault="00E5610A" w:rsidP="00EC3F8E">
      <w:pPr>
        <w:pStyle w:val="NoSpacing"/>
        <w:tabs>
          <w:tab w:val="left" w:pos="567"/>
        </w:tabs>
        <w:jc w:val="both"/>
        <w:rPr>
          <w:lang w:val="sr-Cyrl-CS"/>
        </w:rPr>
      </w:pPr>
      <w:r w:rsidRPr="00EC3F8E">
        <w:rPr>
          <w:lang w:val="sr-Cyrl-CS"/>
        </w:rPr>
        <w:t>У извештајном периоду формирано је међуресорно радно тело за израду Стратегије истраживања и иновација за паметне специјализације Републике Србије(</w:t>
      </w:r>
      <w:r w:rsidRPr="00EC3F8E">
        <w:t>RIS</w:t>
      </w:r>
      <w:r w:rsidRPr="00EC3F8E">
        <w:rPr>
          <w:lang w:val="sr-Cyrl-CS"/>
        </w:rPr>
        <w:t xml:space="preserve">3 - </w:t>
      </w:r>
      <w:r w:rsidRPr="00EC3F8E">
        <w:t>Research</w:t>
      </w:r>
      <w:r w:rsidRPr="00EC3F8E">
        <w:rPr>
          <w:lang w:val="sr-Cyrl-CS"/>
        </w:rPr>
        <w:t xml:space="preserve"> </w:t>
      </w:r>
      <w:r w:rsidRPr="00EC3F8E">
        <w:t>and</w:t>
      </w:r>
      <w:r w:rsidRPr="00EC3F8E">
        <w:rPr>
          <w:lang w:val="sr-Cyrl-CS"/>
        </w:rPr>
        <w:t xml:space="preserve"> </w:t>
      </w:r>
      <w:r w:rsidRPr="00EC3F8E">
        <w:t>innovation</w:t>
      </w:r>
      <w:r w:rsidRPr="00EC3F8E">
        <w:rPr>
          <w:lang w:val="sr-Cyrl-CS"/>
        </w:rPr>
        <w:t xml:space="preserve"> </w:t>
      </w:r>
      <w:r w:rsidRPr="00EC3F8E">
        <w:t>Strategy</w:t>
      </w:r>
      <w:r w:rsidRPr="00EC3F8E">
        <w:rPr>
          <w:lang w:val="sr-Cyrl-CS"/>
        </w:rPr>
        <w:t xml:space="preserve"> </w:t>
      </w:r>
      <w:r w:rsidRPr="00EC3F8E">
        <w:t>for</w:t>
      </w:r>
      <w:r w:rsidRPr="00EC3F8E">
        <w:rPr>
          <w:lang w:val="sr-Cyrl-CS"/>
        </w:rPr>
        <w:t xml:space="preserve"> </w:t>
      </w:r>
      <w:r w:rsidRPr="00EC3F8E">
        <w:t>Smart</w:t>
      </w:r>
      <w:r w:rsidRPr="00EC3F8E">
        <w:rPr>
          <w:lang w:val="sr-Cyrl-CS"/>
        </w:rPr>
        <w:t xml:space="preserve"> </w:t>
      </w:r>
      <w:r w:rsidRPr="00EC3F8E">
        <w:t>specialization</w:t>
      </w:r>
      <w:r w:rsidRPr="00EC3F8E">
        <w:rPr>
          <w:lang w:val="sr-Cyrl-CS"/>
        </w:rPr>
        <w:t xml:space="preserve"> </w:t>
      </w:r>
      <w:r w:rsidRPr="00EC3F8E">
        <w:t>in</w:t>
      </w:r>
      <w:r w:rsidRPr="00EC3F8E">
        <w:rPr>
          <w:lang w:val="sr-Cyrl-CS"/>
        </w:rPr>
        <w:t xml:space="preserve"> </w:t>
      </w:r>
      <w:r w:rsidRPr="00EC3F8E">
        <w:t>the</w:t>
      </w:r>
      <w:r w:rsidRPr="00EC3F8E">
        <w:rPr>
          <w:lang w:val="sr-Cyrl-CS"/>
        </w:rPr>
        <w:t xml:space="preserve"> </w:t>
      </w:r>
      <w:r w:rsidRPr="00EC3F8E">
        <w:t>Republic</w:t>
      </w:r>
      <w:r w:rsidRPr="00EC3F8E">
        <w:rPr>
          <w:lang w:val="sr-Cyrl-CS"/>
        </w:rPr>
        <w:t xml:space="preserve"> </w:t>
      </w:r>
      <w:r w:rsidRPr="00EC3F8E">
        <w:t>of</w:t>
      </w:r>
      <w:r w:rsidRPr="00EC3F8E">
        <w:rPr>
          <w:lang w:val="sr-Cyrl-CS"/>
        </w:rPr>
        <w:t xml:space="preserve"> </w:t>
      </w:r>
      <w:r w:rsidRPr="00EC3F8E">
        <w:t>Serbia</w:t>
      </w:r>
      <w:r w:rsidRPr="00EC3F8E">
        <w:rPr>
          <w:lang w:val="sr-Cyrl-CS"/>
        </w:rPr>
        <w:t>) и усвојен је План активности за израду Стартегије РИС 3, именовани су чланови Аналитичког и Оперативног тима и усвојено Упутство о раду Аналитичког и Оперативног тима за израду Стратегије РИС 3.</w:t>
      </w:r>
    </w:p>
    <w:p w:rsidR="00E5610A" w:rsidRPr="00EC3F8E" w:rsidRDefault="00E5610A" w:rsidP="00EC3F8E">
      <w:pPr>
        <w:pStyle w:val="NoSpacing"/>
        <w:tabs>
          <w:tab w:val="left" w:pos="567"/>
        </w:tabs>
        <w:jc w:val="both"/>
        <w:rPr>
          <w:lang w:val="sr-Cyrl-CS"/>
        </w:rPr>
      </w:pPr>
      <w:r w:rsidRPr="00EC3F8E">
        <w:rPr>
          <w:lang w:val="sr-Cyrl-CS"/>
        </w:rPr>
        <w:t>Остварено је и учешће у раду Комисије за оцењивање предлога пројеката у оквиру реализације Програма подршке пословној институционалној инфраструктури који реализује Развојна агенција Србије.</w:t>
      </w:r>
    </w:p>
    <w:p w:rsidR="00E5610A" w:rsidRPr="00EC3F8E" w:rsidRDefault="00E5610A" w:rsidP="00EC3F8E">
      <w:pPr>
        <w:tabs>
          <w:tab w:val="left" w:pos="567"/>
        </w:tabs>
        <w:jc w:val="both"/>
        <w:rPr>
          <w:lang w:val="sr-Cyrl-CS"/>
        </w:rPr>
      </w:pPr>
      <w:r w:rsidRPr="00EC3F8E">
        <w:rPr>
          <w:lang w:val="ru-RU"/>
        </w:rPr>
        <w:t xml:space="preserve">Спроведена је евалуација активности пристиглих годишњих извештаја о раду на пројектима за 2016. годину као и оцена пројеката у складу и </w:t>
      </w:r>
      <w:r w:rsidRPr="00EC3F8E">
        <w:rPr>
          <w:lang w:val="sr-Cyrl-CS"/>
        </w:rPr>
        <w:t>дефинисан је пројектни задатак за израду софтверске апликације за подношење годишњег финансијског извештаја за пројекте из Програма</w:t>
      </w:r>
      <w:r w:rsidRPr="00EC3F8E">
        <w:rPr>
          <w:lang w:val="ru-RU"/>
        </w:rPr>
        <w:t xml:space="preserve"> у области технолошког развоја</w:t>
      </w:r>
      <w:r w:rsidRPr="00EC3F8E">
        <w:rPr>
          <w:lang w:val="sr-Cyrl-CS"/>
        </w:rPr>
        <w:t xml:space="preserve">. </w:t>
      </w:r>
    </w:p>
    <w:p w:rsidR="00E5610A" w:rsidRPr="00EC3F8E" w:rsidRDefault="00E5610A" w:rsidP="00EC3F8E">
      <w:pPr>
        <w:tabs>
          <w:tab w:val="left" w:pos="567"/>
        </w:tabs>
        <w:jc w:val="both"/>
        <w:rPr>
          <w:lang w:val="sr-Cyrl-CS"/>
        </w:rPr>
      </w:pPr>
      <w:r w:rsidRPr="00EC3F8E">
        <w:rPr>
          <w:color w:val="000000"/>
          <w:lang w:val="ru-RU"/>
        </w:rPr>
        <w:t>Матични научни одбори су на основу увида у годишње извештаје пројеката дали мишљење за наставак финансирања пројеката у 2017. години, који се реализују до 30. јуна 2017. године.</w:t>
      </w:r>
    </w:p>
    <w:p w:rsidR="00E5610A" w:rsidRPr="00EC3F8E" w:rsidRDefault="00E5610A" w:rsidP="00EC3F8E">
      <w:pPr>
        <w:tabs>
          <w:tab w:val="left" w:pos="567"/>
        </w:tabs>
        <w:jc w:val="both"/>
        <w:rPr>
          <w:bCs/>
          <w:lang w:val="sr-Latn-CS"/>
        </w:rPr>
      </w:pPr>
      <w:r w:rsidRPr="00EC3F8E">
        <w:rPr>
          <w:bCs/>
          <w:lang w:val="sr-Cyrl-CS"/>
        </w:rPr>
        <w:t xml:space="preserve">Такође, за </w:t>
      </w:r>
      <w:r w:rsidRPr="00EC3F8E">
        <w:rPr>
          <w:lang w:val="sr-Cyrl-CS"/>
        </w:rPr>
        <w:t>Програм</w:t>
      </w:r>
      <w:r w:rsidRPr="00EC3F8E">
        <w:rPr>
          <w:lang w:val="ru-RU"/>
        </w:rPr>
        <w:t xml:space="preserve"> у области технолошког развоја</w:t>
      </w:r>
      <w:r w:rsidRPr="00EC3F8E">
        <w:rPr>
          <w:bCs/>
          <w:lang w:val="sr-Cyrl-CS"/>
        </w:rPr>
        <w:t xml:space="preserve"> и Програм интегралних и интердисциплинарних истраживања, донета је одлука о распореду средстава за финансирање истраживања по пројектима одобреним у оквиру програма ОИ/ТР/ИИИ, као и одлука о распореду средстава за финансирање истраживања по пројектима одобреним у оквиру програма ОИ/ТР/ИИИ.</w:t>
      </w:r>
    </w:p>
    <w:p w:rsidR="00E5610A" w:rsidRPr="00EC3F8E" w:rsidRDefault="00E5610A" w:rsidP="00EC3F8E">
      <w:pPr>
        <w:tabs>
          <w:tab w:val="left" w:pos="567"/>
          <w:tab w:val="left" w:pos="3825"/>
        </w:tabs>
        <w:jc w:val="both"/>
        <w:rPr>
          <w:lang w:val="sr-Cyrl-CS"/>
        </w:rPr>
      </w:pPr>
      <w:r w:rsidRPr="00EC3F8E">
        <w:rPr>
          <w:rFonts w:eastAsia="Calibri"/>
          <w:noProof/>
          <w:lang w:val="sr-Cyrl-CS"/>
        </w:rPr>
        <w:t xml:space="preserve">Спроведене су активности на </w:t>
      </w:r>
      <w:r w:rsidRPr="00EC3F8E">
        <w:rPr>
          <w:lang w:val="sr-Cyrl-CS"/>
        </w:rPr>
        <w:t>расписивању Јавног позива  за спровођење и организацију Такмичења за најбољу технолошку иновацију у 2017. години и направљен је  Уговор са Факултетом техничких наука, Универзитет у Новом Саду и са Технолошко-металуршким факултетом, Универзитет у Београду о спровођењу поступка избора најбоље технолошке иновације РС у 2017. години.</w:t>
      </w:r>
    </w:p>
    <w:p w:rsidR="00E5610A" w:rsidRPr="00EC3F8E" w:rsidRDefault="00E5610A" w:rsidP="00EC3F8E">
      <w:pPr>
        <w:tabs>
          <w:tab w:val="left" w:pos="567"/>
          <w:tab w:val="left" w:pos="3825"/>
        </w:tabs>
        <w:jc w:val="both"/>
        <w:rPr>
          <w:lang w:val="sr-Cyrl-CS"/>
        </w:rPr>
      </w:pPr>
      <w:r w:rsidRPr="00EC3F8E">
        <w:rPr>
          <w:lang w:val="sr-Cyrl-CS"/>
        </w:rPr>
        <w:t>У извештајном периоду спроведено је учешће као партнер на пројекту и носилац радног пакета на 3. Састанку УО (</w:t>
      </w:r>
      <w:r w:rsidRPr="00EC3F8E">
        <w:rPr>
          <w:lang w:val="sr-Latn-CS"/>
        </w:rPr>
        <w:t>Steering Committee</w:t>
      </w:r>
      <w:r w:rsidRPr="00EC3F8E">
        <w:rPr>
          <w:lang w:val="sr-Cyrl-CS"/>
        </w:rPr>
        <w:t>)у Ректорату Универзитета - ЕРАСМУС плус „</w:t>
      </w:r>
      <w:r w:rsidRPr="00EC3F8E">
        <w:rPr>
          <w:lang w:val="sr-Latn-CS"/>
        </w:rPr>
        <w:t xml:space="preserve">Institutional framework for development of the third mission of universities in Serbia“- </w:t>
      </w:r>
      <w:r w:rsidRPr="00EC3F8E">
        <w:rPr>
          <w:lang w:val="sr-Cyrl-CS"/>
        </w:rPr>
        <w:t>конзорцијумски пројекат састављен од 13 домаћих и 5 иностраних партнера.</w:t>
      </w:r>
    </w:p>
    <w:p w:rsidR="00E5610A" w:rsidRPr="00EC3F8E" w:rsidRDefault="00E5610A" w:rsidP="00EC3F8E">
      <w:pPr>
        <w:tabs>
          <w:tab w:val="left" w:pos="0"/>
          <w:tab w:val="left" w:pos="567"/>
        </w:tabs>
        <w:jc w:val="both"/>
        <w:rPr>
          <w:lang w:val="sr-Cyrl-CS"/>
        </w:rPr>
      </w:pPr>
      <w:r w:rsidRPr="00EC3F8E">
        <w:rPr>
          <w:lang w:val="sr-Cyrl-CS"/>
        </w:rPr>
        <w:t>На основу Закључка  којим се утврђује Програм распореда и коришћења средстава за субвенције јавним нефинансијским предузећима и организацијама за 2017. Годину, припремљена је Одлука о распореду и коришћењу субвенција за 2017. годину као и уговори о плаћању субвенција за кориснике субвенција и то  Центар за промоцију науке, Фонда за иновациону делатност, ЈУП истраживање и развој д.о.о, ЈП нуклеарни објекти Србије и Научно-технолошког парка Београд д.о.о.</w:t>
      </w:r>
    </w:p>
    <w:p w:rsidR="00E5610A" w:rsidRPr="00EC3F8E" w:rsidRDefault="00E5610A" w:rsidP="00EC3F8E">
      <w:pPr>
        <w:tabs>
          <w:tab w:val="left" w:pos="0"/>
          <w:tab w:val="left" w:pos="567"/>
        </w:tabs>
        <w:jc w:val="both"/>
        <w:rPr>
          <w:lang w:val="sr-Cyrl-CS"/>
        </w:rPr>
      </w:pPr>
      <w:r w:rsidRPr="00EC3F8E">
        <w:rPr>
          <w:lang w:val="sr-Cyrl-CS"/>
        </w:rPr>
        <w:t>Такође, в</w:t>
      </w:r>
      <w:r w:rsidRPr="00EC3F8E">
        <w:rPr>
          <w:lang w:val="sr-Latn-CS"/>
        </w:rPr>
        <w:t xml:space="preserve">ршене су редовне месечне уплате </w:t>
      </w:r>
      <w:r w:rsidRPr="00EC3F8E">
        <w:rPr>
          <w:lang w:val="sr-Cyrl-CS"/>
        </w:rPr>
        <w:t>субвенција корисницима буџетских субвенција, Центру за промоцију науке, Фонду за иновациону делатност, ЈУП истраживање и развој д.о.о, ЈП нуклеарни објекти Србије и Научно-технолошком парку Београд д.о.о.</w:t>
      </w:r>
    </w:p>
    <w:p w:rsidR="00E5610A" w:rsidRPr="00EC3F8E" w:rsidRDefault="00E5610A" w:rsidP="00EC3F8E">
      <w:pPr>
        <w:tabs>
          <w:tab w:val="left" w:pos="0"/>
          <w:tab w:val="left" w:pos="567"/>
        </w:tabs>
        <w:jc w:val="both"/>
        <w:rPr>
          <w:lang w:val="sr-Cyrl-CS"/>
        </w:rPr>
      </w:pPr>
      <w:r w:rsidRPr="00EC3F8E">
        <w:rPr>
          <w:lang w:val="sr-Cyrl-CS"/>
        </w:rPr>
        <w:t>Спроведене су активности на прикупљању мишљења за достављање на усвајање одлуке о расподели добити за 2011. 2012 и 2013. годину за ЈУП истраживање и развој д.о.о и усвојен је Програм рада и Финансијско пословање ЈУП истраживање и развој д.о.о за 2017. годину.</w:t>
      </w:r>
    </w:p>
    <w:p w:rsidR="00E5610A" w:rsidRPr="00EC3F8E" w:rsidRDefault="00E5610A" w:rsidP="00EC3F8E">
      <w:pPr>
        <w:tabs>
          <w:tab w:val="left" w:pos="0"/>
          <w:tab w:val="left" w:pos="567"/>
        </w:tabs>
        <w:jc w:val="both"/>
        <w:rPr>
          <w:lang w:val="ru-RU"/>
        </w:rPr>
      </w:pPr>
      <w:r w:rsidRPr="00EC3F8E">
        <w:rPr>
          <w:lang w:val="sr-Cyrl-CS"/>
        </w:rPr>
        <w:t xml:space="preserve">У извештајном периоду вршена је припрема Анекса </w:t>
      </w:r>
      <w:r w:rsidRPr="00EC3F8E">
        <w:t>IV</w:t>
      </w:r>
      <w:r w:rsidRPr="00EC3F8E">
        <w:rPr>
          <w:lang w:val="sr-Cyrl-CS"/>
        </w:rPr>
        <w:t xml:space="preserve"> Уговора о финансирању и управљању активностима Потпројекта набавке нове капиталне опреме за истраживање </w:t>
      </w:r>
      <w:r w:rsidRPr="00EC3F8E">
        <w:rPr>
          <w:bCs/>
          <w:lang w:val="ru-RU"/>
        </w:rPr>
        <w:t xml:space="preserve">изсредстава Европске </w:t>
      </w:r>
      <w:r w:rsidRPr="00EC3F8E">
        <w:rPr>
          <w:lang w:val="sr-Cyrl-CS"/>
        </w:rPr>
        <w:t>инвестиционе банке и Банке за развој Савета Европе, припрема Споразума о реализацији преузетих обавеза по Уговору о</w:t>
      </w:r>
      <w:r w:rsidRPr="00EC3F8E">
        <w:rPr>
          <w:lang w:val="ru-RU"/>
        </w:rPr>
        <w:t xml:space="preserve"> финансирању и управљању активностима Потпројекта набавке нове капиталне </w:t>
      </w:r>
      <w:r w:rsidRPr="00EC3F8E">
        <w:rPr>
          <w:lang w:val="ru-RU"/>
        </w:rPr>
        <w:lastRenderedPageBreak/>
        <w:t xml:space="preserve">опреме за истраживање из средстава Европске инвестиционе банке и Банке за развој Савета Европе, </w:t>
      </w:r>
      <w:r w:rsidRPr="00EC3F8E">
        <w:rPr>
          <w:lang w:val="sr-Cyrl-CS"/>
        </w:rPr>
        <w:t xml:space="preserve">вршена је припрема Споразума </w:t>
      </w:r>
      <w:r w:rsidRPr="00EC3F8E">
        <w:rPr>
          <w:b/>
          <w:color w:val="000000"/>
        </w:rPr>
        <w:t>o</w:t>
      </w:r>
      <w:r w:rsidRPr="00EC3F8E">
        <w:rPr>
          <w:b/>
          <w:color w:val="000000"/>
          <w:lang w:val="sr-Cyrl-CS"/>
        </w:rPr>
        <w:t xml:space="preserve"> </w:t>
      </w:r>
      <w:r w:rsidRPr="00EC3F8E">
        <w:rPr>
          <w:lang w:val="sr-Cyrl-CS"/>
        </w:rPr>
        <w:t xml:space="preserve">наставку реализације, управљању и финансирању Подпројекта „Нова капитална опрема за истраживање” из средстава Европске инвестиционе </w:t>
      </w:r>
      <w:r w:rsidRPr="00EC3F8E">
        <w:rPr>
          <w:lang w:val="ru-RU"/>
        </w:rPr>
        <w:t>банке и Банке за развој Савета Европе и с</w:t>
      </w:r>
      <w:r w:rsidRPr="00EC3F8E">
        <w:rPr>
          <w:lang w:val="sr-Cyrl-CS"/>
        </w:rPr>
        <w:t>проведене су припремне радње за организацију 61. Сајма технике за све Научно-истраживачке и иновационе организације.</w:t>
      </w:r>
    </w:p>
    <w:p w:rsidR="00066E22" w:rsidRPr="00EC3F8E" w:rsidRDefault="00066E22" w:rsidP="00EC3F8E">
      <w:pPr>
        <w:jc w:val="both"/>
        <w:rPr>
          <w:lang w:val="sr-Cyrl-CS"/>
        </w:rPr>
      </w:pPr>
    </w:p>
    <w:p w:rsidR="00066E22" w:rsidRPr="00EC3F8E" w:rsidRDefault="00066E22" w:rsidP="00EC3F8E">
      <w:pPr>
        <w:jc w:val="both"/>
        <w:rPr>
          <w:lang w:val="sr-Cyrl-CS"/>
        </w:rPr>
      </w:pPr>
      <w:r w:rsidRPr="00EC3F8E">
        <w:rPr>
          <w:b/>
          <w:i/>
          <w:u w:val="single"/>
          <w:lang w:val="sr-Cyrl-CS"/>
        </w:rPr>
        <w:t>15. Остало</w:t>
      </w:r>
    </w:p>
    <w:p w:rsidR="00066E22" w:rsidRPr="00EC3F8E" w:rsidRDefault="00066E22" w:rsidP="00EC3F8E">
      <w:pPr>
        <w:tabs>
          <w:tab w:val="left" w:pos="-360"/>
          <w:tab w:val="left" w:pos="5130"/>
        </w:tabs>
        <w:jc w:val="both"/>
        <w:rPr>
          <w:lang w:val="sr-Cyrl-CS"/>
        </w:rPr>
      </w:pPr>
      <w:r w:rsidRPr="00EC3F8E">
        <w:rPr>
          <w:lang w:val="ru-RU"/>
        </w:rPr>
        <w:t xml:space="preserve">Такође, треба напоменути да је, </w:t>
      </w:r>
      <w:r w:rsidRPr="00EC3F8E">
        <w:rPr>
          <w:rFonts w:eastAsia="Calibri"/>
          <w:lang w:val="sr-Cyrl-CS"/>
        </w:rPr>
        <w:t xml:space="preserve">у овом периоду, </w:t>
      </w:r>
      <w:r w:rsidRPr="00EC3F8E">
        <w:rPr>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0"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EC3F8E">
      <w:pPr>
        <w:rPr>
          <w:b/>
          <w:lang w:val="sr-Cyrl-CS"/>
        </w:rPr>
      </w:pPr>
      <w:r w:rsidRPr="00EC3F8E">
        <w:rPr>
          <w:b/>
          <w:lang w:val="sr-Cyrl-CS"/>
        </w:rPr>
        <w:t>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приказане у тачки 10 – 12. овог Информатора о раду</w:t>
      </w:r>
      <w:r w:rsidR="00E04DF6">
        <w:rPr>
          <w:b/>
          <w:lang w:val="sr-Cyrl-CS"/>
        </w:rPr>
        <w:t>.</w:t>
      </w: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066E22" w:rsidRPr="00EC3F8E" w:rsidRDefault="00066E22" w:rsidP="00EC3F8E">
      <w:pPr>
        <w:rPr>
          <w:b/>
          <w:lang w:val="sr-Cyrl-CS"/>
        </w:rPr>
      </w:pPr>
    </w:p>
    <w:p w:rsidR="00066E22" w:rsidRPr="0038172F" w:rsidRDefault="00066E22" w:rsidP="008F7147">
      <w:pPr>
        <w:rPr>
          <w:b/>
          <w:lang w:val="sr-Cyrl-CS"/>
        </w:rPr>
      </w:pPr>
    </w:p>
    <w:p w:rsidR="002A7D1E" w:rsidRPr="00475FAF" w:rsidRDefault="0063240B" w:rsidP="00A526FD">
      <w:pPr>
        <w:pStyle w:val="Heading1"/>
        <w:spacing w:before="0" w:after="0"/>
        <w:ind w:firstLine="0"/>
        <w:jc w:val="center"/>
        <w:rPr>
          <w:rFonts w:ascii="Times New Roman" w:hAnsi="Times New Roman"/>
          <w:sz w:val="24"/>
          <w:szCs w:val="24"/>
        </w:rPr>
      </w:pPr>
      <w:bookmarkStart w:id="84" w:name="_Toc280269130"/>
      <w:bookmarkStart w:id="85" w:name="_Toc463175540"/>
      <w:r w:rsidRPr="00475FAF">
        <w:rPr>
          <w:rFonts w:ascii="Times New Roman" w:hAnsi="Times New Roman"/>
          <w:sz w:val="24"/>
          <w:szCs w:val="24"/>
        </w:rPr>
        <w:lastRenderedPageBreak/>
        <w:t>9</w:t>
      </w:r>
      <w:r w:rsidR="002A7D1E" w:rsidRPr="00475FAF">
        <w:rPr>
          <w:rFonts w:ascii="Times New Roman" w:hAnsi="Times New Roman"/>
          <w:sz w:val="24"/>
          <w:szCs w:val="24"/>
        </w:rPr>
        <w:t xml:space="preserve">. </w:t>
      </w:r>
      <w:r w:rsidR="00CC7D24">
        <w:rPr>
          <w:rFonts w:ascii="Times New Roman" w:hAnsi="Times New Roman"/>
          <w:sz w:val="24"/>
          <w:szCs w:val="24"/>
        </w:rPr>
        <w:t>СПИСАК</w:t>
      </w:r>
      <w:r w:rsidR="002A7D1E" w:rsidRPr="00475FAF">
        <w:rPr>
          <w:rFonts w:ascii="Times New Roman" w:hAnsi="Times New Roman"/>
          <w:sz w:val="24"/>
          <w:szCs w:val="24"/>
        </w:rPr>
        <w:t xml:space="preserve"> </w:t>
      </w:r>
      <w:r w:rsidR="00CC7D24">
        <w:rPr>
          <w:rFonts w:ascii="Times New Roman" w:hAnsi="Times New Roman"/>
          <w:sz w:val="24"/>
          <w:szCs w:val="24"/>
        </w:rPr>
        <w:t>ПРОПИСА</w:t>
      </w:r>
      <w:r w:rsidR="002A7D1E" w:rsidRPr="00475FAF">
        <w:rPr>
          <w:rFonts w:ascii="Times New Roman" w:hAnsi="Times New Roman"/>
          <w:sz w:val="24"/>
          <w:szCs w:val="24"/>
        </w:rPr>
        <w:t xml:space="preserve"> </w:t>
      </w:r>
      <w:r w:rsidR="00CC7D24">
        <w:rPr>
          <w:rFonts w:ascii="Times New Roman" w:hAnsi="Times New Roman"/>
          <w:sz w:val="24"/>
          <w:szCs w:val="24"/>
        </w:rPr>
        <w:t>КОЈЕ</w:t>
      </w:r>
      <w:r w:rsidR="002A7D1E" w:rsidRPr="00475FAF">
        <w:rPr>
          <w:rFonts w:ascii="Times New Roman" w:hAnsi="Times New Roman"/>
          <w:sz w:val="24"/>
          <w:szCs w:val="24"/>
        </w:rPr>
        <w:t xml:space="preserve"> </w:t>
      </w:r>
      <w:r w:rsidR="00CC7D24">
        <w:rPr>
          <w:rFonts w:ascii="Times New Roman" w:hAnsi="Times New Roman"/>
          <w:sz w:val="24"/>
          <w:szCs w:val="24"/>
        </w:rPr>
        <w:t>МИНИСТАРСТВО</w:t>
      </w:r>
      <w:r w:rsidR="002A7D1E" w:rsidRPr="00475FAF">
        <w:rPr>
          <w:rFonts w:ascii="Times New Roman" w:hAnsi="Times New Roman"/>
          <w:sz w:val="24"/>
          <w:szCs w:val="24"/>
        </w:rPr>
        <w:t xml:space="preserve"> </w:t>
      </w:r>
      <w:r w:rsidR="00CC7D24">
        <w:rPr>
          <w:rFonts w:ascii="Times New Roman" w:hAnsi="Times New Roman"/>
          <w:sz w:val="24"/>
          <w:szCs w:val="24"/>
        </w:rPr>
        <w:t>ПРОСВЕТЕ</w:t>
      </w:r>
      <w:r w:rsidR="009246F5">
        <w:rPr>
          <w:rFonts w:ascii="Times New Roman" w:hAnsi="Times New Roman"/>
          <w:sz w:val="24"/>
          <w:szCs w:val="24"/>
        </w:rPr>
        <w:t xml:space="preserve">, </w:t>
      </w:r>
      <w:r w:rsidR="00CC7D24">
        <w:rPr>
          <w:rFonts w:ascii="Times New Roman" w:hAnsi="Times New Roman"/>
          <w:sz w:val="24"/>
          <w:szCs w:val="24"/>
        </w:rPr>
        <w:t>НАУКЕ</w:t>
      </w:r>
      <w:r w:rsidR="001B6BD4" w:rsidRPr="00475FAF">
        <w:rPr>
          <w:rFonts w:ascii="Times New Roman" w:hAnsi="Times New Roman"/>
          <w:sz w:val="24"/>
          <w:szCs w:val="24"/>
        </w:rPr>
        <w:t xml:space="preserve"> </w:t>
      </w:r>
      <w:r w:rsidR="009246F5">
        <w:rPr>
          <w:rFonts w:ascii="Times New Roman" w:hAnsi="Times New Roman"/>
          <w:sz w:val="24"/>
          <w:szCs w:val="24"/>
        </w:rPr>
        <w:t xml:space="preserve">И ТЕХНОЛОШКОГ РАЗВОЈА </w:t>
      </w:r>
      <w:r w:rsidR="00CC7D24">
        <w:rPr>
          <w:rFonts w:ascii="Times New Roman" w:hAnsi="Times New Roman"/>
          <w:sz w:val="24"/>
          <w:szCs w:val="24"/>
        </w:rPr>
        <w:t>ПРИМЕЊУЈЕ</w:t>
      </w:r>
      <w:r w:rsidR="002A7D1E" w:rsidRPr="00475FAF">
        <w:rPr>
          <w:rFonts w:ascii="Times New Roman" w:hAnsi="Times New Roman"/>
          <w:sz w:val="24"/>
          <w:szCs w:val="24"/>
        </w:rPr>
        <w:t xml:space="preserve"> </w:t>
      </w:r>
      <w:r w:rsidR="00CC7D24">
        <w:rPr>
          <w:rFonts w:ascii="Times New Roman" w:hAnsi="Times New Roman"/>
          <w:sz w:val="24"/>
          <w:szCs w:val="24"/>
        </w:rPr>
        <w:t>У</w:t>
      </w:r>
      <w:r w:rsidR="002A7D1E" w:rsidRPr="00475FAF">
        <w:rPr>
          <w:rFonts w:ascii="Times New Roman" w:hAnsi="Times New Roman"/>
          <w:sz w:val="24"/>
          <w:szCs w:val="24"/>
        </w:rPr>
        <w:t xml:space="preserve"> </w:t>
      </w:r>
      <w:r w:rsidR="00CC7D24">
        <w:rPr>
          <w:rFonts w:ascii="Times New Roman" w:hAnsi="Times New Roman"/>
          <w:sz w:val="24"/>
          <w:szCs w:val="24"/>
        </w:rPr>
        <w:t>ВРШЕЊУ</w:t>
      </w:r>
      <w:r w:rsidR="002A7D1E" w:rsidRPr="00475FAF">
        <w:rPr>
          <w:rFonts w:ascii="Times New Roman" w:hAnsi="Times New Roman"/>
          <w:sz w:val="24"/>
          <w:szCs w:val="24"/>
        </w:rPr>
        <w:t xml:space="preserve"> </w:t>
      </w:r>
      <w:r w:rsidR="00CC7D24">
        <w:rPr>
          <w:rFonts w:ascii="Times New Roman" w:hAnsi="Times New Roman"/>
          <w:sz w:val="24"/>
          <w:szCs w:val="24"/>
        </w:rPr>
        <w:t>ПОСЛОВА</w:t>
      </w:r>
      <w:r w:rsidR="002A7D1E" w:rsidRPr="00475FAF">
        <w:rPr>
          <w:rFonts w:ascii="Times New Roman" w:hAnsi="Times New Roman"/>
          <w:sz w:val="24"/>
          <w:szCs w:val="24"/>
        </w:rPr>
        <w:t xml:space="preserve"> </w:t>
      </w:r>
      <w:r w:rsidR="00CC7D24">
        <w:rPr>
          <w:rFonts w:ascii="Times New Roman" w:hAnsi="Times New Roman"/>
          <w:sz w:val="24"/>
          <w:szCs w:val="24"/>
        </w:rPr>
        <w:t>ДРЖАВНЕ</w:t>
      </w:r>
      <w:r w:rsidR="002A7D1E" w:rsidRPr="00475FAF">
        <w:rPr>
          <w:rFonts w:ascii="Times New Roman" w:hAnsi="Times New Roman"/>
          <w:sz w:val="24"/>
          <w:szCs w:val="24"/>
        </w:rPr>
        <w:t xml:space="preserve"> </w:t>
      </w:r>
      <w:r w:rsidR="00CC7D24">
        <w:rPr>
          <w:rFonts w:ascii="Times New Roman" w:hAnsi="Times New Roman"/>
          <w:sz w:val="24"/>
          <w:szCs w:val="24"/>
        </w:rPr>
        <w:t>УПРАВЕ</w:t>
      </w:r>
      <w:bookmarkEnd w:id="84"/>
      <w:bookmarkEnd w:id="85"/>
    </w:p>
    <w:p w:rsidR="0063240B" w:rsidRPr="00475FAF" w:rsidRDefault="0063240B" w:rsidP="00CD06C2">
      <w:pPr>
        <w:jc w:val="both"/>
        <w:rPr>
          <w:lang w:val="sr-Cyrl-CS"/>
        </w:rPr>
      </w:pPr>
    </w:p>
    <w:p w:rsidR="00805E56" w:rsidRDefault="00805E56" w:rsidP="00805E56">
      <w:pPr>
        <w:rPr>
          <w:lang w:val="sr-Cyrl-CS"/>
        </w:rPr>
      </w:pPr>
      <w:bookmarkStart w:id="86" w:name="_Toc280269136"/>
      <w:r>
        <w:rPr>
          <w:lang w:val="sr-Cyrl-CS"/>
        </w:rPr>
        <w:t xml:space="preserve">Прописи којима је утврђен делокруг рада Министарства, односно надлежности, овлашћења и обавезе министарства приказани су у тачки 7. овог Информатора о раду. </w:t>
      </w:r>
    </w:p>
    <w:p w:rsidR="00805E56" w:rsidRDefault="00805E56" w:rsidP="00805E56">
      <w:pPr>
        <w:rPr>
          <w:lang w:val="sr-Cyrl-CS"/>
        </w:rPr>
      </w:pPr>
    </w:p>
    <w:p w:rsidR="00805E56" w:rsidRDefault="00805E56" w:rsidP="00805E56">
      <w:pPr>
        <w:rPr>
          <w:lang w:val="sr-Cyrl-CS"/>
        </w:rPr>
      </w:pPr>
      <w:r>
        <w:rPr>
          <w:lang w:val="sr-Cyrl-CS"/>
        </w:rPr>
        <w:t xml:space="preserve">Министарство у вршењу послова државе управе примењује следеће </w:t>
      </w:r>
      <w:r>
        <w:rPr>
          <w:b/>
          <w:u w:val="single"/>
          <w:lang w:val="sr-Cyrl-CS"/>
        </w:rPr>
        <w:t>прописе из области образовања и васпитања</w:t>
      </w:r>
      <w:r>
        <w:rPr>
          <w:lang w:val="ru-RU"/>
        </w:rPr>
        <w:t xml:space="preserve">, </w:t>
      </w:r>
      <w:r>
        <w:rPr>
          <w:lang w:val="sr-Cyrl-CS"/>
        </w:rPr>
        <w:t xml:space="preserve">и то законе и на основу тих закона донете подзаконске акте: </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основама система образовања и васпитања ("Службени гласник РС", 72/09, 52/11, 55/13, 35/15 – аутентично тумачење, 68/15 и 62/16 – УС)</w:t>
      </w:r>
    </w:p>
    <w:p w:rsidR="00805E56" w:rsidRPr="00EC69A7" w:rsidRDefault="00805E56" w:rsidP="00805E56">
      <w:pPr>
        <w:numPr>
          <w:ilvl w:val="0"/>
          <w:numId w:val="85"/>
        </w:numPr>
        <w:jc w:val="both"/>
        <w:rPr>
          <w:lang w:val="ru-RU"/>
        </w:rPr>
      </w:pPr>
      <w:r w:rsidRPr="00EC69A7">
        <w:rPr>
          <w:lang w:val="ru-RU"/>
        </w:rPr>
        <w:t>Правилник о сталном стручном усавршавању наставника, васпитача и стручних сарадника ("Службени гласник РС", бр. 86/15,  3/16 и 73/16)</w:t>
      </w:r>
    </w:p>
    <w:p w:rsidR="00805E56" w:rsidRPr="00EC69A7" w:rsidRDefault="00805E56" w:rsidP="00805E56">
      <w:pPr>
        <w:numPr>
          <w:ilvl w:val="0"/>
          <w:numId w:val="85"/>
        </w:numPr>
        <w:jc w:val="both"/>
        <w:rPr>
          <w:lang w:val="ru-RU"/>
        </w:rPr>
      </w:pPr>
      <w:r w:rsidRPr="00EC69A7">
        <w:rPr>
          <w:lang w:val="ru-RU"/>
        </w:rPr>
        <w:t>Правилник о остваривању образовно-васпитног рада у иностранству ("Просветни гласник РС" бр. 30/09 и 69/15)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("Службени гласник РС", број 18/15)</w:t>
      </w:r>
    </w:p>
    <w:p w:rsidR="00805E56" w:rsidRPr="00EC69A7" w:rsidRDefault="00805E56" w:rsidP="00805E56">
      <w:pPr>
        <w:numPr>
          <w:ilvl w:val="0"/>
          <w:numId w:val="85"/>
        </w:numPr>
        <w:jc w:val="both"/>
        <w:rPr>
          <w:lang w:val="ru-RU"/>
        </w:rPr>
      </w:pPr>
      <w:r w:rsidRPr="00EC69A7">
        <w:rPr>
          <w:lang w:val="ru-RU"/>
        </w:rPr>
        <w:t>Правилник о ближим условима за остваривање двојезичне наставе ("Службени гласник РС" број 105/15)</w:t>
      </w:r>
    </w:p>
    <w:p w:rsidR="00805E56" w:rsidRPr="00EC69A7" w:rsidRDefault="00805E56" w:rsidP="00805E56">
      <w:pPr>
        <w:numPr>
          <w:ilvl w:val="0"/>
          <w:numId w:val="85"/>
        </w:numPr>
        <w:jc w:val="both"/>
        <w:rPr>
          <w:lang w:val="ru-RU"/>
        </w:rPr>
      </w:pPr>
      <w:r w:rsidRPr="00EC69A7">
        <w:rPr>
          <w:lang w:val="ru-RU"/>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ближим условима за избор директора установа образовања и васпитања ("Просветни гласник РС", број 108/15)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Хидрометеорологија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дозволи за рад наставника, васпитача и стручних сарадника ("Службени гласник РС", бр. 22/05, 51/08, 88/15, 105/15 и 48/16)</w:t>
      </w:r>
    </w:p>
    <w:p w:rsidR="00805E56" w:rsidRPr="00EC69A7" w:rsidRDefault="00805E56" w:rsidP="00805E56">
      <w:pPr>
        <w:numPr>
          <w:ilvl w:val="0"/>
          <w:numId w:val="85"/>
        </w:numPr>
        <w:jc w:val="both"/>
        <w:rPr>
          <w:lang w:val="ru-RU"/>
        </w:rPr>
      </w:pPr>
      <w:r w:rsidRPr="00EC69A7">
        <w:rPr>
          <w:lang w:val="ru-RU"/>
        </w:rPr>
        <w:t>Правилник о стручно педагошком надзору ("Службени гласник РС", број 19/07)</w:t>
      </w:r>
    </w:p>
    <w:p w:rsidR="00805E56" w:rsidRPr="00EC69A7" w:rsidRDefault="00805E56" w:rsidP="00805E56">
      <w:pPr>
        <w:numPr>
          <w:ilvl w:val="0"/>
          <w:numId w:val="85"/>
        </w:numPr>
        <w:jc w:val="both"/>
        <w:rPr>
          <w:lang w:val="ru-RU"/>
        </w:rPr>
      </w:pPr>
      <w:r w:rsidRPr="00EC69A7">
        <w:rPr>
          <w:lang w:val="ru-RU"/>
        </w:rPr>
        <w:t>Правилник о испиту и стручном усавршавању просветних саветника("Службени гласник РС", бр. 78/13 и 86/13)</w:t>
      </w:r>
    </w:p>
    <w:p w:rsidR="00805E56" w:rsidRPr="00EC69A7" w:rsidRDefault="00805E56" w:rsidP="00805E56">
      <w:pPr>
        <w:numPr>
          <w:ilvl w:val="0"/>
          <w:numId w:val="85"/>
        </w:numPr>
        <w:jc w:val="both"/>
        <w:rPr>
          <w:lang w:val="ru-RU"/>
        </w:rPr>
      </w:pPr>
      <w:r w:rsidRPr="00EC69A7">
        <w:rPr>
          <w:lang w:val="ru-RU"/>
        </w:rPr>
        <w:t>Правилник о обрасцу легитимације просветног инспектора и просветног саветника ("Службени гласник РС", бр. 70/11 и 69/15)</w:t>
      </w:r>
    </w:p>
    <w:p w:rsidR="00805E56" w:rsidRPr="00EC69A7" w:rsidRDefault="00805E56" w:rsidP="00805E56">
      <w:pPr>
        <w:numPr>
          <w:ilvl w:val="0"/>
          <w:numId w:val="85"/>
        </w:numPr>
        <w:jc w:val="both"/>
        <w:rPr>
          <w:lang w:val="ru-RU"/>
        </w:rPr>
      </w:pPr>
      <w:r w:rsidRPr="00EC69A7">
        <w:rPr>
          <w:lang w:val="ru-RU"/>
        </w:rPr>
        <w:t>Правилник о полагању стручног испита за секретара установа образовања и васпитања ("Службени гласник РС", број 8/11)</w:t>
      </w:r>
    </w:p>
    <w:p w:rsidR="00805E56" w:rsidRPr="00EC69A7" w:rsidRDefault="00805E56" w:rsidP="00805E56">
      <w:pPr>
        <w:numPr>
          <w:ilvl w:val="0"/>
          <w:numId w:val="85"/>
        </w:numPr>
        <w:jc w:val="both"/>
        <w:rPr>
          <w:lang w:val="ru-RU"/>
        </w:rPr>
      </w:pPr>
      <w:r w:rsidRPr="00EC69A7">
        <w:rPr>
          <w:lang w:val="ru-RU"/>
        </w:rPr>
        <w:t>Правилник о оцењивању ученика у средњем образовању и васпитању  ("Службени гласник РС", бр. 82/15)</w:t>
      </w:r>
    </w:p>
    <w:p w:rsidR="00805E56" w:rsidRPr="00EC69A7" w:rsidRDefault="00805E56" w:rsidP="00805E56">
      <w:pPr>
        <w:numPr>
          <w:ilvl w:val="0"/>
          <w:numId w:val="85"/>
        </w:numPr>
        <w:jc w:val="both"/>
        <w:rPr>
          <w:lang w:val="ru-RU"/>
        </w:rPr>
      </w:pPr>
      <w:r w:rsidRPr="00EC69A7">
        <w:rPr>
          <w:lang w:val="ru-RU"/>
        </w:rPr>
        <w:t>Правилник о дипломамам за изузетан успех ученика у средњим школама ("Службени гласник РС", број 37/93)</w:t>
      </w:r>
    </w:p>
    <w:p w:rsidR="00805E56" w:rsidRPr="00EC69A7" w:rsidRDefault="00805E56" w:rsidP="00805E56">
      <w:pPr>
        <w:numPr>
          <w:ilvl w:val="0"/>
          <w:numId w:val="85"/>
        </w:numPr>
        <w:jc w:val="both"/>
        <w:rPr>
          <w:lang w:val="ru-RU"/>
        </w:rPr>
      </w:pPr>
      <w:r w:rsidRPr="00EC69A7">
        <w:rPr>
          <w:lang w:val="ru-RU"/>
        </w:rPr>
        <w:t>Правилник о програму свих облика рада стручних сарадника ("Просветни гласник", број 5/2012)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и 10/16)</w:t>
      </w:r>
    </w:p>
    <w:p w:rsidR="00805E56" w:rsidRPr="00EC69A7" w:rsidRDefault="00805E56" w:rsidP="00805E56">
      <w:pPr>
        <w:numPr>
          <w:ilvl w:val="0"/>
          <w:numId w:val="85"/>
        </w:numPr>
        <w:jc w:val="both"/>
        <w:rPr>
          <w:lang w:val="ru-RU"/>
        </w:rPr>
      </w:pPr>
      <w:r w:rsidRPr="00EC69A7">
        <w:rPr>
          <w:lang w:val="ru-RU"/>
        </w:rPr>
        <w:t>Правилник о програму огледа обука одраслих ("Просветни гласник", број 2/2009)</w:t>
      </w:r>
    </w:p>
    <w:p w:rsidR="00805E56" w:rsidRPr="00EC69A7" w:rsidRDefault="00805E56" w:rsidP="00805E56">
      <w:pPr>
        <w:numPr>
          <w:ilvl w:val="0"/>
          <w:numId w:val="85"/>
        </w:numPr>
        <w:jc w:val="both"/>
        <w:rPr>
          <w:lang w:val="ru-RU"/>
        </w:rPr>
      </w:pPr>
      <w:r w:rsidRPr="00EC69A7">
        <w:rPr>
          <w:lang w:val="ru-RU"/>
        </w:rPr>
        <w:t>Правилник о Протокоплу поступања у установи у одговору на насиље, злостављање и занемаривање ("Службени гласник РС", број 30/2010)</w:t>
      </w:r>
    </w:p>
    <w:p w:rsidR="00805E56" w:rsidRPr="00EC69A7" w:rsidRDefault="00805E56" w:rsidP="00805E56">
      <w:pPr>
        <w:numPr>
          <w:ilvl w:val="0"/>
          <w:numId w:val="85"/>
        </w:numPr>
        <w:jc w:val="both"/>
        <w:rPr>
          <w:lang w:val="ru-RU"/>
        </w:rPr>
      </w:pPr>
      <w:r w:rsidRPr="00EC69A7">
        <w:rPr>
          <w:lang w:val="ru-RU"/>
        </w:rPr>
        <w:t>Правилник о ближим упутствима за утврђивање права на индивидуални образовни план, његову примену и вредновање ("Службени гласник РС", број 76/2010)</w:t>
      </w:r>
    </w:p>
    <w:p w:rsidR="00805E56" w:rsidRPr="00EC69A7" w:rsidRDefault="00805E56" w:rsidP="00805E56">
      <w:pPr>
        <w:numPr>
          <w:ilvl w:val="0"/>
          <w:numId w:val="85"/>
        </w:numPr>
        <w:jc w:val="both"/>
        <w:rPr>
          <w:lang w:val="ru-RU"/>
        </w:rPr>
      </w:pPr>
      <w:r w:rsidRPr="00EC69A7">
        <w:rPr>
          <w:lang w:val="ru-RU"/>
        </w:rPr>
        <w:t>Правилник о Стандардима компетенција директора установа образовања и васпитања ("Службени гласник РС", број 38/2013)</w:t>
      </w:r>
    </w:p>
    <w:p w:rsidR="00805E56" w:rsidRPr="00EC69A7" w:rsidRDefault="00805E56" w:rsidP="00805E56">
      <w:pPr>
        <w:numPr>
          <w:ilvl w:val="0"/>
          <w:numId w:val="85"/>
        </w:numPr>
        <w:jc w:val="both"/>
        <w:rPr>
          <w:lang w:val="ru-RU"/>
        </w:rPr>
      </w:pPr>
      <w:r w:rsidRPr="00EC69A7">
        <w:rPr>
          <w:lang w:val="ru-RU"/>
        </w:rPr>
        <w:t>Правилник о Стандардима постигнућа за крај општег средњег образовања и средњег стручног образовања у делу општеобразовних предмета ("Службени гласник РС", број 117/2013)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(Просветни гласник", бр. 5/90, 3/91, 3/92, 17/93, 2/94, 2/95, 8/95, 23/97, 2/02, 5/03, 10/03, 11/04, 18/04, 24/04, 3/05, 11/05, 2/06, 6/06, 12/06, 17/06, 1/08, 8/08, 1/09, 3/09, 10/09, 5/10, 7/11, 4/13, 14/13, 17/13, 18/13 и 5/14)</w:t>
      </w:r>
    </w:p>
    <w:p w:rsidR="00805E56" w:rsidRPr="00EC69A7" w:rsidRDefault="00805E56" w:rsidP="00805E56">
      <w:pPr>
        <w:numPr>
          <w:ilvl w:val="0"/>
          <w:numId w:val="85"/>
        </w:numPr>
        <w:jc w:val="both"/>
        <w:rPr>
          <w:lang w:val="ru-RU"/>
        </w:rPr>
      </w:pPr>
      <w:r w:rsidRPr="00EC69A7">
        <w:rPr>
          <w:lang w:val="ru-RU"/>
        </w:rPr>
        <w:t>Правилник о програму огледа за гимназије ("Просветни гласник", бр. 6/03 и 17/06)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805E56" w:rsidRPr="00EC69A7" w:rsidRDefault="00805E56" w:rsidP="00805E56">
      <w:pPr>
        <w:numPr>
          <w:ilvl w:val="0"/>
          <w:numId w:val="85"/>
        </w:numPr>
        <w:jc w:val="both"/>
        <w:rPr>
          <w:lang w:val="ru-RU"/>
        </w:rPr>
      </w:pPr>
      <w:r w:rsidRPr="00EC69A7">
        <w:rPr>
          <w:lang w:val="ru-RU"/>
        </w:rPr>
        <w:t>Правилник о општим основама предшколског програма ("Просветни гласник", број 14/2006)</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за утврђивање приоритета за упис деце у предшколску установу (Службени гласник РС", број 44/011) </w:t>
      </w:r>
    </w:p>
    <w:p w:rsidR="00805E56" w:rsidRPr="00EC69A7" w:rsidRDefault="00805E56" w:rsidP="00805E56">
      <w:pPr>
        <w:numPr>
          <w:ilvl w:val="0"/>
          <w:numId w:val="85"/>
        </w:numPr>
        <w:jc w:val="both"/>
        <w:rPr>
          <w:lang w:val="ru-RU"/>
        </w:rPr>
      </w:pPr>
      <w:r w:rsidRPr="00EC69A7">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61/2012)</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и 10/16)</w:t>
      </w:r>
    </w:p>
    <w:p w:rsidR="00805E56" w:rsidRPr="00EC69A7" w:rsidRDefault="00805E56" w:rsidP="00805E56">
      <w:pPr>
        <w:numPr>
          <w:ilvl w:val="0"/>
          <w:numId w:val="85"/>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146/2014)</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основној музичкој школи ("Просветни гласник", број 18/13)</w:t>
      </w:r>
    </w:p>
    <w:p w:rsidR="00805E56" w:rsidRPr="00EC69A7" w:rsidRDefault="00805E56" w:rsidP="00805E56">
      <w:pPr>
        <w:numPr>
          <w:ilvl w:val="0"/>
          <w:numId w:val="85"/>
        </w:numPr>
        <w:jc w:val="both"/>
        <w:rPr>
          <w:lang w:val="ru-RU"/>
        </w:rPr>
      </w:pPr>
      <w:r w:rsidRPr="00EC69A7">
        <w:rPr>
          <w:lang w:val="ru-RU"/>
        </w:rPr>
        <w:t xml:space="preserve">Правилник о врсти стручне спреме наставника у основној балетској школи ("Просветни гласник", бр. 7/05 и 20/07) </w:t>
      </w:r>
    </w:p>
    <w:p w:rsidR="00805E56" w:rsidRPr="00EC69A7" w:rsidRDefault="00805E56" w:rsidP="00805E56">
      <w:pPr>
        <w:numPr>
          <w:ilvl w:val="0"/>
          <w:numId w:val="85"/>
        </w:numPr>
        <w:jc w:val="both"/>
        <w:rPr>
          <w:lang w:val="ru-RU"/>
        </w:rPr>
      </w:pPr>
      <w:r w:rsidRPr="00EC69A7">
        <w:rPr>
          <w:lang w:val="ru-RU"/>
        </w:rPr>
        <w:t>Правилник о додатној образовној, здравственој и социјалној подршци детету и ученику ("Службени гласник РС", 63/10)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четврти разред основног образовања и васпитања ("Просветни гласник", 3/06, 15/06, 2/08, 3/11,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("Просветни гласник", бр. 6/07, 2/10, 3/11, 1/13 и 4/13)</w:t>
      </w:r>
    </w:p>
    <w:p w:rsidR="00805E56" w:rsidRPr="00EC69A7" w:rsidRDefault="00805E56" w:rsidP="00805E56">
      <w:pPr>
        <w:numPr>
          <w:ilvl w:val="0"/>
          <w:numId w:val="85"/>
        </w:numPr>
        <w:jc w:val="both"/>
        <w:rPr>
          <w:lang w:val="ru-RU"/>
        </w:rPr>
      </w:pPr>
      <w:r w:rsidRPr="00EC69A7">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шести разред основног образовања и васпитања ("Просветни гласник" бр. 5/08, 3/11,1/13 и 5/14)</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седми разред основног образовања и васпитања ("Просветни гласник", бр. 6/09, 3/11 и 8/13)</w:t>
      </w:r>
    </w:p>
    <w:p w:rsidR="00805E56" w:rsidRPr="00EC69A7" w:rsidRDefault="00805E56" w:rsidP="00805E56">
      <w:pPr>
        <w:numPr>
          <w:ilvl w:val="0"/>
          <w:numId w:val="85"/>
        </w:numPr>
        <w:jc w:val="both"/>
        <w:rPr>
          <w:lang w:val="ru-RU"/>
        </w:rPr>
      </w:pPr>
      <w:r w:rsidRPr="00EC69A7">
        <w:rPr>
          <w:lang w:val="ru-RU"/>
        </w:rPr>
        <w:t>Правилник о наставном програму за осми разред основног образовања и васпитања ("Просветни гласник", бр. 2/10, 3/11, 8/13 и 5/14)</w:t>
      </w:r>
    </w:p>
    <w:p w:rsidR="00805E56" w:rsidRPr="00EC69A7" w:rsidRDefault="00805E56" w:rsidP="00805E56">
      <w:pPr>
        <w:numPr>
          <w:ilvl w:val="0"/>
          <w:numId w:val="85"/>
        </w:numPr>
        <w:jc w:val="both"/>
        <w:rPr>
          <w:lang w:val="ru-RU"/>
        </w:rPr>
      </w:pPr>
      <w:r w:rsidRPr="00EC69A7">
        <w:rPr>
          <w:lang w:val="ru-RU"/>
        </w:rPr>
        <w:t xml:space="preserve">Правилник о програму завршног испита у основном образовању и васпитању ("Просветни гласник", 1/11, 1/12, 1/14 и 12/14) </w:t>
      </w:r>
    </w:p>
    <w:p w:rsidR="00805E56" w:rsidRPr="00EC69A7" w:rsidRDefault="00805E56" w:rsidP="00805E56">
      <w:pPr>
        <w:numPr>
          <w:ilvl w:val="0"/>
          <w:numId w:val="85"/>
        </w:numPr>
        <w:jc w:val="both"/>
        <w:rPr>
          <w:lang w:val="ru-RU"/>
        </w:rPr>
      </w:pPr>
      <w:r w:rsidRPr="00EC69A7">
        <w:rPr>
          <w:lang w:val="ru-RU"/>
        </w:rPr>
        <w:t xml:space="preserve">Правилник о образовним стандардима за крај првог циклуса обавезног образовања за предмете српски језик, математика, природа и друштво ("Просветни гласник", број 5/2011) </w:t>
      </w:r>
    </w:p>
    <w:p w:rsidR="00805E56" w:rsidRPr="00EC69A7" w:rsidRDefault="00805E56" w:rsidP="00805E56">
      <w:pPr>
        <w:numPr>
          <w:ilvl w:val="0"/>
          <w:numId w:val="85"/>
        </w:numPr>
        <w:jc w:val="both"/>
        <w:rPr>
          <w:lang w:val="ru-RU"/>
        </w:rPr>
      </w:pPr>
      <w:r w:rsidRPr="00EC69A7">
        <w:rPr>
          <w:lang w:val="ru-RU"/>
        </w:rPr>
        <w:t xml:space="preserve">Правилник о стандардима компетенција за професију наставника и њиховог професионалног развоја ("Просветни гласник", број 5/2011)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и васпитања ("Просветни гласник", бр. 3/11 и 7/11)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балетског образовања и васпитања ("Просветни гласник", број 18/2007)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музичког образовања и васпитања ("Просветни гласник", број 5/2010)</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805E56" w:rsidRPr="00EC69A7" w:rsidRDefault="00805E56" w:rsidP="00805E56">
      <w:pPr>
        <w:numPr>
          <w:ilvl w:val="0"/>
          <w:numId w:val="85"/>
        </w:numPr>
        <w:jc w:val="both"/>
        <w:rPr>
          <w:lang w:val="ru-RU"/>
        </w:rPr>
      </w:pPr>
      <w:r w:rsidRPr="00EC69A7">
        <w:rPr>
          <w:lang w:val="ru-RU"/>
        </w:rPr>
        <w:t>Правилник о оцењивању ученика у основном образовању и васпитању ("Службени гласник РС", број 67/13)</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805E56" w:rsidRPr="00EC69A7" w:rsidRDefault="00805E56" w:rsidP="00805E56">
      <w:pPr>
        <w:numPr>
          <w:ilvl w:val="0"/>
          <w:numId w:val="85"/>
        </w:numPr>
        <w:jc w:val="both"/>
        <w:rPr>
          <w:lang w:val="ru-RU"/>
        </w:rPr>
      </w:pPr>
      <w:r w:rsidRPr="00EC69A7">
        <w:rPr>
          <w:lang w:val="ru-RU"/>
        </w:rPr>
        <w:t>Правилник о програму огледа за ученике трећег циклуса основног образовањаи васпитања обдарене за математику ("Просветни гласник", број 4/04 и 26/04)</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805E56" w:rsidRPr="00EC69A7" w:rsidRDefault="00805E56" w:rsidP="00805E56">
      <w:pPr>
        <w:numPr>
          <w:ilvl w:val="0"/>
          <w:numId w:val="85"/>
        </w:numPr>
        <w:jc w:val="both"/>
        <w:rPr>
          <w:lang w:val="ru-RU"/>
        </w:rPr>
      </w:pPr>
      <w:r w:rsidRPr="00EC69A7">
        <w:rPr>
          <w:lang w:val="ru-RU"/>
        </w:rPr>
        <w:t>Правилник о ближим условима за утврђивање права на индивидуални образовни план, његову примену и вредновање (("Службени гласник РС", бр. 76/2010)</w:t>
      </w:r>
    </w:p>
    <w:p w:rsidR="00805E56" w:rsidRPr="00EC69A7" w:rsidRDefault="00805E56" w:rsidP="00805E56">
      <w:pPr>
        <w:numPr>
          <w:ilvl w:val="0"/>
          <w:numId w:val="85"/>
        </w:numPr>
        <w:jc w:val="both"/>
        <w:rPr>
          <w:lang w:val="ru-RU"/>
        </w:rPr>
      </w:pPr>
      <w:r w:rsidRPr="00EC69A7">
        <w:rPr>
          <w:lang w:val="ru-RU"/>
        </w:rPr>
        <w:t>Правилник о програму обуке за педагошког асистента ("Просветни гласник", број 11/2010</w:t>
      </w:r>
    </w:p>
    <w:p w:rsidR="00805E56" w:rsidRPr="00EC69A7" w:rsidRDefault="00805E56" w:rsidP="00805E56">
      <w:pPr>
        <w:numPr>
          <w:ilvl w:val="0"/>
          <w:numId w:val="85"/>
        </w:numPr>
        <w:jc w:val="both"/>
        <w:rPr>
          <w:lang w:val="ru-RU"/>
        </w:rPr>
      </w:pPr>
      <w:r w:rsidRPr="00EC69A7">
        <w:rPr>
          <w:lang w:val="ru-RU"/>
        </w:rPr>
        <w:t>Правилник о стандардима квалитета рада установе ("Службени гласник РС", број 7/11 и 68/12)</w:t>
      </w:r>
    </w:p>
    <w:p w:rsidR="00805E56" w:rsidRPr="00EC69A7" w:rsidRDefault="00805E56" w:rsidP="00805E56">
      <w:pPr>
        <w:numPr>
          <w:ilvl w:val="0"/>
          <w:numId w:val="85"/>
        </w:numPr>
        <w:jc w:val="both"/>
        <w:rPr>
          <w:lang w:val="ru-RU"/>
        </w:rPr>
      </w:pPr>
      <w:r w:rsidRPr="00EC69A7">
        <w:rPr>
          <w:lang w:val="ru-RU"/>
        </w:rPr>
        <w:t>Правилник о вредновању квалитета рада установа ("Службени гласник РС", број 9/12)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2/2013)</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2015/2016 годину ("Просветни гласник", бр. 4/15 и 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гимназију информатичког смера ("Просветни гласник", бр.4/06 и 6/10) </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5"/>
        </w:numPr>
        <w:jc w:val="both"/>
        <w:rPr>
          <w:lang w:val="ru-RU"/>
        </w:rPr>
      </w:pPr>
      <w:r w:rsidRPr="00EC69A7">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надзорник парка ("Просветни гласник", бр. 19/04 и 3/07)</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ловство и рибарство ("Просветни гласник", бр. 9/08 и 2/12)</w:t>
      </w:r>
    </w:p>
    <w:p w:rsidR="00805E56" w:rsidRPr="00EC69A7" w:rsidRDefault="00805E56" w:rsidP="00805E56">
      <w:pPr>
        <w:numPr>
          <w:ilvl w:val="0"/>
          <w:numId w:val="85"/>
        </w:numPr>
        <w:jc w:val="both"/>
        <w:rPr>
          <w:lang w:val="ru-RU"/>
        </w:rPr>
      </w:pPr>
      <w:r w:rsidRPr="00EC69A7">
        <w:rPr>
          <w:lang w:val="ru-RU"/>
        </w:rPr>
        <w:t xml:space="preserve"> 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оператер машинске обраде ("Просветни гласник", бр. 17/04, 22/05 и 8/06)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машински техничар за репаратуру ("Просветни гласник", број 4/08)</w:t>
      </w:r>
    </w:p>
    <w:p w:rsidR="00805E56" w:rsidRPr="00EC69A7" w:rsidRDefault="00805E56" w:rsidP="00805E56">
      <w:pPr>
        <w:numPr>
          <w:ilvl w:val="0"/>
          <w:numId w:val="85"/>
        </w:numPr>
        <w:jc w:val="both"/>
        <w:rPr>
          <w:lang w:val="ru-RU"/>
        </w:rPr>
      </w:pPr>
      <w:r w:rsidRPr="00EC69A7">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програму обуке у подручју рада машинство и обрада метала -оглед ("Просветни гласник", број 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805E56" w:rsidRDefault="00805E56" w:rsidP="00805E56">
      <w:pPr>
        <w:numPr>
          <w:ilvl w:val="0"/>
          <w:numId w:val="85"/>
        </w:numPr>
        <w:jc w:val="both"/>
      </w:pPr>
      <w:r w:rsidRPr="00EC69A7">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6C69E7">
        <w:t>бр. 1/94, 1/95, 7/95, 7/96, 3/2001, 8/2002, 3/2003, 1/2005, 7/2005, 2/2007, 4/2007, 10/2007, 7/2009, 3/2013,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мултимедија("Просветни гласник", број 4/2007)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мрежа("Просветни гласник", бр. 17/06 и 23/07)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телекомуникација("Просветни гласник", бр. 9/07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електротехника("Просветни гласник", бр. 4/97, 10/03, 11/08 и 6/10)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електротехника("Просветни гласник", бр. 8/91, 2/07 и 6/14)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грађевинарство(“Просветни гласник”, бр. 8/93, 1/94, 6/95, 5/98, 4/02, 5/03, 6/05, 3/08, 5/11, 7/12,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геодетски техничар - геометар и монтер суве градње(“Просветни гласник”, бр. 12/04, 11/05, 8/06 и 3/07)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архитектонски техничар и кровопокривач(“Просветни гласник”, бр. 13/07, 10/08, 3/10, 5/11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кровопокривач(“Просветни гласник”, бр. 13/07 и 10/08)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геодезија и грађевинарство(“Просветни гласник”, бр. 8/91 и 6/14)</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6C69E7">
        <w:t>1/94, 5/98, 8/98, 3/2002, 13/2002, 11/2003, 22/2004, 13/2006, 20/2007, 23/2007,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авио-техничар("Просветни гласник", бр. 16/07,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ракетне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радарске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ваздухоплов и мотор(“Просветни гласник”, бр. 9/10, 12/13 и 4/14)</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саобраћаја(“Просветни гласник”, бр. 14/07,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бр.15/07, 6/10 и 9/12)</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Авио-техничар(“Просветни гласник”, бр. 16/07, 4/09, 6/10 и 9/12)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спасавање("Просветни гласник",бр. 17/07,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 22/07, 4/09, 6/10 и 9/12)</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саобраћај("Просветни гласник", бр. 8/91, 5/98, 8/98, 4/02 и 11/03)</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број 15/2007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спасавање("Просветни гласник", број 17/07)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број 22/07)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хране(“Просветни гласник”, бр.1/94, 1/96, 2/01, 5/02, 10/06,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технике(“Просветни гласник”, бр. 15/04, 2/05, 13/05, 8/06, 5/11 и 6/12)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виноградар - винар("Просветни гласник", бр. 3/09, 10/09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млека(“Просветни гласник”, бр. 15/04, 13/05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w:t>
      </w:r>
      <w:r w:rsidRPr="00EC69A7">
        <w:rPr>
          <w:lang w:val="ru-RU"/>
        </w:rPr>
        <w:lastRenderedPageBreak/>
        <w:t>туризам(“Просветни гласник”, бр. 15/93, 20/93, 6/95, 7/96, 11/02, 11/04, 11/06, 8/09, 8/13,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трговина(“Просветни гласник”, бр. 17/93, 11/02, 8/09 и 16/13)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трговина, угоститељство и туризам(“Просветни гласник”, бр. 10/2012, 1/2013, 17/2013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туристички техничар("Просветни гласник", бр. 11/07, 3/10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посластичар("Просветни гласник", бр. 11/07 и 3/10)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кувар("Просветни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конобар("Просветни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драмској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музичкој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конзервацију(“Просветни гласник”, број 1/2006)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уметности(“Просветни гласник”, број 10/10)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сарадник(“Просветни гласник”, број 10/10)</w:t>
      </w:r>
    </w:p>
    <w:p w:rsidR="00805E56" w:rsidRDefault="00805E56" w:rsidP="00805E56">
      <w:pPr>
        <w:numPr>
          <w:ilvl w:val="0"/>
          <w:numId w:val="85"/>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информисање(“Просветни гласник”, бр.  </w:t>
      </w:r>
      <w:r w:rsidRPr="006C69E7">
        <w:t>9/91, 23/97, 4/2008, 4/2009 и 9/2009)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природно-математичко("Просветни гласник", бр. 1/94, 10/2002, 3/2013, 11/2013 и 14/2013)</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заштита(“Просветни гласник”, бр.  </w:t>
      </w:r>
      <w:r w:rsidRPr="006C69E7">
        <w:t>6/95, 6/2002, 13/2002, 1/2007, 13/2007, 2/2008, 2/2009, 6/2010, 8/2013,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14/2005, 8/2006, 1/2007, 3/2007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25/04, 1/07 и 10/09)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услуга(“Просветни гласник”, бр. 3/97 и 2/06)</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стручној школи за естетику, стил и културу тела у Београду(“Просветни гласник”, број 16/04)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Краљевској фризерској школи у Београду(“Просветни гласник”, број 2/2005)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ученике("Просветни гласник", бр. 1/97, 9/98, 24/04 и 2/09)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стручних предмета за образовни профил телефониста, телепринтериста и радио-оператер - манипулант за лица оштећеног вида(“Просветни гласник”, број 5/2005)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развоју(“Просветни гласник”, бр.1/95, 24/2004, 10/2009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графичарство(“Просветни гласник”, бр. 1/94, 6/95, 8/96, 15/97, 7/2002, 10/2005, 15/2005, 7/2008, 11/2008,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производа(“Просветни гласник”, бр. 21/2004, 11/2005, 3/2007, 2/2008, 2/2013, 4/2013 и 5/2014)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производа("Просветни гласник", бр.21/2004, 17/2006 и 4/2009)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рециклажу(“Просветни гласник”, бр. 4/09 и 11/12)</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графичарство(“Просветни гласник”, бр. 3/98 и 10/05)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графичарство("Просветни гласник",бр. 9/91, 15/97, 10/2005 и 15/2005)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кожарство(“Просветни гласник”, бр. 1/94, 9/95, 10/2002, 8/2009, 7/2013,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конфекционар текстила и моделар одеће(“Просветни гласник”, бр.16/2006, 19/2007, 4/2009 и 3/2010)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модни кројач("Просветни гласник", бр.8/2009, 10/2009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 4/09 и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број 23/07)</w:t>
      </w:r>
    </w:p>
    <w:p w:rsidR="00805E56" w:rsidRPr="00EC69A7" w:rsidRDefault="00805E56" w:rsidP="00805E56">
      <w:pPr>
        <w:numPr>
          <w:ilvl w:val="0"/>
          <w:numId w:val="85"/>
        </w:numPr>
        <w:jc w:val="both"/>
        <w:rPr>
          <w:lang w:val="ru-RU"/>
        </w:rPr>
      </w:pPr>
      <w:r w:rsidRPr="00EC69A7">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текстилство и кожарство("Просветни гласник", бр.9/91 и 3/2005)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администрација(“Просветни гласник”, бр. 1/94, 14/97, 12/2002, 5/2003, 11/2006, 4/2013,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w:t>
      </w:r>
      <w:r w:rsidRPr="00EC69A7">
        <w:rPr>
          <w:lang w:val="ru-RU"/>
        </w:rPr>
        <w:lastRenderedPageBreak/>
        <w:t>економија(“Просветни гласник”, бр. 3/96, 3/97, 14/97, 12/2002, 5/2003, 11/2006, 4/2013,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пословни администратор и финансијски администратор(“Просветни гласник”, бр. 14/2004, 11/2005, 17/2006, 18/2007, 1/2008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банкарски службеник(“Просветни гласник”, бр.11/2005, 21/2007, 8/2009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службеник осигурања(“Просветни гласник”, бр.10/2007, 5/2011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комерцијалиста("Просветни гласник", бр. 12/2007, 5/2011, 2/2012 и 9/2012)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администратор(“Просветни гласник”, бр.14/2004, 11/2005 и 18/2007)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службеник(“Просветни гласник”, бр. 11/2005 и 21/2007)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осигурања(“Просветни гласник”, број 10/07)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осигурања(“Просветни гласник”, број 2/09)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металургија(“Просветни гласник”, бр. 1/94, 6/2002, 11/2005, 10/2013,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6C69E7">
        <w:t>M</w:t>
      </w:r>
      <w:r w:rsidRPr="00EC69A7">
        <w:rPr>
          <w:lang w:val="ru-RU"/>
        </w:rPr>
        <w:t>ашинство и обрада метала (“Просветни гласник”, бр. 8/14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грађевинарство(“Просветни гласник”, бр.7/2012, 8/2014, 13/14, 13/15 и 18/15)</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5"/>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мотор(“Просветни гласник”, бр. 10/10 и 4/13)</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 10/10 и 4/13)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 10/10 и 4/13)</w:t>
      </w:r>
    </w:p>
    <w:p w:rsidR="00805E56" w:rsidRPr="00EC69A7" w:rsidRDefault="00805E56" w:rsidP="00805E56">
      <w:pPr>
        <w:numPr>
          <w:ilvl w:val="0"/>
          <w:numId w:val="85"/>
        </w:numPr>
        <w:jc w:val="both"/>
        <w:rPr>
          <w:lang w:val="ru-RU"/>
        </w:rPr>
      </w:pPr>
      <w:r w:rsidRPr="00EC69A7">
        <w:rPr>
          <w:lang w:val="ru-RU"/>
        </w:rPr>
        <w:t>Правилник о плану уџбеника („Службени гласник РС - Просветни гласник“, бр. 9/16 и 10/16 - исправка)</w:t>
      </w:r>
    </w:p>
    <w:p w:rsidR="00805E56" w:rsidRPr="00EC69A7" w:rsidRDefault="00805E56" w:rsidP="00805E56">
      <w:pPr>
        <w:numPr>
          <w:ilvl w:val="0"/>
          <w:numId w:val="85"/>
        </w:numPr>
        <w:jc w:val="both"/>
        <w:rPr>
          <w:lang w:val="ru-RU"/>
        </w:rPr>
      </w:pPr>
      <w:r w:rsidRPr="00EC69A7">
        <w:rPr>
          <w:lang w:val="ru-RU"/>
        </w:rPr>
        <w:t>Правилник о Програму огледа за развијање средњих стручних школа као регионалних центара компетенција(“Просветни гласник”, број 6/11)</w:t>
      </w:r>
    </w:p>
    <w:p w:rsidR="00805E56" w:rsidRPr="00EC69A7" w:rsidRDefault="00805E56" w:rsidP="00805E56">
      <w:pPr>
        <w:numPr>
          <w:ilvl w:val="0"/>
          <w:numId w:val="85"/>
        </w:numPr>
        <w:jc w:val="both"/>
        <w:rPr>
          <w:lang w:val="ru-RU"/>
        </w:rPr>
      </w:pPr>
      <w:r w:rsidRPr="00EC69A7">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вежбаоница(“Просветни гласник”, бр. 11/14 и 14/14)</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 образовни стандарди за крај обавезног образовања("Просветни гласник", број 5/10)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стручног оспособљавања одраслих за пратиоца у лову у подручју рада шумарство и обрада дрвета(“Просветни гласник”, број 5/14)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Трговина, угоститељство и туризам(“Просветни гласник”, број 10/12, 17/13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економија, право и администрација(“Просветни гласник”, бр. 10/12, 1/13 и 15/15)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одраслих(“Просветни гласник”, број 13/13)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општеобразовних предмета средњег стручног образовања у подручју рада Трговина, угоститељство и туризам(“Просветни гласник”, број 8/14)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метала(“Просветни гласник”, број 8/14)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метала(“Просветни гласник”, број 10/14)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одржавање објеката(“просветни гласник”, број 8/12, 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фитнес и заштиту здравља(“Просветни гласник”, бр. 2/11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информационих технологија(“Просветни гласник”, бр. 4/12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електронску опрему ваздухоплова(“Просветни гласник", бр. 9/2010, 12/2013 и 4/2014)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технологија(“Просветни гласник”, број 9/14)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мотор(“Просветни гласник”, број 10/10)</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основама васпитног програма ("Просветни гласник", број 3/15)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805E56" w:rsidRPr="00EC69A7" w:rsidRDefault="00805E56" w:rsidP="00805E56">
      <w:pPr>
        <w:numPr>
          <w:ilvl w:val="0"/>
          <w:numId w:val="85"/>
        </w:numPr>
        <w:jc w:val="both"/>
        <w:rPr>
          <w:lang w:val="ru-RU"/>
        </w:rPr>
      </w:pPr>
      <w:r w:rsidRPr="00EC69A7">
        <w:rPr>
          <w:lang w:val="ru-RU"/>
        </w:rPr>
        <w:t xml:space="preserve">Правилник о стручном усавршавању наставника, васпитача и стручних сарадника ("Службени гласник РС", бр. 86/15 и 3/16) </w:t>
      </w:r>
    </w:p>
    <w:p w:rsidR="00805E56" w:rsidRPr="00EC69A7" w:rsidRDefault="00805E56" w:rsidP="00805E56">
      <w:pPr>
        <w:numPr>
          <w:ilvl w:val="0"/>
          <w:numId w:val="85"/>
        </w:numPr>
        <w:jc w:val="both"/>
        <w:rPr>
          <w:lang w:val="ru-RU"/>
        </w:rPr>
      </w:pPr>
      <w:r w:rsidRPr="00EC69A7">
        <w:rPr>
          <w:lang w:val="ru-RU"/>
        </w:rPr>
        <w:lastRenderedPageBreak/>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805E56" w:rsidRPr="00EC69A7" w:rsidRDefault="00805E56" w:rsidP="00805E56">
      <w:pPr>
        <w:rPr>
          <w:lang w:val="ru-RU"/>
        </w:rPr>
      </w:pPr>
    </w:p>
    <w:p w:rsidR="00805E56" w:rsidRPr="00EC69A7" w:rsidRDefault="00805E56" w:rsidP="00805E56">
      <w:pPr>
        <w:rPr>
          <w:b/>
          <w:lang w:val="ru-RU"/>
        </w:rPr>
      </w:pPr>
      <w:r w:rsidRPr="00EC69A7">
        <w:rPr>
          <w:b/>
          <w:lang w:val="ru-RU"/>
        </w:rPr>
        <w:t>2. Закон о предшколском васпитању и образовању („Службени гласник РС“, број 18/10)</w:t>
      </w:r>
    </w:p>
    <w:p w:rsidR="00805E56" w:rsidRPr="00EC69A7" w:rsidRDefault="00805E56" w:rsidP="00805E56">
      <w:pPr>
        <w:numPr>
          <w:ilvl w:val="0"/>
          <w:numId w:val="86"/>
        </w:numPr>
        <w:jc w:val="both"/>
        <w:rPr>
          <w:lang w:val="ru-RU"/>
        </w:rPr>
      </w:pPr>
      <w:r w:rsidRPr="00EC69A7">
        <w:rPr>
          <w:lang w:val="ru-RU"/>
        </w:rPr>
        <w:t xml:space="preserve">Уредбу о критеријумима за доношење акта о мрежи предшколских установа и акта о мрежи основних школа (“Службени гласник РС”, број 80/10) </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805E56" w:rsidRPr="00EC69A7" w:rsidRDefault="00805E56" w:rsidP="00805E56">
      <w:pPr>
        <w:numPr>
          <w:ilvl w:val="0"/>
          <w:numId w:val="86"/>
        </w:numPr>
        <w:jc w:val="both"/>
        <w:rPr>
          <w:lang w:val="ru-RU"/>
        </w:rPr>
      </w:pPr>
      <w:r w:rsidRPr="00EC69A7">
        <w:rPr>
          <w:lang w:val="ru-RU"/>
        </w:rPr>
        <w:t>Правилник о врсти стручне спреме васпитача, медицинских сестара и стручних сарадника у дечјем вртићу ("Службени гласник СРС - Просветни гласник", број 1/89)</w:t>
      </w:r>
    </w:p>
    <w:p w:rsidR="00805E56" w:rsidRPr="00EC69A7" w:rsidRDefault="00805E56" w:rsidP="00805E56">
      <w:pPr>
        <w:numPr>
          <w:ilvl w:val="0"/>
          <w:numId w:val="86"/>
        </w:numPr>
        <w:jc w:val="both"/>
        <w:rPr>
          <w:lang w:val="ru-RU"/>
        </w:rPr>
      </w:pPr>
      <w:r w:rsidRPr="00EC69A7">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805E56" w:rsidRPr="00EC69A7" w:rsidRDefault="00805E56" w:rsidP="00805E56">
      <w:pPr>
        <w:numPr>
          <w:ilvl w:val="0"/>
          <w:numId w:val="86"/>
        </w:numPr>
        <w:jc w:val="both"/>
        <w:rPr>
          <w:lang w:val="ru-RU"/>
        </w:rPr>
      </w:pPr>
      <w:r w:rsidRPr="00EC69A7">
        <w:rPr>
          <w:lang w:val="ru-RU"/>
        </w:rPr>
        <w:t>Правилник о ближим условима за почетак рада и обављање делатности установа за децу ("Службени гласник РС", бр. 50/94 и 6/96)</w:t>
      </w:r>
    </w:p>
    <w:p w:rsidR="00805E56" w:rsidRPr="00EC69A7" w:rsidRDefault="00805E56" w:rsidP="00805E56">
      <w:pPr>
        <w:numPr>
          <w:ilvl w:val="0"/>
          <w:numId w:val="86"/>
        </w:numPr>
        <w:jc w:val="both"/>
        <w:rPr>
          <w:lang w:val="ru-RU"/>
        </w:rPr>
      </w:pPr>
      <w:r w:rsidRPr="00EC69A7">
        <w:rPr>
          <w:lang w:val="ru-RU"/>
        </w:rPr>
        <w:t>Правилник о ближим условима за организовање облика рада са децом и обављање појединих послова и услуга из делатности предшколске установе ("Службени гласник РС", број 34/95)</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права од општег интереса у области друштвене бриге о деци ("Службени гласник РС", бр. 66/92, 69/92, 1/93, 107/93, 67/94, 12/96 и 30/96)</w:t>
      </w:r>
    </w:p>
    <w:p w:rsidR="00805E56" w:rsidRPr="00EC69A7" w:rsidRDefault="00805E56" w:rsidP="00805E56">
      <w:pPr>
        <w:numPr>
          <w:ilvl w:val="0"/>
          <w:numId w:val="86"/>
        </w:numPr>
        <w:jc w:val="both"/>
        <w:rPr>
          <w:lang w:val="ru-RU"/>
        </w:rPr>
      </w:pPr>
      <w:r w:rsidRPr="00EC69A7">
        <w:rPr>
          <w:lang w:val="ru-RU"/>
        </w:rPr>
        <w:t>Правилник о нормативу друштвене исхране деце у установама за децу ("Службени гласник РС", број 50/94);</w:t>
      </w:r>
    </w:p>
    <w:p w:rsidR="00805E56" w:rsidRPr="00EC69A7" w:rsidRDefault="00805E56" w:rsidP="00805E56">
      <w:pPr>
        <w:numPr>
          <w:ilvl w:val="0"/>
          <w:numId w:val="86"/>
        </w:numPr>
        <w:jc w:val="both"/>
        <w:rPr>
          <w:lang w:val="ru-RU"/>
        </w:rPr>
      </w:pPr>
      <w:r w:rsidRPr="00EC69A7">
        <w:rPr>
          <w:lang w:val="ru-RU"/>
        </w:rPr>
        <w:t>Правилник о превентивној здравственој заштити и стручној спреми здравствених радника у предшколским установама ("Службени гласник РС", број 73/94)</w:t>
      </w:r>
    </w:p>
    <w:p w:rsidR="00805E56" w:rsidRPr="00EC69A7" w:rsidRDefault="00805E56" w:rsidP="00805E56">
      <w:pPr>
        <w:numPr>
          <w:ilvl w:val="0"/>
          <w:numId w:val="86"/>
        </w:numPr>
        <w:jc w:val="both"/>
        <w:rPr>
          <w:lang w:val="ru-RU"/>
        </w:rPr>
      </w:pPr>
      <w:r w:rsidRPr="00EC69A7">
        <w:rPr>
          <w:lang w:val="ru-RU"/>
        </w:rPr>
        <w:t>Правилник о основама програма одмора, рекреације, климатског опоравка и наставе у природи ("Службени гласник РС", број 52/95)</w:t>
      </w:r>
    </w:p>
    <w:p w:rsidR="00805E56" w:rsidRPr="00EC69A7" w:rsidRDefault="00805E56" w:rsidP="00805E56">
      <w:pPr>
        <w:numPr>
          <w:ilvl w:val="0"/>
          <w:numId w:val="86"/>
        </w:numPr>
        <w:jc w:val="both"/>
        <w:rPr>
          <w:lang w:val="ru-RU"/>
        </w:rPr>
      </w:pPr>
      <w:r w:rsidRPr="00EC69A7">
        <w:rPr>
          <w:lang w:val="ru-RU"/>
        </w:rPr>
        <w:t>Правилник о основама програма социјалног рада у предшколским установама ("Службени гласник РС", број 70/94)</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васпитања и образовања за предшколско васпитање и образовање деце оштећеног вида ("Службени гласник СРС - Просветни гласник", број 2/89)</w:t>
      </w:r>
    </w:p>
    <w:p w:rsidR="00805E56" w:rsidRPr="00EC69A7" w:rsidRDefault="00805E56" w:rsidP="00805E56">
      <w:pPr>
        <w:numPr>
          <w:ilvl w:val="0"/>
          <w:numId w:val="86"/>
        </w:numPr>
        <w:jc w:val="both"/>
        <w:rPr>
          <w:lang w:val="ru-RU"/>
        </w:rPr>
      </w:pPr>
      <w:r w:rsidRPr="00EC69A7">
        <w:rPr>
          <w:lang w:val="ru-RU"/>
        </w:rPr>
        <w:t>Правилник о основама програма васпитно образовног рада са децом оштећеног слуха предшколског узраста ("Службени гласник СРС", број 32/86 и "Просветни гласник СРС" број 7/85/86)</w:t>
      </w:r>
    </w:p>
    <w:p w:rsidR="00805E56" w:rsidRPr="00EC69A7" w:rsidRDefault="00805E56" w:rsidP="00805E56">
      <w:pPr>
        <w:numPr>
          <w:ilvl w:val="0"/>
          <w:numId w:val="86"/>
        </w:numPr>
        <w:jc w:val="both"/>
        <w:rPr>
          <w:lang w:val="ru-RU"/>
        </w:rPr>
      </w:pPr>
      <w:r w:rsidRPr="00EC69A7">
        <w:rPr>
          <w:lang w:val="ru-RU"/>
        </w:rPr>
        <w:lastRenderedPageBreak/>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805E56" w:rsidRPr="00EC69A7" w:rsidRDefault="00805E56" w:rsidP="00805E56">
      <w:pPr>
        <w:numPr>
          <w:ilvl w:val="0"/>
          <w:numId w:val="86"/>
        </w:numPr>
        <w:jc w:val="both"/>
        <w:rPr>
          <w:lang w:val="ru-RU"/>
        </w:rPr>
      </w:pPr>
      <w:r w:rsidRPr="00EC69A7">
        <w:rPr>
          <w:lang w:val="ru-RU"/>
        </w:rPr>
        <w:t>Правилник о ближим условима за остваривање припремног предшколског програма ("Просветни гласник РС", број 5/12)</w:t>
      </w:r>
    </w:p>
    <w:p w:rsidR="00805E56" w:rsidRPr="00EC69A7" w:rsidRDefault="00805E56" w:rsidP="00805E56">
      <w:pPr>
        <w:numPr>
          <w:ilvl w:val="0"/>
          <w:numId w:val="86"/>
        </w:numPr>
        <w:jc w:val="both"/>
        <w:rPr>
          <w:lang w:val="ru-RU"/>
        </w:rPr>
      </w:pPr>
      <w:r w:rsidRPr="00EC69A7">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социјалне заштите деце у предшколској установи ("Службени гласник РС", број 131/14)</w:t>
      </w:r>
    </w:p>
    <w:p w:rsidR="00805E56" w:rsidRPr="00EC69A7" w:rsidRDefault="00805E56" w:rsidP="00805E56">
      <w:pPr>
        <w:numPr>
          <w:ilvl w:val="0"/>
          <w:numId w:val="86"/>
        </w:numPr>
        <w:jc w:val="both"/>
        <w:rPr>
          <w:lang w:val="ru-RU"/>
        </w:rPr>
      </w:pPr>
      <w:r w:rsidRPr="00EC69A7">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у остваривању програма социјалног рада у предшколским установама ("Службени гласник РС", број 50/95)</w:t>
      </w:r>
    </w:p>
    <w:p w:rsidR="00805E56" w:rsidRPr="00EC69A7" w:rsidRDefault="00805E56" w:rsidP="00805E56">
      <w:pPr>
        <w:numPr>
          <w:ilvl w:val="0"/>
          <w:numId w:val="86"/>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6"/>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6"/>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6"/>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6"/>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6"/>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6"/>
        </w:numPr>
        <w:jc w:val="both"/>
        <w:rPr>
          <w:lang w:val="ru-RU"/>
        </w:rPr>
      </w:pPr>
      <w:r w:rsidRPr="00EC69A7">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6"/>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6"/>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6"/>
        </w:numPr>
        <w:jc w:val="both"/>
        <w:rPr>
          <w:lang w:val="ru-RU"/>
        </w:rPr>
      </w:pPr>
      <w:r w:rsidRPr="00EC69A7">
        <w:rPr>
          <w:lang w:val="ru-RU"/>
        </w:rPr>
        <w:lastRenderedPageBreak/>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цене услуга у основној школи ("Службени гласник РС", број 42/93)</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6"/>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6"/>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p>
    <w:p w:rsidR="00805E56" w:rsidRPr="00EC69A7" w:rsidRDefault="00805E56" w:rsidP="00805E56">
      <w:pPr>
        <w:rPr>
          <w:lang w:val="ru-RU"/>
        </w:rPr>
      </w:pPr>
      <w:r w:rsidRPr="00EC69A7">
        <w:rPr>
          <w:b/>
          <w:lang w:val="ru-RU"/>
        </w:rPr>
        <w:t>3. Закон о основном образовању и васпитању („Службени гласник РС“, број 55/13)</w:t>
      </w:r>
    </w:p>
    <w:p w:rsidR="00805E56" w:rsidRPr="00EC69A7" w:rsidRDefault="00805E56" w:rsidP="00805E56">
      <w:pPr>
        <w:numPr>
          <w:ilvl w:val="0"/>
          <w:numId w:val="87"/>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7"/>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7"/>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7"/>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7"/>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7"/>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7"/>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7"/>
        </w:numPr>
        <w:jc w:val="both"/>
        <w:rPr>
          <w:lang w:val="ru-RU"/>
        </w:rPr>
      </w:pPr>
      <w:r w:rsidRPr="00EC69A7">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7"/>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7"/>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7"/>
        </w:numPr>
        <w:jc w:val="both"/>
        <w:rPr>
          <w:lang w:val="ru-RU"/>
        </w:rPr>
      </w:pPr>
      <w:r w:rsidRPr="00EC69A7">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7"/>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7"/>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7"/>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7"/>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r w:rsidRPr="00EC69A7">
        <w:rPr>
          <w:b/>
          <w:lang w:val="ru-RU"/>
        </w:rPr>
        <w:lastRenderedPageBreak/>
        <w:t>4. Закон о средњем образовању и васпитању („Службени гласник РС“, број 55/13)</w:t>
      </w:r>
    </w:p>
    <w:p w:rsidR="00805E56" w:rsidRPr="00EC69A7" w:rsidRDefault="00805E56" w:rsidP="00805E56">
      <w:pPr>
        <w:numPr>
          <w:ilvl w:val="0"/>
          <w:numId w:val="88"/>
        </w:numPr>
        <w:jc w:val="both"/>
        <w:rPr>
          <w:lang w:val="ru-RU"/>
        </w:rPr>
      </w:pPr>
      <w:r w:rsidRPr="00EC69A7">
        <w:rPr>
          <w:lang w:val="ru-RU"/>
        </w:rPr>
        <w:t>Правилник о упису ученика у средњу школу ("Службени гласник РС", бр. 41/14, 37/15, 46/15, 75/15, 39/16 и 54/16)</w:t>
      </w:r>
    </w:p>
    <w:p w:rsidR="00805E56" w:rsidRPr="00EC69A7" w:rsidRDefault="00805E56" w:rsidP="00805E56">
      <w:pPr>
        <w:numPr>
          <w:ilvl w:val="0"/>
          <w:numId w:val="88"/>
        </w:numPr>
        <w:jc w:val="both"/>
        <w:rPr>
          <w:lang w:val="ru-RU"/>
        </w:rPr>
      </w:pPr>
      <w:r w:rsidRPr="00EC69A7">
        <w:rPr>
          <w:lang w:val="ru-RU"/>
        </w:rPr>
        <w:t>Правилник о евиденцији у средњој школи ("Службени гласник РС", бр. 31/06, 51/06, 44/13, 55/14 и 73/16)</w:t>
      </w:r>
    </w:p>
    <w:p w:rsidR="00805E56" w:rsidRPr="00EC69A7" w:rsidRDefault="00805E56" w:rsidP="00805E56">
      <w:pPr>
        <w:numPr>
          <w:ilvl w:val="0"/>
          <w:numId w:val="88"/>
        </w:numPr>
        <w:jc w:val="both"/>
        <w:rPr>
          <w:lang w:val="ru-RU"/>
        </w:rPr>
      </w:pPr>
      <w:r w:rsidRPr="00EC69A7">
        <w:rPr>
          <w:lang w:val="ru-RU"/>
        </w:rPr>
        <w:t>Правилник о оцењивању ученика у средњој школи ("Службени гласник РС", бр. 33/99 и 108/03)</w:t>
      </w:r>
    </w:p>
    <w:p w:rsidR="00805E56" w:rsidRPr="00EC69A7" w:rsidRDefault="00805E56" w:rsidP="00805E56">
      <w:pPr>
        <w:numPr>
          <w:ilvl w:val="0"/>
          <w:numId w:val="88"/>
        </w:numPr>
        <w:jc w:val="both"/>
        <w:rPr>
          <w:lang w:val="ru-RU"/>
        </w:rPr>
      </w:pPr>
      <w:r w:rsidRPr="00EC69A7">
        <w:rPr>
          <w:lang w:val="ru-RU"/>
        </w:rPr>
        <w:t>Правилник о јавним исправама које издаје средња школа ("Службени гласник РС", бр. 31/06, 51/06 и 44/13)</w:t>
      </w:r>
    </w:p>
    <w:p w:rsidR="00805E56" w:rsidRPr="00EC69A7" w:rsidRDefault="00805E56" w:rsidP="00805E56">
      <w:pPr>
        <w:numPr>
          <w:ilvl w:val="0"/>
          <w:numId w:val="88"/>
        </w:numPr>
        <w:jc w:val="both"/>
        <w:rPr>
          <w:lang w:val="ru-RU"/>
        </w:rPr>
      </w:pPr>
      <w:r w:rsidRPr="00EC69A7">
        <w:rPr>
          <w:lang w:val="ru-RU"/>
        </w:rPr>
        <w:t>Правилник о дипломама за изузетан успех ученика у средњим школама ("Службени гласник РС", број 37/93)</w:t>
      </w:r>
    </w:p>
    <w:p w:rsidR="00805E56" w:rsidRPr="00EC69A7" w:rsidRDefault="00805E56" w:rsidP="00805E56">
      <w:pPr>
        <w:numPr>
          <w:ilvl w:val="0"/>
          <w:numId w:val="88"/>
        </w:numPr>
        <w:jc w:val="both"/>
        <w:rPr>
          <w:lang w:val="ru-RU"/>
        </w:rPr>
      </w:pPr>
      <w:r w:rsidRPr="00EC69A7">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предмета верска настава за средње школе ("Просветни гласник" бр. 6/03 и 23/04 и 9/05).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EC69A7" w:rsidRDefault="00805E56" w:rsidP="00805E56">
      <w:pPr>
        <w:numPr>
          <w:ilvl w:val="0"/>
          <w:numId w:val="88"/>
        </w:numPr>
        <w:jc w:val="both"/>
        <w:rPr>
          <w:lang w:val="ru-RU"/>
        </w:rPr>
      </w:pPr>
      <w:r w:rsidRPr="00EC69A7">
        <w:rPr>
          <w:lang w:val="ru-RU"/>
        </w:rPr>
        <w:t>Правилник о наставном плани и програму огледа за гимназију информатичког смера</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Математичкој гимназији ("Просветни гласник", бр. 7/95, 23/97 и 17/06);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EC69A7" w:rsidRDefault="00805E56" w:rsidP="00805E56">
      <w:pPr>
        <w:numPr>
          <w:ilvl w:val="0"/>
          <w:numId w:val="88"/>
        </w:numPr>
        <w:jc w:val="both"/>
        <w:rPr>
          <w:lang w:val="ru-RU"/>
        </w:rPr>
      </w:pPr>
      <w:r w:rsidRPr="00EC69A7">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EC69A7" w:rsidRDefault="00805E56" w:rsidP="00805E56">
      <w:pPr>
        <w:numPr>
          <w:ilvl w:val="0"/>
          <w:numId w:val="88"/>
        </w:numPr>
        <w:jc w:val="both"/>
        <w:rPr>
          <w:lang w:val="ru-RU"/>
        </w:rPr>
      </w:pPr>
      <w:r w:rsidRPr="00EC69A7">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("Просветни гласник", број 7/91)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EC69A7" w:rsidRDefault="00805E56" w:rsidP="00805E56">
      <w:pPr>
        <w:numPr>
          <w:ilvl w:val="0"/>
          <w:numId w:val="88"/>
        </w:numPr>
        <w:jc w:val="both"/>
        <w:rPr>
          <w:lang w:val="ru-RU"/>
        </w:rPr>
      </w:pPr>
      <w:r w:rsidRPr="00EC69A7">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EC69A7" w:rsidRDefault="00805E56" w:rsidP="00805E56">
      <w:pPr>
        <w:numPr>
          <w:ilvl w:val="0"/>
          <w:numId w:val="88"/>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Default="00805E56" w:rsidP="00805E56">
      <w:pPr>
        <w:numPr>
          <w:ilvl w:val="0"/>
          <w:numId w:val="88"/>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7467DF">
        <w:t>8/91 и 11/05);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Default="00805E56" w:rsidP="00805E56">
      <w:pPr>
        <w:numPr>
          <w:ilvl w:val="0"/>
          <w:numId w:val="88"/>
        </w:numPr>
        <w:jc w:val="both"/>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7467DF">
        <w:t>7/97 и 10/09)</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EC69A7" w:rsidRDefault="00805E56" w:rsidP="00805E56">
      <w:pPr>
        <w:numPr>
          <w:ilvl w:val="0"/>
          <w:numId w:val="88"/>
        </w:numPr>
        <w:jc w:val="both"/>
        <w:rPr>
          <w:lang w:val="ru-RU"/>
        </w:rPr>
      </w:pPr>
      <w:r w:rsidRPr="00EC69A7">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7467DF">
        <w:t>i</w:t>
      </w:r>
      <w:r w:rsidRPr="00EC69A7">
        <w:rPr>
          <w:lang w:val="ru-RU"/>
        </w:rPr>
        <w:t xml:space="preserve">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EC69A7" w:rsidRDefault="00805E56" w:rsidP="00805E56">
      <w:pPr>
        <w:numPr>
          <w:ilvl w:val="0"/>
          <w:numId w:val="88"/>
        </w:numPr>
        <w:jc w:val="both"/>
        <w:rPr>
          <w:lang w:val="ru-RU"/>
        </w:rPr>
      </w:pPr>
      <w:r w:rsidRPr="00EC69A7">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остало (личне услуге) ("Просветни гласник", број 9/91)</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EC69A7" w:rsidRDefault="00805E56" w:rsidP="00805E56">
      <w:pPr>
        <w:numPr>
          <w:ilvl w:val="0"/>
          <w:numId w:val="88"/>
        </w:numPr>
        <w:jc w:val="both"/>
        <w:rPr>
          <w:lang w:val="ru-RU"/>
        </w:rPr>
      </w:pPr>
      <w:r w:rsidRPr="00EC69A7">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EC69A7" w:rsidRDefault="00805E56" w:rsidP="00805E56">
      <w:pPr>
        <w:numPr>
          <w:ilvl w:val="0"/>
          <w:numId w:val="88"/>
        </w:numPr>
        <w:jc w:val="both"/>
        <w:rPr>
          <w:lang w:val="ru-RU"/>
        </w:rPr>
      </w:pPr>
      <w:r w:rsidRPr="00EC69A7">
        <w:rPr>
          <w:lang w:val="ru-RU"/>
        </w:rPr>
        <w:lastRenderedPageBreak/>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lastRenderedPageBreak/>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EC69A7" w:rsidRDefault="00805E56" w:rsidP="00805E56">
      <w:pPr>
        <w:numPr>
          <w:ilvl w:val="0"/>
          <w:numId w:val="88"/>
        </w:numPr>
        <w:jc w:val="both"/>
        <w:rPr>
          <w:lang w:val="ru-RU"/>
        </w:rPr>
      </w:pPr>
      <w:r w:rsidRPr="00EC69A7">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EC69A7" w:rsidRDefault="00805E56" w:rsidP="00805E56">
      <w:pPr>
        <w:numPr>
          <w:ilvl w:val="0"/>
          <w:numId w:val="88"/>
        </w:numPr>
        <w:jc w:val="both"/>
        <w:rPr>
          <w:lang w:val="ru-RU"/>
        </w:rPr>
      </w:pPr>
      <w:r w:rsidRPr="00EC69A7">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EC69A7" w:rsidRDefault="00805E56" w:rsidP="00805E56">
      <w:pPr>
        <w:numPr>
          <w:ilvl w:val="0"/>
          <w:numId w:val="88"/>
        </w:numPr>
        <w:jc w:val="both"/>
        <w:rPr>
          <w:lang w:val="ru-RU"/>
        </w:rPr>
      </w:pPr>
      <w:r w:rsidRPr="00EC69A7">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5. Закон о образовању одраслих („Службени гласник РС“, број 55/13)</w:t>
      </w:r>
    </w:p>
    <w:p w:rsidR="00805E56" w:rsidRPr="00EC69A7" w:rsidRDefault="00805E56" w:rsidP="00805E56">
      <w:pPr>
        <w:numPr>
          <w:ilvl w:val="0"/>
          <w:numId w:val="89"/>
        </w:numPr>
        <w:jc w:val="both"/>
        <w:rPr>
          <w:lang w:val="ru-RU"/>
        </w:rPr>
      </w:pPr>
      <w:r w:rsidRPr="00EC69A7">
        <w:rPr>
          <w:lang w:val="ru-RU"/>
        </w:rPr>
        <w:t>Одлука о утврђивању Годишњег плана  образовања одраслих у Републици Србији за 2015. годину („Службени гласник РС“, број 2/15)</w:t>
      </w:r>
    </w:p>
    <w:p w:rsidR="00805E56" w:rsidRPr="00EC69A7" w:rsidRDefault="00805E56" w:rsidP="00805E56">
      <w:pPr>
        <w:numPr>
          <w:ilvl w:val="0"/>
          <w:numId w:val="89"/>
        </w:numPr>
        <w:jc w:val="both"/>
        <w:rPr>
          <w:lang w:val="ru-RU"/>
        </w:rPr>
      </w:pPr>
      <w:r w:rsidRPr="00EC69A7">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EC69A7" w:rsidRDefault="00805E56" w:rsidP="00805E56">
      <w:pPr>
        <w:numPr>
          <w:ilvl w:val="0"/>
          <w:numId w:val="89"/>
        </w:numPr>
        <w:jc w:val="both"/>
        <w:rPr>
          <w:lang w:val="ru-RU"/>
        </w:rPr>
      </w:pPr>
      <w:r w:rsidRPr="00EC69A7">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EC69A7" w:rsidRDefault="00805E56" w:rsidP="00805E56">
      <w:pPr>
        <w:numPr>
          <w:ilvl w:val="0"/>
          <w:numId w:val="89"/>
        </w:numPr>
        <w:jc w:val="both"/>
        <w:rPr>
          <w:lang w:val="ru-RU"/>
        </w:rPr>
      </w:pPr>
      <w:r w:rsidRPr="00EC69A7">
        <w:rPr>
          <w:lang w:val="ru-RU"/>
        </w:rPr>
        <w:lastRenderedPageBreak/>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9"/>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9"/>
        </w:numPr>
        <w:jc w:val="both"/>
        <w:rPr>
          <w:lang w:val="ru-RU"/>
        </w:rPr>
      </w:pPr>
      <w:r w:rsidRPr="00EC69A7">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 76/05, 100/07-аутентично тумачење, 97/08, 44/10, 93/12, 89/13, 99/14, 45/15 - аутентично тумачење и 68/15);</w:t>
      </w:r>
    </w:p>
    <w:p w:rsidR="00805E56" w:rsidRPr="00EC69A7" w:rsidRDefault="00805E56" w:rsidP="00805E56">
      <w:pPr>
        <w:numPr>
          <w:ilvl w:val="0"/>
          <w:numId w:val="90"/>
        </w:numPr>
        <w:jc w:val="both"/>
        <w:rPr>
          <w:lang w:val="ru-RU"/>
        </w:rPr>
      </w:pPr>
      <w:r w:rsidRPr="00EC69A7">
        <w:rPr>
          <w:lang w:val="ru-RU"/>
        </w:rPr>
        <w:t>Правилник о научним, уметничким, односно стручним областима у оквиру образовно-научних, односно образовно-уметничких поља („Службени гласник РС“, бр. 30/07, 112/08, 72/09)</w:t>
      </w:r>
    </w:p>
    <w:p w:rsidR="00805E56" w:rsidRPr="00EC69A7" w:rsidRDefault="00805E56" w:rsidP="00805E56">
      <w:pPr>
        <w:numPr>
          <w:ilvl w:val="0"/>
          <w:numId w:val="90"/>
        </w:numPr>
        <w:jc w:val="both"/>
        <w:rPr>
          <w:lang w:val="ru-RU"/>
        </w:rPr>
      </w:pPr>
      <w:r w:rsidRPr="00EC69A7">
        <w:rPr>
          <w:lang w:val="ru-RU"/>
        </w:rPr>
        <w:t>Правилник о Листи стручних, академских и научних назива („Службени гласник РС“, број 100/15)</w:t>
      </w:r>
    </w:p>
    <w:p w:rsidR="00805E56" w:rsidRPr="00EC69A7" w:rsidRDefault="00805E56" w:rsidP="00805E56">
      <w:pPr>
        <w:numPr>
          <w:ilvl w:val="0"/>
          <w:numId w:val="90"/>
        </w:numPr>
        <w:jc w:val="both"/>
        <w:rPr>
          <w:lang w:val="ru-RU"/>
        </w:rPr>
      </w:pPr>
      <w:r w:rsidRPr="00EC69A7">
        <w:rPr>
          <w:lang w:val="ru-RU"/>
        </w:rPr>
        <w:t>Правилник о стандардима за почетну акредитацију високошколских установа и студијских програма („Службени гласник РС“, број 47/13)</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акредитацију високошколских установа и студијских програма („Службени гласник РС“, број 106/06, 112/08 70/11, 101/12 -</w:t>
      </w:r>
      <w:r w:rsidRPr="007467DF">
        <w:t>I</w:t>
      </w:r>
      <w:r w:rsidRPr="00EC69A7">
        <w:rPr>
          <w:lang w:val="ru-RU"/>
        </w:rPr>
        <w:t xml:space="preserve"> и </w:t>
      </w:r>
      <w:r w:rsidRPr="007467DF">
        <w:t>II</w:t>
      </w:r>
      <w:r w:rsidRPr="00EC69A7">
        <w:rPr>
          <w:lang w:val="ru-RU"/>
        </w:rPr>
        <w:t>, 13/14)</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спољашњу проверу квалитета високошколских установа („Службени гласник РС“, бр. 106/06, 73/11, 101/12 103/12-исправка, 13/14)</w:t>
      </w:r>
    </w:p>
    <w:p w:rsidR="00805E56" w:rsidRPr="00EC69A7" w:rsidRDefault="00805E56" w:rsidP="00805E56">
      <w:pPr>
        <w:numPr>
          <w:ilvl w:val="0"/>
          <w:numId w:val="90"/>
        </w:numPr>
        <w:jc w:val="both"/>
        <w:rPr>
          <w:lang w:val="ru-RU"/>
        </w:rPr>
      </w:pPr>
      <w:r w:rsidRPr="00EC69A7">
        <w:rPr>
          <w:lang w:val="ru-RU"/>
        </w:rPr>
        <w:t>Правилник о стандардима за самовредновање и оцењивање квалитета високошколских установа („Службени гласник РС“, број 106/06)</w:t>
      </w:r>
    </w:p>
    <w:p w:rsidR="00805E56" w:rsidRPr="00EC69A7" w:rsidRDefault="00805E56" w:rsidP="00805E56">
      <w:pPr>
        <w:numPr>
          <w:ilvl w:val="0"/>
          <w:numId w:val="90"/>
        </w:numPr>
        <w:jc w:val="both"/>
        <w:rPr>
          <w:lang w:val="ru-RU"/>
        </w:rPr>
      </w:pPr>
      <w:r w:rsidRPr="00EC69A7">
        <w:rPr>
          <w:lang w:val="ru-RU"/>
        </w:rPr>
        <w:t>Правилник о провери испуњења обавеза самосталне високошколске установе и високошколске јединице у њеном саставу у погледу квалитета („Службени гласник РС“, број 112/06)</w:t>
      </w:r>
    </w:p>
    <w:p w:rsidR="00805E56" w:rsidRPr="00EC69A7" w:rsidRDefault="00805E56" w:rsidP="00805E56">
      <w:pPr>
        <w:numPr>
          <w:ilvl w:val="0"/>
          <w:numId w:val="90"/>
        </w:numPr>
        <w:jc w:val="both"/>
        <w:rPr>
          <w:lang w:val="ru-RU"/>
        </w:rPr>
      </w:pPr>
      <w:r w:rsidRPr="00EC69A7">
        <w:rPr>
          <w:lang w:val="ru-RU"/>
        </w:rPr>
        <w:t>Правилник о садржају дозволе за рад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регистру високошколских установа, студијских програма, наставника, сарадника и осталих запослених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садржају и начину вођења евиденције коју води високошколска установа („Сужбени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висини таксе за професионално признавање страних високошколских исправа („Службени гласник РС“, број 83/15)</w:t>
      </w:r>
    </w:p>
    <w:p w:rsidR="00805E56" w:rsidRPr="00EC69A7" w:rsidRDefault="00805E56" w:rsidP="00805E56">
      <w:pPr>
        <w:numPr>
          <w:ilvl w:val="0"/>
          <w:numId w:val="90"/>
        </w:numPr>
        <w:jc w:val="both"/>
        <w:rPr>
          <w:lang w:val="ru-RU"/>
        </w:rPr>
      </w:pPr>
      <w:r w:rsidRPr="00EC69A7">
        <w:rPr>
          <w:lang w:val="ru-RU"/>
        </w:rPr>
        <w:t>Минимални услови за избор у звања наставника на универзитету („Службени гласник РС“, број 101/15)</w:t>
      </w:r>
    </w:p>
    <w:p w:rsidR="00805E56" w:rsidRPr="00EC69A7" w:rsidRDefault="00805E56" w:rsidP="00805E56">
      <w:pPr>
        <w:numPr>
          <w:ilvl w:val="0"/>
          <w:numId w:val="90"/>
        </w:numPr>
        <w:jc w:val="both"/>
        <w:rPr>
          <w:lang w:val="ru-RU"/>
        </w:rPr>
      </w:pPr>
      <w:r w:rsidRPr="00EC69A7">
        <w:rPr>
          <w:lang w:val="ru-RU"/>
        </w:rPr>
        <w:t>Правилник о садржају јавних исправа које издаје високошколска установа („Службени гласник РС“, бр. 40/09 и 69/11)</w:t>
      </w:r>
    </w:p>
    <w:p w:rsidR="00805E56" w:rsidRPr="00EC69A7" w:rsidRDefault="00805E56" w:rsidP="00805E56">
      <w:pPr>
        <w:numPr>
          <w:ilvl w:val="0"/>
          <w:numId w:val="90"/>
        </w:numPr>
        <w:jc w:val="both"/>
        <w:rPr>
          <w:lang w:val="ru-RU"/>
        </w:rPr>
      </w:pPr>
      <w:r w:rsidRPr="00EC69A7">
        <w:rPr>
          <w:rStyle w:val="propisclassinner"/>
          <w:lang w:val="ru-RU"/>
        </w:rPr>
        <w:t xml:space="preserve">Уредба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Pr>
          <w:lang w:val="ru-RU"/>
        </w:rPr>
        <w:t>(„Службени гласник РС“, бр. 125/14, 16/16)</w:t>
      </w:r>
    </w:p>
    <w:p w:rsidR="00805E56" w:rsidRPr="00EC69A7" w:rsidRDefault="00805E56" w:rsidP="00805E56">
      <w:pPr>
        <w:numPr>
          <w:ilvl w:val="0"/>
          <w:numId w:val="90"/>
        </w:numPr>
        <w:jc w:val="both"/>
        <w:rPr>
          <w:lang w:val="ru-RU"/>
        </w:rPr>
      </w:pPr>
      <w:r w:rsidRPr="00EC69A7">
        <w:rPr>
          <w:lang w:val="ru-RU"/>
        </w:rPr>
        <w:t>Уредба о мерилима за утврђивање висине трошкова студија на вишим школама чији је основач Република („Службени гласник РС“, бр. 10/95 и 100/04)</w:t>
      </w:r>
    </w:p>
    <w:p w:rsidR="00805E56" w:rsidRPr="00EC69A7" w:rsidRDefault="00805E56" w:rsidP="00805E56">
      <w:pPr>
        <w:numPr>
          <w:ilvl w:val="0"/>
          <w:numId w:val="90"/>
        </w:numPr>
        <w:jc w:val="both"/>
        <w:rPr>
          <w:lang w:val="ru-RU"/>
        </w:rPr>
      </w:pPr>
      <w:r w:rsidRPr="00EC69A7">
        <w:rPr>
          <w:lang w:val="ru-RU"/>
        </w:rPr>
        <w:t>Уредба о нормативима и стандардима услова рада универзитета и факултета за делатности које се финансирају из буџета („Службени гласник РС“, бр. 15/02, 100/04, 26/05, 38/07, 110/07)</w:t>
      </w:r>
    </w:p>
    <w:p w:rsidR="00805E56" w:rsidRPr="00EC69A7" w:rsidRDefault="00805E56" w:rsidP="00805E56">
      <w:pPr>
        <w:numPr>
          <w:ilvl w:val="0"/>
          <w:numId w:val="90"/>
        </w:numPr>
        <w:jc w:val="both"/>
        <w:rPr>
          <w:lang w:val="ru-RU"/>
        </w:rPr>
      </w:pPr>
      <w:r w:rsidRPr="00EC69A7">
        <w:rPr>
          <w:lang w:val="ru-RU"/>
        </w:rPr>
        <w:t>Одлука о избору чланова Националног савета за високо образовање („Службени гласник РС“, број 25/15)</w:t>
      </w:r>
    </w:p>
    <w:p w:rsidR="00805E56" w:rsidRPr="00EC69A7" w:rsidRDefault="00805E56" w:rsidP="00805E56">
      <w:pPr>
        <w:numPr>
          <w:ilvl w:val="0"/>
          <w:numId w:val="90"/>
        </w:numPr>
        <w:jc w:val="both"/>
        <w:rPr>
          <w:lang w:val="ru-RU"/>
        </w:rPr>
      </w:pPr>
      <w:r w:rsidRPr="00EC69A7">
        <w:rPr>
          <w:lang w:val="ru-RU"/>
        </w:rPr>
        <w:t>Одлука о промени назива Високе технолошке школе струковних студија Шабац („Службени гласник РС“ број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 xml:space="preserve">7. Закон о ученичком и студентском стандарду („Службени гласник РС“, бр. 18/10 и 55/13)   </w:t>
      </w:r>
    </w:p>
    <w:p w:rsidR="00805E56" w:rsidRPr="00EC69A7" w:rsidRDefault="00805E56" w:rsidP="00805E56">
      <w:pPr>
        <w:numPr>
          <w:ilvl w:val="0"/>
          <w:numId w:val="91"/>
        </w:numPr>
        <w:jc w:val="both"/>
        <w:rPr>
          <w:lang w:val="ru-RU"/>
        </w:rPr>
      </w:pPr>
      <w:r w:rsidRPr="00EC69A7">
        <w:rPr>
          <w:lang w:val="ru-RU"/>
        </w:rPr>
        <w:t>Одлука о мрежи установа ученичког стандарда у Републици Србији („Службени гласник РС“, бр. 25/93, 80/93, 21/94, 4/95, 31/00 и 106/05 )</w:t>
      </w:r>
    </w:p>
    <w:p w:rsidR="00805E56" w:rsidRPr="00EC69A7" w:rsidRDefault="00805E56" w:rsidP="00805E56">
      <w:pPr>
        <w:numPr>
          <w:ilvl w:val="0"/>
          <w:numId w:val="91"/>
        </w:numPr>
        <w:jc w:val="both"/>
        <w:rPr>
          <w:lang w:val="ru-RU"/>
        </w:rPr>
      </w:pPr>
      <w:r w:rsidRPr="00EC69A7">
        <w:rPr>
          <w:lang w:val="ru-RU"/>
        </w:rPr>
        <w:t>Одлука о мрежи установа студентског стандарда („Службени гласник РС“, бр. 7/93, 19/93, 6/99, 50/02, 97/05 и 90/11)</w:t>
      </w:r>
    </w:p>
    <w:p w:rsidR="00805E56" w:rsidRPr="00EC69A7" w:rsidRDefault="00805E56" w:rsidP="00805E56">
      <w:pPr>
        <w:numPr>
          <w:ilvl w:val="0"/>
          <w:numId w:val="91"/>
        </w:numPr>
        <w:jc w:val="both"/>
        <w:rPr>
          <w:lang w:val="ru-RU"/>
        </w:rPr>
      </w:pPr>
      <w:r w:rsidRPr="00EC69A7">
        <w:rPr>
          <w:lang w:val="ru-RU"/>
        </w:rPr>
        <w:t xml:space="preserve">Правилник о Основама васпитног програма („Просветни гласник“, број 2/15)  </w:t>
      </w:r>
    </w:p>
    <w:p w:rsidR="00805E56" w:rsidRPr="00EC69A7" w:rsidRDefault="00805E56" w:rsidP="00805E56">
      <w:pPr>
        <w:numPr>
          <w:ilvl w:val="0"/>
          <w:numId w:val="91"/>
        </w:numPr>
        <w:jc w:val="both"/>
        <w:rPr>
          <w:lang w:val="ru-RU"/>
        </w:rPr>
      </w:pPr>
      <w:r w:rsidRPr="00EC69A7">
        <w:rPr>
          <w:lang w:val="ru-RU"/>
        </w:rPr>
        <w:t>Правилник о програму рада психолога и педагога у дому ученика ("Службени гласник РС", број 2/16)</w:t>
      </w:r>
    </w:p>
    <w:p w:rsidR="00805E56" w:rsidRPr="00EC69A7" w:rsidRDefault="00805E56" w:rsidP="00805E56">
      <w:pPr>
        <w:numPr>
          <w:ilvl w:val="0"/>
          <w:numId w:val="91"/>
        </w:numPr>
        <w:jc w:val="both"/>
        <w:rPr>
          <w:lang w:val="ru-RU"/>
        </w:rPr>
      </w:pPr>
      <w:r w:rsidRPr="00EC69A7">
        <w:rPr>
          <w:lang w:val="ru-RU"/>
        </w:rPr>
        <w:t>Правилник о смештају и исхрани ученика и студената („Службени гласник РС“, број 36/10 и 55/12)</w:t>
      </w:r>
    </w:p>
    <w:p w:rsidR="00805E56" w:rsidRPr="00EC69A7" w:rsidRDefault="00805E56" w:rsidP="00805E56">
      <w:pPr>
        <w:numPr>
          <w:ilvl w:val="0"/>
          <w:numId w:val="91"/>
        </w:numPr>
        <w:jc w:val="both"/>
        <w:rPr>
          <w:lang w:val="ru-RU"/>
        </w:rPr>
      </w:pPr>
      <w:r w:rsidRPr="00EC69A7">
        <w:rPr>
          <w:lang w:val="ru-RU"/>
        </w:rPr>
        <w:t>Правилник о ученичким и студентским кредитима и стипендијама    („Службени гласник РС“, бр. 46/10,  47/11, 56/12  и 75/13)</w:t>
      </w:r>
    </w:p>
    <w:p w:rsidR="00805E56" w:rsidRPr="00EC69A7" w:rsidRDefault="00805E56" w:rsidP="00805E56">
      <w:pPr>
        <w:numPr>
          <w:ilvl w:val="0"/>
          <w:numId w:val="91"/>
        </w:numPr>
        <w:jc w:val="both"/>
        <w:rPr>
          <w:lang w:val="ru-RU"/>
        </w:rPr>
      </w:pPr>
      <w:r w:rsidRPr="00EC69A7">
        <w:rPr>
          <w:lang w:val="ru-RU"/>
        </w:rPr>
        <w:t>Правилник о стипендијама   за изузетно надарене ученике и студенте  („Службени гласник РС“, број 75/13)</w:t>
      </w:r>
    </w:p>
    <w:p w:rsidR="00805E56" w:rsidRPr="00EC69A7" w:rsidRDefault="00805E56" w:rsidP="00805E56">
      <w:pPr>
        <w:numPr>
          <w:ilvl w:val="0"/>
          <w:numId w:val="91"/>
        </w:numPr>
        <w:jc w:val="both"/>
        <w:rPr>
          <w:lang w:val="ru-RU"/>
        </w:rPr>
      </w:pPr>
      <w:r w:rsidRPr="00EC69A7">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805E56" w:rsidRPr="00EC69A7" w:rsidRDefault="00805E56" w:rsidP="00805E56">
      <w:pPr>
        <w:numPr>
          <w:ilvl w:val="0"/>
          <w:numId w:val="91"/>
        </w:numPr>
        <w:jc w:val="both"/>
        <w:rPr>
          <w:lang w:val="ru-RU"/>
        </w:rPr>
      </w:pPr>
      <w:r w:rsidRPr="00EC69A7">
        <w:rPr>
          <w:lang w:val="ru-RU"/>
        </w:rPr>
        <w:t>Правилник о одмору и опоравку студената  („Службени гласник РС“, број 63/11)</w:t>
      </w:r>
    </w:p>
    <w:p w:rsidR="00805E56" w:rsidRPr="00EC69A7" w:rsidRDefault="00805E56" w:rsidP="00805E56">
      <w:pPr>
        <w:numPr>
          <w:ilvl w:val="0"/>
          <w:numId w:val="91"/>
        </w:numPr>
        <w:jc w:val="both"/>
        <w:rPr>
          <w:lang w:val="ru-RU"/>
        </w:rPr>
      </w:pPr>
      <w:r w:rsidRPr="00EC69A7">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805E56" w:rsidRPr="00EC69A7" w:rsidRDefault="00805E56" w:rsidP="00805E56">
      <w:pPr>
        <w:numPr>
          <w:ilvl w:val="0"/>
          <w:numId w:val="91"/>
        </w:numPr>
        <w:jc w:val="both"/>
        <w:rPr>
          <w:lang w:val="ru-RU"/>
        </w:rPr>
      </w:pPr>
      <w:r w:rsidRPr="00EC69A7">
        <w:rPr>
          <w:lang w:val="ru-RU"/>
        </w:rPr>
        <w:t>Правилник о стандардима за категоризацију објеката ученичког и студентског стандарда („Службени гласник РС“, број 1/12)</w:t>
      </w:r>
    </w:p>
    <w:p w:rsidR="00805E56" w:rsidRPr="00EC69A7" w:rsidRDefault="00805E56" w:rsidP="00805E56">
      <w:pPr>
        <w:numPr>
          <w:ilvl w:val="0"/>
          <w:numId w:val="91"/>
        </w:numPr>
        <w:jc w:val="both"/>
        <w:rPr>
          <w:lang w:val="ru-RU"/>
        </w:rPr>
      </w:pPr>
      <w:r w:rsidRPr="00EC69A7">
        <w:rPr>
          <w:lang w:val="ru-RU"/>
        </w:rPr>
        <w:t>Правилник о стандардима квалитета исхране ученика и студената („Службени гласник РС“, број 67/11)</w:t>
      </w:r>
    </w:p>
    <w:p w:rsidR="00805E56" w:rsidRPr="00EC69A7" w:rsidRDefault="00805E56" w:rsidP="00805E56">
      <w:pPr>
        <w:numPr>
          <w:ilvl w:val="0"/>
          <w:numId w:val="91"/>
        </w:numPr>
        <w:jc w:val="both"/>
        <w:rPr>
          <w:lang w:val="ru-RU"/>
        </w:rPr>
      </w:pPr>
      <w:r w:rsidRPr="00EC69A7">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805E56" w:rsidRPr="00EC69A7" w:rsidRDefault="00805E56" w:rsidP="00805E56">
      <w:pPr>
        <w:numPr>
          <w:ilvl w:val="0"/>
          <w:numId w:val="91"/>
        </w:numPr>
        <w:jc w:val="both"/>
        <w:rPr>
          <w:lang w:val="ru-RU"/>
        </w:rPr>
      </w:pPr>
      <w:r w:rsidRPr="00EC69A7">
        <w:rPr>
          <w:lang w:val="ru-RU"/>
        </w:rPr>
        <w:t>Правилник о обрасцу легитимације инспектора („Службени гласник РС“, број 90/13)</w:t>
      </w:r>
    </w:p>
    <w:p w:rsidR="00805E56" w:rsidRPr="00EC69A7" w:rsidRDefault="00805E56" w:rsidP="00805E56">
      <w:pPr>
        <w:numPr>
          <w:ilvl w:val="0"/>
          <w:numId w:val="91"/>
        </w:numPr>
        <w:jc w:val="both"/>
        <w:rPr>
          <w:lang w:val="ru-RU"/>
        </w:rPr>
      </w:pPr>
      <w:r w:rsidRPr="00EC69A7">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805E56" w:rsidRPr="00126D77" w:rsidRDefault="00805E56" w:rsidP="00805E56">
      <w:pPr>
        <w:numPr>
          <w:ilvl w:val="0"/>
          <w:numId w:val="91"/>
        </w:numPr>
        <w:ind w:left="709"/>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126D77" w:rsidRDefault="00805E56"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p>
    <w:p w:rsidR="00805E56" w:rsidRPr="00EC69A7" w:rsidRDefault="00805E56" w:rsidP="00805E56">
      <w:pPr>
        <w:numPr>
          <w:ilvl w:val="0"/>
          <w:numId w:val="92"/>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EC69A7" w:rsidRDefault="00805E56" w:rsidP="00805E56">
      <w:pPr>
        <w:numPr>
          <w:ilvl w:val="0"/>
          <w:numId w:val="92"/>
        </w:numPr>
        <w:jc w:val="both"/>
        <w:rPr>
          <w:lang w:val="ru-RU"/>
        </w:rPr>
      </w:pPr>
      <w:r w:rsidRPr="00EC69A7">
        <w:rPr>
          <w:lang w:val="ru-RU"/>
        </w:rPr>
        <w:t xml:space="preserve">Правилник о плану уџбеника („Службени гласник РС - Просветни гласник“, број 9/16) </w:t>
      </w:r>
    </w:p>
    <w:p w:rsidR="00805E56" w:rsidRPr="00EC69A7" w:rsidRDefault="00805E56" w:rsidP="00805E56">
      <w:pPr>
        <w:numPr>
          <w:ilvl w:val="0"/>
          <w:numId w:val="92"/>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805E56">
      <w:pPr>
        <w:numPr>
          <w:ilvl w:val="0"/>
          <w:numId w:val="92"/>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805E56">
      <w:pPr>
        <w:numPr>
          <w:ilvl w:val="0"/>
          <w:numId w:val="92"/>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805E56">
      <w:pPr>
        <w:numPr>
          <w:ilvl w:val="0"/>
          <w:numId w:val="92"/>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805E56">
      <w:pPr>
        <w:numPr>
          <w:ilvl w:val="0"/>
          <w:numId w:val="92"/>
        </w:numPr>
        <w:jc w:val="both"/>
        <w:rPr>
          <w:lang w:val="ru-RU"/>
        </w:rPr>
      </w:pPr>
      <w:r>
        <w:rPr>
          <w:lang w:val="sr-Cyrl-CS"/>
        </w:rPr>
        <w:lastRenderedPageBreak/>
        <w:t>Правилник о висини таксе  за давање стручне оцене квалитета рукописа уџбеничких комплета, уџбеника, других наставних средстава, наставних помагала, дидактичких средстава и наставног средства за предшколске установе („Службени гласник РС“, број</w:t>
      </w:r>
      <w:r>
        <w:rPr>
          <w:lang w:val="ru-RU"/>
        </w:rPr>
        <w:t xml:space="preserve"> </w:t>
      </w:r>
      <w:r w:rsidRPr="00EC69A7">
        <w:rPr>
          <w:lang w:val="ru-RU"/>
        </w:rPr>
        <w:t>75/15</w:t>
      </w:r>
      <w:r>
        <w:rPr>
          <w:lang w:val="ru-RU"/>
        </w:rPr>
        <w:t>)</w:t>
      </w:r>
    </w:p>
    <w:p w:rsidR="00805E56" w:rsidRPr="00EC69A7" w:rsidRDefault="00805E56" w:rsidP="00805E56">
      <w:pPr>
        <w:numPr>
          <w:ilvl w:val="0"/>
          <w:numId w:val="92"/>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805E56" w:rsidRPr="00EC69A7" w:rsidRDefault="00805E56" w:rsidP="00805E56">
      <w:pPr>
        <w:rPr>
          <w:lang w:val="ru-RU"/>
        </w:rPr>
      </w:pPr>
    </w:p>
    <w:p w:rsidR="00805E56" w:rsidRPr="00126D77" w:rsidRDefault="00805E56" w:rsidP="00805E56">
      <w:pPr>
        <w:ind w:left="709"/>
        <w:rPr>
          <w:b/>
        </w:rPr>
      </w:pPr>
      <w:r w:rsidRPr="00126D77">
        <w:rPr>
          <w:b/>
        </w:rPr>
        <w:t>СТРАТЕГИЈЕ</w:t>
      </w:r>
    </w:p>
    <w:p w:rsidR="00805E56" w:rsidRPr="00126D77" w:rsidRDefault="00BE23B1" w:rsidP="00805E56">
      <w:pPr>
        <w:numPr>
          <w:ilvl w:val="0"/>
          <w:numId w:val="91"/>
        </w:numPr>
        <w:ind w:left="709"/>
        <w:jc w:val="both"/>
        <w:rPr>
          <w:lang w:val="ru-RU"/>
        </w:rPr>
      </w:pPr>
      <w:hyperlink r:id="rId111" w:history="1">
        <w:r w:rsidR="00805E56" w:rsidRPr="001A70CA">
          <w:rPr>
            <w:lang w:val="ru-RU"/>
          </w:rPr>
          <w:t>Стратегија</w:t>
        </w:r>
      </w:hyperlink>
      <w:r w:rsidR="00805E56" w:rsidRPr="00126D77">
        <w:t> </w:t>
      </w:r>
      <w:r w:rsidR="00805E56" w:rsidRPr="00126D77">
        <w:rPr>
          <w:lang w:val="ru-RU"/>
        </w:rPr>
        <w:t xml:space="preserve">развоја образовања у Србији до 2020. године </w:t>
      </w:r>
      <w:r w:rsidR="00805E56" w:rsidRPr="00126D77">
        <w:rPr>
          <w:lang w:val="sr-Cyrl-CS"/>
        </w:rPr>
        <w:t>(„Службени гласник РС“, број</w:t>
      </w:r>
      <w:r w:rsidR="00805E56" w:rsidRPr="00126D77">
        <w:rPr>
          <w:lang w:val="ru-RU"/>
        </w:rPr>
        <w:t xml:space="preserve"> 107/12)</w:t>
      </w:r>
    </w:p>
    <w:p w:rsidR="00805E56" w:rsidRDefault="00805E56" w:rsidP="00805E56">
      <w:pPr>
        <w:numPr>
          <w:ilvl w:val="0"/>
          <w:numId w:val="91"/>
        </w:numPr>
        <w:ind w:left="709"/>
        <w:jc w:val="both"/>
        <w:rPr>
          <w:lang w:val="ru-RU"/>
        </w:rPr>
      </w:pPr>
      <w:r w:rsidRPr="00126D77">
        <w:rPr>
          <w:lang w:val="sr-Cyrl-CS"/>
        </w:rPr>
        <w:t xml:space="preserve"> </w:t>
      </w:r>
      <w:hyperlink r:id="rId112" w:history="1">
        <w:r w:rsidRPr="001A70CA">
          <w:rPr>
            <w:lang w:val="sr-Cyrl-CS"/>
          </w:rPr>
          <w:t>Стратегија</w:t>
        </w:r>
      </w:hyperlink>
      <w:bookmarkStart w:id="87" w:name="j_id229:j_id242:39:j_id258"/>
      <w:bookmarkEnd w:id="87"/>
      <w:r w:rsidRPr="00126D77">
        <w:t> </w:t>
      </w:r>
      <w:r w:rsidRPr="00126D77">
        <w:rPr>
          <w:lang w:val="ru-RU"/>
        </w:rPr>
        <w:t>образовања одраслих у Републици Србији</w:t>
      </w:r>
      <w:r w:rsidRPr="00A90A63">
        <w:rPr>
          <w:lang w:val="ru-RU"/>
        </w:rPr>
        <w:t xml:space="preserve"> </w:t>
      </w:r>
      <w:r w:rsidRPr="00A90A63">
        <w:rPr>
          <w:lang w:val="sr-Cyrl-CS"/>
        </w:rPr>
        <w:t>(„Службени гласник РС“, број</w:t>
      </w:r>
      <w:r>
        <w:rPr>
          <w:lang w:val="ru-RU"/>
        </w:rPr>
        <w:t xml:space="preserve">  1/</w:t>
      </w:r>
      <w:r w:rsidRPr="00A90A63">
        <w:rPr>
          <w:lang w:val="ru-RU"/>
        </w:rPr>
        <w:t>07)</w:t>
      </w:r>
    </w:p>
    <w:p w:rsidR="00805E56" w:rsidRDefault="00805E56" w:rsidP="00805E56">
      <w:pPr>
        <w:numPr>
          <w:ilvl w:val="0"/>
          <w:numId w:val="91"/>
        </w:numPr>
        <w:ind w:left="709"/>
        <w:jc w:val="both"/>
        <w:rPr>
          <w:lang w:val="ru-RU"/>
        </w:rPr>
      </w:pPr>
      <w:r w:rsidRPr="00126D77">
        <w:rPr>
          <w:lang w:val="sr-Cyrl-CS"/>
        </w:rPr>
        <w:t xml:space="preserve"> </w:t>
      </w:r>
      <w:r>
        <w:rPr>
          <w:lang w:val="sr-Cyrl-CS"/>
        </w:rPr>
        <w:t xml:space="preserve">Стратегија научног и технолошког развоја Републике Србије за период од 2016. до 2020. године </w:t>
      </w:r>
      <w:r w:rsidRPr="00A90A63">
        <w:rPr>
          <w:lang w:val="sr-Cyrl-CS"/>
        </w:rPr>
        <w:t>(„Службени гласник РС“, број</w:t>
      </w:r>
      <w:r>
        <w:rPr>
          <w:lang w:val="ru-RU"/>
        </w:rPr>
        <w:t xml:space="preserve">  25/16</w:t>
      </w:r>
      <w:r w:rsidRPr="00A90A63">
        <w:rPr>
          <w:lang w:val="ru-RU"/>
        </w:rPr>
        <w:t>)</w:t>
      </w:r>
    </w:p>
    <w:p w:rsidR="00805E56" w:rsidRPr="00EC69A7" w:rsidRDefault="00805E56" w:rsidP="00805E56">
      <w:pPr>
        <w:ind w:left="709"/>
        <w:rPr>
          <w:lang w:val="ru-RU"/>
        </w:rPr>
      </w:pPr>
    </w:p>
    <w:p w:rsidR="00805E56" w:rsidRDefault="00805E56" w:rsidP="00805E56">
      <w:pPr>
        <w:tabs>
          <w:tab w:val="left" w:pos="1418"/>
        </w:tabs>
        <w:rPr>
          <w:lang w:val="sr-Cyrl-CS"/>
        </w:rPr>
      </w:pPr>
      <w:r>
        <w:rPr>
          <w:lang w:val="sr-Cyrl-CS"/>
        </w:rPr>
        <w:t xml:space="preserve">Министарство у вршењу послова државе управе примењује и </w:t>
      </w:r>
      <w:r>
        <w:rPr>
          <w:b/>
          <w:u w:val="single"/>
          <w:lang w:val="sr-Cyrl-CS"/>
        </w:rPr>
        <w:t>прописе из области научноистраживачке и иновационе делатности</w:t>
      </w:r>
      <w:r>
        <w:rPr>
          <w:lang w:val="sr-Cyrl-CS"/>
        </w:rPr>
        <w:t xml:space="preserve">, прописе </w:t>
      </w:r>
      <w:r>
        <w:rPr>
          <w:b/>
          <w:u w:val="single"/>
          <w:lang w:val="sr-Cyrl-CS"/>
        </w:rPr>
        <w:t>у области нуклеарне сигурности и управљање радиоактивним отпадом</w:t>
      </w:r>
      <w:r>
        <w:rPr>
          <w:lang w:val="sr-Cyrl-CS"/>
        </w:rPr>
        <w:t>, и то:</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научноистраживачкој делатности ("Службени гласник РС", бр. 110/05, 50/06, 18/10 и 112/15)</w:t>
      </w:r>
    </w:p>
    <w:p w:rsidR="00805E56" w:rsidRPr="00EC69A7" w:rsidRDefault="00805E56" w:rsidP="00805E56">
      <w:pPr>
        <w:numPr>
          <w:ilvl w:val="0"/>
          <w:numId w:val="93"/>
        </w:numPr>
        <w:jc w:val="both"/>
        <w:rPr>
          <w:lang w:val="ru-RU"/>
        </w:rPr>
      </w:pP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numPr>
          <w:ilvl w:val="0"/>
          <w:numId w:val="93"/>
        </w:numPr>
        <w:jc w:val="both"/>
        <w:rPr>
          <w:lang w:val="ru-RU"/>
        </w:rPr>
      </w:pPr>
      <w:r w:rsidRPr="00EC69A7">
        <w:rPr>
          <w:lang w:val="ru-RU"/>
        </w:rPr>
        <w:t xml:space="preserve">Правилник о облику, садржају и начину вођења Регистра научноистраживачких организација („Службени гласник РС“ број 32/07) </w:t>
      </w:r>
    </w:p>
    <w:p w:rsidR="00805E56" w:rsidRPr="00EC69A7" w:rsidRDefault="00805E56" w:rsidP="00805E56">
      <w:pPr>
        <w:numPr>
          <w:ilvl w:val="0"/>
          <w:numId w:val="93"/>
        </w:numPr>
        <w:jc w:val="both"/>
        <w:rPr>
          <w:lang w:val="ru-RU"/>
        </w:rPr>
      </w:pPr>
      <w:r w:rsidRPr="00EC69A7">
        <w:rPr>
          <w:lang w:val="ru-RU"/>
        </w:rPr>
        <w:t>Решење о давању сагласности на Статут Центра за промоцију науке („Службени гласник РС“ број 80/16)</w:t>
      </w:r>
    </w:p>
    <w:p w:rsidR="00805E56" w:rsidRPr="00EC69A7" w:rsidRDefault="00805E56" w:rsidP="00805E56">
      <w:pPr>
        <w:rPr>
          <w:lang w:val="ru-RU"/>
        </w:rPr>
      </w:pPr>
    </w:p>
    <w:p w:rsidR="00805E56" w:rsidRPr="00EC69A7" w:rsidRDefault="00805E56" w:rsidP="00805E56">
      <w:pPr>
        <w:rPr>
          <w:lang w:val="ru-RU"/>
        </w:rPr>
      </w:pPr>
      <w:r w:rsidRPr="00EC69A7">
        <w:rPr>
          <w:b/>
          <w:lang w:val="ru-RU"/>
        </w:rPr>
        <w:t>2. Закон о Српској академији наука и уметности ("Службени гласник РС", број 18/10)</w:t>
      </w:r>
    </w:p>
    <w:p w:rsidR="00805E56" w:rsidRDefault="00805E56" w:rsidP="00805E56">
      <w:pPr>
        <w:numPr>
          <w:ilvl w:val="0"/>
          <w:numId w:val="94"/>
        </w:numPr>
        <w:autoSpaceDE w:val="0"/>
        <w:autoSpaceDN w:val="0"/>
        <w:adjustRightInd w:val="0"/>
        <w:jc w:val="both"/>
        <w:rPr>
          <w:lang w:val="sr-Cyrl-CS"/>
        </w:rPr>
      </w:pPr>
      <w:r>
        <w:rPr>
          <w:lang w:val="sr-Cyrl-CS"/>
        </w:rPr>
        <w:t xml:space="preserve">Стратегија научног и технолошког развоја за период од 2010 - 2015. године </w:t>
      </w:r>
      <w:r>
        <w:rPr>
          <w:color w:val="000000"/>
          <w:lang w:val="sr-Cyrl-CS"/>
        </w:rPr>
        <w:t xml:space="preserve">(„Службени гласник РС“, број </w:t>
      </w:r>
      <w:r>
        <w:rPr>
          <w:lang w:val="sr-Cyrl-CS"/>
        </w:rPr>
        <w:t>13/10);</w:t>
      </w:r>
    </w:p>
    <w:p w:rsidR="00805E56" w:rsidRDefault="00805E56" w:rsidP="00805E56">
      <w:pPr>
        <w:numPr>
          <w:ilvl w:val="0"/>
          <w:numId w:val="95"/>
        </w:numPr>
        <w:autoSpaceDE w:val="0"/>
        <w:autoSpaceDN w:val="0"/>
        <w:adjustRightInd w:val="0"/>
        <w:ind w:left="709"/>
        <w:jc w:val="both"/>
        <w:rPr>
          <w:lang w:val="sr-Cyrl-CS"/>
        </w:rPr>
      </w:pPr>
      <w:r>
        <w:rPr>
          <w:lang w:val="sr-Cyrl-CS"/>
        </w:rPr>
        <w:t>Стратегија развоја интелектуалне својине за период од 2011 до 2015. године („Службени гласник РС“, број 49/11);</w:t>
      </w:r>
    </w:p>
    <w:p w:rsidR="00805E56" w:rsidRDefault="00805E56" w:rsidP="00805E56">
      <w:pPr>
        <w:numPr>
          <w:ilvl w:val="0"/>
          <w:numId w:val="96"/>
        </w:numPr>
        <w:autoSpaceDE w:val="0"/>
        <w:autoSpaceDN w:val="0"/>
        <w:adjustRightInd w:val="0"/>
        <w:ind w:left="709"/>
        <w:jc w:val="both"/>
        <w:rPr>
          <w:lang w:val="sr-Cyrl-CS"/>
        </w:rPr>
      </w:pPr>
      <w:r>
        <w:rPr>
          <w:lang w:val="sr-Cyrl-CS"/>
        </w:rPr>
        <w:t xml:space="preserve">Правилник о облику, садржају и начину вођења Регистра иновационе делатности </w:t>
      </w:r>
      <w:r>
        <w:rPr>
          <w:color w:val="000000"/>
          <w:lang w:val="sr-Cyrl-CS"/>
        </w:rPr>
        <w:t>(„Службени гласник РС“, број 16/11);</w:t>
      </w:r>
    </w:p>
    <w:p w:rsidR="00805E56" w:rsidRDefault="00805E56" w:rsidP="00805E56">
      <w:pPr>
        <w:numPr>
          <w:ilvl w:val="0"/>
          <w:numId w:val="97"/>
        </w:numPr>
        <w:autoSpaceDE w:val="0"/>
        <w:autoSpaceDN w:val="0"/>
        <w:adjustRightInd w:val="0"/>
        <w:ind w:left="709"/>
        <w:jc w:val="both"/>
        <w:rPr>
          <w:lang w:val="sr-Cyrl-CS"/>
        </w:rPr>
      </w:pPr>
      <w:r>
        <w:rPr>
          <w:lang w:val="sr-Cyrl-CS"/>
        </w:rPr>
        <w:t xml:space="preserve"> Правилник о условима за упис у Регистар иновационе делатности и за брисање из регистра </w:t>
      </w:r>
      <w:r>
        <w:rPr>
          <w:color w:val="000000"/>
          <w:lang w:val="sr-Cyrl-CS"/>
        </w:rPr>
        <w:t>(„Службени гласник РС“, број 16/11);</w:t>
      </w:r>
    </w:p>
    <w:p w:rsidR="00805E56" w:rsidRDefault="00805E56" w:rsidP="00805E56">
      <w:pPr>
        <w:numPr>
          <w:ilvl w:val="0"/>
          <w:numId w:val="98"/>
        </w:numPr>
        <w:autoSpaceDE w:val="0"/>
        <w:autoSpaceDN w:val="0"/>
        <w:adjustRightInd w:val="0"/>
        <w:ind w:left="709"/>
        <w:jc w:val="both"/>
        <w:rPr>
          <w:lang w:val="sr-Cyrl-CS"/>
        </w:rPr>
      </w:pPr>
      <w:r>
        <w:rPr>
          <w:lang w:val="sr-Cyrl-CS"/>
        </w:rPr>
        <w:t xml:space="preserve">Правилник о поступку евиденције, презентације садржаја и постигнутих резултата на иновационим и развојним пројектима </w:t>
      </w:r>
      <w:r>
        <w:rPr>
          <w:color w:val="000000"/>
          <w:lang w:val="sr-Cyrl-CS"/>
        </w:rPr>
        <w:t>(„Службени гласник РС“, број 1/14);</w:t>
      </w:r>
    </w:p>
    <w:p w:rsidR="00805E56" w:rsidRDefault="00805E56" w:rsidP="00805E56">
      <w:pPr>
        <w:numPr>
          <w:ilvl w:val="0"/>
          <w:numId w:val="99"/>
        </w:numPr>
        <w:autoSpaceDE w:val="0"/>
        <w:autoSpaceDN w:val="0"/>
        <w:adjustRightInd w:val="0"/>
        <w:ind w:left="709"/>
        <w:jc w:val="both"/>
        <w:rPr>
          <w:lang w:val="sr-Cyrl-CS"/>
        </w:rPr>
      </w:pPr>
      <w:r>
        <w:rPr>
          <w:lang w:val="sr-Cyrl-CS"/>
        </w:rPr>
        <w:t xml:space="preserve">Правилник о садржају, року за достављање и поступању у случају недостављања годишњег извештаја субјекта иновационе делатности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садржају и роју за достављање годишњег извештаја аутономне покрајине и јединице локалне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bCs/>
          <w:lang w:val="sr-Cyrl-CS"/>
        </w:rPr>
        <w:t>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w:t>
      </w:r>
      <w:r>
        <w:rPr>
          <w:bCs/>
          <w:color w:val="000000"/>
          <w:lang w:val="sr-Cyrl-CS"/>
        </w:rPr>
        <w:t xml:space="preserve"> у периоду 2011 - 2014. </w:t>
      </w:r>
      <w:r>
        <w:rPr>
          <w:color w:val="000000"/>
          <w:lang w:val="sr-Cyrl-CS"/>
        </w:rPr>
        <w:t xml:space="preserve">(акт број 451-01-967/2010-01 од 20.маја 2010. године); </w:t>
      </w:r>
    </w:p>
    <w:p w:rsidR="00805E56" w:rsidRDefault="00805E56" w:rsidP="00805E56">
      <w:pPr>
        <w:numPr>
          <w:ilvl w:val="0"/>
          <w:numId w:val="100"/>
        </w:numPr>
        <w:autoSpaceDE w:val="0"/>
        <w:autoSpaceDN w:val="0"/>
        <w:adjustRightInd w:val="0"/>
        <w:ind w:left="709"/>
        <w:jc w:val="both"/>
        <w:rPr>
          <w:lang w:val="sr-Cyrl-CS"/>
        </w:rPr>
      </w:pPr>
      <w:r>
        <w:rPr>
          <w:bCs/>
          <w:color w:val="000000"/>
          <w:lang w:val="sr-Cyrl-CS"/>
        </w:rPr>
        <w:lastRenderedPageBreak/>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Pr>
          <w:color w:val="000000"/>
          <w:lang w:val="sr-Cyrl-CS"/>
        </w:rPr>
        <w:t xml:space="preserve">(акт број 451-01-968/2010-01 од 20.маја 2010. године). </w:t>
      </w:r>
    </w:p>
    <w:p w:rsidR="00805E56" w:rsidRDefault="00805E56" w:rsidP="00805E56">
      <w:pPr>
        <w:autoSpaceDE w:val="0"/>
        <w:autoSpaceDN w:val="0"/>
        <w:adjustRightInd w:val="0"/>
        <w:rPr>
          <w:bCs/>
          <w:color w:val="000000"/>
          <w:lang w:val="sr-Cyrl-CS"/>
        </w:rPr>
      </w:pPr>
    </w:p>
    <w:p w:rsidR="00805E56" w:rsidRDefault="00805E56" w:rsidP="00805E56">
      <w:pPr>
        <w:tabs>
          <w:tab w:val="left" w:pos="1418"/>
        </w:tabs>
        <w:autoSpaceDE w:val="0"/>
        <w:autoSpaceDN w:val="0"/>
        <w:adjustRightInd w:val="0"/>
        <w:rPr>
          <w:bCs/>
          <w:color w:val="000000"/>
          <w:lang w:val="sr-Cyrl-CS"/>
        </w:rPr>
      </w:pPr>
      <w:r>
        <w:rPr>
          <w:bCs/>
          <w:color w:val="000000"/>
          <w:lang w:val="sr-Cyrl-CS"/>
        </w:rPr>
        <w:t>Национални савет за научни и технолошки развој примењује у складу са Законом о научноистраживачкој делатности следеће прописе:</w:t>
      </w:r>
    </w:p>
    <w:p w:rsidR="00805E56" w:rsidRDefault="00805E56" w:rsidP="00805E56">
      <w:pPr>
        <w:tabs>
          <w:tab w:val="left" w:pos="1418"/>
        </w:tabs>
        <w:autoSpaceDE w:val="0"/>
        <w:autoSpaceDN w:val="0"/>
        <w:adjustRightInd w:val="0"/>
        <w:rPr>
          <w:bCs/>
          <w:color w:val="000000"/>
          <w:lang w:val="sr-Cyrl-CS"/>
        </w:rPr>
      </w:pPr>
    </w:p>
    <w:p w:rsidR="00805E56" w:rsidRPr="00EC69A7" w:rsidRDefault="00805E56" w:rsidP="00805E56">
      <w:pPr>
        <w:tabs>
          <w:tab w:val="left" w:pos="1418"/>
        </w:tabs>
        <w:autoSpaceDE w:val="0"/>
        <w:autoSpaceDN w:val="0"/>
        <w:adjustRightInd w:val="0"/>
        <w:rPr>
          <w:bCs/>
          <w:color w:val="000000"/>
          <w:lang w:val="ru-RU"/>
        </w:rPr>
      </w:pPr>
      <w:r w:rsidRPr="00EC69A7">
        <w:rPr>
          <w:color w:val="333333"/>
          <w:lang w:val="ru-RU"/>
        </w:rPr>
        <w:t>1. Правилник</w:t>
      </w:r>
      <w:r w:rsidRPr="00E227F9">
        <w:rPr>
          <w:rStyle w:val="apple-converted-space"/>
          <w:color w:val="333333"/>
        </w:rPr>
        <w:t> </w:t>
      </w:r>
      <w:r w:rsidRPr="00EC69A7">
        <w:rPr>
          <w:color w:val="333333"/>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69/15)</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2. </w:t>
      </w:r>
      <w:r>
        <w:rPr>
          <w:bCs/>
          <w:lang w:val="sr-Cyrl-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Pr>
          <w:lang w:val="sr-Cyrl-CS"/>
        </w:rPr>
        <w:t xml:space="preserve">(„Службени гласник РС“, бр. 60/08 и 52/13). </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3. </w:t>
      </w: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3. Закон о Српској енциклопедији ("Службени гласник РС", бр. 110/05)</w:t>
      </w:r>
    </w:p>
    <w:p w:rsidR="00805E56" w:rsidRPr="00EC69A7" w:rsidRDefault="00805E56" w:rsidP="00805E56">
      <w:pPr>
        <w:rPr>
          <w:lang w:val="ru-RU"/>
        </w:rPr>
      </w:pPr>
    </w:p>
    <w:p w:rsidR="00805E56" w:rsidRPr="00EC69A7" w:rsidRDefault="00805E56" w:rsidP="00805E56">
      <w:pPr>
        <w:rPr>
          <w:b/>
          <w:lang w:val="ru-RU"/>
        </w:rPr>
      </w:pPr>
      <w:r w:rsidRPr="00EC69A7">
        <w:rPr>
          <w:b/>
          <w:lang w:val="ru-RU"/>
        </w:rPr>
        <w:t>4. Закон о Речнику Српске академије наука и уметности ("Службени гласник РС", бр. 110/05)</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5.  Закон о иновационој делатности ("Службени гласник РС", бр. 110/05, 18/10 и 55/13)</w:t>
      </w:r>
    </w:p>
    <w:p w:rsidR="00805E56" w:rsidRPr="00EC69A7" w:rsidRDefault="00805E56" w:rsidP="00805E56">
      <w:pPr>
        <w:numPr>
          <w:ilvl w:val="0"/>
          <w:numId w:val="101"/>
        </w:numPr>
        <w:jc w:val="both"/>
        <w:rPr>
          <w:lang w:val="ru-RU"/>
        </w:rPr>
      </w:pPr>
      <w:r w:rsidRPr="00EC69A7">
        <w:rPr>
          <w:lang w:val="ru-RU"/>
        </w:rPr>
        <w:t xml:space="preserve">Правилник о условима за упис у Регистар иновационе делатности и за брисање из регистра („Службени гласник РС", број 16/2011); </w:t>
      </w:r>
    </w:p>
    <w:p w:rsidR="00805E56" w:rsidRPr="00EC69A7" w:rsidRDefault="00805E56" w:rsidP="00805E56">
      <w:pPr>
        <w:numPr>
          <w:ilvl w:val="0"/>
          <w:numId w:val="101"/>
        </w:numPr>
        <w:jc w:val="both"/>
        <w:rPr>
          <w:lang w:val="ru-RU"/>
        </w:rPr>
      </w:pPr>
      <w:r w:rsidRPr="00EC69A7">
        <w:rPr>
          <w:lang w:val="ru-RU"/>
        </w:rPr>
        <w:t>Правилник о облику, садржају и начину вођења Регистра иновационе делатности („Службени гласник РС", број 16/2011);</w:t>
      </w:r>
    </w:p>
    <w:p w:rsidR="00805E56" w:rsidRPr="00EC69A7" w:rsidRDefault="00805E56" w:rsidP="00805E56">
      <w:pPr>
        <w:numPr>
          <w:ilvl w:val="0"/>
          <w:numId w:val="101"/>
        </w:numPr>
        <w:jc w:val="both"/>
        <w:rPr>
          <w:lang w:val="ru-RU"/>
        </w:rPr>
      </w:pPr>
      <w:r w:rsidRPr="00EC69A7">
        <w:rPr>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условима финансирања пројеката или изградње инфраструктуре намењене реализацији иновационих и развојних пројеката („Службени гласник РС", број16/11);</w:t>
      </w:r>
    </w:p>
    <w:p w:rsidR="00805E56" w:rsidRPr="00EC69A7" w:rsidRDefault="00805E56" w:rsidP="00805E56">
      <w:pPr>
        <w:numPr>
          <w:ilvl w:val="0"/>
          <w:numId w:val="101"/>
        </w:numPr>
        <w:jc w:val="both"/>
        <w:rPr>
          <w:lang w:val="ru-RU"/>
        </w:rPr>
      </w:pPr>
      <w:r w:rsidRPr="00EC69A7">
        <w:rPr>
          <w:lang w:val="ru-RU"/>
        </w:rPr>
        <w:t>Правилник о садржају и року за достављање годишњег извештаја аутономне покрајине и јединице локалне самоуправе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садржају, року за достављање и поступању у случају недостављања годишњег извештаја субјекта иновационе делатности(„Службени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805E56" w:rsidRPr="00EC69A7" w:rsidRDefault="00805E56" w:rsidP="00805E56">
      <w:pPr>
        <w:numPr>
          <w:ilvl w:val="0"/>
          <w:numId w:val="101"/>
        </w:numPr>
        <w:jc w:val="both"/>
        <w:rPr>
          <w:b/>
          <w:lang w:val="ru-RU"/>
        </w:rPr>
      </w:pPr>
      <w:r w:rsidRPr="00EC69A7">
        <w:rPr>
          <w:b/>
          <w:lang w:val="ru-RU"/>
        </w:rPr>
        <w:t>Уредба о утврђивању Програма иновационе делатности за 2016. годину („Службени гласник РС“ број 80/16)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ауторском и сродним правима („Службени гласник РС”, бр. 104/09, 99/11, 119/12 и 29/16 – УС)</w:t>
      </w:r>
    </w:p>
    <w:p w:rsidR="00805E56" w:rsidRPr="00EC69A7" w:rsidRDefault="00805E56" w:rsidP="00805E56">
      <w:pPr>
        <w:numPr>
          <w:ilvl w:val="0"/>
          <w:numId w:val="102"/>
        </w:numPr>
        <w:jc w:val="both"/>
        <w:rPr>
          <w:lang w:val="ru-RU"/>
        </w:rPr>
      </w:pPr>
      <w:r w:rsidRPr="00EC69A7">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РС“,бр. 45/10)</w:t>
      </w:r>
    </w:p>
    <w:p w:rsidR="00805E56" w:rsidRPr="00EC69A7" w:rsidRDefault="00805E56" w:rsidP="00805E56">
      <w:pPr>
        <w:numPr>
          <w:ilvl w:val="0"/>
          <w:numId w:val="102"/>
        </w:numPr>
        <w:jc w:val="both"/>
        <w:rPr>
          <w:lang w:val="ru-RU"/>
        </w:rPr>
      </w:pPr>
      <w:r w:rsidRPr="00EC69A7">
        <w:rPr>
          <w:lang w:val="ru-RU"/>
        </w:rPr>
        <w:t>Одлука о измени Одлуке о образовању Координационог тела за ефикасну заштиту права интелектуалне својине у Републици Србији ("Службени гласник РС" бр. 121/14, 18/15 и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lastRenderedPageBreak/>
        <w:t>7. Закон о жиговима ("Службени гласник РС", бр. 104/09 и 10/13)</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lang w:val="ru-RU"/>
        </w:rPr>
      </w:pPr>
    </w:p>
    <w:p w:rsidR="00805E56" w:rsidRPr="00EC69A7" w:rsidRDefault="00805E56" w:rsidP="00805E56">
      <w:pPr>
        <w:rPr>
          <w:b/>
          <w:color w:val="000000"/>
          <w:lang w:val="ru-RU"/>
        </w:rPr>
      </w:pPr>
      <w:r w:rsidRPr="00EC69A7">
        <w:rPr>
          <w:b/>
          <w:lang w:val="ru-RU"/>
        </w:rPr>
        <w:t xml:space="preserve">8. </w:t>
      </w:r>
      <w:r w:rsidRPr="00EC69A7">
        <w:rPr>
          <w:b/>
          <w:color w:val="000000"/>
          <w:lang w:val="ru-RU"/>
        </w:rPr>
        <w:t>Закон о ознакама географског порекла ("Службени гласник РС", бр. 18/10)</w:t>
      </w:r>
    </w:p>
    <w:p w:rsidR="00805E56" w:rsidRPr="00EC69A7" w:rsidRDefault="00805E56" w:rsidP="00805E56">
      <w:pPr>
        <w:numPr>
          <w:ilvl w:val="0"/>
          <w:numId w:val="103"/>
        </w:numPr>
        <w:jc w:val="both"/>
        <w:rPr>
          <w:lang w:val="ru-RU"/>
        </w:rPr>
      </w:pPr>
      <w:r w:rsidRPr="00EC69A7">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 93/2010 од 08.12.2010. године)</w:t>
      </w:r>
    </w:p>
    <w:p w:rsidR="00805E56" w:rsidRPr="00EC69A7" w:rsidRDefault="00805E56" w:rsidP="00805E56">
      <w:pPr>
        <w:rPr>
          <w:lang w:val="ru-RU"/>
        </w:rPr>
      </w:pPr>
    </w:p>
    <w:p w:rsidR="00805E56" w:rsidRPr="00EC69A7" w:rsidRDefault="00805E56" w:rsidP="00805E56">
      <w:pPr>
        <w:rPr>
          <w:b/>
          <w:lang w:val="ru-RU"/>
        </w:rPr>
      </w:pPr>
      <w:r w:rsidRPr="00EC69A7">
        <w:rPr>
          <w:b/>
          <w:lang w:val="ru-RU"/>
        </w:rPr>
        <w:t>9. Закон о правној заштити индустријског дизајна ("Службени гласник РС", бр. 104/09 и 45/15)</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10. Закон о патентима („Службени гласник РС”, број 99/11)</w:t>
      </w:r>
    </w:p>
    <w:p w:rsidR="00805E56" w:rsidRPr="00EC69A7" w:rsidRDefault="00805E56" w:rsidP="00805E56">
      <w:pPr>
        <w:numPr>
          <w:ilvl w:val="0"/>
          <w:numId w:val="103"/>
        </w:numPr>
        <w:jc w:val="both"/>
        <w:rPr>
          <w:lang w:val="ru-RU"/>
        </w:rPr>
      </w:pPr>
      <w:r w:rsidRPr="00EC69A7">
        <w:rPr>
          <w:lang w:val="ru-RU"/>
        </w:rPr>
        <w:t>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11. Закон о оптичким дисковима („Сл. гласник РС“, број 52/11)</w:t>
      </w:r>
    </w:p>
    <w:p w:rsidR="00805E56" w:rsidRPr="00EC69A7" w:rsidRDefault="00805E56" w:rsidP="00805E56">
      <w:pPr>
        <w:numPr>
          <w:ilvl w:val="0"/>
          <w:numId w:val="103"/>
        </w:numPr>
        <w:jc w:val="both"/>
        <w:rPr>
          <w:lang w:val="ru-RU"/>
        </w:rPr>
      </w:pPr>
      <w:r w:rsidRPr="00EC69A7">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Републике Србије", број 13/12)</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12. Закон о заштити топографија полупроводничких производа („Службени гласник РС”, број 55/13)</w:t>
      </w:r>
    </w:p>
    <w:p w:rsidR="00805E56" w:rsidRPr="00EC69A7" w:rsidRDefault="00805E56" w:rsidP="00805E56">
      <w:pPr>
        <w:numPr>
          <w:ilvl w:val="0"/>
          <w:numId w:val="103"/>
        </w:numPr>
        <w:jc w:val="both"/>
        <w:rPr>
          <w:lang w:val="ru-RU"/>
        </w:rPr>
      </w:pPr>
      <w:r w:rsidRPr="00EC69A7">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13. Закон о заштити пословне тајне ("Службени гласник РС" број 72/11)</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14. Закон о пос</w:t>
      </w:r>
      <w:r w:rsidRPr="00AB1231">
        <w:rPr>
          <w:b/>
        </w:rPr>
        <w:t>e</w:t>
      </w:r>
      <w:r w:rsidRPr="00EC69A7">
        <w:rPr>
          <w:b/>
          <w:lang w:val="ru-RU"/>
        </w:rPr>
        <w:t xml:space="preserve">бним овлашћењима ради ефикасног спровођења права интелектуалне својине </w:t>
      </w:r>
      <w:r w:rsidRPr="00EC69A7">
        <w:rPr>
          <w:b/>
          <w:bCs/>
          <w:shd w:val="clear" w:color="auto" w:fill="FFFFFF"/>
          <w:lang w:val="ru-RU"/>
        </w:rPr>
        <w:t>(</w:t>
      </w:r>
      <w:r>
        <w:rPr>
          <w:b/>
          <w:bCs/>
          <w:shd w:val="clear" w:color="auto" w:fill="FFFFFF"/>
          <w:lang w:val="sr-Cyrl-CS"/>
        </w:rPr>
        <w:t>„</w:t>
      </w:r>
      <w:r w:rsidRPr="00EC69A7">
        <w:rPr>
          <w:b/>
          <w:bCs/>
          <w:shd w:val="clear" w:color="auto" w:fill="FFFFFF"/>
          <w:lang w:val="ru-RU"/>
        </w:rPr>
        <w:t>Сл</w:t>
      </w:r>
      <w:r>
        <w:rPr>
          <w:b/>
          <w:bCs/>
          <w:shd w:val="clear" w:color="auto" w:fill="FFFFFF"/>
          <w:lang w:val="sr-Cyrl-CS"/>
        </w:rPr>
        <w:t>ужбени</w:t>
      </w:r>
      <w:r w:rsidRPr="00EC69A7">
        <w:rPr>
          <w:b/>
          <w:bCs/>
          <w:shd w:val="clear" w:color="auto" w:fill="FFFFFF"/>
          <w:lang w:val="ru-RU"/>
        </w:rPr>
        <w:t xml:space="preserve"> гласник РС</w:t>
      </w:r>
      <w:r>
        <w:rPr>
          <w:b/>
          <w:bCs/>
          <w:shd w:val="clear" w:color="auto" w:fill="FFFFFF"/>
          <w:lang w:val="sr-Cyrl-CS"/>
        </w:rPr>
        <w:t>“</w:t>
      </w:r>
      <w:r w:rsidRPr="00EC69A7">
        <w:rPr>
          <w:b/>
          <w:bCs/>
          <w:shd w:val="clear" w:color="auto" w:fill="FFFFFF"/>
          <w:lang w:val="ru-RU"/>
        </w:rPr>
        <w:t xml:space="preserve"> бр</w:t>
      </w:r>
      <w:r>
        <w:rPr>
          <w:b/>
          <w:bCs/>
          <w:shd w:val="clear" w:color="auto" w:fill="FFFFFF"/>
          <w:lang w:val="sr-Cyrl-CS"/>
        </w:rPr>
        <w:t>ој</w:t>
      </w:r>
      <w:r w:rsidRPr="00633100">
        <w:rPr>
          <w:rStyle w:val="apple-converted-space"/>
          <w:b/>
          <w:bCs/>
          <w:shd w:val="clear" w:color="auto" w:fill="FFFFFF"/>
        </w:rPr>
        <w:t> </w:t>
      </w:r>
      <w:hyperlink r:id="rId113" w:tooltip="Zakon o posebnim ovlašćenjima radi efikasne zaštite prava intelektualne svojine (02/06/2006)" w:history="1">
        <w:r w:rsidRPr="00EC69A7">
          <w:rPr>
            <w:rStyle w:val="Hyperlink"/>
            <w:b/>
            <w:bCs/>
            <w:color w:val="auto"/>
            <w:u w:val="none"/>
            <w:shd w:val="clear" w:color="auto" w:fill="FFFFFF"/>
            <w:lang w:val="ru-RU"/>
          </w:rPr>
          <w:t>46/06</w:t>
        </w:r>
      </w:hyperlink>
      <w:r w:rsidRPr="00EC69A7">
        <w:rPr>
          <w:lang w:val="ru-RU"/>
        </w:rPr>
        <w:t>)</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15. Закон о заштити од јонизујућих зрачења и о нуклеарној сигурности („Службени гласник РС“ бр. 36/09 и 93/12) - из делокруга Министарства за послове нуклеарне сигурности и управљања радиоактивним отпадом, (Министарство је заједнички предлагач са министарством надлежним за заштиту животне средине)</w:t>
      </w:r>
    </w:p>
    <w:p w:rsidR="00805E56" w:rsidRPr="00EC69A7" w:rsidRDefault="00805E56" w:rsidP="00805E56">
      <w:pPr>
        <w:numPr>
          <w:ilvl w:val="0"/>
          <w:numId w:val="104"/>
        </w:numPr>
        <w:jc w:val="both"/>
        <w:rPr>
          <w:lang w:val="ru-RU"/>
        </w:rPr>
      </w:pPr>
      <w:r w:rsidRPr="00EC69A7">
        <w:rPr>
          <w:lang w:val="ru-RU"/>
        </w:rPr>
        <w:t>Уредба о утврђивању програма нуклеарне сигурности и безбедности („Службени гласник РС“ број 39/14)</w:t>
      </w:r>
    </w:p>
    <w:p w:rsidR="00805E56" w:rsidRPr="00EC69A7" w:rsidRDefault="00805E56" w:rsidP="00805E56">
      <w:pPr>
        <w:numPr>
          <w:ilvl w:val="0"/>
          <w:numId w:val="104"/>
        </w:numPr>
        <w:jc w:val="both"/>
        <w:rPr>
          <w:lang w:val="ru-RU"/>
        </w:rPr>
      </w:pPr>
      <w:r w:rsidRPr="00EC69A7">
        <w:rPr>
          <w:lang w:val="ru-RU"/>
        </w:rPr>
        <w:t>Уредба о мерама безбедности нуклеарних објеката и нуклеарних материјала („Службени гласник РС“ број 39/14)</w:t>
      </w:r>
    </w:p>
    <w:p w:rsidR="00805E56" w:rsidRPr="00EC69A7" w:rsidRDefault="00805E56" w:rsidP="00805E56">
      <w:pPr>
        <w:rPr>
          <w:lang w:val="ru-RU"/>
        </w:rPr>
      </w:pPr>
    </w:p>
    <w:p w:rsidR="00805E56" w:rsidRPr="00EC69A7" w:rsidRDefault="00805E56" w:rsidP="00925623">
      <w:pPr>
        <w:tabs>
          <w:tab w:val="left" w:pos="1418"/>
        </w:tabs>
        <w:jc w:val="both"/>
        <w:rPr>
          <w:lang w:val="ru-RU"/>
        </w:rPr>
      </w:pPr>
      <w:r>
        <w:rPr>
          <w:lang w:val="sr-Cyrl-CS"/>
        </w:rPr>
        <w:t xml:space="preserve">Министарство у вршењу послова државе управе примењује и друге прописе чији се списак и текстови у електронској форми, као и горе наведених закона и подзаконских аката, могу преузети на </w:t>
      </w:r>
      <w:r>
        <w:rPr>
          <w:lang w:val="sr-Cyrl-CS"/>
        </w:rPr>
        <w:lastRenderedPageBreak/>
        <w:t xml:space="preserve">веб страници Министарства </w:t>
      </w:r>
      <w:hyperlink r:id="rId114" w:history="1">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hyperlink>
      <w:r w:rsidRPr="001A70CA">
        <w:rPr>
          <w:lang w:val="sr-Cyrl-CS"/>
        </w:rPr>
        <w:t xml:space="preserve"> или путем линка: </w:t>
      </w:r>
      <w:hyperlink r:id="rId115" w:history="1">
        <w:r w:rsidRPr="00F44FD3">
          <w:t>http</w:t>
        </w:r>
        <w:r w:rsidRPr="001A70CA">
          <w:rPr>
            <w:lang w:val="sr-Cyrl-CS"/>
          </w:rPr>
          <w:t>://</w:t>
        </w:r>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r w:rsidRPr="001A70CA">
          <w:rPr>
            <w:lang w:val="sr-Cyrl-CS"/>
          </w:rPr>
          <w:t>/</w:t>
        </w:r>
        <w:r w:rsidRPr="00F44FD3">
          <w:t>dokumenta</w:t>
        </w:r>
        <w:r w:rsidRPr="001A70CA">
          <w:rPr>
            <w:lang w:val="sr-Cyrl-CS"/>
          </w:rPr>
          <w:t>-</w:t>
        </w:r>
        <w:r w:rsidRPr="00F44FD3">
          <w:t>i</w:t>
        </w:r>
        <w:r w:rsidRPr="001A70CA">
          <w:rPr>
            <w:lang w:val="sr-Cyrl-CS"/>
          </w:rPr>
          <w:t>-</w:t>
        </w:r>
        <w:r w:rsidRPr="00F44FD3">
          <w:t>propisi</w:t>
        </w:r>
        <w:r w:rsidRPr="001A70CA">
          <w:rPr>
            <w:lang w:val="sr-Cyrl-CS"/>
          </w:rPr>
          <w:t>/</w:t>
        </w:r>
      </w:hyperlink>
    </w:p>
    <w:p w:rsidR="00805E56" w:rsidRDefault="00805E56" w:rsidP="00805E56">
      <w:pPr>
        <w:ind w:firstLine="1440"/>
        <w:rPr>
          <w:lang w:val="sr-Cyrl-CS"/>
        </w:rPr>
      </w:pPr>
      <w:r>
        <w:rPr>
          <w:lang w:val="sr-Cyrl-CS"/>
        </w:rPr>
        <w:t xml:space="preserve">  </w:t>
      </w:r>
    </w:p>
    <w:p w:rsidR="00EF2A85" w:rsidRDefault="00805E56" w:rsidP="00805E56">
      <w:pPr>
        <w:jc w:val="both"/>
        <w:rPr>
          <w:lang w:val="sr-Cyrl-CS"/>
        </w:rPr>
      </w:pPr>
      <w:r>
        <w:rPr>
          <w:lang w:val="sr-Cyrl-CS"/>
        </w:rPr>
        <w:t>Министарство у вршењу послова државе управе примењује и</w:t>
      </w:r>
      <w:r>
        <w:rPr>
          <w:lang w:val="ru-RU"/>
        </w:rPr>
        <w:t xml:space="preserve"> Закон о општем управном поступку (</w:t>
      </w:r>
      <w:r>
        <w:rPr>
          <w:lang w:val="sr-Cyrl-CS"/>
        </w:rPr>
        <w:t>„</w:t>
      </w:r>
      <w:r>
        <w:rPr>
          <w:lang w:val="ru-RU"/>
        </w:rPr>
        <w:t>Службени лист СРЈ</w:t>
      </w:r>
      <w:r>
        <w:rPr>
          <w:lang w:val="sr-Cyrl-CS"/>
        </w:rPr>
        <w:t>“</w:t>
      </w:r>
      <w:r>
        <w:rPr>
          <w:lang w:val="ru-RU"/>
        </w:rPr>
        <w:t xml:space="preserve">, бр. 33/97, 31/01 и 30/10 и </w:t>
      </w:r>
      <w:r>
        <w:rPr>
          <w:lang w:val="sr-Cyrl-CS"/>
        </w:rPr>
        <w:t>„</w:t>
      </w:r>
      <w:r>
        <w:rPr>
          <w:lang w:val="ru-RU"/>
        </w:rPr>
        <w:t>Службени гласник РС</w:t>
      </w:r>
      <w:r>
        <w:rPr>
          <w:lang w:val="sr-Cyrl-CS"/>
        </w:rPr>
        <w:t>“</w:t>
      </w:r>
      <w:r>
        <w:rPr>
          <w:lang w:val="ru-RU"/>
        </w:rPr>
        <w:t xml:space="preserve"> број 18/16), Закон о државној управи (</w:t>
      </w:r>
      <w:r>
        <w:rPr>
          <w:lang w:val="sr-Cyrl-CS"/>
        </w:rPr>
        <w:t>„</w:t>
      </w:r>
      <w:r w:rsidRPr="007F2656">
        <w:rPr>
          <w:lang w:val="ru-RU"/>
        </w:rPr>
        <w:t xml:space="preserve">Службени </w:t>
      </w:r>
      <w:r>
        <w:rPr>
          <w:lang w:val="ru-RU"/>
        </w:rPr>
        <w:t>гласник РС</w:t>
      </w:r>
      <w:r>
        <w:rPr>
          <w:lang w:val="sr-Cyrl-CS"/>
        </w:rPr>
        <w:t>“</w:t>
      </w:r>
      <w:r>
        <w:rPr>
          <w:lang w:val="ru-RU"/>
        </w:rPr>
        <w:t>, бр. 79/05</w:t>
      </w:r>
      <w:r>
        <w:rPr>
          <w:lang w:val="sr-Cyrl-CS"/>
        </w:rPr>
        <w:t xml:space="preserve">, </w:t>
      </w:r>
      <w:r>
        <w:rPr>
          <w:lang w:val="ru-RU"/>
        </w:rPr>
        <w:t>101/07</w:t>
      </w:r>
      <w:r>
        <w:rPr>
          <w:lang w:val="sr-Cyrl-CS"/>
        </w:rPr>
        <w:t xml:space="preserve">, </w:t>
      </w:r>
      <w:r>
        <w:rPr>
          <w:lang w:val="ru-RU"/>
        </w:rPr>
        <w:t>95/10 и 99/14), Закон о буџетском систему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54/09 и 73/10, 101/10 101/11, 93/12, 62/13, 63/13 – испр., 108/13, 142/14, 68/15 и 103/15) са подзаконским актима који су од значаја за његову примену, као и годишње законе о буџету, Закон о јавним набавкама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124/12, 14/15 и 68/15) са подзаконским актима донетим ради његове примене, Закон о државним службеницима (</w:t>
      </w:r>
      <w:r>
        <w:rPr>
          <w:lang w:val="sr-Cyrl-CS"/>
        </w:rPr>
        <w:t>„</w:t>
      </w:r>
      <w:r w:rsidRPr="007F2656">
        <w:rPr>
          <w:lang w:val="ru-RU"/>
        </w:rPr>
        <w:t xml:space="preserve">Службени </w:t>
      </w:r>
      <w:r>
        <w:rPr>
          <w:lang w:val="ru-RU"/>
        </w:rPr>
        <w:t>гласник РС</w:t>
      </w:r>
      <w:r>
        <w:rPr>
          <w:lang w:val="sr-Cyrl-CS"/>
        </w:rPr>
        <w:t>“</w:t>
      </w:r>
      <w:r>
        <w:rPr>
          <w:lang w:val="ru-RU"/>
        </w:rPr>
        <w:t xml:space="preserve"> бр. 79/05, 81/05 - исправка, 83/05 - исправка, 64/07, 67/07 – исправка., 116/08, 104/09 и 99/14), Закон о платама државних службеника и намештеника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62/06, 63/06 - исправка, 115/06 – исправка</w:t>
      </w:r>
      <w:r>
        <w:rPr>
          <w:lang w:val="sr-Cyrl-CS"/>
        </w:rPr>
        <w:t>,</w:t>
      </w:r>
      <w:r>
        <w:rPr>
          <w:lang w:val="ru-RU"/>
        </w:rPr>
        <w:t xml:space="preserve"> 101/07,</w:t>
      </w:r>
      <w:r>
        <w:rPr>
          <w:lang w:val="sr-Cyrl-CS"/>
        </w:rPr>
        <w:t xml:space="preserve"> 99/10, </w:t>
      </w:r>
      <w:r>
        <w:rPr>
          <w:lang w:val="ru-RU"/>
        </w:rPr>
        <w:t xml:space="preserve">108/13 </w:t>
      </w:r>
      <w:r>
        <w:rPr>
          <w:lang w:val="sr-Cyrl-CS"/>
        </w:rPr>
        <w:t xml:space="preserve">и </w:t>
      </w:r>
      <w:r>
        <w:rPr>
          <w:lang w:val="ru-RU"/>
        </w:rPr>
        <w:t>99/14) и Уредбу о електронском канцеларијском пословању органа државне управе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40/10) и Упутство о електронском канцеларијском пословању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102/10), </w:t>
      </w:r>
      <w:hyperlink r:id="rId116" w:history="1">
        <w:r w:rsidRPr="001A70CA">
          <w:rPr>
            <w:lang w:val="sr-Cyrl-CS"/>
          </w:rPr>
          <w:t>Закон</w:t>
        </w:r>
      </w:hyperlink>
      <w:bookmarkStart w:id="88" w:name="j_id229:j_id242:0:j_id258"/>
      <w:bookmarkEnd w:id="88"/>
      <w:r w:rsidRPr="00F44FD3">
        <w:t> </w:t>
      </w:r>
      <w:r w:rsidRPr="001A70CA">
        <w:rPr>
          <w:lang w:val="sr-Cyrl-CS"/>
        </w:rPr>
        <w:t>о ј</w:t>
      </w:r>
      <w:r>
        <w:rPr>
          <w:lang w:val="ru-RU"/>
        </w:rPr>
        <w:t xml:space="preserve">авним службама </w:t>
      </w:r>
      <w:r>
        <w:rPr>
          <w:lang w:val="sr-Cyrl-CS"/>
        </w:rPr>
        <w:t>(„Службени гласник РС“, бр.</w:t>
      </w:r>
      <w:r>
        <w:rPr>
          <w:lang w:val="ru-RU"/>
        </w:rPr>
        <w:t xml:space="preserve"> 42/91, 71/94, 79/05 (др. закон) и 83/14 </w:t>
      </w:r>
      <w:r w:rsidRPr="00E85D70">
        <w:rPr>
          <w:lang w:val="ru-RU"/>
        </w:rPr>
        <w:t>(др. закон)</w:t>
      </w:r>
      <w:r>
        <w:rPr>
          <w:lang w:val="ru-RU"/>
        </w:rPr>
        <w:t xml:space="preserve">) и Закон о Агенцији за борбу против корупције </w:t>
      </w:r>
      <w:r>
        <w:rPr>
          <w:lang w:val="sr-Cyrl-CS"/>
        </w:rPr>
        <w:t xml:space="preserve">(„Службени гласник РС“, бр. 97/08, 53/10, 66/11 – одлука УС, </w:t>
      </w:r>
      <w:r>
        <w:rPr>
          <w:lang w:val="ru-RU"/>
        </w:rPr>
        <w:t>67/13 –</w:t>
      </w:r>
      <w:r>
        <w:rPr>
          <w:lang w:val="sr-Cyrl-CS"/>
        </w:rPr>
        <w:t xml:space="preserve"> одлука УС, </w:t>
      </w:r>
      <w:r>
        <w:rPr>
          <w:lang w:val="ru-RU"/>
        </w:rPr>
        <w:t>112/13 –</w:t>
      </w:r>
      <w:r>
        <w:rPr>
          <w:lang w:val="sr-Cyrl-CS"/>
        </w:rPr>
        <w:t xml:space="preserve"> аутентично тумачење и</w:t>
      </w:r>
      <w:r>
        <w:rPr>
          <w:lang w:val="ru-RU"/>
        </w:rPr>
        <w:t xml:space="preserve"> 8/15 –</w:t>
      </w:r>
      <w:r>
        <w:rPr>
          <w:lang w:val="sr-Cyrl-CS"/>
        </w:rPr>
        <w:t xml:space="preserve"> одлука УС).</w:t>
      </w: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Pr="00EC69A7" w:rsidRDefault="00805E56" w:rsidP="00805E56">
      <w:pPr>
        <w:jc w:val="both"/>
        <w:rPr>
          <w:lang w:val="ru-RU"/>
        </w:rPr>
      </w:pPr>
    </w:p>
    <w:p w:rsidR="0025110F" w:rsidRPr="00EA10F1" w:rsidRDefault="0025110F" w:rsidP="0025110F">
      <w:pPr>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Latn-CS"/>
        </w:rPr>
      </w:pPr>
    </w:p>
    <w:p w:rsidR="00925623" w:rsidRDefault="00925623" w:rsidP="00EF2A85">
      <w:pPr>
        <w:autoSpaceDE w:val="0"/>
        <w:autoSpaceDN w:val="0"/>
        <w:adjustRightInd w:val="0"/>
        <w:jc w:val="both"/>
        <w:rPr>
          <w:lang w:val="sr-Latn-CS"/>
        </w:rPr>
      </w:pPr>
    </w:p>
    <w:p w:rsidR="00925623" w:rsidRPr="00925623" w:rsidRDefault="00925623" w:rsidP="00EF2A85">
      <w:pPr>
        <w:autoSpaceDE w:val="0"/>
        <w:autoSpaceDN w:val="0"/>
        <w:adjustRightInd w:val="0"/>
        <w:jc w:val="both"/>
        <w:rPr>
          <w:lang w:val="sr-Latn-CS"/>
        </w:rPr>
      </w:pPr>
    </w:p>
    <w:p w:rsidR="00EF2A85" w:rsidRDefault="00EF2A85" w:rsidP="00EF2A85">
      <w:pPr>
        <w:autoSpaceDE w:val="0"/>
        <w:autoSpaceDN w:val="0"/>
        <w:adjustRightInd w:val="0"/>
        <w:jc w:val="both"/>
        <w:rPr>
          <w:lang w:val="sr-Cyrl-CS"/>
        </w:rPr>
      </w:pPr>
    </w:p>
    <w:p w:rsidR="00EF2A85" w:rsidRDefault="00EF2A85" w:rsidP="00EF2A85">
      <w:pPr>
        <w:autoSpaceDE w:val="0"/>
        <w:autoSpaceDN w:val="0"/>
        <w:adjustRightInd w:val="0"/>
        <w:jc w:val="both"/>
        <w:rPr>
          <w:lang w:val="sr-Cyrl-CS"/>
        </w:rPr>
      </w:pPr>
    </w:p>
    <w:p w:rsidR="00EF2A85" w:rsidRPr="00EF2A85" w:rsidRDefault="00EF2A85" w:rsidP="00EF2A85">
      <w:pPr>
        <w:autoSpaceDE w:val="0"/>
        <w:autoSpaceDN w:val="0"/>
        <w:adjustRightInd w:val="0"/>
        <w:jc w:val="both"/>
        <w:rPr>
          <w:lang w:val="sr-Cyrl-CS"/>
        </w:rPr>
      </w:pPr>
    </w:p>
    <w:p w:rsidR="00EF2A85" w:rsidRPr="00F11CA6" w:rsidRDefault="00EF2A85" w:rsidP="00EF2A85">
      <w:pPr>
        <w:rPr>
          <w:lang w:val="ru-RU"/>
        </w:rPr>
      </w:pPr>
    </w:p>
    <w:p w:rsidR="00104353" w:rsidRPr="00F11CA6" w:rsidRDefault="00104353" w:rsidP="00106F3A">
      <w:pPr>
        <w:autoSpaceDE w:val="0"/>
        <w:autoSpaceDN w:val="0"/>
        <w:adjustRightInd w:val="0"/>
        <w:jc w:val="both"/>
        <w:rPr>
          <w:lang w:val="ru-RU"/>
        </w:rPr>
      </w:pPr>
    </w:p>
    <w:p w:rsidR="005D37F4" w:rsidRDefault="005D37F4" w:rsidP="00106F3A">
      <w:pPr>
        <w:autoSpaceDE w:val="0"/>
        <w:autoSpaceDN w:val="0"/>
        <w:adjustRightInd w:val="0"/>
        <w:jc w:val="both"/>
        <w:rPr>
          <w:lang w:val="sr-Cyrl-CS"/>
        </w:rPr>
      </w:pPr>
    </w:p>
    <w:p w:rsidR="00104353" w:rsidRDefault="00104353" w:rsidP="00106F3A">
      <w:pPr>
        <w:autoSpaceDE w:val="0"/>
        <w:autoSpaceDN w:val="0"/>
        <w:adjustRightInd w:val="0"/>
        <w:jc w:val="both"/>
        <w:rPr>
          <w:lang w:val="sr-Cyrl-CS"/>
        </w:rPr>
      </w:pPr>
    </w:p>
    <w:p w:rsidR="00614307" w:rsidRPr="00475FAF" w:rsidRDefault="00614307" w:rsidP="00CD06C2">
      <w:pPr>
        <w:pStyle w:val="Heading1"/>
        <w:spacing w:before="0" w:after="0"/>
        <w:ind w:firstLine="0"/>
        <w:jc w:val="center"/>
        <w:rPr>
          <w:rFonts w:ascii="Times New Roman" w:hAnsi="Times New Roman"/>
          <w:sz w:val="24"/>
          <w:szCs w:val="24"/>
        </w:rPr>
      </w:pPr>
      <w:bookmarkStart w:id="89" w:name="_Toc463175541"/>
      <w:r w:rsidRPr="00475FAF">
        <w:rPr>
          <w:rFonts w:ascii="Times New Roman" w:hAnsi="Times New Roman"/>
          <w:sz w:val="24"/>
          <w:szCs w:val="24"/>
        </w:rPr>
        <w:lastRenderedPageBreak/>
        <w:t xml:space="preserve">10. </w:t>
      </w:r>
      <w:r w:rsidR="00CC7D24">
        <w:rPr>
          <w:rFonts w:ascii="Times New Roman" w:hAnsi="Times New Roman"/>
          <w:sz w:val="24"/>
          <w:szCs w:val="24"/>
        </w:rPr>
        <w:t>УСЛУГЕ</w:t>
      </w:r>
      <w:r w:rsidRPr="00475FAF">
        <w:rPr>
          <w:rFonts w:ascii="Times New Roman" w:hAnsi="Times New Roman"/>
          <w:sz w:val="24"/>
          <w:szCs w:val="24"/>
        </w:rPr>
        <w:t xml:space="preserve"> </w:t>
      </w:r>
      <w:r w:rsidR="00CC7D24">
        <w:rPr>
          <w:rFonts w:ascii="Times New Roman" w:hAnsi="Times New Roman"/>
          <w:sz w:val="24"/>
          <w:szCs w:val="24"/>
        </w:rPr>
        <w:t>КОЈЕ</w:t>
      </w:r>
      <w:r w:rsidRPr="00475FAF">
        <w:rPr>
          <w:rFonts w:ascii="Times New Roman" w:hAnsi="Times New Roman"/>
          <w:sz w:val="24"/>
          <w:szCs w:val="24"/>
        </w:rPr>
        <w:t xml:space="preserve"> </w:t>
      </w:r>
      <w:r w:rsidR="00CC7D24">
        <w:rPr>
          <w:rFonts w:ascii="Times New Roman" w:hAnsi="Times New Roman"/>
          <w:sz w:val="24"/>
          <w:szCs w:val="24"/>
        </w:rPr>
        <w:t>МИНИСТАРСТВО</w:t>
      </w:r>
      <w:r w:rsidRPr="00475FAF">
        <w:rPr>
          <w:rFonts w:ascii="Times New Roman" w:hAnsi="Times New Roman"/>
          <w:sz w:val="24"/>
          <w:szCs w:val="24"/>
        </w:rPr>
        <w:t xml:space="preserve"> </w:t>
      </w:r>
      <w:r w:rsidR="00CC7D24">
        <w:rPr>
          <w:rFonts w:ascii="Times New Roman" w:hAnsi="Times New Roman"/>
          <w:sz w:val="24"/>
          <w:szCs w:val="24"/>
        </w:rPr>
        <w:t>ПРОСВЕТЕ</w:t>
      </w:r>
      <w:r w:rsidR="009246F5">
        <w:rPr>
          <w:rFonts w:ascii="Times New Roman" w:hAnsi="Times New Roman"/>
          <w:sz w:val="24"/>
          <w:szCs w:val="24"/>
        </w:rPr>
        <w:t xml:space="preserve">, </w:t>
      </w:r>
      <w:r w:rsidR="00CC7D24">
        <w:rPr>
          <w:rFonts w:ascii="Times New Roman" w:hAnsi="Times New Roman"/>
          <w:sz w:val="24"/>
          <w:szCs w:val="24"/>
        </w:rPr>
        <w:t>НАУКЕ</w:t>
      </w:r>
      <w:r w:rsidR="00643E84" w:rsidRPr="00475FAF">
        <w:rPr>
          <w:rFonts w:ascii="Times New Roman" w:hAnsi="Times New Roman"/>
          <w:sz w:val="24"/>
          <w:szCs w:val="24"/>
        </w:rPr>
        <w:t xml:space="preserve"> </w:t>
      </w:r>
      <w:r w:rsidR="009246F5">
        <w:rPr>
          <w:rFonts w:ascii="Times New Roman" w:hAnsi="Times New Roman"/>
          <w:sz w:val="24"/>
          <w:szCs w:val="24"/>
        </w:rPr>
        <w:t xml:space="preserve">И ТЕХНОЛОШКОГ РАЗВОЈА </w:t>
      </w:r>
      <w:r w:rsidR="00CC7D24">
        <w:rPr>
          <w:rFonts w:ascii="Times New Roman" w:hAnsi="Times New Roman"/>
          <w:sz w:val="24"/>
          <w:szCs w:val="24"/>
        </w:rPr>
        <w:t>ПРУЖА</w:t>
      </w:r>
      <w:r w:rsidRPr="00475FAF">
        <w:rPr>
          <w:rFonts w:ascii="Times New Roman" w:hAnsi="Times New Roman"/>
          <w:sz w:val="24"/>
          <w:szCs w:val="24"/>
        </w:rPr>
        <w:t xml:space="preserve"> </w:t>
      </w:r>
      <w:r w:rsidR="00CC7D24">
        <w:rPr>
          <w:rFonts w:ascii="Times New Roman" w:hAnsi="Times New Roman"/>
          <w:sz w:val="24"/>
          <w:szCs w:val="24"/>
        </w:rPr>
        <w:t>ЗАИНТЕРЕСОВАНИМ</w:t>
      </w:r>
      <w:r w:rsidRPr="00475FAF">
        <w:rPr>
          <w:rFonts w:ascii="Times New Roman" w:hAnsi="Times New Roman"/>
          <w:sz w:val="24"/>
          <w:szCs w:val="24"/>
        </w:rPr>
        <w:t xml:space="preserve"> </w:t>
      </w:r>
      <w:r w:rsidR="00CC7D24">
        <w:rPr>
          <w:rFonts w:ascii="Times New Roman" w:hAnsi="Times New Roman"/>
          <w:sz w:val="24"/>
          <w:szCs w:val="24"/>
        </w:rPr>
        <w:t>ЛИЦИМА</w:t>
      </w:r>
      <w:bookmarkEnd w:id="86"/>
      <w:bookmarkEnd w:id="89"/>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 xml:space="preserve">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приказ поступања ради пружања ових услуга је приказан у тачки 11. Информатора о раду. </w:t>
      </w:r>
    </w:p>
    <w:p w:rsidR="001B22C0" w:rsidRPr="005F686E" w:rsidRDefault="001B22C0"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1B22C0" w:rsidRPr="001B1A73"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1B22C0" w:rsidRPr="005F686E" w:rsidRDefault="001B22C0" w:rsidP="00B1651C">
      <w:pPr>
        <w:numPr>
          <w:ilvl w:val="0"/>
          <w:numId w:val="50"/>
        </w:numPr>
        <w:jc w:val="both"/>
        <w:rPr>
          <w:lang w:val="sr-Cyrl-CS"/>
        </w:rPr>
      </w:pPr>
      <w:r w:rsidRPr="005F686E">
        <w:rPr>
          <w:lang w:val="sr-Cyrl-CS"/>
        </w:rPr>
        <w:t xml:space="preserve">Правни основ: Закон о јавним службама, Закон о општем управном поступку, Закон о основама система образовања и васпитања, Закон о основном образовању и васпитању и Закон о предшколском васпитању и образовању. </w:t>
      </w:r>
    </w:p>
    <w:p w:rsidR="001B22C0" w:rsidRPr="005F686E" w:rsidRDefault="001B22C0" w:rsidP="00B1651C">
      <w:pPr>
        <w:numPr>
          <w:ilvl w:val="0"/>
          <w:numId w:val="50"/>
        </w:numPr>
        <w:jc w:val="both"/>
        <w:rPr>
          <w:lang w:val="sr-Cyrl-CS"/>
        </w:rPr>
      </w:pPr>
      <w:r w:rsidRPr="005F686E">
        <w:rPr>
          <w:lang w:val="sr-Cyrl-CS"/>
        </w:rPr>
        <w:t>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државне установе.</w:t>
      </w:r>
    </w:p>
    <w:p w:rsidR="001B22C0" w:rsidRPr="005F686E" w:rsidRDefault="001B22C0" w:rsidP="00B1651C">
      <w:pPr>
        <w:numPr>
          <w:ilvl w:val="0"/>
          <w:numId w:val="50"/>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0"/>
        </w:numPr>
        <w:jc w:val="both"/>
        <w:rPr>
          <w:lang w:val="sr-Cyrl-CS"/>
        </w:rPr>
      </w:pPr>
      <w:r w:rsidRPr="005F686E">
        <w:rPr>
          <w:lang w:val="sr-Cyrl-CS"/>
        </w:rP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2. Давање решења о сагласности на проширену делатност установа</w:t>
      </w:r>
    </w:p>
    <w:p w:rsidR="001B22C0" w:rsidRPr="005F686E" w:rsidRDefault="001B22C0" w:rsidP="00B1651C">
      <w:pPr>
        <w:numPr>
          <w:ilvl w:val="0"/>
          <w:numId w:val="51"/>
        </w:numPr>
        <w:jc w:val="both"/>
        <w:rPr>
          <w:lang w:val="sr-Cyrl-CS"/>
        </w:rPr>
      </w:pPr>
      <w:r w:rsidRPr="005F686E">
        <w:rPr>
          <w:lang w:val="sr-Cyrl-CS"/>
        </w:rPr>
        <w:t>Правни основ: Закон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Категорија лица које имају право на услугу: правна лица - предшколске установе и основне школе.</w:t>
      </w:r>
    </w:p>
    <w:p w:rsidR="001B22C0" w:rsidRPr="005F686E" w:rsidRDefault="001B22C0" w:rsidP="00B1651C">
      <w:pPr>
        <w:numPr>
          <w:ilvl w:val="0"/>
          <w:numId w:val="51"/>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1"/>
        </w:numPr>
        <w:jc w:val="both"/>
        <w:rPr>
          <w:lang w:val="sr-Cyrl-CS"/>
        </w:rPr>
      </w:pPr>
      <w:r w:rsidRPr="005F686E">
        <w:rPr>
          <w:lang w:val="sr-Cyrl-CS"/>
        </w:rPr>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B1651C">
      <w:pPr>
        <w:numPr>
          <w:ilvl w:val="0"/>
          <w:numId w:val="51"/>
        </w:numPr>
        <w:jc w:val="both"/>
        <w:rPr>
          <w:lang w:val="sr-Cyrl-CS"/>
        </w:rPr>
      </w:pPr>
      <w:r w:rsidRPr="005F686E">
        <w:rPr>
          <w:lang w:val="sr-Cyrl-CS"/>
        </w:rPr>
        <w:t>Послови државне управе који се односе на давање сагласности на проширену делатност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0C4CC6" w:rsidRDefault="001B22C0" w:rsidP="001B22C0">
      <w:pPr>
        <w:rPr>
          <w:lang w:val="sr-Cyrl-CS"/>
        </w:rPr>
      </w:pPr>
    </w:p>
    <w:p w:rsidR="00EE36B3" w:rsidRPr="000C4CC6" w:rsidRDefault="00EE36B3" w:rsidP="001B22C0">
      <w:pPr>
        <w:rPr>
          <w:lang w:val="sr-Cyrl-CS"/>
        </w:rPr>
      </w:pPr>
    </w:p>
    <w:p w:rsidR="00EE36B3" w:rsidRPr="000C4CC6" w:rsidRDefault="00EE36B3"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lastRenderedPageBreak/>
        <w:t>3. Давање решења о одобрењу рада стране установе</w:t>
      </w:r>
    </w:p>
    <w:p w:rsidR="001B22C0" w:rsidRPr="005F686E" w:rsidRDefault="001B22C0" w:rsidP="00B1651C">
      <w:pPr>
        <w:numPr>
          <w:ilvl w:val="0"/>
          <w:numId w:val="52"/>
        </w:numPr>
        <w:jc w:val="both"/>
        <w:rPr>
          <w:lang w:val="sr-Cyrl-CS"/>
        </w:rPr>
      </w:pPr>
      <w:r w:rsidRPr="005F686E">
        <w:rPr>
          <w:lang w:val="sr-Cyrl-CS"/>
        </w:rPr>
        <w:t>Правни основ: Закон о основама система образовања и васпитања, Закон о основном образовању и васпитању и Закон о предшколском васпитању и образовању.</w:t>
      </w:r>
    </w:p>
    <w:p w:rsidR="001B22C0" w:rsidRPr="005F686E" w:rsidRDefault="001B22C0" w:rsidP="00B1651C">
      <w:pPr>
        <w:numPr>
          <w:ilvl w:val="0"/>
          <w:numId w:val="52"/>
        </w:numPr>
        <w:jc w:val="both"/>
        <w:rPr>
          <w:lang w:val="sr-Cyrl-CS"/>
        </w:rPr>
      </w:pPr>
      <w:r w:rsidRPr="005F686E">
        <w:rPr>
          <w:lang w:val="sr-Cyrl-CS"/>
        </w:rPr>
        <w:t>Категорија лица које имају право на услугу: страна правна и физичка лица.</w:t>
      </w:r>
    </w:p>
    <w:p w:rsidR="001B22C0" w:rsidRPr="005F686E" w:rsidRDefault="001B22C0" w:rsidP="00B1651C">
      <w:pPr>
        <w:numPr>
          <w:ilvl w:val="0"/>
          <w:numId w:val="52"/>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2"/>
        </w:numPr>
        <w:jc w:val="both"/>
        <w:rPr>
          <w:lang w:val="sr-Cyrl-CS"/>
        </w:rPr>
      </w:pPr>
      <w:r w:rsidRPr="005F686E">
        <w:rPr>
          <w:lang w:val="sr-Cyrl-CS"/>
        </w:rPr>
        <w:t>Услови који морају бити испуњени да би услуга била пружена: захтев за одобрење 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односно трајање програма средњег образовања; доказ о оснивачу - мора бити страно правно или физичко лице (ако је у питању правно лице, потребно је доставити преведен доказ од стране судског тумача,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1B22C0" w:rsidRPr="005F686E" w:rsidRDefault="001B22C0" w:rsidP="00B1651C">
      <w:pPr>
        <w:numPr>
          <w:ilvl w:val="0"/>
          <w:numId w:val="52"/>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4. Сагласност за организовање целодневне наставе и продуженог боравка као посебних облика образовно-васпитног рада</w:t>
      </w:r>
    </w:p>
    <w:p w:rsidR="001B22C0" w:rsidRPr="005F686E" w:rsidRDefault="001B22C0" w:rsidP="00B1651C">
      <w:pPr>
        <w:numPr>
          <w:ilvl w:val="0"/>
          <w:numId w:val="53"/>
        </w:numPr>
        <w:jc w:val="both"/>
        <w:rPr>
          <w:lang w:val="sr-Cyrl-CS"/>
        </w:rPr>
      </w:pPr>
      <w:r w:rsidRPr="005F686E">
        <w:rPr>
          <w:lang w:val="sr-Cyrl-CS"/>
        </w:rPr>
        <w:t>Правни основ: Закон о основном образовању и васпитању и Правилник  о ближим условима организовања целодневне наставе и продуженог боравка.</w:t>
      </w:r>
    </w:p>
    <w:p w:rsidR="001B22C0" w:rsidRPr="005F686E" w:rsidRDefault="001B22C0" w:rsidP="00B1651C">
      <w:pPr>
        <w:numPr>
          <w:ilvl w:val="0"/>
          <w:numId w:val="53"/>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3"/>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3"/>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3"/>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5F686E" w:rsidRDefault="001B22C0" w:rsidP="001B22C0">
      <w:pPr>
        <w:ind w:left="360"/>
        <w:rPr>
          <w:lang w:val="sr-Cyrl-CS"/>
        </w:rPr>
      </w:pPr>
    </w:p>
    <w:p w:rsidR="001B22C0" w:rsidRPr="005F686E" w:rsidRDefault="001B22C0" w:rsidP="001B22C0">
      <w:pPr>
        <w:pStyle w:val="NoSpacing"/>
        <w:shd w:val="clear" w:color="auto" w:fill="C6D9F1"/>
        <w:jc w:val="both"/>
        <w:rPr>
          <w:b/>
          <w:lang w:val="sr-Cyrl-CS"/>
        </w:rPr>
      </w:pPr>
      <w:r w:rsidRPr="005F686E">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1B22C0" w:rsidRPr="005F686E" w:rsidRDefault="001B22C0" w:rsidP="00B1651C">
      <w:pPr>
        <w:numPr>
          <w:ilvl w:val="0"/>
          <w:numId w:val="54"/>
        </w:numPr>
        <w:jc w:val="both"/>
        <w:rPr>
          <w:lang w:val="sr-Cyrl-CS"/>
        </w:rPr>
      </w:pPr>
      <w:r w:rsidRPr="005F686E">
        <w:rPr>
          <w:lang w:val="sr-Cyrl-CS"/>
        </w:rPr>
        <w:t>Правни основ: Закон о основном образовању и васпитању.</w:t>
      </w:r>
    </w:p>
    <w:p w:rsidR="001B22C0" w:rsidRPr="005F686E" w:rsidRDefault="001B22C0" w:rsidP="00B1651C">
      <w:pPr>
        <w:numPr>
          <w:ilvl w:val="0"/>
          <w:numId w:val="54"/>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4"/>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4"/>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4"/>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0C4CC6" w:rsidRDefault="001B22C0" w:rsidP="001B22C0">
      <w:pPr>
        <w:rPr>
          <w:lang w:val="sr-Cyrl-CS"/>
        </w:rPr>
      </w:pPr>
    </w:p>
    <w:p w:rsidR="00EE36B3" w:rsidRPr="000C4CC6" w:rsidRDefault="00EE36B3" w:rsidP="001B22C0">
      <w:pPr>
        <w:rPr>
          <w:lang w:val="sr-Cyrl-CS"/>
        </w:rPr>
      </w:pPr>
    </w:p>
    <w:p w:rsidR="00143562" w:rsidRPr="00EC69A7" w:rsidRDefault="00143562" w:rsidP="00143562">
      <w:pPr>
        <w:pStyle w:val="NoSpacing"/>
        <w:shd w:val="clear" w:color="auto" w:fill="C6D9F1"/>
        <w:jc w:val="both"/>
        <w:rPr>
          <w:b/>
          <w:lang w:val="ru-RU"/>
        </w:rPr>
      </w:pPr>
      <w:r w:rsidRPr="00EC69A7">
        <w:rPr>
          <w:b/>
          <w:lang w:val="ru-RU"/>
        </w:rPr>
        <w:lastRenderedPageBreak/>
        <w:t>6. Давање решења о сагласности на одлуку школског одбора јавне основне школе о промени назива школе</w:t>
      </w:r>
    </w:p>
    <w:p w:rsidR="00143562" w:rsidRPr="00EC69A7" w:rsidRDefault="00143562" w:rsidP="00B1651C">
      <w:pPr>
        <w:numPr>
          <w:ilvl w:val="0"/>
          <w:numId w:val="84"/>
        </w:numPr>
        <w:jc w:val="both"/>
        <w:rPr>
          <w:lang w:val="ru-RU"/>
        </w:rPr>
      </w:pPr>
      <w:r w:rsidRPr="005F686E">
        <w:rPr>
          <w:lang w:val="sr-Cyrl-CS"/>
        </w:rPr>
        <w:t xml:space="preserve">Правни основ: </w:t>
      </w:r>
      <w:r w:rsidRPr="00EC69A7">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143562" w:rsidRPr="00EC69A7" w:rsidRDefault="00143562" w:rsidP="00B1651C">
      <w:pPr>
        <w:numPr>
          <w:ilvl w:val="0"/>
          <w:numId w:val="84"/>
        </w:numPr>
        <w:jc w:val="both"/>
        <w:rPr>
          <w:lang w:val="ru-RU"/>
        </w:rPr>
      </w:pPr>
      <w:r w:rsidRPr="00EC69A7">
        <w:rPr>
          <w:lang w:val="ru-RU"/>
        </w:rPr>
        <w:t>Категорија лица које имају право на услугу: јавне основне школе.</w:t>
      </w:r>
    </w:p>
    <w:p w:rsidR="00143562" w:rsidRPr="00390743" w:rsidRDefault="00143562" w:rsidP="00B1651C">
      <w:pPr>
        <w:numPr>
          <w:ilvl w:val="0"/>
          <w:numId w:val="84"/>
        </w:numPr>
        <w:jc w:val="both"/>
      </w:pPr>
      <w:r w:rsidRPr="00EC69A7">
        <w:rPr>
          <w:lang w:val="ru-RU"/>
        </w:rPr>
        <w:t xml:space="preserve">Начин на који се услуга може добити: достављањем писаног захтева. </w:t>
      </w:r>
      <w:r w:rsidRPr="00390743">
        <w:t>Не постоји прописани формулар захтева.</w:t>
      </w:r>
    </w:p>
    <w:p w:rsidR="00143562" w:rsidRPr="00EC69A7" w:rsidRDefault="00143562" w:rsidP="00B1651C">
      <w:pPr>
        <w:numPr>
          <w:ilvl w:val="0"/>
          <w:numId w:val="84"/>
        </w:numPr>
        <w:jc w:val="both"/>
        <w:rPr>
          <w:lang w:val="ru-RU"/>
        </w:rPr>
      </w:pPr>
      <w:r w:rsidRPr="00EC69A7">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143562" w:rsidRPr="00EC69A7" w:rsidRDefault="00143562" w:rsidP="00143562">
      <w:pPr>
        <w:ind w:left="360"/>
        <w:rPr>
          <w:lang w:val="ru-RU"/>
        </w:rPr>
      </w:pPr>
      <w:r w:rsidRPr="00EC69A7">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5E56E4" w:rsidRPr="003311F4" w:rsidRDefault="005E56E4"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1B22C0" w:rsidRPr="001B1A73"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1B22C0" w:rsidRPr="00825E72" w:rsidRDefault="001B22C0" w:rsidP="001B22C0">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1B22C0" w:rsidRPr="00012DA3" w:rsidRDefault="001B22C0" w:rsidP="00B1651C">
      <w:pPr>
        <w:numPr>
          <w:ilvl w:val="0"/>
          <w:numId w:val="55"/>
        </w:numPr>
        <w:jc w:val="both"/>
        <w:rPr>
          <w:lang w:val="sr-Cyrl-CS"/>
        </w:rPr>
      </w:pPr>
      <w:r w:rsidRPr="00825E72">
        <w:rPr>
          <w:lang w:val="sr-Cyrl-CS"/>
        </w:rPr>
        <w:t xml:space="preserve">Правни основ: </w:t>
      </w:r>
      <w:r w:rsidRPr="00012DA3">
        <w:rPr>
          <w:lang w:val="sr-Cyrl-CS"/>
        </w:rPr>
        <w:t xml:space="preserve">Закон о основама система образовања и васпитања, Закон о </w:t>
      </w:r>
      <w:r w:rsidRPr="00EC69A7">
        <w:rPr>
          <w:lang w:val="ru-RU"/>
        </w:rPr>
        <w:t xml:space="preserve"> </w:t>
      </w:r>
      <w:r w:rsidRPr="00012DA3">
        <w:rPr>
          <w:lang w:val="sr-Cyrl-CS"/>
        </w:rPr>
        <w:t>јавним службама.</w:t>
      </w:r>
    </w:p>
    <w:p w:rsidR="001B22C0" w:rsidRDefault="001B22C0" w:rsidP="00B1651C">
      <w:pPr>
        <w:numPr>
          <w:ilvl w:val="0"/>
          <w:numId w:val="55"/>
        </w:numPr>
        <w:jc w:val="both"/>
        <w:rPr>
          <w:lang w:val="sr-Cyrl-CS"/>
        </w:rPr>
      </w:pPr>
      <w:r w:rsidRPr="00825E72">
        <w:rPr>
          <w:lang w:val="sr-Cyrl-CS"/>
        </w:rPr>
        <w:t xml:space="preserve">Категорија лица на које услуга односи: </w:t>
      </w:r>
      <w:r w:rsidRPr="00012DA3">
        <w:rPr>
          <w:lang w:val="sr-Cyrl-CS"/>
        </w:rPr>
        <w:t>физичка и правна лица.</w:t>
      </w:r>
    </w:p>
    <w:p w:rsidR="001B22C0" w:rsidRDefault="001B22C0" w:rsidP="00B1651C">
      <w:pPr>
        <w:numPr>
          <w:ilvl w:val="0"/>
          <w:numId w:val="55"/>
        </w:numPr>
        <w:jc w:val="both"/>
        <w:rPr>
          <w:lang w:val="sr-Cyrl-CS"/>
        </w:rPr>
      </w:pPr>
      <w:r w:rsidRPr="00825E72">
        <w:rPr>
          <w:lang w:val="sr-Cyrl-CS"/>
        </w:rPr>
        <w:t xml:space="preserve">Начин на који се услуга може добити: достављањем писаног захтева. Не </w:t>
      </w:r>
      <w:r w:rsidRPr="00825E72">
        <w:t xml:space="preserve">    </w:t>
      </w:r>
      <w:r w:rsidRPr="00012DA3">
        <w:rPr>
          <w:lang w:val="sr-Cyrl-CS"/>
        </w:rPr>
        <w:t>постоји прописани формулар захтева.</w:t>
      </w:r>
    </w:p>
    <w:p w:rsidR="001B22C0" w:rsidRDefault="001B22C0" w:rsidP="00B1651C">
      <w:pPr>
        <w:numPr>
          <w:ilvl w:val="0"/>
          <w:numId w:val="55"/>
        </w:numPr>
        <w:jc w:val="both"/>
        <w:rPr>
          <w:lang w:val="sr-Cyrl-CS"/>
        </w:rPr>
      </w:pPr>
      <w:r w:rsidRPr="00825E72">
        <w:rPr>
          <w:lang w:val="sr-Cyrl-CS"/>
        </w:rPr>
        <w:t xml:space="preserve">Услови који морају бити испуњени да би услуга била пружена: достављање </w:t>
      </w:r>
      <w:r w:rsidRPr="00012DA3">
        <w:rPr>
          <w:lang w:val="sr-Cyrl-CS"/>
        </w:rPr>
        <w:t>захтева за верификацију школе са документацијом којом се доказује испуњеност услова прописаних законом и подзаконским актима, а када је оснивач друго правно или физичко лице и плаћање одговарајуће републичке административне таксе и банкарске гаранције, као и доказ о неосуђиваности (за физичка лица).</w:t>
      </w:r>
    </w:p>
    <w:p w:rsidR="001B22C0" w:rsidRDefault="001B22C0" w:rsidP="00B1651C">
      <w:pPr>
        <w:numPr>
          <w:ilvl w:val="0"/>
          <w:numId w:val="55"/>
        </w:numPr>
        <w:jc w:val="both"/>
        <w:rPr>
          <w:lang w:val="sr-Cyrl-CS"/>
        </w:rPr>
      </w:pPr>
      <w:r w:rsidRPr="00825E72">
        <w:rPr>
          <w:lang w:val="sr-Cyrl-CS"/>
        </w:rPr>
        <w:t xml:space="preserve">Рок у коме се може очекивати да ће услуга бити пружена: </w:t>
      </w:r>
      <w:r w:rsidRPr="00012DA3">
        <w:rPr>
          <w:lang w:val="sr-Cyrl-CS"/>
        </w:rPr>
        <w:t>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5"/>
        </w:numPr>
        <w:jc w:val="both"/>
        <w:rPr>
          <w:lang w:val="sr-Cyrl-CS"/>
        </w:rPr>
      </w:pPr>
      <w:r w:rsidRPr="00EC69A7">
        <w:rPr>
          <w:lang w:val="ru-RU"/>
        </w:rPr>
        <w:t xml:space="preserve">Напомена: </w:t>
      </w:r>
      <w:r w:rsidRPr="00012DA3">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w:t>
      </w:r>
      <w:r>
        <w:rPr>
          <w:lang w:val="sr-Cyrl-CS"/>
        </w:rPr>
        <w:t>им органима аутономне покрајине.</w:t>
      </w:r>
    </w:p>
    <w:p w:rsidR="001B22C0" w:rsidRPr="00290B0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1B22C0" w:rsidRPr="00825E72" w:rsidRDefault="001B22C0" w:rsidP="00B1651C">
      <w:pPr>
        <w:numPr>
          <w:ilvl w:val="0"/>
          <w:numId w:val="56"/>
        </w:numPr>
        <w:jc w:val="both"/>
        <w:rPr>
          <w:lang w:val="ru-RU"/>
        </w:rPr>
      </w:pPr>
      <w:r w:rsidRPr="00825E72">
        <w:rPr>
          <w:lang w:val="sr-Cyrl-CS"/>
        </w:rPr>
        <w:t>Правни основ: Закон о основама система образовања и васпитања</w:t>
      </w:r>
      <w:r w:rsidRPr="00825E72">
        <w:rPr>
          <w:lang w:val="ru-RU"/>
        </w:rPr>
        <w:t>.</w:t>
      </w:r>
    </w:p>
    <w:p w:rsidR="001B22C0" w:rsidRPr="00825E72" w:rsidRDefault="001B22C0" w:rsidP="00B1651C">
      <w:pPr>
        <w:numPr>
          <w:ilvl w:val="0"/>
          <w:numId w:val="56"/>
        </w:numPr>
        <w:jc w:val="both"/>
        <w:rPr>
          <w:lang w:val="sr-Cyrl-CS"/>
        </w:rPr>
      </w:pPr>
      <w:r w:rsidRPr="00825E72">
        <w:rPr>
          <w:lang w:val="sr-Cyrl-CS"/>
        </w:rPr>
        <w:t>Категорија лица на које услуга односи: правна лица – средње школе.</w:t>
      </w:r>
    </w:p>
    <w:p w:rsidR="001B22C0" w:rsidRPr="00825E72" w:rsidRDefault="001B22C0" w:rsidP="00B1651C">
      <w:pPr>
        <w:numPr>
          <w:ilvl w:val="0"/>
          <w:numId w:val="56"/>
        </w:numPr>
        <w:jc w:val="both"/>
        <w:rPr>
          <w:lang w:val="sr-Cyrl-CS"/>
        </w:rPr>
      </w:pPr>
      <w:r w:rsidRPr="00825E72">
        <w:rPr>
          <w:lang w:val="sr-Cyrl-CS"/>
        </w:rPr>
        <w:t xml:space="preserve">Начин на који се услуга може добити: достављањем писаног захтева. Не постоји прописани формулар захтева. </w:t>
      </w:r>
    </w:p>
    <w:p w:rsidR="001B22C0" w:rsidRPr="00825E72" w:rsidRDefault="001B22C0" w:rsidP="00B1651C">
      <w:pPr>
        <w:numPr>
          <w:ilvl w:val="0"/>
          <w:numId w:val="56"/>
        </w:numPr>
        <w:jc w:val="both"/>
        <w:rPr>
          <w:lang w:val="ru-RU"/>
        </w:rPr>
      </w:pPr>
      <w:r w:rsidRPr="00825E72">
        <w:rPr>
          <w:lang w:val="sr-Cyrl-CS"/>
        </w:rPr>
        <w:lastRenderedPageBreak/>
        <w:t>Услови који морају бити испуњени да би услуга била пружена: достављање решења о верификацији образовно-васпитне делатности, одлука школског одбора о проширеној делатности установе са елаборатом, сагласност Завода за унапређивање образовања и васпитања на обуке (уколико су оне проширена делатност средње школе и уколико не постоје одговарајући прописани програми обука)</w:t>
      </w:r>
      <w:r w:rsidRPr="00825E72">
        <w:rPr>
          <w:lang w:val="ru-RU"/>
        </w:rPr>
        <w:t>.</w:t>
      </w:r>
    </w:p>
    <w:p w:rsidR="001B22C0" w:rsidRDefault="001B22C0" w:rsidP="00B1651C">
      <w:pPr>
        <w:numPr>
          <w:ilvl w:val="0"/>
          <w:numId w:val="56"/>
        </w:numPr>
        <w:jc w:val="both"/>
        <w:rPr>
          <w:lang w:val="sr-Cyrl-CS"/>
        </w:rPr>
      </w:pPr>
      <w:r w:rsidRPr="00825E72">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6"/>
        </w:numPr>
        <w:jc w:val="both"/>
        <w:rPr>
          <w:lang w:val="sr-Cyrl-CS"/>
        </w:rPr>
      </w:pPr>
      <w:r w:rsidRPr="00EC69A7">
        <w:rPr>
          <w:lang w:val="ru-RU"/>
        </w:rPr>
        <w:t xml:space="preserve">Напомена: </w:t>
      </w:r>
      <w:r w:rsidRPr="00825E72">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825E7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 xml:space="preserve">3. </w:t>
      </w:r>
      <w:r w:rsidRPr="00825E72">
        <w:rPr>
          <w:b/>
          <w:lang w:val="sr-Cyrl-CS"/>
        </w:rPr>
        <w:t xml:space="preserve">Решења о одобравању рада стране установе </w:t>
      </w:r>
    </w:p>
    <w:p w:rsidR="001B22C0" w:rsidRPr="000B1493" w:rsidRDefault="001B22C0" w:rsidP="00B1651C">
      <w:pPr>
        <w:numPr>
          <w:ilvl w:val="0"/>
          <w:numId w:val="57"/>
        </w:numPr>
        <w:jc w:val="both"/>
        <w:rPr>
          <w:lang w:val="ru-RU"/>
        </w:rPr>
      </w:pPr>
      <w:r w:rsidRPr="000B1493">
        <w:rPr>
          <w:lang w:val="sr-Cyrl-CS"/>
        </w:rPr>
        <w:t>Правни основ: Закон о основама система образовања и васпитања</w:t>
      </w:r>
      <w:r w:rsidRPr="000B1493">
        <w:rPr>
          <w:lang w:val="ru-RU"/>
        </w:rPr>
        <w:t>.</w:t>
      </w:r>
    </w:p>
    <w:p w:rsidR="001B22C0" w:rsidRPr="000B1493" w:rsidRDefault="001B22C0" w:rsidP="00B1651C">
      <w:pPr>
        <w:numPr>
          <w:ilvl w:val="0"/>
          <w:numId w:val="57"/>
        </w:numPr>
        <w:jc w:val="both"/>
        <w:rPr>
          <w:lang w:val="sr-Cyrl-CS"/>
        </w:rPr>
      </w:pPr>
      <w:r w:rsidRPr="000B1493">
        <w:rPr>
          <w:lang w:val="sr-Cyrl-CS"/>
        </w:rPr>
        <w:t>Категорија лица на које услуга односи: страно правно или физичко лица.</w:t>
      </w:r>
    </w:p>
    <w:p w:rsidR="001B22C0" w:rsidRPr="000B1493" w:rsidRDefault="001B22C0" w:rsidP="00B1651C">
      <w:pPr>
        <w:numPr>
          <w:ilvl w:val="0"/>
          <w:numId w:val="57"/>
        </w:numPr>
        <w:jc w:val="both"/>
        <w:rPr>
          <w:lang w:val="sr-Cyrl-CS"/>
        </w:rPr>
      </w:pPr>
      <w:r w:rsidRPr="000B1493">
        <w:rPr>
          <w:lang w:val="sr-Cyrl-CS"/>
        </w:rPr>
        <w:t>Начин на који се услуга може добити: достављањем писаног захтева. Не постоји прописани формулар захтева.</w:t>
      </w:r>
    </w:p>
    <w:p w:rsidR="001B22C0" w:rsidRPr="000B1493" w:rsidRDefault="001B22C0" w:rsidP="00B1651C">
      <w:pPr>
        <w:numPr>
          <w:ilvl w:val="0"/>
          <w:numId w:val="57"/>
        </w:numPr>
        <w:jc w:val="both"/>
        <w:rPr>
          <w:noProof/>
          <w:lang w:val="sr-Cyrl-CS"/>
        </w:rPr>
      </w:pPr>
      <w:r w:rsidRPr="000B1493">
        <w:rPr>
          <w:lang w:val="sr-Cyrl-CS"/>
        </w:rPr>
        <w:t>Услови који морају бити испуњени да би услуга била пружена: захтев за верификацију са елаборатом  који садржи:</w:t>
      </w:r>
      <w:r w:rsidRPr="000B1493">
        <w:rPr>
          <w:noProof/>
          <w:lang w:val="sr-Cyrl-CS"/>
        </w:rPr>
        <w:t xml:space="preserve"> </w:t>
      </w:r>
      <w:r w:rsidRPr="000B1493">
        <w:rPr>
          <w:lang w:val="sr-Cyrl-CS"/>
        </w:rPr>
        <w:t xml:space="preserve">назив, седиште и врсту установе,  програм образовања и васпитања који је донет или акредитован у </w:t>
      </w:r>
      <w:r w:rsidRPr="000B1493">
        <w:rPr>
          <w:noProof/>
          <w:lang w:val="sr-Cyrl-CS"/>
        </w:rPr>
        <w:t xml:space="preserve">иностранству, </w:t>
      </w:r>
      <w:r w:rsidRPr="000B1493">
        <w:rPr>
          <w:lang w:val="sr-Cyrl-CS"/>
        </w:rPr>
        <w:t xml:space="preserve">услови које обезбеђује оснивач за почетак рада и обављање делатности (акт о оснивању, доказ о простору, кадар, разлози оснивања…), гаранцију пословне банке да су обезбеђена средства у висини потребних средстава за трајање програма средњег образовања, </w:t>
      </w:r>
      <w:r w:rsidRPr="000B1493">
        <w:rPr>
          <w:noProof/>
          <w:lang w:val="sr-Cyrl-CS"/>
        </w:rPr>
        <w:t xml:space="preserve">доказ о оснивачу – мора бити страно правно или физичко лице (ако је у питању правно лице, потребно је доставити преведен од стране судског тумача доказ да је предузеће уписано у регистар правних лица те земље, ако је у питању физичко лице потребна је фотокопија пасоша и доказ од стране суда, Министарства правде или полиције земље чији је држављанин   (преведен од стране судског тумача) да наведено лице није кривично осуђивано, уплаћен одговарајући  износ таксе. </w:t>
      </w:r>
    </w:p>
    <w:p w:rsidR="001B22C0" w:rsidRPr="000B1493" w:rsidRDefault="001B22C0" w:rsidP="00B1651C">
      <w:pPr>
        <w:numPr>
          <w:ilvl w:val="0"/>
          <w:numId w:val="57"/>
        </w:numPr>
        <w:jc w:val="both"/>
        <w:rPr>
          <w:lang w:val="sr-Cyrl-CS"/>
        </w:rPr>
      </w:pPr>
      <w:r w:rsidRPr="000B1493">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B1A73"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numPr>
          <w:ilvl w:val="0"/>
          <w:numId w:val="28"/>
        </w:numPr>
        <w:jc w:val="both"/>
        <w:rPr>
          <w:lang w:val="sr-Cyrl-CS"/>
        </w:rPr>
      </w:pPr>
      <w:r w:rsidRPr="004D7E64">
        <w:rPr>
          <w:lang w:val="sr-Cyrl-CS"/>
        </w:rPr>
        <w:t>Правни основ: члан 10. Закона о научноистраживачкој делатности.</w:t>
      </w:r>
    </w:p>
    <w:p w:rsidR="007D7A3E" w:rsidRPr="004D7E64" w:rsidRDefault="007D7A3E" w:rsidP="007D7A3E">
      <w:pPr>
        <w:numPr>
          <w:ilvl w:val="0"/>
          <w:numId w:val="28"/>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B1A73"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1B22C0" w:rsidRDefault="001B22C0" w:rsidP="001B22C0">
      <w:pPr>
        <w:pStyle w:val="BodyText"/>
        <w:tabs>
          <w:tab w:val="clear" w:pos="1440"/>
          <w:tab w:val="left" w:pos="600"/>
        </w:tabs>
        <w:spacing w:line="240" w:lineRule="auto"/>
        <w:jc w:val="both"/>
        <w:rPr>
          <w:b w:val="0"/>
        </w:rPr>
      </w:pPr>
    </w:p>
    <w:p w:rsidR="005A1365" w:rsidRPr="00766CAA" w:rsidRDefault="005A1365" w:rsidP="005A1365">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 иностраних средњошколских исправа</w:t>
      </w:r>
    </w:p>
    <w:p w:rsidR="005A1365" w:rsidRPr="00EC0606" w:rsidRDefault="005A1365" w:rsidP="005A1365">
      <w:pPr>
        <w:numPr>
          <w:ilvl w:val="0"/>
          <w:numId w:val="28"/>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5A1365" w:rsidRPr="002B129F" w:rsidRDefault="005A1365" w:rsidP="00B1651C">
      <w:pPr>
        <w:numPr>
          <w:ilvl w:val="0"/>
          <w:numId w:val="73"/>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5A1365" w:rsidRPr="002B129F" w:rsidRDefault="005A1365" w:rsidP="00B1651C">
      <w:pPr>
        <w:numPr>
          <w:ilvl w:val="0"/>
          <w:numId w:val="73"/>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5A1365" w:rsidRPr="006D2940" w:rsidRDefault="005A1365" w:rsidP="00B1651C">
      <w:pPr>
        <w:numPr>
          <w:ilvl w:val="0"/>
          <w:numId w:val="73"/>
        </w:numPr>
        <w:ind w:left="360"/>
        <w:jc w:val="both"/>
        <w:rPr>
          <w:lang w:val="sr-Cyrl-CS"/>
        </w:rPr>
      </w:pPr>
      <w:r w:rsidRPr="002B129F">
        <w:rPr>
          <w:lang w:val="sr-Cyrl-CS"/>
        </w:rPr>
        <w:lastRenderedPageBreak/>
        <w:t xml:space="preserve">Услови који морају бити испуњени да би </w:t>
      </w:r>
      <w:r w:rsidRPr="006D2940">
        <w:rPr>
          <w:lang w:val="sr-Cyrl-CS"/>
        </w:rPr>
        <w:t>услуга била пружена: достављање писаног захтева за признавање иностране школске исправе са документацијом и плаћеном одговарајућом републичком административном таксом.</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17" w:history="1">
        <w:r w:rsidRPr="006D2940">
          <w:rPr>
            <w:rStyle w:val="Hyperlink"/>
            <w:rFonts w:ascii="Times New Roman" w:hAnsi="Times New Roman"/>
            <w:sz w:val="24"/>
            <w:szCs w:val="24"/>
            <w:lang w:val="sr-Cyrl-CS"/>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школских исправа.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 11000 Београд;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13:00-14:00</w:t>
      </w:r>
    </w:p>
    <w:p w:rsidR="005A1365" w:rsidRPr="002B129F" w:rsidRDefault="005A1365" w:rsidP="00B1651C">
      <w:pPr>
        <w:numPr>
          <w:ilvl w:val="0"/>
          <w:numId w:val="74"/>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5A1365" w:rsidRDefault="005A1365" w:rsidP="005A1365">
      <w:pPr>
        <w:ind w:left="360"/>
        <w:jc w:val="both"/>
        <w:rPr>
          <w:lang w:val="sr-Cyrl-CS"/>
        </w:rPr>
      </w:pPr>
    </w:p>
    <w:p w:rsidR="005A1365" w:rsidRPr="00766CAA" w:rsidRDefault="005A1365" w:rsidP="005A1365">
      <w:pPr>
        <w:pStyle w:val="NoSpacing"/>
        <w:shd w:val="clear" w:color="auto" w:fill="C6D9F1"/>
        <w:jc w:val="both"/>
        <w:rPr>
          <w:b/>
          <w:lang w:val="sr-Cyrl-CS"/>
        </w:rPr>
      </w:pPr>
      <w:r>
        <w:rPr>
          <w:b/>
          <w:lang w:val="sr-Cyrl-CS"/>
        </w:rPr>
        <w:t>2</w:t>
      </w:r>
      <w:r w:rsidRPr="004D7E64">
        <w:rPr>
          <w:b/>
          <w:lang w:val="sr-Cyrl-CS"/>
        </w:rPr>
        <w:t xml:space="preserve">. </w:t>
      </w:r>
      <w:r w:rsidRPr="002B129F">
        <w:rPr>
          <w:b/>
          <w:bCs/>
          <w:lang w:val="sr-Cyrl-CS"/>
        </w:rPr>
        <w:t>Решења о признавању и</w:t>
      </w:r>
      <w:r>
        <w:rPr>
          <w:b/>
          <w:bCs/>
          <w:lang w:val="sr-Cyrl-CS"/>
        </w:rPr>
        <w:t xml:space="preserve">ностраних </w:t>
      </w:r>
      <w:r w:rsidRPr="002B129F">
        <w:rPr>
          <w:b/>
          <w:bCs/>
          <w:lang w:val="sr-Cyrl-CS"/>
        </w:rPr>
        <w:t>високошколских исправа</w:t>
      </w:r>
    </w:p>
    <w:p w:rsidR="006D2940" w:rsidRPr="007E733B" w:rsidRDefault="006D2940" w:rsidP="00B1651C">
      <w:pPr>
        <w:numPr>
          <w:ilvl w:val="0"/>
          <w:numId w:val="75"/>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6D2940" w:rsidRPr="007E733B" w:rsidRDefault="006D2940" w:rsidP="00B1651C">
      <w:pPr>
        <w:numPr>
          <w:ilvl w:val="0"/>
          <w:numId w:val="75"/>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6D2940" w:rsidRPr="00766CAA" w:rsidRDefault="006D2940" w:rsidP="00B1651C">
      <w:pPr>
        <w:numPr>
          <w:ilvl w:val="0"/>
          <w:numId w:val="75"/>
        </w:numPr>
        <w:ind w:left="360"/>
        <w:jc w:val="both"/>
        <w:rPr>
          <w:rStyle w:val="Strong"/>
          <w:b w:val="0"/>
          <w:bCs w:val="0"/>
          <w:lang w:val="sr-Cyrl-CS"/>
        </w:rPr>
      </w:pPr>
      <w:r w:rsidRPr="007E733B">
        <w:rPr>
          <w:lang w:val="sr-Cyrl-CS"/>
        </w:rPr>
        <w:t xml:space="preserve">Начин на који се услуга може добити: пријем документације врши се у заказаном термину. Заказивање се врши путем електронске поште </w:t>
      </w:r>
      <w:hyperlink r:id="rId118"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sidRPr="007E733B">
        <w:rPr>
          <w:rStyle w:val="Strong"/>
          <w:b w:val="0"/>
          <w:lang w:val="sr-Cyrl-CS"/>
        </w:rPr>
        <w:t xml:space="preserve">, а пријем документације у Београду, Немањина 22-26, 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p>
    <w:p w:rsidR="006D2940" w:rsidRPr="00766CAA" w:rsidRDefault="006D2940" w:rsidP="00B1651C">
      <w:pPr>
        <w:numPr>
          <w:ilvl w:val="0"/>
          <w:numId w:val="75"/>
        </w:numPr>
        <w:ind w:left="360"/>
        <w:jc w:val="both"/>
        <w:rPr>
          <w:lang w:val="sr-Cyrl-CS"/>
        </w:rPr>
      </w:pPr>
      <w:r w:rsidRPr="007E733B">
        <w:rPr>
          <w:lang w:val="sr-Cyrl-CS"/>
        </w:rPr>
        <w:t>Услови који морају бити испуњени да би услуга била пружена: достављање писаног захтева за признавање иностране школске исправе са траженом документацијом и плаћеном одговарајућом републичком административном таксом.</w:t>
      </w:r>
    </w:p>
    <w:p w:rsidR="006D2940" w:rsidRPr="007E733B" w:rsidRDefault="006D2940" w:rsidP="006D2940">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19"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6D2940" w:rsidRPr="007E733B" w:rsidRDefault="006D2940" w:rsidP="006D2940">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 11000 Београд; </w:t>
      </w:r>
    </w:p>
    <w:p w:rsidR="006D2940" w:rsidRPr="007E733B" w:rsidRDefault="006D2940" w:rsidP="006D2940">
      <w:pPr>
        <w:pStyle w:val="msonospacing0"/>
        <w:ind w:left="360"/>
        <w:jc w:val="both"/>
        <w:rPr>
          <w:rFonts w:ascii="Times New Roman" w:hAnsi="Times New Roman"/>
          <w:sz w:val="24"/>
          <w:szCs w:val="24"/>
          <w:lang w:val="ru-RU"/>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14,11000 Београд, канцеларија 412, телефон 011/2401-911 (локали: 251 и 257).</w:t>
      </w:r>
    </w:p>
    <w:p w:rsidR="006D2940" w:rsidRPr="007E733B" w:rsidRDefault="006D2940" w:rsidP="00B1651C">
      <w:pPr>
        <w:numPr>
          <w:ilvl w:val="0"/>
          <w:numId w:val="76"/>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5A1365" w:rsidRPr="002B129F" w:rsidRDefault="005A1365" w:rsidP="005A1365">
      <w:pPr>
        <w:numPr>
          <w:ilvl w:val="0"/>
          <w:numId w:val="18"/>
        </w:numPr>
        <w:jc w:val="both"/>
        <w:rPr>
          <w:lang w:val="sr-Cyrl-CS"/>
        </w:rPr>
      </w:pPr>
      <w:r w:rsidRPr="002B129F">
        <w:rPr>
          <w:lang w:val="sr-Cyrl-CS"/>
        </w:rPr>
        <w:t>Правни основ: Закон о основама система образовања и васпитања и Закон о уџбеницима.</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издавачи.</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w:t>
      </w:r>
      <w:r>
        <w:rPr>
          <w:lang w:val="sr-Cyrl-CS"/>
        </w:rPr>
        <w:t xml:space="preserve"> услуга била пружена: 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5A1365" w:rsidRPr="002B129F" w:rsidRDefault="005A1365" w:rsidP="005A1365">
      <w:pPr>
        <w:numPr>
          <w:ilvl w:val="0"/>
          <w:numId w:val="18"/>
        </w:numPr>
        <w:jc w:val="both"/>
        <w:rPr>
          <w:lang w:val="sr-Cyrl-CS"/>
        </w:rPr>
      </w:pPr>
      <w:r w:rsidRPr="002B129F">
        <w:rPr>
          <w:lang w:val="sr-Cyrl-CS"/>
        </w:rPr>
        <w:lastRenderedPageBreak/>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w:t>
      </w:r>
      <w:r>
        <w:rPr>
          <w:b/>
          <w:lang w:val="sr-Cyrl-CS"/>
        </w:rPr>
        <w:t>иверзитетима у Републици Србији</w:t>
      </w:r>
    </w:p>
    <w:p w:rsidR="005A1365" w:rsidRPr="002B129F" w:rsidRDefault="005A1365" w:rsidP="005A1365">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физичка лица.</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b/>
          <w:lang w:val="sr-Cyrl-CS"/>
        </w:rPr>
      </w:pPr>
    </w:p>
    <w:p w:rsidR="005A1365" w:rsidRPr="002B129F" w:rsidRDefault="005A1365" w:rsidP="005A1365">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w:t>
      </w:r>
      <w:r>
        <w:rPr>
          <w:b/>
          <w:lang w:val="sr-Cyrl-CS"/>
        </w:rPr>
        <w:t>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ind w:left="357" w:hanging="357"/>
        <w:jc w:val="both"/>
        <w:rPr>
          <w:lang w:val="sr-Cyrl-CS"/>
        </w:rPr>
      </w:pPr>
      <w:r w:rsidRPr="002B129F">
        <w:rPr>
          <w:lang w:val="sr-Cyrl-CS"/>
        </w:rPr>
        <w:lastRenderedPageBreak/>
        <w:t>Категорија лица на које услуга односи: физичка лица.</w:t>
      </w:r>
    </w:p>
    <w:p w:rsidR="005A1365" w:rsidRPr="002B129F" w:rsidRDefault="005A1365" w:rsidP="005A1365">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ind w:left="357" w:hanging="357"/>
        <w:jc w:val="both"/>
        <w:rPr>
          <w:lang w:val="sr-Cyrl-CS"/>
        </w:rPr>
      </w:pPr>
      <w:r w:rsidRPr="002B129F">
        <w:rPr>
          <w:lang w:val="sr-Cyrl-CS"/>
        </w:rPr>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lang w:val="sr-Cyrl-CS"/>
        </w:rPr>
      </w:pPr>
    </w:p>
    <w:p w:rsidR="005A1365" w:rsidRPr="00B140E7" w:rsidRDefault="005A1365" w:rsidP="005A1365">
      <w:pPr>
        <w:pStyle w:val="NoSpacing"/>
        <w:shd w:val="clear" w:color="auto" w:fill="C6D9F1"/>
        <w:jc w:val="both"/>
        <w:rPr>
          <w:b/>
          <w:lang w:val="sr-Cyrl-CS"/>
        </w:rPr>
      </w:pPr>
      <w:r w:rsidRPr="00B140E7">
        <w:rPr>
          <w:b/>
          <w:lang w:val="sr-Cyrl-CS"/>
        </w:rPr>
        <w:t>6. Давање информација о систему високог образовања</w:t>
      </w:r>
    </w:p>
    <w:p w:rsidR="005A1365" w:rsidRPr="002B129F" w:rsidRDefault="005A1365"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5A1365" w:rsidRPr="002B129F" w:rsidRDefault="005A1365"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5A1365" w:rsidRDefault="005A1365"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5A1365" w:rsidRDefault="005A1365" w:rsidP="005A1365">
      <w:pPr>
        <w:ind w:left="352"/>
        <w:jc w:val="both"/>
        <w:rPr>
          <w:lang w:val="sr-Cyrl-CS"/>
        </w:rPr>
      </w:pPr>
      <w:r w:rsidRPr="00B140E7">
        <w:rPr>
          <w:lang w:val="sr-Cyrl-CS"/>
        </w:rPr>
        <w:t>Не постоји прописани формулар захтева.</w:t>
      </w:r>
    </w:p>
    <w:p w:rsidR="005A1365" w:rsidRPr="00B140E7" w:rsidRDefault="005A1365"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5A1365" w:rsidRPr="002B129F" w:rsidRDefault="005A1365"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D2940" w:rsidRPr="00766CAA" w:rsidRDefault="006D294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1B1A73" w:rsidTr="005E56E4">
        <w:trPr>
          <w:jc w:val="center"/>
        </w:trPr>
        <w:tc>
          <w:tcPr>
            <w:tcW w:w="9576" w:type="dxa"/>
            <w:tcBorders>
              <w:bottom w:val="single" w:sz="6" w:space="0" w:color="000000"/>
            </w:tcBorders>
            <w:shd w:val="solid" w:color="000080" w:fill="FFFFFF"/>
          </w:tcPr>
          <w:p w:rsidR="001B22C0" w:rsidRPr="00F54364" w:rsidRDefault="001B22C0" w:rsidP="00580262">
            <w:pPr>
              <w:pStyle w:val="BodyText"/>
              <w:tabs>
                <w:tab w:val="clear" w:pos="1440"/>
                <w:tab w:val="left" w:pos="600"/>
              </w:tabs>
              <w:spacing w:line="240" w:lineRule="auto"/>
              <w:rPr>
                <w:bCs/>
                <w:i/>
                <w:iCs/>
                <w:color w:val="FFFFFF"/>
                <w:lang w:val="sr-Latn-CS"/>
              </w:rPr>
            </w:pPr>
            <w:r w:rsidRPr="005F686E">
              <w:rPr>
                <w:bCs/>
                <w:i/>
                <w:iCs/>
                <w:color w:val="FFFFFF"/>
              </w:rPr>
              <w:t>Сектор за ученички и с</w:t>
            </w:r>
            <w:r w:rsidR="00F54364">
              <w:rPr>
                <w:bCs/>
                <w:i/>
                <w:iCs/>
                <w:color w:val="FFFFFF"/>
              </w:rPr>
              <w:t>тудентски стандард</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ind w:left="-90"/>
        <w:rPr>
          <w:b/>
          <w:lang w:val="sr-Cyrl-CS"/>
        </w:rPr>
      </w:pPr>
      <w:r w:rsidRPr="005F686E">
        <w:rPr>
          <w:b/>
          <w:lang w:val="sr-Cyrl-CS"/>
        </w:rPr>
        <w:t>1. Ученичке стипендије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0"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4"/>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2. Ученички кредити</w:t>
      </w:r>
    </w:p>
    <w:p w:rsidR="001B22C0" w:rsidRPr="005F686E" w:rsidRDefault="001B22C0" w:rsidP="00580262">
      <w:pPr>
        <w:numPr>
          <w:ilvl w:val="0"/>
          <w:numId w:val="23"/>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3"/>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3"/>
        </w:numPr>
        <w:jc w:val="both"/>
        <w:rPr>
          <w:lang w:val="sr-Cyrl-CS"/>
        </w:rPr>
      </w:pPr>
      <w:r w:rsidRPr="005F686E">
        <w:rPr>
          <w:lang w:val="sr-Cyrl-CS"/>
        </w:rPr>
        <w:lastRenderedPageBreak/>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1"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3"/>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3"/>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3"/>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 xml:space="preserve">3. Студентске стипендије </w:t>
      </w:r>
    </w:p>
    <w:p w:rsidR="001B22C0" w:rsidRPr="005F686E" w:rsidRDefault="001B22C0" w:rsidP="00580262">
      <w:pPr>
        <w:numPr>
          <w:ilvl w:val="0"/>
          <w:numId w:val="22"/>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2"/>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2"/>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2"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2"/>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1B22C0" w:rsidRPr="005F686E" w:rsidRDefault="001B22C0" w:rsidP="00580262">
      <w:pPr>
        <w:numPr>
          <w:ilvl w:val="0"/>
          <w:numId w:val="22"/>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2"/>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4. Студентски кредити</w:t>
      </w:r>
    </w:p>
    <w:p w:rsidR="001B22C0" w:rsidRPr="005F686E" w:rsidRDefault="001B22C0" w:rsidP="00580262">
      <w:pPr>
        <w:numPr>
          <w:ilvl w:val="0"/>
          <w:numId w:val="21"/>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1"/>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1"/>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3"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1"/>
        </w:numPr>
        <w:jc w:val="both"/>
        <w:rPr>
          <w:lang w:val="sr-Cyrl-CS"/>
        </w:rPr>
      </w:pPr>
      <w:r w:rsidRPr="005F686E">
        <w:rPr>
          <w:lang w:val="sr-Cyrl-CS"/>
        </w:rPr>
        <w:lastRenderedPageBreak/>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1B22C0" w:rsidRPr="005F686E" w:rsidRDefault="001B22C0" w:rsidP="00580262">
      <w:pPr>
        <w:numPr>
          <w:ilvl w:val="0"/>
          <w:numId w:val="21"/>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5. Смештај и исхрана ученика</w:t>
      </w:r>
    </w:p>
    <w:p w:rsidR="001B22C0" w:rsidRPr="005F686E" w:rsidRDefault="001B22C0" w:rsidP="00580262">
      <w:pPr>
        <w:numPr>
          <w:ilvl w:val="0"/>
          <w:numId w:val="20"/>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1B22C0" w:rsidRPr="005F686E" w:rsidRDefault="001B22C0" w:rsidP="00580262">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20"/>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6. Смештај и исхрана студената</w:t>
      </w:r>
    </w:p>
    <w:p w:rsidR="001B22C0" w:rsidRPr="005F686E" w:rsidRDefault="001B22C0" w:rsidP="00580262">
      <w:pPr>
        <w:numPr>
          <w:ilvl w:val="0"/>
          <w:numId w:val="19"/>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1B22C0" w:rsidRPr="005F686E" w:rsidRDefault="001B22C0" w:rsidP="00580262">
      <w:pPr>
        <w:numPr>
          <w:ilvl w:val="0"/>
          <w:numId w:val="19"/>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w:t>
      </w:r>
      <w:r w:rsidRPr="005F686E">
        <w:rPr>
          <w:lang w:val="sr-Cyrl-CS"/>
        </w:rPr>
        <w:lastRenderedPageBreak/>
        <w:t>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19"/>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7. Стипендије за изузетно надарене ученике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jc w:val="both"/>
        <w:rPr>
          <w:lang w:val="sr-Cyrl-CS"/>
        </w:rPr>
      </w:pPr>
    </w:p>
    <w:p w:rsidR="001B22C0" w:rsidRPr="005F686E" w:rsidRDefault="001B22C0" w:rsidP="001B22C0">
      <w:pPr>
        <w:pStyle w:val="NoSpacing"/>
        <w:shd w:val="clear" w:color="auto" w:fill="C6D9F1"/>
        <w:rPr>
          <w:b/>
          <w:lang w:val="sr-Cyrl-CS"/>
        </w:rPr>
      </w:pPr>
      <w:r w:rsidRPr="005F686E">
        <w:rPr>
          <w:b/>
          <w:lang w:val="sr-Cyrl-CS"/>
        </w:rPr>
        <w:t>8. Стипендије за изузетно надарене студенте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1B22C0" w:rsidRPr="005F686E" w:rsidRDefault="001B22C0" w:rsidP="00580262">
      <w:pPr>
        <w:numPr>
          <w:ilvl w:val="0"/>
          <w:numId w:val="24"/>
        </w:numPr>
        <w:jc w:val="both"/>
        <w:rPr>
          <w:lang w:val="sr-Cyrl-CS"/>
        </w:rPr>
      </w:pPr>
      <w:r w:rsidRPr="005F686E">
        <w:rPr>
          <w:lang w:val="sr-Cyrl-CS"/>
        </w:rPr>
        <w:t xml:space="preserve">Категорија лица на које услуга односи: студенти </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F54364" w:rsidRPr="00766CAA" w:rsidTr="00487D47">
        <w:trPr>
          <w:jc w:val="center"/>
        </w:trPr>
        <w:tc>
          <w:tcPr>
            <w:tcW w:w="9576" w:type="dxa"/>
            <w:tcBorders>
              <w:bottom w:val="single" w:sz="6" w:space="0" w:color="000000"/>
            </w:tcBorders>
            <w:shd w:val="solid" w:color="000080" w:fill="FFFFFF"/>
          </w:tcPr>
          <w:p w:rsidR="00F54364" w:rsidRPr="005F686E" w:rsidRDefault="00F54364" w:rsidP="00F54364">
            <w:pPr>
              <w:pStyle w:val="BodyText"/>
              <w:tabs>
                <w:tab w:val="clear" w:pos="1440"/>
                <w:tab w:val="left" w:pos="600"/>
              </w:tabs>
              <w:spacing w:line="240" w:lineRule="auto"/>
              <w:rPr>
                <w:bCs/>
                <w:i/>
                <w:iCs/>
                <w:color w:val="FFFFFF"/>
              </w:rPr>
            </w:pPr>
            <w:r w:rsidRPr="005F686E">
              <w:rPr>
                <w:bCs/>
                <w:i/>
                <w:iCs/>
                <w:color w:val="FFFFFF"/>
              </w:rPr>
              <w:lastRenderedPageBreak/>
              <w:t>Сектор за инвестиције</w:t>
            </w:r>
          </w:p>
        </w:tc>
      </w:tr>
    </w:tbl>
    <w:p w:rsidR="00F54364" w:rsidRPr="005F686E" w:rsidRDefault="00F54364" w:rsidP="00F54364">
      <w:pPr>
        <w:pStyle w:val="BodyText"/>
        <w:tabs>
          <w:tab w:val="clear" w:pos="1440"/>
          <w:tab w:val="left" w:pos="600"/>
        </w:tabs>
        <w:spacing w:line="240" w:lineRule="auto"/>
        <w:jc w:val="both"/>
        <w:rPr>
          <w:b w:val="0"/>
        </w:rPr>
      </w:pPr>
    </w:p>
    <w:p w:rsidR="00F54364" w:rsidRPr="005F686E" w:rsidRDefault="00F54364" w:rsidP="00F54364">
      <w:pPr>
        <w:pStyle w:val="BodyText"/>
        <w:tabs>
          <w:tab w:val="clear" w:pos="1440"/>
          <w:tab w:val="left" w:pos="600"/>
        </w:tabs>
        <w:spacing w:line="240" w:lineRule="auto"/>
        <w:jc w:val="both"/>
        <w:rPr>
          <w:b w:val="0"/>
        </w:rPr>
      </w:pPr>
      <w:r w:rsidRPr="005F686E">
        <w:rPr>
          <w:b w:val="0"/>
        </w:rPr>
        <w:t xml:space="preserve">Сектор за </w:t>
      </w:r>
      <w:r>
        <w:rPr>
          <w:b w:val="0"/>
        </w:rPr>
        <w:t xml:space="preserve">инвестиције </w:t>
      </w:r>
      <w:r w:rsidRPr="005F686E">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F54364" w:rsidRPr="00F54364" w:rsidRDefault="00F54364"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5F686E"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правне послове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 xml:space="preserve">Услуге наведене у тачки 10. овог Информатора о раду, у делу који се односи на Сектор за правне послове, пружају се на основу достављеног писаног захтева. Не постоји прописани формулар, односно образац захтева. </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jc w:val="both"/>
        <w:rPr>
          <w:b/>
          <w:lang w:val="sr-Cyrl-CS"/>
        </w:rPr>
      </w:pPr>
      <w:r w:rsidRPr="005F686E">
        <w:rPr>
          <w:b/>
          <w:lang w:val="sr-Cyrl-CS"/>
        </w:rPr>
        <w:t>1.  Организација и спровођење испита за лиценцу за наставнике, васпитаче и стручне сараднике</w:t>
      </w:r>
    </w:p>
    <w:p w:rsidR="001B22C0" w:rsidRPr="005F686E" w:rsidRDefault="001B22C0" w:rsidP="00580262">
      <w:pPr>
        <w:numPr>
          <w:ilvl w:val="0"/>
          <w:numId w:val="28"/>
        </w:numPr>
        <w:jc w:val="both"/>
        <w:rPr>
          <w:lang w:val="sr-Cyrl-CS"/>
        </w:rPr>
      </w:pPr>
      <w:r w:rsidRPr="005F686E">
        <w:rPr>
          <w:lang w:val="sr-Cyrl-CS"/>
        </w:rPr>
        <w:t xml:space="preserve">Правни основ: Закон о основама система образовања и васпитања („Службени гласник РС“, бр. 72/09, 52/11, 55/13 и 35/15-аутентично тумачење) и Правилник о дозволи за рад наставника, васпитача и стручних сарадника („Службени гласник РС“, бр. 22/05 и 51/08) </w:t>
      </w:r>
    </w:p>
    <w:p w:rsidR="001B22C0" w:rsidRPr="005F686E" w:rsidRDefault="001B22C0" w:rsidP="00580262">
      <w:pPr>
        <w:numPr>
          <w:ilvl w:val="0"/>
          <w:numId w:val="28"/>
        </w:numPr>
        <w:jc w:val="both"/>
        <w:rPr>
          <w:lang w:val="sr-Cyrl-CS"/>
        </w:rPr>
      </w:pPr>
      <w:r w:rsidRPr="005F686E">
        <w:rPr>
          <w:lang w:val="sr-Cyrl-CS"/>
        </w:rPr>
        <w:t>Категорија лица на које се услуга односи: физичка лица.</w:t>
      </w:r>
    </w:p>
    <w:p w:rsidR="001B22C0" w:rsidRPr="005F686E" w:rsidRDefault="001B22C0" w:rsidP="00580262">
      <w:pPr>
        <w:numPr>
          <w:ilvl w:val="0"/>
          <w:numId w:val="28"/>
        </w:numPr>
        <w:jc w:val="both"/>
        <w:rPr>
          <w:lang w:val="sr-Cyrl-CS"/>
        </w:rPr>
      </w:pPr>
      <w:r w:rsidRPr="005F686E">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1B22C0" w:rsidRPr="005F686E" w:rsidRDefault="001B22C0" w:rsidP="00580262">
      <w:pPr>
        <w:numPr>
          <w:ilvl w:val="0"/>
          <w:numId w:val="28"/>
        </w:numPr>
        <w:jc w:val="both"/>
        <w:rPr>
          <w:lang w:val="sr-Cyrl-CS"/>
        </w:rPr>
      </w:pPr>
      <w:r w:rsidRPr="005F686E">
        <w:rPr>
          <w:lang w:val="sr-Cyrl-CS"/>
        </w:rPr>
        <w:t>Услови који морају бити испуњени да би услуга била пружена: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w:t>
      </w:r>
    </w:p>
    <w:p w:rsidR="001B22C0" w:rsidRPr="005F686E" w:rsidRDefault="001B22C0" w:rsidP="00580262">
      <w:pPr>
        <w:numPr>
          <w:ilvl w:val="0"/>
          <w:numId w:val="28"/>
        </w:numPr>
        <w:jc w:val="both"/>
        <w:rPr>
          <w:lang w:val="sr-Cyrl-CS"/>
        </w:rPr>
      </w:pPr>
      <w:r w:rsidRPr="005F686E">
        <w:rPr>
          <w:lang w:val="sr-Cyrl-CS"/>
        </w:rPr>
        <w:t xml:space="preserve">Рок у коме се може очекивати да ће услуга бити пружена: чаном 15. став 4. Правилника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lang w:val="sr-Cyrl-CS"/>
        </w:rPr>
      </w:pPr>
      <w:r w:rsidRPr="005F686E">
        <w:rPr>
          <w:b/>
          <w:lang w:val="sr-Cyrl-CS"/>
        </w:rPr>
        <w:t>2. Организација и спровођење стручног испита за секретара установе</w:t>
      </w:r>
    </w:p>
    <w:p w:rsidR="001B22C0" w:rsidRPr="005F686E" w:rsidRDefault="001B22C0" w:rsidP="00580262">
      <w:pPr>
        <w:numPr>
          <w:ilvl w:val="0"/>
          <w:numId w:val="18"/>
        </w:numPr>
        <w:jc w:val="both"/>
        <w:rPr>
          <w:lang w:val="sr-Cyrl-CS"/>
        </w:rPr>
      </w:pPr>
      <w:r w:rsidRPr="005F686E">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1B22C0" w:rsidRPr="005F686E" w:rsidRDefault="001B22C0" w:rsidP="00580262">
      <w:pPr>
        <w:numPr>
          <w:ilvl w:val="0"/>
          <w:numId w:val="18"/>
        </w:numPr>
        <w:jc w:val="both"/>
        <w:rPr>
          <w:lang w:val="sr-Cyrl-CS"/>
        </w:rPr>
      </w:pPr>
      <w:r w:rsidRPr="005F686E">
        <w:rPr>
          <w:lang w:val="sr-Cyrl-CS"/>
        </w:rPr>
        <w:t>Категорија лица на које услуга односи: физичка лица.</w:t>
      </w:r>
    </w:p>
    <w:p w:rsidR="001B22C0" w:rsidRPr="005F686E" w:rsidRDefault="001B22C0" w:rsidP="00580262">
      <w:pPr>
        <w:numPr>
          <w:ilvl w:val="0"/>
          <w:numId w:val="18"/>
        </w:numPr>
        <w:jc w:val="both"/>
        <w:rPr>
          <w:lang w:val="sr-Cyrl-CS"/>
        </w:rPr>
      </w:pPr>
      <w:r w:rsidRPr="005F686E">
        <w:rPr>
          <w:lang w:val="sr-Cyrl-CS"/>
        </w:rPr>
        <w:t xml:space="preserve">Начин на који се услуга може добити: пријаву за полагање стручног испита секретар установе подноси 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1B22C0" w:rsidRPr="005F686E" w:rsidRDefault="001B22C0" w:rsidP="00580262">
      <w:pPr>
        <w:numPr>
          <w:ilvl w:val="0"/>
          <w:numId w:val="18"/>
        </w:numPr>
        <w:jc w:val="both"/>
        <w:rPr>
          <w:lang w:val="sr-Cyrl-CS"/>
        </w:rPr>
      </w:pPr>
      <w:r w:rsidRPr="005F686E">
        <w:rPr>
          <w:lang w:val="sr-Cyrl-CS"/>
        </w:rPr>
        <w:t>Услови који морају бити испуњени да би услуга била пружена: пријава мора да садржи личне податке, оверену копију дипломе и потврду о радноправном статусу секретара установе.</w:t>
      </w:r>
    </w:p>
    <w:p w:rsidR="001B22C0" w:rsidRPr="005F686E" w:rsidRDefault="001B22C0" w:rsidP="00580262">
      <w:pPr>
        <w:numPr>
          <w:ilvl w:val="0"/>
          <w:numId w:val="18"/>
        </w:numPr>
        <w:jc w:val="both"/>
        <w:rPr>
          <w:lang w:val="sr-Cyrl-CS"/>
        </w:rPr>
      </w:pPr>
      <w:r w:rsidRPr="005F686E">
        <w:rPr>
          <w:lang w:val="sr-Cyrl-CS"/>
        </w:rPr>
        <w:t>Рок у коме се може очекивати да ће услуга бити пружена: 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lang w:val="sr-Cyrl-CS"/>
        </w:rPr>
      </w:pPr>
      <w:r w:rsidRPr="005F686E">
        <w:rPr>
          <w:b/>
          <w:lang w:val="sr-Cyrl-CS"/>
        </w:rPr>
        <w:t>3. Доношење решења на основу чињеница утврђених у поступку обраде предмета</w:t>
      </w:r>
    </w:p>
    <w:p w:rsidR="001B22C0" w:rsidRPr="005F686E" w:rsidRDefault="001B22C0" w:rsidP="00580262">
      <w:pPr>
        <w:numPr>
          <w:ilvl w:val="0"/>
          <w:numId w:val="26"/>
        </w:numPr>
        <w:ind w:left="360"/>
        <w:jc w:val="both"/>
        <w:rPr>
          <w:lang w:val="sr-Cyrl-CS"/>
        </w:rPr>
      </w:pPr>
      <w:r w:rsidRPr="005F686E">
        <w:rPr>
          <w:lang w:val="sr-Cyrl-CS"/>
        </w:rPr>
        <w:t xml:space="preserve">Правни основ: </w:t>
      </w:r>
      <w:r w:rsidRPr="005F686E">
        <w:rPr>
          <w:u w:val="single"/>
          <w:lang w:val="sr-Cyrl-CS"/>
        </w:rPr>
        <w:t>за решење о суспензији лиценце</w:t>
      </w:r>
      <w:r w:rsidRPr="005F686E">
        <w:rPr>
          <w:lang w:val="sr-Cyrl-CS"/>
        </w:rPr>
        <w:t xml:space="preserve"> – члан 127. и 128. Закона о основама система образовања и васпитања,  </w:t>
      </w:r>
      <w:r w:rsidRPr="005F686E">
        <w:rPr>
          <w:u w:val="single"/>
          <w:lang w:val="sr-Cyrl-CS"/>
        </w:rPr>
        <w:t xml:space="preserve">за решење којим се одбија захтев за одобравање полагања испита за лиценцу </w:t>
      </w:r>
      <w:r w:rsidRPr="005F686E">
        <w:rPr>
          <w:lang w:val="sr-Cyrl-CS"/>
        </w:rPr>
        <w:t xml:space="preserve">- члан 15. Правилника о дозволи за рад наставника, васпитача и стручних сарадника, </w:t>
      </w:r>
      <w:r w:rsidRPr="005F686E">
        <w:rPr>
          <w:u w:val="single"/>
          <w:lang w:val="sr-Cyrl-CS"/>
        </w:rPr>
        <w:t xml:space="preserve">за решење којим се одбија захтев за одобравање полагања испита за секретаре установа </w:t>
      </w:r>
      <w:r w:rsidRPr="005F686E">
        <w:rPr>
          <w:lang w:val="sr-Cyrl-CS"/>
        </w:rPr>
        <w:t xml:space="preserve">- члан 23. </w:t>
      </w:r>
      <w:r w:rsidRPr="005F686E">
        <w:rPr>
          <w:lang w:val="sr-Cyrl-CS"/>
        </w:rPr>
        <w:lastRenderedPageBreak/>
        <w:t xml:space="preserve">став 2. Закона о државној управи („Службени гласник РС“, бр. 79/05, 101/07, 95/10 и 99/14) и члан 192. став 1. Закона о општем управном поступку („Службени лист СРЈ“, бр. 33/97 и 31/01 и „Службени гласник РС“, број 30/10), </w:t>
      </w:r>
      <w:r w:rsidRPr="005F686E">
        <w:rPr>
          <w:u w:val="single"/>
          <w:lang w:val="sr-Cyrl-CS"/>
        </w:rPr>
        <w:t>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w:t>
      </w:r>
      <w:r w:rsidRPr="005F686E">
        <w:rPr>
          <w:lang w:val="sr-Cyrl-CS"/>
        </w:rPr>
        <w:t xml:space="preserve"> </w:t>
      </w:r>
      <w:r w:rsidRPr="005F686E">
        <w:rPr>
          <w:b/>
          <w:lang w:val="sr-Cyrl-CS"/>
        </w:rPr>
        <w:t xml:space="preserve">– </w:t>
      </w:r>
      <w:r w:rsidRPr="005F686E">
        <w:rPr>
          <w:lang w:val="sr-Cyrl-CS"/>
        </w:rPr>
        <w:t xml:space="preserve">члан 121. став 15. Закона о основама система образовања и васпитања, члан 192. став 1. Закона о општем управном поступку и члан 23. став 2. Закона о државној управи, </w:t>
      </w:r>
      <w:r w:rsidRPr="005F686E">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систему војног школства </w:t>
      </w:r>
      <w:r w:rsidRPr="005F686E">
        <w:rPr>
          <w:lang w:val="sr-Cyrl-CS"/>
        </w:rPr>
        <w:t xml:space="preserve">– члан 121. став 16. Закона о основама система образовања и васпитања, члан 192. став 1. Закона о општем управном поступку и члан 23. став 2. Закона о државној управи, </w:t>
      </w:r>
      <w:r w:rsidRPr="005F686E">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иностранству </w:t>
      </w:r>
      <w:r w:rsidRPr="005F686E">
        <w:rPr>
          <w:lang w:val="sr-Cyrl-CS"/>
        </w:rPr>
        <w:t>–</w:t>
      </w:r>
      <w:r w:rsidRPr="005F686E">
        <w:rPr>
          <w:b/>
          <w:lang w:val="sr-Cyrl-CS"/>
        </w:rPr>
        <w:t xml:space="preserve"> </w:t>
      </w:r>
      <w:r w:rsidRPr="005F686E">
        <w:rPr>
          <w:lang w:val="sr-Cyrl-CS"/>
        </w:rPr>
        <w:t>члан 121. став 17. Закона о основама система образовања и васпитања, члан 192. став 1. Закона о општем управном поступку и члан 23. став 2. Закона о државној управи.</w:t>
      </w:r>
    </w:p>
    <w:p w:rsidR="001B22C0" w:rsidRPr="005F686E" w:rsidRDefault="001B22C0" w:rsidP="00580262">
      <w:pPr>
        <w:numPr>
          <w:ilvl w:val="0"/>
          <w:numId w:val="25"/>
        </w:numPr>
        <w:ind w:left="360"/>
        <w:jc w:val="both"/>
        <w:rPr>
          <w:lang w:val="sr-Cyrl-CS"/>
        </w:rPr>
      </w:pPr>
      <w:r w:rsidRPr="005F686E">
        <w:rPr>
          <w:lang w:val="sr-Cyrl-CS"/>
        </w:rPr>
        <w:t>Категорија лица на које услуга односи: физичка лица.</w:t>
      </w:r>
    </w:p>
    <w:p w:rsidR="001B22C0" w:rsidRPr="005F686E" w:rsidRDefault="001B22C0" w:rsidP="00580262">
      <w:pPr>
        <w:numPr>
          <w:ilvl w:val="0"/>
          <w:numId w:val="25"/>
        </w:numPr>
        <w:ind w:left="360"/>
        <w:jc w:val="both"/>
        <w:rPr>
          <w:lang w:val="sr-Cyrl-CS"/>
        </w:rPr>
      </w:pPr>
      <w:r w:rsidRPr="005F686E">
        <w:rPr>
          <w:lang w:val="sr-Cyrl-CS"/>
        </w:rPr>
        <w:t>Начин на који се услуга може добити: на основу поднетих захтева за заштиту права или правних интереса, као и на основу захтева за утврђивање испуњености услова у погледу стеченог образовања за наставника, васпитача, односно стручног сарадника, министар доноси решења на основу чињеница утврђених у поступку обраде предмета.</w:t>
      </w:r>
    </w:p>
    <w:p w:rsidR="001B22C0" w:rsidRPr="005F686E" w:rsidRDefault="001B22C0" w:rsidP="00580262">
      <w:pPr>
        <w:numPr>
          <w:ilvl w:val="0"/>
          <w:numId w:val="25"/>
        </w:numPr>
        <w:ind w:left="360"/>
        <w:jc w:val="both"/>
        <w:rPr>
          <w:lang w:val="sr-Cyrl-CS"/>
        </w:rPr>
      </w:pPr>
      <w:r w:rsidRPr="005F686E">
        <w:rPr>
          <w:lang w:val="sr-Cyrl-CS"/>
        </w:rPr>
        <w:t xml:space="preserve">Рок у коме се може очекивати да ће услуга бити пружена: </w:t>
      </w:r>
      <w:r w:rsidRPr="005F686E">
        <w:rPr>
          <w:u w:val="single"/>
          <w:lang w:val="sr-Cyrl-CS"/>
        </w:rPr>
        <w:t xml:space="preserve">за решење о суспензији лиценце </w:t>
      </w:r>
      <w:r w:rsidRPr="005F686E">
        <w:rPr>
          <w:lang w:val="sr-Cyrl-CS"/>
        </w:rPr>
        <w:t xml:space="preserve">- рок од 30 дана од дана подношења приговора, а ако приговор није поднет – у року од 8 дана од протека рока за његово подношење, </w:t>
      </w:r>
      <w:r w:rsidRPr="005F686E">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w:t>
      </w:r>
      <w:r w:rsidRPr="005F686E">
        <w:rPr>
          <w:lang w:val="sr-Cyrl-CS"/>
        </w:rPr>
        <w:t xml:space="preserve"> - рок од 30 дана од дана прибављања мишљења одговарајуће високошколске установе. </w:t>
      </w:r>
    </w:p>
    <w:p w:rsidR="001B22C0" w:rsidRPr="00766CAA"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lang w:val="sr-Cyrl-CS"/>
        </w:rPr>
      </w:pPr>
      <w:r w:rsidRPr="005F686E">
        <w:rPr>
          <w:b/>
          <w:lang w:val="sr-Cyrl-CS"/>
        </w:rPr>
        <w:t>4. Вођење регистра издатих, суспендованих и одузетих лиценци</w:t>
      </w:r>
    </w:p>
    <w:p w:rsidR="001B22C0" w:rsidRPr="005F686E" w:rsidRDefault="001B22C0" w:rsidP="00580262">
      <w:pPr>
        <w:numPr>
          <w:ilvl w:val="0"/>
          <w:numId w:val="27"/>
        </w:numPr>
        <w:ind w:left="360"/>
        <w:jc w:val="both"/>
        <w:rPr>
          <w:lang w:val="sr-Cyrl-CS"/>
        </w:rPr>
      </w:pPr>
      <w:r w:rsidRPr="005F686E">
        <w:rPr>
          <w:lang w:val="sr-Cyrl-CS"/>
        </w:rPr>
        <w:t>Правни основ: члан 125 – 128. Закон о основама система образовања и васпитања и члан 21. Правилника о дозволи за рад наставника, васпитача и стручних сарадника.</w:t>
      </w:r>
    </w:p>
    <w:p w:rsidR="001B22C0" w:rsidRPr="005F686E" w:rsidRDefault="001B22C0" w:rsidP="00580262">
      <w:pPr>
        <w:numPr>
          <w:ilvl w:val="0"/>
          <w:numId w:val="25"/>
        </w:numPr>
        <w:ind w:left="360"/>
        <w:jc w:val="both"/>
        <w:rPr>
          <w:lang w:val="sr-Cyrl-CS"/>
        </w:rPr>
      </w:pPr>
      <w:r w:rsidRPr="005F686E">
        <w:rPr>
          <w:lang w:val="sr-Cyrl-CS"/>
        </w:rPr>
        <w:t>Категорија лица на које услуга односи: лице које има правни интерес.</w:t>
      </w:r>
    </w:p>
    <w:p w:rsidR="001B22C0" w:rsidRPr="005F686E" w:rsidRDefault="001B22C0" w:rsidP="00580262">
      <w:pPr>
        <w:numPr>
          <w:ilvl w:val="0"/>
          <w:numId w:val="25"/>
        </w:numPr>
        <w:ind w:left="360"/>
        <w:jc w:val="both"/>
        <w:rPr>
          <w:lang w:val="sr-Cyrl-CS"/>
        </w:rPr>
      </w:pPr>
      <w:r w:rsidRPr="005F686E">
        <w:rPr>
          <w:lang w:val="sr-Cyrl-CS"/>
        </w:rPr>
        <w:t>Начин на који се услуга може добити: на захтев лица које има правни интерес, министарство издаје извод из регистра. Чланом 126.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1B22C0" w:rsidRPr="005F686E" w:rsidRDefault="001B22C0" w:rsidP="00580262">
      <w:pPr>
        <w:numPr>
          <w:ilvl w:val="0"/>
          <w:numId w:val="25"/>
        </w:numPr>
        <w:ind w:left="360"/>
        <w:jc w:val="both"/>
        <w:rPr>
          <w:lang w:val="sr-Cyrl-CS"/>
        </w:rPr>
      </w:pPr>
      <w:r w:rsidRPr="005F686E">
        <w:rPr>
          <w:lang w:val="sr-Cyrl-CS"/>
        </w:rPr>
        <w:t xml:space="preserve">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w:t>
      </w:r>
      <w:r w:rsidRPr="005F686E">
        <w:rPr>
          <w:u w:val="single"/>
          <w:lang w:val="sr-Cyrl-CS"/>
        </w:rPr>
        <w:t>не може издати извод из регистра</w:t>
      </w:r>
      <w:r w:rsidRPr="005F686E">
        <w:rPr>
          <w:lang w:val="sr-Cyrl-CS"/>
        </w:rPr>
        <w:t>,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1B22C0" w:rsidRPr="005F686E" w:rsidRDefault="001B22C0" w:rsidP="00580262">
      <w:pPr>
        <w:numPr>
          <w:ilvl w:val="0"/>
          <w:numId w:val="25"/>
        </w:numPr>
        <w:ind w:left="360"/>
        <w:jc w:val="both"/>
        <w:rPr>
          <w:lang w:val="sr-Cyrl-CS"/>
        </w:rPr>
      </w:pPr>
      <w:r w:rsidRPr="005F686E">
        <w:rPr>
          <w:lang w:val="sr-Cyrl-CS"/>
        </w:rPr>
        <w:t xml:space="preserve">Рок у коме се може очекивати да ће услуга бити пружена: </w:t>
      </w:r>
      <w:r w:rsidRPr="005F686E">
        <w:rPr>
          <w:u w:val="single"/>
          <w:lang w:val="sr-Cyrl-CS"/>
        </w:rPr>
        <w:t xml:space="preserve">за решење о суспензији лиценце </w:t>
      </w:r>
      <w:r w:rsidRPr="005F686E">
        <w:rPr>
          <w:lang w:val="sr-Cyrl-CS"/>
        </w:rPr>
        <w:t xml:space="preserve">- рок од 30 дана од дана подношења приговора, а ако приговор није поднет – у року од 8 дана од протека рока за његово подношење. </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lang w:val="sr-Cyrl-CS"/>
        </w:rPr>
      </w:pPr>
      <w:r w:rsidRPr="005F686E">
        <w:rPr>
          <w:b/>
          <w:lang w:val="sr-Cyrl-CS"/>
        </w:rPr>
        <w:t>5. Стручни савети странкама непосредним путем и путем телефона</w:t>
      </w:r>
    </w:p>
    <w:p w:rsidR="001B22C0" w:rsidRPr="005F686E" w:rsidRDefault="001B22C0" w:rsidP="00580262">
      <w:pPr>
        <w:pStyle w:val="Clan"/>
        <w:numPr>
          <w:ilvl w:val="0"/>
          <w:numId w:val="25"/>
        </w:numPr>
        <w:tabs>
          <w:tab w:val="clear" w:pos="1800"/>
        </w:tabs>
        <w:spacing w:before="0" w:after="0"/>
        <w:ind w:right="-57"/>
        <w:jc w:val="both"/>
        <w:rPr>
          <w:rFonts w:ascii="Times New Roman" w:hAnsi="Times New Roman"/>
          <w:b w:val="0"/>
          <w:sz w:val="24"/>
          <w:szCs w:val="24"/>
        </w:rPr>
      </w:pPr>
      <w:r w:rsidRPr="005F686E">
        <w:rPr>
          <w:rFonts w:ascii="Times New Roman" w:hAnsi="Times New Roman"/>
          <w:b w:val="0"/>
          <w:sz w:val="24"/>
          <w:szCs w:val="24"/>
        </w:rPr>
        <w:t>Правни основ: члан 79. Закона од државној управи.</w:t>
      </w:r>
    </w:p>
    <w:p w:rsidR="001B22C0" w:rsidRPr="005F686E" w:rsidRDefault="001B22C0" w:rsidP="00580262">
      <w:pPr>
        <w:numPr>
          <w:ilvl w:val="0"/>
          <w:numId w:val="25"/>
        </w:numPr>
        <w:jc w:val="both"/>
        <w:rPr>
          <w:lang w:val="sr-Cyrl-CS"/>
        </w:rPr>
      </w:pPr>
      <w:r w:rsidRPr="005F686E">
        <w:rPr>
          <w:lang w:val="sr-Cyrl-CS"/>
        </w:rPr>
        <w:t>Категорија лица на које услуга односи: физичка лица.</w:t>
      </w:r>
    </w:p>
    <w:p w:rsidR="001B22C0" w:rsidRPr="005F686E" w:rsidRDefault="001B22C0" w:rsidP="00580262">
      <w:pPr>
        <w:numPr>
          <w:ilvl w:val="0"/>
          <w:numId w:val="25"/>
        </w:numPr>
        <w:tabs>
          <w:tab w:val="left" w:pos="540"/>
        </w:tabs>
        <w:jc w:val="both"/>
        <w:rPr>
          <w:lang w:val="sr-Cyrl-CS"/>
        </w:rPr>
      </w:pPr>
      <w:r w:rsidRPr="005F686E">
        <w:rPr>
          <w:lang w:val="sr-Cyrl-CS"/>
        </w:rPr>
        <w:lastRenderedPageBreak/>
        <w:t xml:space="preserve">   Начин на који се услуга може добити: непосредним путем, преко телефона и других средстава везе – е поштом (само сервисне информације).</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jc w:val="both"/>
        <w:rPr>
          <w:lang w:val="sr-Cyrl-CS"/>
        </w:rPr>
      </w:pPr>
      <w:r w:rsidRPr="005F686E">
        <w:rPr>
          <w:b/>
          <w:lang w:val="sr-Cyrl-CS"/>
        </w:rPr>
        <w:t>6. Тумачења, објашњења и мишљења о примени прописа из области образовања и васпитања</w:t>
      </w:r>
    </w:p>
    <w:p w:rsidR="001B22C0" w:rsidRPr="005F686E" w:rsidRDefault="001B22C0" w:rsidP="00580262">
      <w:pPr>
        <w:numPr>
          <w:ilvl w:val="0"/>
          <w:numId w:val="33"/>
        </w:numPr>
        <w:jc w:val="both"/>
        <w:rPr>
          <w:lang w:val="sr-Cyrl-CS"/>
        </w:rPr>
      </w:pPr>
      <w:r w:rsidRPr="005F686E">
        <w:rPr>
          <w:lang w:val="sr-Cyrl-CS"/>
        </w:rPr>
        <w:t>Правни основ: Закон о државној управи и Правилник о унутрашњем уређењу и систематизацији радних места у Министарству.</w:t>
      </w:r>
    </w:p>
    <w:p w:rsidR="001B22C0" w:rsidRPr="005F686E" w:rsidRDefault="001B22C0" w:rsidP="00580262">
      <w:pPr>
        <w:numPr>
          <w:ilvl w:val="0"/>
          <w:numId w:val="33"/>
        </w:numPr>
        <w:jc w:val="both"/>
        <w:rPr>
          <w:lang w:val="sr-Cyrl-CS"/>
        </w:rPr>
      </w:pPr>
      <w:r w:rsidRPr="005F686E">
        <w:rPr>
          <w:lang w:val="sr-Cyrl-CS"/>
        </w:rPr>
        <w:t>Категорија лица на које се услуга односи: физичка и правна лица.</w:t>
      </w:r>
    </w:p>
    <w:p w:rsidR="001B22C0" w:rsidRPr="005F686E" w:rsidRDefault="001B22C0" w:rsidP="00580262">
      <w:pPr>
        <w:numPr>
          <w:ilvl w:val="0"/>
          <w:numId w:val="33"/>
        </w:numPr>
        <w:rPr>
          <w:lang w:val="sr-Cyrl-CS"/>
        </w:rPr>
      </w:pPr>
      <w:r w:rsidRPr="005F686E">
        <w:rPr>
          <w:lang w:val="sr-Cyrl-CS"/>
        </w:rPr>
        <w:t>Начин на који се услуга може добити: достављањем писаног  захтева.</w:t>
      </w:r>
    </w:p>
    <w:p w:rsidR="001B22C0" w:rsidRPr="005F686E" w:rsidRDefault="001B22C0" w:rsidP="00580262">
      <w:pPr>
        <w:numPr>
          <w:ilvl w:val="0"/>
          <w:numId w:val="33"/>
        </w:numPr>
        <w:jc w:val="both"/>
        <w:rPr>
          <w:lang w:val="sr-Cyrl-CS"/>
        </w:rPr>
      </w:pPr>
      <w:r w:rsidRPr="005F686E">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1B22C0" w:rsidRPr="005F686E" w:rsidRDefault="001B22C0" w:rsidP="00580262">
      <w:pPr>
        <w:numPr>
          <w:ilvl w:val="0"/>
          <w:numId w:val="33"/>
        </w:numPr>
        <w:jc w:val="both"/>
        <w:rPr>
          <w:lang w:val="sr-Cyrl-CS"/>
        </w:rPr>
      </w:pPr>
      <w:r w:rsidRPr="005F686E">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 односно рок од два месеца, у складу са чланом 208. став 1. Закона о општем управном поступку.</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w:t>
      </w: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Заштита права ученика у складу са чланом 111. Закона о основама система образовања и васпитања</w:t>
      </w:r>
    </w:p>
    <w:p w:rsidR="007F37A4" w:rsidRPr="00BB19EF" w:rsidRDefault="007F37A4" w:rsidP="00B1651C">
      <w:pPr>
        <w:numPr>
          <w:ilvl w:val="0"/>
          <w:numId w:val="43"/>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предшколском васпитању и образовању („Службени гласник РС”, број 18/2010); Закон о основном образовању и васпитању („Службени гласник РС“, број: 55/13), Закон о средњем образовању и васпитању („Службени гласник РС“, број: 55/13); Закон о уџбеницима („Службени гласник РС”, број 68/15); </w:t>
      </w:r>
      <w:r w:rsidRPr="00BB19EF">
        <w:rPr>
          <w:bCs/>
          <w:lang w:val="sr-Cyrl-CS"/>
        </w:rPr>
        <w:t>Закон</w:t>
      </w:r>
      <w:r w:rsidRPr="00BB19EF">
        <w:rPr>
          <w:lang w:val="sr-Cyrl-CS"/>
        </w:rPr>
        <w:t xml:space="preserve"> </w:t>
      </w:r>
      <w:r w:rsidRPr="00BB19EF">
        <w:rPr>
          <w:bCs/>
          <w:lang w:val="sr-Cyrl-CS"/>
        </w:rPr>
        <w:t>о образовању одраслих</w:t>
      </w:r>
      <w:r w:rsidRPr="00BB19EF">
        <w:rPr>
          <w:lang w:val="sr-Cyrl-CS"/>
        </w:rPr>
        <w:t xml:space="preserve"> </w:t>
      </w:r>
      <w:r w:rsidRPr="00BB19EF">
        <w:rPr>
          <w:iCs/>
          <w:lang w:val="sr-Cyrl-CS"/>
        </w:rPr>
        <w:t>(„Службени гласник РС“, бр. 55/2013)</w:t>
      </w:r>
      <w:r w:rsidRPr="00BB19EF">
        <w:rPr>
          <w:lang w:val="sr-Cyrl-CS"/>
        </w:rPr>
        <w:t xml:space="preserve">; Закон о високом образовању (''Сл. гласник РС'' бр. 76/05, 100/07 – аутентично тумачење, 97/08, 44/10, 93/12, 89/13, 99/14, 45/15– аутентично тумачење, 68/15);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3"/>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3"/>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3"/>
        </w:numPr>
        <w:jc w:val="both"/>
        <w:rPr>
          <w:lang w:val="sr-Cyrl-CS"/>
        </w:rPr>
      </w:pPr>
      <w:r w:rsidRPr="00BB19EF">
        <w:rPr>
          <w:lang w:val="sr-Cyrl-CS"/>
        </w:rPr>
        <w:lastRenderedPageBreak/>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3"/>
        </w:numPr>
        <w:jc w:val="both"/>
        <w:rPr>
          <w:lang w:val="sr-Cyrl-CS"/>
        </w:rPr>
      </w:pPr>
      <w:r w:rsidRPr="00BB19EF">
        <w:rPr>
          <w:lang w:val="sr-Cyrl-CS"/>
        </w:rPr>
        <w:t xml:space="preserve">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 </w:t>
      </w:r>
      <w:r w:rsidRPr="00BB19EF">
        <w:rPr>
          <w:b/>
          <w:lang w:val="sr-Cyrl-CS"/>
        </w:rPr>
        <w:t>или</w:t>
      </w:r>
      <w:r w:rsidRPr="00BB19EF">
        <w:rPr>
          <w:lang w:val="sr-Cyrl-CS"/>
        </w:rPr>
        <w:t xml:space="preserve"> рок од 8 дана од од дана сазнања за повреду права ученика доношењем или недоношењем одлуке, а што утиче на статус ученика, у складу са чланом 111. Закона о основама система образовања и васпитања.</w:t>
      </w:r>
    </w:p>
    <w:p w:rsidR="001B22C0" w:rsidRPr="005F686E" w:rsidRDefault="001B22C0" w:rsidP="001B22C0">
      <w:pPr>
        <w:pStyle w:val="ListParagraph"/>
        <w:ind w:left="0"/>
        <w:rPr>
          <w:rFonts w:ascii="Times New Roman" w:hAnsi="Times New Roman"/>
          <w:szCs w:val="24"/>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7F37A4" w:rsidRPr="00BB19EF" w:rsidRDefault="007F37A4" w:rsidP="00B1651C">
      <w:pPr>
        <w:numPr>
          <w:ilvl w:val="0"/>
          <w:numId w:val="44"/>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4"/>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4"/>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4"/>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4"/>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jc w:val="both"/>
        <w:rPr>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високошколских установа</w:t>
      </w:r>
    </w:p>
    <w:p w:rsidR="007F37A4" w:rsidRPr="00BB19EF" w:rsidRDefault="007F37A4" w:rsidP="00B1651C">
      <w:pPr>
        <w:numPr>
          <w:ilvl w:val="0"/>
          <w:numId w:val="45"/>
        </w:numPr>
        <w:jc w:val="both"/>
        <w:rPr>
          <w:lang w:val="sr-Cyrl-CS"/>
        </w:rPr>
      </w:pPr>
      <w:r w:rsidRPr="00BB19EF">
        <w:rPr>
          <w:lang w:val="sr-Cyrl-CS"/>
        </w:rPr>
        <w:t xml:space="preserve">Правни основ: Закон о високом образовању (''Сл. гласник РС'' бр. 76/05, 100/07 – аутентично тумачење, 97/08, 44/10, 93/12, 89/13, 99/14, 45/15– аутентично тумачење, 68/15);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5"/>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5"/>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5"/>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5"/>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pStyle w:val="NoSpacing"/>
        <w:ind w:left="720"/>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7F37A4" w:rsidRPr="00BB19EF" w:rsidRDefault="007F37A4" w:rsidP="00B1651C">
      <w:pPr>
        <w:numPr>
          <w:ilvl w:val="0"/>
          <w:numId w:val="46"/>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6"/>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6"/>
        </w:numPr>
        <w:jc w:val="both"/>
        <w:rPr>
          <w:lang w:val="sr-Cyrl-CS"/>
        </w:rPr>
      </w:pPr>
      <w:r w:rsidRPr="00BB19EF">
        <w:rPr>
          <w:lang w:val="sr-Cyrl-CS"/>
        </w:rPr>
        <w:lastRenderedPageBreak/>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6"/>
        </w:numPr>
        <w:jc w:val="both"/>
        <w:rPr>
          <w:b/>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нуклеарних објеката</w:t>
      </w:r>
    </w:p>
    <w:p w:rsidR="007F37A4" w:rsidRPr="00BB19EF" w:rsidRDefault="007F37A4" w:rsidP="00B1651C">
      <w:pPr>
        <w:numPr>
          <w:ilvl w:val="0"/>
          <w:numId w:val="47"/>
        </w:numPr>
        <w:jc w:val="both"/>
        <w:rPr>
          <w:lang w:val="sr-Cyrl-CS"/>
        </w:rPr>
      </w:pPr>
      <w:r w:rsidRPr="00BB19EF">
        <w:rPr>
          <w:lang w:val="sr-Cyrl-CS"/>
        </w:rPr>
        <w:t xml:space="preserve">Правни основ: Законом о заштити од јонизујућих зрачења и о нуклеарној сигурности („Службени гласник РС“, бр. 36/09 и 93/12); Закон  о инспекцијском надзору („Службени гласник РС“, број 36/15);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7"/>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7"/>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7"/>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7"/>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Провера веродостојности јавних исправа</w:t>
      </w:r>
    </w:p>
    <w:p w:rsidR="007F37A4" w:rsidRPr="00BB19EF" w:rsidRDefault="007F37A4" w:rsidP="00B1651C">
      <w:pPr>
        <w:numPr>
          <w:ilvl w:val="0"/>
          <w:numId w:val="48"/>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основном образовању и васпитању („Службени гласник РС“, број: 55/13), Закон о средњем образовању и васпитању („Службени гласник РС“, број: 55/13); Закон о високом образовању (''Сл. гласник РС'' бр. 76/05, 100/07 – аутентично тумачење, 97/08, 44/10, 93/12, 89/13, 99/14, 45/15– аутентично тумачење, 68/15);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w:t>
      </w:r>
    </w:p>
    <w:p w:rsidR="007F37A4" w:rsidRPr="00BB19EF" w:rsidRDefault="007F37A4" w:rsidP="00B1651C">
      <w:pPr>
        <w:numPr>
          <w:ilvl w:val="0"/>
          <w:numId w:val="48"/>
        </w:numPr>
        <w:jc w:val="both"/>
        <w:rPr>
          <w:lang w:val="sr-Cyrl-CS"/>
        </w:rPr>
      </w:pPr>
      <w:r w:rsidRPr="00BB19EF">
        <w:rPr>
          <w:lang w:val="sr-Cyrl-CS"/>
        </w:rPr>
        <w:t>Категорија лица на које услуга односи: правна лица.</w:t>
      </w:r>
    </w:p>
    <w:p w:rsidR="007F37A4" w:rsidRPr="00BB19EF" w:rsidRDefault="007F37A4" w:rsidP="00B1651C">
      <w:pPr>
        <w:numPr>
          <w:ilvl w:val="0"/>
          <w:numId w:val="4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8"/>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7F37A4" w:rsidRPr="00BB19EF" w:rsidRDefault="007F37A4" w:rsidP="00B1651C">
      <w:pPr>
        <w:numPr>
          <w:ilvl w:val="0"/>
          <w:numId w:val="48"/>
        </w:numPr>
        <w:jc w:val="both"/>
        <w:rPr>
          <w:lang w:val="sr-Cyrl-CS"/>
        </w:rPr>
      </w:pPr>
      <w:r w:rsidRPr="00BB19EF">
        <w:rPr>
          <w:lang w:val="sr-Cyrl-CS"/>
        </w:rPr>
        <w:t>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856"/>
      </w:tblGrid>
      <w:tr w:rsidR="001B22C0" w:rsidRPr="005F686E" w:rsidTr="00580262">
        <w:trPr>
          <w:jc w:val="center"/>
        </w:trPr>
        <w:tc>
          <w:tcPr>
            <w:tcW w:w="885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1B22C0" w:rsidRPr="003E1042" w:rsidRDefault="001B22C0" w:rsidP="001B22C0">
      <w:pPr>
        <w:pStyle w:val="Normal1"/>
        <w:spacing w:before="0" w:beforeAutospacing="0" w:after="0" w:afterAutospacing="0"/>
        <w:ind w:firstLine="720"/>
        <w:jc w:val="both"/>
        <w:rPr>
          <w:rFonts w:ascii="Times New Roman" w:hAnsi="Times New Roman"/>
          <w:sz w:val="24"/>
          <w:szCs w:val="24"/>
          <w:lang w:val="sr-Cyrl-CS"/>
        </w:rPr>
      </w:pPr>
    </w:p>
    <w:p w:rsidR="001B22C0" w:rsidRDefault="001B22C0" w:rsidP="001B22C0">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2011-2015 година</w:t>
      </w:r>
      <w:r>
        <w:rPr>
          <w:b/>
          <w:lang w:val="sr-Cyrl-CS"/>
        </w:rPr>
        <w:t xml:space="preserve"> </w:t>
      </w:r>
    </w:p>
    <w:p w:rsidR="001B22C0" w:rsidRDefault="001B22C0" w:rsidP="001B22C0">
      <w:pPr>
        <w:pStyle w:val="NoSpacing"/>
        <w:shd w:val="clear" w:color="auto" w:fill="C6D9F1"/>
        <w:rPr>
          <w:b/>
          <w:lang w:val="sr-Cyrl-CS"/>
        </w:rPr>
      </w:pPr>
      <w:r>
        <w:rPr>
          <w:b/>
          <w:lang w:val="sr-Cyrl-CS"/>
        </w:rPr>
        <w:t>и</w:t>
      </w:r>
    </w:p>
    <w:p w:rsidR="001B22C0" w:rsidRPr="007E6C4A" w:rsidRDefault="001B22C0" w:rsidP="001B22C0">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lastRenderedPageBreak/>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и 18/10</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1B22C0" w:rsidRPr="003E1042" w:rsidRDefault="001B22C0" w:rsidP="001B22C0">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1B22C0" w:rsidRPr="000C4CC6"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истраживања; Програм научноистраживачког рада Српске академије наука и </w:t>
      </w:r>
      <w:r>
        <w:rPr>
          <w:rFonts w:ascii="Times New Roman" w:hAnsi="Times New Roman"/>
          <w:sz w:val="24"/>
          <w:szCs w:val="24"/>
          <w:lang w:val="sr-Cyrl-CS"/>
        </w:rPr>
        <w:t>уметности</w:t>
      </w:r>
      <w:r w:rsidRPr="003E1042">
        <w:rPr>
          <w:rFonts w:ascii="Times New Roman" w:hAnsi="Times New Roman"/>
          <w:sz w:val="24"/>
          <w:szCs w:val="24"/>
          <w:lang w:val="sr-Cyrl-CS"/>
        </w:rPr>
        <w:t xml:space="preserve">;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суфинансирања интегралних и  итердисциплинарних истраживања и Програм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bookmarkStart w:id="90" w:name="clan_104"/>
      <w:bookmarkEnd w:id="90"/>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1B22C0"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1B22C0" w:rsidRPr="007E6C4A" w:rsidRDefault="001B22C0" w:rsidP="001B22C0">
      <w:pPr>
        <w:pStyle w:val="NoSpacing"/>
        <w:shd w:val="clear" w:color="auto" w:fill="C6D9F1"/>
        <w:jc w:val="both"/>
        <w:rPr>
          <w:b/>
          <w:lang w:val="sr-Cyrl-CS"/>
        </w:rPr>
      </w:pPr>
      <w:r>
        <w:rPr>
          <w:b/>
          <w:lang w:val="sr-Cyrl-CS"/>
        </w:rPr>
        <w:lastRenderedPageBreak/>
        <w:t>3. Стицање научних звања</w:t>
      </w:r>
    </w:p>
    <w:p w:rsidR="001B22C0" w:rsidRPr="003E1042" w:rsidRDefault="001B22C0" w:rsidP="001B22C0">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1B22C0" w:rsidRDefault="001B22C0" w:rsidP="001B22C0">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1B22C0" w:rsidRPr="003E1042" w:rsidRDefault="001B22C0" w:rsidP="001B22C0">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1B22C0" w:rsidRDefault="001B22C0" w:rsidP="001B22C0">
      <w:pPr>
        <w:jc w:val="both"/>
        <w:rPr>
          <w:lang w:val="sr-Cyrl-CS" w:eastAsia="sr-Latn-CS"/>
        </w:rPr>
      </w:pPr>
      <w:r w:rsidRPr="003E1042">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1B22C0" w:rsidRPr="003E1042" w:rsidRDefault="001B22C0" w:rsidP="001B22C0">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1B22C0" w:rsidRDefault="001B22C0" w:rsidP="001B22C0">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1B22C0" w:rsidRDefault="001B22C0" w:rsidP="001B22C0">
      <w:pPr>
        <w:jc w:val="both"/>
        <w:rPr>
          <w:lang w:val="sr-Cyrl-CS"/>
        </w:rPr>
      </w:pPr>
    </w:p>
    <w:p w:rsidR="001B22C0" w:rsidRPr="003E1042" w:rsidRDefault="001B22C0" w:rsidP="001B22C0">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1B22C0" w:rsidRPr="003E1042" w:rsidRDefault="001B22C0" w:rsidP="001B22C0">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1B22C0" w:rsidRPr="003E1042" w:rsidRDefault="001B22C0" w:rsidP="001B22C0">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1B22C0" w:rsidRPr="003E1042" w:rsidRDefault="001B22C0" w:rsidP="001B22C0">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1B22C0" w:rsidRPr="003E1042" w:rsidRDefault="001B22C0" w:rsidP="001B22C0">
      <w:pPr>
        <w:jc w:val="both"/>
        <w:rPr>
          <w:lang w:val="sr-Cyrl-CS" w:eastAsia="sr-Latn-CS"/>
        </w:rPr>
      </w:pPr>
      <w:r w:rsidRPr="003E1042">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1B22C0" w:rsidRPr="003311F4" w:rsidRDefault="001B22C0" w:rsidP="001B22C0">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1B22C0" w:rsidRPr="00AF4D59" w:rsidRDefault="001B22C0" w:rsidP="001B22C0">
      <w:pPr>
        <w:jc w:val="both"/>
        <w:rPr>
          <w:lang w:val="sr-Cyrl-CS" w:eastAsia="sr-Latn-CS"/>
        </w:rPr>
      </w:pPr>
      <w:r w:rsidRPr="003E1042">
        <w:rPr>
          <w:lang w:val="sr-Cyrl-CS" w:eastAsia="sr-Latn-CS"/>
        </w:rPr>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1B22C0" w:rsidRPr="003311F4"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1B22C0" w:rsidRPr="001B1A73"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1B22C0" w:rsidRPr="000C4CC6" w:rsidRDefault="001B22C0" w:rsidP="001B22C0">
      <w:pPr>
        <w:pStyle w:val="Normal1"/>
        <w:spacing w:before="0" w:beforeAutospacing="0" w:after="0" w:afterAutospacing="0"/>
        <w:jc w:val="both"/>
        <w:rPr>
          <w:rFonts w:ascii="Times New Roman" w:hAnsi="Times New Roman"/>
          <w:b/>
          <w:color w:val="000000"/>
          <w:sz w:val="24"/>
          <w:szCs w:val="24"/>
          <w:lang w:val="sr-Cyrl-CS"/>
        </w:rPr>
      </w:pPr>
      <w:r>
        <w:rPr>
          <w:rFonts w:ascii="Times New Roman" w:hAnsi="Times New Roman"/>
          <w:sz w:val="24"/>
          <w:szCs w:val="24"/>
          <w:lang w:val="sr-Cyrl-CS"/>
        </w:rPr>
        <w:t xml:space="preserve">Правни основ: </w:t>
      </w:r>
      <w:r w:rsidRPr="00773929">
        <w:rPr>
          <w:rFonts w:ascii="Times New Roman" w:hAnsi="Times New Roman"/>
          <w:sz w:val="24"/>
          <w:szCs w:val="24"/>
          <w:lang w:val="sr-Cyrl-CS"/>
        </w:rPr>
        <w:t>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w:t>
      </w:r>
      <w:r>
        <w:rPr>
          <w:rFonts w:ascii="Times New Roman" w:hAnsi="Times New Roman"/>
          <w:sz w:val="24"/>
          <w:szCs w:val="24"/>
          <w:lang w:val="sr-Cyrl-CS"/>
        </w:rPr>
        <w:t xml:space="preserve">, </w:t>
      </w:r>
      <w:r w:rsidRPr="00773929">
        <w:rPr>
          <w:rFonts w:ascii="Times New Roman" w:hAnsi="Times New Roman"/>
          <w:sz w:val="24"/>
          <w:szCs w:val="24"/>
          <w:lang w:val="sr-Cyrl-CS"/>
        </w:rPr>
        <w:t>Закон о иновационој делатности</w:t>
      </w:r>
      <w:r w:rsidRPr="000C4CC6">
        <w:rPr>
          <w:rFonts w:ascii="Times New Roman" w:hAnsi="Times New Roman"/>
          <w:color w:val="000000"/>
          <w:sz w:val="24"/>
          <w:szCs w:val="24"/>
          <w:lang w:val="sr-Cyrl-CS"/>
        </w:rPr>
        <w:t xml:space="preserve"> </w:t>
      </w:r>
      <w:r w:rsidRPr="00773929">
        <w:rPr>
          <w:rFonts w:ascii="Times New Roman" w:hAnsi="Times New Roman"/>
          <w:sz w:val="24"/>
          <w:szCs w:val="24"/>
          <w:lang w:val="ru-RU"/>
        </w:rPr>
        <w:t xml:space="preserve">(„Службени гласник РС“, бр. 110/05, </w:t>
      </w:r>
      <w:r w:rsidRPr="00773929">
        <w:rPr>
          <w:rFonts w:ascii="Times New Roman" w:hAnsi="Times New Roman"/>
          <w:sz w:val="24"/>
          <w:szCs w:val="24"/>
          <w:lang w:val="ru-RU"/>
        </w:rPr>
        <w:lastRenderedPageBreak/>
        <w:t>18/10 и 55/13)</w:t>
      </w:r>
      <w:r>
        <w:rPr>
          <w:rFonts w:ascii="Times New Roman" w:hAnsi="Times New Roman"/>
          <w:sz w:val="24"/>
          <w:szCs w:val="24"/>
          <w:lang w:val="ru-RU"/>
        </w:rPr>
        <w:t xml:space="preserve">, као и подзаконска аката: </w:t>
      </w:r>
      <w:hyperlink r:id="rId126" w:history="1">
        <w:r w:rsidRPr="00773929">
          <w:rPr>
            <w:rFonts w:ascii="Times New Roman" w:hAnsi="Times New Roman"/>
            <w:sz w:val="24"/>
            <w:szCs w:val="24"/>
            <w:lang w:val="ru-RU"/>
          </w:rPr>
          <w:t>Правилник о облику, садржају и начину вођења Регистра   иновационе делатности</w:t>
        </w:r>
      </w:hyperlink>
      <w:r w:rsidRPr="00773929">
        <w:rPr>
          <w:rFonts w:ascii="Times New Roman" w:hAnsi="Times New Roman"/>
          <w:sz w:val="24"/>
          <w:szCs w:val="24"/>
          <w:lang w:val="ru-RU"/>
        </w:rPr>
        <w:t xml:space="preserve">; </w:t>
      </w:r>
      <w:hyperlink r:id="rId127" w:history="1">
        <w:r w:rsidRPr="00773929">
          <w:rPr>
            <w:rFonts w:ascii="Times New Roman" w:hAnsi="Times New Roman"/>
            <w:sz w:val="24"/>
            <w:szCs w:val="24"/>
            <w:lang w:val="ru-RU"/>
          </w:rPr>
          <w:t>Правилник о поступку евиденције, презентације садржаја и постигнутих резултата на иновационим и развојним пројектима</w:t>
        </w:r>
      </w:hyperlink>
      <w:r w:rsidRPr="00773929">
        <w:rPr>
          <w:rFonts w:ascii="Times New Roman" w:hAnsi="Times New Roman"/>
          <w:sz w:val="24"/>
          <w:szCs w:val="24"/>
          <w:lang w:val="ru-RU"/>
        </w:rPr>
        <w:t xml:space="preserve">;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 </w:t>
      </w:r>
      <w:hyperlink r:id="rId128" w:history="1">
        <w:r w:rsidRPr="00773929">
          <w:rPr>
            <w:rFonts w:ascii="Times New Roman" w:hAnsi="Times New Roman"/>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773929">
        <w:rPr>
          <w:rFonts w:ascii="Times New Roman" w:hAnsi="Times New Roman"/>
          <w:sz w:val="24"/>
          <w:szCs w:val="24"/>
          <w:lang w:val="ru-RU"/>
        </w:rPr>
        <w:t xml:space="preserve">; </w:t>
      </w:r>
      <w:hyperlink r:id="rId129" w:history="1">
        <w:r w:rsidRPr="00773929">
          <w:rPr>
            <w:rFonts w:ascii="Times New Roman" w:hAnsi="Times New Roman"/>
            <w:sz w:val="24"/>
            <w:szCs w:val="24"/>
            <w:lang w:val="ru-RU"/>
          </w:rPr>
          <w:t>Правилник о условима за упис у Регистар иновационе делатности и за брисање из регистра</w:t>
        </w:r>
      </w:hyperlink>
      <w:r w:rsidRPr="00773929">
        <w:rPr>
          <w:rFonts w:ascii="Times New Roman" w:hAnsi="Times New Roman"/>
          <w:sz w:val="24"/>
          <w:szCs w:val="24"/>
          <w:lang w:val="ru-RU"/>
        </w:rPr>
        <w:t xml:space="preserve">; </w:t>
      </w:r>
      <w:hyperlink r:id="rId130" w:history="1">
        <w:r w:rsidRPr="00773929">
          <w:rPr>
            <w:rFonts w:ascii="Times New Roman" w:hAnsi="Times New Roman"/>
            <w:sz w:val="24"/>
            <w:szCs w:val="24"/>
            <w:lang w:val="ru-RU"/>
          </w:rPr>
          <w:t xml:space="preserve">Правилник о начину реализације Програма иновационе делатности; </w:t>
        </w:r>
      </w:hyperlink>
      <w:r w:rsidRPr="00773929">
        <w:rPr>
          <w:rFonts w:ascii="Times New Roman" w:hAnsi="Times New Roman"/>
          <w:sz w:val="24"/>
          <w:szCs w:val="24"/>
          <w:lang w:val="ru-RU"/>
        </w:rPr>
        <w:t xml:space="preserve"> А</w:t>
      </w:r>
      <w:hyperlink r:id="rId131" w:history="1">
        <w:r w:rsidRPr="00773929">
          <w:rPr>
            <w:rFonts w:ascii="Times New Roman" w:hAnsi="Times New Roman"/>
            <w:sz w:val="24"/>
            <w:szCs w:val="24"/>
            <w:lang w:val="ru-RU"/>
          </w:rPr>
          <w:t>кт о критеријумима за избор, вредновање и финансирање активности стручних друштава проналазача</w:t>
        </w:r>
        <w:r w:rsidRPr="000C4CC6">
          <w:rPr>
            <w:rStyle w:val="Hyperlink"/>
            <w:rFonts w:ascii="Times New Roman" w:hAnsi="Times New Roman"/>
            <w:sz w:val="24"/>
            <w:szCs w:val="24"/>
            <w:lang w:val="sr-Cyrl-CS"/>
          </w:rPr>
          <w:t xml:space="preserve"> </w:t>
        </w:r>
      </w:hyperlink>
      <w:r w:rsidRPr="000C4CC6">
        <w:rPr>
          <w:rFonts w:ascii="Times New Roman" w:hAnsi="Times New Roman"/>
          <w:b/>
          <w:color w:val="000000"/>
          <w:sz w:val="24"/>
          <w:szCs w:val="24"/>
          <w:lang w:val="sr-Cyrl-CS"/>
        </w:rPr>
        <w:t xml:space="preserve"> </w:t>
      </w:r>
    </w:p>
    <w:p w:rsidR="001B22C0" w:rsidRDefault="001B22C0" w:rsidP="001B22C0">
      <w:pPr>
        <w:autoSpaceDE w:val="0"/>
        <w:autoSpaceDN w:val="0"/>
        <w:adjustRightInd w:val="0"/>
        <w:jc w:val="both"/>
        <w:rPr>
          <w:color w:val="000000"/>
          <w:lang w:val="ru-RU"/>
        </w:rPr>
      </w:pPr>
      <w:r>
        <w:rPr>
          <w:color w:val="000000"/>
          <w:lang w:val="ru-RU"/>
        </w:rPr>
        <w:t>Информације о п</w:t>
      </w:r>
      <w:r w:rsidRPr="00773929">
        <w:rPr>
          <w:color w:val="000000"/>
          <w:lang w:val="ru-RU"/>
        </w:rPr>
        <w:t>оступк</w:t>
      </w:r>
      <w:r>
        <w:rPr>
          <w:color w:val="000000"/>
          <w:lang w:val="ru-RU"/>
        </w:rPr>
        <w:t>у</w:t>
      </w:r>
      <w:r w:rsidRPr="00773929">
        <w:rPr>
          <w:color w:val="000000"/>
          <w:lang w:val="ru-RU"/>
        </w:rPr>
        <w:t xml:space="preserve"> пружања услуг</w:t>
      </w:r>
      <w:r>
        <w:rPr>
          <w:color w:val="000000"/>
          <w:lang w:val="ru-RU"/>
        </w:rPr>
        <w:t>е, роковима и друго</w:t>
      </w:r>
      <w:r w:rsidRPr="00773929">
        <w:rPr>
          <w:color w:val="000000"/>
          <w:lang w:val="ru-RU"/>
        </w:rPr>
        <w:t xml:space="preserve"> наведен</w:t>
      </w:r>
      <w:r>
        <w:rPr>
          <w:color w:val="000000"/>
          <w:lang w:val="ru-RU"/>
        </w:rPr>
        <w:t xml:space="preserve">е су </w:t>
      </w:r>
      <w:r w:rsidRPr="00773929">
        <w:rPr>
          <w:color w:val="000000"/>
          <w:lang w:val="ru-RU"/>
        </w:rPr>
        <w:t>у тачки 1</w:t>
      </w:r>
      <w:r>
        <w:rPr>
          <w:color w:val="000000"/>
          <w:lang w:val="ru-RU"/>
        </w:rPr>
        <w:t>1</w:t>
      </w:r>
      <w:r w:rsidRPr="00773929">
        <w:rPr>
          <w:color w:val="000000"/>
          <w:lang w:val="ru-RU"/>
        </w:rPr>
        <w:t xml:space="preserve">. Информатора о раду у </w:t>
      </w:r>
      <w:r>
        <w:rPr>
          <w:color w:val="000000"/>
          <w:lang w:val="ru-RU"/>
        </w:rPr>
        <w:t>делу који се односи на Сектор за технолошки развој, трансфер технологија и иновациони систем</w:t>
      </w:r>
      <w:r w:rsidRPr="00773929">
        <w:rPr>
          <w:color w:val="000000"/>
          <w:lang w:val="ru-RU"/>
        </w:rPr>
        <w:t xml:space="preserve">. </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Секретаријат министарства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1B1A73"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1B22C0" w:rsidRPr="005F686E" w:rsidRDefault="001B22C0" w:rsidP="00580262">
      <w:pPr>
        <w:numPr>
          <w:ilvl w:val="0"/>
          <w:numId w:val="30"/>
        </w:numPr>
        <w:ind w:left="360"/>
        <w:jc w:val="both"/>
        <w:rPr>
          <w:lang w:val="sr-Cyrl-CS"/>
        </w:rPr>
      </w:pPr>
      <w:r w:rsidRPr="005F686E">
        <w:rPr>
          <w:lang w:val="sr-Cyrl-CS"/>
        </w:rPr>
        <w:t xml:space="preserve">Правни основ: Закон о основама система образовања и васпитања („Сл. гласник РС“, бр. 72/09, 52/11 и 55/13), Закон о основном образовању и васпитању („Сл. гласник РС'“ бр. 55/13),  и Закон о средњем образовању и васпитању („Сл. гласник РС“ бр. 55/13), </w:t>
      </w:r>
      <w:r w:rsidRPr="005F686E">
        <w:rPr>
          <w:bCs/>
          <w:lang w:val="sr-Cyrl-CS"/>
        </w:rPr>
        <w:t>Закон о службеној употреби језика и писама  („Службени гласник РС“, број 45/91, 53/93, 67/93, 48/94, 101/05 - др. закон и 30/10)</w:t>
      </w:r>
      <w:r w:rsidRPr="005F686E">
        <w:rPr>
          <w:lang w:val="sr-Cyrl-CS"/>
        </w:rPr>
        <w:t>, Правилник о стручно-педагошком надзору („Службени гласник“ бр. 34/12) и други подзаконски акти.</w:t>
      </w:r>
    </w:p>
    <w:p w:rsidR="001B22C0" w:rsidRPr="005F686E" w:rsidRDefault="001B22C0" w:rsidP="00580262">
      <w:pPr>
        <w:numPr>
          <w:ilvl w:val="0"/>
          <w:numId w:val="30"/>
        </w:numPr>
        <w:ind w:left="360"/>
        <w:jc w:val="both"/>
        <w:rPr>
          <w:lang w:val="sr-Cyrl-CS"/>
        </w:rPr>
      </w:pPr>
      <w:r w:rsidRPr="005F686E">
        <w:rPr>
          <w:lang w:val="sr-Cyrl-CS"/>
        </w:rPr>
        <w:t>Категорија лица на које услуга односи: правна и физичка лица.</w:t>
      </w:r>
    </w:p>
    <w:p w:rsidR="001B22C0" w:rsidRPr="005F686E" w:rsidRDefault="001B22C0" w:rsidP="00580262">
      <w:pPr>
        <w:numPr>
          <w:ilvl w:val="0"/>
          <w:numId w:val="30"/>
        </w:numPr>
        <w:ind w:left="360"/>
        <w:jc w:val="both"/>
        <w:rPr>
          <w:lang w:val="sr-Cyrl-CS"/>
        </w:rPr>
      </w:pPr>
      <w:r w:rsidRPr="005F686E">
        <w:rPr>
          <w:lang w:val="sr-Cyrl-CS"/>
        </w:rPr>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0"/>
        </w:numPr>
        <w:ind w:left="360"/>
        <w:jc w:val="both"/>
        <w:rPr>
          <w:lang w:val="sr-Cyrl-CS"/>
        </w:rPr>
      </w:pPr>
      <w:r w:rsidRPr="005F686E">
        <w:rPr>
          <w:lang w:val="sr-Cyrl-CS"/>
        </w:rPr>
        <w:t>Услови који морају бити испуњени да би услуга била пружена: подношење представке / пријаве.</w:t>
      </w:r>
    </w:p>
    <w:p w:rsidR="001B22C0" w:rsidRPr="005F686E" w:rsidRDefault="001B22C0" w:rsidP="00580262">
      <w:pPr>
        <w:numPr>
          <w:ilvl w:val="0"/>
          <w:numId w:val="30"/>
        </w:numPr>
        <w:ind w:left="360"/>
        <w:jc w:val="both"/>
        <w:rPr>
          <w:b/>
          <w:lang w:val="sr-Cyrl-CS"/>
        </w:rPr>
      </w:pPr>
      <w:r w:rsidRPr="005F686E">
        <w:rPr>
          <w:lang w:val="sr-Cyrl-CS"/>
        </w:rPr>
        <w:t xml:space="preserve">Рок у коме се може очекивати да ће услуга бити пружена: </w:t>
      </w:r>
      <w:r w:rsidRPr="005F686E">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1B22C0" w:rsidRPr="005F686E" w:rsidRDefault="001B22C0" w:rsidP="001B22C0">
      <w:pPr>
        <w:ind w:left="360"/>
        <w:jc w:val="both"/>
        <w:rPr>
          <w:b/>
          <w:lang w:val="sr-Cyrl-CS"/>
        </w:rPr>
      </w:pPr>
    </w:p>
    <w:p w:rsidR="001B22C0" w:rsidRPr="005F686E" w:rsidRDefault="001B22C0" w:rsidP="001B22C0">
      <w:pPr>
        <w:pStyle w:val="NoSpacing"/>
        <w:shd w:val="clear" w:color="auto" w:fill="C6D9F1"/>
        <w:jc w:val="both"/>
        <w:rPr>
          <w:b/>
          <w:lang w:val="sr-Cyrl-CS"/>
        </w:rPr>
      </w:pPr>
      <w:r w:rsidRPr="005F686E">
        <w:rPr>
          <w:b/>
          <w:lang w:val="sr-Cyrl-CS"/>
        </w:rPr>
        <w:t>2. Формирање листе запослених у установама образовања и васпитања за чијим радом је у потпуности или делимично престала потреба</w:t>
      </w:r>
      <w:r w:rsidRPr="005F686E">
        <w:rPr>
          <w:lang w:val="sr-Cyrl-CS"/>
        </w:rPr>
        <w:t>.</w:t>
      </w:r>
    </w:p>
    <w:p w:rsidR="001B22C0" w:rsidRPr="005F686E" w:rsidRDefault="001B22C0" w:rsidP="00B1651C">
      <w:pPr>
        <w:numPr>
          <w:ilvl w:val="0"/>
          <w:numId w:val="49"/>
        </w:numPr>
        <w:jc w:val="both"/>
        <w:rPr>
          <w:lang w:val="sr-Cyrl-CS"/>
        </w:rPr>
      </w:pPr>
      <w:r w:rsidRPr="005F686E">
        <w:rPr>
          <w:lang w:val="sr-Cyrl-CS"/>
        </w:rPr>
        <w:t>Правни основ: Закон о основама система образовања и васпитања.</w:t>
      </w:r>
    </w:p>
    <w:p w:rsidR="001B22C0" w:rsidRPr="005F686E" w:rsidRDefault="001B22C0" w:rsidP="00580262">
      <w:pPr>
        <w:numPr>
          <w:ilvl w:val="0"/>
          <w:numId w:val="31"/>
        </w:numPr>
        <w:jc w:val="both"/>
        <w:rPr>
          <w:lang w:val="sr-Cyrl-CS"/>
        </w:rPr>
      </w:pPr>
      <w:r w:rsidRPr="005F686E">
        <w:rPr>
          <w:lang w:val="sr-Cyrl-CS"/>
        </w:rPr>
        <w:t>Категорија лица на које услуга односи: образовно-васпитне установе, односно запослени у њима.</w:t>
      </w:r>
    </w:p>
    <w:p w:rsidR="001B22C0" w:rsidRPr="005F686E" w:rsidRDefault="001B22C0" w:rsidP="00580262">
      <w:pPr>
        <w:numPr>
          <w:ilvl w:val="0"/>
          <w:numId w:val="31"/>
        </w:numPr>
        <w:jc w:val="both"/>
        <w:rPr>
          <w:lang w:val="sr-Cyrl-CS"/>
        </w:rPr>
      </w:pPr>
      <w:r w:rsidRPr="005F686E">
        <w:rPr>
          <w:lang w:val="sr-Cyrl-CS"/>
        </w:rPr>
        <w:lastRenderedPageBreak/>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1"/>
        </w:numPr>
        <w:jc w:val="both"/>
        <w:rPr>
          <w:lang w:val="sr-Cyrl-CS"/>
        </w:rPr>
      </w:pPr>
      <w:r w:rsidRPr="005F686E">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28551D" w:rsidRPr="007918DF" w:rsidRDefault="001B22C0" w:rsidP="0028551D">
      <w:pPr>
        <w:numPr>
          <w:ilvl w:val="0"/>
          <w:numId w:val="31"/>
        </w:numPr>
        <w:jc w:val="both"/>
        <w:rPr>
          <w:lang w:val="sr-Cyrl-CS"/>
        </w:rPr>
      </w:pPr>
      <w:r w:rsidRPr="007F37A4">
        <w:rPr>
          <w:lang w:val="sr-Cyrl-CS"/>
        </w:rPr>
        <w:t>Рок у коме се може очекивати да ће услуга бити пружена: до 15. августа текуће године.</w:t>
      </w:r>
    </w:p>
    <w:p w:rsidR="007918DF" w:rsidRPr="00EA10F1" w:rsidRDefault="007918DF" w:rsidP="007918DF">
      <w:pPr>
        <w:jc w:val="both"/>
        <w:rPr>
          <w:lang w:val="sr-Cyrl-CS"/>
        </w:rPr>
      </w:pPr>
    </w:p>
    <w:p w:rsidR="007918DF" w:rsidRDefault="007918DF" w:rsidP="007918DF">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Pr="00766CAA" w:rsidRDefault="00143562" w:rsidP="00143562">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7F37A4" w:rsidRPr="00766CAA" w:rsidRDefault="007F37A4" w:rsidP="007F37A4">
      <w:pPr>
        <w:ind w:left="360"/>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5F686E" w:rsidRDefault="0028551D" w:rsidP="0028551D">
      <w:pPr>
        <w:jc w:val="both"/>
        <w:rPr>
          <w:lang w:val="sr-Cyrl-CS"/>
        </w:rPr>
      </w:pPr>
    </w:p>
    <w:p w:rsidR="002B57A9" w:rsidRPr="003311F4" w:rsidRDefault="002B57A9" w:rsidP="00492152">
      <w:pPr>
        <w:autoSpaceDE w:val="0"/>
        <w:autoSpaceDN w:val="0"/>
        <w:adjustRightInd w:val="0"/>
        <w:jc w:val="both"/>
        <w:rPr>
          <w:lang w:val="sr-Cyrl-CS"/>
        </w:rPr>
      </w:pPr>
    </w:p>
    <w:p w:rsidR="002D3E75" w:rsidRPr="003311F4" w:rsidRDefault="002D3E75" w:rsidP="00492152">
      <w:pPr>
        <w:autoSpaceDE w:val="0"/>
        <w:autoSpaceDN w:val="0"/>
        <w:adjustRightInd w:val="0"/>
        <w:jc w:val="both"/>
        <w:rPr>
          <w:lang w:val="sr-Cyrl-CS"/>
        </w:rPr>
      </w:pPr>
    </w:p>
    <w:p w:rsidR="00614307" w:rsidRPr="00475FAF" w:rsidRDefault="00614307" w:rsidP="00CD06C2">
      <w:pPr>
        <w:pStyle w:val="Heading1"/>
        <w:spacing w:before="0" w:after="0"/>
        <w:ind w:firstLine="0"/>
        <w:jc w:val="center"/>
        <w:rPr>
          <w:rFonts w:ascii="Times New Roman" w:hAnsi="Times New Roman"/>
          <w:sz w:val="24"/>
          <w:szCs w:val="24"/>
        </w:rPr>
      </w:pPr>
      <w:bookmarkStart w:id="91" w:name="_Toc280269137"/>
      <w:bookmarkStart w:id="92" w:name="_Toc463175542"/>
      <w:r w:rsidRPr="00475FAF">
        <w:rPr>
          <w:rFonts w:ascii="Times New Roman" w:hAnsi="Times New Roman"/>
          <w:sz w:val="24"/>
          <w:szCs w:val="24"/>
        </w:rPr>
        <w:lastRenderedPageBreak/>
        <w:t xml:space="preserve">11. </w:t>
      </w:r>
      <w:r w:rsidR="00CC7D24">
        <w:rPr>
          <w:rFonts w:ascii="Times New Roman" w:hAnsi="Times New Roman"/>
          <w:sz w:val="24"/>
          <w:szCs w:val="24"/>
        </w:rPr>
        <w:t>ПОСТУПАК</w:t>
      </w:r>
      <w:r w:rsidRPr="00475FAF">
        <w:rPr>
          <w:rFonts w:ascii="Times New Roman" w:hAnsi="Times New Roman"/>
          <w:sz w:val="24"/>
          <w:szCs w:val="24"/>
        </w:rPr>
        <w:t xml:space="preserve"> </w:t>
      </w:r>
      <w:r w:rsidR="00CC7D24">
        <w:rPr>
          <w:rFonts w:ascii="Times New Roman" w:hAnsi="Times New Roman"/>
          <w:sz w:val="24"/>
          <w:szCs w:val="24"/>
        </w:rPr>
        <w:t>РАДИ</w:t>
      </w:r>
      <w:r w:rsidRPr="00475FAF">
        <w:rPr>
          <w:rFonts w:ascii="Times New Roman" w:hAnsi="Times New Roman"/>
          <w:sz w:val="24"/>
          <w:szCs w:val="24"/>
        </w:rPr>
        <w:t xml:space="preserve"> </w:t>
      </w:r>
      <w:r w:rsidR="00CC7D24">
        <w:rPr>
          <w:rFonts w:ascii="Times New Roman" w:hAnsi="Times New Roman"/>
          <w:sz w:val="24"/>
          <w:szCs w:val="24"/>
        </w:rPr>
        <w:t>ПРУЖАЊА</w:t>
      </w:r>
      <w:r w:rsidRPr="00475FAF">
        <w:rPr>
          <w:rFonts w:ascii="Times New Roman" w:hAnsi="Times New Roman"/>
          <w:sz w:val="24"/>
          <w:szCs w:val="24"/>
        </w:rPr>
        <w:t xml:space="preserve"> </w:t>
      </w:r>
      <w:r w:rsidR="00CC7D24">
        <w:rPr>
          <w:rFonts w:ascii="Times New Roman" w:hAnsi="Times New Roman"/>
          <w:sz w:val="24"/>
          <w:szCs w:val="24"/>
        </w:rPr>
        <w:t>УСЛУГА</w:t>
      </w:r>
      <w:bookmarkEnd w:id="91"/>
      <w:bookmarkEnd w:id="92"/>
    </w:p>
    <w:p w:rsidR="00F00154" w:rsidRPr="00475FAF" w:rsidRDefault="00F00154" w:rsidP="00CD06C2">
      <w:pPr>
        <w:pStyle w:val="Heading1"/>
        <w:spacing w:before="0" w:after="0"/>
        <w:ind w:firstLine="0"/>
        <w:jc w:val="center"/>
        <w:rPr>
          <w:rFonts w:ascii="Times New Roman" w:hAnsi="Times New Roman"/>
          <w:sz w:val="24"/>
          <w:szCs w:val="24"/>
        </w:rPr>
      </w:pPr>
      <w:bookmarkStart w:id="93"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приказ поступања ради пружања услуга је и у овом делу Информатора приказан по областима.</w:t>
      </w:r>
    </w:p>
    <w:p w:rsidR="002D3E75" w:rsidRPr="00F3295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1B1A73"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D618B1" w:rsidRPr="00EC69A7" w:rsidRDefault="00D618B1" w:rsidP="00D618B1">
      <w:pPr>
        <w:tabs>
          <w:tab w:val="left" w:pos="1152"/>
        </w:tabs>
        <w:rPr>
          <w:lang w:val="ru-RU"/>
        </w:rPr>
      </w:pPr>
      <w:r w:rsidRPr="00EC69A7">
        <w:rPr>
          <w:lang w:val="ru-RU"/>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D618B1" w:rsidRPr="00EC69A7" w:rsidRDefault="00D618B1" w:rsidP="00D618B1">
      <w:pPr>
        <w:rPr>
          <w:lang w:val="ru-RU"/>
        </w:rPr>
      </w:pPr>
      <w:r w:rsidRPr="00EC69A7">
        <w:rPr>
          <w:lang w:val="ru-RU"/>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D618B1" w:rsidRPr="00EC69A7" w:rsidRDefault="00D618B1" w:rsidP="00D618B1">
      <w:pPr>
        <w:rPr>
          <w:lang w:val="ru-RU"/>
        </w:rPr>
      </w:pPr>
      <w:r w:rsidRPr="00EC69A7">
        <w:rPr>
          <w:lang w:val="ru-RU"/>
        </w:rPr>
        <w:t>- За услуге под 1, 2, 3. и 6. 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за списе и радње у области образовања, у Тарифном броју 172.</w:t>
      </w:r>
    </w:p>
    <w:p w:rsidR="00D618B1" w:rsidRPr="00EC69A7" w:rsidRDefault="00D618B1" w:rsidP="00D618B1">
      <w:pPr>
        <w:rPr>
          <w:lang w:val="ru-RU"/>
        </w:rPr>
      </w:pPr>
      <w:r w:rsidRPr="00EC69A7">
        <w:rPr>
          <w:lang w:val="ru-RU"/>
        </w:rPr>
        <w:t>Решење које доноси Министарство за услуге под бр. 1, 2, 3. и 6.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Pr="00D618B1"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Закона. О захтеву за верификацију установе одлучује Министарство најкасније у року од три месеца од подношења захтева. Решење о захтеву за верификацију установе коначно је.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 Ближе услове за оснивање, почетак рада и обављање делатности установе прописује министар.    </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b/>
          <w:lang w:val="sr-Cyrl-CS"/>
        </w:rPr>
      </w:pPr>
    </w:p>
    <w:p w:rsidR="002D3E75" w:rsidRPr="00F32954" w:rsidRDefault="002D3E75" w:rsidP="002D3E75">
      <w:pPr>
        <w:jc w:val="both"/>
        <w:rPr>
          <w:color w:val="000000"/>
          <w:lang w:val="sr-Cyrl-CS"/>
        </w:rPr>
      </w:pPr>
      <w:r w:rsidRPr="00F32954">
        <w:rPr>
          <w:b/>
          <w:lang w:val="sr-Cyrl-CS"/>
        </w:rPr>
        <w:t>За верификацију приватних и јавних предшколских  установа</w:t>
      </w:r>
      <w:r w:rsidRPr="00F32954">
        <w:rPr>
          <w:lang w:val="sr-Cyrl-CS"/>
        </w:rPr>
        <w:t>, зах</w:t>
      </w:r>
      <w:r w:rsidRPr="00F32954">
        <w:rPr>
          <w:color w:val="000000"/>
          <w:lang w:val="sr-Cyrl-CS"/>
        </w:rPr>
        <w:t>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2D3E75" w:rsidRPr="00F32954" w:rsidRDefault="002D3E75" w:rsidP="002D3E75">
      <w:pPr>
        <w:tabs>
          <w:tab w:val="left" w:pos="1152"/>
        </w:tabs>
        <w:jc w:val="both"/>
        <w:rPr>
          <w:lang w:val="sr-Cyrl-CS"/>
        </w:rPr>
      </w:pPr>
      <w:r w:rsidRPr="00F32954">
        <w:rPr>
          <w:lang w:val="sr-Cyrl-CS"/>
        </w:rPr>
        <w:t xml:space="preserve">-   предшколски програм;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васпитно-образовно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lastRenderedPageBreak/>
        <w:t>- доказ да постоји потреба за оснивање и рад предшколске установе на одређеном подручју (детаљно навести у елаборату).</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законом и прописима којима се уређује ова област (елаборат). Доказ да има васпитаче и стручне сараднике у радном односу на неодређено време подразумева сагласне изјаве васпитача и стручних сарадника и установе у оснивању да ће са њима потписати уговор о раду од почетка рада приватне предшколске установе,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предшколске установе,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предшколске установе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нацрт статута приватне предшколске установе;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предшколске установе,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(управног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тач.1) и 2)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lastRenderedPageBreak/>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верификацији предшколске установе,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tabs>
          <w:tab w:val="left" w:pos="1152"/>
        </w:tabs>
        <w:jc w:val="both"/>
        <w:rPr>
          <w:lang w:val="sr-Cyrl-CS"/>
        </w:rPr>
      </w:pPr>
      <w:r w:rsidRPr="00F32954">
        <w:rPr>
          <w:b/>
          <w:color w:val="000000"/>
          <w:lang w:val="sr-Cyrl-CS"/>
        </w:rPr>
        <w:t>За верификацију приватних и  јавних о</w:t>
      </w:r>
      <w:r w:rsidRPr="00F32954">
        <w:rPr>
          <w:b/>
          <w:lang w:val="sr-Cyrl-CS"/>
        </w:rPr>
        <w:t>сновних школа</w:t>
      </w:r>
      <w:r w:rsidRPr="00F32954">
        <w:rPr>
          <w:b/>
          <w:color w:val="000000"/>
          <w:lang w:val="sr-Cyrl-CS"/>
        </w:rPr>
        <w:t>,</w:t>
      </w:r>
      <w:r w:rsidRPr="00F32954">
        <w:rPr>
          <w:color w:val="000000"/>
          <w:lang w:val="sr-Cyrl-CS"/>
        </w:rPr>
        <w:t xml:space="preserve"> захтев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2D3E75" w:rsidRPr="00F32954" w:rsidRDefault="002D3E75" w:rsidP="002D3E75">
      <w:pPr>
        <w:tabs>
          <w:tab w:val="left" w:pos="1152"/>
        </w:tabs>
        <w:jc w:val="both"/>
        <w:rPr>
          <w:lang w:val="sr-Cyrl-CS"/>
        </w:rPr>
      </w:pPr>
      <w:r w:rsidRPr="00F32954">
        <w:rPr>
          <w:lang w:val="sr-Cyrl-CS"/>
        </w:rPr>
        <w:t xml:space="preserve">- школски програм на основу прописаног наставног плана и програма;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образовно-васпитни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t xml:space="preserve">- доказ да постоји потреба за образовањем ученика на одређеном подручју (детаљно навести у елаборату).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(елаборат). Доказ да има наставнике и стручне сараднике у радном односу на неодређено време подразумева сагласне изјаве наставника и стручних сарадника и установе у оснивању да ће са њима потписати уговор о раду од почетка рада приватне основне школе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основне школе,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основне школе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о простору у коме ће се остваривати настава физичког васпитања (уколико је у питању простор који се закупљује, важе иста правила као и горе наведено и дужина трајања уговора о закупу);</w:t>
      </w:r>
    </w:p>
    <w:p w:rsidR="002D3E75" w:rsidRPr="00F32954" w:rsidRDefault="002D3E75" w:rsidP="002D3E75">
      <w:pPr>
        <w:tabs>
          <w:tab w:val="left" w:pos="1152"/>
        </w:tabs>
        <w:jc w:val="both"/>
        <w:rPr>
          <w:lang w:val="sr-Cyrl-CS"/>
        </w:rPr>
      </w:pPr>
      <w:r w:rsidRPr="00F32954">
        <w:rPr>
          <w:lang w:val="sr-Cyrl-CS"/>
        </w:rPr>
        <w:t>- нацрт статута приватне основне школе;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основне школе,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(школског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tabs>
          <w:tab w:val="left" w:pos="1152"/>
        </w:tabs>
        <w:jc w:val="both"/>
        <w:rPr>
          <w:lang w:val="sr-Cyrl-CS"/>
        </w:rPr>
      </w:pPr>
    </w:p>
    <w:p w:rsidR="002D3E75" w:rsidRPr="00F32954" w:rsidRDefault="002D3E75" w:rsidP="002D3E75">
      <w:pPr>
        <w:jc w:val="both"/>
        <w:rPr>
          <w:lang w:val="sr-Cyrl-CS"/>
        </w:rPr>
      </w:pPr>
      <w:r w:rsidRPr="00F32954">
        <w:rPr>
          <w:lang w:val="sr-Cyrl-CS"/>
        </w:rPr>
        <w:lastRenderedPageBreak/>
        <w:t>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Школа не може да врши статусне промене, промену назив или седишта у току наставне године, сагласно члану 34. став 4.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 1) и 2)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верификацији основне школе,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Решење о верификацији приватне предшколске установе</w:t>
      </w:r>
    </w:p>
    <w:p w:rsidR="002D3E75" w:rsidRPr="00F3295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6"/>
        </w:trPr>
        <w:tc>
          <w:tcPr>
            <w:tcW w:w="4786" w:type="dxa"/>
            <w:vAlign w:val="center"/>
          </w:tcPr>
          <w:p w:rsidR="002D3E75" w:rsidRPr="00F32954" w:rsidRDefault="00E73B7E" w:rsidP="00580262">
            <w:pPr>
              <w:jc w:val="center"/>
              <w:rPr>
                <w:lang w:val="sr-Cyrl-CS"/>
              </w:rPr>
            </w:pPr>
            <w:r>
              <w:rPr>
                <w:noProof/>
                <w:lang w:eastAsia="zh-CN"/>
              </w:rPr>
              <w:drawing>
                <wp:inline distT="0" distB="0" distL="0" distR="0">
                  <wp:extent cx="590550" cy="895350"/>
                  <wp:effectExtent l="19050" t="0" r="0" b="0"/>
                  <wp:docPr id="2" name="Slika 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__________________</w:t>
            </w:r>
          </w:p>
          <w:p w:rsidR="002D3E75" w:rsidRPr="00F32954" w:rsidRDefault="002D3E75" w:rsidP="00580262">
            <w:pPr>
              <w:jc w:val="center"/>
              <w:rPr>
                <w:b/>
                <w:lang w:val="sr-Cyrl-CS"/>
              </w:rPr>
            </w:pPr>
            <w:r w:rsidRPr="00F32954">
              <w:rPr>
                <w:lang w:val="sr-Cyrl-CS"/>
              </w:rPr>
              <w:t>Датум:_________________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На основу члана 192. став 1. Закона о општем управном поступку („Службени лист СРЈ”, бр. 33/97 и 31/01 и „Службени гласник РС”, број 30/10), чл. 30. и 32. Закона о основама система образовања и васпитања („Службени гласник РС”, бр. 72/09, 52/11, 55/13 и 35/15-аутентично тумачење) и чл. 2. и 10. Закона о предшколском васпитању и образовању („Службени гласник РС”, број 18/10), по захтеву оснивача ______________________________, од ___ _________, за верификацију приватне Предшколске установе у оснивању „_______________“у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w:t>
      </w:r>
      <w:r w:rsidRPr="00F32954">
        <w:rPr>
          <w:lang w:val="sr-Cyrl-CS"/>
        </w:rPr>
        <w:lastRenderedPageBreak/>
        <w:t>обављање делатности предшколског васпитања и образовања, министар просвете, науке и технолошког развоја доноси</w:t>
      </w: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Испуњени су прописани услови</w:t>
      </w:r>
      <w:r w:rsidRPr="00F32954">
        <w:rPr>
          <w:lang w:val="sr-Cyrl-CS"/>
        </w:rPr>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b/>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Предшколске установе ________________________________, за обављање делатности предшколског васпитања и образовања. Дана __________ оснивач Установе доставио је Министарству просвете, науке и технолошког развоја, захтев за верификацију приватне Предшколске установе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 након непосредног увида у Предшколски програм констатовано је да су испуњени услови за рад приватне Предшколске установе у оснивању „______________________“, који се односе на програм васпитно-образовног рада.</w:t>
      </w:r>
    </w:p>
    <w:p w:rsidR="002D3E75" w:rsidRPr="00F32954" w:rsidRDefault="002D3E75" w:rsidP="002D3E75">
      <w:pPr>
        <w:ind w:firstLine="1260"/>
        <w:jc w:val="both"/>
        <w:rPr>
          <w:lang w:val="sr-Cyrl-CS"/>
        </w:rPr>
      </w:pPr>
      <w:r w:rsidRPr="00F32954">
        <w:rPr>
          <w:lang w:val="sr-Cyrl-CS"/>
        </w:rPr>
        <w:t>Чланом 30. Закона о основама система образовања и васпитања прописано је да установа може да се оснује, ако: 1) постоји потреба за васпитањем и образовањем деце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има и гаранцију пословне банке да су обезбеђена средства у висини потребних средстава за годину дана рада предшколске установе.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овог закона. </w:t>
      </w:r>
    </w:p>
    <w:p w:rsidR="002D3E75" w:rsidRPr="00F32954" w:rsidRDefault="002D3E75" w:rsidP="002D3E75">
      <w:pPr>
        <w:ind w:firstLine="1440"/>
        <w:jc w:val="both"/>
        <w:rPr>
          <w:lang w:val="sr-Cyrl-CS"/>
        </w:rPr>
      </w:pPr>
      <w:r w:rsidRPr="00F32954">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2D3E75" w:rsidRPr="00F32954" w:rsidRDefault="002D3E75" w:rsidP="002D3E75">
      <w:pPr>
        <w:jc w:val="both"/>
        <w:rPr>
          <w:lang w:val="sr-Cyrl-CS"/>
        </w:rPr>
      </w:pPr>
      <w:r w:rsidRPr="00F32954">
        <w:rPr>
          <w:lang w:val="sr-Cyrl-CS"/>
        </w:rPr>
        <w:tab/>
        <w:t xml:space="preserve">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Предшколске установе у оснивању „____________________“, ради </w:t>
      </w:r>
      <w:r w:rsidRPr="00F32954">
        <w:rPr>
          <w:lang w:val="sr-Cyrl-CS"/>
        </w:rPr>
        <w:lastRenderedPageBreak/>
        <w:t>утврђивања испуњености прописаних услова за почетак рада и обављање делатности предшколског васпитања и образовања.</w:t>
      </w:r>
    </w:p>
    <w:p w:rsidR="002D3E75" w:rsidRPr="00F32954" w:rsidRDefault="002D3E75" w:rsidP="002D3E75">
      <w:pPr>
        <w:jc w:val="both"/>
        <w:rPr>
          <w:lang w:val="sr-Cyrl-CS"/>
        </w:rPr>
      </w:pPr>
      <w:r w:rsidRPr="00F32954">
        <w:rPr>
          <w:lang w:val="sr-Cyrl-CS"/>
        </w:rPr>
        <w:tab/>
        <w:t>Дописом број:______________од___________,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Предшколска установа „_________________“ у оснивању, обавља делатност предшколског васпитања и образовања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предшколског васпитања и образовања.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Предшколска установа „_______________“ са седиштем у ______________, ул.________________ испуњава услове у погледу простора, опреме, дидактичких средстава, потребног броја васпитача, стручних сарадника и______________ да обавља делатност предшколског васпитања и образовања.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5040" w:firstLine="1440"/>
        <w:jc w:val="both"/>
        <w:rPr>
          <w:lang w:val="sr-Cyrl-CS"/>
        </w:rPr>
      </w:pPr>
      <w:r w:rsidRPr="00F32954">
        <w:rPr>
          <w:lang w:val="sr-Cyrl-CS"/>
        </w:rPr>
        <w:t>М И Н И С Т А Р</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3311F4" w:rsidRDefault="002D3E75" w:rsidP="002D3E75">
      <w:pPr>
        <w:jc w:val="center"/>
        <w:rPr>
          <w:b/>
          <w:lang w:val="sr-Cyrl-CS"/>
        </w:rPr>
      </w:pPr>
      <w:r w:rsidRPr="00F32954">
        <w:rPr>
          <w:b/>
          <w:lang w:val="sr-Cyrl-CS"/>
        </w:rPr>
        <w:t>Решење о верификацији приватне основне школе</w:t>
      </w:r>
    </w:p>
    <w:p w:rsidR="002D3E75" w:rsidRPr="003311F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8"/>
        </w:trPr>
        <w:tc>
          <w:tcPr>
            <w:tcW w:w="4786" w:type="dxa"/>
            <w:vAlign w:val="center"/>
          </w:tcPr>
          <w:p w:rsidR="002D3E75" w:rsidRPr="00F32954" w:rsidRDefault="00E73B7E" w:rsidP="00580262">
            <w:pPr>
              <w:jc w:val="center"/>
              <w:rPr>
                <w:lang w:val="sr-Cyrl-CS"/>
              </w:rPr>
            </w:pPr>
            <w:r>
              <w:rPr>
                <w:noProof/>
                <w:lang w:eastAsia="zh-CN"/>
              </w:rPr>
              <w:lastRenderedPageBreak/>
              <w:drawing>
                <wp:inline distT="0" distB="0" distL="0" distR="0">
                  <wp:extent cx="590550" cy="895350"/>
                  <wp:effectExtent l="1905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w:t>
            </w:r>
          </w:p>
          <w:p w:rsidR="002D3E75" w:rsidRPr="00F32954" w:rsidRDefault="002D3E75" w:rsidP="00580262">
            <w:pPr>
              <w:jc w:val="center"/>
              <w:rPr>
                <w:b/>
                <w:lang w:val="sr-Cyrl-CS"/>
              </w:rPr>
            </w:pPr>
            <w:r w:rsidRPr="00F32954">
              <w:rPr>
                <w:lang w:val="sr-Cyrl-CS"/>
              </w:rPr>
              <w:t>Датум: __________________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На основу члана 192. став 1. Закона о општем управном поступку („Службени лист СРЈ”, бр. 33/97 и 31/01 и „Службени гласник РС”, број 30/10), члана 28. ст. 1. и 2. и чл. 30. и 32. Закона о основама система образовања и васпитања („Службени гласник РС”, бр. 72/09, 52/11, 55/13 и 35/15-аутентично тумачење) и чл. 16. 23 и 30. Закона о основном образовању и васпитању  („Службени гласник РС”, број 55/13), по захтеву оснивача_________________ __________, од _________, за верификацију приватне Основне школе у оснивању„_______________“у 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2D3E75" w:rsidRPr="00F32954" w:rsidRDefault="002D3E75" w:rsidP="002D3E75">
      <w:pPr>
        <w:jc w:val="both"/>
        <w:rPr>
          <w:lang w:val="sr-Cyrl-CS"/>
        </w:rPr>
      </w:pPr>
    </w:p>
    <w:p w:rsidR="002D3E75" w:rsidRPr="00F32954" w:rsidRDefault="002D3E75" w:rsidP="002D3E75">
      <w:pPr>
        <w:jc w:val="center"/>
        <w:rPr>
          <w:lang w:val="sr-Cyrl-CS"/>
        </w:rPr>
      </w:pPr>
      <w:r w:rsidRPr="00F32954">
        <w:rPr>
          <w:b/>
          <w:lang w:val="sr-Cyrl-CS"/>
        </w:rPr>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Испуњени су прописани услови </w:t>
      </w:r>
      <w:r w:rsidRPr="00F3295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Основне школе____________________________, за обављање делатности основног образовања и васпитања. Дана ______________ оснивач Школе доставио је Министарству просвете, науке и технолошког развоја, захтев за верификацију приватне Основне школе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_________________, након непосредног увида у Школски програм констатовано је да су испуњени услови за рад приватне Основне школе у оснивању „______________________“, који се односе на програм образовно-васпитног рада.</w:t>
      </w:r>
    </w:p>
    <w:p w:rsidR="002D3E75" w:rsidRPr="00F32954" w:rsidRDefault="002D3E75" w:rsidP="002D3E75">
      <w:pPr>
        <w:ind w:firstLine="1260"/>
        <w:jc w:val="both"/>
        <w:rPr>
          <w:lang w:val="sr-Cyrl-CS"/>
        </w:rPr>
      </w:pPr>
      <w:r w:rsidRPr="00F32954">
        <w:rPr>
          <w:lang w:val="sr-Cyrl-CS"/>
        </w:rPr>
        <w:t xml:space="preserve">Чланом 28. ст. 1. и 2. Закона о основама система образовања и васпитања прописано је да установу може да оснује и друго правно или физичко лице. Оснивач установе не може да буде физичко лице 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породици, одузимање малолетног лица, запуштање и злостављање малолетног лица или </w:t>
      </w:r>
      <w:r w:rsidRPr="00F32954">
        <w:rPr>
          <w:lang w:val="sr-Cyrl-CS"/>
        </w:rPr>
        <w:lastRenderedPageBreak/>
        <w:t>родоскрвњење; за кривично дело примање мита или давање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w:t>
      </w:r>
    </w:p>
    <w:p w:rsidR="002D3E75" w:rsidRPr="00F32954" w:rsidRDefault="002D3E75" w:rsidP="002D3E75">
      <w:pPr>
        <w:jc w:val="both"/>
        <w:rPr>
          <w:lang w:val="sr-Cyrl-CS"/>
        </w:rPr>
      </w:pPr>
      <w:r w:rsidRPr="00F32954">
        <w:rPr>
          <w:lang w:val="sr-Cyrl-CS"/>
        </w:rPr>
        <w:tab/>
        <w:t>Чланом 30. ст. 2. и 3. Закона прописано је да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циклус основног образовања.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и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између осталог, да установа може да почне са радом када се утврди да испуњава услове за оснивање и почетак рада и добије решење о верификацији. </w:t>
      </w:r>
    </w:p>
    <w:p w:rsidR="002D3E75" w:rsidRPr="00F32954" w:rsidRDefault="002D3E75" w:rsidP="002D3E75">
      <w:pPr>
        <w:jc w:val="both"/>
        <w:rPr>
          <w:lang w:val="sr-Cyrl-CS"/>
        </w:rPr>
      </w:pPr>
      <w:r w:rsidRPr="00F32954">
        <w:rPr>
          <w:lang w:val="sr-Cyrl-CS"/>
        </w:rPr>
        <w:tab/>
        <w:t>Чланом 16. став 1.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ст. 2. и 3. овог закона   прописано је да се основно образовање и васпитање остварује у трајању од осам година, у два образовна циклуса, у складу са Законом, овим законом и наставним планом и програмом. Први циклус обухвата први, други, трећи и четврти разред. Други циклус обухвата пети, шести, седми и осми разред.</w:t>
      </w:r>
    </w:p>
    <w:p w:rsidR="002D3E75" w:rsidRPr="00F32954" w:rsidRDefault="002D3E75" w:rsidP="002D3E75">
      <w:pPr>
        <w:ind w:firstLine="1260"/>
        <w:jc w:val="both"/>
        <w:rPr>
          <w:lang w:val="sr-Cyrl-CS"/>
        </w:rPr>
      </w:pPr>
      <w:r w:rsidRPr="00F32954">
        <w:rPr>
          <w:lang w:val="sr-Cyrl-CS"/>
        </w:rPr>
        <w:tab/>
        <w:t xml:space="preserve">Чланом 23.  став 1. Закона прописано је да се образовно-васпитни рад остварује на основу школског програма, у складу са Законом о основама система образовања и васпитања.  </w:t>
      </w:r>
    </w:p>
    <w:p w:rsidR="002D3E75" w:rsidRPr="00F32954" w:rsidRDefault="002D3E75" w:rsidP="002D3E75">
      <w:pPr>
        <w:jc w:val="both"/>
        <w:rPr>
          <w:lang w:val="sr-Cyrl-CS"/>
        </w:rPr>
      </w:pPr>
      <w:r w:rsidRPr="00F32954">
        <w:rPr>
          <w:lang w:val="sr-Cyrl-CS"/>
        </w:rPr>
        <w:tab/>
        <w:t>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Основне школе у оснивању „____________________“, ради утврђивања испуњености прописаних услова за почетак рада и обављање делатности основног обрзаовања и васпитања, у првом и другом образовном циклусу, за ученике од првог до осмог разреда.</w:t>
      </w:r>
    </w:p>
    <w:p w:rsidR="002D3E75" w:rsidRPr="00F32954" w:rsidRDefault="002D3E75" w:rsidP="002D3E75">
      <w:pPr>
        <w:jc w:val="both"/>
        <w:rPr>
          <w:lang w:val="sr-Cyrl-CS"/>
        </w:rPr>
      </w:pPr>
      <w:r w:rsidRPr="00F32954">
        <w:rPr>
          <w:lang w:val="sr-Cyrl-CS"/>
        </w:rPr>
        <w:tab/>
        <w:t>Дописом број:____________од___________,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Основна школа „ ______________“ у оснивању, обавља делатност основног образовања и васпитања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основног образовања и васпитања, у првом и другом образовном циклусу.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Основна школа „_______________“ са седиштем у ______________, ул.________________ испуњава </w:t>
      </w:r>
      <w:r w:rsidRPr="00F32954">
        <w:rPr>
          <w:lang w:val="sr-Cyrl-CS"/>
        </w:rPr>
        <w:lastRenderedPageBreak/>
        <w:t xml:space="preserve">услове у погледу простора, опреме, настанвих средстава, потребног броја наставника, стручних сарадника и______________ да обавља делатност основног образовања и васпитања, у првом и другом образовном циклусу.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Основне школе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6480"/>
        <w:jc w:val="both"/>
        <w:rPr>
          <w:lang w:val="sr-Cyrl-CS"/>
        </w:rPr>
      </w:pPr>
      <w:r w:rsidRPr="00F32954">
        <w:rPr>
          <w:lang w:val="sr-Cyrl-CS"/>
        </w:rPr>
        <w:t>М И Н И С Т А Р</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2. Давање решења о сагласности на проширену делатност установа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Чланом 33. Закона о основама система образовања и васпитања прописано је да установа која има решење о верификацији може да обавља и другу делатност која је у функцији образовања и васпитања (проширена делатност) под условом да се њоме не смета обављање делатности образовања и васпитања. Ученици млађи од 15 година не могу да се ангажују у проширеној делатности школе. 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Одлуку о проширењу делатности доноси орган управљања установе уз сагласност Министарства. </w:t>
      </w:r>
      <w:r w:rsidRPr="00F32954">
        <w:rPr>
          <w:i/>
          <w:lang w:val="sr-Cyrl-CS"/>
        </w:rPr>
        <w:t>Одлука</w:t>
      </w:r>
      <w:r w:rsidRPr="00F32954">
        <w:rPr>
          <w:lang w:val="sr-Cyrl-CS"/>
        </w:rPr>
        <w:t xml:space="preserve"> о проширењу делатности установе чији је оснивач Република Србија, аутономна покрајина или јединица локалне самоуправе садржи и план прихода који ће се остварити и издатака за обављање те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jc w:val="both"/>
        <w:rPr>
          <w:lang w:val="sr-Cyrl-CS"/>
        </w:rPr>
      </w:pPr>
      <w:r w:rsidRPr="00F32954">
        <w:rPr>
          <w:lang w:val="sr-Cyrl-CS"/>
        </w:rPr>
        <w:t>Чланом 58. став 5. тачка 6) Закона прописано је да савет родитеља разматра намену коришћења средстава од проширене делатности установе.</w:t>
      </w:r>
    </w:p>
    <w:p w:rsidR="002D3E75" w:rsidRPr="00F32954" w:rsidRDefault="002D3E75" w:rsidP="002D3E75">
      <w:pPr>
        <w:jc w:val="both"/>
        <w:rPr>
          <w:lang w:val="sr-Cyrl-CS"/>
        </w:rPr>
      </w:pPr>
      <w:r w:rsidRPr="00F32954">
        <w:rPr>
          <w:lang w:val="sr-Cyrl-CS"/>
        </w:rPr>
        <w:t>Стручни органи (васпитно-образовно веће у предшколској установи и наставничко веће у основној школи), старају се о осигурању и унапређивању квалитета васпитно-образовног рада установе, сагласно члану 67. став 1. Закона. Према ставу 2. истог члана Закона, надлежност стручних органа уређује се статутом установе.</w:t>
      </w:r>
    </w:p>
    <w:p w:rsidR="002D3E75" w:rsidRPr="00F32954" w:rsidRDefault="002D3E75" w:rsidP="002D3E75">
      <w:pPr>
        <w:jc w:val="both"/>
        <w:rPr>
          <w:lang w:val="sr-Cyrl-CS"/>
        </w:rPr>
      </w:pPr>
      <w:r w:rsidRPr="00F32954">
        <w:rPr>
          <w:lang w:val="sr-Cyrl-CS"/>
        </w:rPr>
        <w:t>Чланом 160. Закона прописано је да установа може од проширене делатности да обезбеди средства за виши квалитет у области предшколског и основног образовања.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2D3E75" w:rsidRPr="00F32954" w:rsidRDefault="002D3E75" w:rsidP="002D3E75">
      <w:pPr>
        <w:jc w:val="both"/>
        <w:rPr>
          <w:lang w:val="sr-Cyrl-CS"/>
        </w:rPr>
      </w:pPr>
      <w:r w:rsidRPr="00F32954">
        <w:rPr>
          <w:lang w:val="sr-Cyrl-CS"/>
        </w:rPr>
        <w:t>Просветни инспектор, у оквиру овлашћења утврђених законом, у поступку по налогу Министарства, сагласно члану 147. став 4. Закона, испитује испуњеност услова и из члана 33. овог закона.</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lang w:val="sr-Cyrl-CS"/>
        </w:rPr>
      </w:pPr>
      <w:r w:rsidRPr="00F32954">
        <w:rPr>
          <w:b/>
          <w:lang w:val="sr-Cyrl-CS"/>
        </w:rPr>
        <w:t>За давање сагласности Министарства на одлуку органа управљања предшколске установе и основне школе за обављање проширене делатности</w:t>
      </w:r>
      <w:r w:rsidRPr="00F32954">
        <w:rPr>
          <w:lang w:val="sr-Cyrl-CS"/>
        </w:rPr>
        <w:t>, захтев мора да садржи: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о верификацији установе за обављање основне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надлежног привредног суда о упису установе у судски регистар;</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одлука органа управљања о обављању проширене делатности установе, у складу са чланом 33. Закона о основама система образовања и васпитања. Одлука треба да садржи све елементе прописане Законом о општем управном поступку.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мора се назначити да је елаборат саставни део одлуке;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елаборат о оправданости проширене делатности установе;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lastRenderedPageBreak/>
        <w:t>- план прихода који ће се остварити и  издатака за обављање проширене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васпитно-образовног односно наставничког већа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савета родитеља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сагласност, односно мишљење оснивача установе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D3E75" w:rsidRPr="00F32954" w:rsidRDefault="002D3E75" w:rsidP="002D3E75">
      <w:pPr>
        <w:shd w:val="clear" w:color="auto" w:fill="FFFFFF"/>
        <w:jc w:val="both"/>
        <w:rPr>
          <w:lang w:val="sr-Cyrl-CS"/>
        </w:rPr>
      </w:pPr>
      <w:r w:rsidRPr="00F32954">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и запослених и начином располагања и планом коришћења остварених средстава, у складу са прописима који регулишу буџетски систем. Након извештаја, односно записника просветног инспектора о испуњености прописаних услова, по налогу Министарства, у Сектору се врши израда решења о давању сагласности на одлуку органа управљања установе о обављању проширене делатности.</w:t>
      </w:r>
    </w:p>
    <w:p w:rsidR="002D3E75" w:rsidRPr="00F32954" w:rsidRDefault="002D3E75" w:rsidP="002D3E75">
      <w:pPr>
        <w:jc w:val="both"/>
        <w:rPr>
          <w:lang w:val="sr-Cyrl-CS"/>
        </w:rPr>
      </w:pPr>
      <w:r w:rsidRPr="00F32954">
        <w:rPr>
          <w:lang w:val="sr-Cyrl-CS"/>
        </w:rPr>
        <w:t>Просветни инспектор у поступку по налогу Министарства испитује испуњeност услова из члана 33.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p>
    <w:p w:rsidR="002D3E75" w:rsidRPr="00F32954" w:rsidRDefault="002D3E75" w:rsidP="002D3E75">
      <w:pPr>
        <w:ind w:firstLine="1440"/>
        <w:jc w:val="both"/>
        <w:rPr>
          <w:lang w:val="sr-Cyrl-CS"/>
        </w:rPr>
      </w:pPr>
    </w:p>
    <w:p w:rsidR="002D3E75" w:rsidRPr="00F32954" w:rsidRDefault="002D3E75" w:rsidP="002D3E75">
      <w:pPr>
        <w:shd w:val="clear" w:color="auto" w:fill="FFFFFF"/>
        <w:jc w:val="both"/>
        <w:rPr>
          <w:lang w:val="sr-Cyrl-CS"/>
        </w:rPr>
      </w:pPr>
      <w:r w:rsidRPr="00F32954">
        <w:rPr>
          <w:lang w:val="sr-Cyrl-CS"/>
        </w:rPr>
        <w:t>Захтев за сагласност на проширену делатност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r w:rsidRPr="00F32954">
        <w:rPr>
          <w:lang w:val="sr-Cyrl-CS"/>
        </w:rPr>
        <w:tab/>
      </w:r>
    </w:p>
    <w:p w:rsidR="002D3E75" w:rsidRPr="00F32954" w:rsidRDefault="002D3E75" w:rsidP="002D3E75">
      <w:pPr>
        <w:shd w:val="clear" w:color="auto" w:fill="FFFFFF"/>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3. Давање решења о одобрењу рада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Чланом 37. Закона о основама система образовања и васпитања прописано је да установу може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овог закона и добије одобрење Министарства.   </w:t>
      </w:r>
    </w:p>
    <w:p w:rsidR="002D3E75" w:rsidRPr="00F32954" w:rsidRDefault="002D3E75" w:rsidP="002D3E75">
      <w:pPr>
        <w:shd w:val="clear" w:color="auto" w:fill="FFFFFF"/>
        <w:jc w:val="both"/>
        <w:rPr>
          <w:lang w:val="sr-Cyrl-CS"/>
        </w:rPr>
      </w:pPr>
      <w:r w:rsidRPr="00F32954">
        <w:rPr>
          <w:lang w:val="sr-Cyrl-CS"/>
        </w:rPr>
        <w:t>Како би заинтересованом страном правном или физичком лицу била пружена наведена услуга, неопходно је да уз захтев за одобрење рада стране установе достави следеће доказе, односно елаборат који садржи:</w:t>
      </w:r>
    </w:p>
    <w:p w:rsidR="002D3E75" w:rsidRPr="00F32954" w:rsidRDefault="002D3E75" w:rsidP="002D3E75">
      <w:pPr>
        <w:shd w:val="clear" w:color="auto" w:fill="FFFFFF"/>
        <w:jc w:val="both"/>
        <w:rPr>
          <w:lang w:val="sr-Cyrl-CS"/>
        </w:rPr>
      </w:pPr>
      <w:r w:rsidRPr="00F32954">
        <w:rPr>
          <w:lang w:val="sr-Cyrl-CS"/>
        </w:rPr>
        <w:t>- назив, седиште и врсту установе (навести контакт податке везане за приватну страну установу, телефон и др);</w:t>
      </w:r>
    </w:p>
    <w:p w:rsidR="002D3E75" w:rsidRPr="00F32954" w:rsidRDefault="002D3E75" w:rsidP="002D3E75">
      <w:pPr>
        <w:shd w:val="clear" w:color="auto" w:fill="FFFFFF"/>
        <w:jc w:val="both"/>
        <w:rPr>
          <w:lang w:val="sr-Cyrl-CS"/>
        </w:rPr>
      </w:pPr>
      <w:r w:rsidRPr="00F32954">
        <w:rPr>
          <w:lang w:val="sr-Cyrl-CS"/>
        </w:rPr>
        <w:t>- програм образовања и васпитања и доказ да је наставни план и програм донет, односно акредитован у иностранству;</w:t>
      </w:r>
    </w:p>
    <w:p w:rsidR="002D3E75" w:rsidRPr="00F32954" w:rsidRDefault="002D3E75" w:rsidP="002D3E75">
      <w:pPr>
        <w:shd w:val="clear" w:color="auto" w:fill="FFFFFF"/>
        <w:jc w:val="both"/>
        <w:rPr>
          <w:lang w:val="sr-Cyrl-CS"/>
        </w:rPr>
      </w:pPr>
      <w:r w:rsidRPr="00F32954">
        <w:rPr>
          <w:lang w:val="sr-Cyrl-CS"/>
        </w:rPr>
        <w:t>-  услове које обезбеђује оснивач за почетак рада и обављање делатности  стране установе (акт о оснивању, доказ о простору, кадар, разлози оснивања и др);</w:t>
      </w:r>
    </w:p>
    <w:p w:rsidR="002D3E75" w:rsidRPr="00F32954" w:rsidRDefault="002D3E75" w:rsidP="002D3E75">
      <w:pPr>
        <w:shd w:val="clear" w:color="auto" w:fill="FFFFFF"/>
        <w:jc w:val="both"/>
        <w:rPr>
          <w:lang w:val="sr-Cyrl-CS"/>
        </w:rPr>
      </w:pPr>
      <w:r w:rsidRPr="00F32954">
        <w:rPr>
          <w:lang w:val="sr-Cyrl-CS"/>
        </w:rPr>
        <w:lastRenderedPageBreak/>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односно трајање програма средњег образовања (у динарској противвредности износа од 15.000 евра обрачунато по средњем курсу Народне банке Србије);</w:t>
      </w:r>
    </w:p>
    <w:p w:rsidR="002D3E75" w:rsidRPr="00F32954" w:rsidRDefault="002D3E75" w:rsidP="002D3E75">
      <w:pPr>
        <w:shd w:val="clear" w:color="auto" w:fill="FFFFFF"/>
        <w:jc w:val="both"/>
        <w:rPr>
          <w:lang w:val="sr-Cyrl-CS"/>
        </w:rPr>
      </w:pPr>
      <w:r w:rsidRPr="00F32954">
        <w:rPr>
          <w:lang w:val="sr-Cyrl-CS"/>
        </w:rPr>
        <w:t>- доказ о оснивачу који  мора бити страно правно или физичко лице (ако је у питању правно лице, потребно је доставити преведен од стране судског тумача доказ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 у складу са законом;</w:t>
      </w:r>
    </w:p>
    <w:p w:rsidR="002D3E75" w:rsidRPr="00F32954" w:rsidRDefault="002D3E75" w:rsidP="002D3E75">
      <w:pPr>
        <w:shd w:val="clear" w:color="auto" w:fill="FFFFFF"/>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Страна установа у Републици Србији може да се оснује у складу са међународним уговором, односно под условом реципроцитета.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Исправа коју изда страна установа признаје се под условима и по поступку прописаном посебним законом.</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о утврђеном стању доставља извештај, односно записник са констатацијом да ли су испуњени услови за почетак рада и обављање делатности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На основу извештаја, односно записника просветног инспектора и документације достављене уз захтев за одобрење стране установе, Министарство доноси решење којим даје одобрење за оснивање и почетак рада стране установе. </w:t>
      </w:r>
    </w:p>
    <w:p w:rsidR="002D3E75" w:rsidRPr="00F32954" w:rsidRDefault="002D3E75" w:rsidP="002D3E75">
      <w:pPr>
        <w:shd w:val="clear" w:color="auto" w:fill="FFFFFF"/>
        <w:jc w:val="both"/>
        <w:rPr>
          <w:lang w:val="sr-Cyrl-CS"/>
        </w:rPr>
      </w:pPr>
      <w:r w:rsidRPr="00F32954">
        <w:rPr>
          <w:lang w:val="sr-Cyrl-CS"/>
        </w:rPr>
        <w:t xml:space="preserve">Решење о одобрењу, односно испуњености услова за почетак рада и обављање делатности стране установе, осим установи, доставља се републичкој просветној инспекцији (Сектору за инспекцијске послове) и надлежној школској управи.   </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одобрење стране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p>
    <w:p w:rsidR="002D3E75" w:rsidRPr="00F32954" w:rsidRDefault="002D3E75" w:rsidP="002D3E75">
      <w:pPr>
        <w:jc w:val="both"/>
        <w:rPr>
          <w:b/>
          <w:i/>
          <w:lang w:val="sr-Cyrl-CS"/>
        </w:rPr>
      </w:pPr>
    </w:p>
    <w:p w:rsidR="002D3E75" w:rsidRPr="00F32954" w:rsidRDefault="002D3E75" w:rsidP="002D3E75">
      <w:pPr>
        <w:pStyle w:val="NoSpacing"/>
        <w:shd w:val="clear" w:color="auto" w:fill="C6D9F1"/>
        <w:jc w:val="both"/>
        <w:rPr>
          <w:b/>
          <w:lang w:val="sr-Cyrl-CS"/>
        </w:rPr>
      </w:pPr>
      <w:r w:rsidRPr="00F32954">
        <w:rPr>
          <w:b/>
          <w:lang w:val="sr-Cyrl-CS"/>
        </w:rPr>
        <w:t>4. 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ind w:left="360"/>
        <w:jc w:val="both"/>
        <w:rPr>
          <w:b/>
          <w:lang w:val="sr-Cyrl-CS"/>
        </w:rPr>
      </w:pPr>
    </w:p>
    <w:p w:rsidR="002D3E75" w:rsidRPr="00F32954" w:rsidRDefault="002D3E75" w:rsidP="002D3E75">
      <w:pPr>
        <w:jc w:val="both"/>
        <w:rPr>
          <w:lang w:val="sr-Cyrl-CS"/>
        </w:rPr>
      </w:pPr>
      <w:r w:rsidRPr="00F32954">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2D3E75" w:rsidRPr="00F32954" w:rsidRDefault="002D3E75" w:rsidP="002D3E75">
      <w:pPr>
        <w:jc w:val="both"/>
        <w:rPr>
          <w:lang w:val="sr-Cyrl-CS"/>
        </w:rPr>
      </w:pPr>
      <w:r w:rsidRPr="00F32954">
        <w:rPr>
          <w:lang w:val="sr-Cyrl-CS"/>
        </w:rPr>
        <w:t xml:space="preserve">Рок за подношење захтева наредну школску годину је 15. август текуће школске године. </w:t>
      </w:r>
    </w:p>
    <w:p w:rsidR="002D3E75" w:rsidRDefault="002D3E75" w:rsidP="002D3E75">
      <w:pPr>
        <w:pStyle w:val="NoSpacing"/>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__________________________</w:t>
      </w:r>
    </w:p>
    <w:p w:rsidR="002D3E75" w:rsidRPr="00F32954" w:rsidRDefault="002D3E75" w:rsidP="002D3E75">
      <w:pPr>
        <w:ind w:right="4109"/>
        <w:jc w:val="center"/>
        <w:rPr>
          <w:lang w:val="sr-Cyrl-CS"/>
        </w:rPr>
      </w:pPr>
      <w:r w:rsidRPr="00F32954">
        <w:rPr>
          <w:lang w:val="sr-Cyrl-CS"/>
        </w:rPr>
        <w:t>Датум: _______________</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Pr="00F32954" w:rsidRDefault="002D3E75" w:rsidP="002D3E75">
      <w:pPr>
        <w:tabs>
          <w:tab w:val="left" w:pos="720"/>
          <w:tab w:val="left" w:pos="2385"/>
        </w:tabs>
        <w:jc w:val="center"/>
        <w:rPr>
          <w:b/>
          <w:lang w:val="sr-Cyrl-CS"/>
        </w:rPr>
      </w:pP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t>ОСНОВНA ШКОЛA „______________________“</w:t>
      </w:r>
    </w:p>
    <w:p w:rsidR="002D3E75" w:rsidRPr="00F32954" w:rsidRDefault="002D3E75" w:rsidP="002D3E75">
      <w:pPr>
        <w:jc w:val="center"/>
        <w:rPr>
          <w:b/>
          <w:lang w:val="sr-Cyrl-CS"/>
        </w:rPr>
      </w:pPr>
      <w:r w:rsidRPr="00F32954">
        <w:rPr>
          <w:b/>
          <w:lang w:val="sr-Cyrl-CS"/>
        </w:rPr>
        <w:t>- директору -</w:t>
      </w:r>
    </w:p>
    <w:p w:rsidR="002D3E75" w:rsidRPr="00F32954" w:rsidRDefault="002D3E75" w:rsidP="002D3E75">
      <w:pPr>
        <w:jc w:val="both"/>
        <w:rPr>
          <w:b/>
          <w:lang w:val="sr-Cyrl-CS"/>
        </w:rPr>
      </w:pPr>
    </w:p>
    <w:p w:rsidR="002D3E75" w:rsidRPr="00F32954" w:rsidRDefault="002D3E75" w:rsidP="002D3E75">
      <w:pPr>
        <w:ind w:left="5040"/>
        <w:jc w:val="both"/>
        <w:rPr>
          <w:lang w:val="sr-Cyrl-CS"/>
        </w:rPr>
      </w:pPr>
    </w:p>
    <w:p w:rsidR="002D3E75" w:rsidRPr="00F32954" w:rsidRDefault="002D3E75" w:rsidP="002D3E75">
      <w:pPr>
        <w:ind w:firstLine="720"/>
        <w:jc w:val="both"/>
        <w:rPr>
          <w:lang w:val="sr-Cyrl-CS"/>
        </w:rPr>
      </w:pPr>
      <w:r w:rsidRPr="00F3295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2D3E75" w:rsidRPr="00F32954" w:rsidRDefault="002D3E75" w:rsidP="002D3E75">
      <w:pPr>
        <w:ind w:firstLine="720"/>
        <w:jc w:val="both"/>
        <w:rPr>
          <w:lang w:val="sr-Cyrl-CS"/>
        </w:rPr>
      </w:pPr>
      <w:r w:rsidRPr="00F3295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F32954">
        <w:rPr>
          <w:i/>
          <w:lang w:val="sr-Cyrl-CS"/>
        </w:rPr>
        <w:t>,</w:t>
      </w:r>
      <w:r w:rsidRPr="00F3295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F32954">
        <w:rPr>
          <w:b/>
          <w:lang w:val="sr-Cyrl-CS"/>
        </w:rPr>
        <w:t xml:space="preserve">САГЛАСНО ЈЕ / НИЈЕ САГЛАСНО </w:t>
      </w:r>
      <w:r w:rsidRPr="00F3295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С поштовањем,</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jc w:val="both"/>
        <w:rPr>
          <w:b/>
          <w:lang w:val="sr-Cyrl-CS"/>
        </w:rPr>
      </w:pPr>
      <w:r w:rsidRPr="00F32954">
        <w:rPr>
          <w:lang w:val="sr-Cyrl-CS"/>
        </w:rPr>
        <w:t xml:space="preserve">        </w:t>
      </w:r>
      <w:r>
        <w:rPr>
          <w:lang w:val="sr-Cyrl-CS"/>
        </w:rPr>
        <w:tab/>
      </w:r>
      <w:r w:rsidRPr="00F32954">
        <w:rPr>
          <w:lang w:val="sr-Cyrl-CS"/>
        </w:rPr>
        <w:t xml:space="preserve">                                                                                                 </w:t>
      </w:r>
      <w:r w:rsidRPr="00F32954">
        <w:rPr>
          <w:b/>
          <w:lang w:val="sr-Cyrl-CS"/>
        </w:rPr>
        <w:t xml:space="preserve">МИНИСТАР </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pStyle w:val="NoSpacing"/>
        <w:shd w:val="clear" w:color="auto" w:fill="C6D9F1"/>
        <w:jc w:val="both"/>
        <w:rPr>
          <w:b/>
          <w:lang w:val="sr-Cyrl-CS"/>
        </w:rPr>
      </w:pPr>
      <w:r w:rsidRPr="00F32954">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2D3E75" w:rsidRDefault="002D3E75" w:rsidP="002D3E75">
      <w:pPr>
        <w:jc w:val="both"/>
        <w:rPr>
          <w:lang w:val="sr-Cyrl-CS"/>
        </w:rPr>
      </w:pPr>
    </w:p>
    <w:p w:rsidR="002D3E75" w:rsidRPr="00F32954" w:rsidRDefault="002D3E75" w:rsidP="002D3E75">
      <w:pPr>
        <w:jc w:val="both"/>
        <w:rPr>
          <w:lang w:val="sr-Cyrl-CS"/>
        </w:rPr>
      </w:pPr>
      <w:r w:rsidRPr="00F32954">
        <w:rPr>
          <w:lang w:val="sr-Cyrl-CS"/>
        </w:rPr>
        <w:t>Основна школа подноси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оправданости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lastRenderedPageBreak/>
        <w:t>У поступку давања сагласности прибавља се извештај просветног инспектора о испуњености услова за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t>Подношење захтева може се вршити у току читаве школске године.</w:t>
      </w: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2D3E75" w:rsidRPr="003311F4" w:rsidRDefault="002D3E75" w:rsidP="002D3E75">
      <w:pPr>
        <w:ind w:right="4109"/>
        <w:jc w:val="center"/>
        <w:rPr>
          <w:lang w:val="sr-Cyrl-CS"/>
        </w:rPr>
      </w:pPr>
    </w:p>
    <w:p w:rsidR="002D3E75" w:rsidRPr="003311F4" w:rsidRDefault="002D3E75" w:rsidP="002D3E75">
      <w:pPr>
        <w:ind w:right="4109"/>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5" name="Slika 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w:t>
      </w:r>
    </w:p>
    <w:p w:rsidR="002D3E75" w:rsidRPr="00F32954" w:rsidRDefault="002D3E75" w:rsidP="002D3E75">
      <w:pPr>
        <w:ind w:right="4109"/>
        <w:jc w:val="center"/>
        <w:rPr>
          <w:lang w:val="sr-Cyrl-CS"/>
        </w:rPr>
      </w:pPr>
      <w:r w:rsidRPr="00F32954">
        <w:rPr>
          <w:lang w:val="sr-Cyrl-CS"/>
        </w:rPr>
        <w:t>Датум: ____________године</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jc w:val="center"/>
        <w:rPr>
          <w:b/>
          <w:lang w:val="sr-Cyrl-CS"/>
        </w:rPr>
      </w:pPr>
      <w:r w:rsidRPr="00F32954">
        <w:rPr>
          <w:b/>
          <w:lang w:val="sr-Cyrl-CS"/>
        </w:rPr>
        <w:t>ОСНОВНА ШКОЛА „__________________________“</w:t>
      </w:r>
    </w:p>
    <w:p w:rsidR="002D3E75" w:rsidRPr="00F32954" w:rsidRDefault="002D3E75" w:rsidP="002D3E75">
      <w:pPr>
        <w:jc w:val="center"/>
        <w:rPr>
          <w:b/>
          <w:lang w:val="sr-Cyrl-CS"/>
        </w:rPr>
      </w:pPr>
      <w:r w:rsidRPr="00F32954">
        <w:rPr>
          <w:b/>
          <w:lang w:val="sr-Cyrl-CS"/>
        </w:rPr>
        <w:t>- директору -</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        Министарству просвете, науке и технолошког развоја обратили сте се захтевом број ____________, од __________ године, ради добијања сагласности за организовање образовно-васпитног рада као посебног облика рада за ученике на дужем кућном и болничком лечењу. </w:t>
      </w:r>
    </w:p>
    <w:p w:rsidR="002D3E75" w:rsidRPr="00F32954" w:rsidRDefault="002D3E75" w:rsidP="002D3E75">
      <w:pPr>
        <w:ind w:firstLine="720"/>
        <w:jc w:val="both"/>
        <w:rPr>
          <w:lang w:val="sr-Cyrl-CS"/>
        </w:rPr>
      </w:pPr>
      <w:r w:rsidRPr="00F32954">
        <w:rPr>
          <w:lang w:val="sr-Cyrl-CS"/>
        </w:rPr>
        <w:t>Поводом тога, упућујемо Вам следећи одговор:</w:t>
      </w:r>
    </w:p>
    <w:p w:rsidR="002D3E75" w:rsidRPr="00F32954" w:rsidRDefault="002D3E75" w:rsidP="002D3E75">
      <w:pPr>
        <w:ind w:firstLine="720"/>
        <w:jc w:val="both"/>
        <w:rPr>
          <w:lang w:val="sr-Cyrl-CS"/>
        </w:rPr>
      </w:pPr>
      <w:r w:rsidRPr="00F32954">
        <w:rPr>
          <w:lang w:val="sr-Cyrl-CS"/>
        </w:rPr>
        <w:t>Чланом 3. Закона о основама система  образовања и васпитања („Службени гласник РС”, бр. 72/09 и 52/11), између осталог, прописано је да систем образовања и васпитања мора да обезбеди за сву децу, ученике и одрасле једнако правo и доступност образовања и васпитања без дискриминације и издвајања по основу пола, социјалне, културне, етничке, религијске или друге припадности, месту боравка, односно пребивалишта, материјалног или здравственог стања, тешкоћа и сметњи у развоју и инвалидитета, као и по другим основама.</w:t>
      </w:r>
    </w:p>
    <w:p w:rsidR="002D3E75" w:rsidRPr="00F32954" w:rsidRDefault="002D3E75" w:rsidP="002D3E75">
      <w:pPr>
        <w:tabs>
          <w:tab w:val="left" w:pos="720"/>
        </w:tabs>
        <w:ind w:firstLine="720"/>
        <w:jc w:val="both"/>
        <w:rPr>
          <w:lang w:val="sr-Cyrl-CS"/>
        </w:rPr>
      </w:pPr>
      <w:r w:rsidRPr="00F32954">
        <w:rPr>
          <w:lang w:val="sr-Cyrl-CS"/>
        </w:rPr>
        <w:t>Чланом 37. став 1. Закона о основном образовању и васпитању („Службени гласник РС“, број 55/13) прописано је 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2D3E75" w:rsidRPr="00F32954" w:rsidRDefault="002D3E75" w:rsidP="002D3E75">
      <w:pPr>
        <w:ind w:firstLine="720"/>
        <w:jc w:val="both"/>
        <w:rPr>
          <w:lang w:val="sr-Cyrl-CS"/>
        </w:rPr>
      </w:pPr>
      <w:r w:rsidRPr="00F32954">
        <w:rPr>
          <w:lang w:val="sr-Cyrl-CS"/>
        </w:rPr>
        <w:t>Просветни инспектори ____________________ (бр. инспекторске легитимације __________ ) и ___________ (бр. инспекторске легитимације ___________)  закључили су у извештају о утврђивању испуњености прописаних услова за организовање образовно-васпитног рада за ученике на дужем кућном и болничком лечењу, број: ______________, од _______________ године, да су испуњени прописани услови да Основна школа „____________________“ у ___________ организује образовно-васпитни рад за ученике на дужем кућном лечењу и болничком лечењу у болници ________________________ и предложили да Министарство просвете, науке и технолошког развоја да сагласност Школи за такав облик рада.</w:t>
      </w:r>
    </w:p>
    <w:p w:rsidR="002D3E75" w:rsidRPr="00F32954" w:rsidRDefault="002D3E75" w:rsidP="002D3E75">
      <w:pPr>
        <w:ind w:firstLine="720"/>
        <w:jc w:val="both"/>
        <w:rPr>
          <w:lang w:val="sr-Cyrl-CS"/>
        </w:rPr>
      </w:pPr>
      <w:r w:rsidRPr="00F32954">
        <w:rPr>
          <w:lang w:val="sr-Cyrl-CS"/>
        </w:rPr>
        <w:t xml:space="preserve">На основу наведеног извештаја, у складу са законом, Министарство просвете, науке и технолошког развоја </w:t>
      </w:r>
      <w:r w:rsidRPr="00F32954">
        <w:rPr>
          <w:b/>
          <w:lang w:val="sr-Cyrl-CS"/>
        </w:rPr>
        <w:t>САГЛАСНО ЈЕ</w:t>
      </w:r>
      <w:r w:rsidRPr="00F32954">
        <w:rPr>
          <w:lang w:val="sr-Cyrl-CS"/>
        </w:rPr>
        <w:t xml:space="preserve"> да Основна школа „_______________________“ у  </w:t>
      </w:r>
      <w:r w:rsidRPr="00F32954">
        <w:rPr>
          <w:lang w:val="sr-Cyrl-CS"/>
        </w:rPr>
        <w:lastRenderedPageBreak/>
        <w:t>________________ организује образовно-васпитни рад за ученике на дужем кућном лечењу и болничком лечењу у болници _______________________.</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 xml:space="preserve">С поштовањем,       </w:t>
      </w:r>
    </w:p>
    <w:p w:rsidR="002D3E75" w:rsidRPr="00F32954" w:rsidRDefault="002D3E75" w:rsidP="002D3E75">
      <w:pPr>
        <w:ind w:firstLine="720"/>
        <w:jc w:val="both"/>
        <w:rPr>
          <w:lang w:val="sr-Cyrl-CS"/>
        </w:rPr>
      </w:pPr>
    </w:p>
    <w:p w:rsidR="002D3E75" w:rsidRPr="00F32954" w:rsidRDefault="002D3E75" w:rsidP="002D3E75">
      <w:pPr>
        <w:jc w:val="both"/>
        <w:rPr>
          <w:b/>
          <w:lang w:val="sr-Cyrl-CS"/>
        </w:rPr>
      </w:pPr>
      <w:r w:rsidRPr="00F32954">
        <w:rPr>
          <w:b/>
          <w:lang w:val="sr-Cyrl-CS"/>
        </w:rPr>
        <w:t xml:space="preserve">                                                                                                              МИНИСТАР </w:t>
      </w:r>
    </w:p>
    <w:p w:rsidR="004C583A" w:rsidRPr="005F686E" w:rsidRDefault="004C583A" w:rsidP="004C583A">
      <w:pPr>
        <w:ind w:left="360"/>
        <w:rPr>
          <w:lang w:val="sr-Cyrl-CS"/>
        </w:rPr>
      </w:pPr>
    </w:p>
    <w:p w:rsidR="004C583A" w:rsidRPr="00EC69A7" w:rsidRDefault="004C583A" w:rsidP="004C583A">
      <w:pPr>
        <w:pStyle w:val="NoSpacing"/>
        <w:shd w:val="clear" w:color="auto" w:fill="C6D9F1"/>
        <w:jc w:val="both"/>
        <w:rPr>
          <w:b/>
          <w:lang w:val="ru-RU"/>
        </w:rPr>
      </w:pPr>
      <w:r w:rsidRPr="00EC69A7">
        <w:rPr>
          <w:b/>
          <w:lang w:val="ru-RU"/>
        </w:rPr>
        <w:t>6. Давање решења о сагласности на одлуку школског одбора јавне основне школе о промени назива школе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Законом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 Према наведеном закону, орган управљања у школи јесте школски одбор. </w:t>
      </w:r>
    </w:p>
    <w:p w:rsidR="004C583A" w:rsidRPr="00EC69A7" w:rsidRDefault="004C583A" w:rsidP="004C583A">
      <w:pPr>
        <w:jc w:val="both"/>
        <w:rPr>
          <w:lang w:val="ru-RU"/>
        </w:rPr>
      </w:pPr>
      <w:r w:rsidRPr="00EC69A7">
        <w:rPr>
          <w:lang w:val="ru-RU"/>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w:t>
      </w:r>
    </w:p>
    <w:p w:rsidR="004C583A" w:rsidRPr="00EC69A7" w:rsidRDefault="004C583A" w:rsidP="004C583A">
      <w:pPr>
        <w:jc w:val="both"/>
        <w:rPr>
          <w:lang w:val="ru-RU"/>
        </w:rPr>
      </w:pPr>
      <w:r w:rsidRPr="00EC69A7">
        <w:rPr>
          <w:lang w:val="ru-RU"/>
        </w:rPr>
        <w:t xml:space="preserve">Законом о јавним службама прописано је да акт о оснивању установе садржи, између осталог, назив установе. </w:t>
      </w:r>
    </w:p>
    <w:p w:rsidR="004C583A" w:rsidRPr="00EC69A7" w:rsidRDefault="004C583A" w:rsidP="004C583A">
      <w:pPr>
        <w:jc w:val="both"/>
        <w:rPr>
          <w:lang w:val="ru-RU"/>
        </w:rPr>
      </w:pPr>
      <w:r w:rsidRPr="00EC69A7">
        <w:rPr>
          <w:lang w:val="ru-RU"/>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Према наведеном закону, оснивач јавне основне школе је Република Србија, аутономна покрајина или јединица локалне самоуправе. </w:t>
      </w:r>
    </w:p>
    <w:p w:rsidR="004C583A" w:rsidRPr="00EC69A7" w:rsidRDefault="004C583A" w:rsidP="004C583A">
      <w:pPr>
        <w:rPr>
          <w:lang w:val="ru-RU"/>
        </w:rPr>
      </w:pPr>
    </w:p>
    <w:p w:rsidR="004C583A" w:rsidRPr="00EC69A7" w:rsidRDefault="004C583A" w:rsidP="004C583A">
      <w:pPr>
        <w:jc w:val="both"/>
        <w:rPr>
          <w:b/>
          <w:lang w:val="ru-RU"/>
        </w:rPr>
      </w:pPr>
      <w:r w:rsidRPr="00EC69A7">
        <w:rPr>
          <w:b/>
          <w:lang w:val="ru-RU"/>
        </w:rPr>
        <w:t>Критеријуми:</w:t>
      </w:r>
    </w:p>
    <w:p w:rsidR="004C583A" w:rsidRPr="00EC69A7" w:rsidRDefault="004C583A" w:rsidP="004C583A">
      <w:pPr>
        <w:jc w:val="both"/>
        <w:rPr>
          <w:lang w:val="ru-RU"/>
        </w:rPr>
      </w:pPr>
      <w:r w:rsidRPr="00EC69A7">
        <w:rPr>
          <w:lang w:val="ru-RU"/>
        </w:rPr>
        <w:t xml:space="preserve">Законом утврђена обавеза да се тражи сагласност Министарства просвете, науке и технолошког развоја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У Министарству је установљено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4C583A" w:rsidRPr="00EC69A7" w:rsidRDefault="004C583A" w:rsidP="004C583A">
      <w:pPr>
        <w:jc w:val="both"/>
        <w:rPr>
          <w:lang w:val="ru-RU"/>
        </w:rPr>
      </w:pPr>
      <w:r w:rsidRPr="00EC69A7">
        <w:rPr>
          <w:lang w:val="ru-RU"/>
        </w:rPr>
        <w:t>- навођење рационалног образложења новог квалитета и користи за ученике;</w:t>
      </w:r>
    </w:p>
    <w:p w:rsidR="004C583A" w:rsidRPr="00EC69A7" w:rsidRDefault="004C583A" w:rsidP="004C583A">
      <w:pPr>
        <w:jc w:val="both"/>
        <w:rPr>
          <w:lang w:val="ru-RU"/>
        </w:rPr>
      </w:pPr>
      <w:r w:rsidRPr="00EC69A7">
        <w:rPr>
          <w:lang w:val="ru-RU"/>
        </w:rPr>
        <w:t xml:space="preserve">- конкретно образложење разлога промене назива јавне основне школе.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Јавна основна школа може мењати назив, који се одређује:</w:t>
      </w:r>
    </w:p>
    <w:p w:rsidR="004C583A" w:rsidRPr="00EC69A7" w:rsidRDefault="004C583A" w:rsidP="004C583A">
      <w:pPr>
        <w:jc w:val="both"/>
        <w:rPr>
          <w:lang w:val="ru-RU"/>
        </w:rPr>
      </w:pPr>
      <w:r w:rsidRPr="00EC69A7">
        <w:rPr>
          <w:lang w:val="ru-RU"/>
        </w:rPr>
        <w:t>- у складу са  универзалним вредностима и значењима;</w:t>
      </w:r>
    </w:p>
    <w:p w:rsidR="004C583A" w:rsidRPr="00EC69A7" w:rsidRDefault="004C583A" w:rsidP="004C583A">
      <w:pPr>
        <w:jc w:val="both"/>
        <w:rPr>
          <w:lang w:val="ru-RU"/>
        </w:rPr>
      </w:pPr>
      <w:r w:rsidRPr="00EC69A7">
        <w:rPr>
          <w:lang w:val="ru-RU"/>
        </w:rPr>
        <w:t>- по именима знаменитих личности;</w:t>
      </w:r>
    </w:p>
    <w:p w:rsidR="004C583A" w:rsidRPr="00EC69A7" w:rsidRDefault="004C583A" w:rsidP="004C583A">
      <w:pPr>
        <w:jc w:val="both"/>
        <w:rPr>
          <w:lang w:val="ru-RU"/>
        </w:rPr>
      </w:pPr>
      <w:r w:rsidRPr="00EC69A7">
        <w:rPr>
          <w:lang w:val="ru-RU"/>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4C583A" w:rsidRPr="00EC69A7" w:rsidRDefault="004C583A" w:rsidP="004C583A">
      <w:pPr>
        <w:jc w:val="both"/>
        <w:rPr>
          <w:lang w:val="ru-RU"/>
        </w:rPr>
      </w:pPr>
      <w:r w:rsidRPr="00EC69A7">
        <w:rPr>
          <w:lang w:val="ru-RU"/>
        </w:rPr>
        <w:t>- по потреби упознавања мањинских заједница са историјским личностима већинског народа;</w:t>
      </w:r>
    </w:p>
    <w:p w:rsidR="004C583A" w:rsidRPr="00EC69A7" w:rsidRDefault="004C583A" w:rsidP="004C583A">
      <w:pPr>
        <w:jc w:val="both"/>
        <w:rPr>
          <w:lang w:val="ru-RU"/>
        </w:rPr>
      </w:pPr>
      <w:r w:rsidRPr="00EC69A7">
        <w:rPr>
          <w:lang w:val="ru-RU"/>
        </w:rPr>
        <w:t>- по потреби упознавања већинског народа са историјским личностима мањинских заједница;</w:t>
      </w:r>
    </w:p>
    <w:p w:rsidR="004C583A" w:rsidRPr="00EC69A7" w:rsidRDefault="004C583A" w:rsidP="004C583A">
      <w:pPr>
        <w:jc w:val="both"/>
        <w:rPr>
          <w:lang w:val="ru-RU"/>
        </w:rPr>
      </w:pPr>
      <w:r w:rsidRPr="00EC69A7">
        <w:rPr>
          <w:lang w:val="ru-RU"/>
        </w:rPr>
        <w:t xml:space="preserve">- према традиционалним вредностима и догађајима који су обележили поједина временска раздобља у Републици Србији. </w:t>
      </w:r>
    </w:p>
    <w:p w:rsidR="004C583A" w:rsidRPr="00EC69A7" w:rsidRDefault="004C583A" w:rsidP="004C583A">
      <w:pPr>
        <w:jc w:val="both"/>
        <w:rPr>
          <w:lang w:val="ru-RU"/>
        </w:rPr>
      </w:pPr>
    </w:p>
    <w:p w:rsidR="004C583A" w:rsidRPr="00EC69A7" w:rsidRDefault="004C583A" w:rsidP="004C583A">
      <w:pPr>
        <w:jc w:val="both"/>
        <w:rPr>
          <w:b/>
          <w:lang w:val="ru-RU"/>
        </w:rPr>
      </w:pPr>
      <w:r w:rsidRPr="00EC69A7">
        <w:rPr>
          <w:b/>
          <w:lang w:val="ru-RU"/>
        </w:rPr>
        <w:t>Документација</w:t>
      </w:r>
    </w:p>
    <w:p w:rsidR="004C583A" w:rsidRPr="00EC69A7" w:rsidRDefault="004C583A" w:rsidP="004C583A">
      <w:pPr>
        <w:jc w:val="both"/>
        <w:rPr>
          <w:lang w:val="ru-RU"/>
        </w:rPr>
      </w:pPr>
      <w:r w:rsidRPr="00EC69A7">
        <w:rPr>
          <w:lang w:val="ru-RU"/>
        </w:rPr>
        <w:lastRenderedPageBreak/>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доставља се Министарству просвете, науке и технолошког развоја. Како би заинтересованом лицу (јавна основна школа) била пружена наведена услуга, неопходно је да достави следеће доказе:</w:t>
      </w:r>
    </w:p>
    <w:p w:rsidR="004C583A" w:rsidRPr="00EC69A7" w:rsidRDefault="004C583A" w:rsidP="004C583A">
      <w:pPr>
        <w:tabs>
          <w:tab w:val="left" w:pos="1152"/>
        </w:tabs>
        <w:jc w:val="both"/>
        <w:rPr>
          <w:lang w:val="ru-RU"/>
        </w:rPr>
      </w:pPr>
      <w:r w:rsidRPr="00EC69A7">
        <w:rPr>
          <w:lang w:val="ru-RU"/>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4C583A" w:rsidRPr="00EC69A7" w:rsidRDefault="004C583A" w:rsidP="004C583A">
      <w:pPr>
        <w:jc w:val="both"/>
        <w:rPr>
          <w:lang w:val="ru-RU"/>
        </w:rPr>
      </w:pPr>
      <w:r w:rsidRPr="00EC69A7">
        <w:rPr>
          <w:lang w:val="ru-RU"/>
        </w:rPr>
        <w:t>- одлука наставничког већа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одлука савета родитеља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сагласност, односно мишљење јединице локалне самоуправе која је оснивач јавне основне школе, односно на чијој територији се налази школа;</w:t>
      </w:r>
    </w:p>
    <w:p w:rsidR="004C583A" w:rsidRPr="00EC69A7" w:rsidRDefault="004C583A" w:rsidP="004C583A">
      <w:pPr>
        <w:jc w:val="both"/>
        <w:rPr>
          <w:lang w:val="ru-RU"/>
        </w:rPr>
      </w:pPr>
      <w:r w:rsidRPr="00EC69A7">
        <w:rPr>
          <w:lang w:val="ru-RU"/>
        </w:rPr>
        <w:t>- мишљење надлежне школске управе Министарства просвете, науке и технолошког развоја о оправданости промене назива јавне основне школе;</w:t>
      </w:r>
    </w:p>
    <w:p w:rsidR="004C583A" w:rsidRPr="00EC69A7" w:rsidRDefault="004C583A" w:rsidP="004C583A">
      <w:pPr>
        <w:jc w:val="both"/>
        <w:rPr>
          <w:lang w:val="ru-RU"/>
        </w:rPr>
      </w:pPr>
      <w:r w:rsidRPr="00EC69A7">
        <w:rPr>
          <w:lang w:val="ru-RU"/>
        </w:rPr>
        <w:t>-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w:t>
      </w:r>
    </w:p>
    <w:p w:rsidR="004C583A" w:rsidRPr="00EC69A7" w:rsidRDefault="004C583A" w:rsidP="004C583A">
      <w:pPr>
        <w:tabs>
          <w:tab w:val="left" w:pos="1152"/>
        </w:tabs>
        <w:jc w:val="both"/>
        <w:rPr>
          <w:lang w:val="ru-RU"/>
        </w:rPr>
      </w:pPr>
      <w:r w:rsidRPr="00EC69A7">
        <w:rPr>
          <w:lang w:val="ru-RU"/>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4C583A" w:rsidRPr="00EC69A7" w:rsidRDefault="004C583A" w:rsidP="004C583A">
      <w:pPr>
        <w:tabs>
          <w:tab w:val="left" w:pos="1152"/>
        </w:tabs>
        <w:jc w:val="both"/>
        <w:rPr>
          <w:lang w:val="ru-RU"/>
        </w:rPr>
      </w:pPr>
      <w:r w:rsidRPr="00EC69A7">
        <w:rPr>
          <w:lang w:val="ru-RU"/>
        </w:rPr>
        <w:t xml:space="preserve">- решење о упису јавне основне школе у судски регистар надлежног привредног суда; </w:t>
      </w:r>
    </w:p>
    <w:p w:rsidR="004C583A" w:rsidRPr="00EC69A7" w:rsidRDefault="004C583A" w:rsidP="004C583A">
      <w:pPr>
        <w:tabs>
          <w:tab w:val="left" w:pos="1152"/>
        </w:tabs>
        <w:jc w:val="both"/>
        <w:rPr>
          <w:lang w:val="ru-RU"/>
        </w:rPr>
      </w:pPr>
      <w:r w:rsidRPr="00EC69A7">
        <w:rPr>
          <w:lang w:val="ru-RU"/>
        </w:rPr>
        <w:t>- извод из статута јавне основне школе (одредбе које се односе на статусне промене, односно на промену назива школе);</w:t>
      </w:r>
    </w:p>
    <w:p w:rsidR="004C583A" w:rsidRPr="00EC69A7" w:rsidRDefault="004C583A" w:rsidP="004C583A">
      <w:pPr>
        <w:tabs>
          <w:tab w:val="left" w:pos="1152"/>
        </w:tabs>
        <w:jc w:val="both"/>
        <w:rPr>
          <w:lang w:val="ru-RU"/>
        </w:rPr>
      </w:pPr>
      <w:r w:rsidRPr="00EC69A7">
        <w:rPr>
          <w:lang w:val="ru-RU"/>
        </w:rPr>
        <w:t xml:space="preserve"> -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4C583A" w:rsidRPr="00EC69A7" w:rsidRDefault="004C583A" w:rsidP="004C583A">
      <w:pPr>
        <w:tabs>
          <w:tab w:val="left" w:pos="1152"/>
        </w:tabs>
        <w:jc w:val="both"/>
        <w:rPr>
          <w:lang w:val="ru-RU"/>
        </w:rPr>
      </w:pPr>
    </w:p>
    <w:p w:rsidR="004C583A" w:rsidRPr="00EC69A7" w:rsidRDefault="004C583A" w:rsidP="004C583A">
      <w:pPr>
        <w:tabs>
          <w:tab w:val="left" w:pos="1152"/>
        </w:tabs>
        <w:jc w:val="both"/>
        <w:rPr>
          <w:lang w:val="ru-RU"/>
        </w:rPr>
      </w:pPr>
      <w:r w:rsidRPr="00EC69A7">
        <w:rPr>
          <w:lang w:val="ru-RU"/>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4C583A" w:rsidRPr="00EC69A7" w:rsidRDefault="004C583A" w:rsidP="004C583A">
      <w:pPr>
        <w:jc w:val="both"/>
        <w:rPr>
          <w:lang w:val="ru-RU"/>
        </w:rPr>
      </w:pPr>
      <w:r w:rsidRPr="00EC69A7">
        <w:rPr>
          <w:lang w:val="ru-RU"/>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4C583A" w:rsidRPr="00EC69A7" w:rsidRDefault="004C583A" w:rsidP="004C583A">
      <w:pPr>
        <w:jc w:val="both"/>
        <w:rPr>
          <w:lang w:val="ru-RU"/>
        </w:rPr>
      </w:pPr>
      <w:r w:rsidRPr="00EC69A7">
        <w:rPr>
          <w:lang w:val="ru-RU"/>
        </w:rPr>
        <w:t>Решење може да се примењује од почетка наредне школске године, јер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4C583A" w:rsidRPr="00EC69A7" w:rsidRDefault="004C583A" w:rsidP="004C583A">
      <w:pPr>
        <w:jc w:val="both"/>
        <w:rPr>
          <w:lang w:val="ru-RU"/>
        </w:rPr>
      </w:pPr>
      <w:r w:rsidRPr="00EC69A7">
        <w:rPr>
          <w:lang w:val="ru-RU"/>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4C583A" w:rsidRPr="00EC69A7" w:rsidRDefault="004C583A" w:rsidP="004C583A">
      <w:pPr>
        <w:jc w:val="center"/>
        <w:rPr>
          <w:lang w:val="ru-RU"/>
        </w:rPr>
      </w:pPr>
    </w:p>
    <w:p w:rsidR="004C583A" w:rsidRPr="00EC69A7" w:rsidRDefault="004C583A" w:rsidP="004C583A">
      <w:pPr>
        <w:jc w:val="center"/>
        <w:rPr>
          <w:b/>
          <w:u w:val="single"/>
          <w:lang w:val="ru-RU"/>
        </w:rPr>
      </w:pPr>
      <w:r w:rsidRPr="00EC69A7">
        <w:rPr>
          <w:b/>
          <w:u w:val="single"/>
          <w:lang w:val="ru-RU"/>
        </w:rPr>
        <w:t>Пример типичног документа</w:t>
      </w:r>
    </w:p>
    <w:p w:rsidR="004C583A" w:rsidRPr="00EC69A7" w:rsidRDefault="004C583A" w:rsidP="004C583A">
      <w:pPr>
        <w:jc w:val="center"/>
        <w:rPr>
          <w:b/>
          <w:lang w:val="ru-RU"/>
        </w:rPr>
      </w:pPr>
      <w:r w:rsidRPr="00EC69A7">
        <w:rPr>
          <w:b/>
          <w:lang w:val="ru-RU"/>
        </w:rPr>
        <w:t>Решење о давању сагласности на промену назива јавне основне школе</w:t>
      </w:r>
    </w:p>
    <w:p w:rsidR="004C583A" w:rsidRPr="00EC69A7" w:rsidRDefault="004C583A" w:rsidP="004C583A">
      <w:pPr>
        <w:jc w:val="center"/>
        <w:rPr>
          <w:lang w:val="ru-RU"/>
        </w:rPr>
      </w:pPr>
    </w:p>
    <w:tbl>
      <w:tblPr>
        <w:tblW w:w="8388" w:type="dxa"/>
        <w:tblLook w:val="04A0" w:firstRow="1" w:lastRow="0" w:firstColumn="1" w:lastColumn="0" w:noHBand="0" w:noVBand="1"/>
      </w:tblPr>
      <w:tblGrid>
        <w:gridCol w:w="4786"/>
        <w:gridCol w:w="3602"/>
      </w:tblGrid>
      <w:tr w:rsidR="004C583A" w:rsidRPr="00390743" w:rsidTr="00D52520">
        <w:trPr>
          <w:trHeight w:val="1134"/>
        </w:trPr>
        <w:tc>
          <w:tcPr>
            <w:tcW w:w="4786" w:type="dxa"/>
            <w:vAlign w:val="center"/>
          </w:tcPr>
          <w:p w:rsidR="004C583A" w:rsidRPr="00390743" w:rsidRDefault="00E73B7E" w:rsidP="00D52520">
            <w:pPr>
              <w:jc w:val="center"/>
            </w:pPr>
            <w:r>
              <w:rPr>
                <w:noProof/>
                <w:lang w:eastAsia="zh-CN"/>
              </w:rPr>
              <w:lastRenderedPageBreak/>
              <w:drawing>
                <wp:inline distT="0" distB="0" distL="0" distR="0">
                  <wp:extent cx="476250" cy="714375"/>
                  <wp:effectExtent l="19050" t="0" r="0" b="0"/>
                  <wp:docPr id="6" name="Picture 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33" cstate="print"/>
                          <a:srcRect/>
                          <a:stretch>
                            <a:fillRect/>
                          </a:stretch>
                        </pic:blipFill>
                        <pic:spPr bwMode="auto">
                          <a:xfrm>
                            <a:off x="0" y="0"/>
                            <a:ext cx="476250" cy="714375"/>
                          </a:xfrm>
                          <a:prstGeom prst="rect">
                            <a:avLst/>
                          </a:prstGeom>
                          <a:noFill/>
                          <a:ln w="9525">
                            <a:noFill/>
                            <a:miter lim="800000"/>
                            <a:headEnd/>
                            <a:tailEnd/>
                          </a:ln>
                        </pic:spPr>
                      </pic:pic>
                    </a:graphicData>
                  </a:graphic>
                </wp:inline>
              </w:drawing>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noProof/>
              </w:rPr>
            </w:pPr>
            <w:r w:rsidRPr="00390743">
              <w:rPr>
                <w:b/>
              </w:rPr>
              <w:t>Република Србија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МИНИСТАРСТВО ПРОСВЕТЕ,</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НАУКЕ И ТЕХНОЛОШКОГ РАЗВОЈА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Број: __________________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Датум:_________________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rPr>
                <w:spacing w:val="60"/>
              </w:rPr>
              <w:t>Београд</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t>Немањина 22-26</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p>
        </w:tc>
        <w:tc>
          <w:tcPr>
            <w:tcW w:w="3602" w:type="dxa"/>
            <w:vAlign w:val="center"/>
          </w:tcPr>
          <w:p w:rsidR="004C583A" w:rsidRPr="00390743" w:rsidRDefault="004C583A" w:rsidP="00D52520">
            <w:pPr>
              <w:jc w:val="center"/>
            </w:pPr>
          </w:p>
        </w:tc>
      </w:tr>
    </w:tbl>
    <w:p w:rsidR="004C583A" w:rsidRPr="00390743" w:rsidRDefault="004C583A" w:rsidP="004C583A"/>
    <w:p w:rsidR="004C583A" w:rsidRPr="00EC69A7" w:rsidRDefault="004C583A" w:rsidP="004C583A">
      <w:pPr>
        <w:jc w:val="both"/>
        <w:rPr>
          <w:lang w:val="ru-RU"/>
        </w:rPr>
      </w:pPr>
      <w:r w:rsidRPr="00EC69A7">
        <w:rPr>
          <w:lang w:val="ru-RU"/>
        </w:rPr>
        <w:tab/>
        <w:t>На основу члана 192. став 1. Закона о општем управном поступку („Службени лист СРЈ”, бр. 33/97 и 31/01 и „Службени гласник РС”, број 30/10), члана 34. став 3. Закона о основама система образовања и васпитања („Службени гласник РС”, бр. 72/09, 52/11, 55/13, 35/15-аутентично тумачење и 68/15), по захтеву број: __________ од ________ године директора  ______________________________(назив и адреса школе), за давање сагласности за промену назива јавне основне школе, министар просвете, науке и технолошког развоја доноси</w:t>
      </w:r>
    </w:p>
    <w:p w:rsidR="004C583A" w:rsidRPr="00EC69A7" w:rsidRDefault="004C583A" w:rsidP="004C583A">
      <w:pPr>
        <w:rPr>
          <w:b/>
          <w:lang w:val="ru-RU"/>
        </w:rPr>
      </w:pPr>
    </w:p>
    <w:p w:rsidR="004C583A" w:rsidRPr="00EC69A7" w:rsidRDefault="004C583A" w:rsidP="004C583A">
      <w:pPr>
        <w:jc w:val="center"/>
        <w:rPr>
          <w:b/>
          <w:lang w:val="ru-RU"/>
        </w:rPr>
      </w:pPr>
      <w:r w:rsidRPr="00EC69A7">
        <w:rPr>
          <w:b/>
          <w:lang w:val="ru-RU"/>
        </w:rPr>
        <w:t>Р Е Ш Е Њ 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 </w:t>
      </w:r>
      <w:r w:rsidRPr="00EC69A7">
        <w:rPr>
          <w:lang w:val="ru-RU"/>
        </w:rPr>
        <w:tab/>
      </w:r>
      <w:r w:rsidRPr="00EC69A7">
        <w:rPr>
          <w:b/>
          <w:lang w:val="ru-RU"/>
        </w:rPr>
        <w:t>Даје се сагласност</w:t>
      </w:r>
      <w:r w:rsidRPr="00EC69A7">
        <w:rPr>
          <w:lang w:val="ru-RU"/>
        </w:rPr>
        <w:t xml:space="preserve"> на Одлуку, број ____________од __________. године, Школског одбора Основне школе ___________у ___________, о промени назива Школе, у складу са законом</w:t>
      </w:r>
      <w:r w:rsidRPr="003A1BA7">
        <w:rPr>
          <w:lang w:val="ru-RU"/>
        </w:rPr>
        <w:t xml:space="preserve">, </w:t>
      </w:r>
      <w:r w:rsidRPr="00EC69A7">
        <w:rPr>
          <w:lang w:val="ru-RU"/>
        </w:rPr>
        <w:t>а почев од школске ______године.</w:t>
      </w:r>
    </w:p>
    <w:p w:rsidR="004C583A" w:rsidRPr="00EC69A7" w:rsidRDefault="004C583A" w:rsidP="004C583A">
      <w:pPr>
        <w:ind w:firstLine="1440"/>
        <w:jc w:val="both"/>
        <w:rPr>
          <w:b/>
          <w:kern w:val="16"/>
          <w:lang w:val="ru-RU"/>
        </w:rPr>
      </w:pPr>
      <w:r w:rsidRPr="00EC69A7">
        <w:rPr>
          <w:kern w:val="16"/>
          <w:lang w:val="ru-RU"/>
        </w:rPr>
        <w:t>Нови назив гласи: Основна школа _____________________.</w:t>
      </w:r>
    </w:p>
    <w:p w:rsidR="004C583A" w:rsidRPr="00EC69A7" w:rsidRDefault="004C583A" w:rsidP="004C583A">
      <w:pPr>
        <w:rPr>
          <w:lang w:val="ru-RU"/>
        </w:rPr>
      </w:pPr>
    </w:p>
    <w:p w:rsidR="004C583A" w:rsidRPr="00EC69A7" w:rsidRDefault="004C583A" w:rsidP="004C583A">
      <w:pPr>
        <w:jc w:val="center"/>
        <w:rPr>
          <w:b/>
          <w:lang w:val="ru-RU"/>
        </w:rPr>
      </w:pPr>
      <w:r w:rsidRPr="00EC69A7">
        <w:rPr>
          <w:b/>
          <w:lang w:val="ru-RU"/>
        </w:rPr>
        <w:t>О б р а з л о ж е њ е</w:t>
      </w:r>
    </w:p>
    <w:p w:rsidR="004C583A" w:rsidRPr="00EC69A7" w:rsidRDefault="004C583A" w:rsidP="004C583A">
      <w:pPr>
        <w:rPr>
          <w:bCs/>
          <w:lang w:val="ru-RU"/>
        </w:rPr>
      </w:pPr>
      <w:r w:rsidRPr="00EC69A7">
        <w:rPr>
          <w:bCs/>
          <w:lang w:val="ru-RU"/>
        </w:rPr>
        <w:tab/>
      </w:r>
    </w:p>
    <w:p w:rsidR="004C583A" w:rsidRPr="00EC69A7" w:rsidRDefault="004C583A" w:rsidP="004C583A">
      <w:pPr>
        <w:ind w:firstLine="1440"/>
        <w:jc w:val="both"/>
        <w:rPr>
          <w:bCs/>
          <w:lang w:val="ru-RU"/>
        </w:rPr>
      </w:pPr>
      <w:r w:rsidRPr="00EC69A7">
        <w:rPr>
          <w:bCs/>
          <w:lang w:val="ru-RU"/>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4C583A" w:rsidRPr="00EC69A7" w:rsidRDefault="004C583A" w:rsidP="004C583A">
      <w:pPr>
        <w:ind w:firstLine="1440"/>
        <w:jc w:val="both"/>
        <w:rPr>
          <w:lang w:val="ru-RU"/>
        </w:rPr>
      </w:pPr>
      <w:r w:rsidRPr="00EC69A7">
        <w:rPr>
          <w:lang w:val="ru-RU"/>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Одлуку скупштине јединице локалне самоуправе (општине/града), број: ____________ од _____________. године, о давању сагласности, односно мишљења на Одлуку о промени назива Основне школе _____________у ___________, у назив Основна школа ________________; 5) мишљење надлежне школске управе Министарства просвете, науке и технолошког развоја, број: ___________ од ___________године,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w:t>
      </w:r>
      <w:r w:rsidRPr="00EC69A7">
        <w:rPr>
          <w:lang w:val="ru-RU"/>
        </w:rPr>
        <w:lastRenderedPageBreak/>
        <w:t xml:space="preserve">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4C583A" w:rsidRPr="00EC69A7" w:rsidRDefault="004C583A" w:rsidP="004C583A">
      <w:pPr>
        <w:jc w:val="both"/>
        <w:rPr>
          <w:lang w:val="ru-RU"/>
        </w:rPr>
      </w:pPr>
      <w:r w:rsidRPr="00EC69A7">
        <w:rPr>
          <w:lang w:val="ru-RU"/>
        </w:rPr>
        <w:tab/>
        <w:t>Чланом 34. Закона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ab/>
        <w:t>Према члану 53. наведеног закона, орган управљања у школи јесте школски одбор.</w:t>
      </w:r>
    </w:p>
    <w:p w:rsidR="004C583A" w:rsidRPr="00EC69A7" w:rsidRDefault="004C583A" w:rsidP="004C583A">
      <w:pPr>
        <w:jc w:val="both"/>
        <w:rPr>
          <w:lang w:val="ru-RU"/>
        </w:rPr>
      </w:pPr>
      <w:r w:rsidRPr="00EC69A7">
        <w:rPr>
          <w:lang w:val="ru-RU"/>
        </w:rPr>
        <w:tab/>
        <w:t>Законом о националним саветима националних мањина („Службени гласник РС”, бр. 72/09, 50/14-одлука УС и 55/14) је уређено да национални савет предлаже промену назива установа за које је утврђено да су од посебног значаја за националну мањину.</w:t>
      </w:r>
    </w:p>
    <w:p w:rsidR="004C583A" w:rsidRPr="00EC69A7" w:rsidRDefault="004C583A" w:rsidP="004C583A">
      <w:pPr>
        <w:jc w:val="both"/>
        <w:rPr>
          <w:lang w:val="ru-RU"/>
        </w:rPr>
      </w:pPr>
      <w:r w:rsidRPr="00EC69A7">
        <w:rPr>
          <w:lang w:val="ru-RU"/>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4C583A" w:rsidRPr="00EC69A7" w:rsidRDefault="004C583A" w:rsidP="004C583A">
      <w:pPr>
        <w:jc w:val="both"/>
        <w:rPr>
          <w:lang w:val="ru-RU"/>
        </w:rPr>
      </w:pPr>
      <w:r w:rsidRPr="00EC69A7">
        <w:rPr>
          <w:lang w:val="ru-RU"/>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4C583A" w:rsidRPr="00EC69A7" w:rsidRDefault="004C583A" w:rsidP="004C583A">
      <w:pPr>
        <w:jc w:val="both"/>
        <w:rPr>
          <w:lang w:val="ru-RU"/>
        </w:rPr>
      </w:pPr>
      <w:r w:rsidRPr="00EC69A7">
        <w:rPr>
          <w:lang w:val="ru-RU"/>
        </w:rPr>
        <w:tab/>
        <w:t>Како се промена назива Основне школе ____________ у ____________ врши у складу са законом, донето је решење као у диспозитиву.</w:t>
      </w:r>
    </w:p>
    <w:p w:rsidR="004C583A" w:rsidRPr="00EC69A7" w:rsidRDefault="004C583A" w:rsidP="004C583A">
      <w:pPr>
        <w:jc w:val="both"/>
        <w:rPr>
          <w:lang w:val="ru-RU"/>
        </w:rPr>
      </w:pPr>
      <w:r w:rsidRPr="00EC69A7">
        <w:rPr>
          <w:lang w:val="ru-RU"/>
        </w:rPr>
        <w:tab/>
      </w:r>
      <w:r w:rsidRPr="00EC69A7">
        <w:rPr>
          <w:b/>
          <w:lang w:val="ru-RU"/>
        </w:rPr>
        <w:t xml:space="preserve">Упутство о правном средству: </w:t>
      </w:r>
      <w:r w:rsidRPr="00EC69A7">
        <w:rPr>
          <w:lang w:val="ru-RU"/>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4C583A" w:rsidRPr="00EC69A7" w:rsidRDefault="004C583A" w:rsidP="004C583A">
      <w:pPr>
        <w:jc w:val="both"/>
        <w:rPr>
          <w:lang w:val="ru-RU"/>
        </w:rPr>
      </w:pPr>
    </w:p>
    <w:tbl>
      <w:tblPr>
        <w:tblW w:w="8615" w:type="dxa"/>
        <w:jc w:val="center"/>
        <w:tblLook w:val="04A0" w:firstRow="1" w:lastRow="0" w:firstColumn="1" w:lastColumn="0" w:noHBand="0" w:noVBand="1"/>
      </w:tblPr>
      <w:tblGrid>
        <w:gridCol w:w="4687"/>
        <w:gridCol w:w="3928"/>
      </w:tblGrid>
      <w:tr w:rsidR="004C583A" w:rsidRPr="00390743" w:rsidTr="00D52520">
        <w:trPr>
          <w:jc w:val="center"/>
        </w:trPr>
        <w:tc>
          <w:tcPr>
            <w:tcW w:w="4687" w:type="dxa"/>
            <w:shd w:val="clear" w:color="auto" w:fill="auto"/>
          </w:tcPr>
          <w:p w:rsidR="004C583A" w:rsidRPr="00EC69A7" w:rsidRDefault="004C583A" w:rsidP="00D52520">
            <w:pPr>
              <w:tabs>
                <w:tab w:val="left" w:pos="1152"/>
              </w:tabs>
              <w:rPr>
                <w:lang w:val="ru-RU"/>
              </w:rPr>
            </w:pPr>
          </w:p>
        </w:tc>
        <w:tc>
          <w:tcPr>
            <w:tcW w:w="3928" w:type="dxa"/>
            <w:shd w:val="clear" w:color="auto" w:fill="auto"/>
          </w:tcPr>
          <w:p w:rsidR="004C583A" w:rsidRPr="002C79D9" w:rsidRDefault="004C583A" w:rsidP="00D52520">
            <w:pPr>
              <w:tabs>
                <w:tab w:val="center" w:pos="1920"/>
                <w:tab w:val="center" w:pos="6240"/>
              </w:tabs>
              <w:jc w:val="center"/>
              <w:rPr>
                <w:color w:val="000000"/>
              </w:rPr>
            </w:pPr>
            <w:r w:rsidRPr="002C79D9">
              <w:rPr>
                <w:color w:val="000000"/>
              </w:rPr>
              <w:t>М И Н И С Т А Р</w:t>
            </w:r>
          </w:p>
        </w:tc>
      </w:tr>
    </w:tbl>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2D3E75" w:rsidRDefault="002D3E75" w:rsidP="002D3E75">
      <w:pPr>
        <w:jc w:val="both"/>
        <w:rPr>
          <w:lang w:val="sr-Cyrl-CS"/>
        </w:rPr>
      </w:pPr>
      <w:r>
        <w:rPr>
          <w:lang w:val="sr-Cyrl-CS"/>
        </w:rPr>
        <w:t>У</w:t>
      </w:r>
      <w:r w:rsidRPr="003F1225">
        <w:rPr>
          <w:lang w:val="sr-Cyrl-CS"/>
        </w:rPr>
        <w:t xml:space="preserve">слуге </w:t>
      </w:r>
      <w:r w:rsidRPr="00EC69A7">
        <w:rPr>
          <w:lang w:val="ru-RU"/>
        </w:rPr>
        <w:t xml:space="preserve">наведене у </w:t>
      </w:r>
      <w:r>
        <w:rPr>
          <w:lang w:val="sr-Cyrl-CS"/>
        </w:rPr>
        <w:t xml:space="preserve">тачки 10. Информатора о раду, у делу који се односи на Сектор за средње образовање и васпитање и образовање одраслих се </w:t>
      </w:r>
      <w:r w:rsidRPr="003F1225">
        <w:rPr>
          <w:lang w:val="sr-Cyrl-CS"/>
        </w:rPr>
        <w:t>пружају на основу писаног захтева који се упућује Министарству.</w:t>
      </w:r>
      <w:r>
        <w:rPr>
          <w:lang w:val="sr-Cyrl-CS"/>
        </w:rPr>
        <w:t xml:space="preserve"> </w:t>
      </w:r>
      <w:r w:rsidRPr="00F32954">
        <w:rPr>
          <w:lang w:val="sr-Cyrl-CS"/>
        </w:rPr>
        <w:t>Не постоји прописани формулар захтева.</w:t>
      </w:r>
    </w:p>
    <w:p w:rsidR="002D3E75" w:rsidRPr="00F32954" w:rsidRDefault="002D3E75" w:rsidP="002D3E75">
      <w:pPr>
        <w:jc w:val="both"/>
        <w:rPr>
          <w:lang w:val="sr-Cyrl-CS"/>
        </w:rPr>
      </w:pPr>
      <w:r>
        <w:rPr>
          <w:lang w:val="sr-Cyrl-CS"/>
        </w:rPr>
        <w:t>Административне т</w:t>
      </w:r>
      <w:r w:rsidRPr="00F32954">
        <w:rPr>
          <w:lang w:val="sr-Cyrl-CS"/>
        </w:rPr>
        <w:t>аксе и трошкови поступка које су заинтересована лица дужна да плате или су ослобођена плаћања</w:t>
      </w:r>
      <w:r w:rsidRPr="001627E7">
        <w:rPr>
          <w:lang w:val="sr-Cyrl-CS"/>
        </w:rPr>
        <w:t xml:space="preserve"> </w:t>
      </w:r>
      <w:r w:rsidRPr="00F32954">
        <w:rPr>
          <w:lang w:val="sr-Cyrl-CS"/>
        </w:rPr>
        <w:t xml:space="preserve">за </w:t>
      </w:r>
      <w:r>
        <w:rPr>
          <w:lang w:val="sr-Cyrl-CS"/>
        </w:rPr>
        <w:t xml:space="preserve">све наведене </w:t>
      </w:r>
      <w:r w:rsidRPr="00F32954">
        <w:rPr>
          <w:lang w:val="sr-Cyrl-CS"/>
        </w:rPr>
        <w:t>услуге, прописане су Законом о републичким административним таксама, за списе и радње у области образовања, у Тарифном броју 172.</w:t>
      </w:r>
    </w:p>
    <w:p w:rsidR="002D3E75" w:rsidRPr="00CF2663" w:rsidRDefault="002D3E75" w:rsidP="002D3E75">
      <w:pPr>
        <w:jc w:val="both"/>
        <w:rPr>
          <w:lang w:val="sr-Cyrl-CS"/>
        </w:rPr>
      </w:pPr>
      <w:r w:rsidRPr="00CF2663">
        <w:rPr>
          <w:lang w:val="sr-Cyrl-CS"/>
        </w:rPr>
        <w:t xml:space="preserve">Све услуге се </w:t>
      </w:r>
      <w:r>
        <w:rPr>
          <w:lang w:val="sr-Cyrl-CS"/>
        </w:rPr>
        <w:t xml:space="preserve">дају </w:t>
      </w:r>
      <w:r w:rsidRPr="00CF2663">
        <w:rPr>
          <w:lang w:val="sr-Cyrl-CS"/>
        </w:rPr>
        <w:t xml:space="preserve">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2D3E75" w:rsidRDefault="002D3E75" w:rsidP="002D3E75">
      <w:pPr>
        <w:jc w:val="both"/>
        <w:rPr>
          <w:lang w:val="sr-Cyrl-CS"/>
        </w:rPr>
      </w:pPr>
      <w:r w:rsidRPr="00CF2663">
        <w:rPr>
          <w:lang w:val="sr-Cyrl-CS"/>
        </w:rPr>
        <w:t xml:space="preserve">Корисно је </w:t>
      </w:r>
      <w:r>
        <w:rPr>
          <w:lang w:val="sr-Cyrl-CS"/>
        </w:rPr>
        <w:t xml:space="preserve">у захтеву навести </w:t>
      </w:r>
      <w:r w:rsidRPr="00CF2663">
        <w:rPr>
          <w:lang w:val="sr-Cyrl-CS"/>
        </w:rPr>
        <w:t>контакт телефон, а прилоге нумерисати и број прилога навести у захтеву.</w:t>
      </w:r>
    </w:p>
    <w:p w:rsidR="002D3E75" w:rsidRPr="001627E7" w:rsidRDefault="002D3E75" w:rsidP="002D3E75">
      <w:pPr>
        <w:jc w:val="both"/>
        <w:rPr>
          <w:lang w:val="sr-Cyrl-CS"/>
        </w:rPr>
      </w:pPr>
      <w:r>
        <w:rPr>
          <w:lang w:val="sr-Cyrl-CS"/>
        </w:rPr>
        <w:t>У</w:t>
      </w:r>
      <w:r w:rsidRPr="00CF2663">
        <w:rPr>
          <w:lang w:val="sr-Cyrl-CS"/>
        </w:rPr>
        <w:t xml:space="preserve"> току поступка пружања услуге, странка може добити информације о току поступка од извршиоца који обрађује конкретан предмет</w:t>
      </w:r>
      <w:r w:rsidR="00414EBF">
        <w:rPr>
          <w:lang w:val="sr-Cyrl-CS"/>
        </w:rPr>
        <w:t xml:space="preserve">. </w:t>
      </w:r>
    </w:p>
    <w:p w:rsidR="002D3E75" w:rsidRDefault="002D3E75" w:rsidP="002D3E75">
      <w:pPr>
        <w:tabs>
          <w:tab w:val="left" w:pos="900"/>
        </w:tabs>
        <w:jc w:val="both"/>
        <w:rPr>
          <w:lang w:val="sr-Cyrl-CS"/>
        </w:rPr>
      </w:pPr>
    </w:p>
    <w:p w:rsidR="002D3E75" w:rsidRPr="00EC69A7" w:rsidRDefault="002D3E75" w:rsidP="002D3E75">
      <w:pPr>
        <w:tabs>
          <w:tab w:val="left" w:pos="900"/>
        </w:tabs>
        <w:jc w:val="both"/>
        <w:rPr>
          <w:lang w:val="ru-RU"/>
        </w:rPr>
      </w:pPr>
      <w:r w:rsidRPr="00EC69A7">
        <w:rPr>
          <w:lang w:val="ru-RU"/>
        </w:rPr>
        <w:t>Сажети опис радњи од којих се састоји поступање након покретања поступка за добијање услуге</w:t>
      </w:r>
      <w:r w:rsidRPr="001627E7">
        <w:rPr>
          <w:lang w:val="sr-Cyrl-CS"/>
        </w:rPr>
        <w:t>:</w:t>
      </w:r>
    </w:p>
    <w:p w:rsidR="002D3E75" w:rsidRPr="003934D2" w:rsidRDefault="002D3E75" w:rsidP="002D3E75">
      <w:pPr>
        <w:tabs>
          <w:tab w:val="left" w:pos="630"/>
        </w:tabs>
        <w:jc w:val="both"/>
        <w:rPr>
          <w:lang w:val="sr-Cyrl-CS"/>
        </w:rPr>
      </w:pPr>
      <w:r w:rsidRPr="003934D2">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2D3E75" w:rsidRPr="003934D2" w:rsidRDefault="002D3E75" w:rsidP="002D3E75">
      <w:pPr>
        <w:jc w:val="both"/>
        <w:rPr>
          <w:lang w:val="sr-Cyrl-CS"/>
        </w:rPr>
      </w:pPr>
      <w:r>
        <w:rPr>
          <w:lang w:val="sr-Cyrl-CS"/>
        </w:rPr>
        <w:lastRenderedPageBreak/>
        <w:t xml:space="preserve">Поступак ради пружања услуга подразумева </w:t>
      </w:r>
      <w:r w:rsidRPr="003934D2">
        <w:rPr>
          <w:lang w:val="sr-Cyrl-CS"/>
        </w:rPr>
        <w:t>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2D3E75" w:rsidRPr="00F32954" w:rsidRDefault="002D3E75" w:rsidP="002D3E75">
      <w:pPr>
        <w:jc w:val="both"/>
        <w:rPr>
          <w:lang w:val="sr-Cyrl-CS"/>
        </w:rPr>
      </w:pPr>
      <w:r w:rsidRPr="00F32954">
        <w:rPr>
          <w:lang w:val="sr-Cyrl-CS"/>
        </w:rPr>
        <w:t xml:space="preserve">Решење које доноси Министарство за </w:t>
      </w:r>
      <w:r>
        <w:rPr>
          <w:lang w:val="sr-Cyrl-CS"/>
        </w:rPr>
        <w:t xml:space="preserve">све наведене </w:t>
      </w:r>
      <w:r w:rsidRPr="00F32954">
        <w:rPr>
          <w:lang w:val="sr-Cyrl-CS"/>
        </w:rPr>
        <w:t>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Default="002D3E75" w:rsidP="002D3E75">
      <w:pPr>
        <w:ind w:left="720"/>
        <w:rPr>
          <w:u w:val="single"/>
          <w:lang w:val="sr-Cyrl-CS"/>
        </w:rPr>
      </w:pPr>
    </w:p>
    <w:p w:rsidR="002D3E75" w:rsidRPr="00825E72" w:rsidRDefault="002D3E75" w:rsidP="002D3E75">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3E75" w:rsidRPr="00322CE0" w:rsidRDefault="002D3E75" w:rsidP="002D3E75">
      <w:pPr>
        <w:rPr>
          <w:b/>
          <w:u w:val="single"/>
          <w:lang w:val="sr-Cyrl-CS"/>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верификацији установе</w:t>
      </w: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290B02" w:rsidRDefault="00E73B7E" w:rsidP="002D3E75">
      <w:pPr>
        <w:ind w:right="2913"/>
        <w:jc w:val="center"/>
        <w:rPr>
          <w:b/>
        </w:rPr>
      </w:pPr>
      <w:r>
        <w:rPr>
          <w:noProof/>
          <w:lang w:eastAsia="zh-CN"/>
        </w:rPr>
        <w:drawing>
          <wp:inline distT="0" distB="0" distL="0" distR="0">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290B02" w:rsidRDefault="002D3E75" w:rsidP="002D3E75">
      <w:pPr>
        <w:ind w:right="2913"/>
        <w:jc w:val="center"/>
        <w:rPr>
          <w:b/>
          <w:lang w:val="ru-RU"/>
        </w:rPr>
      </w:pPr>
      <w:r w:rsidRPr="00290B02">
        <w:rPr>
          <w:b/>
          <w:lang w:val="ru-RU"/>
        </w:rPr>
        <w:t>Република Србија</w:t>
      </w:r>
    </w:p>
    <w:p w:rsidR="002D3E75" w:rsidRPr="00290B02" w:rsidRDefault="002D3E75" w:rsidP="002D3E75">
      <w:pPr>
        <w:ind w:right="2913"/>
        <w:jc w:val="center"/>
        <w:rPr>
          <w:b/>
          <w:lang w:val="ru-RU"/>
        </w:rPr>
      </w:pPr>
      <w:r w:rsidRPr="00290B02">
        <w:rPr>
          <w:b/>
          <w:lang w:val="ru-RU"/>
        </w:rPr>
        <w:t>МИНИСТАРСТВО ПРОСВЕТЕ, НАУКЕ</w:t>
      </w:r>
    </w:p>
    <w:p w:rsidR="002D3E75" w:rsidRPr="00290B02" w:rsidRDefault="002D3E75" w:rsidP="002D3E75">
      <w:pPr>
        <w:ind w:right="2913"/>
        <w:jc w:val="center"/>
        <w:rPr>
          <w:b/>
          <w:lang w:val="sr-Cyrl-CS"/>
        </w:rPr>
      </w:pPr>
      <w:r w:rsidRPr="00290B02">
        <w:rPr>
          <w:b/>
          <w:lang w:val="sr-Cyrl-CS"/>
        </w:rPr>
        <w:t>И ТЕХНОЛОШКОГ РАЗВОЈА</w:t>
      </w:r>
    </w:p>
    <w:p w:rsidR="002D3E75" w:rsidRPr="00290B02" w:rsidRDefault="002D3E75" w:rsidP="002D3E75">
      <w:pPr>
        <w:ind w:right="2913"/>
        <w:jc w:val="center"/>
        <w:rPr>
          <w:lang w:val="ru-RU"/>
        </w:rPr>
      </w:pPr>
      <w:r w:rsidRPr="00290B02">
        <w:rPr>
          <w:lang w:val="ru-RU"/>
        </w:rPr>
        <w:t>Број: _________________</w:t>
      </w:r>
    </w:p>
    <w:p w:rsidR="002D3E75" w:rsidRPr="00290B02" w:rsidRDefault="002D3E75" w:rsidP="002D3E75">
      <w:pPr>
        <w:ind w:right="2913"/>
        <w:jc w:val="center"/>
        <w:rPr>
          <w:lang w:val="ru-RU"/>
        </w:rPr>
      </w:pPr>
      <w:r w:rsidRPr="00EC69A7">
        <w:rPr>
          <w:lang w:val="ru-RU"/>
        </w:rPr>
        <w:t>Датум: ______________</w:t>
      </w:r>
    </w:p>
    <w:p w:rsidR="002D3E75" w:rsidRPr="00290B02" w:rsidRDefault="002D3E75" w:rsidP="002D3E75">
      <w:pPr>
        <w:ind w:right="2913"/>
        <w:jc w:val="center"/>
        <w:rPr>
          <w:spacing w:val="60"/>
          <w:lang w:val="ru-RU"/>
        </w:rPr>
      </w:pPr>
      <w:r w:rsidRPr="00290B02">
        <w:rPr>
          <w:spacing w:val="60"/>
          <w:lang w:val="ru-RU"/>
        </w:rPr>
        <w:t>Београд</w:t>
      </w:r>
    </w:p>
    <w:p w:rsidR="002D3E75" w:rsidRPr="00290B02" w:rsidRDefault="002D3E75" w:rsidP="002D3E75">
      <w:pPr>
        <w:ind w:right="2913"/>
        <w:jc w:val="center"/>
        <w:rPr>
          <w:lang w:val="ru-RU"/>
        </w:rPr>
      </w:pPr>
      <w:r w:rsidRPr="00290B02">
        <w:rPr>
          <w:lang w:val="ru-RU"/>
        </w:rPr>
        <w:t xml:space="preserve"> Немањина 22-26</w:t>
      </w:r>
    </w:p>
    <w:p w:rsidR="002D3E75" w:rsidRPr="003311F4" w:rsidRDefault="002D3E75" w:rsidP="002D3E75">
      <w:pPr>
        <w:rPr>
          <w:lang w:val="sr-Cyrl-CS"/>
        </w:rPr>
      </w:pPr>
    </w:p>
    <w:p w:rsidR="002D3E75" w:rsidRPr="003311F4" w:rsidRDefault="002D3E75" w:rsidP="002D3E75">
      <w:pPr>
        <w:rPr>
          <w:lang w:val="sr-Cyrl-CS"/>
        </w:rPr>
      </w:pPr>
    </w:p>
    <w:p w:rsidR="002D3E75" w:rsidRPr="003311F4" w:rsidRDefault="002D3E75" w:rsidP="002D3E75">
      <w:pPr>
        <w:rPr>
          <w:lang w:val="sr-Cyrl-CS"/>
        </w:rPr>
      </w:pPr>
    </w:p>
    <w:p w:rsidR="002D3E75" w:rsidRPr="00290B02" w:rsidRDefault="002D3E75" w:rsidP="002D3E75">
      <w:pPr>
        <w:ind w:firstLine="720"/>
        <w:jc w:val="both"/>
        <w:rPr>
          <w:lang w:val="ru-RU"/>
        </w:rPr>
      </w:pPr>
      <w:r w:rsidRPr="00290B02">
        <w:rPr>
          <w:lang w:val="sr-Cyrl-CS"/>
        </w:rPr>
        <w:t xml:space="preserve">На основу члана 192. став 1. Закона о општем управном поступку ("Службени лист СРЈ", бр. 33/97, 31/01 и ''Сл. гласник РС'' број 30/10) и члана 30. и 32. Закона о основама система образовања и васпитања ("Службени гласник РС", број 72/09, 52/11 и 55/13), министар доноси </w:t>
      </w:r>
    </w:p>
    <w:p w:rsidR="002D3E75" w:rsidRPr="00290B02" w:rsidRDefault="002D3E75" w:rsidP="002D3E75">
      <w:pPr>
        <w:ind w:firstLine="720"/>
        <w:rPr>
          <w:lang w:val="ru-RU"/>
        </w:rPr>
      </w:pPr>
    </w:p>
    <w:p w:rsidR="002D3E75" w:rsidRPr="00290B02" w:rsidRDefault="002D3E75" w:rsidP="002D3E75">
      <w:pPr>
        <w:jc w:val="center"/>
        <w:rPr>
          <w:b/>
          <w:lang w:val="sr-Cyrl-CS"/>
        </w:rPr>
      </w:pPr>
      <w:r w:rsidRPr="00290B02">
        <w:rPr>
          <w:b/>
          <w:lang w:val="sr-Cyrl-CS"/>
        </w:rPr>
        <w:t>Р Е Ш Е Њ Е</w:t>
      </w:r>
    </w:p>
    <w:p w:rsidR="002D3E75" w:rsidRPr="00290B02" w:rsidRDefault="002D3E75" w:rsidP="002D3E75">
      <w:pPr>
        <w:jc w:val="center"/>
        <w:rPr>
          <w:lang w:val="sr-Cyrl-CS"/>
        </w:rPr>
      </w:pPr>
    </w:p>
    <w:p w:rsidR="002D3E75" w:rsidRPr="00290B02" w:rsidRDefault="002D3E75" w:rsidP="002D3E75">
      <w:pPr>
        <w:ind w:firstLine="720"/>
        <w:jc w:val="both"/>
        <w:rPr>
          <w:lang w:val="sr-Cyrl-CS"/>
        </w:rPr>
      </w:pPr>
      <w:r w:rsidRPr="00290B02">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2D3E75" w:rsidRPr="00290B02" w:rsidRDefault="002D3E75" w:rsidP="002D3E75">
      <w:pPr>
        <w:jc w:val="both"/>
        <w:rPr>
          <w:lang w:val="sr-Cyrl-CS"/>
        </w:rPr>
      </w:pPr>
    </w:p>
    <w:p w:rsidR="002D3E75" w:rsidRPr="00290B02" w:rsidRDefault="002D3E75" w:rsidP="002D3E75">
      <w:pPr>
        <w:ind w:left="1680" w:hanging="1680"/>
        <w:jc w:val="both"/>
        <w:rPr>
          <w:lang w:val="sr-Cyrl-CS"/>
        </w:rPr>
      </w:pPr>
      <w:r w:rsidRPr="00290B02">
        <w:rPr>
          <w:lang w:val="sr-Cyrl-CS"/>
        </w:rPr>
        <w:tab/>
      </w:r>
      <w:r w:rsidRPr="00290B02">
        <w:rPr>
          <w:b/>
          <w:lang w:val="sr-Cyrl-CS"/>
        </w:rPr>
        <w:t>I</w:t>
      </w:r>
      <w:r w:rsidRPr="00290B02">
        <w:rPr>
          <w:lang w:val="sr-Cyrl-CS"/>
        </w:rPr>
        <w:tab/>
        <w:t xml:space="preserve">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680" w:hanging="1680"/>
        <w:jc w:val="both"/>
        <w:rPr>
          <w:lang w:val="sr-Cyrl-CS"/>
        </w:rPr>
      </w:pPr>
      <w:r w:rsidRPr="00290B02">
        <w:rPr>
          <w:lang w:val="sr-Cyrl-CS"/>
        </w:rPr>
        <w:tab/>
      </w:r>
      <w:r w:rsidRPr="00290B02">
        <w:rPr>
          <w:b/>
          <w:lang w:val="sr-Cyrl-CS"/>
        </w:rPr>
        <w:t>II</w:t>
      </w:r>
      <w:r w:rsidRPr="00290B02">
        <w:rPr>
          <w:lang w:val="sr-Cyrl-CS"/>
        </w:rPr>
        <w:t xml:space="preserve">     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lastRenderedPageBreak/>
        <w:tab/>
        <w:t xml:space="preserve"> у трогодишњем/четворогодишњем образовању у ____________________ разреду.</w:t>
      </w:r>
    </w:p>
    <w:p w:rsidR="002D3E75" w:rsidRDefault="002D3E75" w:rsidP="002D3E75">
      <w:pPr>
        <w:rPr>
          <w:lang w:val="sr-Cyrl-CS"/>
        </w:rPr>
      </w:pPr>
    </w:p>
    <w:p w:rsidR="002D3E75" w:rsidRPr="00290B02" w:rsidRDefault="002D3E75" w:rsidP="002D3E75">
      <w:pPr>
        <w:jc w:val="center"/>
        <w:rPr>
          <w:b/>
          <w:lang w:val="sr-Cyrl-CS"/>
        </w:rPr>
      </w:pPr>
      <w:r w:rsidRPr="00290B02">
        <w:rPr>
          <w:b/>
          <w:lang w:val="sr-Cyrl-CS"/>
        </w:rPr>
        <w:t>О б р а з л о ж е њ е</w:t>
      </w:r>
    </w:p>
    <w:p w:rsidR="002D3E75" w:rsidRPr="003311F4" w:rsidRDefault="002D3E75" w:rsidP="002D3E75">
      <w:pPr>
        <w:jc w:val="both"/>
        <w:rPr>
          <w:lang w:val="sr-Cyrl-CS"/>
        </w:rPr>
      </w:pPr>
    </w:p>
    <w:p w:rsidR="002D3E75" w:rsidRPr="00290B02" w:rsidRDefault="002D3E75" w:rsidP="002D3E75">
      <w:pPr>
        <w:jc w:val="both"/>
        <w:rPr>
          <w:lang w:val="sr-Cyrl-CS"/>
        </w:rPr>
      </w:pPr>
      <w:r w:rsidRPr="00290B02">
        <w:rPr>
          <w:lang w:val="sr-Cyrl-CS"/>
        </w:rPr>
        <w:tab/>
        <w:t>Поступајући по захтеву број: _____________ од ___________, просветни инспектор _____________________ (назив органа), а по налогу Министарства број: ________________________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290B02">
        <w:rPr>
          <w:b/>
          <w:lang w:val="sr-Cyrl-CS"/>
        </w:rPr>
        <w:t xml:space="preserve"> __________________</w:t>
      </w:r>
      <w:r w:rsidRPr="00290B02">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2D3E75" w:rsidRPr="00290B02" w:rsidRDefault="002D3E75" w:rsidP="002D3E75">
      <w:pPr>
        <w:ind w:firstLine="708"/>
        <w:jc w:val="both"/>
        <w:rPr>
          <w:lang w:val="sr-Cyrl-CS"/>
        </w:rPr>
      </w:pPr>
      <w:r w:rsidRPr="00290B02">
        <w:rPr>
          <w:lang w:val="sr-Cyrl-CS"/>
        </w:rPr>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290B02" w:rsidRDefault="002D3E75" w:rsidP="002D3E75">
      <w:pPr>
        <w:jc w:val="both"/>
        <w:rPr>
          <w:lang w:val="sr-Cyrl-CS"/>
        </w:rPr>
      </w:pPr>
    </w:p>
    <w:p w:rsidR="002D3E75" w:rsidRPr="00290B02" w:rsidRDefault="002D3E75" w:rsidP="002D3E75">
      <w:pPr>
        <w:jc w:val="both"/>
        <w:rPr>
          <w:lang w:val="sr-Cyrl-CS"/>
        </w:rPr>
      </w:pPr>
      <w:r w:rsidRPr="00290B02">
        <w:rPr>
          <w:lang w:val="sr-Cyrl-CS"/>
        </w:rPr>
        <w:tab/>
      </w:r>
      <w:r w:rsidRPr="00290B02">
        <w:rPr>
          <w:b/>
          <w:lang w:val="sr-Cyrl-CS"/>
        </w:rPr>
        <w:t>Упутство о правном средству</w:t>
      </w:r>
      <w:r w:rsidRPr="00290B02">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290B02" w:rsidRDefault="002D3E75" w:rsidP="002D3E75">
      <w:pPr>
        <w:rPr>
          <w:lang w:val="sr-Cyrl-CS"/>
        </w:rPr>
      </w:pPr>
    </w:p>
    <w:p w:rsidR="002D3E75" w:rsidRPr="00EC69A7" w:rsidRDefault="002D3E75" w:rsidP="002D3E75">
      <w:pPr>
        <w:tabs>
          <w:tab w:val="center" w:pos="1800"/>
          <w:tab w:val="center" w:pos="6000"/>
        </w:tabs>
        <w:jc w:val="right"/>
        <w:rPr>
          <w:lang w:val="ru-RU"/>
        </w:rPr>
      </w:pPr>
      <w:r w:rsidRPr="00290B02">
        <w:rPr>
          <w:lang w:val="sr-Cyrl-CS"/>
        </w:rPr>
        <w:t>М И Н И С Т А Р</w:t>
      </w:r>
      <w:r w:rsidRPr="00290B02">
        <w:rPr>
          <w:lang w:val="ru-RU"/>
        </w:rPr>
        <w:t xml:space="preserve"> </w:t>
      </w:r>
    </w:p>
    <w:p w:rsidR="002D3E75" w:rsidRPr="00EC69A7" w:rsidRDefault="002D3E75" w:rsidP="002D3E75">
      <w:pPr>
        <w:tabs>
          <w:tab w:val="center" w:pos="1800"/>
          <w:tab w:val="center" w:pos="6000"/>
        </w:tabs>
        <w:jc w:val="right"/>
        <w:rPr>
          <w:lang w:val="ru-RU"/>
        </w:rPr>
      </w:pPr>
    </w:p>
    <w:p w:rsidR="002D3E75" w:rsidRPr="00825E72" w:rsidRDefault="002D3E75" w:rsidP="002D3E75">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2D3E75" w:rsidRPr="00EC69A7" w:rsidRDefault="002D3E75" w:rsidP="002D3E75">
      <w:pPr>
        <w:tabs>
          <w:tab w:val="center" w:pos="1800"/>
          <w:tab w:val="center" w:pos="6000"/>
        </w:tabs>
        <w:jc w:val="right"/>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давању сагласности за проширену делатност установе</w:t>
      </w:r>
    </w:p>
    <w:p w:rsidR="002D3E75" w:rsidRPr="00EC69A7" w:rsidRDefault="002D3E75" w:rsidP="002D3E75">
      <w:pPr>
        <w:tabs>
          <w:tab w:val="center" w:pos="1800"/>
          <w:tab w:val="center" w:pos="6000"/>
        </w:tabs>
        <w:jc w:val="right"/>
        <w:rPr>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8"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Default="002D3E75" w:rsidP="002D3E75">
      <w:pPr>
        <w:rPr>
          <w:lang w:val="sr-Cyrl-CS"/>
        </w:rPr>
      </w:pPr>
    </w:p>
    <w:p w:rsidR="002D3E75" w:rsidRPr="00CF2663" w:rsidRDefault="002D3E75" w:rsidP="002D3E75">
      <w:pPr>
        <w:rPr>
          <w:lang w:val="ru-RU"/>
        </w:rPr>
      </w:pPr>
      <w:r w:rsidRPr="00CF2663">
        <w:rPr>
          <w:lang w:val="ru-RU"/>
        </w:rPr>
        <w:tab/>
      </w:r>
      <w:r w:rsidRPr="00CF2663">
        <w:rPr>
          <w:lang w:val="sr-Cyrl-CS"/>
        </w:rPr>
        <w:t xml:space="preserve">На основу члана 192. став 1. Закона о општем управном поступку ("Службени лист СРЈ", бр. 33/97, 31/01 и </w:t>
      </w:r>
      <w:r w:rsidRPr="00CF2663">
        <w:rPr>
          <w:lang w:val="ru-RU"/>
        </w:rPr>
        <w:t>"Службени гласник РС", број</w:t>
      </w:r>
      <w:r w:rsidRPr="00CF2663">
        <w:rPr>
          <w:lang w:val="sr-Cyrl-CS"/>
        </w:rPr>
        <w:t xml:space="preserve"> 30/10) и члана 32. Закона о основама система образовања и васпитања ("Службени гласник РС", бр. 72/09</w:t>
      </w:r>
      <w:r w:rsidRPr="00785909">
        <w:rPr>
          <w:lang w:val="ru-RU"/>
        </w:rPr>
        <w:t>,</w:t>
      </w:r>
      <w:r w:rsidRPr="00CF2663">
        <w:rPr>
          <w:lang w:val="sr-Cyrl-CS"/>
        </w:rPr>
        <w:t xml:space="preserve"> 52/11</w:t>
      </w:r>
      <w:r w:rsidRPr="00785909">
        <w:rPr>
          <w:lang w:val="ru-RU"/>
        </w:rPr>
        <w:t xml:space="preserve"> </w:t>
      </w:r>
      <w:r w:rsidRPr="00CF2663">
        <w:rPr>
          <w:lang w:val="sr-Cyrl-CS"/>
        </w:rPr>
        <w:t>и 55/13), министар просвете, науке и технолошког развоја доноси</w:t>
      </w:r>
      <w:r w:rsidRPr="00CF2663">
        <w:rPr>
          <w:lang w:val="ru-RU"/>
        </w:rPr>
        <w:t xml:space="preserve"> </w:t>
      </w:r>
    </w:p>
    <w:p w:rsidR="002D3E75" w:rsidRDefault="002D3E75" w:rsidP="002D3E75">
      <w:pPr>
        <w:jc w:val="center"/>
        <w:rPr>
          <w:b/>
          <w:lang w:val="ru-RU"/>
        </w:rPr>
      </w:pPr>
    </w:p>
    <w:p w:rsidR="002D3E75" w:rsidRPr="00290B02" w:rsidRDefault="002D3E75" w:rsidP="002D3E75">
      <w:pPr>
        <w:jc w:val="center"/>
        <w:rPr>
          <w:b/>
          <w:lang w:val="ru-RU"/>
        </w:rPr>
      </w:pPr>
      <w:r w:rsidRPr="00290B02">
        <w:rPr>
          <w:b/>
          <w:lang w:val="ru-RU"/>
        </w:rPr>
        <w:t>Р Е Ш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ru-RU"/>
        </w:rPr>
        <w:tab/>
      </w:r>
      <w:r w:rsidRPr="00CF2663">
        <w:rPr>
          <w:lang w:val="sr-Cyrl-CS"/>
        </w:rPr>
        <w:t xml:space="preserve">УТВРЂУЈЕ СЕ да _______________________ (назив школе чији је оснивач друго правно или физичко лице и адреса), чији су оснивачи </w:t>
      </w:r>
      <w:r>
        <w:rPr>
          <w:lang w:val="sr-Cyrl-CS"/>
        </w:rPr>
        <w:t xml:space="preserve">_______________________ (име и </w:t>
      </w:r>
      <w:r w:rsidRPr="00CF2663">
        <w:rPr>
          <w:lang w:val="sr-Cyrl-CS"/>
        </w:rPr>
        <w:t>п</w:t>
      </w:r>
      <w:r>
        <w:rPr>
          <w:lang w:val="sr-Cyrl-CS"/>
        </w:rPr>
        <w:t>р</w:t>
      </w:r>
      <w:r w:rsidRPr="00CF2663">
        <w:rPr>
          <w:lang w:val="sr-Cyrl-CS"/>
        </w:rPr>
        <w:t xml:space="preserve">езиме и адреса) ИСПУЊАВА прописане услове у погледу простора, опреме, наставних средстава и потребног броја </w:t>
      </w:r>
      <w:r w:rsidRPr="00CF2663">
        <w:rPr>
          <w:lang w:val="sr-Cyrl-CS"/>
        </w:rPr>
        <w:lastRenderedPageBreak/>
        <w:t>наставника и стручних сарадника за остваривање наставних планова и програма за __________________</w:t>
      </w:r>
      <w:r w:rsidRPr="00EC69A7">
        <w:rPr>
          <w:lang w:val="ru-RU"/>
        </w:rPr>
        <w:t>(навести којих и за које разреде)</w:t>
      </w:r>
      <w:r w:rsidRPr="00CF2663">
        <w:rPr>
          <w:lang w:val="sr-Cyrl-CS"/>
        </w:rPr>
        <w:t xml:space="preserve"> .</w:t>
      </w:r>
    </w:p>
    <w:p w:rsidR="002D3E75" w:rsidRPr="00CF2663" w:rsidRDefault="002D3E75" w:rsidP="002D3E75">
      <w:pPr>
        <w:ind w:firstLine="708"/>
        <w:jc w:val="both"/>
        <w:rPr>
          <w:lang w:val="sr-Cyrl-CS"/>
        </w:rPr>
      </w:pPr>
      <w:r w:rsidRPr="00CF2663">
        <w:rPr>
          <w:lang w:val="sr-Cyrl-CS"/>
        </w:rPr>
        <w:t xml:space="preserve">Школа ће </w:t>
      </w:r>
      <w:r w:rsidRPr="00CF2663">
        <w:rPr>
          <w:lang w:val="ru-RU"/>
        </w:rPr>
        <w:t>обављати</w:t>
      </w:r>
      <w:r w:rsidRPr="00CF2663">
        <w:rPr>
          <w:lang w:val="sr-Cyrl-CS"/>
        </w:rPr>
        <w:t xml:space="preserve"> делатност средњег образовања и васпитања почев од __________________.</w:t>
      </w:r>
    </w:p>
    <w:p w:rsidR="002D3E75" w:rsidRPr="00785909" w:rsidRDefault="002D3E75" w:rsidP="002D3E75">
      <w:pPr>
        <w:jc w:val="center"/>
        <w:rPr>
          <w:lang w:val="ru-RU"/>
        </w:rPr>
      </w:pPr>
    </w:p>
    <w:p w:rsidR="002D3E75" w:rsidRPr="00290B02" w:rsidRDefault="002D3E75" w:rsidP="002D3E75">
      <w:pPr>
        <w:jc w:val="center"/>
        <w:rPr>
          <w:b/>
          <w:lang w:val="ru-RU"/>
        </w:rPr>
      </w:pPr>
      <w:r w:rsidRPr="00290B02">
        <w:rPr>
          <w:b/>
          <w:lang w:val="ru-RU"/>
        </w:rPr>
        <w:t>О б р а з л о ж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sr-Cyrl-CS"/>
        </w:rPr>
        <w:tab/>
        <w:t xml:space="preserve">Поступајући по захтеву оснивача ________________ број_________, Министарство је дописом број_____________ упутило налог  надлежној просветној инспекцији на основу члана  147. Закона о основама система образовања и васпитања.  Просветни инспектори су извршили надзор и након извршеног прегледа Школе, дана ______________. године Извештајем број ________________ од ________. године  утврдили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за остваривање наставних планова и програма </w:t>
      </w:r>
      <w:r w:rsidRPr="00CF2663">
        <w:rPr>
          <w:b/>
          <w:lang w:val="sr-Cyrl-CS"/>
        </w:rPr>
        <w:t xml:space="preserve">_____________________ </w:t>
      </w:r>
      <w:r w:rsidRPr="00CF2663">
        <w:rPr>
          <w:lang w:val="sr-Cyrl-CS"/>
        </w:rPr>
        <w:t>(навести које и у ком трајању).</w:t>
      </w:r>
    </w:p>
    <w:p w:rsidR="002D3E75" w:rsidRPr="00CF2663" w:rsidRDefault="002D3E75" w:rsidP="002D3E75">
      <w:pPr>
        <w:jc w:val="both"/>
        <w:rPr>
          <w:lang w:val="ru-RU"/>
        </w:rPr>
      </w:pPr>
      <w:r w:rsidRPr="00CF2663">
        <w:rPr>
          <w:lang w:val="ru-RU"/>
        </w:rPr>
        <w:tab/>
        <w:t xml:space="preserve">Оснивач је прибавио банкарску гаранцију број ______________ од ___________ коју је издала </w:t>
      </w:r>
      <w:r w:rsidRPr="00EC69A7">
        <w:rPr>
          <w:lang w:val="ru-RU"/>
        </w:rPr>
        <w:t>__________</w:t>
      </w:r>
      <w:r w:rsidRPr="00785909">
        <w:rPr>
          <w:lang w:val="ru-RU"/>
        </w:rPr>
        <w:t xml:space="preserve">, </w:t>
      </w:r>
      <w:r w:rsidRPr="00CF2663">
        <w:rPr>
          <w:lang w:val="ru-RU"/>
        </w:rPr>
        <w:t>којим су обезбеђена средстава за трајање програма средњег образовања у складу са одредбама  члана 30. став 2. Закона о основама система образовања и васпитања.</w:t>
      </w:r>
    </w:p>
    <w:p w:rsidR="002D3E75" w:rsidRPr="00CF2663" w:rsidRDefault="002D3E75" w:rsidP="002D3E75">
      <w:pPr>
        <w:jc w:val="both"/>
        <w:rPr>
          <w:lang w:val="sr-Cyrl-CS"/>
        </w:rPr>
      </w:pPr>
      <w:r w:rsidRPr="00CF2663">
        <w:rPr>
          <w:lang w:val="ru-RU"/>
        </w:rPr>
        <w:tab/>
      </w:r>
      <w:r w:rsidRPr="00CF2663">
        <w:rPr>
          <w:lang w:val="sr-Cyrl-CS"/>
        </w:rPr>
        <w:t>Школа ће обављати делатност средњег образовања и васпитања почев од школске _________________ године.</w:t>
      </w:r>
    </w:p>
    <w:p w:rsidR="002D3E75" w:rsidRPr="00CF2663" w:rsidRDefault="002D3E75" w:rsidP="002D3E75">
      <w:pPr>
        <w:jc w:val="both"/>
        <w:rPr>
          <w:lang w:val="sr-Cyrl-CS"/>
        </w:rPr>
      </w:pPr>
      <w:r w:rsidRPr="00CF2663">
        <w:rPr>
          <w:lang w:val="sr-Cyrl-CS"/>
        </w:rPr>
        <w:tab/>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CF2663" w:rsidRDefault="002D3E75" w:rsidP="002D3E75">
      <w:pPr>
        <w:jc w:val="both"/>
        <w:rPr>
          <w:lang w:val="sr-Cyrl-CS"/>
        </w:rPr>
      </w:pPr>
      <w:r w:rsidRPr="00CF2663">
        <w:rPr>
          <w:lang w:val="sr-Cyrl-CS"/>
        </w:rPr>
        <w:tab/>
      </w:r>
    </w:p>
    <w:p w:rsidR="002D3E75" w:rsidRPr="00CF2663"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CF2663" w:rsidRDefault="002D3E75" w:rsidP="002D3E75">
      <w:pPr>
        <w:rPr>
          <w:lang w:val="sr-Cyrl-CS"/>
        </w:rPr>
      </w:pPr>
    </w:p>
    <w:p w:rsidR="002D3E75" w:rsidRDefault="002D3E75" w:rsidP="002D3E75">
      <w:pPr>
        <w:tabs>
          <w:tab w:val="center" w:pos="1800"/>
          <w:tab w:val="center" w:pos="6000"/>
        </w:tabs>
        <w:rPr>
          <w:lang w:val="ru-RU"/>
        </w:rPr>
      </w:pPr>
      <w:r w:rsidRPr="00CF2663">
        <w:rPr>
          <w:lang w:val="ru-RU"/>
        </w:rPr>
        <w:tab/>
      </w:r>
      <w:r w:rsidRPr="00CF2663">
        <w:rPr>
          <w:lang w:val="ru-RU"/>
        </w:rPr>
        <w:tab/>
      </w:r>
      <w:r w:rsidRPr="00785909">
        <w:rPr>
          <w:lang w:val="ru-RU"/>
        </w:rPr>
        <w:tab/>
      </w:r>
      <w:r w:rsidRPr="00CF2663">
        <w:rPr>
          <w:lang w:val="ru-RU"/>
        </w:rPr>
        <w:t>М И Н И С Т А Р</w:t>
      </w:r>
    </w:p>
    <w:p w:rsidR="002D3E75" w:rsidRDefault="002D3E75" w:rsidP="002D3E75">
      <w:pPr>
        <w:tabs>
          <w:tab w:val="center" w:pos="1800"/>
          <w:tab w:val="center" w:pos="6000"/>
        </w:tabs>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Default="002D3E75" w:rsidP="002D3E75">
      <w:pPr>
        <w:tabs>
          <w:tab w:val="left" w:pos="1080"/>
        </w:tabs>
        <w:jc w:val="center"/>
        <w:rPr>
          <w:b/>
          <w:lang w:val="sr-Cyrl-CS"/>
        </w:rPr>
      </w:pPr>
      <w:r w:rsidRPr="00322CE0">
        <w:rPr>
          <w:b/>
          <w:lang w:val="sr-Cyrl-CS"/>
        </w:rPr>
        <w:t xml:space="preserve">Решење о давању сагласности </w:t>
      </w:r>
      <w:r>
        <w:rPr>
          <w:b/>
          <w:lang w:val="sr-Cyrl-CS"/>
        </w:rPr>
        <w:t>на Олуку о проширеној делатности</w:t>
      </w:r>
    </w:p>
    <w:p w:rsidR="002D3E75" w:rsidRPr="00EC69A7" w:rsidRDefault="002D3E75" w:rsidP="002D3E75">
      <w:pPr>
        <w:ind w:right="2913"/>
        <w:jc w:val="center"/>
        <w:rPr>
          <w:noProof/>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Pr="00F11CA6" w:rsidRDefault="002D3E75" w:rsidP="002D3E75">
      <w:pPr>
        <w:rPr>
          <w:b/>
          <w:u w:val="single"/>
          <w:lang w:val="ru-RU"/>
        </w:rPr>
      </w:pPr>
    </w:p>
    <w:p w:rsidR="002D3E75" w:rsidRPr="00CF2663" w:rsidRDefault="002D3E75" w:rsidP="002D3E75">
      <w:pPr>
        <w:jc w:val="both"/>
        <w:rPr>
          <w:lang w:val="sr-Cyrl-CS"/>
        </w:rPr>
      </w:pPr>
      <w:r w:rsidRPr="00CF2663">
        <w:rPr>
          <w:lang w:val="sr-Cyrl-CS"/>
        </w:rPr>
        <w:tab/>
        <w:t>На основу члана 192. став 1. Закона о општем управном поступку ("Службени лист СРЈ, бр. 33/97, 31/01 и Службени гласник РС", број 30/10) и члана 33. став 6. Закона о основама система образовања и васпитања ("Службени гласник РС", бр. 72/09, 52/11 и 55/2013), министар просвете, науке и технолошког развоја, доноси</w:t>
      </w:r>
    </w:p>
    <w:p w:rsidR="002D3E75" w:rsidRPr="00CF2663" w:rsidRDefault="002D3E75" w:rsidP="002D3E75">
      <w:pPr>
        <w:rPr>
          <w:lang w:val="sr-Cyrl-CS"/>
        </w:rPr>
      </w:pPr>
    </w:p>
    <w:p w:rsidR="002D3E75" w:rsidRPr="00CF2663" w:rsidRDefault="002D3E75" w:rsidP="002D3E75">
      <w:pPr>
        <w:jc w:val="center"/>
        <w:rPr>
          <w:b/>
          <w:lang w:val="sr-Cyrl-CS"/>
        </w:rPr>
      </w:pPr>
      <w:r w:rsidRPr="00CF2663">
        <w:rPr>
          <w:b/>
          <w:lang w:val="sr-Cyrl-CS"/>
        </w:rPr>
        <w:lastRenderedPageBreak/>
        <w:t>Р Е Ш Е Њ Е</w:t>
      </w:r>
    </w:p>
    <w:p w:rsidR="002D3E75" w:rsidRPr="00CF2663" w:rsidRDefault="002D3E75" w:rsidP="002D3E75">
      <w:pPr>
        <w:jc w:val="center"/>
        <w:rPr>
          <w:b/>
          <w:lang w:val="sr-Cyrl-CS"/>
        </w:rPr>
      </w:pPr>
    </w:p>
    <w:p w:rsidR="002D3E75" w:rsidRPr="00CF2663" w:rsidRDefault="002D3E75" w:rsidP="002D3E75">
      <w:pPr>
        <w:jc w:val="center"/>
        <w:rPr>
          <w:lang w:val="sr-Cyrl-CS"/>
        </w:rPr>
      </w:pPr>
      <w:r w:rsidRPr="00CF2663">
        <w:rPr>
          <w:lang w:val="sr-Cyrl-CS"/>
        </w:rPr>
        <w:t xml:space="preserve">о давању сагласности на Одлуку о проширеној делатности </w:t>
      </w:r>
    </w:p>
    <w:p w:rsidR="002D3E75" w:rsidRPr="00CF2663" w:rsidRDefault="002D3E75" w:rsidP="002D3E75">
      <w:pPr>
        <w:jc w:val="center"/>
        <w:rPr>
          <w:lang w:val="sr-Cyrl-CS"/>
        </w:rPr>
      </w:pPr>
      <w:r w:rsidRPr="00CF2663">
        <w:rPr>
          <w:lang w:val="sr-Cyrl-CS"/>
        </w:rPr>
        <w:t>_____________________ (НАЗИВ ШКОЛЕ)</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2. Школа ће обављати проширену делатност:</w:t>
      </w:r>
    </w:p>
    <w:p w:rsidR="002D3E75" w:rsidRPr="00CF2663" w:rsidRDefault="002D3E75" w:rsidP="00B1651C">
      <w:pPr>
        <w:numPr>
          <w:ilvl w:val="0"/>
          <w:numId w:val="39"/>
        </w:numPr>
        <w:jc w:val="both"/>
        <w:rPr>
          <w:lang w:val="sr-Cyrl-CS"/>
        </w:rPr>
      </w:pPr>
      <w:r w:rsidRPr="00CF2663">
        <w:rPr>
          <w:lang w:val="sr-Cyrl-CS"/>
        </w:rPr>
        <w:t xml:space="preserve">________________ </w:t>
      </w:r>
    </w:p>
    <w:p w:rsidR="002D3E75" w:rsidRPr="00CF2663" w:rsidRDefault="002D3E75" w:rsidP="00B1651C">
      <w:pPr>
        <w:numPr>
          <w:ilvl w:val="0"/>
          <w:numId w:val="39"/>
        </w:numPr>
        <w:jc w:val="both"/>
        <w:rPr>
          <w:lang w:val="sr-Cyrl-CS"/>
        </w:rPr>
      </w:pPr>
      <w:r w:rsidRPr="00CF2663">
        <w:rPr>
          <w:lang w:val="sr-Cyrl-CS"/>
        </w:rPr>
        <w:t>________________.</w:t>
      </w:r>
    </w:p>
    <w:p w:rsidR="002D3E75" w:rsidRPr="00CF2663" w:rsidRDefault="002D3E75" w:rsidP="002D3E75">
      <w:pPr>
        <w:rPr>
          <w:lang w:val="sr-Cyrl-CS"/>
        </w:rPr>
      </w:pPr>
      <w:r w:rsidRPr="00CF2663">
        <w:rPr>
          <w:lang w:val="sr-Cyrl-CS"/>
        </w:rPr>
        <w:tab/>
      </w:r>
    </w:p>
    <w:p w:rsidR="002D3E75" w:rsidRPr="00CF2663" w:rsidRDefault="002D3E75" w:rsidP="002D3E75">
      <w:pPr>
        <w:jc w:val="center"/>
        <w:rPr>
          <w:b/>
          <w:lang w:val="sr-Cyrl-CS"/>
        </w:rPr>
      </w:pPr>
      <w:r w:rsidRPr="00CF2663">
        <w:rPr>
          <w:b/>
          <w:lang w:val="sr-Cyrl-CS"/>
        </w:rPr>
        <w:t>О б р а з л о ж е њ е</w:t>
      </w:r>
    </w:p>
    <w:p w:rsidR="002D3E75" w:rsidRPr="00CF2663" w:rsidRDefault="002D3E75" w:rsidP="002D3E75">
      <w:pPr>
        <w:rPr>
          <w:lang w:val="sr-Cyrl-CS"/>
        </w:rPr>
      </w:pPr>
    </w:p>
    <w:p w:rsidR="002D3E75" w:rsidRPr="00CF2663" w:rsidRDefault="002D3E75" w:rsidP="002D3E75">
      <w:pPr>
        <w:jc w:val="both"/>
        <w:rPr>
          <w:lang w:val="sr-Cyrl-CS"/>
        </w:rPr>
      </w:pPr>
      <w:r w:rsidRPr="00CF2663">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 мишљење Завода за унапређење образовања и васпитања…</w:t>
      </w:r>
    </w:p>
    <w:p w:rsidR="002D3E75" w:rsidRPr="00CF2663" w:rsidRDefault="002D3E75" w:rsidP="002D3E75">
      <w:pPr>
        <w:jc w:val="both"/>
        <w:rPr>
          <w:lang w:val="sr-Cyrl-CS"/>
        </w:rPr>
      </w:pPr>
      <w:r w:rsidRPr="00CF2663">
        <w:rPr>
          <w:lang w:val="sr-Cyrl-CS"/>
        </w:rPr>
        <w:tab/>
        <w:t>Одредбом члана 33. Закона о основама система образовања и васпитања, прописано је да установа може да обавља и другу делатност која је у функцији образовања и васпитања (проширена делатност) под условом да се њоме не омета обављање делатности образовања и васпитања. Ученици са навршених 15 година могу да се ангажују само у оквиру практичне наставе, а запослени установе ако се не омета остваривање образовно-васпитног рада. Ставом 4. истог члана Закона прописано је да 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а ставом 6. истог члана је прописано да одлуку о проширењу делатности доноси орган управљања установе, уз сагласност Министарства.</w:t>
      </w:r>
    </w:p>
    <w:p w:rsidR="002D3E75" w:rsidRPr="00CF2663" w:rsidRDefault="002D3E75" w:rsidP="002D3E75">
      <w:pPr>
        <w:ind w:firstLine="708"/>
        <w:jc w:val="both"/>
        <w:rPr>
          <w:lang w:val="sr-Cyrl-CS"/>
        </w:rPr>
      </w:pPr>
      <w:r>
        <w:rPr>
          <w:lang w:val="sr-Cyrl-CS"/>
        </w:rPr>
        <w:tab/>
      </w:r>
      <w:r w:rsidRPr="00CF2663">
        <w:rPr>
          <w:lang w:val="sr-Cyrl-CS"/>
        </w:rPr>
        <w:t xml:space="preserve">Поступајући по налогу Министарства број: ____________ од _____________године, а у складу са чланом 147. став 4. Закона о основама система образовања и васпитања, просветни инспектори извршили преглед Школе ради утврђивања испуњености услова за обављање проширене делатности и својим извештајем бр. _________________, утврдили да су испуњени прописани услови за обављање проширене делатности_________________, као и да је Одлука школског одбора Школе број _______________године, донета у складу са чланом 33. став 1, 2, 3. и 6. Закона о основама система образовања и васпитања. </w:t>
      </w:r>
    </w:p>
    <w:p w:rsidR="002D3E75" w:rsidRPr="00CF2663" w:rsidRDefault="002D3E75" w:rsidP="002D3E75">
      <w:pPr>
        <w:jc w:val="both"/>
        <w:rPr>
          <w:lang w:val="sr-Cyrl-CS"/>
        </w:rPr>
      </w:pPr>
      <w:r w:rsidRPr="00CF2663">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2D3E75" w:rsidRPr="00CF2663" w:rsidRDefault="002D3E75" w:rsidP="002D3E75">
      <w:pPr>
        <w:jc w:val="both"/>
        <w:rPr>
          <w:lang w:val="sr-Cyrl-CS"/>
        </w:rPr>
      </w:pPr>
      <w:r w:rsidRPr="00CF2663">
        <w:rPr>
          <w:lang w:val="sr-Cyrl-CS"/>
        </w:rPr>
        <w:tab/>
        <w:t>На основу напред изнетог, донето је Решење као у диспозитиву.</w:t>
      </w:r>
    </w:p>
    <w:p w:rsidR="002D3E75"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2D3E75" w:rsidRPr="00CF2663" w:rsidRDefault="002D3E75" w:rsidP="002D3E75">
      <w:pPr>
        <w:rPr>
          <w:lang w:val="sr-Cyrl-CS"/>
        </w:rPr>
      </w:pPr>
    </w:p>
    <w:p w:rsidR="002D3E75" w:rsidRDefault="002D3E75" w:rsidP="002D3E75">
      <w:pPr>
        <w:tabs>
          <w:tab w:val="center" w:pos="1800"/>
          <w:tab w:val="center" w:pos="6000"/>
        </w:tabs>
        <w:rPr>
          <w:lang w:val="sr-Cyrl-CS"/>
        </w:rPr>
      </w:pPr>
      <w:r w:rsidRPr="00CF2663">
        <w:rPr>
          <w:lang w:val="sr-Cyrl-CS"/>
        </w:rPr>
        <w:tab/>
      </w:r>
      <w:r w:rsidRPr="00CF2663">
        <w:rPr>
          <w:lang w:val="sr-Cyrl-CS"/>
        </w:rPr>
        <w:tab/>
        <w:t xml:space="preserve">  </w:t>
      </w:r>
      <w:r w:rsidRPr="00CF2663">
        <w:rPr>
          <w:lang w:val="sr-Cyrl-CS"/>
        </w:rPr>
        <w:tab/>
        <w:t xml:space="preserve">М И Н И С Т А Р </w:t>
      </w:r>
    </w:p>
    <w:p w:rsidR="00414EBF" w:rsidRPr="005F686E" w:rsidRDefault="00414EBF" w:rsidP="002D3E75">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B1A73"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jc w:val="both"/>
        <w:rPr>
          <w:lang w:val="sr-Cyrl-CS"/>
        </w:rPr>
      </w:pPr>
    </w:p>
    <w:p w:rsidR="007D7A3E" w:rsidRPr="004D7E64" w:rsidRDefault="007D7A3E" w:rsidP="007D7A3E">
      <w:pPr>
        <w:autoSpaceDE w:val="0"/>
        <w:autoSpaceDN w:val="0"/>
        <w:adjustRightInd w:val="0"/>
        <w:jc w:val="both"/>
        <w:rPr>
          <w:lang w:val="sr-Cyrl-CS"/>
        </w:rPr>
      </w:pPr>
      <w:r w:rsidRPr="004D7E64">
        <w:rPr>
          <w:lang w:val="sr-Cyrl-CS"/>
        </w:rPr>
        <w:lastRenderedPageBreak/>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7D7A3E" w:rsidRPr="004D7E64" w:rsidRDefault="007D7A3E" w:rsidP="007D7A3E">
      <w:pPr>
        <w:autoSpaceDE w:val="0"/>
        <w:autoSpaceDN w:val="0"/>
        <w:adjustRightInd w:val="0"/>
        <w:jc w:val="both"/>
        <w:rPr>
          <w:lang w:val="sr-Cyrl-CS"/>
        </w:rPr>
      </w:pPr>
    </w:p>
    <w:p w:rsidR="007D7A3E" w:rsidRPr="004D7E64" w:rsidRDefault="007D7A3E" w:rsidP="007D7A3E">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7D7A3E" w:rsidRPr="004D7E64" w:rsidRDefault="007D7A3E" w:rsidP="007D7A3E">
      <w:pPr>
        <w:jc w:val="both"/>
        <w:rPr>
          <w:lang w:val="sr-Cyrl-CS"/>
        </w:rPr>
      </w:pPr>
    </w:p>
    <w:p w:rsidR="007D7A3E" w:rsidRPr="004D7E64" w:rsidRDefault="007D7A3E" w:rsidP="007D7A3E">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Реализација програма (научно-техничка сарадња) врши се путем билатералних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7D7A3E" w:rsidRPr="004D7E64" w:rsidRDefault="007D7A3E" w:rsidP="00B1651C">
      <w:pPr>
        <w:numPr>
          <w:ilvl w:val="0"/>
          <w:numId w:val="71"/>
        </w:numPr>
        <w:jc w:val="both"/>
        <w:rPr>
          <w:bCs/>
          <w:lang w:val="sr-Cyrl-CS"/>
        </w:rPr>
      </w:pPr>
      <w:r w:rsidRPr="004D7E64">
        <w:rPr>
          <w:b/>
          <w:lang w:val="sr-Cyrl-CS"/>
        </w:rPr>
        <w:t xml:space="preserve">са Републиком Француском - </w:t>
      </w:r>
      <w:r w:rsidRPr="004D7E64">
        <w:rPr>
          <w:bCs/>
          <w:lang w:val="sr-Cyrl-CS"/>
        </w:rPr>
        <w:t xml:space="preserve">кроз два Програма на основу: </w:t>
      </w:r>
    </w:p>
    <w:p w:rsidR="007D7A3E" w:rsidRPr="004D7E64" w:rsidRDefault="007D7A3E" w:rsidP="00B1651C">
      <w:pPr>
        <w:numPr>
          <w:ilvl w:val="0"/>
          <w:numId w:val="72"/>
        </w:numPr>
        <w:jc w:val="both"/>
        <w:rPr>
          <w:bCs/>
          <w:lang w:val="sr-Cyrl-CS"/>
        </w:rPr>
      </w:pPr>
      <w:r w:rsidRPr="004D7E64">
        <w:rPr>
          <w:bCs/>
          <w:lang w:val="sr-Cyrl-CS"/>
        </w:rPr>
        <w:t>Потписног Уговора између Министарства науке Републике Србије и Министарства иностраних послова Републике Француске  и</w:t>
      </w:r>
    </w:p>
    <w:p w:rsidR="007D7A3E" w:rsidRPr="004D7E64" w:rsidRDefault="007D7A3E" w:rsidP="00B1651C">
      <w:pPr>
        <w:numPr>
          <w:ilvl w:val="0"/>
          <w:numId w:val="72"/>
        </w:numPr>
        <w:jc w:val="both"/>
        <w:rPr>
          <w:bCs/>
          <w:lang w:val="sr-Cyrl-CS"/>
        </w:rPr>
      </w:pPr>
      <w:r w:rsidRPr="004D7E64">
        <w:rPr>
          <w:bCs/>
          <w:lang w:val="sr-Cyrl-CS"/>
        </w:rPr>
        <w:t xml:space="preserve">Потписаног Споразума о научној сарадњи између Министарства науке Републике Србије и  Националног центра за научна истраживања Републике Француске ЦНРС (Centre national de la recherche scientifique). </w:t>
      </w:r>
    </w:p>
    <w:p w:rsidR="007D7A3E" w:rsidRPr="004D7E64" w:rsidRDefault="007D7A3E" w:rsidP="00B1651C">
      <w:pPr>
        <w:numPr>
          <w:ilvl w:val="0"/>
          <w:numId w:val="71"/>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w:t>
      </w:r>
      <w:r w:rsidRPr="004D7E64">
        <w:rPr>
          <w:lang w:val="sr-Cyrl-CS"/>
        </w:rPr>
        <w:lastRenderedPageBreak/>
        <w:t xml:space="preserve">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 xml:space="preserve">Републике Португал. </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7D7A3E" w:rsidRPr="004D7E64" w:rsidRDefault="007D7A3E" w:rsidP="00B1651C">
      <w:pPr>
        <w:numPr>
          <w:ilvl w:val="0"/>
          <w:numId w:val="71"/>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потписаног 17. фебруара 2005. године.</w:t>
      </w:r>
    </w:p>
    <w:p w:rsidR="007D7A3E" w:rsidRPr="004D7E64" w:rsidRDefault="007D7A3E" w:rsidP="00B1651C">
      <w:pPr>
        <w:numPr>
          <w:ilvl w:val="0"/>
          <w:numId w:val="71"/>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7D7A3E" w:rsidRPr="004D7E64" w:rsidRDefault="007D7A3E" w:rsidP="007D7A3E">
      <w:pPr>
        <w:tabs>
          <w:tab w:val="left" w:pos="360"/>
        </w:tabs>
        <w:ind w:left="720"/>
        <w:jc w:val="both"/>
        <w:rPr>
          <w:lang w:val="sr-Cyrl-CS"/>
        </w:rPr>
      </w:pPr>
    </w:p>
    <w:p w:rsidR="007D7A3E" w:rsidRPr="004D7E64" w:rsidRDefault="007D7A3E" w:rsidP="007D7A3E">
      <w:pPr>
        <w:autoSpaceDE w:val="0"/>
        <w:autoSpaceDN w:val="0"/>
        <w:adjustRightInd w:val="0"/>
        <w:jc w:val="both"/>
        <w:rPr>
          <w:lang w:val="sr-Cyrl-CS"/>
        </w:rPr>
      </w:pPr>
      <w:r w:rsidRPr="004D7E64">
        <w:rPr>
          <w:b/>
          <w:lang w:val="sr-Cyrl-CS"/>
        </w:rPr>
        <w:t>ЕУРЕКА</w:t>
      </w:r>
      <w:r w:rsidRPr="004D7E64">
        <w:rPr>
          <w:lang w:val="sr-Cyrl-CS"/>
        </w:rPr>
        <w:t xml:space="preserve"> представља програм ЕУ, у коме </w:t>
      </w:r>
      <w:r w:rsidRPr="004D7E64">
        <w:rPr>
          <w:bCs/>
          <w:lang w:val="sr-Cyrl-CS"/>
        </w:rPr>
        <w:t>учествује 40 земаља чланица и Европска Комисија</w:t>
      </w:r>
      <w:r w:rsidRPr="004D7E64">
        <w:rPr>
          <w:lang w:val="sr-Cyrl-CS"/>
        </w:rPr>
        <w:t>, који има за циљ поспешивање конкурентности кроз сарадњу европских предузећа и научно</w:t>
      </w:r>
      <w:r>
        <w:rPr>
          <w:lang w:val="sr-Cyrl-CS"/>
        </w:rPr>
        <w:t>и</w:t>
      </w:r>
      <w:r w:rsidRPr="004D7E64">
        <w:rPr>
          <w:lang w:val="sr-Cyrl-CS"/>
        </w:rPr>
        <w:t xml:space="preserve">страживачких и иновационих организација у области напредних технологија, кроз развој нових производа, технологија и услуга. </w:t>
      </w:r>
    </w:p>
    <w:p w:rsidR="007D7A3E" w:rsidRPr="004D7E64" w:rsidRDefault="007D7A3E" w:rsidP="007D7A3E">
      <w:pPr>
        <w:autoSpaceDE w:val="0"/>
        <w:autoSpaceDN w:val="0"/>
        <w:adjustRightInd w:val="0"/>
        <w:jc w:val="both"/>
        <w:rPr>
          <w:lang w:val="sr-Cyrl-CS"/>
        </w:rPr>
      </w:pPr>
      <w:r w:rsidRPr="004D7E64">
        <w:rPr>
          <w:lang w:val="sr-Cyrl-CS"/>
        </w:rPr>
        <w:t xml:space="preserve">Република Србија учествује у ЕУРЕКА Програму у статусу  пуноправне чланице на основу Меморандума о разумевању између ЕУРЕКА Секретаријата и земаља чланица ЕУРЕКА иницијативе, који је закључила 28.06.2002. године ("Memorandum of Understanding on the EUREKA Secretariat between Members of EUREKA"). Програм се заснива на принципу </w:t>
      </w:r>
      <w:r w:rsidRPr="004D7E64">
        <w:rPr>
          <w:bCs/>
          <w:lang w:val="sr-Cyrl-CS"/>
        </w:rPr>
        <w:t>да свака од земаља-чланица ЕУРЕКА програма, према сопственим националним програмским шемама, сноси трошкове учешћа својих националних пројектних тимова у реализацији ЕУРЕКА пројеката. Акт о финансирању пројеката у оквиру Еурека програма, потписан 29.</w:t>
      </w:r>
      <w:r>
        <w:rPr>
          <w:bCs/>
          <w:lang w:val="sr-Cyrl-CS"/>
        </w:rPr>
        <w:t xml:space="preserve"> </w:t>
      </w:r>
      <w:r w:rsidRPr="004D7E64">
        <w:rPr>
          <w:bCs/>
          <w:lang w:val="sr-Cyrl-CS"/>
        </w:rPr>
        <w:t>маја 2009.</w:t>
      </w:r>
      <w:r>
        <w:rPr>
          <w:bCs/>
          <w:lang w:val="sr-Cyrl-CS"/>
        </w:rPr>
        <w:t xml:space="preserve"> </w:t>
      </w:r>
      <w:r w:rsidRPr="004D7E64">
        <w:rPr>
          <w:bCs/>
          <w:lang w:val="sr-Cyrl-CS"/>
        </w:rPr>
        <w:t xml:space="preserve">године, дефинише </w:t>
      </w:r>
      <w:r w:rsidRPr="004D7E64">
        <w:rPr>
          <w:lang w:val="sr-Cyrl-CS"/>
        </w:rPr>
        <w:t xml:space="preserve">услове конкурисања на Еурека пројектима, критеријуме за избор Еурека пројеката који се финансирају из буџетских средстава и поступак финансирања и праћење реализације Еурека пројеката. Текст </w:t>
      </w:r>
      <w:r w:rsidRPr="004D7E64">
        <w:rPr>
          <w:bCs/>
          <w:lang w:val="sr-Cyrl-CS"/>
        </w:rPr>
        <w:t>Акта о финансирању пројеката у оквиру Еурека програма, у целости је доступан на сајту Министарства у огранку међународна</w:t>
      </w:r>
      <w:r>
        <w:rPr>
          <w:bCs/>
          <w:lang w:val="sr-Cyrl-CS"/>
        </w:rPr>
        <w:t xml:space="preserve"> - </w:t>
      </w:r>
      <w:r w:rsidRPr="004D7E64">
        <w:rPr>
          <w:bCs/>
          <w:lang w:val="sr-Cyrl-CS"/>
        </w:rPr>
        <w:t>научна сарадња.</w:t>
      </w:r>
    </w:p>
    <w:p w:rsidR="007D7A3E" w:rsidRPr="004D7E64" w:rsidRDefault="007D7A3E" w:rsidP="007D7A3E">
      <w:pPr>
        <w:jc w:val="both"/>
        <w:rPr>
          <w:lang w:val="sr-Cyrl-CS"/>
        </w:rPr>
      </w:pPr>
    </w:p>
    <w:p w:rsidR="007D7A3E" w:rsidRPr="004D7E64" w:rsidRDefault="007D7A3E" w:rsidP="007D7A3E">
      <w:pPr>
        <w:pStyle w:val="Normal1"/>
        <w:spacing w:before="0" w:beforeAutospacing="0" w:after="0" w:afterAutospacing="0"/>
        <w:jc w:val="both"/>
        <w:rPr>
          <w:rFonts w:ascii="Times New Roman" w:eastAsia="Calibri" w:hAnsi="Times New Roman"/>
          <w:sz w:val="24"/>
          <w:szCs w:val="24"/>
          <w:lang w:val="sr-Cyrl-CS"/>
        </w:rPr>
      </w:pPr>
      <w:r w:rsidRPr="004D7E64">
        <w:rPr>
          <w:rFonts w:ascii="Times New Roman" w:eastAsia="Calibri" w:hAnsi="Times New Roman"/>
          <w:sz w:val="24"/>
          <w:szCs w:val="24"/>
          <w:lang w:val="sr-Cyrl-CS"/>
        </w:rPr>
        <w:t xml:space="preserve">Министарство за све наведене програме из </w:t>
      </w:r>
      <w:r w:rsidRPr="004D7E64">
        <w:rPr>
          <w:rFonts w:ascii="Times New Roman" w:hAnsi="Times New Roman"/>
          <w:sz w:val="24"/>
          <w:szCs w:val="24"/>
          <w:lang w:val="sr-Cyrl-CS"/>
        </w:rPr>
        <w:t>Програма међународне сарадње од значаја за Републику (члан 10. Закона о научноистраживачкој делатности) расписује на сајту Министар</w:t>
      </w:r>
      <w:r>
        <w:rPr>
          <w:rFonts w:ascii="Times New Roman" w:hAnsi="Times New Roman"/>
          <w:sz w:val="24"/>
          <w:szCs w:val="24"/>
          <w:lang w:val="sr-Cyrl-CS"/>
        </w:rPr>
        <w:t>с</w:t>
      </w:r>
      <w:r w:rsidRPr="004D7E64">
        <w:rPr>
          <w:rFonts w:ascii="Times New Roman" w:hAnsi="Times New Roman"/>
          <w:sz w:val="24"/>
          <w:szCs w:val="24"/>
          <w:lang w:val="sr-Cyrl-CS"/>
        </w:rPr>
        <w:t>тва, Јавни позив</w:t>
      </w:r>
      <w:r>
        <w:rPr>
          <w:rFonts w:ascii="Times New Roman" w:hAnsi="Times New Roman"/>
          <w:sz w:val="24"/>
          <w:szCs w:val="24"/>
          <w:lang w:val="sr-Cyrl-CS"/>
        </w:rPr>
        <w:t xml:space="preserve">и садрже </w:t>
      </w:r>
      <w:r w:rsidRPr="004D7E64">
        <w:rPr>
          <w:rFonts w:ascii="Times New Roman" w:hAnsi="Times New Roman"/>
          <w:sz w:val="24"/>
          <w:szCs w:val="24"/>
          <w:lang w:val="sr-Cyrl-CS"/>
        </w:rPr>
        <w:t>пода</w:t>
      </w:r>
      <w:r>
        <w:rPr>
          <w:rFonts w:ascii="Times New Roman" w:hAnsi="Times New Roman"/>
          <w:sz w:val="24"/>
          <w:szCs w:val="24"/>
          <w:lang w:val="sr-Cyrl-CS"/>
        </w:rPr>
        <w:t xml:space="preserve">тке </w:t>
      </w:r>
      <w:r w:rsidRPr="004D7E64">
        <w:rPr>
          <w:rFonts w:ascii="Times New Roman" w:eastAsia="Calibri" w:hAnsi="Times New Roman"/>
          <w:sz w:val="24"/>
          <w:szCs w:val="24"/>
          <w:lang w:val="sr-Cyrl-CS"/>
        </w:rPr>
        <w:t xml:space="preserve">о условима и начину пријављивања, року за достављање пријаве, потребној документацијом за пријављивање, поступку евалуације пријаве, процедури за финансирање одобрених пријава, као </w:t>
      </w:r>
      <w:r w:rsidRPr="004D7E64">
        <w:rPr>
          <w:rFonts w:ascii="Times New Roman" w:hAnsi="Times New Roman"/>
          <w:sz w:val="24"/>
          <w:szCs w:val="24"/>
          <w:lang w:val="sr-Cyrl-CS"/>
        </w:rPr>
        <w:t>и друга питања од значаја за спровођење Јавног позива</w:t>
      </w:r>
      <w:r w:rsidRPr="004D7E64">
        <w:rPr>
          <w:rFonts w:ascii="Times New Roman" w:eastAsia="Calibri" w:hAnsi="Times New Roman"/>
          <w:sz w:val="24"/>
          <w:szCs w:val="24"/>
          <w:lang w:val="sr-Cyrl-CS"/>
        </w:rPr>
        <w:t>. У Јавном позиву објављ</w:t>
      </w:r>
      <w:r>
        <w:rPr>
          <w:rFonts w:ascii="Times New Roman" w:eastAsia="Calibri" w:hAnsi="Times New Roman"/>
          <w:sz w:val="24"/>
          <w:szCs w:val="24"/>
          <w:lang w:val="sr-Cyrl-CS"/>
        </w:rPr>
        <w:t xml:space="preserve">ују се </w:t>
      </w:r>
      <w:r w:rsidRPr="004D7E64">
        <w:rPr>
          <w:rFonts w:ascii="Times New Roman" w:eastAsia="Calibri" w:hAnsi="Times New Roman"/>
          <w:sz w:val="24"/>
          <w:szCs w:val="24"/>
          <w:lang w:val="sr-Cyrl-CS"/>
        </w:rPr>
        <w:t>и контакт подаци запосленог лица у Министар</w:t>
      </w:r>
      <w:r>
        <w:rPr>
          <w:rFonts w:ascii="Times New Roman" w:eastAsia="Calibri" w:hAnsi="Times New Roman"/>
          <w:sz w:val="24"/>
          <w:szCs w:val="24"/>
          <w:lang w:val="sr-Cyrl-CS"/>
        </w:rPr>
        <w:t>с</w:t>
      </w:r>
      <w:r w:rsidRPr="004D7E64">
        <w:rPr>
          <w:rFonts w:ascii="Times New Roman" w:eastAsia="Calibri" w:hAnsi="Times New Roman"/>
          <w:sz w:val="24"/>
          <w:szCs w:val="24"/>
          <w:lang w:val="sr-Cyrl-CS"/>
        </w:rPr>
        <w:t>тву</w:t>
      </w:r>
      <w:r>
        <w:rPr>
          <w:rFonts w:ascii="Times New Roman" w:eastAsia="Calibri" w:hAnsi="Times New Roman"/>
          <w:sz w:val="24"/>
          <w:szCs w:val="24"/>
          <w:lang w:val="sr-Cyrl-CS"/>
        </w:rPr>
        <w:t>,</w:t>
      </w:r>
      <w:r w:rsidRPr="004D7E64">
        <w:rPr>
          <w:rFonts w:ascii="Times New Roman" w:eastAsia="Calibri" w:hAnsi="Times New Roman"/>
          <w:sz w:val="24"/>
          <w:szCs w:val="24"/>
          <w:lang w:val="sr-Cyrl-CS"/>
        </w:rPr>
        <w:t xml:space="preserve"> задуженог за праћење поступка.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B1A73"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F635C0" w:rsidRPr="00766CAA" w:rsidRDefault="00F635C0" w:rsidP="00F635C0">
      <w:pPr>
        <w:jc w:val="center"/>
        <w:rPr>
          <w:b/>
          <w:bCs/>
          <w:color w:val="00B0F0"/>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1. </w:t>
      </w:r>
      <w:r w:rsidRPr="003E76AC">
        <w:rPr>
          <w:b/>
          <w:bCs/>
          <w:lang w:val="sr-Cyrl-CS"/>
        </w:rPr>
        <w:t>Решења о признавању иностраних средњошколских исправа</w:t>
      </w:r>
    </w:p>
    <w:p w:rsidR="00F635C0" w:rsidRPr="003E76AC" w:rsidRDefault="00F635C0" w:rsidP="00F635C0">
      <w:pPr>
        <w:ind w:left="360"/>
        <w:jc w:val="both"/>
        <w:rPr>
          <w:lang w:val="sr-Cyrl-CS"/>
        </w:rPr>
      </w:pPr>
    </w:p>
    <w:p w:rsidR="00F635C0" w:rsidRPr="003E76AC" w:rsidRDefault="00F635C0" w:rsidP="00F635C0">
      <w:pPr>
        <w:shd w:val="clear" w:color="auto" w:fill="FFFFFF"/>
        <w:jc w:val="both"/>
        <w:rPr>
          <w:lang w:val="sr-Cyrl-CS"/>
        </w:rPr>
      </w:pPr>
      <w:r w:rsidRPr="003E76AC">
        <w:rPr>
          <w:lang w:val="sr-Cyrl-CS"/>
        </w:rPr>
        <w:t>За подносиоце захтева са пребивалиштем на територији Републике Србије (уже),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F635C0" w:rsidRPr="003E76AC" w:rsidRDefault="00F635C0" w:rsidP="00F635C0">
      <w:pPr>
        <w:shd w:val="clear" w:color="auto" w:fill="FFFFFF"/>
        <w:jc w:val="both"/>
        <w:rPr>
          <w:b/>
          <w:bCs/>
          <w:u w:val="single"/>
          <w:bdr w:val="none" w:sz="0" w:space="0" w:color="auto" w:frame="1"/>
          <w:lang w:val="sr-Cyrl-CS"/>
        </w:rPr>
      </w:pPr>
      <w:r w:rsidRPr="003E76AC">
        <w:rPr>
          <w:b/>
          <w:bCs/>
          <w:lang w:val="sr-Cyrl-CS"/>
        </w:rPr>
        <w:t>Поступак се покреће подношењем захтева препорученом поштом, или лично на пријемном шалтеру (бр. 1) Управе за заједничке послове републичких органа, Немањина 22 у Београду, </w:t>
      </w:r>
      <w:r w:rsidRPr="003E76AC">
        <w:rPr>
          <w:b/>
          <w:bCs/>
          <w:u w:val="single"/>
          <w:bdr w:val="none" w:sz="0" w:space="0" w:color="auto" w:frame="1"/>
          <w:lang w:val="sr-Cyrl-CS"/>
        </w:rPr>
        <w:t>сваког радног дана од 7.30. - 15.30. часова.</w:t>
      </w:r>
    </w:p>
    <w:p w:rsidR="00F635C0" w:rsidRPr="003E76AC" w:rsidRDefault="00F635C0" w:rsidP="00F635C0">
      <w:pPr>
        <w:shd w:val="clear" w:color="auto" w:fill="FFFFFF"/>
        <w:jc w:val="both"/>
        <w:rPr>
          <w:bdr w:val="none" w:sz="0" w:space="0" w:color="auto" w:frame="1"/>
          <w:lang w:val="sr-Cyrl-CS"/>
        </w:rPr>
      </w:pPr>
      <w:r w:rsidRPr="003E76AC">
        <w:rPr>
          <w:lang w:val="sr-Cyrl-CS"/>
        </w:rPr>
        <w:lastRenderedPageBreak/>
        <w:t xml:space="preserve">Формулар за подношење захтева може се преузети са сајта Министарства </w:t>
      </w:r>
      <w:hyperlink r:id="rId134" w:history="1">
        <w:r w:rsidRPr="003E76AC">
          <w:rPr>
            <w:rStyle w:val="Hyperlink"/>
            <w:lang w:val="sr-Cyrl-CS"/>
          </w:rPr>
          <w:t>www.mpn.gov.rs</w:t>
        </w:r>
      </w:hyperlink>
      <w:r w:rsidRPr="003E76AC">
        <w:rPr>
          <w:lang w:val="sr-Cyrl-CS"/>
        </w:rPr>
        <w:t xml:space="preserve">, секција – просвета, у оквиру секција подкатегорија – признавање страних школских исправа. </w:t>
      </w:r>
      <w:r w:rsidRPr="003E76AC">
        <w:rPr>
          <w:bdr w:val="none" w:sz="0" w:space="0" w:color="auto" w:frame="1"/>
          <w:lang w:val="sr-Cyrl-CS"/>
        </w:rPr>
        <w:t>Потребно је да странке </w:t>
      </w:r>
      <w:r w:rsidRPr="003E76AC">
        <w:rPr>
          <w:i/>
          <w:iCs/>
          <w:bdr w:val="none" w:sz="0" w:space="0" w:color="auto" w:frame="1"/>
          <w:lang w:val="sr-Cyrl-CS"/>
        </w:rPr>
        <w:t>пажљиво</w:t>
      </w:r>
      <w:r w:rsidRPr="003E76AC">
        <w:rPr>
          <w:bdr w:val="none" w:sz="0" w:space="0" w:color="auto" w:frame="1"/>
          <w:lang w:val="sr-Cyrl-CS"/>
        </w:rPr>
        <w:t> прочитају припремљени формулар и попуне све рубрике, као и да приложе потпуну документацију.</w:t>
      </w:r>
    </w:p>
    <w:p w:rsidR="00F635C0" w:rsidRPr="003E76AC" w:rsidRDefault="00F635C0" w:rsidP="00F635C0">
      <w:pPr>
        <w:shd w:val="clear" w:color="auto" w:fill="FFFFFF"/>
        <w:jc w:val="both"/>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lang w:val="sr-Cyrl-CS"/>
        </w:rPr>
        <w:t xml:space="preserve"> ЗА ПРИЗНАВАЊЕ ОСНОВНОГ ОБРАЗОВАЊА И ВАСПИТАЊА:</w:t>
      </w:r>
    </w:p>
    <w:p w:rsidR="00F635C0" w:rsidRPr="003E76AC" w:rsidRDefault="00F635C0" w:rsidP="00F635C0">
      <w:pPr>
        <w:jc w:val="both"/>
        <w:rPr>
          <w:lang w:val="sr-Cyrl-CS"/>
        </w:rPr>
      </w:pPr>
      <w:r w:rsidRPr="003E76AC">
        <w:rPr>
          <w:lang w:val="sr-Cyrl-CS"/>
        </w:rPr>
        <w:t xml:space="preserve">1. </w:t>
      </w:r>
      <w:r w:rsidRPr="003E76AC">
        <w:rPr>
          <w:i/>
          <w:lang w:val="sr-Cyrl-CS"/>
        </w:rPr>
        <w:t xml:space="preserve">Оригинална </w:t>
      </w:r>
      <w:r w:rsidRPr="003E76AC">
        <w:rPr>
          <w:lang w:val="sr-Cyrl-CS"/>
        </w:rPr>
        <w:t xml:space="preserve">сведочанства о последњем завршеном разреду основне школе у иностранству, односно страној установи у Републици Србији, односно сведочанство о завршеној основној школи која су </w:t>
      </w:r>
      <w:r w:rsidRPr="003E76AC">
        <w:rPr>
          <w:i/>
          <w:lang w:val="sr-Cyrl-CS"/>
        </w:rPr>
        <w:t>оверена печатом "Apostille"</w:t>
      </w:r>
      <w:r w:rsidRPr="003E76AC">
        <w:rPr>
          <w:lang w:val="sr-Cyrl-CS"/>
        </w:rPr>
        <w:t xml:space="preserve"> од стране надлежног органа у земљи у којој је издат докуменат и копије истих;</w:t>
      </w:r>
    </w:p>
    <w:p w:rsidR="00F635C0" w:rsidRPr="003E76AC" w:rsidRDefault="00F635C0" w:rsidP="00F635C0">
      <w:pPr>
        <w:jc w:val="both"/>
        <w:rPr>
          <w:lang w:val="sr-Cyrl-CS"/>
        </w:rPr>
      </w:pPr>
      <w:r w:rsidRPr="003E76AC">
        <w:rPr>
          <w:lang w:val="sr-Cyrl-CS"/>
        </w:rPr>
        <w:t xml:space="preserve">2. </w:t>
      </w:r>
      <w:r w:rsidRPr="003E76AC">
        <w:rPr>
          <w:i/>
          <w:lang w:val="sr-Cyrl-CS"/>
        </w:rPr>
        <w:t>Два примерка превода</w:t>
      </w:r>
      <w:r w:rsidRPr="003E76AC">
        <w:rPr>
          <w:lang w:val="sr-Cyrl-CS"/>
        </w:rPr>
        <w:t xml:space="preserve"> овлашћеног судског тумача у Републици Србији. Оба превода морају бити оверена оригиналним печатом преводиоца.</w:t>
      </w:r>
    </w:p>
    <w:p w:rsidR="00F635C0" w:rsidRPr="003E76AC" w:rsidRDefault="00F635C0" w:rsidP="00F635C0">
      <w:pPr>
        <w:jc w:val="both"/>
        <w:rPr>
          <w:lang w:val="sr-Cyrl-CS"/>
        </w:rPr>
      </w:pPr>
      <w:r w:rsidRPr="003E76AC">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rPr>
          <w:i/>
          <w:lang w:val="sr-Cyrl-CS"/>
        </w:rPr>
      </w:pPr>
      <w:r w:rsidRPr="003E76AC">
        <w:rPr>
          <w:lang w:val="sr-Cyrl-CS"/>
        </w:rPr>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3E76AC">
        <w:rPr>
          <w:i/>
          <w:lang w:val="sr-Cyrl-CS"/>
        </w:rPr>
        <w:t>, потребно је да достави ђачку књижицу или сведочанство о последњем завршеном разреду основне школе у Републици Србији и по једна фотокопија (није потребна овера);</w:t>
      </w:r>
    </w:p>
    <w:p w:rsidR="00F635C0" w:rsidRPr="003E76AC" w:rsidRDefault="00F635C0" w:rsidP="00F635C0">
      <w:pPr>
        <w:jc w:val="both"/>
        <w:rPr>
          <w:lang w:val="sr-Cyrl-CS"/>
        </w:rPr>
      </w:pPr>
      <w:r w:rsidRPr="003E76AC">
        <w:rPr>
          <w:lang w:val="sr-Cyrl-CS"/>
        </w:rPr>
        <w:t xml:space="preserve">4. </w:t>
      </w:r>
      <w:r w:rsidRPr="003E76AC">
        <w:rPr>
          <w:i/>
          <w:lang w:val="sr-Cyrl-CS"/>
        </w:rPr>
        <w:t>Ђачка књижица или потврда о похађању допунске наставе на српском језику у земљама где је иста организована (ДШ</w:t>
      </w:r>
      <w:r w:rsidRPr="003E76AC">
        <w:rPr>
          <w:lang w:val="sr-Cyrl-CS"/>
        </w:rPr>
        <w:t>);</w:t>
      </w:r>
    </w:p>
    <w:p w:rsidR="00F635C0" w:rsidRPr="003E76AC" w:rsidRDefault="00F635C0" w:rsidP="00F635C0">
      <w:pPr>
        <w:jc w:val="both"/>
        <w:rPr>
          <w:lang w:val="sr-Cyrl-CS"/>
        </w:rPr>
      </w:pPr>
      <w:r w:rsidRPr="003E76AC">
        <w:rPr>
          <w:lang w:val="sr-Cyrl-CS"/>
        </w:rPr>
        <w:t xml:space="preserve">5. </w:t>
      </w:r>
      <w:r w:rsidRPr="003E76AC">
        <w:rPr>
          <w:i/>
          <w:lang w:val="sr-Cyrl-CS"/>
        </w:rPr>
        <w:t>Доказ о уплати административне таксе</w:t>
      </w:r>
      <w:r w:rsidRPr="003E76AC">
        <w:rPr>
          <w:lang w:val="sr-Cyrl-CS"/>
        </w:rPr>
        <w:t xml:space="preserve"> у корист буџета Републике Србије на жиро рачун:</w:t>
      </w:r>
    </w:p>
    <w:p w:rsidR="00414EBF" w:rsidRDefault="00414EBF" w:rsidP="00F635C0">
      <w:pPr>
        <w:jc w:val="center"/>
        <w:rPr>
          <w:b/>
          <w:lang w:val="sr-Cyrl-CS"/>
        </w:rPr>
      </w:pPr>
    </w:p>
    <w:p w:rsidR="00F635C0" w:rsidRPr="003E76AC" w:rsidRDefault="00F635C0" w:rsidP="00F635C0">
      <w:pPr>
        <w:jc w:val="center"/>
        <w:rPr>
          <w:b/>
          <w:lang w:val="sr-Cyrl-CS"/>
        </w:rPr>
      </w:pPr>
      <w:r w:rsidRPr="003E76AC">
        <w:rPr>
          <w:b/>
          <w:lang w:val="sr-Cyrl-CS"/>
        </w:rPr>
        <w:t>840-742221843-57 са позивом на број 97 50-016</w:t>
      </w:r>
    </w:p>
    <w:p w:rsidR="00F635C0" w:rsidRPr="003E76AC" w:rsidRDefault="00F635C0" w:rsidP="00F635C0">
      <w:pPr>
        <w:jc w:val="center"/>
        <w:rPr>
          <w:b/>
          <w:lang w:val="sr-Cyrl-CS"/>
        </w:rPr>
      </w:pPr>
      <w:r w:rsidRPr="003E76AC">
        <w:rPr>
          <w:b/>
          <w:lang w:val="sr-Cyrl-CS"/>
        </w:rPr>
        <w:t>у износу од 25</w:t>
      </w:r>
      <w:r w:rsidRPr="00EC69A7">
        <w:rPr>
          <w:b/>
          <w:lang w:val="ru-RU"/>
        </w:rPr>
        <w:t>6</w:t>
      </w:r>
      <w:r w:rsidRPr="003E76AC">
        <w:rPr>
          <w:b/>
          <w:lang w:val="sr-Cyrl-CS"/>
        </w:rPr>
        <w:t>0,00 динара</w:t>
      </w:r>
    </w:p>
    <w:p w:rsidR="00F635C0" w:rsidRPr="003E76AC" w:rsidRDefault="00F635C0" w:rsidP="00F635C0">
      <w:pPr>
        <w:ind w:left="1416"/>
        <w:jc w:val="center"/>
        <w:rPr>
          <w:b/>
          <w:lang w:val="sr-Cyrl-CS"/>
        </w:rPr>
      </w:pPr>
    </w:p>
    <w:p w:rsidR="00F635C0" w:rsidRPr="003E76AC" w:rsidRDefault="00F635C0" w:rsidP="00F635C0">
      <w:pPr>
        <w:jc w:val="both"/>
        <w:rPr>
          <w:lang w:val="sr-Cyrl-CS"/>
        </w:rPr>
      </w:pPr>
      <w:r w:rsidRPr="003E76AC">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jc w:val="both"/>
        <w:rPr>
          <w:lang w:val="sr-Cyrl-CS"/>
        </w:rPr>
      </w:pPr>
      <w:r w:rsidRPr="003E76AC">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F635C0" w:rsidRPr="003E76AC" w:rsidRDefault="00F635C0" w:rsidP="00F635C0">
      <w:pPr>
        <w:shd w:val="clear" w:color="auto" w:fill="FFFFFF"/>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b/>
          <w:lang w:val="sr-Cyrl-CS"/>
        </w:rPr>
        <w:t xml:space="preserve"> </w:t>
      </w:r>
      <w:r w:rsidRPr="003E76AC">
        <w:rPr>
          <w:lang w:val="sr-Cyrl-CS"/>
        </w:rPr>
        <w:t xml:space="preserve">ЗА ПРИЗНАВАЊЕ СРЕДЊЕГ ОБРАЗОВАЊА И ВАСПИТАЊА </w:t>
      </w:r>
    </w:p>
    <w:p w:rsidR="00F635C0" w:rsidRPr="003E76AC" w:rsidRDefault="00F635C0" w:rsidP="00F635C0">
      <w:pPr>
        <w:jc w:val="both"/>
        <w:textAlignment w:val="baseline"/>
        <w:rPr>
          <w:lang w:val="sr-Cyrl-CS"/>
        </w:rPr>
      </w:pPr>
      <w:r w:rsidRPr="003E76AC">
        <w:rPr>
          <w:lang w:val="sr-Cyrl-CS"/>
        </w:rPr>
        <w:t>1. 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F635C0" w:rsidRPr="003E76AC" w:rsidRDefault="00F635C0" w:rsidP="00F635C0">
      <w:pPr>
        <w:jc w:val="both"/>
        <w:textAlignment w:val="baseline"/>
        <w:rPr>
          <w:lang w:val="sr-Cyrl-CS"/>
        </w:rPr>
      </w:pPr>
      <w:r w:rsidRPr="003E76AC">
        <w:rPr>
          <w:lang w:val="sr-Cyrl-CS"/>
        </w:rPr>
        <w:t xml:space="preserve">2. Два примерка превода овлашћеног судског тумача у Републици Србији. </w:t>
      </w:r>
      <w:r w:rsidRPr="003E76AC">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F635C0" w:rsidRPr="003E76AC" w:rsidRDefault="00F635C0" w:rsidP="00F635C0">
      <w:pPr>
        <w:jc w:val="both"/>
        <w:textAlignment w:val="baseline"/>
        <w:rPr>
          <w:lang w:val="sr-Cyrl-CS"/>
        </w:rPr>
      </w:pPr>
      <w:r w:rsidRPr="003E76AC">
        <w:rPr>
          <w:lang w:val="sr-Cyrl-CS"/>
        </w:rPr>
        <w:t>Преводи се за:</w:t>
      </w:r>
    </w:p>
    <w:p w:rsidR="00F635C0" w:rsidRPr="003E76AC" w:rsidRDefault="00F635C0" w:rsidP="00B1651C">
      <w:pPr>
        <w:numPr>
          <w:ilvl w:val="0"/>
          <w:numId w:val="77"/>
        </w:numPr>
        <w:ind w:left="720"/>
        <w:jc w:val="both"/>
        <w:textAlignment w:val="baseline"/>
        <w:rPr>
          <w:lang w:val="sr-Cyrl-CS"/>
        </w:rPr>
      </w:pPr>
      <w:r w:rsidRPr="003E76AC">
        <w:rPr>
          <w:lang w:val="sr-Cyrl-CS"/>
        </w:rPr>
        <w:t>гимназије одређеног смера – сведочанство последњег завршеног разреда или завршног разреда и матурске дипломе;</w:t>
      </w:r>
    </w:p>
    <w:p w:rsidR="00F635C0" w:rsidRPr="003E76AC" w:rsidRDefault="00F635C0" w:rsidP="00B1651C">
      <w:pPr>
        <w:numPr>
          <w:ilvl w:val="0"/>
          <w:numId w:val="77"/>
        </w:numPr>
        <w:ind w:left="720"/>
        <w:jc w:val="both"/>
        <w:textAlignment w:val="baseline"/>
        <w:rPr>
          <w:lang w:val="sr-Cyrl-CS"/>
        </w:rPr>
      </w:pPr>
      <w:r w:rsidRPr="003E76AC">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textAlignment w:val="baseline"/>
        <w:rPr>
          <w:i/>
          <w:lang w:val="sr-Cyrl-CS"/>
        </w:rPr>
      </w:pPr>
      <w:r w:rsidRPr="003E76AC">
        <w:rPr>
          <w:lang w:val="sr-Cyrl-CS"/>
        </w:rPr>
        <w:lastRenderedPageBreak/>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3E76AC">
        <w:rPr>
          <w:i/>
          <w:lang w:val="sr-Cyrl-CS"/>
        </w:rPr>
        <w:t>да достави сведочанство о последњем завршеном разреду средње школе у Републици Србији и по једну фотокопију (није потребна овера);</w:t>
      </w:r>
    </w:p>
    <w:p w:rsidR="00F635C0" w:rsidRPr="003E76AC" w:rsidRDefault="00F635C0" w:rsidP="00F635C0">
      <w:pPr>
        <w:textAlignment w:val="baseline"/>
        <w:rPr>
          <w:lang w:val="sr-Cyrl-CS"/>
        </w:rPr>
      </w:pPr>
      <w:r w:rsidRPr="003E76AC">
        <w:rPr>
          <w:i/>
          <w:lang w:val="sr-Cyrl-CS"/>
        </w:rPr>
        <w:t>4. Доказ о уплати административне таксе</w:t>
      </w:r>
      <w:r w:rsidRPr="003E76AC">
        <w:rPr>
          <w:lang w:val="sr-Cyrl-CS"/>
        </w:rPr>
        <w:t xml:space="preserve"> у корист буџета Републике Србије на жиро рачун:</w:t>
      </w:r>
    </w:p>
    <w:p w:rsidR="00F635C0" w:rsidRPr="003E76AC" w:rsidRDefault="00F635C0" w:rsidP="00F635C0">
      <w:pPr>
        <w:jc w:val="center"/>
        <w:textAlignment w:val="baseline"/>
        <w:rPr>
          <w:b/>
          <w:lang w:val="sr-Cyrl-CS"/>
        </w:rPr>
      </w:pPr>
      <w:r w:rsidRPr="003E76AC">
        <w:rPr>
          <w:lang w:val="sr-Cyrl-CS"/>
        </w:rPr>
        <w:br/>
      </w:r>
      <w:r w:rsidRPr="003E76AC">
        <w:rPr>
          <w:b/>
          <w:lang w:val="sr-Cyrl-CS"/>
        </w:rPr>
        <w:t>840-742221843-57 са позивом на број 97 50-016</w:t>
      </w:r>
    </w:p>
    <w:p w:rsidR="00F635C0" w:rsidRPr="003E76AC" w:rsidRDefault="00F635C0" w:rsidP="00F635C0">
      <w:pPr>
        <w:jc w:val="center"/>
        <w:textAlignment w:val="baseline"/>
        <w:rPr>
          <w:b/>
          <w:lang w:val="sr-Cyrl-CS"/>
        </w:rPr>
      </w:pPr>
      <w:r w:rsidRPr="003E76AC">
        <w:rPr>
          <w:b/>
          <w:lang w:val="sr-Cyrl-CS"/>
        </w:rPr>
        <w:t>у износу од 50</w:t>
      </w:r>
      <w:r w:rsidRPr="00EC69A7">
        <w:rPr>
          <w:b/>
          <w:lang w:val="ru-RU"/>
        </w:rPr>
        <w:t>90</w:t>
      </w:r>
      <w:r w:rsidRPr="003E76AC">
        <w:rPr>
          <w:b/>
          <w:lang w:val="sr-Cyrl-CS"/>
        </w:rPr>
        <w:t>,00 динара.</w:t>
      </w:r>
    </w:p>
    <w:p w:rsidR="00F635C0" w:rsidRPr="003E76AC" w:rsidRDefault="00F635C0" w:rsidP="00F635C0">
      <w:pPr>
        <w:ind w:left="720"/>
        <w:jc w:val="center"/>
        <w:textAlignment w:val="baseline"/>
        <w:rPr>
          <w:b/>
          <w:lang w:val="sr-Cyrl-CS"/>
        </w:rPr>
      </w:pPr>
    </w:p>
    <w:p w:rsidR="00F635C0" w:rsidRPr="003E76AC" w:rsidRDefault="00F635C0" w:rsidP="00F635C0">
      <w:pPr>
        <w:shd w:val="clear" w:color="auto" w:fill="FFFFFF"/>
        <w:jc w:val="both"/>
        <w:rPr>
          <w:lang w:val="sr-Cyrl-CS"/>
        </w:rPr>
      </w:pPr>
      <w:r w:rsidRPr="003E76AC">
        <w:rPr>
          <w:lang w:val="sr-Cyrl-CS"/>
        </w:rPr>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shd w:val="clear" w:color="auto" w:fill="FFFFFF"/>
        <w:jc w:val="both"/>
        <w:rPr>
          <w:lang w:val="sr-Cyrl-CS"/>
        </w:rPr>
      </w:pPr>
      <w:r w:rsidRPr="003E76AC">
        <w:rPr>
          <w:lang w:val="sr-Cyrl-CS"/>
        </w:rPr>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као и да се формулар потпише.</w:t>
      </w:r>
    </w:p>
    <w:p w:rsidR="00F635C0" w:rsidRPr="00766CAA" w:rsidRDefault="00F635C0" w:rsidP="00F635C0">
      <w:pPr>
        <w:jc w:val="center"/>
        <w:rPr>
          <w:b/>
          <w:lang w:val="sr-Cyrl-CS"/>
        </w:rPr>
      </w:pPr>
    </w:p>
    <w:p w:rsidR="00F635C0" w:rsidRPr="003E76AC" w:rsidRDefault="00F635C0" w:rsidP="00F635C0">
      <w:pPr>
        <w:jc w:val="center"/>
        <w:rPr>
          <w:b/>
          <w:lang w:val="sr-Cyrl-CS"/>
        </w:rPr>
      </w:pPr>
      <w:r w:rsidRPr="003E76AC">
        <w:rPr>
          <w:b/>
          <w:lang w:val="sr-Cyrl-CS"/>
        </w:rPr>
        <w:t>Општа питања</w:t>
      </w:r>
    </w:p>
    <w:p w:rsidR="00F635C0" w:rsidRPr="003E76AC" w:rsidRDefault="00F635C0" w:rsidP="00F635C0">
      <w:pPr>
        <w:jc w:val="both"/>
        <w:rPr>
          <w:b/>
          <w:lang w:val="sr-Cyrl-CS"/>
        </w:rPr>
      </w:pPr>
    </w:p>
    <w:p w:rsidR="00F635C0" w:rsidRPr="003E76AC" w:rsidRDefault="00F635C0" w:rsidP="00F635C0">
      <w:pPr>
        <w:jc w:val="both"/>
        <w:rPr>
          <w:b/>
          <w:bCs/>
          <w:lang w:val="sr-Cyrl-CS"/>
        </w:rPr>
      </w:pPr>
      <w:r w:rsidRPr="003E76AC">
        <w:rPr>
          <w:b/>
          <w:bCs/>
          <w:lang w:val="sr-Cyrl-CS"/>
        </w:rPr>
        <w:t>Шта је поступак признавања страних школских исправа?</w:t>
      </w:r>
    </w:p>
    <w:p w:rsidR="00F635C0" w:rsidRPr="003E76AC" w:rsidRDefault="00F635C0" w:rsidP="00F635C0">
      <w:pPr>
        <w:jc w:val="both"/>
        <w:rPr>
          <w:lang w:val="sr-Cyrl-CS"/>
        </w:rPr>
      </w:pPr>
      <w:r w:rsidRPr="003E76AC">
        <w:rPr>
          <w:bCs/>
          <w:lang w:val="sr-Cyrl-CS"/>
        </w:rPr>
        <w:t xml:space="preserve">Признавање стране школске исправе је поступак којим се страна школска исправа </w:t>
      </w:r>
      <w:r w:rsidRPr="003E76AC">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F635C0" w:rsidRPr="003E76AC" w:rsidRDefault="00F635C0" w:rsidP="00F635C0">
      <w:pPr>
        <w:jc w:val="both"/>
        <w:rPr>
          <w:lang w:val="sr-Cyrl-CS"/>
        </w:rPr>
      </w:pPr>
    </w:p>
    <w:p w:rsidR="00F635C0" w:rsidRPr="003E76AC" w:rsidRDefault="00F635C0" w:rsidP="00F635C0">
      <w:pPr>
        <w:jc w:val="both"/>
        <w:rPr>
          <w:b/>
          <w:bCs/>
          <w:lang w:val="sr-Cyrl-CS"/>
        </w:rPr>
      </w:pPr>
      <w:r w:rsidRPr="003E76AC">
        <w:rPr>
          <w:b/>
          <w:bCs/>
          <w:lang w:val="sr-Cyrl-CS"/>
        </w:rPr>
        <w:t>Које школске исправе подлежу поступку признавања?</w:t>
      </w:r>
    </w:p>
    <w:p w:rsidR="00F635C0" w:rsidRPr="003E76AC" w:rsidRDefault="00F635C0" w:rsidP="00F635C0">
      <w:pPr>
        <w:jc w:val="both"/>
        <w:rPr>
          <w:bCs/>
          <w:lang w:val="sr-Cyrl-CS"/>
        </w:rPr>
      </w:pPr>
      <w:r w:rsidRPr="003E76AC">
        <w:rPr>
          <w:bCs/>
          <w:lang w:val="sr-Cyrl-CS"/>
        </w:rPr>
        <w:t>Поступку признавања подлежу:</w:t>
      </w:r>
    </w:p>
    <w:p w:rsidR="00F635C0" w:rsidRPr="003E76AC" w:rsidRDefault="00F635C0" w:rsidP="00B1651C">
      <w:pPr>
        <w:numPr>
          <w:ilvl w:val="0"/>
          <w:numId w:val="83"/>
        </w:numPr>
        <w:ind w:left="1423" w:hanging="357"/>
        <w:jc w:val="both"/>
        <w:rPr>
          <w:bCs/>
          <w:lang w:val="sr-Cyrl-CS"/>
        </w:rPr>
      </w:pPr>
      <w:r w:rsidRPr="003E76AC">
        <w:rPr>
          <w:bCs/>
          <w:lang w:val="sr-Cyrl-CS"/>
        </w:rPr>
        <w:t>стране школске исправе стечене у иностранству,</w:t>
      </w:r>
    </w:p>
    <w:p w:rsidR="00F635C0" w:rsidRPr="003E76AC" w:rsidRDefault="00F635C0" w:rsidP="00B1651C">
      <w:pPr>
        <w:numPr>
          <w:ilvl w:val="0"/>
          <w:numId w:val="83"/>
        </w:numPr>
        <w:ind w:left="1423" w:hanging="357"/>
        <w:jc w:val="both"/>
        <w:rPr>
          <w:bCs/>
          <w:lang w:val="sr-Cyrl-CS"/>
        </w:rPr>
      </w:pPr>
      <w:r w:rsidRPr="003E76AC">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F635C0" w:rsidRPr="003E76AC" w:rsidRDefault="00F635C0" w:rsidP="00F635C0">
      <w:pPr>
        <w:ind w:left="1423"/>
        <w:jc w:val="both"/>
        <w:rPr>
          <w:bCs/>
          <w:lang w:val="sr-Cyrl-CS"/>
        </w:rPr>
      </w:pPr>
    </w:p>
    <w:p w:rsidR="00F635C0" w:rsidRPr="003E76AC" w:rsidRDefault="00F635C0" w:rsidP="00F635C0">
      <w:pPr>
        <w:jc w:val="both"/>
        <w:rPr>
          <w:b/>
          <w:lang w:val="sr-Cyrl-CS"/>
        </w:rPr>
      </w:pPr>
      <w:r w:rsidRPr="003E76AC">
        <w:rPr>
          <w:b/>
          <w:lang w:val="sr-Cyrl-CS"/>
        </w:rPr>
        <w:t>Које су стране установе у Републици Србији?</w:t>
      </w:r>
    </w:p>
    <w:p w:rsidR="00F635C0" w:rsidRPr="003E76AC" w:rsidRDefault="00F635C0" w:rsidP="00F635C0">
      <w:pPr>
        <w:jc w:val="both"/>
        <w:rPr>
          <w:noProof/>
          <w:lang w:val="sr-Cyrl-CS"/>
        </w:rPr>
      </w:pPr>
      <w:r w:rsidRPr="003E76AC">
        <w:rPr>
          <w:lang w:val="sr-Cyrl-CS"/>
        </w:rPr>
        <w:t>Чланом 37. Закона о основама система образовања и васпитања прописано је да установу може</w:t>
      </w:r>
      <w:r w:rsidRPr="003E76AC">
        <w:rPr>
          <w:noProof/>
          <w:lang w:val="sr-Cyrl-CS"/>
        </w:rPr>
        <w:t xml:space="preserve">,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Закона и добије одобрење Министарства. </w:t>
      </w:r>
    </w:p>
    <w:p w:rsidR="00F635C0" w:rsidRPr="003E76AC" w:rsidRDefault="00F635C0" w:rsidP="00F635C0">
      <w:pPr>
        <w:jc w:val="both"/>
        <w:rPr>
          <w:noProof/>
          <w:lang w:val="sr-Cyrl-CS"/>
        </w:rPr>
      </w:pPr>
      <w:r w:rsidRPr="003E76AC">
        <w:rPr>
          <w:noProof/>
          <w:lang w:val="sr-Cyrl-CS"/>
        </w:rPr>
        <w:t xml:space="preserve">Исправа коју изда ова  установа признаје се под условима и по поступку, прописаним посебним законом. </w:t>
      </w:r>
    </w:p>
    <w:p w:rsidR="00F635C0" w:rsidRPr="003E76AC" w:rsidRDefault="00F635C0" w:rsidP="00F635C0">
      <w:pPr>
        <w:jc w:val="both"/>
        <w:rPr>
          <w:lang w:val="sr-Cyrl-CS"/>
        </w:rPr>
      </w:pPr>
      <w:r w:rsidRPr="003E76AC">
        <w:rPr>
          <w:noProof/>
          <w:lang w:val="sr-Cyrl-CS"/>
        </w:rPr>
        <w:t xml:space="preserve">Чланом 96. Закона о основном образовању и васпитању прописано је да држављанин </w:t>
      </w:r>
      <w:r w:rsidRPr="003E76AC">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w:t>
      </w:r>
    </w:p>
    <w:p w:rsidR="00F635C0" w:rsidRPr="003E76AC" w:rsidRDefault="00F635C0" w:rsidP="00F635C0">
      <w:pPr>
        <w:jc w:val="both"/>
        <w:rPr>
          <w:noProof/>
          <w:lang w:val="sr-Cyrl-CS"/>
        </w:rPr>
      </w:pPr>
      <w:r w:rsidRPr="003E76AC">
        <w:rPr>
          <w:lang w:val="sr-Cyrl-CS"/>
        </w:rPr>
        <w:t xml:space="preserve">Чланом 86. Закона о средњем образовању и васпитању прописано је да држављанин </w:t>
      </w:r>
      <w:r w:rsidRPr="003E76AC">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3E76AC">
        <w:rPr>
          <w:lang w:val="sr-Cyrl-CS"/>
        </w:rPr>
        <w:t xml:space="preserve"> </w:t>
      </w:r>
      <w:r w:rsidRPr="003E76AC">
        <w:rPr>
          <w:noProof/>
          <w:lang w:val="sr-Cyrl-CS"/>
        </w:rPr>
        <w:t xml:space="preserve">Страни држављанин и лице без држављанства има право да захтева признавање стране школске исправе, ако за то има правни интерес. </w:t>
      </w:r>
    </w:p>
    <w:p w:rsidR="00F635C0" w:rsidRPr="000C4CC6" w:rsidRDefault="00F635C0" w:rsidP="00F635C0">
      <w:pPr>
        <w:jc w:val="both"/>
        <w:rPr>
          <w:b/>
          <w:lang w:val="sr-Cyrl-CS"/>
        </w:rPr>
      </w:pPr>
    </w:p>
    <w:p w:rsidR="00EE36B3" w:rsidRPr="000C4CC6" w:rsidRDefault="00EE36B3" w:rsidP="00F635C0">
      <w:pPr>
        <w:jc w:val="both"/>
        <w:rPr>
          <w:b/>
          <w:lang w:val="sr-Cyrl-CS"/>
        </w:rPr>
      </w:pPr>
    </w:p>
    <w:p w:rsidR="00F635C0" w:rsidRPr="003E76AC" w:rsidRDefault="00F635C0" w:rsidP="00F635C0">
      <w:pPr>
        <w:jc w:val="both"/>
        <w:rPr>
          <w:b/>
          <w:lang w:val="sr-Cyrl-CS"/>
        </w:rPr>
      </w:pPr>
      <w:r w:rsidRPr="003E76AC">
        <w:rPr>
          <w:b/>
          <w:lang w:val="sr-Cyrl-CS"/>
        </w:rPr>
        <w:lastRenderedPageBreak/>
        <w:t>Које школске исправе не подлежу поступку признавања страних школских исправа?</w:t>
      </w:r>
    </w:p>
    <w:p w:rsidR="00F635C0" w:rsidRPr="003E76AC" w:rsidRDefault="00F635C0" w:rsidP="00F635C0">
      <w:pPr>
        <w:jc w:val="both"/>
        <w:rPr>
          <w:b/>
          <w:lang w:val="sr-Cyrl-CS"/>
        </w:rPr>
      </w:pPr>
      <w:r w:rsidRPr="003E76AC">
        <w:rPr>
          <w:bCs/>
          <w:lang w:val="sr-Cyrl-CS"/>
        </w:rPr>
        <w:t>Школске исправе које не подлежу поступку признавања су:</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за време постојања СФРЈ (закључно са 27.04.1992. године) у бившим републикама;</w:t>
      </w:r>
    </w:p>
    <w:p w:rsidR="00F635C0" w:rsidRPr="003E76AC" w:rsidRDefault="00F635C0" w:rsidP="00B1651C">
      <w:pPr>
        <w:numPr>
          <w:ilvl w:val="0"/>
          <w:numId w:val="78"/>
        </w:numPr>
        <w:ind w:left="720" w:right="240"/>
        <w:jc w:val="both"/>
        <w:textAlignment w:val="baseline"/>
        <w:rPr>
          <w:lang w:val="sr-Cyrl-CS"/>
        </w:rPr>
      </w:pPr>
      <w:r w:rsidRPr="003E76AC">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се признаје у поступку признавања страних школских исправа?</w:t>
      </w:r>
    </w:p>
    <w:p w:rsidR="00F635C0" w:rsidRPr="003E76AC" w:rsidRDefault="00F635C0" w:rsidP="00F635C0">
      <w:pPr>
        <w:jc w:val="both"/>
        <w:rPr>
          <w:lang w:val="sr-Cyrl-CS"/>
        </w:rPr>
      </w:pPr>
      <w:r w:rsidRPr="003E76AC">
        <w:rPr>
          <w:lang w:val="sr-Cyrl-CS"/>
        </w:rPr>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је АПОСТИЛ?</w:t>
      </w:r>
    </w:p>
    <w:p w:rsidR="00F635C0" w:rsidRPr="003E76AC" w:rsidRDefault="00F635C0" w:rsidP="00F635C0">
      <w:pPr>
        <w:jc w:val="both"/>
        <w:rPr>
          <w:shd w:val="clear" w:color="auto" w:fill="FFFFFF"/>
          <w:lang w:val="sr-Cyrl-CS"/>
        </w:rPr>
      </w:pPr>
      <w:r w:rsidRPr="003E76AC">
        <w:rPr>
          <w:bCs/>
          <w:lang w:val="sr-Cyrl-CS"/>
        </w:rPr>
        <w:t xml:space="preserve">’’Apostille'' је потврда која се сходно Хашкој конвенцији о укидању потребе легализације страних јавних докумената, из 1961. године, </w:t>
      </w:r>
      <w:r w:rsidRPr="003E76AC">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F635C0" w:rsidRPr="003E76AC" w:rsidRDefault="00F635C0" w:rsidP="00F635C0">
      <w:pPr>
        <w:jc w:val="both"/>
        <w:rPr>
          <w:bCs/>
          <w:lang w:val="sr-Cyrl-CS"/>
        </w:rPr>
      </w:pPr>
      <w:r w:rsidRPr="003E76AC">
        <w:rPr>
          <w:lang w:val="sr-Cyrl-CS"/>
        </w:rPr>
        <w:t>Оригинал стране школске исправе, диплома, односно последњи завршени разред, мора бити оверен печатом АПОСТИЛ</w:t>
      </w:r>
      <w:r w:rsidRPr="003E76AC">
        <w:rPr>
          <w:bCs/>
          <w:lang w:val="sr-Cyrl-CS"/>
        </w:rPr>
        <w:t xml:space="preserve"> </w:t>
      </w:r>
      <w:r w:rsidRPr="003E76AC">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F635C0" w:rsidRPr="003E76AC" w:rsidRDefault="00F635C0" w:rsidP="00F635C0">
      <w:pPr>
        <w:jc w:val="both"/>
        <w:rPr>
          <w:lang w:val="sr-Cyrl-CS"/>
        </w:rPr>
      </w:pPr>
      <w:r w:rsidRPr="003E76AC">
        <w:rPr>
          <w:lang w:val="sr-Cyrl-CS"/>
        </w:rPr>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F635C0" w:rsidRPr="003E76AC" w:rsidRDefault="00F635C0" w:rsidP="00F635C0">
      <w:pPr>
        <w:jc w:val="both"/>
        <w:rPr>
          <w:lang w:val="sr-Cyrl-CS"/>
        </w:rPr>
      </w:pPr>
      <w:r w:rsidRPr="003E76AC">
        <w:rPr>
          <w:lang w:val="sr-Cyrl-CS"/>
        </w:rPr>
        <w:t>Изузетно веродостојност стране јавне исправе може се утврђивати и на други начин.</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Ко има прво да поднесе захтев за признавање страних школских исправа?</w:t>
      </w:r>
    </w:p>
    <w:p w:rsidR="00F635C0" w:rsidRPr="003E76AC" w:rsidRDefault="00F635C0" w:rsidP="00F635C0">
      <w:pPr>
        <w:jc w:val="both"/>
        <w:rPr>
          <w:bCs/>
          <w:lang w:val="sr-Cyrl-CS"/>
        </w:rPr>
      </w:pPr>
      <w:r w:rsidRPr="003E76AC">
        <w:rPr>
          <w:bCs/>
          <w:lang w:val="sr-Cyrl-CS"/>
        </w:rPr>
        <w:t>Право на признавање стране школске исправе има:</w:t>
      </w:r>
    </w:p>
    <w:p w:rsidR="00F635C0" w:rsidRPr="003E76AC" w:rsidRDefault="00F635C0" w:rsidP="00B1651C">
      <w:pPr>
        <w:numPr>
          <w:ilvl w:val="0"/>
          <w:numId w:val="79"/>
        </w:numPr>
        <w:contextualSpacing/>
        <w:jc w:val="both"/>
        <w:rPr>
          <w:bCs/>
          <w:lang w:val="sr-Cyrl-CS"/>
        </w:rPr>
      </w:pPr>
      <w:r w:rsidRPr="003E76AC">
        <w:rPr>
          <w:bCs/>
          <w:lang w:val="sr-Cyrl-CS"/>
        </w:rPr>
        <w:t>д</w:t>
      </w:r>
      <w:r w:rsidRPr="003E76AC">
        <w:rPr>
          <w:lang w:val="sr-Cyrl-CS"/>
        </w:rPr>
        <w:t>ржављанин Републике Србије,</w:t>
      </w:r>
    </w:p>
    <w:p w:rsidR="00F635C0" w:rsidRPr="003E76AC" w:rsidRDefault="00F635C0" w:rsidP="00B1651C">
      <w:pPr>
        <w:numPr>
          <w:ilvl w:val="0"/>
          <w:numId w:val="79"/>
        </w:numPr>
        <w:jc w:val="both"/>
        <w:rPr>
          <w:bCs/>
          <w:lang w:val="sr-Cyrl-CS"/>
        </w:rPr>
      </w:pPr>
      <w:r w:rsidRPr="003E76AC">
        <w:rPr>
          <w:lang w:val="sr-Cyrl-CS"/>
        </w:rPr>
        <w:t>страни држављанин и лице без држављанства, ако за то има правни интерес.</w:t>
      </w:r>
    </w:p>
    <w:p w:rsidR="00F635C0" w:rsidRPr="003E76AC" w:rsidRDefault="00F635C0" w:rsidP="00F635C0">
      <w:pPr>
        <w:jc w:val="both"/>
        <w:rPr>
          <w:bCs/>
          <w:lang w:val="sr-Cyrl-CS"/>
        </w:rPr>
      </w:pPr>
    </w:p>
    <w:p w:rsidR="00F635C0" w:rsidRPr="003E76AC" w:rsidRDefault="00F635C0" w:rsidP="00F635C0">
      <w:pPr>
        <w:jc w:val="both"/>
        <w:rPr>
          <w:b/>
          <w:lang w:val="sr-Cyrl-CS"/>
        </w:rPr>
      </w:pPr>
      <w:r w:rsidRPr="003E76AC">
        <w:rPr>
          <w:b/>
          <w:lang w:val="sr-Cyrl-CS"/>
        </w:rPr>
        <w:t>Који органи су надлежни за признавање страних школских исправа?</w:t>
      </w:r>
    </w:p>
    <w:p w:rsidR="00F635C0" w:rsidRPr="003E76AC" w:rsidRDefault="00F635C0" w:rsidP="00B1651C">
      <w:pPr>
        <w:numPr>
          <w:ilvl w:val="0"/>
          <w:numId w:val="80"/>
        </w:numPr>
        <w:jc w:val="both"/>
        <w:rPr>
          <w:bCs/>
          <w:lang w:val="sr-Cyrl-CS"/>
        </w:rPr>
      </w:pPr>
      <w:r w:rsidRPr="003E76AC">
        <w:rPr>
          <w:lang w:val="sr-Cyrl-CS"/>
        </w:rPr>
        <w:t>Министарство надлежно за послове образовања (Министарство просвете, науке и технолошког развоја)</w:t>
      </w:r>
    </w:p>
    <w:p w:rsidR="00F635C0" w:rsidRPr="003E76AC" w:rsidRDefault="00F635C0" w:rsidP="00B1651C">
      <w:pPr>
        <w:numPr>
          <w:ilvl w:val="0"/>
          <w:numId w:val="80"/>
        </w:numPr>
        <w:jc w:val="both"/>
        <w:rPr>
          <w:bCs/>
          <w:lang w:val="sr-Cyrl-CS"/>
        </w:rPr>
      </w:pPr>
      <w:r w:rsidRPr="003E76AC">
        <w:rPr>
          <w:lang w:val="sr-Cyrl-CS"/>
        </w:rPr>
        <w:t>Надлежни орган аутономне покрајине</w:t>
      </w:r>
      <w:r w:rsidRPr="003E76AC">
        <w:rPr>
          <w:bCs/>
          <w:lang w:val="sr-Cyrl-CS"/>
        </w:rPr>
        <w:t xml:space="preserve"> (Покрајински секретаријат за образовање прописе, управе, националне мањине - националне заједнице)</w:t>
      </w:r>
    </w:p>
    <w:p w:rsidR="00F635C0" w:rsidRPr="003E76AC" w:rsidRDefault="00F635C0" w:rsidP="00F635C0">
      <w:pPr>
        <w:jc w:val="both"/>
        <w:rPr>
          <w:bCs/>
          <w:lang w:val="sr-Cyrl-CS"/>
        </w:rPr>
      </w:pPr>
    </w:p>
    <w:p w:rsidR="00F635C0" w:rsidRPr="003E76AC" w:rsidRDefault="00F635C0" w:rsidP="00F635C0">
      <w:pPr>
        <w:jc w:val="both"/>
        <w:rPr>
          <w:b/>
          <w:bCs/>
          <w:lang w:val="sr-Cyrl-CS"/>
        </w:rPr>
      </w:pPr>
      <w:r w:rsidRPr="003E76AC">
        <w:rPr>
          <w:b/>
          <w:bCs/>
          <w:lang w:val="sr-Cyrl-CS"/>
        </w:rPr>
        <w:t>Који прописи се примењују у поступку признавања страних школских исправа?</w:t>
      </w:r>
    </w:p>
    <w:p w:rsidR="00F635C0" w:rsidRPr="003E76AC" w:rsidRDefault="00F635C0" w:rsidP="00F635C0">
      <w:pPr>
        <w:jc w:val="both"/>
        <w:rPr>
          <w:bCs/>
          <w:lang w:val="sr-Cyrl-CS"/>
        </w:rPr>
      </w:pPr>
      <w:r w:rsidRPr="003E76AC">
        <w:rPr>
          <w:bCs/>
          <w:lang w:val="sr-Cyrl-CS"/>
        </w:rPr>
        <w:t>Признавање страних школских исправа обавља на основу:</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основном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средњем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lang w:val="sr-Cyrl-CS"/>
        </w:rPr>
        <w:lastRenderedPageBreak/>
        <w:t>Закона о општем управном поступку (''Службени лист СРЈ'' бр. 33/97 и 31/01, ''Службени гласник РС'' бр. 30/10),</w:t>
      </w:r>
    </w:p>
    <w:p w:rsidR="00F635C0" w:rsidRPr="003E76AC" w:rsidRDefault="00F635C0" w:rsidP="00B1651C">
      <w:pPr>
        <w:numPr>
          <w:ilvl w:val="0"/>
          <w:numId w:val="81"/>
        </w:numPr>
        <w:ind w:left="360"/>
        <w:contextualSpacing/>
        <w:jc w:val="both"/>
        <w:rPr>
          <w:bCs/>
          <w:lang w:val="sr-Cyrl-CS"/>
        </w:rPr>
      </w:pPr>
      <w:r w:rsidRPr="003E76AC">
        <w:rPr>
          <w:bCs/>
          <w:lang w:val="sr-Cyrl-CS"/>
        </w:rPr>
        <w:t>признати међународни споразуми о узајамном признавању сведочанства и диплома</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Закон о основама система образовања и васпитања (''Сл. гласник РС'' бр. 72/09, 52/11, 55/13), </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Закон о утврђивању надлежности Аутономне покрајине Војводине (''Службени гласник РС'' бр. 99/2009 и 67/2012 - одлука Уставног суда),</w:t>
      </w:r>
      <w:r w:rsidRPr="003E76AC">
        <w:rPr>
          <w:lang w:val="sr-Cyrl-CS"/>
        </w:rPr>
        <w:t xml:space="preserve"> </w:t>
      </w:r>
    </w:p>
    <w:p w:rsidR="00F635C0" w:rsidRPr="003E76AC" w:rsidRDefault="00F635C0" w:rsidP="00B1651C">
      <w:pPr>
        <w:numPr>
          <w:ilvl w:val="0"/>
          <w:numId w:val="82"/>
        </w:numPr>
        <w:tabs>
          <w:tab w:val="num" w:pos="360"/>
        </w:tabs>
        <w:ind w:left="360"/>
        <w:jc w:val="both"/>
        <w:rPr>
          <w:bCs/>
          <w:lang w:val="sr-Cyrl-CS"/>
        </w:rPr>
      </w:pPr>
      <w:r w:rsidRPr="003E76AC">
        <w:rPr>
          <w:lang w:val="sr-Cyrl-CS"/>
        </w:rPr>
        <w:t>Закон о републичким административним таксама (''Службени гласник РС'', бр. 43/03, 51/03, 53/04, 42/05, 61/05, 101/05, 42/06, 47/07, 54/08, 5/09, 54/09, 50/11, 70/11, 55/2012, 93/12, 47/13, 65/13  и 57/14)</w:t>
      </w:r>
      <w:r w:rsidRPr="003E76AC">
        <w:rPr>
          <w:bCs/>
          <w:lang w:val="sr-Cyrl-CS"/>
        </w:rPr>
        <w:t>;</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други прописи </w:t>
      </w:r>
    </w:p>
    <w:p w:rsidR="00F635C0" w:rsidRPr="003E76AC" w:rsidRDefault="00F635C0" w:rsidP="00F635C0">
      <w:pPr>
        <w:jc w:val="both"/>
        <w:rPr>
          <w:bCs/>
          <w:lang w:val="sr-Cyrl-CS"/>
        </w:rPr>
      </w:pPr>
      <w:r w:rsidRPr="003E76AC">
        <w:rPr>
          <w:bCs/>
          <w:lang w:val="sr-Cyrl-CS"/>
        </w:rPr>
        <w:t>имајући у виду да се у</w:t>
      </w:r>
      <w:r w:rsidRPr="003E76AC">
        <w:rPr>
          <w:lang w:val="sr-Cyrl-CS"/>
        </w:rPr>
        <w:t xml:space="preserve"> поступку признавања узима се у обзир: </w:t>
      </w:r>
    </w:p>
    <w:p w:rsidR="00F635C0" w:rsidRPr="003E76AC" w:rsidRDefault="00F635C0" w:rsidP="00F635C0">
      <w:pPr>
        <w:ind w:left="720"/>
        <w:jc w:val="both"/>
        <w:rPr>
          <w:lang w:val="sr-Cyrl-CS"/>
        </w:rPr>
      </w:pPr>
      <w:r w:rsidRPr="003E76AC">
        <w:rPr>
          <w:lang w:val="sr-Cyrl-CS"/>
        </w:rPr>
        <w:t xml:space="preserve">1. систем школовања стране државе, </w:t>
      </w:r>
    </w:p>
    <w:p w:rsidR="00F635C0" w:rsidRPr="003E76AC" w:rsidRDefault="00F635C0" w:rsidP="00F635C0">
      <w:pPr>
        <w:ind w:left="720"/>
        <w:jc w:val="both"/>
        <w:rPr>
          <w:lang w:val="sr-Cyrl-CS"/>
        </w:rPr>
      </w:pPr>
      <w:r w:rsidRPr="003E76AC">
        <w:rPr>
          <w:lang w:val="sr-Cyrl-CS"/>
        </w:rPr>
        <w:t xml:space="preserve">2. наставни план и програм, </w:t>
      </w:r>
    </w:p>
    <w:p w:rsidR="00F635C0" w:rsidRPr="003E76AC" w:rsidRDefault="00F635C0" w:rsidP="00F635C0">
      <w:pPr>
        <w:ind w:left="720"/>
        <w:jc w:val="both"/>
        <w:rPr>
          <w:lang w:val="sr-Cyrl-CS"/>
        </w:rPr>
      </w:pPr>
      <w:r w:rsidRPr="003E76AC">
        <w:rPr>
          <w:lang w:val="sr-Cyrl-CS"/>
        </w:rPr>
        <w:t xml:space="preserve">3. трајање школовања, </w:t>
      </w:r>
    </w:p>
    <w:p w:rsidR="00F635C0" w:rsidRPr="003E76AC" w:rsidRDefault="00F635C0" w:rsidP="00F635C0">
      <w:pPr>
        <w:ind w:left="720"/>
        <w:jc w:val="both"/>
        <w:rPr>
          <w:lang w:val="sr-Cyrl-CS"/>
        </w:rPr>
      </w:pPr>
      <w:r w:rsidRPr="003E76AC">
        <w:rPr>
          <w:lang w:val="sr-Cyrl-CS"/>
        </w:rPr>
        <w:t xml:space="preserve">4. права која даје страна школска исправа имаоцу и </w:t>
      </w:r>
    </w:p>
    <w:p w:rsidR="00F635C0" w:rsidRPr="003E76AC" w:rsidRDefault="00F635C0" w:rsidP="00F635C0">
      <w:pPr>
        <w:ind w:left="720"/>
        <w:jc w:val="both"/>
        <w:rPr>
          <w:lang w:val="sr-Cyrl-CS"/>
        </w:rPr>
      </w:pPr>
      <w:r w:rsidRPr="003E76AC">
        <w:rPr>
          <w:lang w:val="sr-Cyrl-CS"/>
        </w:rPr>
        <w:t>5. друге околности од значаја за одлучивање.</w:t>
      </w:r>
    </w:p>
    <w:p w:rsidR="00F635C0" w:rsidRPr="003E76AC" w:rsidRDefault="00F635C0" w:rsidP="00F635C0">
      <w:pPr>
        <w:ind w:left="720"/>
        <w:jc w:val="both"/>
        <w:rPr>
          <w:lang w:val="sr-Cyrl-CS"/>
        </w:rPr>
      </w:pPr>
    </w:p>
    <w:p w:rsidR="00F635C0" w:rsidRPr="003E76AC" w:rsidRDefault="00F635C0" w:rsidP="00F635C0">
      <w:pPr>
        <w:jc w:val="both"/>
        <w:rPr>
          <w:lang w:val="sr-Cyrl-CS"/>
        </w:rPr>
      </w:pPr>
      <w:r w:rsidRPr="003E76AC">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F635C0" w:rsidRPr="003E76AC" w:rsidRDefault="00F635C0" w:rsidP="00F635C0">
      <w:pPr>
        <w:jc w:val="both"/>
        <w:rPr>
          <w:lang w:val="sr-Cyrl-CS"/>
        </w:rPr>
      </w:pPr>
      <w:r w:rsidRPr="003E76AC">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F635C0" w:rsidRPr="003E76AC" w:rsidRDefault="00F635C0" w:rsidP="00F635C0">
      <w:pPr>
        <w:jc w:val="both"/>
        <w:rPr>
          <w:lang w:val="sr-Cyrl-CS"/>
        </w:rPr>
      </w:pPr>
    </w:p>
    <w:p w:rsidR="00F635C0" w:rsidRPr="003E76AC" w:rsidRDefault="00F635C0" w:rsidP="00F635C0">
      <w:pPr>
        <w:jc w:val="both"/>
        <w:rPr>
          <w:lang w:val="sr-Cyrl-CS"/>
        </w:rPr>
      </w:pPr>
      <w:r w:rsidRPr="003E76AC">
        <w:rPr>
          <w:b/>
          <w:bCs/>
          <w:lang w:val="sr-Cyrl-CS"/>
        </w:rPr>
        <w:t>В а ж н о:</w:t>
      </w:r>
    </w:p>
    <w:p w:rsidR="00F635C0" w:rsidRPr="003E76AC" w:rsidRDefault="00F635C0" w:rsidP="00F635C0">
      <w:pPr>
        <w:jc w:val="both"/>
        <w:rPr>
          <w:lang w:val="sr-Cyrl-CS"/>
        </w:rPr>
      </w:pPr>
      <w:r w:rsidRPr="003E76AC">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F635C0" w:rsidRPr="003E76AC" w:rsidRDefault="00F635C0" w:rsidP="00F635C0">
      <w:pPr>
        <w:jc w:val="both"/>
        <w:rPr>
          <w:lang w:val="sr-Cyrl-CS"/>
        </w:rPr>
      </w:pPr>
      <w:r w:rsidRPr="003E76AC">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w:t>
      </w:r>
      <w:r w:rsidRPr="003E76AC">
        <w:rPr>
          <w:lang w:val="sr-Cyrl-CS"/>
        </w:rPr>
        <w:br/>
        <w:t>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F635C0" w:rsidRPr="003E76AC" w:rsidRDefault="00F635C0" w:rsidP="00F635C0">
      <w:pPr>
        <w:jc w:val="both"/>
        <w:rPr>
          <w:lang w:val="sr-Cyrl-CS"/>
        </w:rPr>
      </w:pPr>
      <w:r w:rsidRPr="003E76AC">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F635C0" w:rsidRPr="003E76AC" w:rsidRDefault="00F635C0" w:rsidP="00F635C0">
      <w:pPr>
        <w:ind w:right="240"/>
        <w:jc w:val="both"/>
        <w:textAlignment w:val="baseline"/>
        <w:rPr>
          <w:lang w:val="sr-Cyrl-CS"/>
        </w:rPr>
      </w:pPr>
      <w:r w:rsidRPr="003E76AC">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F635C0" w:rsidRPr="000C4CC6" w:rsidRDefault="00F635C0"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F635C0" w:rsidRPr="003E76AC" w:rsidRDefault="00F635C0" w:rsidP="00F635C0">
      <w:pPr>
        <w:tabs>
          <w:tab w:val="left" w:pos="330"/>
        </w:tabs>
        <w:jc w:val="both"/>
        <w:rPr>
          <w:b/>
          <w:bCs/>
          <w:lang w:val="sr-Cyrl-CS"/>
        </w:rPr>
      </w:pPr>
      <w:r w:rsidRPr="003E76AC">
        <w:rPr>
          <w:b/>
          <w:bCs/>
          <w:lang w:val="sr-Cyrl-CS"/>
        </w:rPr>
        <w:lastRenderedPageBreak/>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F635C0" w:rsidRPr="003E76AC" w:rsidRDefault="00F635C0" w:rsidP="00F635C0">
      <w:pPr>
        <w:tabs>
          <w:tab w:val="left" w:pos="330"/>
        </w:tabs>
        <w:jc w:val="both"/>
        <w:rPr>
          <w:bCs/>
          <w:lang w:val="sr-Cyrl-CS"/>
        </w:rPr>
      </w:pPr>
      <w:r w:rsidRPr="003E76AC">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F635C0" w:rsidRPr="003E76AC" w:rsidRDefault="00F635C0" w:rsidP="00F635C0">
      <w:pPr>
        <w:tabs>
          <w:tab w:val="left" w:pos="330"/>
        </w:tabs>
        <w:jc w:val="both"/>
        <w:rPr>
          <w:bCs/>
          <w:lang w:val="sr-Cyrl-CS"/>
        </w:rPr>
      </w:pPr>
      <w:r w:rsidRPr="003E76AC">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3E76AC">
        <w:rPr>
          <w:lang w:val="sr-Cyrl-CS"/>
        </w:rPr>
        <w:t>VI, односно VII разреду основне школе</w:t>
      </w:r>
      <w:r w:rsidRPr="003E76AC">
        <w:rPr>
          <w:bCs/>
          <w:lang w:val="sr-Cyrl-CS"/>
        </w:rPr>
        <w:t xml:space="preserve"> и обављају завршни испит. Ови ученици се не уписују преко броја предвиђеног за упис.</w:t>
      </w:r>
    </w:p>
    <w:p w:rsidR="00F635C0" w:rsidRPr="00EC69A7" w:rsidRDefault="00F635C0" w:rsidP="00F635C0">
      <w:pPr>
        <w:jc w:val="center"/>
        <w:rPr>
          <w:b/>
          <w:u w:val="single"/>
          <w:lang w:val="ru-RU"/>
        </w:rPr>
      </w:pPr>
    </w:p>
    <w:p w:rsidR="00F635C0" w:rsidRPr="003E76AC" w:rsidRDefault="00F635C0" w:rsidP="00F635C0">
      <w:pPr>
        <w:jc w:val="center"/>
        <w:rPr>
          <w:b/>
          <w:u w:val="single"/>
          <w:lang w:val="sr-Cyrl-CS"/>
        </w:rPr>
      </w:pPr>
      <w:r w:rsidRPr="003E76AC">
        <w:rPr>
          <w:b/>
          <w:u w:val="single"/>
          <w:lang w:val="sr-Cyrl-CS"/>
        </w:rPr>
        <w:t>ПРИМЕР ТИПИЧНОГ ДОКУМЕНТА</w:t>
      </w:r>
    </w:p>
    <w:p w:rsidR="00F635C0" w:rsidRPr="003E76AC" w:rsidRDefault="00F635C0" w:rsidP="00F635C0">
      <w:pPr>
        <w:tabs>
          <w:tab w:val="left" w:pos="720"/>
        </w:tabs>
        <w:rPr>
          <w:lang w:val="sr-Cyrl-CS"/>
        </w:rPr>
      </w:pPr>
    </w:p>
    <w:p w:rsidR="00F635C0" w:rsidRPr="003E76AC" w:rsidRDefault="00E73B7E" w:rsidP="00F635C0">
      <w:pPr>
        <w:framePr w:w="3729" w:h="3346" w:hRule="exact" w:hSpace="964" w:wrap="notBeside" w:vAnchor="text" w:hAnchor="page" w:x="1917" w:y="2"/>
        <w:jc w:val="center"/>
        <w:rPr>
          <w:b/>
          <w:lang w:val="sr-Cyrl-CS"/>
        </w:rPr>
      </w:pPr>
      <w:r>
        <w:rPr>
          <w:noProof/>
          <w:lang w:eastAsia="zh-CN"/>
        </w:rPr>
        <w:drawing>
          <wp:inline distT="0" distB="0" distL="0" distR="0">
            <wp:extent cx="590550" cy="895350"/>
            <wp:effectExtent l="19050" t="0" r="0" b="0"/>
            <wp:docPr id="10"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Република Србија</w:t>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МИНИСТАРСТВО ПРОСВЕТЕ, НАУКЕ И ТЕХНОЛОШКОГ РАЗВОЈА</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Број: __________</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Датум: ______________</w:t>
      </w:r>
    </w:p>
    <w:p w:rsidR="00F635C0" w:rsidRPr="003E76AC" w:rsidRDefault="00F635C0" w:rsidP="00F635C0">
      <w:pPr>
        <w:framePr w:w="3729" w:h="3346" w:hRule="exact" w:hSpace="964" w:wrap="notBeside" w:vAnchor="text" w:hAnchor="page" w:x="1917" w:y="2"/>
        <w:jc w:val="center"/>
        <w:rPr>
          <w:spacing w:val="60"/>
          <w:lang w:val="sr-Cyrl-CS"/>
        </w:rPr>
      </w:pPr>
      <w:r w:rsidRPr="003E76AC">
        <w:rPr>
          <w:spacing w:val="60"/>
          <w:lang w:val="sr-Cyrl-CS"/>
        </w:rPr>
        <w:t>Београд</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Немањина 22-26</w:t>
      </w:r>
    </w:p>
    <w:p w:rsidR="00F635C0" w:rsidRPr="003E76AC" w:rsidRDefault="00F635C0" w:rsidP="00F635C0">
      <w:pPr>
        <w:rPr>
          <w:lang w:val="sr-Cyrl-CS"/>
        </w:rPr>
      </w:pPr>
    </w:p>
    <w:p w:rsidR="00F635C0" w:rsidRPr="003E76AC" w:rsidRDefault="00F635C0" w:rsidP="00F635C0">
      <w:pPr>
        <w:contextualSpacing/>
        <w:jc w:val="both"/>
        <w:rPr>
          <w:bCs/>
          <w:lang w:val="sr-Cyrl-CS"/>
        </w:rPr>
      </w:pPr>
      <w:r w:rsidRPr="003E76AC">
        <w:rPr>
          <w:lang w:val="sr-Cyrl-CS"/>
        </w:rPr>
        <w:t xml:space="preserve">  </w:t>
      </w:r>
      <w:r w:rsidRPr="003E76AC">
        <w:rPr>
          <w:lang w:val="sr-Cyrl-CS"/>
        </w:rPr>
        <w:tab/>
        <w:t xml:space="preserve">    На основу члана 192. став 1. и члана 131. Закона о општем управном поступку (''Службени лист СРЈ'' бр. 33/97 и 31/01, ''Службени гласник РС'' бр. 30/10) и члана 86.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одлучујући по захтеву ________________  из _________________, у управној ствари признавања школске исправе стечене у иностранству/страној установи у Републици Србији, министар доноси   </w:t>
      </w:r>
    </w:p>
    <w:p w:rsidR="00F635C0" w:rsidRPr="003E76AC" w:rsidRDefault="00F635C0" w:rsidP="00F635C0">
      <w:pPr>
        <w:jc w:val="center"/>
        <w:outlineLvl w:val="0"/>
        <w:rPr>
          <w:lang w:val="sr-Cyrl-CS"/>
        </w:rPr>
      </w:pPr>
    </w:p>
    <w:p w:rsidR="00F635C0" w:rsidRPr="003E76AC" w:rsidRDefault="00F635C0" w:rsidP="00F635C0">
      <w:pPr>
        <w:jc w:val="center"/>
        <w:outlineLvl w:val="0"/>
        <w:rPr>
          <w:lang w:val="sr-Cyrl-CS"/>
        </w:rPr>
      </w:pPr>
      <w:bookmarkStart w:id="94" w:name="_Toc463175543"/>
      <w:r w:rsidRPr="003E76AC">
        <w:rPr>
          <w:lang w:val="sr-Cyrl-CS"/>
        </w:rPr>
        <w:t>Р Е Ш Е Њ Е</w:t>
      </w:r>
      <w:bookmarkEnd w:id="94"/>
    </w:p>
    <w:p w:rsidR="00F635C0" w:rsidRPr="003E76AC" w:rsidRDefault="00F635C0" w:rsidP="00F635C0">
      <w:pPr>
        <w:jc w:val="center"/>
        <w:outlineLvl w:val="0"/>
        <w:rPr>
          <w:lang w:val="sr-Cyrl-CS"/>
        </w:rPr>
      </w:pPr>
    </w:p>
    <w:p w:rsidR="00F635C0" w:rsidRPr="003E76AC" w:rsidRDefault="00F635C0" w:rsidP="00F635C0">
      <w:pPr>
        <w:tabs>
          <w:tab w:val="left" w:pos="1440"/>
        </w:tabs>
        <w:jc w:val="both"/>
        <w:rPr>
          <w:lang w:val="sr-Cyrl-CS"/>
        </w:rPr>
      </w:pPr>
      <w:r w:rsidRPr="003E76AC">
        <w:rPr>
          <w:lang w:val="sr-Cyrl-CS"/>
        </w:rPr>
        <w:t xml:space="preserve">             Јавна исправа _____________________________, издата __________________ на име _______________________, држављанин _____________________, рођен _________________ године у _______________________, признаје се као  диплома ___________________.</w:t>
      </w:r>
    </w:p>
    <w:p w:rsidR="00F635C0" w:rsidRPr="003E76AC" w:rsidRDefault="00F635C0" w:rsidP="00F635C0">
      <w:pPr>
        <w:jc w:val="both"/>
        <w:rPr>
          <w:lang w:val="sr-Cyrl-CS"/>
        </w:rPr>
      </w:pPr>
      <w:r w:rsidRPr="003E76AC">
        <w:rPr>
          <w:lang w:val="sr-Cyrl-CS"/>
        </w:rPr>
        <w:t xml:space="preserve">                                                     </w:t>
      </w:r>
    </w:p>
    <w:p w:rsidR="00F635C0" w:rsidRPr="003E76AC" w:rsidRDefault="00F635C0" w:rsidP="00F635C0">
      <w:pPr>
        <w:jc w:val="center"/>
        <w:rPr>
          <w:b/>
          <w:lang w:val="sr-Cyrl-CS"/>
        </w:rPr>
      </w:pPr>
      <w:r w:rsidRPr="003E76AC">
        <w:rPr>
          <w:b/>
          <w:lang w:val="sr-Cyrl-CS"/>
        </w:rPr>
        <w:t>О б р а з л о ж е њ е</w:t>
      </w:r>
    </w:p>
    <w:p w:rsidR="00F635C0" w:rsidRPr="003E76AC" w:rsidRDefault="00F635C0" w:rsidP="00F635C0">
      <w:pPr>
        <w:jc w:val="center"/>
        <w:rPr>
          <w:lang w:val="sr-Cyrl-CS"/>
        </w:rPr>
      </w:pPr>
    </w:p>
    <w:p w:rsidR="00F635C0" w:rsidRPr="003E76AC" w:rsidRDefault="00F635C0" w:rsidP="00F635C0">
      <w:pPr>
        <w:jc w:val="both"/>
        <w:rPr>
          <w:lang w:val="sr-Cyrl-CS"/>
        </w:rPr>
      </w:pPr>
      <w:r w:rsidRPr="003E76AC">
        <w:rPr>
          <w:lang w:val="sr-Cyrl-CS"/>
        </w:rPr>
        <w:tab/>
        <w:t>Овом министарству обратио се ___________________ из _______________ поднеском од _________ године, захтевом за признавање дипломе/јавне исправе стечене у иностранству/страној установи у Републици Србији са ознакама и садржајем наведеним у изреци. Уз захтев странка је приложила оригинална сведочанства и друге исправе и доказе од значаја за одлучивање.</w:t>
      </w:r>
    </w:p>
    <w:p w:rsidR="00F635C0" w:rsidRPr="003E76AC" w:rsidRDefault="00F635C0" w:rsidP="00F635C0">
      <w:pPr>
        <w:contextualSpacing/>
        <w:jc w:val="both"/>
        <w:rPr>
          <w:bCs/>
          <w:lang w:val="sr-Cyrl-CS"/>
        </w:rPr>
      </w:pPr>
      <w:r w:rsidRPr="003E76AC">
        <w:rPr>
          <w:lang w:val="sr-Cyrl-CS"/>
        </w:rPr>
        <w:t xml:space="preserve">        По разматрању захтева странке, а који је поднела ради наставка школовања у Републици Србији, увидом у оригинале школских исправа, узимајући у обзир систем и трајање школовања, наставни план и програм и све остале чињенице и наводе од значаја, утврђено је да је захтев основан па је на </w:t>
      </w:r>
      <w:r w:rsidRPr="003E76AC">
        <w:rPr>
          <w:lang w:val="sr-Cyrl-CS"/>
        </w:rPr>
        <w:lastRenderedPageBreak/>
        <w:t xml:space="preserve">основу члана 87.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одлучено као у изреци. </w:t>
      </w:r>
    </w:p>
    <w:p w:rsidR="00F635C0" w:rsidRPr="003E76AC" w:rsidRDefault="00F635C0" w:rsidP="00F635C0">
      <w:pPr>
        <w:jc w:val="both"/>
        <w:rPr>
          <w:lang w:val="sr-Cyrl-CS"/>
        </w:rPr>
      </w:pPr>
      <w:r w:rsidRPr="003E76AC">
        <w:rPr>
          <w:lang w:val="sr-Cyrl-CS"/>
        </w:rPr>
        <w:t xml:space="preserve">         Такса за решење по захтеву, по тарифном броју 172. тачка 3) подтачка (2). Закона о републичким административним таксама (''Службени гласник РС'', бр. 43/03, 51/03, 53/04, 42/05, 61/05, 101/05, 42/06, 47/07, 54/08, 5/09, 54/09, 50/11, 70/11 – усклађени дин. изн. 55/2012 – усклађени дин. изн., 93/12, 47/13, 65/13, 57/14), плаћена је и поништена</w:t>
      </w:r>
    </w:p>
    <w:p w:rsidR="00F635C0" w:rsidRPr="003E76AC" w:rsidRDefault="00F635C0" w:rsidP="00F635C0">
      <w:pPr>
        <w:ind w:firstLine="708"/>
        <w:jc w:val="both"/>
        <w:rPr>
          <w:lang w:val="sr-Cyrl-CS"/>
        </w:rPr>
      </w:pPr>
      <w:r w:rsidRPr="003E76AC">
        <w:rPr>
          <w:lang w:val="sr-Cyrl-CS"/>
        </w:rPr>
        <w:t xml:space="preserve">  </w:t>
      </w:r>
      <w:r w:rsidRPr="003E76AC">
        <w:rPr>
          <w:b/>
          <w:u w:val="single"/>
          <w:lang w:val="sr-Cyrl-CS"/>
        </w:rPr>
        <w:t>Упутство о правном средству</w:t>
      </w:r>
      <w:r w:rsidRPr="003E76AC">
        <w:rPr>
          <w:lang w:val="sr-Cyrl-CS"/>
        </w:rPr>
        <w:t xml:space="preserve">: </w:t>
      </w:r>
      <w:r w:rsidRPr="003E76AC">
        <w:rPr>
          <w:lang w:val="sr-Cyrl-CS"/>
        </w:rPr>
        <w:tab/>
      </w:r>
    </w:p>
    <w:p w:rsidR="00F635C0" w:rsidRPr="003E76AC" w:rsidRDefault="00F635C0" w:rsidP="00F635C0">
      <w:pPr>
        <w:jc w:val="both"/>
        <w:rPr>
          <w:lang w:val="sr-Cyrl-CS"/>
        </w:rPr>
      </w:pPr>
      <w:r w:rsidRPr="003E76AC">
        <w:rPr>
          <w:lang w:val="sr-Cyrl-CS"/>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F635C0" w:rsidRPr="003E76AC" w:rsidRDefault="00F635C0" w:rsidP="00F635C0">
      <w:pPr>
        <w:ind w:left="4956" w:firstLine="708"/>
        <w:jc w:val="center"/>
        <w:rPr>
          <w:b/>
          <w:lang w:val="sr-Cyrl-CS"/>
        </w:rPr>
      </w:pPr>
    </w:p>
    <w:p w:rsidR="00F635C0" w:rsidRPr="00766CAA" w:rsidRDefault="00F635C0" w:rsidP="00F635C0">
      <w:pPr>
        <w:jc w:val="right"/>
        <w:rPr>
          <w:b/>
          <w:lang w:val="sr-Cyrl-CS"/>
        </w:rPr>
      </w:pPr>
      <w:r w:rsidRPr="003E76AC">
        <w:rPr>
          <w:b/>
          <w:lang w:val="sr-Cyrl-CS"/>
        </w:rPr>
        <w:t>МИНИСТАР</w:t>
      </w:r>
    </w:p>
    <w:p w:rsidR="00F635C0" w:rsidRPr="003E76AC" w:rsidRDefault="00F635C0" w:rsidP="00F635C0">
      <w:pPr>
        <w:rPr>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2. </w:t>
      </w:r>
      <w:r w:rsidRPr="003E76AC">
        <w:rPr>
          <w:b/>
          <w:bCs/>
          <w:lang w:val="sr-Cyrl-CS"/>
        </w:rPr>
        <w:t>Решења о признавању иностраних високошколских исправа</w:t>
      </w:r>
    </w:p>
    <w:p w:rsidR="00F635C0" w:rsidRPr="003E76AC" w:rsidRDefault="00F635C0" w:rsidP="00F635C0">
      <w:pPr>
        <w:jc w:val="both"/>
        <w:rPr>
          <w:bCs/>
          <w:lang w:val="sr-Cyrl-CS"/>
        </w:rPr>
      </w:pPr>
    </w:p>
    <w:p w:rsidR="004D523C" w:rsidRPr="00A77CD0" w:rsidRDefault="004D523C" w:rsidP="004D523C">
      <w:pPr>
        <w:jc w:val="both"/>
        <w:rPr>
          <w:bCs/>
          <w:lang w:val="sr-Cyrl-CS"/>
        </w:rPr>
      </w:pPr>
      <w:r w:rsidRPr="00DE5F31">
        <w:rPr>
          <w:bCs/>
          <w:lang w:val="sr-Cyrl-CS"/>
        </w:rPr>
        <w:t>„Центар Е</w:t>
      </w:r>
      <w:r w:rsidRPr="00DE5F31">
        <w:rPr>
          <w:bCs/>
          <w:lang w:val="sr-Latn-CS"/>
        </w:rPr>
        <w:t xml:space="preserve">NIC/NARIC </w:t>
      </w:r>
      <w:r w:rsidRPr="00DE5F31">
        <w:rPr>
          <w:bCs/>
          <w:lang w:val="sr-Cyrl-CS"/>
        </w:rPr>
        <w:t xml:space="preserve">СРБИЈА“ за признавање </w:t>
      </w:r>
      <w:r>
        <w:rPr>
          <w:bCs/>
          <w:lang w:val="sr-Cyrl-CS"/>
        </w:rPr>
        <w:t>ино</w:t>
      </w:r>
      <w:r w:rsidRPr="00DE5F31">
        <w:rPr>
          <w:bCs/>
          <w:lang w:val="sr-Cyrl-CS"/>
        </w:rPr>
        <w:t>страних високошколских исправа ради запошљавања основан је 2015. године као унутрашња организациона јединица Министарства</w:t>
      </w:r>
      <w:r>
        <w:rPr>
          <w:lang w:val="sr-Cyrl-CS"/>
        </w:rPr>
        <w:t xml:space="preserve">. </w:t>
      </w:r>
      <w:r w:rsidRPr="00A77CD0">
        <w:rPr>
          <w:bCs/>
          <w:lang w:val="sr-Cyrl-CS"/>
        </w:rPr>
        <w:t xml:space="preserve">Центар </w:t>
      </w:r>
      <w:r w:rsidRPr="00A77CD0">
        <w:rPr>
          <w:bCs/>
        </w:rPr>
        <w:t>je</w:t>
      </w:r>
      <w:r w:rsidRPr="00A77CD0">
        <w:rPr>
          <w:bCs/>
          <w:lang w:val="ru-RU"/>
        </w:rPr>
        <w:t xml:space="preserve"> </w:t>
      </w:r>
      <w:r w:rsidRPr="00A77CD0">
        <w:rPr>
          <w:bCs/>
          <w:lang w:val="sr-Cyrl-CS"/>
        </w:rPr>
        <w:t xml:space="preserve">почео да спроводи процедуру признавања иностраних високошколских исправа у сврху запошљавања </w:t>
      </w:r>
      <w:r w:rsidRPr="00851B34">
        <w:rPr>
          <w:bCs/>
          <w:lang w:val="sr-Cyrl-CS"/>
        </w:rPr>
        <w:t>(професионално признавање)</w:t>
      </w:r>
      <w:r w:rsidRPr="00A77CD0">
        <w:rPr>
          <w:bCs/>
          <w:lang w:val="sr-Cyrl-CS"/>
        </w:rPr>
        <w:t xml:space="preserve"> од 1. октобра 2015. године. </w:t>
      </w:r>
    </w:p>
    <w:p w:rsidR="004D523C" w:rsidRPr="00851B34" w:rsidRDefault="004D523C" w:rsidP="004D523C">
      <w:pPr>
        <w:jc w:val="both"/>
        <w:rPr>
          <w:lang w:val="sr-Cyrl-CS"/>
        </w:rPr>
      </w:pPr>
      <w:r>
        <w:rPr>
          <w:b/>
          <w:bCs/>
          <w:lang w:val="sr-Cyrl-CS"/>
        </w:rPr>
        <w:t xml:space="preserve">Напомена: </w:t>
      </w:r>
      <w:r w:rsidRPr="00851B34">
        <w:rPr>
          <w:bCs/>
          <w:lang w:val="sr-Cyrl-CS"/>
        </w:rPr>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851B34">
        <w:rPr>
          <w:lang w:val="sr-Cyrl-CS"/>
        </w:rPr>
        <w:t>.</w:t>
      </w:r>
    </w:p>
    <w:p w:rsidR="004D523C" w:rsidRDefault="004D523C" w:rsidP="004D523C">
      <w:pPr>
        <w:jc w:val="both"/>
        <w:rPr>
          <w:b/>
          <w:lang w:val="sr-Cyrl-CS"/>
        </w:rPr>
      </w:pPr>
    </w:p>
    <w:p w:rsidR="004D523C" w:rsidRDefault="004D523C" w:rsidP="004D523C">
      <w:pPr>
        <w:jc w:val="both"/>
        <w:rPr>
          <w:rStyle w:val="Strong"/>
          <w:b w:val="0"/>
          <w:lang w:val="sr-Cyrl-CS"/>
        </w:rPr>
      </w:pPr>
      <w:r w:rsidRPr="00851B34">
        <w:rPr>
          <w:b/>
          <w:lang w:val="sr-Cyrl-CS"/>
        </w:rPr>
        <w:t>Пријем документације</w:t>
      </w:r>
      <w:r w:rsidRPr="007E733B">
        <w:rPr>
          <w:lang w:val="sr-Cyrl-CS"/>
        </w:rPr>
        <w:t xml:space="preserve"> врши се у заказаном термину</w:t>
      </w:r>
      <w:r>
        <w:rPr>
          <w:lang w:val="sr-Cyrl-CS"/>
        </w:rPr>
        <w:t xml:space="preserve"> у просторијама Министарства просвете, науке и технолошког развоја, Немањина 22-26, Београд, </w:t>
      </w:r>
      <w:r w:rsidRPr="007E733B">
        <w:rPr>
          <w:rStyle w:val="Strong"/>
          <w:b w:val="0"/>
          <w:lang w:val="sr-Cyrl-CS"/>
        </w:rPr>
        <w:t xml:space="preserve">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r>
        <w:rPr>
          <w:rStyle w:val="Strong"/>
          <w:b w:val="0"/>
          <w:lang w:val="sr-Cyrl-CS"/>
        </w:rPr>
        <w:t xml:space="preserve"> </w:t>
      </w:r>
    </w:p>
    <w:p w:rsidR="004D523C" w:rsidRDefault="004D523C" w:rsidP="004D523C">
      <w:pPr>
        <w:jc w:val="both"/>
        <w:rPr>
          <w:rStyle w:val="Strong"/>
          <w:b w:val="0"/>
          <w:lang w:val="sr-Cyrl-CS"/>
        </w:rPr>
      </w:pPr>
      <w:r w:rsidRPr="00851B34">
        <w:rPr>
          <w:b/>
          <w:lang w:val="sr-Cyrl-CS"/>
        </w:rPr>
        <w:t xml:space="preserve">Заказивање термина </w:t>
      </w:r>
      <w:r>
        <w:rPr>
          <w:lang w:val="sr-Cyrl-CS"/>
        </w:rPr>
        <w:t xml:space="preserve">за предају документације </w:t>
      </w:r>
      <w:r w:rsidRPr="007E733B">
        <w:rPr>
          <w:lang w:val="sr-Cyrl-CS"/>
        </w:rPr>
        <w:t>врши</w:t>
      </w:r>
      <w:r>
        <w:rPr>
          <w:lang w:val="sr-Cyrl-CS"/>
        </w:rPr>
        <w:t xml:space="preserve"> се</w:t>
      </w:r>
      <w:r w:rsidRPr="007E733B">
        <w:rPr>
          <w:lang w:val="sr-Cyrl-CS"/>
        </w:rPr>
        <w:t xml:space="preserve"> путем електронске поште </w:t>
      </w:r>
      <w:hyperlink r:id="rId135"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Pr>
          <w:rStyle w:val="Strong"/>
          <w:b w:val="0"/>
          <w:lang w:val="sr-Cyrl-CS"/>
        </w:rPr>
        <w:t>.</w:t>
      </w:r>
    </w:p>
    <w:p w:rsidR="004D523C" w:rsidRDefault="004D523C" w:rsidP="004D523C">
      <w:pPr>
        <w:jc w:val="both"/>
        <w:rPr>
          <w:lang w:val="sr-Cyrl-CS"/>
        </w:rPr>
      </w:pPr>
      <w:r>
        <w:rPr>
          <w:rStyle w:val="Strong"/>
          <w:b w:val="0"/>
          <w:lang w:val="sr-Cyrl-CS"/>
        </w:rPr>
        <w:t xml:space="preserve">Да би услуга била пружана </w:t>
      </w:r>
      <w:r w:rsidRPr="007F4189">
        <w:rPr>
          <w:rStyle w:val="Strong"/>
          <w:lang w:val="sr-Cyrl-CS"/>
        </w:rPr>
        <w:t>неопходно је доставити</w:t>
      </w:r>
      <w:r>
        <w:rPr>
          <w:rStyle w:val="Strong"/>
          <w:b w:val="0"/>
          <w:lang w:val="sr-Cyrl-CS"/>
        </w:rPr>
        <w:t>:</w:t>
      </w:r>
    </w:p>
    <w:p w:rsidR="004D523C" w:rsidRDefault="004D523C" w:rsidP="004D523C">
      <w:pPr>
        <w:jc w:val="both"/>
        <w:rPr>
          <w:lang w:val="sr-Cyrl-CS"/>
        </w:rPr>
      </w:pPr>
      <w:r>
        <w:rPr>
          <w:lang w:val="sr-Cyrl-CS"/>
        </w:rPr>
        <w:t>1. П</w:t>
      </w:r>
      <w:r w:rsidRPr="007E733B">
        <w:rPr>
          <w:lang w:val="sr-Cyrl-CS"/>
        </w:rPr>
        <w:t>исан</w:t>
      </w:r>
      <w:r>
        <w:rPr>
          <w:lang w:val="sr-Cyrl-CS"/>
        </w:rPr>
        <w:t xml:space="preserve">и </w:t>
      </w:r>
      <w:r w:rsidRPr="007E733B">
        <w:rPr>
          <w:lang w:val="sr-Cyrl-CS"/>
        </w:rPr>
        <w:t>захтев за признавање иностране школске исправе</w:t>
      </w:r>
      <w:r>
        <w:rPr>
          <w:lang w:val="sr-Cyrl-CS"/>
        </w:rPr>
        <w:t xml:space="preserve">. </w:t>
      </w:r>
    </w:p>
    <w:p w:rsidR="004D523C" w:rsidRDefault="004D523C" w:rsidP="004D523C">
      <w:pPr>
        <w:jc w:val="both"/>
        <w:rPr>
          <w:lang w:val="sr-Cyrl-CS"/>
        </w:rPr>
      </w:pPr>
      <w:r w:rsidRPr="007F4189">
        <w:rPr>
          <w:bCs/>
          <w:lang w:val="sr-Cyrl-CS"/>
        </w:rPr>
        <w:t>Формулар за подношење захтева</w:t>
      </w:r>
      <w:r w:rsidRPr="007E733B">
        <w:rPr>
          <w:b/>
          <w:bCs/>
          <w:lang w:val="sr-Cyrl-CS"/>
        </w:rPr>
        <w:t xml:space="preserve"> </w:t>
      </w:r>
      <w:r w:rsidRPr="00851B34">
        <w:rPr>
          <w:bCs/>
          <w:lang w:val="sr-Cyrl-CS"/>
        </w:rPr>
        <w:t xml:space="preserve">за професионално признавање доступан је на </w:t>
      </w:r>
      <w:r w:rsidRPr="00851B34">
        <w:rPr>
          <w:lang w:val="sr-Cyrl-CS"/>
        </w:rPr>
        <w:t>интернет странци Министарства</w:t>
      </w:r>
      <w:r w:rsidRPr="007E733B">
        <w:rPr>
          <w:lang w:val="sr-Cyrl-CS"/>
        </w:rPr>
        <w:t xml:space="preserve"> </w:t>
      </w:r>
      <w:hyperlink r:id="rId136"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Default="004D523C" w:rsidP="004D523C">
      <w:pPr>
        <w:jc w:val="both"/>
        <w:rPr>
          <w:b/>
          <w:bCs/>
          <w:lang w:val="sr-Cyrl-CS"/>
        </w:rPr>
      </w:pPr>
      <w:r>
        <w:rPr>
          <w:lang w:val="sr-Cyrl-CS"/>
        </w:rPr>
        <w:t xml:space="preserve">2. Потребну документацију чији списак је </w:t>
      </w:r>
      <w:r w:rsidRPr="00851B34">
        <w:rPr>
          <w:bCs/>
          <w:lang w:val="sr-Cyrl-CS"/>
        </w:rPr>
        <w:t xml:space="preserve">доступан на </w:t>
      </w:r>
      <w:r w:rsidRPr="00851B34">
        <w:rPr>
          <w:lang w:val="sr-Cyrl-CS"/>
        </w:rPr>
        <w:t>интернет странци Министарства</w:t>
      </w:r>
      <w:r w:rsidRPr="007E733B">
        <w:rPr>
          <w:lang w:val="sr-Cyrl-CS"/>
        </w:rPr>
        <w:t xml:space="preserve"> </w:t>
      </w:r>
      <w:hyperlink r:id="rId137"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Pr="007F4189" w:rsidRDefault="004D523C" w:rsidP="004D523C">
      <w:pPr>
        <w:jc w:val="both"/>
        <w:rPr>
          <w:b/>
          <w:bCs/>
          <w:lang w:val="sr-Cyrl-CS"/>
        </w:rPr>
      </w:pPr>
      <w:r w:rsidRPr="00DE587C">
        <w:rPr>
          <w:b/>
          <w:bCs/>
          <w:lang w:val="sr-Cyrl-CS"/>
        </w:rPr>
        <w:t>Напомена:</w:t>
      </w:r>
      <w:r w:rsidRPr="00DE587C">
        <w:rPr>
          <w:lang w:val="ru-RU"/>
        </w:rPr>
        <w:t xml:space="preserve"> оригинал дипломе се доноси на увид контакт</w:t>
      </w:r>
      <w:r>
        <w:rPr>
          <w:lang w:val="ru-RU"/>
        </w:rPr>
        <w:t xml:space="preserve"> </w:t>
      </w:r>
      <w:r w:rsidRPr="00DE587C">
        <w:rPr>
          <w:lang w:val="ru-RU"/>
        </w:rPr>
        <w:t>-</w:t>
      </w:r>
      <w:r>
        <w:rPr>
          <w:lang w:val="ru-RU"/>
        </w:rPr>
        <w:t xml:space="preserve"> </w:t>
      </w:r>
      <w:r w:rsidRPr="00DE587C">
        <w:rPr>
          <w:lang w:val="ru-RU"/>
        </w:rPr>
        <w:t>особи за пријем документације и одмах, након увида, вра</w:t>
      </w:r>
      <w:r>
        <w:rPr>
          <w:lang w:val="ru-RU"/>
        </w:rPr>
        <w:t>ћа.</w:t>
      </w:r>
    </w:p>
    <w:p w:rsidR="004D523C" w:rsidRDefault="004D523C" w:rsidP="004D523C">
      <w:pPr>
        <w:jc w:val="both"/>
        <w:rPr>
          <w:lang w:val="sr-Cyrl-CS"/>
        </w:rPr>
      </w:pPr>
      <w:r>
        <w:rPr>
          <w:lang w:val="sr-Cyrl-CS"/>
        </w:rPr>
        <w:t xml:space="preserve">3. Доказ о уплати </w:t>
      </w:r>
      <w:r w:rsidRPr="007E733B">
        <w:rPr>
          <w:lang w:val="sr-Cyrl-CS"/>
        </w:rPr>
        <w:t>репу</w:t>
      </w:r>
      <w:r>
        <w:rPr>
          <w:lang w:val="sr-Cyrl-CS"/>
        </w:rPr>
        <w:t>бличке административне таксе, и то:</w:t>
      </w:r>
    </w:p>
    <w:p w:rsidR="004D523C" w:rsidRPr="00D068E6" w:rsidRDefault="004D523C" w:rsidP="004D523C">
      <w:pPr>
        <w:jc w:val="both"/>
        <w:rPr>
          <w:rStyle w:val="Strong"/>
          <w:b w:val="0"/>
          <w:bdr w:val="none" w:sz="0" w:space="0" w:color="auto" w:frame="1"/>
          <w:lang w:val="ru-RU"/>
        </w:rPr>
      </w:pPr>
      <w:r>
        <w:rPr>
          <w:lang w:val="ru-RU"/>
        </w:rPr>
        <w:t xml:space="preserve">- </w:t>
      </w:r>
      <w:r w:rsidRPr="007F4189">
        <w:rPr>
          <w:lang w:val="ru-RU"/>
        </w:rPr>
        <w:t>број жиро рачуна:</w:t>
      </w:r>
      <w:r w:rsidRPr="007F4189">
        <w:rPr>
          <w:rStyle w:val="apple-converted-space"/>
        </w:rPr>
        <w:t> </w:t>
      </w:r>
      <w:r w:rsidRPr="007F4189">
        <w:rPr>
          <w:rStyle w:val="apple-converted-space"/>
          <w:lang w:val="sr-Cyrl-CS"/>
        </w:rPr>
        <w:t xml:space="preserve"> </w:t>
      </w:r>
      <w:r w:rsidRPr="00D068E6">
        <w:rPr>
          <w:rStyle w:val="Strong"/>
          <w:b w:val="0"/>
          <w:bdr w:val="none" w:sz="0" w:space="0" w:color="auto" w:frame="1"/>
          <w:lang w:val="ru-RU"/>
        </w:rPr>
        <w:t>840-30899845-98</w:t>
      </w:r>
    </w:p>
    <w:p w:rsidR="004D523C" w:rsidRPr="007F4189" w:rsidRDefault="004D523C" w:rsidP="004D523C">
      <w:pPr>
        <w:jc w:val="both"/>
        <w:rPr>
          <w:lang w:val="sr-Cyrl-CS"/>
        </w:rPr>
      </w:pPr>
      <w:r>
        <w:rPr>
          <w:lang w:val="ru-RU"/>
        </w:rPr>
        <w:t>- с</w:t>
      </w:r>
      <w:r w:rsidRPr="007F4189">
        <w:rPr>
          <w:lang w:val="ru-RU"/>
        </w:rPr>
        <w:t>врха уплате: ,,Такса за професионално признавање иностраних јавних исправа“.</w:t>
      </w:r>
    </w:p>
    <w:p w:rsidR="004D523C" w:rsidRDefault="004D523C" w:rsidP="004D523C">
      <w:pPr>
        <w:jc w:val="both"/>
        <w:rPr>
          <w:lang w:val="sr-Cyrl-CS"/>
        </w:rPr>
      </w:pPr>
    </w:p>
    <w:p w:rsidR="004D523C" w:rsidRDefault="004D523C" w:rsidP="004D523C">
      <w:pPr>
        <w:pStyle w:val="msonospacing0"/>
        <w:jc w:val="both"/>
        <w:rPr>
          <w:rFonts w:ascii="Times New Roman" w:hAnsi="Times New Roman"/>
          <w:sz w:val="24"/>
          <w:szCs w:val="24"/>
          <w:lang w:val="sr-Cyrl-CS"/>
        </w:rPr>
      </w:pPr>
      <w:r w:rsidRPr="00D068E6">
        <w:rPr>
          <w:rFonts w:ascii="Times New Roman" w:hAnsi="Times New Roman"/>
          <w:sz w:val="24"/>
          <w:szCs w:val="24"/>
          <w:lang w:val="sr-Cyrl-CS"/>
        </w:rPr>
        <w:t xml:space="preserve">Писани захтеви и допуна документације могу се достављати на адресу: </w:t>
      </w:r>
      <w:r w:rsidRPr="007E733B">
        <w:rPr>
          <w:rFonts w:ascii="Times New Roman" w:hAnsi="Times New Roman"/>
          <w:sz w:val="24"/>
          <w:szCs w:val="24"/>
          <w:lang w:val="sr-Cyrl-CS"/>
        </w:rPr>
        <w:t>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w:t>
      </w:r>
      <w:r>
        <w:rPr>
          <w:rFonts w:ascii="Times New Roman" w:hAnsi="Times New Roman"/>
          <w:sz w:val="24"/>
          <w:szCs w:val="24"/>
          <w:lang w:val="sr-Cyrl-CS"/>
        </w:rPr>
        <w:t>ја, Немањина 22, 11000 Београд.</w:t>
      </w:r>
    </w:p>
    <w:p w:rsidR="004D523C" w:rsidRPr="00D068E6" w:rsidRDefault="004D523C" w:rsidP="004D523C">
      <w:pPr>
        <w:pStyle w:val="msonospacing0"/>
        <w:jc w:val="both"/>
        <w:rPr>
          <w:rFonts w:ascii="Times New Roman" w:hAnsi="Times New Roman"/>
          <w:sz w:val="24"/>
          <w:szCs w:val="24"/>
          <w:lang w:val="sr-Cyrl-CS"/>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w:t>
      </w:r>
      <w:r>
        <w:rPr>
          <w:rFonts w:ascii="Times New Roman" w:hAnsi="Times New Roman"/>
          <w:sz w:val="24"/>
          <w:szCs w:val="24"/>
          <w:lang w:val="sr-Cyrl-CS"/>
        </w:rPr>
        <w:t xml:space="preserve"> </w:t>
      </w:r>
      <w:r w:rsidRPr="007E733B">
        <w:rPr>
          <w:rFonts w:ascii="Times New Roman" w:hAnsi="Times New Roman"/>
          <w:sz w:val="24"/>
          <w:szCs w:val="24"/>
          <w:lang w:val="sr-Cyrl-CS"/>
        </w:rPr>
        <w:t>11000 Београд, канцеларија 412, телефон 011/2401-911 (локали: 251 и 257).</w:t>
      </w:r>
    </w:p>
    <w:p w:rsidR="004D523C" w:rsidRDefault="004D523C" w:rsidP="004D523C">
      <w:pPr>
        <w:jc w:val="both"/>
        <w:rPr>
          <w:lang w:val="sr-Cyrl-CS"/>
        </w:rPr>
      </w:pPr>
    </w:p>
    <w:p w:rsidR="004D523C" w:rsidRPr="007E733B" w:rsidRDefault="004D523C" w:rsidP="004D523C">
      <w:pPr>
        <w:jc w:val="both"/>
        <w:rPr>
          <w:lang w:val="ru-RU"/>
        </w:rPr>
      </w:pPr>
      <w:r>
        <w:rPr>
          <w:lang w:val="sr-Cyrl-CS"/>
        </w:rPr>
        <w:t>Може се очекивати да ће услуга би</w:t>
      </w:r>
      <w:r w:rsidRPr="00D068E6">
        <w:rPr>
          <w:lang w:val="sr-Cyrl-CS"/>
        </w:rPr>
        <w:t>ти пружена у року од 90 дана од дана пријема уредног писаног захтева. Уколико д</w:t>
      </w:r>
      <w:r w:rsidRPr="007E733B">
        <w:rPr>
          <w:lang w:val="sr-Cyrl-CS"/>
        </w:rPr>
        <w:t xml:space="preserve">окументација није комплетна, </w:t>
      </w:r>
      <w:r>
        <w:rPr>
          <w:lang w:val="sr-Cyrl-CS"/>
        </w:rPr>
        <w:t xml:space="preserve">наведени </w:t>
      </w:r>
      <w:r w:rsidRPr="007E733B">
        <w:rPr>
          <w:lang w:val="sr-Cyrl-CS"/>
        </w:rPr>
        <w:t>рок се продужава.</w:t>
      </w:r>
    </w:p>
    <w:p w:rsidR="004D523C" w:rsidRDefault="004D523C" w:rsidP="004D523C">
      <w:pPr>
        <w:jc w:val="both"/>
        <w:rPr>
          <w:lang w:val="sr-Cyrl-CS"/>
        </w:rPr>
      </w:pPr>
    </w:p>
    <w:p w:rsidR="007D6207" w:rsidRPr="000C4CC6" w:rsidRDefault="007D6207" w:rsidP="007D6207">
      <w:pPr>
        <w:jc w:val="center"/>
        <w:rPr>
          <w:b/>
          <w:u w:val="single"/>
          <w:lang w:val="sr-Cyrl-CS"/>
        </w:rPr>
      </w:pPr>
    </w:p>
    <w:p w:rsidR="00EE36B3" w:rsidRPr="000C4CC6" w:rsidRDefault="00EE36B3" w:rsidP="007D6207">
      <w:pPr>
        <w:jc w:val="center"/>
        <w:rPr>
          <w:b/>
          <w:u w:val="single"/>
          <w:lang w:val="sr-Cyrl-CS"/>
        </w:rPr>
      </w:pPr>
    </w:p>
    <w:p w:rsidR="007D6207" w:rsidRPr="003E76AC" w:rsidRDefault="007D6207" w:rsidP="007D6207">
      <w:pPr>
        <w:jc w:val="center"/>
        <w:rPr>
          <w:b/>
          <w:u w:val="single"/>
          <w:lang w:val="sr-Cyrl-CS"/>
        </w:rPr>
      </w:pPr>
      <w:r w:rsidRPr="003E76AC">
        <w:rPr>
          <w:b/>
          <w:u w:val="single"/>
          <w:lang w:val="sr-Cyrl-CS"/>
        </w:rPr>
        <w:lastRenderedPageBreak/>
        <w:t>ПРИМЕР ТИПИЧНОГ ДОКУМЕНТА</w:t>
      </w:r>
    </w:p>
    <w:p w:rsidR="007D6207" w:rsidRDefault="007D6207" w:rsidP="007D6207">
      <w:pPr>
        <w:ind w:right="5220"/>
        <w:rPr>
          <w:rFonts w:ascii="Arial" w:hAnsi="Arial" w:cs="Arial"/>
          <w:lang w:val="sr-Cyrl-CS"/>
        </w:rPr>
      </w:pPr>
      <w:r w:rsidRPr="00E46B49">
        <w:rPr>
          <w:rFonts w:ascii="Arial" w:hAnsi="Arial" w:cs="Arial"/>
          <w:noProof/>
          <w:sz w:val="17"/>
          <w:szCs w:val="17"/>
          <w:lang w:val="ru-RU"/>
        </w:rPr>
        <w:t xml:space="preserve">                                </w:t>
      </w:r>
      <w:r w:rsidR="00E73B7E">
        <w:rPr>
          <w:rFonts w:ascii="Arial" w:hAnsi="Arial" w:cs="Arial"/>
          <w:noProof/>
          <w:sz w:val="17"/>
          <w:szCs w:val="17"/>
          <w:lang w:eastAsia="zh-CN"/>
        </w:rPr>
        <w:drawing>
          <wp:inline distT="0" distB="0" distL="0" distR="0">
            <wp:extent cx="619125" cy="914400"/>
            <wp:effectExtent l="19050" t="0" r="9525" b="0"/>
            <wp:docPr id="11"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38"/>
                    <a:srcRect/>
                    <a:stretch>
                      <a:fillRect/>
                    </a:stretch>
                  </pic:blipFill>
                  <pic:spPr bwMode="auto">
                    <a:xfrm>
                      <a:off x="0" y="0"/>
                      <a:ext cx="619125" cy="914400"/>
                    </a:xfrm>
                    <a:prstGeom prst="rect">
                      <a:avLst/>
                    </a:prstGeom>
                    <a:noFill/>
                    <a:ln w="9525">
                      <a:noFill/>
                      <a:miter lim="800000"/>
                      <a:headEnd/>
                      <a:tailEnd/>
                    </a:ln>
                  </pic:spPr>
                </pic:pic>
              </a:graphicData>
            </a:graphic>
          </wp:inline>
        </w:drawing>
      </w:r>
    </w:p>
    <w:p w:rsidR="007D6207" w:rsidRDefault="007D6207" w:rsidP="007D6207">
      <w:pPr>
        <w:ind w:right="2329"/>
        <w:rPr>
          <w:b/>
          <w:lang w:val="sr-Cyrl-CS"/>
        </w:rPr>
      </w:pPr>
      <w:r w:rsidRPr="00E46B49">
        <w:rPr>
          <w:b/>
          <w:lang w:val="ru-RU"/>
        </w:rPr>
        <w:t xml:space="preserve">                 </w:t>
      </w:r>
      <w:r>
        <w:rPr>
          <w:b/>
          <w:lang w:val="sr-Cyrl-CS"/>
        </w:rPr>
        <w:t>Република Србија</w:t>
      </w:r>
    </w:p>
    <w:p w:rsidR="007D6207" w:rsidRDefault="007D6207" w:rsidP="007D6207">
      <w:pPr>
        <w:ind w:right="1768"/>
        <w:rPr>
          <w:b/>
          <w:lang w:val="sr-Cyrl-CS"/>
        </w:rPr>
      </w:pPr>
      <w:r>
        <w:rPr>
          <w:b/>
          <w:lang w:val="sr-Cyrl-CS"/>
        </w:rPr>
        <w:t xml:space="preserve">       МИНИСТАРСТВО ПРОСВЕТЕ,</w:t>
      </w:r>
    </w:p>
    <w:p w:rsidR="007D6207" w:rsidRDefault="007D6207" w:rsidP="007D6207">
      <w:pPr>
        <w:ind w:right="2703"/>
        <w:rPr>
          <w:b/>
          <w:lang w:val="sr-Cyrl-CS"/>
        </w:rPr>
      </w:pPr>
      <w:r>
        <w:rPr>
          <w:b/>
          <w:lang w:val="sr-Cyrl-CS"/>
        </w:rPr>
        <w:t>НАУКЕ И ТЕХНОЛОШКОГ РАЗВОЈА</w:t>
      </w:r>
    </w:p>
    <w:p w:rsidR="007D6207" w:rsidRPr="00E46B49" w:rsidRDefault="007D6207" w:rsidP="007D6207">
      <w:pPr>
        <w:ind w:right="4760"/>
        <w:rPr>
          <w:lang w:val="ru-RU"/>
        </w:rPr>
      </w:pPr>
      <w:r w:rsidRPr="00E46B49">
        <w:rPr>
          <w:lang w:val="ru-RU"/>
        </w:rPr>
        <w:t xml:space="preserve">            </w:t>
      </w:r>
      <w:r>
        <w:rPr>
          <w:lang w:val="sr-Cyrl-CS"/>
        </w:rPr>
        <w:t>Број:</w:t>
      </w:r>
      <w:r w:rsidRPr="00E46B49">
        <w:rPr>
          <w:lang w:val="ru-RU"/>
        </w:rPr>
        <w:t>612-01-_______/_____-06</w:t>
      </w:r>
    </w:p>
    <w:p w:rsidR="007D6207" w:rsidRDefault="007D6207" w:rsidP="007D6207">
      <w:pPr>
        <w:ind w:right="4760"/>
        <w:rPr>
          <w:lang w:val="sr-Cyrl-CS"/>
        </w:rPr>
      </w:pPr>
      <w:r w:rsidRPr="00E46B49">
        <w:rPr>
          <w:lang w:val="ru-RU"/>
        </w:rPr>
        <w:t xml:space="preserve">            </w:t>
      </w:r>
      <w:r>
        <w:rPr>
          <w:lang w:val="sr-Cyrl-CS"/>
        </w:rPr>
        <w:t>Датум:__.__.201_. године</w:t>
      </w:r>
    </w:p>
    <w:p w:rsidR="007D6207" w:rsidRPr="00E46B49" w:rsidRDefault="007D6207" w:rsidP="007D6207">
      <w:pPr>
        <w:ind w:right="5220"/>
        <w:rPr>
          <w:lang w:val="ru-RU"/>
        </w:rPr>
      </w:pPr>
      <w:r w:rsidRPr="00E46B49">
        <w:rPr>
          <w:lang w:val="ru-RU"/>
        </w:rPr>
        <w:t xml:space="preserve">             </w:t>
      </w:r>
      <w:r>
        <w:rPr>
          <w:lang w:val="sr-Cyrl-CS"/>
        </w:rPr>
        <w:t xml:space="preserve">        Немањина 22-26</w:t>
      </w:r>
    </w:p>
    <w:p w:rsidR="007D6207" w:rsidRPr="007D6207" w:rsidRDefault="007D6207" w:rsidP="007D6207">
      <w:pPr>
        <w:ind w:right="5220"/>
        <w:rPr>
          <w:lang w:val="sr-Cyrl-CS"/>
        </w:rPr>
      </w:pPr>
      <w:r w:rsidRPr="00E46B49">
        <w:rPr>
          <w:lang w:val="ru-RU"/>
        </w:rPr>
        <w:t xml:space="preserve">                        </w:t>
      </w:r>
      <w:r>
        <w:rPr>
          <w:lang w:val="sr-Cyrl-CS"/>
        </w:rPr>
        <w:t>Б е о г р а д</w:t>
      </w:r>
    </w:p>
    <w:p w:rsidR="007D6207" w:rsidRDefault="007D6207" w:rsidP="007D6207">
      <w:pPr>
        <w:ind w:right="5220"/>
        <w:rPr>
          <w:lang w:val="sr-Cyrl-CS"/>
        </w:rPr>
      </w:pPr>
      <w:r w:rsidRPr="00E46B49">
        <w:rPr>
          <w:lang w:val="ru-RU"/>
        </w:rPr>
        <w:t xml:space="preserve">                                </w:t>
      </w:r>
      <w:r>
        <w:rPr>
          <w:lang w:val="sr-Cyrl-CS"/>
        </w:rPr>
        <w:t>___</w:t>
      </w:r>
    </w:p>
    <w:p w:rsidR="007D6207" w:rsidRPr="00E46B49" w:rsidRDefault="007D6207" w:rsidP="007D6207">
      <w:pPr>
        <w:ind w:right="5220"/>
        <w:jc w:val="center"/>
        <w:rPr>
          <w:lang w:val="ru-RU"/>
        </w:rPr>
      </w:pPr>
    </w:p>
    <w:p w:rsidR="007D6207" w:rsidRDefault="007D6207" w:rsidP="007D6207">
      <w:pPr>
        <w:tabs>
          <w:tab w:val="left" w:pos="8640"/>
        </w:tabs>
        <w:ind w:firstLine="709"/>
        <w:jc w:val="both"/>
        <w:rPr>
          <w:lang w:val="sr-Cyrl-CS"/>
        </w:rPr>
      </w:pPr>
      <w:r>
        <w:rPr>
          <w:lang w:val="sr-Cyrl-CS"/>
        </w:rPr>
        <w:t>На основу члана 105б. став 4.</w:t>
      </w:r>
      <w:r>
        <w:rPr>
          <w:shd w:val="clear" w:color="auto" w:fill="FFFFFF"/>
          <w:lang w:val="ru-RU"/>
        </w:rPr>
        <w:t xml:space="preserve"> Закон</w:t>
      </w:r>
      <w:r w:rsidRPr="00E46B49">
        <w:rPr>
          <w:shd w:val="clear" w:color="auto" w:fill="FFFFFF"/>
          <w:lang w:val="ru-RU"/>
        </w:rPr>
        <w:t xml:space="preserve">а о високом образовању </w:t>
      </w:r>
      <w:r>
        <w:rPr>
          <w:lang w:val="sr-Cyrl-CS"/>
        </w:rPr>
        <w:t xml:space="preserve">(„Службени гласник РС”, бр. </w:t>
      </w:r>
      <w:r w:rsidRPr="00E46B49">
        <w:rPr>
          <w:lang w:val="ru-RU"/>
        </w:rPr>
        <w:t xml:space="preserve">76/05, </w:t>
      </w:r>
      <w:r>
        <w:rPr>
          <w:lang w:val="sr-Cyrl-CS"/>
        </w:rPr>
        <w:t xml:space="preserve">аутентично тумачење </w:t>
      </w:r>
      <w:r>
        <w:rPr>
          <w:iCs/>
          <w:lang w:val="sr-Cyrl-CS"/>
        </w:rPr>
        <w:t>– 100/07, 97/08, 44/10, 93/12</w:t>
      </w:r>
      <w:r>
        <w:rPr>
          <w:lang w:val="sr-Cyrl-CS"/>
        </w:rPr>
        <w:t>, 89/13, 99/14, 45/15 – аутентично тумачење и 68/15), члана 192. став 1. Закона о општем управном поступку (</w:t>
      </w:r>
      <w:r>
        <w:rPr>
          <w:lang w:val="sr-Latn-CS"/>
        </w:rPr>
        <w:t>„</w:t>
      </w:r>
      <w:r>
        <w:rPr>
          <w:lang w:val="sr-Cyrl-CS"/>
        </w:rPr>
        <w:t>Службени гласник СРЈ”, бр. 33/97 и 31/01, „Службени гласник РС”, број 30/10) и члана 23. став 2. Закона о државној управи („Службени гласник РС”, бр. 79/05, 101/07</w:t>
      </w:r>
      <w:r>
        <w:rPr>
          <w:lang w:val="sr-Latn-CS"/>
        </w:rPr>
        <w:t>,95/10</w:t>
      </w:r>
      <w:r w:rsidRPr="00E46B49">
        <w:rPr>
          <w:lang w:val="ru-RU"/>
        </w:rPr>
        <w:t xml:space="preserve"> и 99/14</w:t>
      </w:r>
      <w:r>
        <w:rPr>
          <w:lang w:val="sr-Cyrl-CS"/>
        </w:rPr>
        <w:t xml:space="preserve">), решавајући по захтеву ______________________ </w:t>
      </w:r>
      <w:r w:rsidRPr="00E46B49">
        <w:rPr>
          <w:lang w:val="ru-RU"/>
        </w:rPr>
        <w:t>из _____________, ____________________,</w:t>
      </w:r>
      <w:r>
        <w:rPr>
          <w:lang w:val="sr-Cyrl-CS"/>
        </w:rPr>
        <w:t>за признавање високошколске исправе издате у_____________________________, ради запошљавања,</w:t>
      </w:r>
    </w:p>
    <w:p w:rsidR="007D6207" w:rsidRDefault="007D6207" w:rsidP="007D6207">
      <w:pPr>
        <w:tabs>
          <w:tab w:val="left" w:pos="8640"/>
        </w:tabs>
        <w:ind w:firstLine="709"/>
        <w:jc w:val="both"/>
        <w:rPr>
          <w:lang w:val="sr-Cyrl-CS"/>
        </w:rPr>
      </w:pPr>
    </w:p>
    <w:p w:rsidR="007D6207" w:rsidRDefault="007D6207" w:rsidP="007D6207">
      <w:pPr>
        <w:tabs>
          <w:tab w:val="left" w:pos="8640"/>
        </w:tabs>
        <w:ind w:firstLine="709"/>
        <w:jc w:val="both"/>
        <w:rPr>
          <w:lang w:val="sr-Cyrl-CS"/>
        </w:rPr>
      </w:pPr>
      <w:r>
        <w:rPr>
          <w:lang w:val="sr-Cyrl-CS"/>
        </w:rPr>
        <w:t>министар просвете, науке и технолошког развоја доноси</w:t>
      </w:r>
    </w:p>
    <w:p w:rsidR="007D6207" w:rsidRDefault="007D6207" w:rsidP="007D6207">
      <w:pPr>
        <w:tabs>
          <w:tab w:val="left" w:pos="8640"/>
        </w:tabs>
        <w:rPr>
          <w:lang w:val="sr-Cyrl-CS"/>
        </w:rPr>
      </w:pPr>
    </w:p>
    <w:p w:rsidR="007D6207" w:rsidRDefault="007D6207" w:rsidP="007D6207">
      <w:pPr>
        <w:tabs>
          <w:tab w:val="left" w:pos="8640"/>
        </w:tabs>
        <w:jc w:val="center"/>
        <w:rPr>
          <w:lang w:val="sr-Cyrl-CS"/>
        </w:rPr>
      </w:pPr>
      <w:r>
        <w:rPr>
          <w:b/>
          <w:lang w:val="sr-Cyrl-CS"/>
        </w:rPr>
        <w:t>Р Е Ш Е Њ Е</w:t>
      </w:r>
    </w:p>
    <w:p w:rsidR="007D6207" w:rsidRDefault="007D6207" w:rsidP="007D6207">
      <w:pPr>
        <w:tabs>
          <w:tab w:val="left" w:pos="8640"/>
        </w:tabs>
        <w:jc w:val="center"/>
        <w:rPr>
          <w:lang w:val="sr-Latn-CS"/>
        </w:rPr>
      </w:pPr>
    </w:p>
    <w:p w:rsidR="007D6207" w:rsidRPr="00E46B49" w:rsidRDefault="007D6207" w:rsidP="007D6207">
      <w:pPr>
        <w:jc w:val="both"/>
        <w:rPr>
          <w:u w:val="single"/>
          <w:lang w:val="ru-RU"/>
        </w:rPr>
      </w:pPr>
      <w:r w:rsidRPr="00E46B49">
        <w:rPr>
          <w:lang w:val="ru-RU"/>
        </w:rPr>
        <w:tab/>
        <w:t>Дипломакоју је______________. године на име_______________,</w:t>
      </w:r>
      <w:r w:rsidRPr="0048484A">
        <w:rPr>
          <w:u w:val="single"/>
          <w:lang w:val="sr-Cyrl-CS"/>
        </w:rPr>
        <w:t>издао/ла</w:t>
      </w:r>
      <w:r>
        <w:rPr>
          <w:lang w:val="sr-Cyrl-CS"/>
        </w:rPr>
        <w:t>__________________(________________________</w:t>
      </w:r>
      <w:r w:rsidRPr="00E46B49">
        <w:rPr>
          <w:lang w:val="ru-RU"/>
        </w:rPr>
        <w:t>),__________________,__________________,</w:t>
      </w:r>
      <w:r>
        <w:rPr>
          <w:lang w:val="sr-Cyrl-CS"/>
        </w:rPr>
        <w:t>о завршеним_______________</w:t>
      </w:r>
      <w:r w:rsidRPr="00E46B49">
        <w:rPr>
          <w:lang w:val="ru-RU"/>
        </w:rPr>
        <w:t xml:space="preserve"> _____________</w:t>
      </w:r>
      <w:r>
        <w:rPr>
          <w:lang w:val="sr-Cyrl-CS"/>
        </w:rPr>
        <w:t>студијама</w:t>
      </w:r>
      <w:r w:rsidRPr="00E46B49">
        <w:rPr>
          <w:lang w:val="ru-RU"/>
        </w:rPr>
        <w:t xml:space="preserve">у ____годишњем трајању, </w:t>
      </w:r>
      <w:r>
        <w:rPr>
          <w:lang w:val="sr-Cyrl-CS"/>
        </w:rPr>
        <w:t>студијски програм ________________________________</w:t>
      </w:r>
      <w:r w:rsidRPr="00E46B49">
        <w:rPr>
          <w:lang w:val="ru-RU"/>
        </w:rPr>
        <w:t>(______________________), звање/квалификација:_________________________________,</w:t>
      </w:r>
      <w:r w:rsidRPr="00E46B49">
        <w:rPr>
          <w:b/>
          <w:lang w:val="ru-RU"/>
        </w:rPr>
        <w:t>признаје се</w:t>
      </w:r>
      <w:r w:rsidRPr="00E46B49">
        <w:rPr>
          <w:lang w:val="ru-RU"/>
        </w:rPr>
        <w:t xml:space="preserve"> као диплома _________________________________ студија__________ степенависоког образовања(_______ЕСПБ)</w:t>
      </w:r>
      <w:r w:rsidRPr="00E46B49">
        <w:rPr>
          <w:b/>
          <w:lang w:val="ru-RU"/>
        </w:rPr>
        <w:t>,</w:t>
      </w:r>
      <w:r w:rsidRPr="00E46B49">
        <w:rPr>
          <w:lang w:val="ru-RU"/>
        </w:rPr>
        <w:t>у оквиру образовно-научног поља __________________, научна, односно стручна област____________________________________, ради запошљавања</w:t>
      </w:r>
      <w:r>
        <w:rPr>
          <w:lang w:val="sr-Cyrl-CS"/>
        </w:rPr>
        <w:t>.</w:t>
      </w:r>
    </w:p>
    <w:p w:rsidR="007D6207" w:rsidRPr="00E46B49" w:rsidRDefault="007D6207" w:rsidP="007D6207">
      <w:pPr>
        <w:tabs>
          <w:tab w:val="left" w:pos="709"/>
          <w:tab w:val="left" w:pos="8640"/>
        </w:tabs>
        <w:jc w:val="both"/>
        <w:rPr>
          <w:lang w:val="ru-RU"/>
        </w:rPr>
      </w:pPr>
      <w:r w:rsidRPr="00E46B49">
        <w:rPr>
          <w:lang w:val="ru-RU"/>
        </w:rPr>
        <w:tab/>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7D6207" w:rsidRDefault="007D6207" w:rsidP="007D6207">
      <w:pPr>
        <w:tabs>
          <w:tab w:val="left" w:pos="8640"/>
        </w:tabs>
        <w:jc w:val="center"/>
        <w:rPr>
          <w:b/>
          <w:lang w:val="sr-Cyrl-CS"/>
        </w:rPr>
      </w:pPr>
      <w:r>
        <w:rPr>
          <w:b/>
          <w:lang w:val="sr-Cyrl-CS"/>
        </w:rPr>
        <w:t>О б р а з л о ж е њ е</w:t>
      </w:r>
    </w:p>
    <w:p w:rsidR="007D6207" w:rsidRDefault="007D6207" w:rsidP="007D6207">
      <w:pPr>
        <w:tabs>
          <w:tab w:val="left" w:pos="8640"/>
        </w:tabs>
        <w:jc w:val="center"/>
        <w:rPr>
          <w:b/>
          <w:lang w:val="sr-Cyrl-CS"/>
        </w:rPr>
      </w:pPr>
    </w:p>
    <w:p w:rsidR="007D6207" w:rsidRPr="00E46B49" w:rsidRDefault="007D6207" w:rsidP="007D6207">
      <w:pPr>
        <w:tabs>
          <w:tab w:val="left" w:pos="8640"/>
        </w:tabs>
        <w:ind w:firstLine="709"/>
        <w:jc w:val="both"/>
        <w:rPr>
          <w:lang w:val="ru-RU"/>
        </w:rPr>
      </w:pPr>
      <w:r>
        <w:rPr>
          <w:lang w:val="sr-Cyrl-CS"/>
        </w:rPr>
        <w:t xml:space="preserve">Овом министарству </w:t>
      </w:r>
      <w:r w:rsidRPr="0048484A">
        <w:rPr>
          <w:u w:val="single"/>
          <w:lang w:val="sr-Cyrl-CS"/>
        </w:rPr>
        <w:t>обратио/ла</w:t>
      </w:r>
      <w:r>
        <w:rPr>
          <w:lang w:val="sr-Cyrl-CS"/>
        </w:rPr>
        <w:t xml:space="preserve"> се</w:t>
      </w:r>
      <w:r w:rsidRPr="00E46B49">
        <w:rPr>
          <w:lang w:val="ru-RU"/>
        </w:rPr>
        <w:t>________________ из _____________</w:t>
      </w:r>
      <w:r>
        <w:rPr>
          <w:lang w:val="sr-Cyrl-CS"/>
        </w:rPr>
        <w:t xml:space="preserve">, __________________, захтевом за признавање </w:t>
      </w:r>
      <w:r w:rsidRPr="00E46B49">
        <w:rPr>
          <w:lang w:val="ru-RU"/>
        </w:rPr>
        <w:t>дипломе</w:t>
      </w:r>
      <w:r>
        <w:rPr>
          <w:lang w:val="sr-Cyrl-CS"/>
        </w:rPr>
        <w:t xml:space="preserve">_________________________, ________________. ___________________, студијски програм_________________________________ </w:t>
      </w:r>
      <w:r w:rsidRPr="00E46B49">
        <w:rPr>
          <w:lang w:val="ru-RU"/>
        </w:rPr>
        <w:t>(_____________________), звање/квалификација:___________________________________,ради запошљавања.</w:t>
      </w:r>
    </w:p>
    <w:p w:rsidR="007D6207" w:rsidRDefault="007D6207" w:rsidP="007D6207">
      <w:pPr>
        <w:tabs>
          <w:tab w:val="left" w:pos="8640"/>
        </w:tabs>
        <w:ind w:firstLine="709"/>
        <w:jc w:val="both"/>
        <w:rPr>
          <w:lang w:val="sr-Cyrl-CS"/>
        </w:rPr>
      </w:pPr>
      <w:r>
        <w:rPr>
          <w:lang w:val="sr-Cyrl-CS"/>
        </w:rPr>
        <w:t>Уз захтев, подносилац захтева доставио је:</w:t>
      </w:r>
    </w:p>
    <w:p w:rsidR="007D6207" w:rsidRPr="009F657F"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w:t>
      </w:r>
      <w:r w:rsidRPr="009F657F">
        <w:rPr>
          <w:rFonts w:ascii="Times New Roman" w:hAnsi="Times New Roman"/>
          <w:szCs w:val="24"/>
        </w:rPr>
        <w:t>верену копију дипломе издате</w:t>
      </w:r>
      <w:r>
        <w:rPr>
          <w:rFonts w:ascii="Times New Roman" w:hAnsi="Times New Roman"/>
          <w:szCs w:val="24"/>
        </w:rPr>
        <w:t>___________</w:t>
      </w:r>
      <w:r w:rsidRPr="009F657F">
        <w:rPr>
          <w:rFonts w:ascii="Times New Roman" w:hAnsi="Times New Roman"/>
          <w:szCs w:val="24"/>
        </w:rPr>
        <w:t>. године,</w:t>
      </w:r>
      <w:r>
        <w:rPr>
          <w:rFonts w:ascii="Times New Roman" w:hAnsi="Times New Roman"/>
          <w:szCs w:val="24"/>
        </w:rPr>
        <w:t xml:space="preserve"> коју је</w:t>
      </w:r>
      <w:r w:rsidRPr="00FB2B3B">
        <w:rPr>
          <w:rFonts w:ascii="Times New Roman" w:hAnsi="Times New Roman"/>
          <w:szCs w:val="24"/>
          <w:u w:val="single"/>
        </w:rPr>
        <w:t>издао/ла</w:t>
      </w:r>
      <w:r>
        <w:rPr>
          <w:rFonts w:ascii="Times New Roman" w:hAnsi="Times New Roman"/>
          <w:szCs w:val="24"/>
        </w:rPr>
        <w:t xml:space="preserve">________________________________ (__________________________), _______________, ___________________,студије_________ степена високог образовања у ______годишњем трајању (_____ ЕСПБ), студијски </w:t>
      </w:r>
      <w:r>
        <w:rPr>
          <w:rFonts w:ascii="Times New Roman" w:hAnsi="Times New Roman"/>
          <w:szCs w:val="24"/>
        </w:rPr>
        <w:lastRenderedPageBreak/>
        <w:t xml:space="preserve">програм_______________________________ </w:t>
      </w:r>
      <w:r w:rsidRPr="00F136F3">
        <w:rPr>
          <w:rFonts w:ascii="Times New Roman" w:hAnsi="Times New Roman"/>
          <w:szCs w:val="24"/>
        </w:rPr>
        <w:t>(</w:t>
      </w:r>
      <w:r>
        <w:rPr>
          <w:rFonts w:ascii="Times New Roman" w:hAnsi="Times New Roman"/>
          <w:szCs w:val="24"/>
        </w:rPr>
        <w:t>_______________________</w:t>
      </w:r>
      <w:r w:rsidRPr="00F136F3">
        <w:rPr>
          <w:rFonts w:ascii="Times New Roman" w:hAnsi="Times New Roman"/>
          <w:szCs w:val="24"/>
        </w:rPr>
        <w:t>)</w:t>
      </w:r>
      <w:r>
        <w:rPr>
          <w:rFonts w:ascii="Times New Roman" w:hAnsi="Times New Roman"/>
          <w:szCs w:val="24"/>
        </w:rPr>
        <w:t xml:space="preserve">, </w:t>
      </w:r>
      <w:r w:rsidRPr="00F136F3">
        <w:rPr>
          <w:rFonts w:ascii="Times New Roman" w:hAnsi="Times New Roman"/>
          <w:szCs w:val="24"/>
        </w:rPr>
        <w:t>звање/квалификација:</w:t>
      </w:r>
      <w:r>
        <w:rPr>
          <w:rFonts w:ascii="Times New Roman" w:hAnsi="Times New Roman"/>
        </w:rPr>
        <w:t>____________________________</w:t>
      </w:r>
      <w:r>
        <w:rPr>
          <w:rFonts w:ascii="Times New Roman" w:hAnsi="Times New Roman"/>
          <w:szCs w:val="24"/>
        </w:rPr>
        <w:t>;</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оверени превод дипломе на српски језик;</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оверени додатак дипломи на српском језику;</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sidRPr="00FB2B3B">
        <w:rPr>
          <w:rFonts w:ascii="Times New Roman" w:hAnsi="Times New Roman"/>
          <w:szCs w:val="24"/>
          <w:u w:val="single"/>
        </w:rPr>
        <w:t>транскрипт оцена на српском језику</w:t>
      </w:r>
      <w:r>
        <w:rPr>
          <w:rFonts w:ascii="Times New Roman" w:hAnsi="Times New Roman"/>
          <w:szCs w:val="24"/>
        </w:rPr>
        <w:t xml:space="preserve">; </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копију докторске дисертације на изворном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проширени апстракт дисертације на енглеском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списак објављених научних радова;</w:t>
      </w:r>
    </w:p>
    <w:p w:rsidR="007D6207" w:rsidRPr="009F657F"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 xml:space="preserve">радну биографију </w:t>
      </w:r>
      <w:r>
        <w:rPr>
          <w:rFonts w:ascii="Times New Roman" w:hAnsi="Times New Roman"/>
          <w:szCs w:val="24"/>
        </w:rPr>
        <w:t xml:space="preserve">на </w:t>
      </w:r>
      <w:r w:rsidRPr="00FB2B3B">
        <w:rPr>
          <w:rFonts w:ascii="Times New Roman" w:hAnsi="Times New Roman"/>
          <w:szCs w:val="24"/>
          <w:u w:val="single"/>
        </w:rPr>
        <w:t>енглеском</w:t>
      </w:r>
      <w:r w:rsidRPr="003B6CCA">
        <w:rPr>
          <w:rFonts w:ascii="Times New Roman" w:hAnsi="Times New Roman"/>
          <w:szCs w:val="24"/>
        </w:rPr>
        <w:t>језику</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Pr>
          <w:rFonts w:ascii="Times New Roman" w:hAnsi="Times New Roman"/>
          <w:szCs w:val="24"/>
        </w:rPr>
        <w:t xml:space="preserve">пријавни </w:t>
      </w:r>
      <w:r w:rsidRPr="003B6CCA">
        <w:rPr>
          <w:rFonts w:ascii="Times New Roman" w:hAnsi="Times New Roman"/>
          <w:szCs w:val="24"/>
        </w:rPr>
        <w:t>формулар</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доказ о уплати таксе</w:t>
      </w:r>
      <w:r>
        <w:rPr>
          <w:rFonts w:ascii="Times New Roman" w:hAnsi="Times New Roman"/>
          <w:szCs w:val="24"/>
        </w:rPr>
        <w:t xml:space="preserve"> за професионално признавање</w:t>
      </w:r>
      <w:r w:rsidRPr="003B6CCA">
        <w:rPr>
          <w:rFonts w:ascii="Times New Roman" w:hAnsi="Times New Roman"/>
          <w:szCs w:val="24"/>
        </w:rPr>
        <w:t>.</w:t>
      </w:r>
    </w:p>
    <w:p w:rsidR="007D6207" w:rsidRDefault="007D6207" w:rsidP="007D6207">
      <w:pPr>
        <w:tabs>
          <w:tab w:val="left" w:pos="1309"/>
        </w:tabs>
        <w:ind w:firstLine="709"/>
        <w:jc w:val="both"/>
        <w:rPr>
          <w:lang w:val="sr-Cyrl-CS"/>
        </w:rPr>
      </w:pPr>
    </w:p>
    <w:p w:rsidR="007D6207" w:rsidRDefault="007D6207" w:rsidP="007D6207">
      <w:pPr>
        <w:tabs>
          <w:tab w:val="left" w:pos="1309"/>
        </w:tabs>
        <w:ind w:firstLine="709"/>
        <w:jc w:val="both"/>
        <w:rPr>
          <w:lang w:val="sr-Cyrl-CS"/>
        </w:rPr>
      </w:pPr>
      <w:r>
        <w:rPr>
          <w:lang w:val="sr-Cyrl-CS"/>
        </w:rPr>
        <w:t xml:space="preserve">Чланом 105 б. став 4. прописано је да </w:t>
      </w:r>
      <w:r w:rsidRPr="00D3719E">
        <w:rPr>
          <w:color w:val="000000"/>
          <w:shd w:val="clear" w:color="auto" w:fill="FFFFFF"/>
          <w:lang w:val="ru-RU"/>
        </w:rPr>
        <w:t>Министар доноси решење о професионалном признавању у року од 90 дана од дана пријема уредног захтева.</w:t>
      </w:r>
    </w:p>
    <w:p w:rsidR="007D6207" w:rsidRDefault="007D6207" w:rsidP="007D6207">
      <w:pPr>
        <w:tabs>
          <w:tab w:val="left" w:pos="1309"/>
        </w:tabs>
        <w:ind w:firstLine="709"/>
        <w:jc w:val="both"/>
        <w:rPr>
          <w:lang w:val="sr-Cyrl-CS"/>
        </w:rPr>
      </w:pPr>
      <w:r>
        <w:rPr>
          <w:lang w:val="sr-Cyrl-CS"/>
        </w:rPr>
        <w:t>Одредбама члана 192. Закона о општем управном поступку прописано је да на основу одлучних чињеница утврђених у поступку орган надлежан за решавање доноси решење у управној ствари која је предмет поступка.</w:t>
      </w:r>
    </w:p>
    <w:p w:rsidR="007D6207" w:rsidRDefault="007D6207" w:rsidP="007D6207">
      <w:pPr>
        <w:tabs>
          <w:tab w:val="left" w:pos="1309"/>
        </w:tabs>
        <w:ind w:firstLine="709"/>
        <w:jc w:val="both"/>
        <w:rPr>
          <w:lang w:val="sr-Cyrl-CS"/>
        </w:rPr>
      </w:pPr>
      <w:r>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7D6207" w:rsidRDefault="007D6207" w:rsidP="007D6207">
      <w:pPr>
        <w:shd w:val="clear" w:color="auto" w:fill="FFFFFF"/>
        <w:ind w:firstLine="709"/>
        <w:jc w:val="both"/>
        <w:rPr>
          <w:color w:val="000000"/>
          <w:lang w:val="ru-RU"/>
        </w:rPr>
      </w:pPr>
      <w:r w:rsidRPr="00E46B49">
        <w:rPr>
          <w:color w:val="000000"/>
          <w:lang w:val="ru-RU"/>
        </w:rPr>
        <w:t xml:space="preserve">Чланом 104. став 1. Закона о високом образовању, прописано је да </w:t>
      </w:r>
      <w:r>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7D6207" w:rsidRPr="00E46B49" w:rsidRDefault="007D6207" w:rsidP="007D6207">
      <w:pPr>
        <w:shd w:val="clear" w:color="auto" w:fill="FFFFFF"/>
        <w:ind w:firstLine="709"/>
        <w:jc w:val="both"/>
        <w:rPr>
          <w:color w:val="000000"/>
          <w:lang w:val="ru-RU"/>
        </w:rPr>
      </w:pPr>
      <w:r>
        <w:rPr>
          <w:color w:val="000000"/>
          <w:lang w:val="ru-RU"/>
        </w:rPr>
        <w:t xml:space="preserve">Сходно одредбама члана 105. </w:t>
      </w:r>
      <w:r w:rsidRPr="00E46B49">
        <w:rPr>
          <w:color w:val="000000"/>
          <w:lang w:val="ru-RU"/>
        </w:rPr>
        <w:t>став 1. и 6. Закона о високом образовању и васпитању, Е</w:t>
      </w:r>
      <w:r>
        <w:rPr>
          <w:color w:val="000000"/>
        </w:rPr>
        <w:t>NIC</w:t>
      </w:r>
      <w:r w:rsidRPr="00E46B49">
        <w:rPr>
          <w:color w:val="000000"/>
          <w:lang w:val="ru-RU"/>
        </w:rPr>
        <w:t>/</w:t>
      </w:r>
      <w:r>
        <w:rPr>
          <w:color w:val="000000"/>
        </w:rPr>
        <w:t>NARIC</w:t>
      </w:r>
      <w:r w:rsidRPr="00E46B49">
        <w:rPr>
          <w:color w:val="000000"/>
          <w:lang w:val="ru-RU"/>
        </w:rPr>
        <w:t xml:space="preserve"> центар при Министарству просвете, науке и технолошког развоја, прибавио је релевантне информације о студијском програму на ком је стечена диплома из става 2. тачка 1) образложења овог решења. </w:t>
      </w:r>
    </w:p>
    <w:p w:rsidR="007D6207" w:rsidRPr="00E46B49" w:rsidRDefault="007D6207" w:rsidP="007D6207">
      <w:pPr>
        <w:shd w:val="clear" w:color="auto" w:fill="FFFFFF"/>
        <w:ind w:firstLine="709"/>
        <w:jc w:val="both"/>
        <w:rPr>
          <w:color w:val="000000"/>
          <w:lang w:val="ru-RU"/>
        </w:rPr>
      </w:pPr>
      <w:r w:rsidRPr="00E46B49">
        <w:rPr>
          <w:color w:val="000000"/>
          <w:lang w:val="ru-RU"/>
        </w:rPr>
        <w:t>У складу са чланом 105.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7D6207" w:rsidRPr="00E46B49" w:rsidRDefault="007D6207" w:rsidP="007D6207">
      <w:pPr>
        <w:shd w:val="clear" w:color="auto" w:fill="FFFFFF"/>
        <w:ind w:firstLine="709"/>
        <w:jc w:val="both"/>
        <w:rPr>
          <w:b/>
          <w:bCs/>
          <w:color w:val="008080"/>
          <w:lang w:val="ru-RU"/>
        </w:rPr>
      </w:pPr>
      <w:r w:rsidRPr="00E46B49">
        <w:rPr>
          <w:color w:val="000000"/>
          <w:lang w:val="ru-RU"/>
        </w:rPr>
        <w:t>Подносилац захтева је доставио доказ о уплати таксе у складу са чланом 2. став 1. Правилника о висини таксе за професионално признавање страних високошколских исправа („Службени гласник РС</w:t>
      </w:r>
      <w:r w:rsidRPr="00F51B14">
        <w:rPr>
          <w:lang w:val="sr-Cyrl-CS"/>
        </w:rPr>
        <w:t>”</w:t>
      </w:r>
      <w:r w:rsidRPr="00E46B49">
        <w:rPr>
          <w:color w:val="000000"/>
          <w:lang w:val="ru-RU"/>
        </w:rPr>
        <w:t>, број 83/2015).</w:t>
      </w:r>
    </w:p>
    <w:p w:rsidR="007D6207" w:rsidRPr="00C72ECB" w:rsidRDefault="007D6207" w:rsidP="007D6207">
      <w:pPr>
        <w:tabs>
          <w:tab w:val="left" w:pos="709"/>
        </w:tabs>
        <w:jc w:val="both"/>
        <w:rPr>
          <w:lang w:val="sr-Cyrl-CS"/>
        </w:rPr>
      </w:pPr>
      <w:r w:rsidRPr="00E46B49">
        <w:rPr>
          <w:b/>
          <w:bCs/>
          <w:color w:val="008080"/>
          <w:lang w:val="ru-RU"/>
        </w:rPr>
        <w:tab/>
      </w:r>
      <w:r>
        <w:rPr>
          <w:lang w:val="sr-Cyrl-CS"/>
        </w:rPr>
        <w:t>Имајући у виду наведено, решено је као у диспозитиву овог решења.</w:t>
      </w:r>
      <w:r>
        <w:rPr>
          <w:lang w:val="sr-Cyrl-CS"/>
        </w:rPr>
        <w:tab/>
      </w:r>
    </w:p>
    <w:p w:rsidR="007D6207" w:rsidRDefault="007D6207" w:rsidP="007D6207">
      <w:pPr>
        <w:tabs>
          <w:tab w:val="left" w:pos="0"/>
        </w:tabs>
        <w:jc w:val="both"/>
        <w:rPr>
          <w:lang w:val="sr-Cyrl-CS"/>
        </w:rPr>
      </w:pPr>
      <w:r>
        <w:rPr>
          <w:b/>
          <w:lang w:val="sr-Cyrl-CS"/>
        </w:rPr>
        <w:tab/>
        <w:t xml:space="preserve">Упутство о правном средству: </w:t>
      </w:r>
      <w:r>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7D6207" w:rsidRDefault="007D6207" w:rsidP="007D6207">
      <w:pPr>
        <w:tabs>
          <w:tab w:val="left" w:pos="8640"/>
        </w:tabs>
        <w:jc w:val="both"/>
        <w:rPr>
          <w:lang w:val="sr-Cyrl-CS"/>
        </w:rPr>
      </w:pPr>
    </w:p>
    <w:p w:rsidR="007D6207" w:rsidRDefault="007D6207" w:rsidP="007D6207">
      <w:pPr>
        <w:tabs>
          <w:tab w:val="left" w:pos="8640"/>
        </w:tabs>
        <w:jc w:val="both"/>
        <w:rPr>
          <w:lang w:val="sr-Cyrl-CS"/>
        </w:rPr>
      </w:pPr>
      <w:r>
        <w:rPr>
          <w:lang w:val="sr-Cyrl-CS"/>
        </w:rPr>
        <w:t>Решење доставити:</w:t>
      </w:r>
    </w:p>
    <w:p w:rsidR="007D6207" w:rsidRDefault="007D6207" w:rsidP="007D6207">
      <w:pPr>
        <w:tabs>
          <w:tab w:val="left" w:pos="8640"/>
        </w:tabs>
        <w:jc w:val="both"/>
        <w:rPr>
          <w:lang w:val="sr-Cyrl-CS"/>
        </w:rPr>
      </w:pPr>
      <w:r>
        <w:rPr>
          <w:lang w:val="sr-Cyrl-CS"/>
        </w:rPr>
        <w:t>-</w:t>
      </w:r>
      <w:r w:rsidRPr="00FB2B3B">
        <w:rPr>
          <w:u w:val="single"/>
          <w:lang w:val="sr-Cyrl-CS"/>
        </w:rPr>
        <w:t>Марку Теодорском, Радована Симиће Циге 22/14, 11010 Београд</w:t>
      </w:r>
      <w:r>
        <w:rPr>
          <w:lang w:val="sr-Cyrl-CS"/>
        </w:rPr>
        <w:t>;</w:t>
      </w:r>
    </w:p>
    <w:p w:rsidR="007D6207" w:rsidRDefault="007D6207" w:rsidP="007D6207">
      <w:pPr>
        <w:tabs>
          <w:tab w:val="left" w:pos="8640"/>
        </w:tabs>
        <w:jc w:val="both"/>
        <w:rPr>
          <w:lang w:val="sr-Cyrl-CS"/>
        </w:rPr>
      </w:pPr>
      <w:r>
        <w:rPr>
          <w:lang w:val="sr-Cyrl-CS"/>
        </w:rPr>
        <w:t>- Архиви.</w:t>
      </w:r>
    </w:p>
    <w:p w:rsidR="007D6207" w:rsidRDefault="007D6207" w:rsidP="007D6207">
      <w:pPr>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E46B49">
        <w:rPr>
          <w:lang w:val="ru-RU"/>
        </w:rPr>
        <w:tab/>
      </w:r>
      <w:r w:rsidRPr="00E46B49">
        <w:rPr>
          <w:lang w:val="ru-RU"/>
        </w:rPr>
        <w:tab/>
      </w:r>
      <w:r w:rsidRPr="00E46B49">
        <w:rPr>
          <w:lang w:val="ru-RU"/>
        </w:rPr>
        <w:tab/>
      </w:r>
      <w:r w:rsidRPr="00E46B49">
        <w:rPr>
          <w:lang w:val="ru-RU"/>
        </w:rPr>
        <w:tab/>
      </w:r>
      <w:r w:rsidRPr="00E46B49">
        <w:rPr>
          <w:lang w:val="ru-RU"/>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7D6207" w:rsidRPr="000C4CC6" w:rsidRDefault="007D6207" w:rsidP="007D6207">
      <w:pPr>
        <w:jc w:val="right"/>
        <w:rPr>
          <w:lang w:val="sr-Cyrl-CS"/>
        </w:rPr>
      </w:pPr>
      <w:r w:rsidRPr="00E46B49">
        <w:rPr>
          <w:lang w:val="ru-RU"/>
        </w:rPr>
        <w:tab/>
      </w:r>
      <w:r w:rsidRPr="00E46B49">
        <w:rPr>
          <w:lang w:val="ru-RU"/>
        </w:rPr>
        <w:tab/>
      </w:r>
      <w:r w:rsidRPr="00202EE7">
        <w:rPr>
          <w:lang w:val="sr-Cyrl-CS"/>
        </w:rPr>
        <w:t xml:space="preserve">М И Н И С Т А Р   </w:t>
      </w: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F635C0" w:rsidRPr="00766CAA" w:rsidRDefault="00F635C0" w:rsidP="00F635C0">
      <w:pPr>
        <w:pStyle w:val="NoSpacing"/>
        <w:shd w:val="clear" w:color="auto" w:fill="C6D9F1"/>
        <w:jc w:val="both"/>
        <w:rPr>
          <w:b/>
          <w:lang w:val="sr-Cyrl-CS"/>
        </w:rPr>
      </w:pPr>
      <w:r>
        <w:rPr>
          <w:b/>
          <w:lang w:val="sr-Cyrl-CS"/>
        </w:rPr>
        <w:lastRenderedPageBreak/>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F635C0" w:rsidRDefault="00F635C0" w:rsidP="00F635C0">
      <w:pPr>
        <w:jc w:val="both"/>
        <w:rPr>
          <w:lang w:val="sr-Cyrl-CS"/>
        </w:rPr>
      </w:pPr>
    </w:p>
    <w:p w:rsidR="00F635C0" w:rsidRPr="002B129F" w:rsidRDefault="00F635C0" w:rsidP="00F635C0">
      <w:pPr>
        <w:jc w:val="both"/>
        <w:rPr>
          <w:lang w:val="sr-Cyrl-CS"/>
        </w:rPr>
      </w:pPr>
      <w:r>
        <w:rPr>
          <w:lang w:val="sr-Cyrl-CS"/>
        </w:rPr>
        <w:t>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F635C0" w:rsidRDefault="00F635C0" w:rsidP="00F635C0">
      <w:pPr>
        <w:jc w:val="both"/>
        <w:rPr>
          <w:lang w:val="sr-Cyrl-CS"/>
        </w:rPr>
      </w:pPr>
    </w:p>
    <w:p w:rsidR="00F635C0" w:rsidRPr="00766CAA" w:rsidRDefault="00F635C0" w:rsidP="00F635C0">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универзитетима у Републици Србији.</w:t>
      </w:r>
    </w:p>
    <w:p w:rsidR="00F635C0" w:rsidRDefault="00F635C0" w:rsidP="00F635C0">
      <w:pPr>
        <w:ind w:left="360"/>
        <w:jc w:val="both"/>
        <w:rPr>
          <w:lang w:val="sr-Cyrl-CS"/>
        </w:rPr>
      </w:pPr>
    </w:p>
    <w:p w:rsidR="00F635C0" w:rsidRPr="002B129F" w:rsidRDefault="00F635C0" w:rsidP="00F635C0">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lastRenderedPageBreak/>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F635C0" w:rsidRPr="002B129F" w:rsidRDefault="00F635C0" w:rsidP="00F635C0">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Default="00F635C0" w:rsidP="00F635C0">
      <w:pPr>
        <w:jc w:val="both"/>
        <w:rPr>
          <w:b/>
          <w:lang w:val="sr-Cyrl-CS"/>
        </w:rPr>
      </w:pPr>
    </w:p>
    <w:p w:rsidR="00F635C0" w:rsidRPr="002B129F" w:rsidRDefault="00F635C0" w:rsidP="00F635C0">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српског језика на стране универзитете.</w:t>
      </w:r>
    </w:p>
    <w:p w:rsidR="00F635C0" w:rsidRDefault="00F635C0" w:rsidP="00F635C0">
      <w:pPr>
        <w:ind w:left="357"/>
        <w:jc w:val="both"/>
        <w:rPr>
          <w:lang w:val="sr-Cyrl-CS"/>
        </w:rPr>
      </w:pPr>
    </w:p>
    <w:p w:rsidR="00F635C0" w:rsidRPr="002B129F" w:rsidRDefault="00F635C0" w:rsidP="00F635C0">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ind w:left="357" w:hanging="357"/>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ind w:left="357" w:hanging="357"/>
        <w:jc w:val="both"/>
        <w:rPr>
          <w:lang w:val="sr-Cyrl-CS"/>
        </w:rPr>
      </w:pPr>
      <w:r w:rsidRPr="002B129F">
        <w:rPr>
          <w:lang w:val="sr-Cyrl-CS"/>
        </w:rPr>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F635C0" w:rsidRPr="002B129F" w:rsidRDefault="00F635C0" w:rsidP="00F635C0">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Pr="00492DAD" w:rsidRDefault="00F635C0" w:rsidP="00F635C0">
      <w:pPr>
        <w:jc w:val="both"/>
        <w:rPr>
          <w:lang w:val="sr-Cyrl-CS"/>
        </w:rPr>
      </w:pPr>
    </w:p>
    <w:p w:rsidR="00F635C0" w:rsidRPr="00B140E7" w:rsidRDefault="00F635C0" w:rsidP="00F635C0">
      <w:pPr>
        <w:pStyle w:val="NoSpacing"/>
        <w:shd w:val="clear" w:color="auto" w:fill="C6D9F1"/>
        <w:jc w:val="both"/>
        <w:rPr>
          <w:b/>
          <w:lang w:val="sr-Cyrl-CS"/>
        </w:rPr>
      </w:pPr>
      <w:r>
        <w:rPr>
          <w:b/>
          <w:lang w:val="sr-Cyrl-CS"/>
        </w:rPr>
        <w:t xml:space="preserve">6. </w:t>
      </w:r>
      <w:r w:rsidRPr="00B140E7">
        <w:rPr>
          <w:b/>
          <w:lang w:val="sr-Cyrl-CS"/>
        </w:rPr>
        <w:t>Давање информација о систему високог образовања</w:t>
      </w:r>
    </w:p>
    <w:p w:rsidR="00F635C0" w:rsidRDefault="00F635C0" w:rsidP="00F635C0">
      <w:pPr>
        <w:ind w:left="357"/>
        <w:jc w:val="both"/>
        <w:rPr>
          <w:lang w:val="sr-Cyrl-CS"/>
        </w:rPr>
      </w:pPr>
    </w:p>
    <w:p w:rsidR="00F635C0" w:rsidRPr="002B129F" w:rsidRDefault="00F635C0"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F635C0" w:rsidRPr="002B129F" w:rsidRDefault="00F635C0"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F635C0" w:rsidRDefault="00F635C0"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F635C0" w:rsidRDefault="00F635C0" w:rsidP="00F635C0">
      <w:pPr>
        <w:ind w:left="352"/>
        <w:jc w:val="both"/>
        <w:rPr>
          <w:lang w:val="sr-Cyrl-CS"/>
        </w:rPr>
      </w:pPr>
      <w:r w:rsidRPr="00B140E7">
        <w:rPr>
          <w:lang w:val="sr-Cyrl-CS"/>
        </w:rPr>
        <w:t>Не постоји прописани формулар захтева.</w:t>
      </w:r>
    </w:p>
    <w:p w:rsidR="00F635C0" w:rsidRPr="00B140E7" w:rsidRDefault="00F635C0"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F635C0" w:rsidRPr="002B129F" w:rsidRDefault="00F635C0"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1B1A73" w:rsidTr="002D3E75">
        <w:trPr>
          <w:jc w:val="center"/>
        </w:trPr>
        <w:tc>
          <w:tcPr>
            <w:tcW w:w="9576" w:type="dxa"/>
            <w:tcBorders>
              <w:bottom w:val="single" w:sz="6" w:space="0" w:color="000000"/>
            </w:tcBorders>
            <w:shd w:val="solid" w:color="000080" w:fill="FFFFFF"/>
          </w:tcPr>
          <w:p w:rsidR="002D3E75" w:rsidRPr="00F32954" w:rsidRDefault="002D3E75" w:rsidP="00D12498">
            <w:pPr>
              <w:pStyle w:val="BodyText"/>
              <w:tabs>
                <w:tab w:val="clear" w:pos="1440"/>
                <w:tab w:val="left" w:pos="600"/>
              </w:tabs>
              <w:spacing w:line="240" w:lineRule="auto"/>
              <w:rPr>
                <w:bCs/>
                <w:i/>
                <w:iCs/>
                <w:color w:val="FFFFFF"/>
              </w:rPr>
            </w:pPr>
            <w:r w:rsidRPr="00F32954">
              <w:rPr>
                <w:bCs/>
                <w:i/>
                <w:iCs/>
                <w:color w:val="FFFFFF"/>
              </w:rPr>
              <w:t xml:space="preserve">Сектор за ученички и студентски стандард </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F32954" w:rsidRDefault="002D3E75" w:rsidP="002D3E75">
      <w:pPr>
        <w:jc w:val="both"/>
        <w:rPr>
          <w:lang w:val="sr-Cyrl-CS"/>
        </w:rPr>
      </w:pPr>
      <w:r w:rsidRPr="00F32954">
        <w:rPr>
          <w:b/>
          <w:lang w:val="sr-Cyrl-CS"/>
        </w:rPr>
        <w:t>Пријава на конкурс, односно образац пријаве</w:t>
      </w:r>
      <w:r w:rsidRPr="00F32954">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39"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секција – просвета, у оквиру те секције поткатегорија - ученички и студентски стандард.</w:t>
      </w:r>
    </w:p>
    <w:p w:rsidR="002D3E75" w:rsidRPr="00F32954" w:rsidRDefault="002D3E75" w:rsidP="002D3E75">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ind w:left="-90"/>
        <w:jc w:val="both"/>
        <w:rPr>
          <w:b/>
          <w:lang w:val="sr-Cyrl-CS"/>
        </w:rPr>
      </w:pPr>
      <w:r w:rsidRPr="00F32954">
        <w:rPr>
          <w:b/>
          <w:lang w:val="sr-Cyrl-CS"/>
        </w:rPr>
        <w:t>1. Ученичке стипендије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lastRenderedPageBreak/>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2. Ученички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 xml:space="preserve">3. Студентске стипендије </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4. Студентски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5. Смештај и исхрана ученика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u w:val="single"/>
          <w:lang w:val="sr-Cyrl-CS"/>
        </w:rPr>
      </w:pPr>
      <w:r w:rsidRPr="00F32954">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w:t>
      </w:r>
      <w:r w:rsidRPr="00F32954">
        <w:rPr>
          <w:lang w:val="sr-Cyrl-CS"/>
        </w:rPr>
        <w:lastRenderedPageBreak/>
        <w:t>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6. Смештај и исхрана студената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lang w:val="sr-Cyrl-CS"/>
        </w:rPr>
      </w:pPr>
      <w:r w:rsidRPr="00F32954">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7. Стипендије за изузетно надарене ученике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u w:val="single"/>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8. Стипендије за изузетно надарене студенте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Pr="00F32954" w:rsidRDefault="00D12498"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F32954" w:rsidRDefault="00D12498" w:rsidP="00D12498">
            <w:pPr>
              <w:pStyle w:val="BodyText"/>
              <w:tabs>
                <w:tab w:val="clear" w:pos="1440"/>
                <w:tab w:val="left" w:pos="600"/>
              </w:tabs>
              <w:spacing w:line="240" w:lineRule="auto"/>
              <w:rPr>
                <w:bCs/>
                <w:i/>
                <w:iCs/>
                <w:color w:val="FFFFFF"/>
              </w:rPr>
            </w:pPr>
            <w:r w:rsidRPr="00F32954">
              <w:rPr>
                <w:bCs/>
                <w:i/>
                <w:iCs/>
                <w:color w:val="FFFFFF"/>
              </w:rPr>
              <w:t>Сектор за инвестиције</w:t>
            </w:r>
          </w:p>
        </w:tc>
      </w:tr>
    </w:tbl>
    <w:p w:rsidR="00D12498" w:rsidRPr="00F32954" w:rsidRDefault="00D12498" w:rsidP="00D12498">
      <w:pPr>
        <w:jc w:val="both"/>
        <w:rPr>
          <w:lang w:val="sr-Cyrl-CS"/>
        </w:rPr>
      </w:pPr>
    </w:p>
    <w:p w:rsidR="007E281D" w:rsidRPr="00F32954" w:rsidRDefault="007E281D" w:rsidP="007E281D">
      <w:pPr>
        <w:pStyle w:val="BodyText"/>
        <w:tabs>
          <w:tab w:val="clear" w:pos="1440"/>
          <w:tab w:val="left" w:pos="600"/>
        </w:tabs>
        <w:spacing w:line="240" w:lineRule="auto"/>
        <w:jc w:val="both"/>
        <w:rPr>
          <w:b w:val="0"/>
        </w:rPr>
      </w:pPr>
      <w:r w:rsidRPr="00F32954">
        <w:rPr>
          <w:b w:val="0"/>
        </w:rPr>
        <w:t xml:space="preserve">Сектор за </w:t>
      </w:r>
      <w:r>
        <w:rPr>
          <w:b w:val="0"/>
        </w:rPr>
        <w:t xml:space="preserve">инвестиције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12498" w:rsidRPr="00D12498" w:rsidRDefault="00D12498"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F32954" w:rsidTr="002D3E75">
        <w:trPr>
          <w:jc w:val="center"/>
        </w:trPr>
        <w:tc>
          <w:tcPr>
            <w:tcW w:w="10397"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правне послове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jc w:val="both"/>
        <w:rPr>
          <w:lang w:val="sr-Cyrl-CS"/>
        </w:rPr>
      </w:pPr>
      <w:r w:rsidRPr="00F32954">
        <w:rPr>
          <w:lang w:val="sr-Cyrl-CS"/>
        </w:rPr>
        <w:t xml:space="preserve">Услуге наведене у тачки 10. овог Информатора о раду, у делу који се односи на Сектор за правне послове пружају се на основу писаног захтева који се упућује Министарству. Не постоји прописани формулар, односно образац захтева. </w:t>
      </w:r>
    </w:p>
    <w:p w:rsidR="002D3E75" w:rsidRPr="00F32954" w:rsidRDefault="002D3E75" w:rsidP="002D3E75">
      <w:pPr>
        <w:jc w:val="both"/>
        <w:rPr>
          <w:lang w:val="sr-Cyrl-CS"/>
        </w:rPr>
      </w:pPr>
      <w:r w:rsidRPr="00F32954">
        <w:rPr>
          <w:lang w:val="sr-Cyrl-CS"/>
        </w:rPr>
        <w:lastRenderedPageBreak/>
        <w:t>У току поступка пружања услуге, странка може добити информације о току поступка од извршиоца који обрађује конкретан предмет.</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1.  Организација и спровођење испита за лиценцу за наставнике, васпитаче и стручне сараднике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Одредбом чл. 123. став 11. и чл. 171. Закона о основама система образовања и васпитања дато је овлашћење министру да у року од две године од ступања на снагу овог закона донесе подзаконски акт којим ће се, између осталог, уредити састав и начин рада комисије Министарства, односно надлежног органа аутономне покрајине пред којом се полаже испит за лиценцу.</w:t>
      </w:r>
    </w:p>
    <w:p w:rsidR="002D3E75" w:rsidRPr="00F32954" w:rsidRDefault="002D3E75" w:rsidP="002D3E75">
      <w:pPr>
        <w:jc w:val="both"/>
        <w:rPr>
          <w:lang w:val="sr-Cyrl-CS"/>
        </w:rPr>
      </w:pPr>
      <w:r w:rsidRPr="00F32954">
        <w:rPr>
          <w:lang w:val="sr-Cyrl-CS"/>
        </w:rPr>
        <w:t>Чланом 166. Закона послови полагања испита за лиценцу поверавају се органима аутономне покрајине, која у обављању послова полагања испита за лиценцу сарађује са органима Републике Србије и органима јединице локалне самоуправе.</w:t>
      </w:r>
    </w:p>
    <w:p w:rsidR="002D3E75" w:rsidRPr="00F32954" w:rsidRDefault="002D3E75" w:rsidP="002D3E75">
      <w:pPr>
        <w:jc w:val="both"/>
        <w:rPr>
          <w:lang w:val="sr-Cyrl-CS"/>
        </w:rPr>
      </w:pPr>
      <w:r w:rsidRPr="00F32954">
        <w:rPr>
          <w:lang w:val="sr-Cyrl-CS"/>
        </w:rPr>
        <w:t>То конкретно значи, да ће приправници који заснују радни однос после ступања на снагу Закона (после 11. септембра 2009. године) испит за лиценцу полагати пред комисијом Министарства, односно надлежног органа аутономне покрајине.</w:t>
      </w:r>
    </w:p>
    <w:p w:rsidR="002D3E75" w:rsidRPr="00F32954" w:rsidRDefault="002D3E75" w:rsidP="002D3E75">
      <w:pPr>
        <w:jc w:val="both"/>
        <w:rPr>
          <w:lang w:val="sr-Cyrl-CS"/>
        </w:rPr>
      </w:pPr>
      <w:r w:rsidRPr="00F32954">
        <w:rPr>
          <w:lang w:val="sr-Cyrl-CS"/>
        </w:rPr>
        <w:t>Чланом 14. став 1. Правилника о дозволи за рад наставника, васпитача и стручних сарадника прописано је да се испит за лиценцу полаже у Министарству пред комисијом коју образује министар.</w:t>
      </w:r>
    </w:p>
    <w:p w:rsidR="002D3E75" w:rsidRPr="00F32954" w:rsidRDefault="002D3E75" w:rsidP="002D3E75">
      <w:pPr>
        <w:jc w:val="both"/>
        <w:rPr>
          <w:lang w:val="sr-Cyrl-CS"/>
        </w:rPr>
      </w:pPr>
      <w:r w:rsidRPr="00F32954">
        <w:rPr>
          <w:lang w:val="sr-Cyrl-CS"/>
        </w:rPr>
        <w:t>Министарство организује и спроводи полагање испита за лиценцу за наставнике, васпитаче и стручне сараднике који остварују образовно-васпитни рад у установама.</w:t>
      </w:r>
    </w:p>
    <w:p w:rsidR="002D3E75" w:rsidRPr="00F32954" w:rsidRDefault="002D3E75" w:rsidP="002D3E75">
      <w:pPr>
        <w:jc w:val="both"/>
        <w:rPr>
          <w:lang w:val="sr-Cyrl-CS"/>
        </w:rPr>
      </w:pPr>
      <w:r w:rsidRPr="00F32954">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2D3E75" w:rsidRPr="00F32954" w:rsidRDefault="002D3E75" w:rsidP="002D3E75">
      <w:pPr>
        <w:jc w:val="both"/>
        <w:rPr>
          <w:b/>
          <w:lang w:val="sr-Cyrl-CS"/>
        </w:rPr>
      </w:pPr>
    </w:p>
    <w:p w:rsidR="002D3E75" w:rsidRPr="00F32954" w:rsidRDefault="002D3E75" w:rsidP="002D3E75">
      <w:pPr>
        <w:jc w:val="both"/>
        <w:rPr>
          <w:lang w:val="sr-Cyrl-CS"/>
        </w:rPr>
      </w:pPr>
      <w:r w:rsidRPr="00F32954">
        <w:rPr>
          <w:b/>
          <w:lang w:val="sr-Cyrl-CS"/>
        </w:rPr>
        <w:t>Уз захтев установа подноси:</w:t>
      </w:r>
      <w:r w:rsidRPr="00F32954">
        <w:rPr>
          <w:lang w:val="sr-Cyrl-CS"/>
        </w:rPr>
        <w:t xml:space="preserve"> </w:t>
      </w:r>
    </w:p>
    <w:p w:rsidR="002D3E75" w:rsidRPr="00F32954" w:rsidRDefault="002D3E75" w:rsidP="00580262">
      <w:pPr>
        <w:numPr>
          <w:ilvl w:val="0"/>
          <w:numId w:val="29"/>
        </w:numPr>
        <w:jc w:val="both"/>
        <w:rPr>
          <w:lang w:val="sr-Cyrl-CS"/>
        </w:rPr>
      </w:pPr>
      <w:r w:rsidRPr="00F32954">
        <w:rPr>
          <w:lang w:val="sr-Cyrl-CS"/>
        </w:rPr>
        <w:t xml:space="preserve">препис или оверену копију дипломе о стеченом образовању; </w:t>
      </w:r>
    </w:p>
    <w:p w:rsidR="002D3E75" w:rsidRPr="00F32954" w:rsidRDefault="002D3E75" w:rsidP="00580262">
      <w:pPr>
        <w:numPr>
          <w:ilvl w:val="0"/>
          <w:numId w:val="29"/>
        </w:numPr>
        <w:jc w:val="both"/>
        <w:rPr>
          <w:lang w:val="sr-Cyrl-CS"/>
        </w:rPr>
      </w:pPr>
      <w:r w:rsidRPr="00F32954">
        <w:rPr>
          <w:lang w:val="sr-Cyrl-CS"/>
        </w:rPr>
        <w:t xml:space="preserve">решење о пријему у радни однос; </w:t>
      </w:r>
    </w:p>
    <w:p w:rsidR="002D3E75" w:rsidRPr="00F32954" w:rsidRDefault="002D3E75" w:rsidP="00580262">
      <w:pPr>
        <w:numPr>
          <w:ilvl w:val="0"/>
          <w:numId w:val="29"/>
        </w:numPr>
        <w:jc w:val="both"/>
        <w:rPr>
          <w:lang w:val="sr-Cyrl-CS"/>
        </w:rPr>
      </w:pPr>
      <w:r w:rsidRPr="00F32954">
        <w:rPr>
          <w:lang w:val="sr-Cyrl-CS"/>
        </w:rPr>
        <w:t xml:space="preserve">извештај комисије установе о савладаном програму; </w:t>
      </w:r>
    </w:p>
    <w:p w:rsidR="002D3E75" w:rsidRPr="00F32954" w:rsidRDefault="002D3E75" w:rsidP="00580262">
      <w:pPr>
        <w:numPr>
          <w:ilvl w:val="0"/>
          <w:numId w:val="29"/>
        </w:numPr>
        <w:jc w:val="both"/>
        <w:rPr>
          <w:lang w:val="sr-Cyrl-CS"/>
        </w:rPr>
      </w:pPr>
      <w:r w:rsidRPr="00F32954">
        <w:rPr>
          <w:lang w:val="sr-Cyrl-CS"/>
        </w:rPr>
        <w:t xml:space="preserve">доказ о уплати трошкова полагања испита за лиценцу и </w:t>
      </w:r>
    </w:p>
    <w:p w:rsidR="002D3E75" w:rsidRPr="00F32954" w:rsidRDefault="002D3E75" w:rsidP="00580262">
      <w:pPr>
        <w:numPr>
          <w:ilvl w:val="0"/>
          <w:numId w:val="29"/>
        </w:numPr>
        <w:jc w:val="both"/>
        <w:rPr>
          <w:lang w:val="sr-Cyrl-CS"/>
        </w:rPr>
      </w:pPr>
      <w:r w:rsidRPr="00F32954">
        <w:rPr>
          <w:lang w:val="sr-Cyrl-CS"/>
        </w:rPr>
        <w:t xml:space="preserve">оверену фотокопију индекса или уверење факултета или више школе о положеним испитима из педагогије и психологије. </w:t>
      </w:r>
    </w:p>
    <w:p w:rsidR="002D3E75" w:rsidRPr="00F32954" w:rsidRDefault="002D3E75" w:rsidP="002D3E75">
      <w:pPr>
        <w:jc w:val="both"/>
        <w:rPr>
          <w:lang w:val="sr-Cyrl-CS"/>
        </w:rPr>
      </w:pPr>
    </w:p>
    <w:p w:rsidR="002D3E75" w:rsidRPr="00F32954" w:rsidRDefault="002D3E75" w:rsidP="002D3E75">
      <w:pPr>
        <w:jc w:val="both"/>
        <w:rPr>
          <w:b/>
          <w:lang w:val="sr-Cyrl-CS"/>
        </w:rPr>
      </w:pPr>
      <w:r w:rsidRPr="00F32954">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r w:rsidRPr="00F32954">
        <w:rPr>
          <w:b/>
          <w:lang w:val="sr-Cyrl-CS"/>
        </w:rPr>
        <w:t xml:space="preserve"> </w:t>
      </w:r>
    </w:p>
    <w:p w:rsidR="002D3E75" w:rsidRPr="00F32954" w:rsidRDefault="002D3E75" w:rsidP="002D3E75">
      <w:pPr>
        <w:tabs>
          <w:tab w:val="left" w:pos="900"/>
        </w:tabs>
        <w:jc w:val="both"/>
        <w:rPr>
          <w:lang w:val="sr-Cyrl-CS"/>
        </w:rPr>
      </w:pPr>
      <w:r w:rsidRPr="00F32954">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2D3E75" w:rsidRPr="00F32954" w:rsidRDefault="002D3E75" w:rsidP="002D3E75">
      <w:pPr>
        <w:tabs>
          <w:tab w:val="left" w:pos="900"/>
        </w:tabs>
        <w:jc w:val="both"/>
        <w:rPr>
          <w:lang w:val="sr-Cyrl-CS"/>
        </w:rPr>
      </w:pPr>
      <w:r w:rsidRPr="00F32954">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2D3E75" w:rsidRPr="00F32954" w:rsidRDefault="002D3E75" w:rsidP="002D3E75">
      <w:pPr>
        <w:jc w:val="both"/>
        <w:rPr>
          <w:lang w:val="sr-Cyrl-CS"/>
        </w:rPr>
      </w:pPr>
      <w:r w:rsidRPr="00F32954">
        <w:rPr>
          <w:lang w:val="sr-Cyrl-CS"/>
        </w:rPr>
        <w:t xml:space="preserve">Чланом 15. став 4. Правилника о дозволи за рад наставника, васпитача и стручних сарадника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2D3E75" w:rsidRPr="00F32954" w:rsidRDefault="002D3E75" w:rsidP="002D3E75">
      <w:pPr>
        <w:jc w:val="both"/>
        <w:rPr>
          <w:lang w:val="sr-Cyrl-CS"/>
        </w:rPr>
      </w:pPr>
      <w:r w:rsidRPr="00F32954">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а у складу са програмом који је одштампан уз правнилик и чини његов саставни део.</w:t>
      </w:r>
    </w:p>
    <w:p w:rsidR="002D3E75" w:rsidRPr="00F32954" w:rsidRDefault="002D3E75" w:rsidP="002D3E75">
      <w:pPr>
        <w:jc w:val="both"/>
        <w:rPr>
          <w:lang w:val="sr-Cyrl-CS"/>
        </w:rPr>
      </w:pPr>
      <w:r w:rsidRPr="00F32954">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писаног рада и усменог дела. </w:t>
      </w:r>
    </w:p>
    <w:p w:rsidR="002D3E75" w:rsidRPr="00F32954" w:rsidRDefault="002D3E75" w:rsidP="002D3E75">
      <w:pPr>
        <w:jc w:val="both"/>
        <w:rPr>
          <w:lang w:val="sr-Cyrl-CS"/>
        </w:rPr>
      </w:pPr>
      <w:r w:rsidRPr="00F32954">
        <w:rPr>
          <w:lang w:val="sr-Cyrl-CS"/>
        </w:rPr>
        <w:lastRenderedPageBreak/>
        <w:t xml:space="preserve">Писани рад обухвата припрему часа за наставника, припрему извођења активности за васпитача, односно припрему есеја за стручног сарадника. </w:t>
      </w:r>
    </w:p>
    <w:p w:rsidR="002D3E75" w:rsidRPr="00F32954" w:rsidRDefault="002D3E75" w:rsidP="002D3E75">
      <w:pPr>
        <w:jc w:val="both"/>
        <w:rPr>
          <w:lang w:val="sr-Cyrl-CS"/>
        </w:rPr>
      </w:pPr>
      <w:r w:rsidRPr="00F32954">
        <w:rPr>
          <w:lang w:val="sr-Cyrl-CS"/>
        </w:rPr>
        <w:t>Усмени део испита састоји се из провере: знања, вештина и способности за самостално извођење одговарајућег облика образовно-васпитног рада и методике струке; оспособљености за решавање конкретних ситуација у педагошкој пракси и познавања прописа из области образовања и васпитања.</w:t>
      </w:r>
    </w:p>
    <w:p w:rsidR="002D3E75" w:rsidRPr="00F32954" w:rsidRDefault="002D3E75" w:rsidP="002D3E75">
      <w:pPr>
        <w:jc w:val="both"/>
        <w:rPr>
          <w:lang w:val="sr-Cyrl-CS"/>
        </w:rPr>
      </w:pPr>
      <w:r w:rsidRPr="00F32954">
        <w:rPr>
          <w:lang w:val="sr-Cyrl-CS"/>
        </w:rPr>
        <w:t>Чланом 123. Закона,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2D3E75" w:rsidRPr="00F32954" w:rsidRDefault="002D3E75" w:rsidP="002D3E75">
      <w:pPr>
        <w:jc w:val="both"/>
        <w:rPr>
          <w:lang w:val="sr-Cyrl-CS"/>
        </w:rPr>
      </w:pPr>
      <w:r w:rsidRPr="00F32954">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4. Правилника.</w:t>
      </w:r>
    </w:p>
    <w:p w:rsidR="002D3E75" w:rsidRPr="00F32954" w:rsidRDefault="002D3E75" w:rsidP="002D3E75">
      <w:pPr>
        <w:jc w:val="both"/>
        <w:rPr>
          <w:lang w:val="sr-Cyrl-CS"/>
        </w:rPr>
      </w:pPr>
      <w:r w:rsidRPr="00F32954">
        <w:rPr>
          <w:lang w:val="sr-Cyrl-CS"/>
        </w:rPr>
        <w:t xml:space="preserve">Одсек организује и спроводи испит за лиценцу када установа достави потпуну документацију у складу са Правилником. </w:t>
      </w:r>
    </w:p>
    <w:p w:rsidR="002D3E75" w:rsidRPr="00F32954" w:rsidRDefault="002D3E75" w:rsidP="002D3E75">
      <w:pPr>
        <w:jc w:val="both"/>
        <w:rPr>
          <w:b/>
          <w:lang w:val="sr-Cyrl-CS"/>
        </w:rPr>
      </w:pPr>
    </w:p>
    <w:p w:rsidR="002D3E75" w:rsidRPr="00F32954" w:rsidRDefault="002D3E75" w:rsidP="002D3E75">
      <w:pPr>
        <w:jc w:val="both"/>
        <w:rPr>
          <w:lang w:val="sr-Cyrl-CS"/>
        </w:rPr>
      </w:pPr>
      <w:r w:rsidRPr="00F32954">
        <w:rPr>
          <w:b/>
          <w:lang w:val="sr-Cyrl-CS"/>
        </w:rPr>
        <w:t>Трошкови полагања испита за лиценцу</w:t>
      </w:r>
      <w:r w:rsidRPr="00F32954">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2D3E75" w:rsidRPr="00F32954" w:rsidRDefault="002D3E75" w:rsidP="002D3E75">
      <w:pPr>
        <w:jc w:val="both"/>
        <w:rPr>
          <w:b/>
          <w:lang w:val="sr-Cyrl-CS"/>
        </w:rPr>
      </w:pPr>
      <w:r w:rsidRPr="00F32954">
        <w:rPr>
          <w:lang w:val="sr-Cyrl-CS"/>
        </w:rPr>
        <w:t xml:space="preserve">Подаци о трошковима полагања испита за лиценцу налазе се на сајту Министарства </w:t>
      </w:r>
      <w:hyperlink r:id="rId140"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у опцији дозвола за рад (лиценца).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2D3E75" w:rsidRPr="00F32954" w:rsidRDefault="002D3E75" w:rsidP="002D3E75">
      <w:pPr>
        <w:jc w:val="both"/>
        <w:rPr>
          <w:lang w:val="sr-Cyrl-CS"/>
        </w:rPr>
      </w:pPr>
      <w:r w:rsidRPr="00F32954">
        <w:rPr>
          <w:lang w:val="sr-Cyrl-CS"/>
        </w:rPr>
        <w:t xml:space="preserve">У случају да установа у остављеном року не допуни документацију, сматра се да је одустала од захтева. </w:t>
      </w:r>
    </w:p>
    <w:p w:rsidR="002D3E75" w:rsidRPr="00F32954" w:rsidRDefault="002D3E75" w:rsidP="002D3E75">
      <w:pPr>
        <w:jc w:val="both"/>
        <w:rPr>
          <w:lang w:val="sr-Cyrl-CS"/>
        </w:rPr>
      </w:pPr>
      <w:r w:rsidRPr="00F32954">
        <w:rPr>
          <w:lang w:val="sr-Cyrl-CS"/>
        </w:rPr>
        <w:t>На основу члана 23. став 2. Закона о државној управи, члана 192. став 1. Закона о општем управном поступку и члана 15. став 5. Правилника о дозволи за рад наставника, васпитача и стручних сарадника, министар доноси решење којим се одбија захтев за одобравање полагања испита за лиценцу ако кандидат не испуњава прописане услове.</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lang w:val="sr-Cyrl-CS"/>
        </w:rPr>
      </w:pPr>
      <w:r w:rsidRPr="00F32954">
        <w:rPr>
          <w:b/>
          <w:lang w:val="sr-Cyrl-CS"/>
        </w:rPr>
        <w:t>2. Организација и спровођење стручног испита за секретара установе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Чланом 3. Правилника о полагању стручног испита за секретара установе, између осталог, прописано је да се стручни испит за секретара установе полаже у просторијама Министарства, пред Комисијом за полагање стручног испита за секретара установе.</w:t>
      </w:r>
    </w:p>
    <w:p w:rsidR="002D3E75" w:rsidRPr="00F32954" w:rsidRDefault="002D3E75" w:rsidP="002D3E75">
      <w:pPr>
        <w:jc w:val="both"/>
        <w:rPr>
          <w:b/>
          <w:lang w:val="sr-Cyrl-CS"/>
        </w:rPr>
      </w:pPr>
      <w:r w:rsidRPr="00F32954">
        <w:rPr>
          <w:lang w:val="sr-Cyrl-CS"/>
        </w:rPr>
        <w:t>Стручни испит за секретара установе са седиштем на територији аутономне покрајине полаже се у просторијама покрајинског органа управе надлежног за послове образовања, пред Комисијом коју именује министар, на предлог покрајинског органа управе.</w:t>
      </w:r>
    </w:p>
    <w:p w:rsidR="002D3E75" w:rsidRPr="00F32954" w:rsidRDefault="002D3E75" w:rsidP="002D3E75">
      <w:pPr>
        <w:tabs>
          <w:tab w:val="left" w:pos="5130"/>
        </w:tabs>
        <w:jc w:val="both"/>
        <w:rPr>
          <w:b/>
          <w:i/>
          <w:lang w:val="sr-Cyrl-CS"/>
        </w:rPr>
      </w:pPr>
      <w:r w:rsidRPr="00F32954">
        <w:rPr>
          <w:lang w:val="sr-Cyrl-CS"/>
        </w:rPr>
        <w:t>Министарство организује и спроводи полагање стручног испита за секретаре установа.</w:t>
      </w:r>
    </w:p>
    <w:p w:rsidR="002D3E75" w:rsidRPr="00F32954" w:rsidRDefault="002D3E75" w:rsidP="002D3E75">
      <w:pPr>
        <w:jc w:val="both"/>
        <w:rPr>
          <w:lang w:val="sr-Cyrl-CS"/>
        </w:rPr>
      </w:pPr>
      <w:r w:rsidRPr="00F32954">
        <w:rPr>
          <w:lang w:val="sr-Cyrl-CS"/>
        </w:rPr>
        <w:t xml:space="preserve">Чланом 7. Правилника о полагању стручног испита за секретара установе, између осталог, прописано је да пријаву за полагање стручног испита секретар установе подноси установи у којој је запослен. </w:t>
      </w:r>
    </w:p>
    <w:p w:rsidR="002D3E75" w:rsidRPr="00F32954" w:rsidRDefault="002D3E75" w:rsidP="002D3E75">
      <w:pPr>
        <w:jc w:val="both"/>
        <w:rPr>
          <w:lang w:val="sr-Cyrl-CS"/>
        </w:rPr>
      </w:pPr>
      <w:r w:rsidRPr="00F32954">
        <w:rPr>
          <w:lang w:val="sr-Cyrl-CS"/>
        </w:rPr>
        <w:t xml:space="preserve">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2D3E75" w:rsidRPr="00F32954" w:rsidRDefault="002D3E75" w:rsidP="002D3E75">
      <w:pPr>
        <w:jc w:val="both"/>
        <w:rPr>
          <w:b/>
          <w:lang w:val="sr-Cyrl-CS"/>
        </w:rPr>
      </w:pPr>
      <w:r w:rsidRPr="00F32954">
        <w:rPr>
          <w:b/>
          <w:lang w:val="sr-Cyrl-CS"/>
        </w:rPr>
        <w:lastRenderedPageBreak/>
        <w:t xml:space="preserve">Пријава садржи: </w:t>
      </w:r>
    </w:p>
    <w:p w:rsidR="002D3E75" w:rsidRPr="00F32954" w:rsidRDefault="002D3E75" w:rsidP="00580262">
      <w:pPr>
        <w:numPr>
          <w:ilvl w:val="0"/>
          <w:numId w:val="29"/>
        </w:numPr>
        <w:jc w:val="both"/>
        <w:rPr>
          <w:lang w:val="sr-Cyrl-CS"/>
        </w:rPr>
      </w:pPr>
      <w:r w:rsidRPr="00F32954">
        <w:rPr>
          <w:lang w:val="sr-Cyrl-CS"/>
        </w:rPr>
        <w:t>личне податке,</w:t>
      </w:r>
    </w:p>
    <w:p w:rsidR="002D3E75" w:rsidRPr="00F32954" w:rsidRDefault="002D3E75" w:rsidP="00580262">
      <w:pPr>
        <w:numPr>
          <w:ilvl w:val="0"/>
          <w:numId w:val="29"/>
        </w:numPr>
        <w:jc w:val="both"/>
        <w:rPr>
          <w:lang w:val="sr-Cyrl-CS"/>
        </w:rPr>
      </w:pPr>
      <w:r w:rsidRPr="00F32954">
        <w:rPr>
          <w:lang w:val="sr-Cyrl-CS"/>
        </w:rPr>
        <w:t xml:space="preserve">оверену копију дипломе и </w:t>
      </w:r>
    </w:p>
    <w:p w:rsidR="002D3E75" w:rsidRPr="00F32954" w:rsidRDefault="002D3E75" w:rsidP="00580262">
      <w:pPr>
        <w:numPr>
          <w:ilvl w:val="0"/>
          <w:numId w:val="29"/>
        </w:numPr>
        <w:jc w:val="both"/>
        <w:rPr>
          <w:lang w:val="sr-Cyrl-CS"/>
        </w:rPr>
      </w:pPr>
      <w:r w:rsidRPr="00F32954">
        <w:rPr>
          <w:lang w:val="sr-Cyrl-CS"/>
        </w:rPr>
        <w:t>потврду о радноправном статусу секретара установе.</w:t>
      </w:r>
    </w:p>
    <w:p w:rsidR="002D3E75" w:rsidRPr="00F32954" w:rsidRDefault="002D3E75" w:rsidP="002D3E75">
      <w:pPr>
        <w:jc w:val="both"/>
        <w:rPr>
          <w:lang w:val="sr-Cyrl-CS"/>
        </w:rPr>
      </w:pPr>
      <w:r w:rsidRPr="00F32954">
        <w:rPr>
          <w:lang w:val="sr-Cyrl-CS"/>
        </w:rPr>
        <w:t>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2D3E75" w:rsidRPr="00F32954" w:rsidRDefault="002D3E75" w:rsidP="002D3E75">
      <w:pPr>
        <w:jc w:val="both"/>
        <w:rPr>
          <w:lang w:val="sr-Cyrl-CS"/>
        </w:rPr>
      </w:pPr>
      <w:r w:rsidRPr="00F32954">
        <w:rPr>
          <w:lang w:val="sr-Cyrl-CS"/>
        </w:rPr>
        <w:t xml:space="preserve">Чланом 9. истог Правилника прописано је да трошкове полагања стручног испита за секретара установе одређује Министарство. </w:t>
      </w:r>
    </w:p>
    <w:p w:rsidR="002D3E75" w:rsidRPr="00F32954" w:rsidRDefault="002D3E75" w:rsidP="002D3E75">
      <w:pPr>
        <w:jc w:val="both"/>
        <w:rPr>
          <w:b/>
          <w:lang w:val="sr-Cyrl-CS"/>
        </w:rPr>
      </w:pPr>
    </w:p>
    <w:p w:rsidR="002D3E75" w:rsidRPr="00F32954" w:rsidRDefault="002D3E75" w:rsidP="002D3E75">
      <w:pPr>
        <w:jc w:val="both"/>
        <w:rPr>
          <w:b/>
          <w:lang w:val="sr-Cyrl-CS"/>
        </w:rPr>
      </w:pPr>
      <w:r w:rsidRPr="00F32954">
        <w:rPr>
          <w:b/>
          <w:lang w:val="sr-Cyrl-CS"/>
        </w:rPr>
        <w:t>Трошкови ове услуге:</w:t>
      </w:r>
    </w:p>
    <w:p w:rsidR="002D3E75" w:rsidRPr="00F32954" w:rsidRDefault="002D3E75" w:rsidP="002D3E75">
      <w:pPr>
        <w:jc w:val="both"/>
        <w:rPr>
          <w:lang w:val="sr-Cyrl-CS"/>
        </w:rPr>
      </w:pPr>
      <w:r w:rsidRPr="00F32954">
        <w:rPr>
          <w:lang w:val="sr-Cyrl-CS"/>
        </w:rPr>
        <w:t>Трошкове првог полагања испита за секретара установе, као и трошкове поправног испита, сноси установа у којој је секретар запослен. Трошкове поновног полагања стручног или поправног испита сноси секретар установе.</w:t>
      </w:r>
    </w:p>
    <w:p w:rsidR="002D3E75" w:rsidRPr="00F32954" w:rsidRDefault="002D3E75" w:rsidP="002D3E75">
      <w:pPr>
        <w:jc w:val="both"/>
        <w:rPr>
          <w:lang w:val="sr-Cyrl-CS"/>
        </w:rPr>
      </w:pPr>
      <w:r w:rsidRPr="00F32954">
        <w:rPr>
          <w:lang w:val="sr-Cyrl-CS"/>
        </w:rPr>
        <w:t>Полагање стручног испита за секретара установе обавља се, по правилу, у току једног дана. Стручни испит за секретара установе састоји се од усменог и писменог дела. Секретар установе прво полаже писмени део из теме коју изабере члан Комисије ког одреди председник Комисије.</w:t>
      </w:r>
    </w:p>
    <w:p w:rsidR="002D3E75" w:rsidRPr="00F32954" w:rsidRDefault="002D3E75" w:rsidP="002D3E75">
      <w:pPr>
        <w:jc w:val="both"/>
        <w:rPr>
          <w:b/>
          <w:lang w:val="sr-Cyrl-CS"/>
        </w:rPr>
      </w:pPr>
      <w:r w:rsidRPr="00F32954">
        <w:rPr>
          <w:lang w:val="sr-Cyrl-CS"/>
        </w:rPr>
        <w:t>Усмени део испита садржи следеће области: уставно уређење; систем државне управе; управни поступак и управни спор; школско законодавство; радно законодавство и канцеларијско пословање.</w:t>
      </w:r>
    </w:p>
    <w:p w:rsidR="002D3E75" w:rsidRPr="00F32954" w:rsidRDefault="002D3E75" w:rsidP="002D3E75">
      <w:pPr>
        <w:jc w:val="both"/>
        <w:rPr>
          <w:lang w:val="sr-Cyrl-CS"/>
        </w:rPr>
      </w:pPr>
      <w:r w:rsidRPr="00F32954">
        <w:rPr>
          <w:lang w:val="sr-Cyrl-CS"/>
        </w:rPr>
        <w:t>Чланом 68. Закона прописано је да је секретар дужан да у року од две године од дана заснивања радног односа положи стручни испит за секретара.</w:t>
      </w:r>
    </w:p>
    <w:p w:rsidR="002D3E75" w:rsidRPr="00F32954" w:rsidRDefault="002D3E75" w:rsidP="002D3E75">
      <w:pPr>
        <w:jc w:val="both"/>
        <w:rPr>
          <w:b/>
          <w:lang w:val="sr-Cyrl-CS"/>
        </w:rPr>
      </w:pPr>
      <w:r w:rsidRPr="00F32954">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2D3E75" w:rsidRPr="00F32954" w:rsidRDefault="002D3E75" w:rsidP="002D3E75">
      <w:pPr>
        <w:jc w:val="both"/>
        <w:rPr>
          <w:strike/>
          <w:lang w:val="sr-Cyrl-CS"/>
        </w:rPr>
      </w:pPr>
      <w:r w:rsidRPr="00F32954">
        <w:rPr>
          <w:lang w:val="sr-Cyrl-CS"/>
        </w:rPr>
        <w:t xml:space="preserve">Чланом 7. Правилника о полагању стручног испита за секретара установе прописано је да пријаву за полагање стручног испита секретар установе подноси установи у којој је запослен. </w:t>
      </w:r>
    </w:p>
    <w:p w:rsidR="002D3E75" w:rsidRPr="00F32954" w:rsidRDefault="002D3E75" w:rsidP="002D3E75">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2D3E75" w:rsidRPr="00F32954" w:rsidRDefault="002D3E75" w:rsidP="002D3E75">
      <w:pPr>
        <w:jc w:val="both"/>
        <w:rPr>
          <w:lang w:val="sr-Cyrl-CS"/>
        </w:rPr>
      </w:pPr>
      <w:r w:rsidRPr="00F32954">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2D3E75" w:rsidRPr="00F32954" w:rsidRDefault="002D3E75" w:rsidP="002D3E75">
      <w:pPr>
        <w:jc w:val="both"/>
        <w:rPr>
          <w:b/>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D3E75" w:rsidRPr="00F32954" w:rsidRDefault="002D3E75" w:rsidP="002D3E75">
      <w:pPr>
        <w:tabs>
          <w:tab w:val="left" w:pos="720"/>
        </w:tabs>
        <w:jc w:val="both"/>
        <w:rPr>
          <w:b/>
          <w:lang w:val="sr-Cyrl-CS"/>
        </w:rPr>
      </w:pPr>
    </w:p>
    <w:p w:rsidR="002D3E75" w:rsidRPr="00F32954" w:rsidRDefault="002D3E75" w:rsidP="002D3E75">
      <w:pPr>
        <w:pStyle w:val="NoSpacing"/>
        <w:shd w:val="clear" w:color="auto" w:fill="C6D9F1"/>
        <w:jc w:val="both"/>
        <w:rPr>
          <w:lang w:val="sr-Cyrl-CS"/>
        </w:rPr>
      </w:pPr>
      <w:r w:rsidRPr="00F32954">
        <w:rPr>
          <w:b/>
          <w:lang w:val="sr-Cyrl-CS"/>
        </w:rPr>
        <w:t>3. Доношење решења на основу чињеница утврђених у поступку обраде предмета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решења на основу чињеница утврђених у поступку обраде предмета.</w:t>
      </w:r>
    </w:p>
    <w:p w:rsidR="002D3E75" w:rsidRPr="00F32954" w:rsidRDefault="002D3E75" w:rsidP="002D3E75">
      <w:pPr>
        <w:tabs>
          <w:tab w:val="left" w:pos="720"/>
        </w:tabs>
        <w:jc w:val="both"/>
        <w:rPr>
          <w:lang w:val="sr-Cyrl-CS"/>
        </w:rPr>
      </w:pPr>
      <w:r w:rsidRPr="00F32954">
        <w:rPr>
          <w:lang w:val="sr-Cyrl-CS"/>
        </w:rPr>
        <w:t xml:space="preserve">Чланом 127. ст. 8-10, прописано је  да министар доноси </w:t>
      </w:r>
      <w:r w:rsidRPr="00F32954">
        <w:rPr>
          <w:u w:val="single"/>
          <w:lang w:val="sr-Cyrl-CS"/>
        </w:rPr>
        <w:t>решење о суспензији лиценце</w:t>
      </w:r>
      <w:r w:rsidRPr="00F32954">
        <w:rPr>
          <w:lang w:val="sr-Cyrl-CS"/>
        </w:rPr>
        <w:t xml:space="preserve"> на основу извештаја просветног саветника и ст. 5. и 6. овог члана. У поступку доношења решења министар разматра приговор из става 7. овог члана.</w:t>
      </w:r>
    </w:p>
    <w:p w:rsidR="002D3E75" w:rsidRPr="00F32954" w:rsidRDefault="002D3E75" w:rsidP="002D3E75">
      <w:pPr>
        <w:tabs>
          <w:tab w:val="left" w:pos="720"/>
        </w:tabs>
        <w:jc w:val="both"/>
        <w:rPr>
          <w:lang w:val="sr-Cyrl-CS"/>
        </w:rPr>
      </w:pPr>
      <w:r w:rsidRPr="00F32954">
        <w:rPr>
          <w:lang w:val="sr-Cyrl-CS"/>
        </w:rPr>
        <w:t xml:space="preserve">Министар доноси решење о суспензији у року од 30 дана од дана подношења приговора, а ако приговор није поднет – у року од 8 дана од протека рока за његово подношење. </w:t>
      </w:r>
    </w:p>
    <w:p w:rsidR="002D3E75" w:rsidRPr="00F32954" w:rsidRDefault="002D3E75" w:rsidP="002D3E75">
      <w:pPr>
        <w:tabs>
          <w:tab w:val="left" w:pos="720"/>
        </w:tabs>
        <w:jc w:val="both"/>
        <w:rPr>
          <w:lang w:val="sr-Cyrl-CS"/>
        </w:rPr>
      </w:pPr>
      <w:r w:rsidRPr="00F32954">
        <w:rPr>
          <w:lang w:val="sr-Cyrl-CS"/>
        </w:rPr>
        <w:t xml:space="preserve">Решење министра о суспензији лиценце коначно је у управном поступку. Чланом 128. Закона, између осталог, прописано је да је </w:t>
      </w:r>
      <w:r w:rsidRPr="00F32954">
        <w:rPr>
          <w:u w:val="single"/>
          <w:lang w:val="sr-Cyrl-CS"/>
        </w:rPr>
        <w:t>решење министра о одузимању лиценце</w:t>
      </w:r>
      <w:r w:rsidRPr="00F32954">
        <w:rPr>
          <w:lang w:val="sr-Cyrl-CS"/>
        </w:rPr>
        <w:t xml:space="preserve"> из става 1. тачка 3) овог члана, коначно у управном поступку.</w:t>
      </w:r>
    </w:p>
    <w:p w:rsidR="002D3E75" w:rsidRPr="00F32954" w:rsidRDefault="002D3E75" w:rsidP="002D3E75">
      <w:pPr>
        <w:tabs>
          <w:tab w:val="left" w:pos="720"/>
        </w:tabs>
        <w:jc w:val="both"/>
        <w:rPr>
          <w:lang w:val="sr-Cyrl-CS"/>
        </w:rPr>
      </w:pPr>
      <w:r w:rsidRPr="00F32954">
        <w:rPr>
          <w:lang w:val="sr-Cyrl-CS"/>
        </w:rPr>
        <w:t>На основу поднетих захтева за заштиту права или правних интереса, министар доноси решења на основу чињеница утврђених у поступку обраде предмета.</w:t>
      </w:r>
      <w:r w:rsidRPr="00F32954">
        <w:rPr>
          <w:b/>
          <w:i/>
          <w:lang w:val="sr-Cyrl-CS"/>
        </w:rPr>
        <w:tab/>
      </w:r>
    </w:p>
    <w:p w:rsidR="002D3E75" w:rsidRPr="00F32954" w:rsidRDefault="002D3E75" w:rsidP="002D3E75">
      <w:pPr>
        <w:jc w:val="both"/>
        <w:rPr>
          <w:b/>
          <w:lang w:val="sr-Cyrl-CS"/>
        </w:rPr>
      </w:pPr>
      <w:r w:rsidRPr="00F32954">
        <w:rPr>
          <w:lang w:val="sr-Cyrl-CS"/>
        </w:rPr>
        <w:lastRenderedPageBreak/>
        <w:t xml:space="preserve">Чланом 15. Правилника о дозволи за рад наставника, васпитача и стручних сарадника, између осталог, прописано је да Министар доноси </w:t>
      </w:r>
      <w:r w:rsidRPr="00F32954">
        <w:rPr>
          <w:u w:val="single"/>
          <w:lang w:val="sr-Cyrl-CS"/>
        </w:rPr>
        <w:t>решење којим се одбија захтев за одобравање полагања испита за лиценцу</w:t>
      </w:r>
      <w:r w:rsidRPr="00F32954">
        <w:rPr>
          <w:lang w:val="sr-Cyrl-CS"/>
        </w:rPr>
        <w:t xml:space="preserve"> ако кандидат не испуњава прописане услове.</w:t>
      </w:r>
    </w:p>
    <w:p w:rsidR="002D3E75" w:rsidRPr="00F32954" w:rsidRDefault="002D3E75" w:rsidP="002D3E75">
      <w:pPr>
        <w:jc w:val="both"/>
        <w:rPr>
          <w:lang w:val="sr-Cyrl-CS"/>
        </w:rPr>
      </w:pPr>
      <w:r w:rsidRPr="00F32954">
        <w:rPr>
          <w:lang w:val="sr-Cyrl-CS"/>
        </w:rPr>
        <w:t xml:space="preserve">Министар доноси </w:t>
      </w:r>
      <w:r w:rsidRPr="00F32954">
        <w:rPr>
          <w:u w:val="single"/>
          <w:lang w:val="sr-Cyrl-CS"/>
        </w:rPr>
        <w:t>решење којим се одбија захтев за одобравање полагања испита за секретаре установа</w:t>
      </w:r>
      <w:r w:rsidRPr="00F32954">
        <w:rPr>
          <w:lang w:val="sr-Cyrl-CS"/>
        </w:rPr>
        <w:t xml:space="preserve"> ако кандидат не испуњава прописане услове на основу члана 23. став 2. Закона о државној управи  и члана 192. став 1. Закона о општем управном поступку.</w:t>
      </w:r>
    </w:p>
    <w:p w:rsidR="002D3E75" w:rsidRPr="00F32954" w:rsidRDefault="002D3E75" w:rsidP="002D3E75">
      <w:pPr>
        <w:jc w:val="both"/>
        <w:rPr>
          <w:lang w:val="sr-Cyrl-CS"/>
        </w:rPr>
      </w:pPr>
      <w:r w:rsidRPr="00F32954">
        <w:rPr>
          <w:lang w:val="sr-Cyrl-CS"/>
        </w:rPr>
        <w:t>Чланом 127. став 4. Закона прописано је да установа има обавезу да Министарству достави податке о суспензији лиценце наставника, васпитача и стручног сарадника одмах, а најкасније у року од три дана од суспензије.</w:t>
      </w:r>
    </w:p>
    <w:p w:rsidR="002D3E75" w:rsidRPr="00F32954" w:rsidRDefault="002D3E75" w:rsidP="002D3E75">
      <w:pPr>
        <w:jc w:val="both"/>
        <w:rPr>
          <w:lang w:val="sr-Cyrl-CS"/>
        </w:rPr>
      </w:pPr>
      <w:r w:rsidRPr="00F32954">
        <w:rPr>
          <w:lang w:val="sr-Cyrl-CS"/>
        </w:rPr>
        <w:t xml:space="preserve">Чланом 128. Закона, између осталог, прописано је да установа има обавезу да одмах достави министарству доказ о основу за одузимање лиценце наставника, васпитача и стручног сарадника а најкасније у року од три дана од њеног одузимања. Лиценца се сматра одузетом наредног дана од дана престана радног односа наставника, васпитача и стручног сарадника. </w:t>
      </w:r>
    </w:p>
    <w:p w:rsidR="002D3E75" w:rsidRPr="00F32954" w:rsidRDefault="002D3E75" w:rsidP="002D3E75">
      <w:pPr>
        <w:jc w:val="both"/>
        <w:rPr>
          <w:lang w:val="sr-Cyrl-CS"/>
        </w:rPr>
      </w:pPr>
      <w:r w:rsidRPr="00F32954">
        <w:rPr>
          <w:lang w:val="sr-Cyrl-CS"/>
        </w:rPr>
        <w:t xml:space="preserve">Одредбама члана 121. ст. 15, 16. и 17. Закона о основама система образовања и васпитања прописано је да министар, по претходно прибављеном мишљењу одговарајуће високошколске установе, </w:t>
      </w:r>
      <w:r w:rsidRPr="00F32954">
        <w:rPr>
          <w:u w:val="single"/>
          <w:lang w:val="sr-Cyrl-CS"/>
        </w:rPr>
        <w:t>(решењем) утврђује испуњеност услова у погледу стеченог образовања за наставника, васпитача, односно стручног сарадника</w:t>
      </w:r>
      <w:r w:rsidRPr="00F32954">
        <w:rPr>
          <w:lang w:val="sr-Cyrl-CS"/>
        </w:rPr>
        <w:t xml:space="preserve"> у случајевима: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 (став 15), када је образовање стечено у систему војног школства (став 16.) и када је образовање стечено у иностранству (став 17.).</w:t>
      </w:r>
    </w:p>
    <w:p w:rsidR="002D3E75" w:rsidRPr="00F32954" w:rsidRDefault="002D3E75" w:rsidP="002D3E75">
      <w:pPr>
        <w:jc w:val="both"/>
        <w:rPr>
          <w:lang w:val="sr-Cyrl-CS"/>
        </w:rPr>
      </w:pPr>
      <w:r w:rsidRPr="00F32954">
        <w:rPr>
          <w:lang w:val="sr-Cyrl-CS"/>
        </w:rPr>
        <w:t xml:space="preserve">Решење министра је коначно у управном поступку и против истог се може покренути управни спор у складу са чланом 17. Закона о управним споровима. </w:t>
      </w:r>
    </w:p>
    <w:p w:rsidR="002D3E75" w:rsidRPr="00F32954" w:rsidRDefault="002D3E75" w:rsidP="002D3E75">
      <w:pPr>
        <w:tabs>
          <w:tab w:val="left" w:pos="720"/>
        </w:tabs>
        <w:jc w:val="both"/>
        <w:rPr>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lang w:val="sr-Cyrl-CS"/>
        </w:rPr>
      </w:pPr>
      <w:r w:rsidRPr="00F32954">
        <w:rPr>
          <w:b/>
          <w:lang w:val="sr-Cyrl-CS"/>
        </w:rPr>
        <w:t>4. Вођење регистра издатих, суспендованих и одузетих лиценци</w:t>
      </w:r>
    </w:p>
    <w:p w:rsidR="002D3E75" w:rsidRPr="00F32954" w:rsidRDefault="002D3E75" w:rsidP="002D3E75">
      <w:pPr>
        <w:jc w:val="both"/>
        <w:rPr>
          <w:u w:val="single"/>
          <w:lang w:val="sr-Cyrl-CS"/>
        </w:rPr>
      </w:pPr>
    </w:p>
    <w:p w:rsidR="002D3E75" w:rsidRPr="00F32954" w:rsidRDefault="002D3E75" w:rsidP="002D3E75">
      <w:pPr>
        <w:tabs>
          <w:tab w:val="left" w:pos="720"/>
        </w:tabs>
        <w:jc w:val="both"/>
        <w:rPr>
          <w:lang w:val="sr-Cyrl-CS"/>
        </w:rPr>
      </w:pPr>
      <w:r w:rsidRPr="00F32954">
        <w:rPr>
          <w:lang w:val="sr-Cyrl-CS"/>
        </w:rPr>
        <w:t>Законом о основама система образовања члан 125-128. и чланом 21. Правилника о дозволи за рад наставника, васпитача и стручних сарадника прописано је вођење регистра издатих лиценци као и њихова суспензија и одузимање.</w:t>
      </w:r>
    </w:p>
    <w:p w:rsidR="002D3E75" w:rsidRPr="00F32954" w:rsidRDefault="002D3E75" w:rsidP="002D3E75">
      <w:pPr>
        <w:tabs>
          <w:tab w:val="left" w:pos="720"/>
        </w:tabs>
        <w:jc w:val="both"/>
        <w:rPr>
          <w:lang w:val="sr-Cyrl-CS"/>
        </w:rPr>
      </w:pPr>
      <w:r w:rsidRPr="00F32954">
        <w:rPr>
          <w:lang w:val="sr-Cyrl-CS"/>
        </w:rPr>
        <w:t xml:space="preserve">Лиценца се издаје, суспендује и одузима наставницима, васпитачима и стручним сарадницима који обављају образовно – васпитни рад у установама. </w:t>
      </w:r>
    </w:p>
    <w:p w:rsidR="002D3E75" w:rsidRPr="00F32954" w:rsidRDefault="002D3E75" w:rsidP="002D3E75">
      <w:pPr>
        <w:jc w:val="both"/>
        <w:rPr>
          <w:lang w:val="sr-Cyrl-CS"/>
        </w:rPr>
      </w:pPr>
      <w:r w:rsidRPr="00F32954">
        <w:rPr>
          <w:lang w:val="sr-Cyrl-CS"/>
        </w:rPr>
        <w:t xml:space="preserve">Чланом 125. Закона, између осталог, прописано је да Министарство издаје лиценцу и води регистар наставника, васпитача и стручних сарадника којима је издата лиценца. У регистар се уносе и подаци о суспензији и одузимању лиценце. </w:t>
      </w:r>
    </w:p>
    <w:p w:rsidR="002D3E75" w:rsidRPr="00F32954" w:rsidRDefault="002D3E75" w:rsidP="002D3E75">
      <w:pPr>
        <w:jc w:val="both"/>
        <w:rPr>
          <w:b/>
          <w:lang w:val="sr-Cyrl-CS"/>
        </w:rPr>
      </w:pPr>
      <w:r w:rsidRPr="00F32954">
        <w:rPr>
          <w:lang w:val="sr-Cyrl-CS"/>
        </w:rPr>
        <w:t>На захтев лица које има правни интерес, Министарство издаје извод из регистра. Чланом 126. истог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2D3E75" w:rsidRPr="00F32954" w:rsidRDefault="002D3E75" w:rsidP="002D3E75">
      <w:pPr>
        <w:tabs>
          <w:tab w:val="left" w:pos="720"/>
        </w:tabs>
        <w:jc w:val="both"/>
        <w:rPr>
          <w:b/>
          <w:lang w:val="sr-Cyrl-CS"/>
        </w:rPr>
      </w:pPr>
      <w:r w:rsidRPr="00F32954">
        <w:rPr>
          <w:lang w:val="sr-Cyrl-CS"/>
        </w:rPr>
        <w:t>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не може издати извод из регистра,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2D3E75" w:rsidRPr="000C4CC6" w:rsidRDefault="002D3E75" w:rsidP="002D3E75">
      <w:pPr>
        <w:tabs>
          <w:tab w:val="left" w:pos="720"/>
        </w:tabs>
        <w:jc w:val="both"/>
        <w:rPr>
          <w:b/>
          <w:lang w:val="sr-Cyrl-CS"/>
        </w:rPr>
      </w:pPr>
    </w:p>
    <w:p w:rsidR="002D3E75" w:rsidRPr="00F32954" w:rsidRDefault="002D3E75" w:rsidP="002D3E75">
      <w:pPr>
        <w:pStyle w:val="NoSpacing"/>
        <w:shd w:val="clear" w:color="auto" w:fill="C6D9F1"/>
        <w:jc w:val="both"/>
        <w:rPr>
          <w:lang w:val="sr-Cyrl-CS"/>
        </w:rPr>
      </w:pPr>
      <w:r w:rsidRPr="00F32954">
        <w:rPr>
          <w:b/>
          <w:lang w:val="sr-Cyrl-CS"/>
        </w:rPr>
        <w:t>5. Стручни савети странкама непосредним путем и путем телефона</w:t>
      </w:r>
    </w:p>
    <w:p w:rsidR="002D3E75" w:rsidRPr="00F32954" w:rsidRDefault="002D3E75" w:rsidP="002D3E75">
      <w:pPr>
        <w:tabs>
          <w:tab w:val="left" w:pos="540"/>
        </w:tabs>
        <w:jc w:val="both"/>
        <w:rPr>
          <w:lang w:val="sr-Cyrl-CS"/>
        </w:rPr>
      </w:pPr>
    </w:p>
    <w:p w:rsidR="002D3E75" w:rsidRPr="00F32954" w:rsidRDefault="002D3E75" w:rsidP="002D3E75">
      <w:pPr>
        <w:tabs>
          <w:tab w:val="left" w:pos="540"/>
        </w:tabs>
        <w:jc w:val="both"/>
        <w:rPr>
          <w:lang w:val="sr-Cyrl-CS"/>
        </w:rPr>
      </w:pPr>
      <w:r w:rsidRPr="00F32954">
        <w:rPr>
          <w:lang w:val="sr-Cyrl-CS"/>
        </w:rPr>
        <w:lastRenderedPageBreak/>
        <w:t>Одсек за полагање испита за лиценцу, директоре и секретаре установа у Сектору за правне послове пружа информације заинтересованим странкама о њиховим правима, обавезама и начину остваривања права и обавеза у дану одређеном за пријем странака (дан за пријем странака: среда, 13-15 часова, канцеларије 27 и 28, VI спрат, Ц крило, Немањина 22-26).</w:t>
      </w:r>
    </w:p>
    <w:p w:rsidR="002D3E75" w:rsidRPr="00F32954" w:rsidRDefault="002D3E75" w:rsidP="002D3E75">
      <w:pPr>
        <w:tabs>
          <w:tab w:val="left" w:pos="720"/>
        </w:tabs>
        <w:jc w:val="both"/>
        <w:rPr>
          <w:lang w:val="sr-Cyrl-CS"/>
        </w:rPr>
      </w:pPr>
      <w:r w:rsidRPr="00F32954">
        <w:rPr>
          <w:lang w:val="sr-Cyrl-CS"/>
        </w:rPr>
        <w:t>Такође, Одсек пружа инфомације заинтересованим лицима путем телефона сваког радног дана у току радног времена (телефони Одсека: 363-17-99; 363-13-40; факс: 363-18-27; 363-15-12; 363-18-21; 363-18-27; 363-10-75).</w:t>
      </w:r>
    </w:p>
    <w:p w:rsidR="002D3E75" w:rsidRPr="00F32954" w:rsidRDefault="002D3E75" w:rsidP="002D3E75">
      <w:pPr>
        <w:tabs>
          <w:tab w:val="left" w:pos="540"/>
        </w:tabs>
        <w:jc w:val="both"/>
        <w:rPr>
          <w:lang w:val="sr-Cyrl-CS"/>
        </w:rPr>
      </w:pPr>
      <w:r w:rsidRPr="00F32954">
        <w:rPr>
          <w:lang w:val="sr-Cyrl-CS"/>
        </w:rPr>
        <w:t>Одељење за нормативне послове у Сектору за правне послове пружа информације заинтересованим лицима о примени прописа из области образовања  у дану одређеном за пријем странака (дан за пријем странака: среда, 13-15 часова, канцеларије 17. и 18. VI спрат, Ц крило, Немањина 22-26).</w:t>
      </w:r>
    </w:p>
    <w:p w:rsidR="002D3E75" w:rsidRPr="00F32954" w:rsidRDefault="002D3E75" w:rsidP="002D3E75">
      <w:pPr>
        <w:tabs>
          <w:tab w:val="left" w:pos="720"/>
        </w:tabs>
        <w:jc w:val="both"/>
        <w:rPr>
          <w:lang w:val="sr-Cyrl-CS"/>
        </w:rPr>
      </w:pPr>
      <w:r w:rsidRPr="00F32954">
        <w:rPr>
          <w:lang w:val="sr-Cyrl-CS"/>
        </w:rPr>
        <w:t>Такође, Одељење пружа инфомације заинтересованим лицима путем телефона сваког радног дана од  12 -13  часова (телефони: 361-03-51; 361-63-84, факс: 361-63-84).</w:t>
      </w:r>
    </w:p>
    <w:p w:rsidR="002D3E75" w:rsidRPr="00F32954" w:rsidRDefault="002D3E75" w:rsidP="002D3E75">
      <w:pPr>
        <w:tabs>
          <w:tab w:val="left" w:pos="720"/>
        </w:tabs>
        <w:jc w:val="both"/>
        <w:rPr>
          <w:lang w:val="sr-Cyrl-CS"/>
        </w:rPr>
      </w:pPr>
    </w:p>
    <w:p w:rsidR="002D3E75" w:rsidRPr="00F32954" w:rsidRDefault="002D3E75" w:rsidP="002D3E75">
      <w:pPr>
        <w:pStyle w:val="NoSpacing"/>
        <w:shd w:val="clear" w:color="auto" w:fill="C6D9F1"/>
        <w:jc w:val="both"/>
        <w:rPr>
          <w:lang w:val="sr-Cyrl-CS"/>
        </w:rPr>
      </w:pPr>
      <w:r w:rsidRPr="00F32954">
        <w:rPr>
          <w:b/>
          <w:lang w:val="sr-Cyrl-CS"/>
        </w:rPr>
        <w:t>6. Тумачења, објашњења и мишљења о примени прописа из области образовања и васпитања</w:t>
      </w:r>
    </w:p>
    <w:p w:rsidR="002D3E75" w:rsidRPr="00F32954" w:rsidRDefault="002D3E75" w:rsidP="002D3E75">
      <w:pPr>
        <w:pStyle w:val="Clan"/>
        <w:spacing w:before="0" w:after="0"/>
        <w:ind w:left="0" w:right="-57"/>
        <w:jc w:val="both"/>
        <w:rPr>
          <w:rFonts w:ascii="Times New Roman" w:hAnsi="Times New Roman"/>
          <w:b w:val="0"/>
          <w:sz w:val="24"/>
          <w:szCs w:val="24"/>
        </w:rPr>
      </w:pPr>
    </w:p>
    <w:p w:rsidR="002D3E75" w:rsidRPr="00F32954" w:rsidRDefault="002D3E75" w:rsidP="002D3E75">
      <w:pPr>
        <w:pStyle w:val="Clan"/>
        <w:spacing w:before="0" w:after="0"/>
        <w:ind w:left="0" w:right="-57"/>
        <w:jc w:val="both"/>
        <w:rPr>
          <w:rFonts w:ascii="Times New Roman" w:hAnsi="Times New Roman"/>
          <w:b w:val="0"/>
          <w:sz w:val="24"/>
          <w:szCs w:val="24"/>
        </w:rPr>
      </w:pPr>
      <w:r w:rsidRPr="00F32954">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F32954">
        <w:rPr>
          <w:rFonts w:ascii="Times New Roman" w:hAnsi="Times New Roman"/>
          <w:sz w:val="24"/>
          <w:szCs w:val="24"/>
        </w:rPr>
        <w:t xml:space="preserve">. </w:t>
      </w:r>
      <w:r w:rsidRPr="00F32954">
        <w:rPr>
          <w:rFonts w:ascii="Times New Roman" w:hAnsi="Times New Roman"/>
          <w:b w:val="0"/>
          <w:sz w:val="24"/>
          <w:szCs w:val="24"/>
        </w:rPr>
        <w:t>Мишљења органа државне управе нису обавезујућа.</w:t>
      </w:r>
    </w:p>
    <w:p w:rsidR="002D3E75" w:rsidRPr="00F32954" w:rsidRDefault="002D3E75" w:rsidP="002D3E75">
      <w:pPr>
        <w:jc w:val="both"/>
        <w:rPr>
          <w:lang w:val="sr-Cyrl-CS"/>
        </w:rPr>
      </w:pPr>
      <w:r w:rsidRPr="00F32954">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D3E75" w:rsidRPr="00F32954" w:rsidRDefault="002D3E75" w:rsidP="002D3E75">
      <w:pPr>
        <w:jc w:val="both"/>
        <w:rPr>
          <w:lang w:val="sr-Cyrl-CS"/>
        </w:rPr>
      </w:pPr>
      <w:r w:rsidRPr="00F32954">
        <w:rPr>
          <w:lang w:val="sr-Cyrl-CS"/>
        </w:rPr>
        <w:t>Таксе и трошкови поступка</w:t>
      </w:r>
      <w:r w:rsidRPr="00F32954">
        <w:rPr>
          <w:bCs/>
          <w:iCs/>
          <w:lang w:val="sr-Cyrl-CS"/>
        </w:rPr>
        <w:t xml:space="preserve">: </w:t>
      </w:r>
      <w:r w:rsidRPr="00F32954">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D3E75" w:rsidRPr="00F32954" w:rsidRDefault="002D3E75" w:rsidP="002D3E75">
      <w:pPr>
        <w:jc w:val="both"/>
        <w:rPr>
          <w:lang w:val="sr-Cyrl-CS"/>
        </w:rPr>
      </w:pPr>
      <w:r w:rsidRPr="00F32954">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D3E75" w:rsidRPr="00F32954" w:rsidRDefault="002D3E75" w:rsidP="002D3E75">
      <w:pPr>
        <w:jc w:val="both"/>
        <w:rPr>
          <w:lang w:val="sr-Cyrl-CS"/>
        </w:rPr>
      </w:pPr>
      <w:r w:rsidRPr="00F32954">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2D3E75" w:rsidRPr="00F32954" w:rsidRDefault="002D3E75" w:rsidP="002D3E75">
      <w:pPr>
        <w:jc w:val="both"/>
        <w:rPr>
          <w:b/>
          <w:u w:val="single"/>
          <w:lang w:val="sr-Cyrl-CS"/>
        </w:rPr>
      </w:pPr>
    </w:p>
    <w:p w:rsidR="002D3E75" w:rsidRPr="00F32954" w:rsidRDefault="002D3E75" w:rsidP="002D3E75">
      <w:pPr>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lang w:val="sr-Cyrl-CS"/>
        </w:rPr>
      </w:pPr>
      <w:r w:rsidRPr="00F32954">
        <w:rPr>
          <w:b/>
          <w:lang w:val="sr-Cyrl-CS"/>
        </w:rPr>
        <w:t>Тумачења, објашњења, односно мишљења о примени прописа из области образовања и васпитања</w:t>
      </w:r>
    </w:p>
    <w:p w:rsidR="002D3E75" w:rsidRPr="00F32954" w:rsidRDefault="002D3E75" w:rsidP="002D3E75">
      <w:pPr>
        <w:jc w:val="center"/>
        <w:rPr>
          <w:b/>
          <w:u w:val="single"/>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2"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правне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jc w:val="center"/>
        <w:rPr>
          <w:b/>
          <w:u w:val="single"/>
          <w:lang w:val="sr-Cyrl-CS"/>
        </w:rPr>
      </w:pPr>
    </w:p>
    <w:p w:rsidR="002D3E75" w:rsidRPr="00F32954" w:rsidRDefault="002D3E75" w:rsidP="002D3E75">
      <w:pPr>
        <w:ind w:right="5220"/>
        <w:jc w:val="center"/>
        <w:rPr>
          <w:lang w:val="sr-Cyrl-CS"/>
        </w:rPr>
      </w:pPr>
    </w:p>
    <w:p w:rsidR="002D3E75" w:rsidRDefault="002D3E75" w:rsidP="002D3E75">
      <w:pPr>
        <w:ind w:right="5220"/>
        <w:jc w:val="center"/>
      </w:pPr>
    </w:p>
    <w:p w:rsidR="002D3E75" w:rsidRPr="002D3E75" w:rsidRDefault="002D3E75" w:rsidP="002D3E75">
      <w:pPr>
        <w:ind w:right="5220"/>
        <w:jc w:val="center"/>
      </w:pPr>
    </w:p>
    <w:p w:rsidR="002D3E75" w:rsidRPr="00F32954" w:rsidRDefault="002D3E75" w:rsidP="002D3E75">
      <w:pPr>
        <w:jc w:val="center"/>
        <w:rPr>
          <w:lang w:val="sr-Cyrl-CS"/>
        </w:rPr>
      </w:pPr>
      <w:r w:rsidRPr="00F32954">
        <w:rPr>
          <w:lang w:val="sr-Cyrl-CS"/>
        </w:rPr>
        <w:t>ПОДНОСИЛАЦ ЗАХТЕВА</w:t>
      </w:r>
    </w:p>
    <w:p w:rsidR="002D3E75" w:rsidRPr="00F32954" w:rsidRDefault="002D3E75" w:rsidP="002D3E75">
      <w:pPr>
        <w:tabs>
          <w:tab w:val="left" w:pos="8640"/>
        </w:tabs>
        <w:jc w:val="right"/>
        <w:rPr>
          <w:lang w:val="sr-Cyrl-CS"/>
        </w:rPr>
      </w:pPr>
      <w:r w:rsidRPr="00F32954">
        <w:rPr>
          <w:lang w:val="sr-Cyrl-CS"/>
        </w:rPr>
        <w:t>АДРЕСА</w:t>
      </w:r>
    </w:p>
    <w:p w:rsidR="002D3E75" w:rsidRPr="00F32954" w:rsidRDefault="002D3E75" w:rsidP="002D3E75">
      <w:pPr>
        <w:tabs>
          <w:tab w:val="left" w:pos="8640"/>
        </w:tabs>
        <w:jc w:val="both"/>
        <w:rPr>
          <w:lang w:val="sr-Cyrl-CS"/>
        </w:rPr>
      </w:pPr>
    </w:p>
    <w:p w:rsidR="002D3E75" w:rsidRPr="00F32954" w:rsidRDefault="002D3E75" w:rsidP="002D3E75">
      <w:pPr>
        <w:tabs>
          <w:tab w:val="left" w:pos="8640"/>
        </w:tabs>
        <w:ind w:firstLine="900"/>
        <w:jc w:val="both"/>
        <w:rPr>
          <w:lang w:val="sr-Cyrl-CS"/>
        </w:rPr>
      </w:pPr>
      <w:r w:rsidRPr="00F32954">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D3E75" w:rsidRPr="00F32954" w:rsidRDefault="002D3E75" w:rsidP="002D3E75">
      <w:pPr>
        <w:tabs>
          <w:tab w:val="left" w:pos="8640"/>
        </w:tabs>
        <w:ind w:firstLine="900"/>
        <w:jc w:val="both"/>
        <w:rPr>
          <w:lang w:val="sr-Cyrl-CS"/>
        </w:rPr>
      </w:pPr>
      <w:r w:rsidRPr="00F32954">
        <w:rPr>
          <w:lang w:val="sr-Cyrl-CS"/>
        </w:rPr>
        <w:t>Увидом у документацију коју сте нам доставили констатовали смо_________________________.</w:t>
      </w:r>
    </w:p>
    <w:p w:rsidR="002D3E75" w:rsidRPr="00F32954" w:rsidRDefault="002D3E75" w:rsidP="002D3E75">
      <w:pPr>
        <w:tabs>
          <w:tab w:val="left" w:pos="8640"/>
        </w:tabs>
        <w:ind w:firstLine="900"/>
        <w:jc w:val="both"/>
        <w:rPr>
          <w:lang w:val="sr-Cyrl-CS"/>
        </w:rPr>
      </w:pPr>
      <w:r w:rsidRPr="00F32954">
        <w:rPr>
          <w:lang w:val="sr-Cyrl-CS"/>
        </w:rPr>
        <w:t>Одредбама чл._________________прописано је__________________.</w:t>
      </w:r>
    </w:p>
    <w:p w:rsidR="002D3E75" w:rsidRPr="00F32954" w:rsidRDefault="002D3E75" w:rsidP="002D3E75">
      <w:pPr>
        <w:tabs>
          <w:tab w:val="left" w:pos="8640"/>
        </w:tabs>
        <w:ind w:firstLine="900"/>
        <w:jc w:val="both"/>
        <w:rPr>
          <w:lang w:val="sr-Cyrl-CS"/>
        </w:rPr>
      </w:pPr>
      <w:r w:rsidRPr="00F32954">
        <w:rPr>
          <w:lang w:val="sr-Cyrl-CS"/>
        </w:rPr>
        <w:t>Сагласно наведеном,_________________________________________.</w:t>
      </w:r>
    </w:p>
    <w:p w:rsidR="002D3E75" w:rsidRPr="00F32954" w:rsidRDefault="002D3E75" w:rsidP="002D3E75">
      <w:pPr>
        <w:tabs>
          <w:tab w:val="left" w:pos="8640"/>
        </w:tabs>
        <w:jc w:val="both"/>
        <w:rPr>
          <w:lang w:val="sr-Cyrl-CS"/>
        </w:rPr>
      </w:pPr>
    </w:p>
    <w:p w:rsidR="002D3E75" w:rsidRPr="00F32954" w:rsidRDefault="002D3E75" w:rsidP="002D3E75">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2D3E75" w:rsidRPr="00F32954" w:rsidRDefault="002D3E75" w:rsidP="002D3E75">
      <w:pPr>
        <w:jc w:val="both"/>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B0D9C" w:rsidRPr="00495FC2" w:rsidRDefault="00DB0D9C" w:rsidP="00DB0D9C">
      <w:pPr>
        <w:jc w:val="both"/>
        <w:rPr>
          <w:lang w:val="sr-Cyrl-CS"/>
        </w:rPr>
      </w:pPr>
      <w:r w:rsidRPr="00495FC2">
        <w:rPr>
          <w:lang w:val="sr-Cyrl-CS"/>
        </w:rPr>
        <w:t>Све услуге које пружа Сектор за инспекцијске послове врше се без наплате таксе.</w:t>
      </w:r>
    </w:p>
    <w:p w:rsidR="00DB0D9C" w:rsidRPr="00495FC2" w:rsidRDefault="00DB0D9C" w:rsidP="00DB0D9C">
      <w:pPr>
        <w:jc w:val="both"/>
        <w:rPr>
          <w:lang w:val="sr-Cyrl-CS"/>
        </w:rPr>
      </w:pPr>
      <w:r w:rsidRPr="00495FC2">
        <w:rPr>
          <w:lang w:val="sr-Cyrl-CS"/>
        </w:rPr>
        <w:t>Корисне информације које странка подноси у захтеву / представци су адреса и евентуално контакт телефон. Не постоји прописани формулар захтева / представке.</w:t>
      </w:r>
    </w:p>
    <w:p w:rsidR="00DB0D9C" w:rsidRPr="00495FC2" w:rsidRDefault="00DB0D9C" w:rsidP="00DB0D9C">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B0D9C" w:rsidRPr="00495FC2" w:rsidRDefault="00DB0D9C" w:rsidP="00DB0D9C">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95" w:name="str_168"/>
      <w:bookmarkEnd w:id="95"/>
    </w:p>
    <w:p w:rsidR="002D3E75" w:rsidRPr="00F32954" w:rsidRDefault="002D3E75" w:rsidP="002D3E75">
      <w:pPr>
        <w:pStyle w:val="NoSpacing"/>
        <w:jc w:val="both"/>
        <w:rPr>
          <w:b/>
          <w:lang w:val="sr-Cyrl-CS"/>
        </w:rPr>
      </w:pP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Заштита права ученика у складу са чланом 111. Закона о основама система образовања и васпитања</w:t>
      </w:r>
    </w:p>
    <w:p w:rsidR="002D3E75" w:rsidRPr="00F32954" w:rsidRDefault="002D3E75" w:rsidP="002D3E75">
      <w:pPr>
        <w:pStyle w:val="NoSpacing"/>
        <w:ind w:firstLine="708"/>
        <w:jc w:val="both"/>
        <w:rPr>
          <w:lang w:val="sr-Cyrl-CS"/>
        </w:rPr>
      </w:pPr>
    </w:p>
    <w:p w:rsidR="002D3E75" w:rsidRPr="00F32954" w:rsidRDefault="002D3E75" w:rsidP="002D3E75">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B0D9C" w:rsidRPr="00495FC2" w:rsidRDefault="00DB0D9C" w:rsidP="00B1651C">
      <w:pPr>
        <w:pStyle w:val="NoSpacing"/>
        <w:numPr>
          <w:ilvl w:val="0"/>
          <w:numId w:val="59"/>
        </w:numPr>
        <w:jc w:val="both"/>
        <w:rPr>
          <w:lang w:val="sr-Cyrl-CS"/>
        </w:rPr>
      </w:pPr>
      <w:r w:rsidRPr="00495FC2">
        <w:rPr>
          <w:lang w:val="sr-Cyrl-CS"/>
        </w:rPr>
        <w:t>ако општинска, односно градска управа не врши надзору првом степену,</w:t>
      </w:r>
    </w:p>
    <w:p w:rsidR="00DB0D9C" w:rsidRPr="00495FC2" w:rsidRDefault="00DB0D9C" w:rsidP="00B1651C">
      <w:pPr>
        <w:pStyle w:val="NoSpacing"/>
        <w:numPr>
          <w:ilvl w:val="0"/>
          <w:numId w:val="59"/>
        </w:numPr>
        <w:jc w:val="both"/>
        <w:rPr>
          <w:lang w:val="sr-Cyrl-CS"/>
        </w:rPr>
      </w:pPr>
      <w:r w:rsidRPr="00495FC2">
        <w:rPr>
          <w:lang w:val="sr-Cyrl-CS"/>
        </w:rPr>
        <w:t>у поступку контроле рада завода,</w:t>
      </w:r>
    </w:p>
    <w:p w:rsidR="00DB0D9C" w:rsidRPr="00495FC2" w:rsidRDefault="00DB0D9C" w:rsidP="00B1651C">
      <w:pPr>
        <w:pStyle w:val="NoSpacing"/>
        <w:numPr>
          <w:ilvl w:val="0"/>
          <w:numId w:val="59"/>
        </w:numPr>
        <w:jc w:val="both"/>
        <w:rPr>
          <w:lang w:val="sr-Cyrl-CS"/>
        </w:rPr>
      </w:pPr>
      <w:r w:rsidRPr="00495FC2">
        <w:rPr>
          <w:lang w:val="sr-Cyrl-CS"/>
        </w:rPr>
        <w:t>у поступку по захтеву за заштиту права ученика, у складу са чланом 111. Закона,</w:t>
      </w:r>
    </w:p>
    <w:p w:rsidR="00DB0D9C" w:rsidRPr="00495FC2" w:rsidRDefault="00DB0D9C" w:rsidP="00B1651C">
      <w:pPr>
        <w:pStyle w:val="NoSpacing"/>
        <w:numPr>
          <w:ilvl w:val="0"/>
          <w:numId w:val="59"/>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B0D9C" w:rsidRPr="00495FC2" w:rsidRDefault="00DB0D9C" w:rsidP="00B1651C">
      <w:pPr>
        <w:pStyle w:val="NoSpacing"/>
        <w:numPr>
          <w:ilvl w:val="0"/>
          <w:numId w:val="59"/>
        </w:numPr>
        <w:jc w:val="both"/>
        <w:rPr>
          <w:lang w:val="sr-Cyrl-CS"/>
        </w:rPr>
      </w:pPr>
      <w:r w:rsidRPr="00495FC2">
        <w:rPr>
          <w:lang w:val="sr-Cyrl-CS"/>
        </w:rPr>
        <w:t>над радом нерегистрованих субјеката у складу са Законом о инспекцијском надзору(„Службени гласник РС“, број 36/15)</w:t>
      </w:r>
      <w:r w:rsidRPr="00766CAA">
        <w:rPr>
          <w:lang w:val="sr-Cyrl-CS"/>
        </w:rPr>
        <w:t>.</w:t>
      </w:r>
    </w:p>
    <w:p w:rsidR="002D3E75" w:rsidRPr="00F32954" w:rsidRDefault="002D3E75" w:rsidP="002D3E75">
      <w:pPr>
        <w:pStyle w:val="NoSpacing"/>
        <w:jc w:val="both"/>
        <w:rPr>
          <w:noProof/>
          <w:lang w:val="sr-Cyrl-CS"/>
        </w:rPr>
      </w:pPr>
    </w:p>
    <w:p w:rsidR="00DB0D9C" w:rsidRPr="00495FC2" w:rsidRDefault="00DB0D9C" w:rsidP="00DB0D9C">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w:t>
      </w:r>
      <w:r w:rsidRPr="00495FC2">
        <w:rPr>
          <w:b/>
          <w:noProof/>
          <w:lang w:val="sr-Cyrl-CS"/>
        </w:rPr>
        <w:t>непосредним</w:t>
      </w:r>
      <w:r w:rsidRPr="00495FC2">
        <w:rPr>
          <w:noProof/>
          <w:lang w:val="sr-Cyrl-CS"/>
        </w:rPr>
        <w:t xml:space="preserve"> увидом у </w:t>
      </w:r>
      <w:r w:rsidRPr="00495FC2">
        <w:rPr>
          <w:noProof/>
          <w:lang w:val="sr-Cyrl-CS"/>
        </w:rPr>
        <w:lastRenderedPageBreak/>
        <w:t xml:space="preserve">пословање и поступање физичких и правних лица и, зависно од резултата надзора, изричу мере на које су овлашћени. </w:t>
      </w:r>
    </w:p>
    <w:p w:rsidR="00DB0D9C" w:rsidRPr="00495FC2" w:rsidRDefault="00DB0D9C" w:rsidP="00DB0D9C">
      <w:pPr>
        <w:pStyle w:val="NoSpacing"/>
        <w:jc w:val="both"/>
        <w:rPr>
          <w:lang w:val="sr-Cyrl-CS"/>
        </w:rPr>
      </w:pPr>
      <w:r w:rsidRPr="00495FC2">
        <w:rPr>
          <w:lang w:val="sr-Cyrl-CS"/>
        </w:rPr>
        <w:t xml:space="preserve">У складу са </w:t>
      </w:r>
      <w:r w:rsidRPr="00495FC2">
        <w:rPr>
          <w:b/>
          <w:lang w:val="sr-Cyrl-CS"/>
        </w:rPr>
        <w:t>Законом о основама система образовања и васпитања</w:t>
      </w:r>
      <w:r w:rsidRPr="00495FC2">
        <w:rPr>
          <w:lang w:val="sr-Cyrl-CS"/>
        </w:rPr>
        <w:t xml:space="preserve"> („Службени гласник РС”, бр. 72/09, 52/11, 55/13, 35/15-аутентично тумачење, 68/15) инспекцијски надзор над радом установа, као и инспекцијски надзор над радом завода, врши Министарство. Инспекцијски надзор над радом установе,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B0D9C" w:rsidRPr="00495FC2" w:rsidRDefault="00DB0D9C" w:rsidP="00DB0D9C">
      <w:pPr>
        <w:pStyle w:val="NoSpacing"/>
        <w:jc w:val="both"/>
        <w:rPr>
          <w:lang w:val="sr-Cyrl-CS"/>
        </w:rPr>
      </w:pPr>
      <w:r w:rsidRPr="00495FC2">
        <w:rPr>
          <w:lang w:val="sr-Cyrl-CS"/>
        </w:rPr>
        <w:t xml:space="preserve">Послове инспекцијског надзора, у складу са Законом, врши </w:t>
      </w:r>
      <w:r w:rsidRPr="00495FC2">
        <w:rPr>
          <w:b/>
          <w:lang w:val="sr-Cyrl-CS"/>
        </w:rPr>
        <w:t>просветни инспектор</w:t>
      </w:r>
      <w:r w:rsidRPr="00495FC2">
        <w:rPr>
          <w:lang w:val="sr-Cyrl-CS"/>
        </w:rPr>
        <w:t xml:space="preserve">. </w:t>
      </w:r>
    </w:p>
    <w:p w:rsidR="00DB0D9C" w:rsidRPr="00495FC2" w:rsidRDefault="00DB0D9C" w:rsidP="00DB0D9C">
      <w:pPr>
        <w:pStyle w:val="NoSpacing"/>
        <w:jc w:val="both"/>
        <w:rPr>
          <w:lang w:val="sr-Cyrl-CS"/>
        </w:rPr>
      </w:pPr>
      <w:r w:rsidRPr="00495FC2">
        <w:rPr>
          <w:b/>
          <w:lang w:val="sr-Cyrl-CS"/>
        </w:rPr>
        <w:t>Установе</w:t>
      </w:r>
      <w:r w:rsidRPr="00495FC2">
        <w:rPr>
          <w:lang w:val="sr-Cyrl-CS"/>
        </w:rPr>
        <w:t xml:space="preserve"> у смислу овог закона су: предшколска установа / основна и средња школа.</w:t>
      </w:r>
      <w:r w:rsidRPr="00766CAA">
        <w:rPr>
          <w:lang w:val="sr-Cyrl-CS"/>
        </w:rPr>
        <w:t xml:space="preserve"> </w:t>
      </w:r>
      <w:r w:rsidRPr="00495FC2">
        <w:rPr>
          <w:lang w:val="sr-Cyrl-CS"/>
        </w:rPr>
        <w:t xml:space="preserve">Школе са домом су установе у смислу овог закона. Инспекцијски надзор над радом установе, </w:t>
      </w:r>
      <w:r w:rsidRPr="00495FC2">
        <w:rPr>
          <w:b/>
          <w:lang w:val="sr-Cyrl-CS"/>
        </w:rPr>
        <w:t>као поверени посао</w:t>
      </w:r>
      <w:r w:rsidRPr="00495FC2">
        <w:rPr>
          <w:lang w:val="sr-Cyrl-CS"/>
        </w:rPr>
        <w:t xml:space="preserve">, обавља општинска, односно градска управа. Више општинских управа, може организовати заједничко вршење инспекцијског надзора - заједничку просветну инспекцију. </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lang w:val="sr-Cyrl-CS"/>
        </w:rPr>
        <w:t>Законом о предшколском васпитању и образовању</w:t>
      </w:r>
      <w:r w:rsidRPr="00495FC2">
        <w:rPr>
          <w:lang w:val="sr-Cyrl-CS"/>
        </w:rPr>
        <w:t xml:space="preserve"> инспекцијски надзор над радом предшколских установа, врши  у складу са Законом о основама система образовања и васпитања. У складу са </w:t>
      </w:r>
      <w:r w:rsidRPr="00495FC2">
        <w:rPr>
          <w:b/>
          <w:lang w:val="sr-Cyrl-CS"/>
        </w:rPr>
        <w:t xml:space="preserve">Законом о уџбеницима </w:t>
      </w:r>
      <w:r w:rsidRPr="00495FC2">
        <w:rPr>
          <w:lang w:val="sr-Cyrl-CS"/>
        </w:rPr>
        <w:t>надзор над спровођењем овог закона врши Министарство преко просветних инспектора, у складу са законом.</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bCs/>
          <w:lang w:val="sr-Cyrl-CS"/>
        </w:rPr>
        <w:t>Законом</w:t>
      </w:r>
      <w:r w:rsidRPr="00495FC2">
        <w:rPr>
          <w:b/>
          <w:lang w:val="sr-Cyrl-CS"/>
        </w:rPr>
        <w:t xml:space="preserve"> </w:t>
      </w:r>
      <w:r w:rsidRPr="00495FC2">
        <w:rPr>
          <w:b/>
          <w:bCs/>
          <w:lang w:val="sr-Cyrl-CS"/>
        </w:rPr>
        <w:t>о образовању одраслих</w:t>
      </w:r>
      <w:r w:rsidRPr="00495FC2">
        <w:rPr>
          <w:bCs/>
          <w:lang w:val="sr-Cyrl-CS"/>
        </w:rPr>
        <w:t xml:space="preserve"> и</w:t>
      </w:r>
      <w:r w:rsidRPr="00495FC2">
        <w:rPr>
          <w:lang w:val="sr-Cyrl-CS"/>
        </w:rPr>
        <w:t xml:space="preserve">нспекцијски надзор над радом јавно признатих организатора активности врши Министарство, у складу са Законом (о основама система образовања и васпитања). </w:t>
      </w:r>
      <w:r w:rsidRPr="00495FC2">
        <w:rPr>
          <w:b/>
          <w:lang w:val="sr-Cyrl-CS"/>
        </w:rPr>
        <w:t>Јавно признати организатор активности</w:t>
      </w:r>
      <w:r w:rsidRPr="00495FC2">
        <w:rPr>
          <w:lang w:val="sr-Cyrl-CS"/>
        </w:rPr>
        <w:t xml:space="preserve"> су у складу са чланом 17. овог закона: </w:t>
      </w:r>
    </w:p>
    <w:p w:rsidR="00DB0D9C" w:rsidRPr="00495FC2" w:rsidRDefault="00DB0D9C" w:rsidP="00B1651C">
      <w:pPr>
        <w:pStyle w:val="NoSpacing"/>
        <w:numPr>
          <w:ilvl w:val="0"/>
          <w:numId w:val="62"/>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B0D9C" w:rsidRPr="00495FC2" w:rsidRDefault="00DB0D9C" w:rsidP="00B1651C">
      <w:pPr>
        <w:pStyle w:val="NoSpacing"/>
        <w:numPr>
          <w:ilvl w:val="0"/>
          <w:numId w:val="62"/>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B0D9C" w:rsidRPr="00495FC2" w:rsidRDefault="00DB0D9C" w:rsidP="00DB0D9C">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B0D9C" w:rsidRPr="00495FC2" w:rsidRDefault="00DB0D9C" w:rsidP="00DB0D9C">
      <w:pPr>
        <w:pStyle w:val="NoSpacing"/>
        <w:jc w:val="both"/>
        <w:rPr>
          <w:lang w:val="sr-Cyrl-CS"/>
        </w:rPr>
      </w:pPr>
      <w:r w:rsidRPr="00495FC2">
        <w:rPr>
          <w:lang w:val="sr-Cyrl-CS"/>
        </w:rPr>
        <w:t xml:space="preserve">У складу са чланом 21. </w:t>
      </w:r>
      <w:r w:rsidRPr="00495FC2">
        <w:rPr>
          <w:b/>
          <w:lang w:val="sr-Cyrl-CS"/>
        </w:rPr>
        <w:t>Закона о заштити становништва од изложености дуванском диму</w:t>
      </w:r>
      <w:r w:rsidRPr="00495FC2">
        <w:rPr>
          <w:lang w:val="sr-Cyrl-CS"/>
        </w:rPr>
        <w:t>,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DB0D9C"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B0D9C" w:rsidRPr="00495FC2" w:rsidRDefault="00DB0D9C" w:rsidP="00DB0D9C">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B0D9C" w:rsidRPr="00495FC2" w:rsidRDefault="00DB0D9C" w:rsidP="00DB0D9C">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B0D9C" w:rsidRPr="00495FC2" w:rsidRDefault="00DB0D9C" w:rsidP="00DB0D9C">
      <w:pPr>
        <w:pStyle w:val="NoSpacing"/>
        <w:jc w:val="both"/>
        <w:rPr>
          <w:lang w:val="sr-Cyrl-CS"/>
        </w:rPr>
      </w:pPr>
      <w:r w:rsidRPr="00495FC2">
        <w:rPr>
          <w:lang w:val="sr-Cyrl-CS"/>
        </w:rPr>
        <w:lastRenderedPageBreak/>
        <w:t xml:space="preserve">3) остваривања права и обавеза запослених, ученика и њихових родитеља, односно старатеља; </w:t>
      </w:r>
    </w:p>
    <w:p w:rsidR="00DB0D9C" w:rsidRPr="00495FC2" w:rsidRDefault="00DB0D9C" w:rsidP="00DB0D9C">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B0D9C" w:rsidRPr="00495FC2" w:rsidRDefault="00DB0D9C" w:rsidP="00DB0D9C">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B0D9C" w:rsidRPr="00495FC2" w:rsidRDefault="00DB0D9C" w:rsidP="00DB0D9C">
      <w:pPr>
        <w:pStyle w:val="NoSpacing"/>
        <w:jc w:val="both"/>
        <w:rPr>
          <w:lang w:val="sr-Cyrl-CS"/>
        </w:rPr>
      </w:pPr>
      <w:r w:rsidRPr="00495FC2">
        <w:rPr>
          <w:lang w:val="sr-Cyrl-CS"/>
        </w:rPr>
        <w:t xml:space="preserve">6) испуњености прописаних услова за спровођење испита; </w:t>
      </w:r>
    </w:p>
    <w:p w:rsidR="00DB0D9C" w:rsidRPr="00495FC2" w:rsidRDefault="00DB0D9C" w:rsidP="00DB0D9C">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B0D9C" w:rsidRPr="00495FC2" w:rsidRDefault="00DB0D9C" w:rsidP="00DB0D9C">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из члана 30. став 3. тач. 1) и 2) и члана 33. овог закона и поступа у оквиру својих овлашћења у случају обуставе рада или штрајка у установи организованог супротно закону. </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уређен је чланом 148. Закона, те просветни инспектор:</w:t>
      </w:r>
    </w:p>
    <w:p w:rsidR="00DB0D9C" w:rsidRPr="00495FC2" w:rsidRDefault="00DB0D9C" w:rsidP="00DB0D9C">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B0D9C" w:rsidRPr="00495FC2" w:rsidRDefault="00DB0D9C" w:rsidP="00DB0D9C">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B0D9C" w:rsidRPr="00495FC2" w:rsidRDefault="00DB0D9C" w:rsidP="00DB0D9C">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B0D9C" w:rsidRPr="00495FC2" w:rsidRDefault="00DB0D9C" w:rsidP="00DB0D9C">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чл. 44. до 46. овог закона; </w:t>
      </w:r>
    </w:p>
    <w:p w:rsidR="00DB0D9C" w:rsidRPr="00495FC2" w:rsidRDefault="00DB0D9C" w:rsidP="00DB0D9C">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B0D9C" w:rsidRPr="00495FC2" w:rsidRDefault="00DB0D9C" w:rsidP="00DB0D9C">
      <w:pPr>
        <w:pStyle w:val="NoSpacing"/>
        <w:jc w:val="both"/>
        <w:rPr>
          <w:lang w:val="sr-Cyrl-CS"/>
        </w:rPr>
      </w:pPr>
      <w:r w:rsidRPr="00495FC2">
        <w:rPr>
          <w:lang w:val="sr-Cyrl-CS"/>
        </w:rPr>
        <w:t xml:space="preserve">6) обавља друге послове, у складу са законом. </w:t>
      </w:r>
    </w:p>
    <w:p w:rsidR="002D3E75" w:rsidRPr="00F32954" w:rsidRDefault="002D3E75" w:rsidP="002D3E75">
      <w:pPr>
        <w:pStyle w:val="NoSpacing"/>
        <w:jc w:val="both"/>
        <w:rPr>
          <w:lang w:val="sr-Cyrl-CS"/>
        </w:rPr>
      </w:pPr>
    </w:p>
    <w:p w:rsidR="00DB0D9C" w:rsidRPr="00495FC2" w:rsidRDefault="00DB0D9C" w:rsidP="00DB0D9C">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B0D9C" w:rsidRPr="00495FC2" w:rsidRDefault="00DB0D9C" w:rsidP="00B1651C">
      <w:pPr>
        <w:pStyle w:val="NoSpacing"/>
        <w:numPr>
          <w:ilvl w:val="0"/>
          <w:numId w:val="63"/>
        </w:numPr>
        <w:tabs>
          <w:tab w:val="left" w:pos="360"/>
        </w:tabs>
        <w:jc w:val="both"/>
        <w:rPr>
          <w:lang w:val="sr-Cyrl-CS"/>
        </w:rPr>
      </w:pPr>
      <w:r w:rsidRPr="00495FC2">
        <w:rPr>
          <w:lang w:val="sr-Cyrl-CS"/>
        </w:rPr>
        <w:t>редован - обавља се најмање једанпут годишње;</w:t>
      </w:r>
    </w:p>
    <w:p w:rsidR="00DB0D9C" w:rsidRPr="00495FC2" w:rsidRDefault="00DB0D9C" w:rsidP="00B1651C">
      <w:pPr>
        <w:pStyle w:val="NoSpacing"/>
        <w:numPr>
          <w:ilvl w:val="0"/>
          <w:numId w:val="63"/>
        </w:numPr>
        <w:tabs>
          <w:tab w:val="left" w:pos="360"/>
          <w:tab w:val="left" w:pos="1440"/>
        </w:tabs>
        <w:jc w:val="both"/>
        <w:rPr>
          <w:lang w:val="sr-Cyrl-CS"/>
        </w:rPr>
      </w:pPr>
      <w:r w:rsidRPr="00495FC2">
        <w:rPr>
          <w:lang w:val="sr-Cyrl-CS"/>
        </w:rPr>
        <w:t xml:space="preserve">ванредни: </w:t>
      </w:r>
    </w:p>
    <w:p w:rsidR="00DB0D9C" w:rsidRPr="00495FC2" w:rsidRDefault="00DB0D9C" w:rsidP="00DB0D9C">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B0D9C" w:rsidRPr="00495FC2" w:rsidRDefault="00DB0D9C" w:rsidP="00DB0D9C">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B0D9C" w:rsidRPr="00495FC2" w:rsidRDefault="00DB0D9C" w:rsidP="00DB0D9C">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B0D9C" w:rsidRPr="00495FC2" w:rsidRDefault="00DB0D9C" w:rsidP="00B1651C">
      <w:pPr>
        <w:pStyle w:val="NoSpacing"/>
        <w:numPr>
          <w:ilvl w:val="0"/>
          <w:numId w:val="58"/>
        </w:numPr>
        <w:jc w:val="both"/>
        <w:rPr>
          <w:lang w:val="sr-Cyrl-CS"/>
        </w:rPr>
      </w:pPr>
      <w:r w:rsidRPr="00495FC2">
        <w:rPr>
          <w:lang w:val="sr-Cyrl-CS"/>
        </w:rPr>
        <w:t>контролни надзор - по протеку рока који је одређен у записнику или решењем.</w:t>
      </w:r>
    </w:p>
    <w:p w:rsidR="002D3E75" w:rsidRPr="00F32954" w:rsidRDefault="002D3E75" w:rsidP="002D3E75">
      <w:pPr>
        <w:pStyle w:val="NoSpacing"/>
        <w:tabs>
          <w:tab w:val="left" w:pos="1440"/>
        </w:tabs>
        <w:jc w:val="both"/>
        <w:rPr>
          <w:lang w:val="sr-Cyrl-CS"/>
        </w:rPr>
      </w:pPr>
    </w:p>
    <w:p w:rsidR="00DB0D9C" w:rsidRPr="00495FC2" w:rsidRDefault="00DB0D9C" w:rsidP="00DB0D9C">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B0D9C" w:rsidRPr="00495FC2" w:rsidRDefault="00DB0D9C" w:rsidP="00DB0D9C">
      <w:pPr>
        <w:pStyle w:val="NoSpacing"/>
        <w:tabs>
          <w:tab w:val="left" w:pos="1440"/>
        </w:tabs>
        <w:jc w:val="both"/>
        <w:rPr>
          <w:lang w:val="sr-Cyrl-CS"/>
        </w:rPr>
      </w:pPr>
      <w:r w:rsidRPr="00495FC2">
        <w:rPr>
          <w:lang w:val="sr-Cyrl-CS"/>
        </w:rPr>
        <w:t>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111. овог закона.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lastRenderedPageBreak/>
              <w:drawing>
                <wp:inline distT="0" distB="0" distL="0" distR="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ind w:left="1080"/>
        <w:jc w:val="center"/>
        <w:rPr>
          <w:b/>
          <w:sz w:val="24"/>
          <w:szCs w:val="24"/>
          <w:lang w:val="sr-Cyrl-CS"/>
        </w:rPr>
      </w:pPr>
    </w:p>
    <w:p w:rsidR="00DB0D9C" w:rsidRPr="00495FC2" w:rsidRDefault="00DB0D9C" w:rsidP="00DB0D9C">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B0D9C" w:rsidRPr="00495FC2" w:rsidRDefault="00DB0D9C" w:rsidP="00DB0D9C">
      <w:pPr>
        <w:pStyle w:val="Bezrazmaka2"/>
        <w:ind w:left="1080"/>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1B1A73"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1B1A73"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left="1080"/>
        <w:jc w:val="both"/>
        <w:rPr>
          <w:i/>
          <w:noProof/>
          <w:lang w:val="sr-Cyrl-CS"/>
        </w:rPr>
      </w:pPr>
    </w:p>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Школи/Предшколској установи се налажу следеће </w:t>
      </w:r>
    </w:p>
    <w:p w:rsidR="00DB0D9C" w:rsidRPr="00495FC2" w:rsidRDefault="00DB0D9C" w:rsidP="00DB0D9C">
      <w:pPr>
        <w:pStyle w:val="Bezrazmaka2"/>
        <w:ind w:left="1080"/>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1B1A73"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B0D9C" w:rsidRPr="00495FC2" w:rsidRDefault="00DB0D9C" w:rsidP="00DB0D9C">
      <w:pPr>
        <w:pStyle w:val="Bezrazmaka2"/>
        <w:ind w:firstLine="708"/>
        <w:jc w:val="both"/>
        <w:rPr>
          <w:sz w:val="24"/>
          <w:szCs w:val="24"/>
          <w:lang w:val="sr-Cyrl-CS"/>
        </w:rPr>
      </w:pPr>
      <w:r w:rsidRPr="00495FC2">
        <w:rPr>
          <w:sz w:val="24"/>
          <w:szCs w:val="24"/>
          <w:lang w:val="sr-Cyrl-CS"/>
        </w:rPr>
        <w:lastRenderedPageBreak/>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528"/>
        <w:gridCol w:w="2971"/>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000"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lang w:val="sr-Cyrl-CS"/>
        </w:rPr>
      </w:pPr>
    </w:p>
    <w:p w:rsidR="002D3E75" w:rsidRPr="00F32954" w:rsidRDefault="002D3E75" w:rsidP="002D3E75">
      <w:pPr>
        <w:pStyle w:val="NoSpacing"/>
        <w:jc w:val="both"/>
        <w:rPr>
          <w:b/>
          <w:lang w:val="sr-Cyrl-CS"/>
        </w:rPr>
      </w:pPr>
      <w:r w:rsidRPr="00F32954">
        <w:rPr>
          <w:b/>
          <w:lang w:val="sr-Cyrl-CS"/>
        </w:rPr>
        <w:t>1.2. Заштита права ученика у складу са чланом 111. Закона о основама система образовања и васпитања</w:t>
      </w:r>
    </w:p>
    <w:p w:rsidR="00DB0D9C" w:rsidRPr="00495FC2" w:rsidRDefault="00DB0D9C" w:rsidP="00DB0D9C">
      <w:pPr>
        <w:pStyle w:val="NoSpacing"/>
        <w:jc w:val="both"/>
        <w:rPr>
          <w:color w:val="000000"/>
          <w:lang w:val="sr-Cyrl-CS"/>
        </w:rPr>
      </w:pPr>
      <w:r w:rsidRPr="00495FC2">
        <w:rPr>
          <w:color w:val="000000"/>
          <w:lang w:val="sr-Cyrl-CS"/>
        </w:rPr>
        <w:t xml:space="preserve">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односно ако је повређена забрана из чл. 44. (забрана дискриминације) и 45. (забрана насиља, злостављања и занемаривања) овог закона, право из члана 103. (права детета и ученика) овог закона,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по захтеву за заштиту права ученика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rFonts w:eastAsia="Times New Roman"/>
          <w:sz w:val="24"/>
          <w:szCs w:val="24"/>
          <w:lang w:val="sr-Cyrl-CS"/>
        </w:rPr>
      </w:pPr>
    </w:p>
    <w:p w:rsidR="00DB0D9C" w:rsidRPr="00495FC2" w:rsidRDefault="00DB0D9C" w:rsidP="00DB0D9C">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члана 111.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 xml:space="preserve">дана __________ године извршио/ла је </w:t>
      </w:r>
      <w:r w:rsidRPr="00495FC2">
        <w:rPr>
          <w:sz w:val="24"/>
          <w:szCs w:val="24"/>
          <w:lang w:val="sr-Cyrl-CS"/>
        </w:rPr>
        <w:lastRenderedPageBreak/>
        <w:t>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B0D9C" w:rsidRPr="00495FC2" w:rsidRDefault="00DB0D9C" w:rsidP="00DB0D9C">
      <w:pPr>
        <w:pStyle w:val="Bezrazmaka2"/>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1B1A73" w:rsidTr="00B05BE8">
        <w:trPr>
          <w:tblCellSpacing w:w="0" w:type="dxa"/>
        </w:trPr>
        <w:tc>
          <w:tcPr>
            <w:tcW w:w="0" w:type="auto"/>
            <w:vAlign w:val="center"/>
          </w:tcPr>
          <w:p w:rsidR="00DB0D9C" w:rsidRPr="00495FC2" w:rsidRDefault="00DB0D9C" w:rsidP="00B05BE8">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B0D9C" w:rsidRPr="00495FC2" w:rsidRDefault="00DB0D9C" w:rsidP="00DB0D9C">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1B1A73"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а у вези са члканом 111. став 2. Закона  Школи се налажу следеће </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509"/>
      </w:tblGrid>
      <w:tr w:rsidR="00DB0D9C" w:rsidRPr="00495FC2"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B0D9C" w:rsidRPr="00495FC2" w:rsidRDefault="00DB0D9C" w:rsidP="00B05BE8">
            <w:pPr>
              <w:pStyle w:val="Bezrazmaka2"/>
              <w:jc w:val="both"/>
              <w:rPr>
                <w:sz w:val="24"/>
                <w:szCs w:val="24"/>
                <w:lang w:val="sr-Cyrl-CS"/>
              </w:rPr>
            </w:pPr>
            <w:r w:rsidRPr="00495FC2">
              <w:rPr>
                <w:sz w:val="24"/>
                <w:szCs w:val="24"/>
                <w:lang w:val="sr-Cyrl-CS"/>
              </w:rPr>
              <w:t>УПОЗОРАВА СЕ ....</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77"/>
        <w:gridCol w:w="3322"/>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582"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b/>
          <w:lang w:val="sr-Cyrl-CS"/>
        </w:rPr>
      </w:pPr>
    </w:p>
    <w:p w:rsidR="002D3E75" w:rsidRPr="00F32954" w:rsidRDefault="002D3E75" w:rsidP="002D3E75">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2D3E75" w:rsidRPr="00F32954" w:rsidRDefault="002D3E75" w:rsidP="002D3E75">
      <w:pPr>
        <w:jc w:val="both"/>
        <w:rPr>
          <w:lang w:val="sr-Cyrl-CS"/>
        </w:rPr>
      </w:pPr>
    </w:p>
    <w:p w:rsidR="00DB0D9C" w:rsidRPr="00495FC2" w:rsidRDefault="00DB0D9C" w:rsidP="00DB0D9C">
      <w:pPr>
        <w:jc w:val="both"/>
        <w:rPr>
          <w:lang w:val="sr-Cyrl-CS"/>
        </w:rPr>
      </w:pPr>
      <w:r w:rsidRPr="00495FC2">
        <w:rPr>
          <w:lang w:val="sr-Cyrl-CS"/>
        </w:rPr>
        <w:t xml:space="preserve">У складу са чланом 149. Закона о основама система образовања и васпитања („Службени гласник РС”, бр. 72/09, 52/11, 55/13, 35/15-аутентично тумачење, 68/15)  прописана су овлашћења републичког / покрајинског  просветног инспектора у односу на органе којима су поверени послови. </w:t>
      </w:r>
      <w:r w:rsidRPr="00495FC2">
        <w:rPr>
          <w:b/>
          <w:lang w:val="sr-Cyrl-CS"/>
        </w:rPr>
        <w:t>Републички просветни инспектор:</w:t>
      </w:r>
    </w:p>
    <w:p w:rsidR="00DB0D9C" w:rsidRPr="00495FC2" w:rsidRDefault="00DB0D9C" w:rsidP="00DB0D9C">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B0D9C" w:rsidRPr="00495FC2" w:rsidRDefault="00DB0D9C" w:rsidP="00DB0D9C">
      <w:pPr>
        <w:pStyle w:val="NoSpacing"/>
        <w:jc w:val="both"/>
        <w:rPr>
          <w:lang w:val="sr-Cyrl-CS"/>
        </w:rPr>
      </w:pPr>
      <w:r w:rsidRPr="00495FC2">
        <w:rPr>
          <w:lang w:val="sr-Cyrl-CS"/>
        </w:rPr>
        <w:t xml:space="preserve">2) остварује непосредан надзор над радом просветног инспектора; </w:t>
      </w:r>
    </w:p>
    <w:p w:rsidR="00DB0D9C" w:rsidRPr="00495FC2" w:rsidRDefault="00DB0D9C" w:rsidP="00DB0D9C">
      <w:pPr>
        <w:pStyle w:val="NoSpacing"/>
        <w:jc w:val="both"/>
        <w:rPr>
          <w:lang w:val="sr-Cyrl-CS"/>
        </w:rPr>
      </w:pPr>
      <w:r w:rsidRPr="00495FC2">
        <w:rPr>
          <w:lang w:val="sr-Cyrl-CS"/>
        </w:rPr>
        <w:lastRenderedPageBreak/>
        <w:t xml:space="preserve">3) издаје обавезне инструкције за извршавање закона и других прописа, за вршење послова и контролише њихово извршавање; </w:t>
      </w:r>
    </w:p>
    <w:p w:rsidR="00DB0D9C" w:rsidRPr="00495FC2" w:rsidRDefault="00DB0D9C" w:rsidP="00DB0D9C">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B0D9C" w:rsidRPr="00495FC2" w:rsidRDefault="00DB0D9C" w:rsidP="00DB0D9C">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B0D9C" w:rsidRPr="00495FC2" w:rsidRDefault="00DB0D9C" w:rsidP="00DB0D9C">
      <w:pPr>
        <w:jc w:val="both"/>
        <w:rPr>
          <w:lang w:val="sr-Cyrl-CS"/>
        </w:rPr>
      </w:pPr>
      <w:r w:rsidRPr="00495FC2">
        <w:rPr>
          <w:lang w:val="sr-Cyrl-CS"/>
        </w:rPr>
        <w:t>У складу са чланом 166. Закона ови послови су поверени надлежним државним органима у аутономној покрајини.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надзору општинског / градског просветног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sz w:val="24"/>
          <w:szCs w:val="24"/>
          <w:lang w:val="sr-Cyrl-CS"/>
        </w:rPr>
      </w:pPr>
    </w:p>
    <w:p w:rsidR="00DB0D9C" w:rsidRPr="00495FC2" w:rsidRDefault="00DB0D9C" w:rsidP="00DB0D9C">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B0D9C" w:rsidRPr="00495FC2" w:rsidRDefault="00DB0D9C" w:rsidP="00DB0D9C">
      <w:pPr>
        <w:jc w:val="center"/>
        <w:rPr>
          <w:lang w:val="sr-Cyrl-CS"/>
        </w:rPr>
      </w:pPr>
      <w:r w:rsidRPr="00495FC2">
        <w:rPr>
          <w:lang w:val="sr-Cyrl-CS"/>
        </w:rPr>
        <w:t>_______________ (име и презиме)</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 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B0D9C" w:rsidRPr="00495FC2" w:rsidRDefault="00DB0D9C" w:rsidP="00DB0D9C">
      <w:pPr>
        <w:pStyle w:val="NoSpacing"/>
        <w:ind w:firstLine="708"/>
        <w:jc w:val="both"/>
        <w:rPr>
          <w:noProof/>
          <w:lang w:val="sr-Cyrl-CS"/>
        </w:rPr>
      </w:pPr>
    </w:p>
    <w:p w:rsidR="00DB0D9C" w:rsidRPr="00495FC2" w:rsidRDefault="00DB0D9C" w:rsidP="00DB0D9C">
      <w:pPr>
        <w:pStyle w:val="NoSpacing"/>
        <w:jc w:val="both"/>
        <w:rPr>
          <w:b/>
          <w:lang w:val="sr-Cyrl-CS"/>
        </w:rPr>
      </w:pPr>
      <w:r w:rsidRPr="00495FC2">
        <w:rPr>
          <w:b/>
          <w:lang w:val="sr-Cyrl-CS"/>
        </w:rPr>
        <w:t>Утврђено чињенично стање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B0D9C" w:rsidRPr="00495FC2" w:rsidRDefault="00DB0D9C" w:rsidP="00DB0D9C">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B0D9C" w:rsidRPr="00495FC2" w:rsidRDefault="00DB0D9C" w:rsidP="00DB0D9C">
      <w:pPr>
        <w:pStyle w:val="NoSpacing"/>
        <w:jc w:val="both"/>
        <w:rPr>
          <w:lang w:val="sr-Cyrl-CS"/>
        </w:rPr>
      </w:pPr>
    </w:p>
    <w:p w:rsidR="00DB0D9C" w:rsidRPr="00495FC2" w:rsidRDefault="00DB0D9C" w:rsidP="00DB0D9C">
      <w:pPr>
        <w:pStyle w:val="NoSpacing"/>
        <w:jc w:val="center"/>
        <w:rPr>
          <w:lang w:val="sr-Cyrl-CS"/>
        </w:rPr>
      </w:pPr>
      <w:r w:rsidRPr="00495FC2">
        <w:rPr>
          <w:lang w:val="sr-Cyrl-CS"/>
        </w:rPr>
        <w:t>НАЛАЖЕ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Просветном инспектору _____________ (навести шта).</w:t>
      </w:r>
    </w:p>
    <w:p w:rsidR="00DB0D9C" w:rsidRPr="00495FC2" w:rsidRDefault="00DB0D9C" w:rsidP="00DB0D9C">
      <w:pPr>
        <w:pStyle w:val="NoSpacing"/>
        <w:jc w:val="both"/>
        <w:rPr>
          <w:lang w:val="sr-Cyrl-CS"/>
        </w:rPr>
      </w:pPr>
      <w:r w:rsidRPr="00495FC2">
        <w:rPr>
          <w:lang w:val="sr-Cyrl-CS"/>
        </w:rPr>
        <w:t>Рок: ____________</w:t>
      </w:r>
    </w:p>
    <w:p w:rsidR="00DB0D9C" w:rsidRPr="00495FC2" w:rsidRDefault="00DB0D9C" w:rsidP="00DB0D9C">
      <w:pPr>
        <w:pStyle w:val="NoSpacing"/>
        <w:jc w:val="both"/>
        <w:rPr>
          <w:lang w:val="sr-Cyrl-CS"/>
        </w:rPr>
      </w:pPr>
    </w:p>
    <w:p w:rsidR="00DB0D9C" w:rsidRPr="00495FC2" w:rsidRDefault="00DB0D9C" w:rsidP="00DB0D9C">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B0D9C" w:rsidRPr="00495FC2" w:rsidRDefault="00DB0D9C" w:rsidP="00DB0D9C">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2D3E75" w:rsidRPr="00F32954" w:rsidRDefault="002D3E75" w:rsidP="002D3E75">
      <w:pPr>
        <w:pStyle w:val="NoSpacing"/>
        <w:jc w:val="both"/>
        <w:rPr>
          <w:noProof/>
          <w:lang w:val="sr-Cyrl-CS"/>
        </w:rPr>
      </w:pPr>
    </w:p>
    <w:p w:rsidR="002D3E75" w:rsidRPr="00F32954" w:rsidRDefault="002D3E75" w:rsidP="002D3E75">
      <w:pPr>
        <w:pStyle w:val="NoSpacing"/>
        <w:ind w:left="5760"/>
        <w:rPr>
          <w:noProof/>
          <w:lang w:val="sr-Cyrl-CS"/>
        </w:rPr>
      </w:pPr>
      <w:r w:rsidRPr="00F32954">
        <w:rPr>
          <w:noProof/>
          <w:lang w:val="sr-Cyrl-CS"/>
        </w:rPr>
        <w:t xml:space="preserve">РЕПУБЛИЧКИ ПРОСВЕТНИ </w:t>
      </w:r>
    </w:p>
    <w:p w:rsidR="002D3E75" w:rsidRPr="00F32954" w:rsidRDefault="002D3E75" w:rsidP="002D3E75">
      <w:pPr>
        <w:pStyle w:val="NoSpacing"/>
        <w:ind w:left="5760"/>
        <w:rPr>
          <w:noProof/>
          <w:lang w:val="sr-Cyrl-CS"/>
        </w:rPr>
      </w:pPr>
      <w:r w:rsidRPr="00F32954">
        <w:rPr>
          <w:noProof/>
          <w:lang w:val="sr-Cyrl-CS"/>
        </w:rPr>
        <w:t>ИНСПЕКТОР</w:t>
      </w:r>
    </w:p>
    <w:p w:rsidR="002D3E75" w:rsidRPr="00F32954" w:rsidRDefault="002D3E75" w:rsidP="002D3E75">
      <w:pPr>
        <w:pStyle w:val="NoSpacing"/>
        <w:ind w:left="5760"/>
        <w:rPr>
          <w:noProof/>
          <w:lang w:val="sr-Cyrl-CS"/>
        </w:rPr>
      </w:pPr>
      <w:r w:rsidRPr="00F32954">
        <w:rPr>
          <w:noProof/>
          <w:lang w:val="sr-Cyrl-CS"/>
        </w:rPr>
        <w:t>_____________________</w:t>
      </w:r>
    </w:p>
    <w:p w:rsidR="002D3E75" w:rsidRPr="00F32954" w:rsidRDefault="002D3E75" w:rsidP="002D3E75">
      <w:pPr>
        <w:tabs>
          <w:tab w:val="left" w:pos="1152"/>
        </w:tabs>
        <w:jc w:val="both"/>
        <w:rPr>
          <w:lang w:val="sr-Cyrl-CS"/>
        </w:rPr>
      </w:pPr>
      <w:r w:rsidRPr="00F32954">
        <w:rPr>
          <w:lang w:val="sr-Cyrl-CS"/>
        </w:rPr>
        <w:tab/>
      </w:r>
    </w:p>
    <w:p w:rsidR="002D3E75" w:rsidRPr="00F32954" w:rsidRDefault="002D3E75" w:rsidP="002D3E75">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(''Сл. гласник РС'' бр. 76/05, 100/07 – аутентично тумачење, 97/08, 44/10, 93/12, 89/13, 99/14, 45/15– аутентично тумачење, 68/15) и Правилником о унутрашњем уређењу и систематизацији радних места у Министарству просвете, науке и технолошког развоја. Чланом 23. Закона о високом образовању прописано је да Министарство врши управни надзор. Овај надзор је детаљније уређен чланом 106. Закона где је одређен </w:t>
      </w:r>
      <w:r w:rsidRPr="00495FC2">
        <w:rPr>
          <w:b/>
          <w:lang w:val="sr-Cyrl-CS"/>
        </w:rPr>
        <w:t>контролисани субјект – високошколске установе и то</w:t>
      </w:r>
      <w:r w:rsidRPr="00495FC2">
        <w:rPr>
          <w:lang w:val="sr-Cyrl-CS"/>
        </w:rPr>
        <w:t>:</w:t>
      </w:r>
    </w:p>
    <w:p w:rsidR="00DB0D9C" w:rsidRPr="00495FC2" w:rsidRDefault="00DB0D9C" w:rsidP="00DB0D9C">
      <w:pPr>
        <w:pStyle w:val="NoSpacing"/>
        <w:jc w:val="both"/>
        <w:rPr>
          <w:lang w:val="sr-Cyrl-CS"/>
        </w:rPr>
      </w:pPr>
      <w:r w:rsidRPr="00495FC2">
        <w:rPr>
          <w:lang w:val="sr-Cyrl-CS"/>
        </w:rPr>
        <w:t>1) Универзитет</w:t>
      </w:r>
    </w:p>
    <w:p w:rsidR="00DB0D9C" w:rsidRPr="00495FC2" w:rsidRDefault="00DB0D9C" w:rsidP="00DB0D9C">
      <w:pPr>
        <w:pStyle w:val="NoSpacing"/>
        <w:jc w:val="both"/>
        <w:rPr>
          <w:lang w:val="sr-Cyrl-CS"/>
        </w:rPr>
      </w:pPr>
      <w:r w:rsidRPr="00495FC2">
        <w:rPr>
          <w:lang w:val="sr-Cyrl-CS"/>
        </w:rPr>
        <w:t>2) Факултет, односно уметничка академија, у саставу универзитета</w:t>
      </w:r>
    </w:p>
    <w:p w:rsidR="00DB0D9C" w:rsidRPr="00495FC2" w:rsidRDefault="00DB0D9C" w:rsidP="00DB0D9C">
      <w:pPr>
        <w:pStyle w:val="NoSpacing"/>
        <w:jc w:val="both"/>
        <w:rPr>
          <w:lang w:val="sr-Cyrl-CS"/>
        </w:rPr>
      </w:pPr>
      <w:r w:rsidRPr="00495FC2">
        <w:rPr>
          <w:lang w:val="sr-Cyrl-CS"/>
        </w:rPr>
        <w:t>3) Академија струковних студија</w:t>
      </w:r>
    </w:p>
    <w:p w:rsidR="00DB0D9C" w:rsidRPr="00495FC2" w:rsidRDefault="00DB0D9C" w:rsidP="00DB0D9C">
      <w:pPr>
        <w:pStyle w:val="NoSpacing"/>
        <w:jc w:val="both"/>
        <w:rPr>
          <w:lang w:val="sr-Cyrl-CS"/>
        </w:rPr>
      </w:pPr>
      <w:r w:rsidRPr="00495FC2">
        <w:rPr>
          <w:lang w:val="sr-Cyrl-CS"/>
        </w:rPr>
        <w:t>4) Висока школа</w:t>
      </w:r>
    </w:p>
    <w:p w:rsidR="00DB0D9C" w:rsidRPr="00495FC2" w:rsidRDefault="00DB0D9C" w:rsidP="00DB0D9C">
      <w:pPr>
        <w:pStyle w:val="NoSpacing"/>
        <w:jc w:val="both"/>
        <w:rPr>
          <w:lang w:val="sr-Cyrl-CS"/>
        </w:rPr>
      </w:pPr>
      <w:r w:rsidRPr="00495FC2">
        <w:rPr>
          <w:lang w:val="sr-Cyrl-CS"/>
        </w:rPr>
        <w:t>5) Висока школа струковних студија.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у прву годину преко броја студената утврђеног, у складу са чланом 84. Закона;</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који је обављен супротно одредбама овог закона;</w:t>
      </w:r>
    </w:p>
    <w:p w:rsidR="00DB0D9C" w:rsidRPr="00495FC2" w:rsidRDefault="00DB0D9C" w:rsidP="00B1651C">
      <w:pPr>
        <w:pStyle w:val="NoSpacing"/>
        <w:numPr>
          <w:ilvl w:val="0"/>
          <w:numId w:val="64"/>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B0D9C" w:rsidRPr="00495FC2" w:rsidRDefault="00DB0D9C" w:rsidP="00B1651C">
      <w:pPr>
        <w:pStyle w:val="NoSpacing"/>
        <w:numPr>
          <w:ilvl w:val="0"/>
          <w:numId w:val="64"/>
        </w:numPr>
        <w:jc w:val="both"/>
        <w:rPr>
          <w:lang w:val="sr-Cyrl-CS"/>
        </w:rPr>
      </w:pPr>
      <w:r w:rsidRPr="00495FC2">
        <w:rPr>
          <w:lang w:val="sr-Cyrl-CS"/>
        </w:rPr>
        <w:t>Да предузима друге мере за које је законом или другим прописом овлашћен.</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Послови из члана 106.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2D3E75" w:rsidRPr="00F32954" w:rsidRDefault="002D3E75" w:rsidP="002D3E75">
      <w:pPr>
        <w:pStyle w:val="NoSpacing"/>
        <w:jc w:val="center"/>
        <w:rPr>
          <w:b/>
          <w:lang w:val="sr-Cyrl-CS"/>
        </w:rPr>
      </w:pPr>
    </w:p>
    <w:p w:rsidR="00DB0D9C" w:rsidRPr="00495FC2" w:rsidRDefault="00DB0D9C" w:rsidP="00DB0D9C">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B0D9C" w:rsidRPr="00495FC2" w:rsidRDefault="00DB0D9C" w:rsidP="00DB0D9C">
      <w:pPr>
        <w:autoSpaceDE w:val="0"/>
        <w:autoSpaceDN w:val="0"/>
        <w:adjustRightInd w:val="0"/>
        <w:ind w:left="2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2D3E75" w:rsidRPr="00F32954" w:rsidRDefault="002D3E75" w:rsidP="002D3E75">
      <w:pPr>
        <w:autoSpaceDE w:val="0"/>
        <w:autoSpaceDN w:val="0"/>
        <w:adjustRightInd w:val="0"/>
        <w:ind w:firstLine="720"/>
        <w:jc w:val="both"/>
        <w:rPr>
          <w:rFonts w:eastAsia="Arial Unicode MS"/>
          <w:color w:val="000000"/>
          <w:lang w:val="sr-Cyrl-CS"/>
        </w:rPr>
      </w:pPr>
    </w:p>
    <w:p w:rsidR="002D3E75" w:rsidRPr="00F32954" w:rsidRDefault="002D3E75" w:rsidP="002D3E75">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2D3E75" w:rsidRPr="00F32954" w:rsidRDefault="002D3E75" w:rsidP="002D3E75">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00DB0D9C" w:rsidRPr="00766CAA">
        <w:rPr>
          <w:rFonts w:eastAsia="Arial Unicode MS"/>
          <w:color w:val="000000"/>
          <w:lang w:val="sr-Cyrl-CS"/>
        </w:rPr>
        <w:tab/>
      </w:r>
      <w:r w:rsidR="00DB0D9C" w:rsidRPr="00766CAA">
        <w:rPr>
          <w:rFonts w:eastAsia="Arial Unicode MS"/>
          <w:color w:val="000000"/>
          <w:lang w:val="sr-Cyrl-CS"/>
        </w:rPr>
        <w:tab/>
      </w:r>
      <w:r w:rsidR="00DB0D9C" w:rsidRPr="00766CAA">
        <w:rPr>
          <w:rFonts w:eastAsia="Arial Unicode MS"/>
          <w:color w:val="000000"/>
          <w:lang w:val="sr-Cyrl-CS"/>
        </w:rPr>
        <w:tab/>
      </w:r>
      <w:r w:rsidRPr="00F32954">
        <w:rPr>
          <w:rFonts w:eastAsia="Arial Unicode MS"/>
          <w:color w:val="000000"/>
          <w:lang w:val="sr-Cyrl-CS"/>
        </w:rPr>
        <w:t xml:space="preserve">    ____________________</w:t>
      </w:r>
    </w:p>
    <w:p w:rsidR="002D3E75" w:rsidRPr="00F32954" w:rsidRDefault="002D3E75" w:rsidP="002D3E75">
      <w:pPr>
        <w:autoSpaceDE w:val="0"/>
        <w:autoSpaceDN w:val="0"/>
        <w:adjustRightInd w:val="0"/>
        <w:jc w:val="both"/>
        <w:rPr>
          <w:rFonts w:eastAsia="Arial Unicode MS"/>
          <w:color w:val="000000"/>
          <w:lang w:val="sr-Cyrl-CS"/>
        </w:rPr>
      </w:pPr>
    </w:p>
    <w:p w:rsidR="002D3E75" w:rsidRPr="00F32954" w:rsidRDefault="002D3E75" w:rsidP="002D3E75">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B0D9C" w:rsidRPr="00495FC2" w:rsidRDefault="00DB0D9C" w:rsidP="00DB0D9C">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Врсте контролисаних субјеката</w:t>
      </w:r>
    </w:p>
    <w:p w:rsidR="00DB0D9C" w:rsidRPr="00495FC2" w:rsidRDefault="00DB0D9C" w:rsidP="00DB0D9C">
      <w:pPr>
        <w:jc w:val="both"/>
        <w:rPr>
          <w:lang w:val="sr-Cyrl-CS"/>
        </w:rPr>
      </w:pPr>
      <w:r w:rsidRPr="00495FC2">
        <w:rPr>
          <w:lang w:val="sr-Cyrl-CS"/>
        </w:rPr>
        <w:lastRenderedPageBreak/>
        <w:t>Установе у смислу Закона о ученичком и студентском стандарду су установе ученичког и студентског стандарда и то:</w:t>
      </w:r>
    </w:p>
    <w:p w:rsidR="00DB0D9C" w:rsidRPr="00495FC2" w:rsidRDefault="00DB0D9C" w:rsidP="00DB0D9C">
      <w:pPr>
        <w:jc w:val="both"/>
        <w:rPr>
          <w:lang w:val="sr-Cyrl-CS"/>
        </w:rPr>
      </w:pPr>
      <w:r w:rsidRPr="00495FC2">
        <w:rPr>
          <w:lang w:val="sr-Cyrl-CS"/>
        </w:rPr>
        <w:t>1) дом ученика - за остваривање права ученика на смештај, исхрану и васпитни рад;</w:t>
      </w:r>
    </w:p>
    <w:p w:rsidR="00DB0D9C" w:rsidRPr="00495FC2" w:rsidRDefault="00DB0D9C" w:rsidP="00DB0D9C">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B0D9C" w:rsidRPr="00495FC2" w:rsidRDefault="00DB0D9C" w:rsidP="00DB0D9C">
      <w:pPr>
        <w:jc w:val="both"/>
        <w:rPr>
          <w:lang w:val="sr-Cyrl-CS"/>
        </w:rPr>
      </w:pPr>
      <w:r w:rsidRPr="00495FC2">
        <w:rPr>
          <w:lang w:val="sr-Cyrl-CS"/>
        </w:rPr>
        <w:t>3) ученичко одмаралиште - за остваривање права ученика на одмор и опоравак;</w:t>
      </w:r>
    </w:p>
    <w:p w:rsidR="00DB0D9C" w:rsidRPr="00495FC2" w:rsidRDefault="00DB0D9C" w:rsidP="00DB0D9C">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Установе студентског стандарда јесу:</w:t>
      </w:r>
    </w:p>
    <w:p w:rsidR="00DB0D9C" w:rsidRPr="00495FC2" w:rsidRDefault="00DB0D9C" w:rsidP="00DB0D9C">
      <w:pPr>
        <w:jc w:val="both"/>
        <w:rPr>
          <w:lang w:val="sr-Cyrl-CS"/>
        </w:rPr>
      </w:pPr>
      <w:r w:rsidRPr="00495FC2">
        <w:rPr>
          <w:lang w:val="sr-Cyrl-CS"/>
        </w:rPr>
        <w:t>1) студентски центар - за остваривање права студената на смештај и исхрану;</w:t>
      </w:r>
    </w:p>
    <w:p w:rsidR="00DB0D9C" w:rsidRPr="00495FC2" w:rsidRDefault="00DB0D9C" w:rsidP="00DB0D9C">
      <w:pPr>
        <w:jc w:val="both"/>
        <w:rPr>
          <w:lang w:val="sr-Cyrl-CS"/>
        </w:rPr>
      </w:pPr>
      <w:r w:rsidRPr="00495FC2">
        <w:rPr>
          <w:lang w:val="sr-Cyrl-CS"/>
        </w:rPr>
        <w:t>2) студентско одмаралиште - за остваривање права студената на одмор и опоравак;</w:t>
      </w:r>
    </w:p>
    <w:p w:rsidR="00DB0D9C" w:rsidRPr="00495FC2" w:rsidRDefault="00DB0D9C" w:rsidP="00DB0D9C">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Студентско одмаралиште може да обезбеђује и одмор и опоравак ученика.</w:t>
      </w:r>
      <w:bookmarkStart w:id="96" w:name="clan_91"/>
      <w:bookmarkEnd w:id="96"/>
    </w:p>
    <w:p w:rsidR="00DB0D9C" w:rsidRPr="00495FC2" w:rsidRDefault="00DB0D9C" w:rsidP="00DB0D9C">
      <w:pPr>
        <w:ind w:firstLine="720"/>
        <w:jc w:val="both"/>
        <w:rPr>
          <w:lang w:val="sr-Cyrl-CS"/>
        </w:rPr>
      </w:pPr>
    </w:p>
    <w:p w:rsidR="00DB0D9C" w:rsidRPr="00495FC2" w:rsidRDefault="00DB0D9C" w:rsidP="00DB0D9C">
      <w:pPr>
        <w:jc w:val="both"/>
        <w:rPr>
          <w:b/>
          <w:lang w:val="sr-Cyrl-CS"/>
        </w:rPr>
      </w:pPr>
      <w:r w:rsidRPr="00495FC2">
        <w:rPr>
          <w:b/>
          <w:lang w:val="sr-Cyrl-CS"/>
        </w:rPr>
        <w:t>Послови инспектора</w:t>
      </w:r>
    </w:p>
    <w:p w:rsidR="00DB0D9C" w:rsidRPr="00495FC2" w:rsidRDefault="00DB0D9C" w:rsidP="00DB0D9C">
      <w:pPr>
        <w:jc w:val="both"/>
        <w:rPr>
          <w:lang w:val="sr-Cyrl-CS"/>
        </w:rPr>
      </w:pPr>
      <w:r w:rsidRPr="00495FC2">
        <w:rPr>
          <w:lang w:val="sr-Cyrl-CS"/>
        </w:rPr>
        <w:t>Послове инспекцијског надзора врши инспектор у Министарству. Инспектор:</w:t>
      </w:r>
    </w:p>
    <w:p w:rsidR="00DB0D9C" w:rsidRPr="00495FC2" w:rsidRDefault="00DB0D9C" w:rsidP="00DB0D9C">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B0D9C" w:rsidRPr="00495FC2" w:rsidRDefault="00DB0D9C" w:rsidP="00DB0D9C">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B0D9C" w:rsidRPr="00495FC2" w:rsidRDefault="00DB0D9C" w:rsidP="00DB0D9C">
      <w:pPr>
        <w:jc w:val="both"/>
        <w:rPr>
          <w:lang w:val="sr-Cyrl-CS"/>
        </w:rPr>
      </w:pPr>
      <w:r w:rsidRPr="00495FC2">
        <w:rPr>
          <w:lang w:val="sr-Cyrl-CS"/>
        </w:rPr>
        <w:t>3) прегледа пословне просторије, објекте, постројења, уређаје, предмете и робу;</w:t>
      </w:r>
    </w:p>
    <w:p w:rsidR="00DB0D9C" w:rsidRPr="00495FC2" w:rsidRDefault="00DB0D9C" w:rsidP="00DB0D9C">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B0D9C" w:rsidRPr="00495FC2" w:rsidRDefault="00DB0D9C" w:rsidP="00DB0D9C">
      <w:pPr>
        <w:jc w:val="both"/>
        <w:rPr>
          <w:lang w:val="sr-Cyrl-CS"/>
        </w:rPr>
      </w:pPr>
      <w:r w:rsidRPr="00495FC2">
        <w:rPr>
          <w:lang w:val="sr-Cyrl-CS"/>
        </w:rPr>
        <w:t>5) саслушава и узима изјаве од одговорних и заинтересованих лица;</w:t>
      </w:r>
    </w:p>
    <w:p w:rsidR="00DB0D9C" w:rsidRPr="00495FC2" w:rsidRDefault="00DB0D9C" w:rsidP="00DB0D9C">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B0D9C" w:rsidRPr="00495FC2" w:rsidRDefault="00DB0D9C" w:rsidP="00DB0D9C">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B0D9C" w:rsidRPr="00495FC2" w:rsidRDefault="00DB0D9C" w:rsidP="00DB0D9C">
      <w:pPr>
        <w:jc w:val="both"/>
        <w:rPr>
          <w:lang w:val="sr-Cyrl-CS"/>
        </w:rPr>
      </w:pPr>
      <w:r w:rsidRPr="00495FC2">
        <w:rPr>
          <w:lang w:val="sr-Cyrl-CS"/>
        </w:rPr>
        <w:t>8) врши контролу вођења прописане евиденције у установи;</w:t>
      </w:r>
    </w:p>
    <w:p w:rsidR="00DB0D9C" w:rsidRPr="00495FC2" w:rsidRDefault="00DB0D9C" w:rsidP="00DB0D9C">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Инспектор је овлашћен да:</w:t>
      </w:r>
    </w:p>
    <w:p w:rsidR="00DB0D9C" w:rsidRPr="00495FC2" w:rsidRDefault="00DB0D9C" w:rsidP="00DB0D9C">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B0D9C" w:rsidRPr="00495FC2" w:rsidRDefault="00DB0D9C" w:rsidP="00DB0D9C">
      <w:pPr>
        <w:jc w:val="both"/>
        <w:rPr>
          <w:lang w:val="sr-Cyrl-CS"/>
        </w:rPr>
      </w:pPr>
      <w:r w:rsidRPr="00495FC2">
        <w:rPr>
          <w:lang w:val="sr-Cyrl-CS"/>
        </w:rPr>
        <w:t>2) наложи решењем извршење прописане мере која је наложена, а није извршена;</w:t>
      </w:r>
    </w:p>
    <w:p w:rsidR="00DB0D9C" w:rsidRPr="00495FC2" w:rsidRDefault="00DB0D9C" w:rsidP="00DB0D9C">
      <w:pPr>
        <w:jc w:val="both"/>
        <w:rPr>
          <w:lang w:val="sr-Cyrl-CS"/>
        </w:rPr>
      </w:pPr>
      <w:r w:rsidRPr="00495FC2">
        <w:rPr>
          <w:lang w:val="sr-Cyrl-CS"/>
        </w:rPr>
        <w:t>3) забрани решењем спровођење радњи у установи које су супротне овом закону;</w:t>
      </w:r>
    </w:p>
    <w:p w:rsidR="00DB0D9C" w:rsidRPr="00495FC2" w:rsidRDefault="00DB0D9C" w:rsidP="00DB0D9C">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B0D9C" w:rsidRPr="00495FC2" w:rsidRDefault="00DB0D9C" w:rsidP="00DB0D9C">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B0D9C" w:rsidRPr="00495FC2" w:rsidRDefault="00DB0D9C" w:rsidP="00DB0D9C">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B0D9C" w:rsidRPr="00495FC2" w:rsidRDefault="00DB0D9C" w:rsidP="00DB0D9C">
      <w:pPr>
        <w:jc w:val="both"/>
        <w:rPr>
          <w:lang w:val="sr-Cyrl-CS"/>
        </w:rPr>
      </w:pPr>
      <w:r w:rsidRPr="00495FC2">
        <w:rPr>
          <w:lang w:val="sr-Cyrl-CS"/>
        </w:rPr>
        <w:t>Инспектор обавља и друге послове у складу са законом.</w:t>
      </w:r>
    </w:p>
    <w:p w:rsidR="00DB0D9C" w:rsidRPr="00495FC2" w:rsidRDefault="00DB0D9C" w:rsidP="00DB0D9C">
      <w:pPr>
        <w:jc w:val="both"/>
        <w:rPr>
          <w:lang w:val="sr-Cyrl-CS"/>
        </w:rPr>
      </w:pPr>
    </w:p>
    <w:p w:rsidR="00DB0D9C" w:rsidRPr="00495FC2" w:rsidRDefault="00DB0D9C" w:rsidP="00DB0D9C">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 xml:space="preserve">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w:t>
      </w:r>
      <w:r w:rsidRPr="00495FC2">
        <w:rPr>
          <w:lang w:val="sr-Cyrl-CS"/>
        </w:rPr>
        <w:lastRenderedPageBreak/>
        <w:t>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DB0D9C" w:rsidRPr="00495FC2" w:rsidRDefault="00DB0D9C" w:rsidP="00DB0D9C">
      <w:pPr>
        <w:jc w:val="center"/>
        <w:rPr>
          <w:lang w:val="sr-Cyrl-CS"/>
        </w:rPr>
      </w:pPr>
      <w:r w:rsidRPr="00495FC2">
        <w:rPr>
          <w:lang w:val="sr-Cyrl-CS"/>
        </w:rPr>
        <w:t>З А П И С Н И К</w:t>
      </w:r>
    </w:p>
    <w:p w:rsidR="00DB0D9C" w:rsidRPr="00495FC2" w:rsidRDefault="00DB0D9C" w:rsidP="00DB0D9C">
      <w:pPr>
        <w:jc w:val="center"/>
        <w:rPr>
          <w:lang w:val="sr-Cyrl-CS"/>
        </w:rPr>
      </w:pPr>
      <w:r w:rsidRPr="00495FC2">
        <w:rPr>
          <w:lang w:val="sr-Cyrl-CS"/>
        </w:rPr>
        <w:t>о  инспекцијском надзору  вршеном  дана  ____________ над</w:t>
      </w:r>
    </w:p>
    <w:p w:rsidR="00DB0D9C" w:rsidRPr="00495FC2" w:rsidRDefault="00DB0D9C" w:rsidP="00DB0D9C">
      <w:pPr>
        <w:jc w:val="center"/>
        <w:rPr>
          <w:lang w:val="sr-Cyrl-CS"/>
        </w:rPr>
      </w:pPr>
      <w:r w:rsidRPr="00495FC2">
        <w:rPr>
          <w:lang w:val="sr-Cyrl-CS"/>
        </w:rPr>
        <w:t>__________________ (назив установе ученичког/студентског стандарда)</w:t>
      </w:r>
    </w:p>
    <w:p w:rsidR="00DB0D9C" w:rsidRPr="00495FC2" w:rsidRDefault="00DB0D9C" w:rsidP="00DB0D9C">
      <w:pPr>
        <w:jc w:val="both"/>
        <w:rPr>
          <w:lang w:val="sr-Cyrl-CS"/>
        </w:rPr>
      </w:pPr>
      <w:r w:rsidRPr="00495FC2">
        <w:rPr>
          <w:lang w:val="sr-Cyrl-CS"/>
        </w:rPr>
        <w:tab/>
      </w:r>
    </w:p>
    <w:p w:rsidR="00DB0D9C" w:rsidRPr="00495FC2" w:rsidRDefault="00DB0D9C" w:rsidP="00DB0D9C">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B0D9C" w:rsidRPr="00495FC2" w:rsidRDefault="00DB0D9C" w:rsidP="00DB0D9C">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B0D9C" w:rsidRPr="00495FC2" w:rsidRDefault="00DB0D9C" w:rsidP="00DB0D9C">
      <w:pPr>
        <w:ind w:firstLine="1418"/>
        <w:jc w:val="both"/>
        <w:rPr>
          <w:lang w:val="sr-Cyrl-CS"/>
        </w:rPr>
      </w:pPr>
      <w:r w:rsidRPr="00495FC2">
        <w:rPr>
          <w:lang w:val="sr-Cyrl-CS"/>
        </w:rPr>
        <w:t xml:space="preserve">даје се следећи </w:t>
      </w:r>
    </w:p>
    <w:p w:rsidR="00DB0D9C" w:rsidRPr="00495FC2" w:rsidRDefault="00DB0D9C" w:rsidP="00DB0D9C">
      <w:pPr>
        <w:ind w:firstLine="1418"/>
        <w:jc w:val="both"/>
        <w:rPr>
          <w:lang w:val="sr-Cyrl-CS"/>
        </w:rPr>
      </w:pPr>
    </w:p>
    <w:p w:rsidR="00DB0D9C" w:rsidRPr="00495FC2" w:rsidRDefault="00DB0D9C" w:rsidP="00DB0D9C">
      <w:pPr>
        <w:jc w:val="center"/>
        <w:rPr>
          <w:lang w:val="sr-Cyrl-CS"/>
        </w:rPr>
      </w:pPr>
      <w:r w:rsidRPr="00495FC2">
        <w:rPr>
          <w:lang w:val="sr-Cyrl-CS"/>
        </w:rPr>
        <w:t>НАЛАЗ</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B0D9C" w:rsidRPr="00495FC2" w:rsidRDefault="00DB0D9C" w:rsidP="00DB0D9C">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B0D9C" w:rsidRPr="00495FC2" w:rsidRDefault="00DB0D9C" w:rsidP="00DB0D9C">
      <w:pPr>
        <w:ind w:firstLine="720"/>
        <w:jc w:val="both"/>
        <w:rPr>
          <w:i/>
          <w:lang w:val="sr-Cyrl-CS"/>
        </w:rPr>
      </w:pPr>
      <w:r w:rsidRPr="00495FC2">
        <w:rPr>
          <w:i/>
          <w:lang w:val="sr-Cyrl-CS"/>
        </w:rPr>
        <w:t>Решења Привредног суда и делатност Установе су у складу са законом.</w:t>
      </w:r>
    </w:p>
    <w:p w:rsidR="00DB0D9C" w:rsidRPr="00495FC2" w:rsidRDefault="00DB0D9C" w:rsidP="00DB0D9C">
      <w:pPr>
        <w:ind w:firstLine="720"/>
        <w:jc w:val="both"/>
        <w:rPr>
          <w:lang w:val="sr-Cyrl-CS"/>
        </w:rPr>
      </w:pPr>
      <w:r w:rsidRPr="00495FC2">
        <w:rPr>
          <w:lang w:val="sr-Cyrl-CS"/>
        </w:rPr>
        <w:t>Установа има Статут број ______________. Статут је у складу са законом.</w:t>
      </w:r>
    </w:p>
    <w:p w:rsidR="00DB0D9C" w:rsidRPr="00495FC2" w:rsidRDefault="00DB0D9C" w:rsidP="00DB0D9C">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B0D9C" w:rsidRPr="00495FC2" w:rsidRDefault="00DB0D9C" w:rsidP="00DB0D9C">
      <w:pPr>
        <w:ind w:firstLine="720"/>
        <w:jc w:val="both"/>
        <w:rPr>
          <w:lang w:val="sr-Cyrl-CS"/>
        </w:rPr>
      </w:pPr>
      <w:r w:rsidRPr="00495FC2">
        <w:rPr>
          <w:lang w:val="sr-Cyrl-CS"/>
        </w:rPr>
        <w:t>Установа има развојни план за период ______________ . План је у складу са законом.</w:t>
      </w:r>
    </w:p>
    <w:p w:rsidR="00DB0D9C" w:rsidRPr="00495FC2" w:rsidRDefault="00DB0D9C" w:rsidP="00DB0D9C">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B0D9C" w:rsidRPr="00495FC2" w:rsidRDefault="00DB0D9C" w:rsidP="00DB0D9C">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B0D9C" w:rsidRPr="00495FC2" w:rsidRDefault="00DB0D9C" w:rsidP="00DB0D9C">
      <w:pPr>
        <w:ind w:firstLine="720"/>
        <w:jc w:val="both"/>
        <w:rPr>
          <w:lang w:val="sr-Cyrl-CS"/>
        </w:rPr>
      </w:pPr>
      <w:r w:rsidRPr="00495FC2">
        <w:rPr>
          <w:lang w:val="sr-Cyrl-CS"/>
        </w:rPr>
        <w:lastRenderedPageBreak/>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t xml:space="preserve">Имајући   у виду напред наведено налажу се, следеће: </w:t>
      </w:r>
    </w:p>
    <w:p w:rsidR="00DB0D9C" w:rsidRPr="00495FC2" w:rsidRDefault="00DB0D9C" w:rsidP="00DB0D9C">
      <w:pPr>
        <w:jc w:val="both"/>
        <w:rPr>
          <w:lang w:val="sr-Cyrl-CS"/>
        </w:rPr>
      </w:pPr>
    </w:p>
    <w:p w:rsidR="00DB0D9C" w:rsidRPr="00495FC2" w:rsidRDefault="00DB0D9C" w:rsidP="00DB0D9C">
      <w:pPr>
        <w:jc w:val="center"/>
        <w:rPr>
          <w:lang w:val="sr-Cyrl-CS"/>
        </w:rPr>
      </w:pPr>
      <w:r w:rsidRPr="00495FC2">
        <w:rPr>
          <w:lang w:val="sr-Cyrl-CS"/>
        </w:rPr>
        <w:t>М Е Р Е</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Налаже се  директору  Установе да ____________________</w:t>
      </w:r>
    </w:p>
    <w:p w:rsidR="00DB0D9C" w:rsidRPr="00495FC2" w:rsidRDefault="00DB0D9C" w:rsidP="00DB0D9C">
      <w:pPr>
        <w:ind w:left="60"/>
        <w:jc w:val="both"/>
        <w:rPr>
          <w:lang w:val="sr-Cyrl-CS"/>
        </w:rPr>
      </w:pPr>
    </w:p>
    <w:p w:rsidR="00DB0D9C" w:rsidRPr="00495FC2" w:rsidRDefault="00DB0D9C" w:rsidP="00DB0D9C">
      <w:pPr>
        <w:ind w:left="3600"/>
        <w:jc w:val="both"/>
        <w:rPr>
          <w:lang w:val="sr-Cyrl-CS"/>
        </w:rPr>
      </w:pPr>
      <w:r w:rsidRPr="00495FC2">
        <w:rPr>
          <w:lang w:val="sr-Cyrl-CS"/>
        </w:rPr>
        <w:t>Рок: _______________</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2D3E75" w:rsidRPr="00F32954" w:rsidRDefault="002D3E75" w:rsidP="002D3E75">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2D3E75" w:rsidRPr="00F32954" w:rsidTr="00580262">
        <w:trPr>
          <w:jc w:val="center"/>
        </w:trPr>
        <w:tc>
          <w:tcPr>
            <w:tcW w:w="4927" w:type="dxa"/>
          </w:tcPr>
          <w:p w:rsidR="002D3E75" w:rsidRPr="00F32954" w:rsidRDefault="002D3E75" w:rsidP="00580262">
            <w:pPr>
              <w:jc w:val="both"/>
              <w:rPr>
                <w:lang w:val="sr-Cyrl-CS"/>
              </w:rPr>
            </w:pPr>
          </w:p>
        </w:tc>
        <w:tc>
          <w:tcPr>
            <w:tcW w:w="4927" w:type="dxa"/>
          </w:tcPr>
          <w:p w:rsidR="002D3E75" w:rsidRPr="00F32954" w:rsidRDefault="002D3E75" w:rsidP="00580262">
            <w:pPr>
              <w:jc w:val="both"/>
              <w:rPr>
                <w:lang w:val="sr-Cyrl-CS"/>
              </w:rPr>
            </w:pPr>
            <w:r w:rsidRPr="00F32954">
              <w:rPr>
                <w:lang w:val="sr-Cyrl-CS"/>
              </w:rPr>
              <w:t xml:space="preserve">                      НАДЗОР ВРШИО</w:t>
            </w:r>
          </w:p>
          <w:p w:rsidR="002D3E75" w:rsidRPr="00F32954" w:rsidRDefault="002D3E75" w:rsidP="00580262">
            <w:pPr>
              <w:jc w:val="both"/>
              <w:rPr>
                <w:lang w:val="sr-Cyrl-CS"/>
              </w:rPr>
            </w:pPr>
          </w:p>
          <w:p w:rsidR="002D3E75" w:rsidRPr="00F32954" w:rsidRDefault="00DB0D9C" w:rsidP="00580262">
            <w:pPr>
              <w:jc w:val="both"/>
              <w:rPr>
                <w:lang w:val="sr-Cyrl-CS"/>
              </w:rPr>
            </w:pPr>
            <w:r>
              <w:t xml:space="preserve">                          </w:t>
            </w:r>
            <w:r w:rsidR="002D3E75" w:rsidRPr="00F32954">
              <w:rPr>
                <w:lang w:val="sr-Cyrl-CS"/>
              </w:rPr>
              <w:t>____________</w:t>
            </w:r>
          </w:p>
          <w:p w:rsidR="002D3E75" w:rsidRPr="00F32954" w:rsidRDefault="002D3E75" w:rsidP="00580262">
            <w:pPr>
              <w:ind w:left="360"/>
              <w:jc w:val="both"/>
              <w:rPr>
                <w:lang w:val="sr-Cyrl-CS"/>
              </w:rPr>
            </w:pPr>
          </w:p>
        </w:tc>
      </w:tr>
    </w:tbl>
    <w:p w:rsidR="002D3E75" w:rsidRPr="00F32954" w:rsidRDefault="002D3E75" w:rsidP="002D3E75">
      <w:pPr>
        <w:jc w:val="both"/>
        <w:rPr>
          <w:lang w:val="sr-Cyrl-CS"/>
        </w:rPr>
      </w:pPr>
    </w:p>
    <w:p w:rsidR="002D3E75" w:rsidRPr="00F32954" w:rsidRDefault="002D3E75" w:rsidP="002D3E75">
      <w:pPr>
        <w:pStyle w:val="NoSpacing"/>
        <w:shd w:val="clear" w:color="auto" w:fill="8DB3E2"/>
        <w:jc w:val="both"/>
        <w:rPr>
          <w:b/>
          <w:lang w:val="sr-Cyrl-CS"/>
        </w:rPr>
      </w:pPr>
      <w:r w:rsidRPr="00F32954">
        <w:rPr>
          <w:b/>
          <w:lang w:val="sr-Cyrl-CS"/>
        </w:rPr>
        <w:t>5. Инспектор – поступање у контроли установа нуклеарних објеката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Рад просветних инспектора који врше надзор над Јавним предузећем „Нуклеарни објекти Србије” и надзор у нуклеарним објектима уређен је Законом о заштити од јонизујућих зрачења и о нуклеарној сигурности („Службени гласник РС”, бр. 36/09, 93/12) и Правилником  о унутрашњем уређењу и систематизацији радних места у Министарству просвете, науке и технолошког развоја..</w:t>
      </w:r>
    </w:p>
    <w:p w:rsidR="00DB0D9C" w:rsidRPr="00495FC2" w:rsidRDefault="00DB0D9C" w:rsidP="00DB0D9C">
      <w:pPr>
        <w:autoSpaceDE w:val="0"/>
        <w:autoSpaceDN w:val="0"/>
        <w:adjustRightInd w:val="0"/>
        <w:jc w:val="both"/>
        <w:rPr>
          <w:b/>
          <w:noProof/>
          <w:lang w:val="sr-Cyrl-CS"/>
        </w:rPr>
      </w:pPr>
    </w:p>
    <w:p w:rsidR="00DB0D9C" w:rsidRPr="00495FC2" w:rsidRDefault="00DB0D9C" w:rsidP="00DB0D9C">
      <w:pPr>
        <w:autoSpaceDE w:val="0"/>
        <w:autoSpaceDN w:val="0"/>
        <w:adjustRightInd w:val="0"/>
        <w:jc w:val="both"/>
        <w:rPr>
          <w:noProof/>
          <w:lang w:val="sr-Cyrl-CS"/>
        </w:rPr>
      </w:pPr>
      <w:r w:rsidRPr="00495FC2">
        <w:rPr>
          <w:b/>
          <w:noProof/>
          <w:lang w:val="sr-Cyrl-CS"/>
        </w:rPr>
        <w:t>Инспекцијски надзор</w:t>
      </w:r>
      <w:r w:rsidRPr="00495FC2">
        <w:rPr>
          <w:noProof/>
          <w:lang w:val="sr-Cyrl-CS"/>
        </w:rPr>
        <w:t xml:space="preserve"> над спровођењем мера нуклеарне сигурности врши министарство надлежно за послове нуклеарне сигурности и управљања радиоактивним отпадом преко инспектора за нуклеарну сигурност и управљање радиоактивним отпадом. У вршењу инспекцијског надзора над спровођењем мера нуклеарне сигурности инспектор за нуклеарну сигурност и управљање радиоактивним отпадом има право и дужност да утврђује:</w:t>
      </w:r>
    </w:p>
    <w:p w:rsidR="00DB0D9C" w:rsidRPr="00495FC2" w:rsidRDefault="00DB0D9C" w:rsidP="00DB0D9C">
      <w:pPr>
        <w:autoSpaceDE w:val="0"/>
        <w:autoSpaceDN w:val="0"/>
        <w:adjustRightInd w:val="0"/>
        <w:jc w:val="both"/>
        <w:rPr>
          <w:noProof/>
          <w:lang w:val="sr-Cyrl-CS"/>
        </w:rPr>
      </w:pPr>
      <w:r w:rsidRPr="00495FC2">
        <w:rPr>
          <w:noProof/>
          <w:lang w:val="sr-Cyrl-CS"/>
        </w:rPr>
        <w:t>1) да ли су испуњени услови за обављање нуклеарне активности;</w:t>
      </w:r>
    </w:p>
    <w:p w:rsidR="00DB0D9C" w:rsidRPr="00495FC2" w:rsidRDefault="00DB0D9C" w:rsidP="00DB0D9C">
      <w:pPr>
        <w:autoSpaceDE w:val="0"/>
        <w:autoSpaceDN w:val="0"/>
        <w:adjustRightInd w:val="0"/>
        <w:jc w:val="both"/>
        <w:rPr>
          <w:noProof/>
          <w:lang w:val="sr-Cyrl-CS"/>
        </w:rPr>
      </w:pPr>
      <w:r w:rsidRPr="00495FC2">
        <w:rPr>
          <w:noProof/>
          <w:lang w:val="sr-Cyrl-CS"/>
        </w:rPr>
        <w:t>2) да ли су спроведене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3) да ли су спроведене друге мере прописане овим законом.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b/>
          <w:noProof/>
          <w:lang w:val="sr-Cyrl-CS"/>
        </w:rPr>
      </w:pPr>
      <w:r w:rsidRPr="00495FC2">
        <w:rPr>
          <w:noProof/>
          <w:lang w:val="sr-Cyrl-CS"/>
        </w:rPr>
        <w:t xml:space="preserve">У вршењу послова инспектор за нуклеарну сигурност и управљање радиоактивним отпадом </w:t>
      </w:r>
      <w:r w:rsidRPr="00495FC2">
        <w:rPr>
          <w:b/>
          <w:noProof/>
          <w:lang w:val="sr-Cyrl-CS"/>
        </w:rPr>
        <w:t>овлашћен је да:</w:t>
      </w:r>
    </w:p>
    <w:p w:rsidR="00DB0D9C" w:rsidRPr="00495FC2" w:rsidRDefault="00DB0D9C" w:rsidP="00DB0D9C">
      <w:pPr>
        <w:autoSpaceDE w:val="0"/>
        <w:autoSpaceDN w:val="0"/>
        <w:adjustRightInd w:val="0"/>
        <w:jc w:val="both"/>
        <w:rPr>
          <w:noProof/>
          <w:lang w:val="sr-Cyrl-CS"/>
        </w:rPr>
      </w:pPr>
      <w:r w:rsidRPr="00495FC2">
        <w:rPr>
          <w:noProof/>
          <w:lang w:val="sr-Cyrl-CS"/>
        </w:rPr>
        <w:t>1) забрани пројектовање, изградњу, пробни рад, пуштање у рад, коришћење, трајан престанак рада и декомисију нуклеарног објекта ако нису испуњене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2) забрани промет нуклеарних материјала ако за то нису испуњени прописани услови;</w:t>
      </w:r>
    </w:p>
    <w:p w:rsidR="00DB0D9C" w:rsidRPr="00495FC2" w:rsidRDefault="00DB0D9C" w:rsidP="00DB0D9C">
      <w:pPr>
        <w:autoSpaceDE w:val="0"/>
        <w:autoSpaceDN w:val="0"/>
        <w:adjustRightInd w:val="0"/>
        <w:jc w:val="both"/>
        <w:rPr>
          <w:noProof/>
          <w:lang w:val="sr-Cyrl-CS"/>
        </w:rPr>
      </w:pPr>
      <w:r w:rsidRPr="00495FC2">
        <w:rPr>
          <w:noProof/>
          <w:lang w:val="sr-Cyrl-CS"/>
        </w:rPr>
        <w:t>3) забрани рад лицима у нуклеарном објекту ако не испуњавају прописане услове;</w:t>
      </w:r>
    </w:p>
    <w:p w:rsidR="00DB0D9C" w:rsidRPr="00495FC2" w:rsidRDefault="00DB0D9C" w:rsidP="00DB0D9C">
      <w:pPr>
        <w:autoSpaceDE w:val="0"/>
        <w:autoSpaceDN w:val="0"/>
        <w:adjustRightInd w:val="0"/>
        <w:jc w:val="both"/>
        <w:rPr>
          <w:noProof/>
          <w:lang w:val="sr-Cyrl-CS"/>
        </w:rPr>
      </w:pPr>
      <w:r w:rsidRPr="00495FC2">
        <w:rPr>
          <w:noProof/>
          <w:lang w:val="sr-Cyrl-CS"/>
        </w:rPr>
        <w:t>4) нареди испуњавање прописаних услова и отклањање других недостатака за које се утврди да могу изазвати штетне последице за здравље људи, радну или животну средину;</w:t>
      </w:r>
    </w:p>
    <w:p w:rsidR="00DB0D9C" w:rsidRPr="00495FC2" w:rsidRDefault="00DB0D9C" w:rsidP="00DB0D9C">
      <w:pPr>
        <w:autoSpaceDE w:val="0"/>
        <w:autoSpaceDN w:val="0"/>
        <w:adjustRightInd w:val="0"/>
        <w:jc w:val="both"/>
        <w:rPr>
          <w:noProof/>
          <w:lang w:val="sr-Cyrl-CS"/>
        </w:rPr>
      </w:pPr>
      <w:r w:rsidRPr="00495FC2">
        <w:rPr>
          <w:noProof/>
          <w:lang w:val="sr-Cyrl-CS"/>
        </w:rPr>
        <w:t>5) нареди отклањање недостатака у вези са управљањем радиоактивним отпадом;</w:t>
      </w:r>
    </w:p>
    <w:p w:rsidR="00DB0D9C" w:rsidRPr="00495FC2" w:rsidRDefault="00DB0D9C" w:rsidP="00DB0D9C">
      <w:pPr>
        <w:autoSpaceDE w:val="0"/>
        <w:autoSpaceDN w:val="0"/>
        <w:adjustRightInd w:val="0"/>
        <w:jc w:val="both"/>
        <w:rPr>
          <w:noProof/>
          <w:lang w:val="sr-Cyrl-CS"/>
        </w:rPr>
      </w:pPr>
      <w:r w:rsidRPr="00495FC2">
        <w:rPr>
          <w:noProof/>
          <w:lang w:val="sr-Cyrl-CS"/>
        </w:rPr>
        <w:t>6) нареди отклањање недостатака у вези са мерама физичко-техничке заштите и безбедношћу нуклеарних објеката;</w:t>
      </w:r>
    </w:p>
    <w:p w:rsidR="00DB0D9C" w:rsidRPr="00495FC2" w:rsidRDefault="00DB0D9C" w:rsidP="00DB0D9C">
      <w:pPr>
        <w:autoSpaceDE w:val="0"/>
        <w:autoSpaceDN w:val="0"/>
        <w:adjustRightInd w:val="0"/>
        <w:jc w:val="both"/>
        <w:rPr>
          <w:noProof/>
          <w:lang w:val="sr-Cyrl-CS"/>
        </w:rPr>
      </w:pPr>
      <w:r w:rsidRPr="00495FC2">
        <w:rPr>
          <w:noProof/>
          <w:lang w:val="sr-Cyrl-CS"/>
        </w:rPr>
        <w:t>7) надгледа спровођење и примену прописаних мера у случају акцидента;</w:t>
      </w:r>
    </w:p>
    <w:p w:rsidR="00DB0D9C" w:rsidRPr="00495FC2" w:rsidRDefault="00DB0D9C" w:rsidP="00DB0D9C">
      <w:pPr>
        <w:autoSpaceDE w:val="0"/>
        <w:autoSpaceDN w:val="0"/>
        <w:adjustRightInd w:val="0"/>
        <w:jc w:val="both"/>
        <w:rPr>
          <w:noProof/>
          <w:lang w:val="sr-Cyrl-CS"/>
        </w:rPr>
      </w:pPr>
      <w:r w:rsidRPr="00495FC2">
        <w:rPr>
          <w:noProof/>
          <w:lang w:val="sr-Cyrl-CS"/>
        </w:rPr>
        <w:t>8) нареди и друге мере у случају неиспуњавања мера нуклеарне сигурности и безбедности.</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Носилац лиценце за обављање радијационе делатности, односно носилац лиценце за обављање нуклеарне активности дужан је да инспектору за нуклеарну сигурност и управљање радиоактивним отпадом, без одлагања, омогући вршење инспекцијског надзора, увид у документацију, несметан рад и да му обезбеди податке и материјал потребан за вршење инспекцијског надзора. Мере које при вршењу инспекцијског надзора нареди инспектор за нуклеарну сигурност и управљање радиоактивним отпадом одређују се решењем. Против решења инспектора за нуклеарну сигурност и управљање радиоактивним отпадом може се изјавити жалба министру надлежном за послове нуклеарне сигурности и управљања радиоактивним отпадом.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Инспектор за нуклеарну сигурност и управљање радиоактивним отпадом има службену легитимацију. Министар надлежан за послове нуклеарне сигурности и управљања радиоактивним отпадом прописује образац и изглед службене легитимације инспектора за нуклеарну сигурност и управљање радиоактивним отпадом.</w:t>
      </w:r>
    </w:p>
    <w:p w:rsidR="00DB0D9C" w:rsidRPr="00495FC2" w:rsidRDefault="00DB0D9C" w:rsidP="00DB0D9C">
      <w:pPr>
        <w:pStyle w:val="NoSpacing"/>
        <w:jc w:val="both"/>
        <w:rPr>
          <w:i/>
          <w:lang w:val="sr-Cyrl-CS"/>
        </w:rPr>
      </w:pP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autoSpaceDE w:val="0"/>
        <w:autoSpaceDN w:val="0"/>
        <w:adjustRightInd w:val="0"/>
        <w:jc w:val="both"/>
        <w:rPr>
          <w:noProof/>
          <w:lang w:val="sr-Cyrl-CS"/>
        </w:rPr>
      </w:pPr>
    </w:p>
    <w:p w:rsidR="002D3E75" w:rsidRPr="00F32954" w:rsidRDefault="002D3E75" w:rsidP="002D3E75">
      <w:pPr>
        <w:pStyle w:val="NoSpacing"/>
        <w:shd w:val="clear" w:color="auto" w:fill="8DB3E2"/>
        <w:jc w:val="both"/>
        <w:rPr>
          <w:b/>
          <w:lang w:val="sr-Cyrl-CS"/>
        </w:rPr>
      </w:pPr>
      <w:r w:rsidRPr="00F32954">
        <w:rPr>
          <w:b/>
          <w:lang w:val="sr-Cyrl-CS"/>
        </w:rPr>
        <w:t>6. Провера веродостојности јавних исправа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постоји прописани формулар захтева / представке.</w:t>
      </w:r>
    </w:p>
    <w:p w:rsidR="00DB0D9C" w:rsidRPr="00495FC2" w:rsidRDefault="00DB0D9C" w:rsidP="00DB0D9C">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B0D9C" w:rsidRPr="00495FC2" w:rsidRDefault="00DB0D9C" w:rsidP="00DB0D9C">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97" w:name="clan_105"/>
      <w:bookmarkEnd w:id="97"/>
    </w:p>
    <w:p w:rsidR="002D3E75" w:rsidRPr="00143562" w:rsidRDefault="002D3E75" w:rsidP="002D3E75">
      <w:pPr>
        <w:pStyle w:val="NoSpacing"/>
        <w:shd w:val="clear" w:color="auto" w:fill="C6D9F1"/>
        <w:jc w:val="both"/>
        <w:rPr>
          <w:b/>
          <w:lang w:val="ru-RU"/>
        </w:rPr>
      </w:pPr>
      <w:r>
        <w:rPr>
          <w:b/>
          <w:lang w:val="sr-Cyrl-CS"/>
        </w:rPr>
        <w:t>1.</w:t>
      </w:r>
      <w:r w:rsidRPr="00143562">
        <w:rPr>
          <w:b/>
          <w:lang w:val="ru-RU"/>
        </w:rPr>
        <w:t xml:space="preserve"> </w:t>
      </w:r>
      <w:r w:rsidRPr="003E1042">
        <w:rPr>
          <w:b/>
          <w:lang w:val="sr-Cyrl-CS"/>
        </w:rPr>
        <w:t>Реализација пројеката за циклус истраживања 2011-2015 година</w:t>
      </w:r>
    </w:p>
    <w:p w:rsidR="002D3E75" w:rsidRDefault="002D3E75" w:rsidP="002D3E75">
      <w:pPr>
        <w:pStyle w:val="wyq110---naslov-clana"/>
        <w:spacing w:before="0" w:after="0"/>
        <w:jc w:val="both"/>
        <w:rPr>
          <w:rFonts w:ascii="Times New Roman" w:hAnsi="Times New Roman" w:cs="Times New Roman"/>
          <w:b w:val="0"/>
          <w:lang w:val="sr-Cyrl-CS"/>
        </w:rPr>
      </w:pPr>
    </w:p>
    <w:p w:rsidR="002D3E75"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w:t>
      </w:r>
      <w:bookmarkStart w:id="98" w:name="clan_106"/>
      <w:bookmarkEnd w:id="98"/>
      <w:r w:rsidRPr="003E1042">
        <w:rPr>
          <w:rFonts w:ascii="Times New Roman" w:hAnsi="Times New Roman" w:cs="Times New Roman"/>
          <w:b w:val="0"/>
          <w:lang w:val="sr-Cyrl-CS"/>
        </w:rPr>
        <w:t xml:space="preserve">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w:t>
      </w:r>
      <w:r w:rsidRPr="003E1042">
        <w:rPr>
          <w:rFonts w:ascii="Times New Roman" w:hAnsi="Times New Roman" w:cs="Times New Roman"/>
          <w:b w:val="0"/>
          <w:lang w:val="sr-Cyrl-CS"/>
        </w:rPr>
        <w:lastRenderedPageBreak/>
        <w:t xml:space="preserve">од значаја за спровођење конкурса. Право да се пријаве на конкурс имају организације и лица из члана 104. овог закона. </w:t>
      </w:r>
      <w:bookmarkStart w:id="99" w:name="clan_107"/>
      <w:bookmarkEnd w:id="99"/>
      <w:r w:rsidRPr="003E1042">
        <w:rPr>
          <w:rFonts w:ascii="Times New Roman" w:hAnsi="Times New Roman" w:cs="Times New Roman"/>
          <w:b w:val="0"/>
          <w:lang w:val="sr-Cyrl-CS"/>
        </w:rPr>
        <w:t xml:space="preserve">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Pr="003E1042" w:rsidRDefault="002D3E75" w:rsidP="002D3E75">
      <w:pPr>
        <w:pStyle w:val="wyq110---naslov-clana"/>
        <w:spacing w:before="0" w:after="0"/>
        <w:jc w:val="both"/>
        <w:rPr>
          <w:rFonts w:ascii="Times New Roman" w:hAnsi="Times New Roman" w:cs="Times New Roman"/>
          <w:b w:val="0"/>
          <w:lang w:val="sr-Cyrl-CS"/>
        </w:rPr>
      </w:pPr>
    </w:p>
    <w:p w:rsidR="002D3E75" w:rsidRPr="003E1042"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складу са Законом о научноистраживачкој делатно</w:t>
      </w:r>
      <w:r>
        <w:rPr>
          <w:rFonts w:ascii="Times New Roman" w:hAnsi="Times New Roman"/>
          <w:sz w:val="24"/>
          <w:szCs w:val="24"/>
          <w:lang w:val="sr-Cyrl-CS"/>
        </w:rPr>
        <w:t>с</w:t>
      </w:r>
      <w:r w:rsidRPr="003E1042">
        <w:rPr>
          <w:rFonts w:ascii="Times New Roman" w:hAnsi="Times New Roman"/>
          <w:sz w:val="24"/>
          <w:szCs w:val="24"/>
          <w:lang w:val="sr-Cyrl-CS"/>
        </w:rPr>
        <w:t>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за 2015), расписан је јавни позив за наведени период у оквиру следећих области и тема: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А) Научне области Програма ОИ:</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Биологија,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Геонауке и астрономија,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Друштвене науке,</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 xml:space="preserve">Историја, археологија и етнологија, </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Језик и књижевност,</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Математика, компјутерске науке и механика,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Медицина,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Физика,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Хемија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Б) Приоритетне области и теме из Програма ИИИ:</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Биомедицина,</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Нови материјали и нанонауке,</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Унапређење доношења државних одлука и афирмација националног идентитета.</w:t>
      </w:r>
    </w:p>
    <w:p w:rsidR="002D3E75" w:rsidRPr="003E1042" w:rsidRDefault="002D3E75" w:rsidP="002D3E75">
      <w:pPr>
        <w:jc w:val="both"/>
        <w:rPr>
          <w:lang w:val="sr-Cyrl-CS"/>
        </w:rPr>
      </w:pPr>
      <w:r w:rsidRPr="003E1042">
        <w:rPr>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Pr="003E1042" w:rsidRDefault="002D3E75" w:rsidP="002D3E75">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w:t>
      </w:r>
    </w:p>
    <w:p w:rsidR="002D3E75" w:rsidRPr="003E1042" w:rsidRDefault="002D3E75" w:rsidP="002D3E75">
      <w:pPr>
        <w:jc w:val="both"/>
        <w:rPr>
          <w:lang w:val="sr-Cyrl-CS"/>
        </w:rPr>
      </w:pPr>
      <w:r w:rsidRPr="003E1042">
        <w:rPr>
          <w:lang w:val="sr-Cyrl-CS"/>
        </w:rPr>
        <w:t xml:space="preserve">По објављивању Јавног позива урађена је селекција потенцијалних  руководилаца пројеката којима је обезбеђен приступ за попуњавање апликације пријаве пројеката. Пријаве са потребном документацијом достављају се непосредно преко писарнице републичких органа или путем препоручене поште на адресу Министарства. Непотпуне и неблаговремене пријаве се не разматрају. Обраду и проверу података врше државни службеници Сектора, односно Одсека. Након завршеног рока за подношење пријава пројеката, пријаве и електронски формулари за рецензирање су послати рецензентима и то двојици страних и једном домаћем рецензенту. Државни службеници Сектора, односно Одсека, су радили на оцени и провери референци истраживача. Матични научни одобри, као експертска тела образована по одредбама Закона о научноистраживачкој делатности,  оцењивали су квалитетивне критеријуме пројеката у складу са Актом о избору, вредновању и финансирању Програма. Руководиоци пројеката су обавештени о прелиминарним категоријама истраживача на које су имали право жалбе. На основу добијених рецензија, компетентности истраживача и оцена матичних научних одбора, објављена је  прелиминарна ранг листа пројеката на коју су руководиоци пројеката такође имали право жалбе. Након размотрених и решених жалби, конкурс је завршен објављивањем коначне ранг листе пројеката прихваћених за финансирање. </w:t>
      </w:r>
    </w:p>
    <w:p w:rsidR="00B83D1B" w:rsidRPr="00EC69A7" w:rsidRDefault="002D3E75" w:rsidP="002D3E75">
      <w:pPr>
        <w:jc w:val="both"/>
        <w:rPr>
          <w:lang w:val="ru-RU"/>
        </w:rPr>
      </w:pPr>
      <w:r w:rsidRPr="003E1042">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41"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/dokumenta-i-propisi/zakonski-okvir/</w:t>
        </w:r>
      </w:hyperlink>
      <w:r w:rsidR="00B83D1B" w:rsidRPr="00EC69A7">
        <w:rPr>
          <w:lang w:val="ru-RU"/>
        </w:rPr>
        <w:t>.</w:t>
      </w:r>
    </w:p>
    <w:p w:rsidR="002D3E75" w:rsidRPr="003E1042" w:rsidRDefault="002D3E75" w:rsidP="002D3E75">
      <w:pPr>
        <w:ind w:firstLine="633"/>
        <w:jc w:val="both"/>
        <w:rPr>
          <w:lang w:val="sr-Cyrl-CS"/>
        </w:rPr>
      </w:pPr>
    </w:p>
    <w:p w:rsidR="002D3E75" w:rsidRPr="003E1042" w:rsidRDefault="002D3E75" w:rsidP="002D3E75">
      <w:pPr>
        <w:jc w:val="both"/>
        <w:rPr>
          <w:lang w:val="sr-Cyrl-CS"/>
        </w:rPr>
      </w:pPr>
      <w:r w:rsidRPr="003E1042">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w:t>
      </w:r>
      <w:r>
        <w:rPr>
          <w:lang w:val="sr-Cyrl-CS"/>
        </w:rPr>
        <w:t>ал</w:t>
      </w:r>
      <w:r w:rsidRPr="003E1042">
        <w:rPr>
          <w:lang w:val="sr-Cyrl-CS"/>
        </w:rPr>
        <w:t>изацији пројеката од стране ресорних матичних научних одбора, финансирање за наредну годину се наставља закључивањем анекса уговора.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циклусу истраживања за период 2011-2015, реализује 394 пројекта Програма ОИ и 110 пројеката из Програма ИИИ, закључно са подацима за мај 2015. године.</w:t>
      </w:r>
    </w:p>
    <w:p w:rsidR="002D3E75" w:rsidRPr="003E1042" w:rsidRDefault="002D3E75" w:rsidP="002D3E75">
      <w:pPr>
        <w:pStyle w:val="Normal1"/>
        <w:spacing w:before="0" w:beforeAutospacing="0" w:after="0" w:afterAutospacing="0"/>
        <w:ind w:firstLine="720"/>
        <w:jc w:val="both"/>
        <w:rPr>
          <w:rFonts w:ascii="Times New Roman" w:hAnsi="Times New Roman"/>
          <w:sz w:val="24"/>
          <w:szCs w:val="24"/>
          <w:lang w:val="sr-Cyrl-CS"/>
        </w:rPr>
      </w:pPr>
    </w:p>
    <w:p w:rsidR="002D3E75" w:rsidRPr="007E6C4A" w:rsidRDefault="002D3E75" w:rsidP="002D3E75">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2D3E75" w:rsidRDefault="002D3E75" w:rsidP="002D3E75">
      <w:pPr>
        <w:ind w:right="371"/>
        <w:jc w:val="both"/>
        <w:rPr>
          <w:lang w:val="sr-Cyrl-CS"/>
        </w:rPr>
      </w:pPr>
    </w:p>
    <w:p w:rsidR="002D3E75" w:rsidRPr="003E1042"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 xml:space="preserve">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Default="002D3E75" w:rsidP="002D3E75">
      <w:pPr>
        <w:ind w:right="371"/>
        <w:jc w:val="both"/>
        <w:rPr>
          <w:lang w:val="sr-Cyrl-CS"/>
        </w:rPr>
      </w:pPr>
    </w:p>
    <w:p w:rsidR="002D3E75" w:rsidRDefault="002D3E75" w:rsidP="002D3E75">
      <w:pPr>
        <w:jc w:val="both"/>
        <w:rPr>
          <w:lang w:val="sr-Cyrl-CS"/>
        </w:rPr>
      </w:pPr>
      <w:r>
        <w:rPr>
          <w:lang w:val="sr-Cyrl-CS"/>
        </w:rPr>
        <w:t>Ј</w:t>
      </w:r>
      <w:r w:rsidRPr="003E1042">
        <w:rPr>
          <w:lang w:val="sr-Cyrl-CS"/>
        </w:rPr>
        <w:t>авни позив распис</w:t>
      </w:r>
      <w:r>
        <w:rPr>
          <w:lang w:val="sr-Cyrl-CS"/>
        </w:rPr>
        <w:t>ује се</w:t>
      </w:r>
      <w:r w:rsidRPr="003E1042">
        <w:rPr>
          <w:lang w:val="sr-Cyrl-CS"/>
        </w:rPr>
        <w:t xml:space="preserve"> за сваку буџетску односно календарску годину, за реализацију следећих програмских активности</w:t>
      </w:r>
      <w:r>
        <w:rPr>
          <w:lang w:val="sr-Cyrl-CS"/>
        </w:rPr>
        <w:t>:</w:t>
      </w:r>
    </w:p>
    <w:p w:rsidR="002D3E75" w:rsidRDefault="002D3E75" w:rsidP="002D3E75">
      <w:pPr>
        <w:ind w:right="371"/>
        <w:jc w:val="both"/>
        <w:rPr>
          <w:lang w:val="sr-Cyrl-CS"/>
        </w:rPr>
      </w:pPr>
      <w:r>
        <w:rPr>
          <w:lang w:val="sr-Cyrl-CS"/>
        </w:rPr>
        <w:t xml:space="preserve">1. </w:t>
      </w:r>
      <w:r w:rsidRPr="003E1042">
        <w:rPr>
          <w:lang w:val="sr-Cyrl-CS"/>
        </w:rPr>
        <w:t>суфинансирање учешћа истраживача на научним скуповима и састанцима радних тела научног скупа у иностранству;</w:t>
      </w:r>
    </w:p>
    <w:p w:rsidR="002D3E75" w:rsidRDefault="002D3E75" w:rsidP="002D3E75">
      <w:pPr>
        <w:ind w:right="371"/>
        <w:jc w:val="both"/>
        <w:rPr>
          <w:lang w:val="sr-Cyrl-CS"/>
        </w:rPr>
      </w:pPr>
      <w:r>
        <w:rPr>
          <w:lang w:val="sr-Cyrl-CS"/>
        </w:rPr>
        <w:t xml:space="preserve">2. </w:t>
      </w:r>
      <w:r w:rsidRPr="003E1042">
        <w:rPr>
          <w:lang w:val="sr-Cyrl-CS"/>
        </w:rPr>
        <w:t xml:space="preserve">суфинансирање боравка истраживача из иностранства у Републици Србији по позиву; </w:t>
      </w:r>
    </w:p>
    <w:p w:rsidR="002D3E75" w:rsidRDefault="002D3E75" w:rsidP="002D3E75">
      <w:pPr>
        <w:ind w:right="371"/>
        <w:jc w:val="both"/>
        <w:rPr>
          <w:lang w:val="sr-Cyrl-CS"/>
        </w:rPr>
      </w:pPr>
      <w:r>
        <w:rPr>
          <w:lang w:val="sr-Cyrl-CS"/>
        </w:rPr>
        <w:t xml:space="preserve">3. </w:t>
      </w:r>
      <w:r w:rsidRPr="003E1042">
        <w:rPr>
          <w:lang w:val="sr-Cyrl-CS"/>
        </w:rPr>
        <w:t>суфинансирање завршне обраде докторских дисертација  истраживача и Стипендиста Министарства ангажованих на пројекту Министарства;</w:t>
      </w:r>
    </w:p>
    <w:p w:rsidR="002D3E75" w:rsidRDefault="002D3E75" w:rsidP="002D3E75">
      <w:pPr>
        <w:ind w:right="371"/>
        <w:jc w:val="both"/>
        <w:rPr>
          <w:lang w:val="sr-Cyrl-CS"/>
        </w:rPr>
      </w:pPr>
      <w:r>
        <w:rPr>
          <w:lang w:val="sr-Cyrl-CS"/>
        </w:rPr>
        <w:t xml:space="preserve">4. </w:t>
      </w:r>
      <w:r w:rsidRPr="003E1042">
        <w:rPr>
          <w:lang w:val="sr-Cyrl-CS"/>
        </w:rPr>
        <w:t xml:space="preserve">суфинансирање постдокторског усавршавања истраживача; </w:t>
      </w:r>
    </w:p>
    <w:p w:rsidR="002D3E75" w:rsidRDefault="002D3E75" w:rsidP="002D3E75">
      <w:pPr>
        <w:ind w:right="371"/>
        <w:jc w:val="both"/>
        <w:rPr>
          <w:lang w:val="sr-Cyrl-CS"/>
        </w:rPr>
      </w:pPr>
      <w:r>
        <w:rPr>
          <w:lang w:val="sr-Cyrl-CS"/>
        </w:rPr>
        <w:t xml:space="preserve">5. </w:t>
      </w:r>
      <w:r w:rsidRPr="003E1042">
        <w:rPr>
          <w:lang w:val="sr-Cyrl-CS"/>
        </w:rPr>
        <w:t>суфинансирање учешћа младих истраживача на олимпијадама зна</w:t>
      </w:r>
      <w:r>
        <w:rPr>
          <w:lang w:val="sr-Cyrl-CS"/>
        </w:rPr>
        <w:t>ња и другим облицима такмичења;</w:t>
      </w:r>
    </w:p>
    <w:p w:rsidR="002D3E75" w:rsidRDefault="002D3E75" w:rsidP="002D3E75">
      <w:pPr>
        <w:ind w:right="371"/>
        <w:jc w:val="both"/>
        <w:rPr>
          <w:lang w:val="sr-Cyrl-CS"/>
        </w:rPr>
      </w:pPr>
      <w:r>
        <w:rPr>
          <w:lang w:val="sr-Cyrl-CS"/>
        </w:rPr>
        <w:t xml:space="preserve">6. </w:t>
      </w:r>
      <w:r w:rsidRPr="003E1042">
        <w:rPr>
          <w:lang w:val="sr-Cyrl-CS"/>
        </w:rPr>
        <w:t>стипендирање младих истраживача;</w:t>
      </w:r>
    </w:p>
    <w:p w:rsidR="002D3E75" w:rsidRDefault="002D3E75" w:rsidP="002D3E75">
      <w:pPr>
        <w:ind w:right="371"/>
        <w:jc w:val="both"/>
        <w:rPr>
          <w:lang w:val="sr-Cyrl-CS"/>
        </w:rPr>
      </w:pPr>
      <w:r>
        <w:rPr>
          <w:lang w:val="sr-Cyrl-CS"/>
        </w:rPr>
        <w:t xml:space="preserve">7. </w:t>
      </w:r>
      <w:r w:rsidRPr="003E1042">
        <w:rPr>
          <w:lang w:val="sr-Cyrl-CS"/>
        </w:rPr>
        <w:t xml:space="preserve">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 </w:t>
      </w:r>
    </w:p>
    <w:p w:rsidR="002D3E75" w:rsidRDefault="002D3E75" w:rsidP="002D3E75">
      <w:pPr>
        <w:ind w:right="371"/>
        <w:jc w:val="both"/>
        <w:rPr>
          <w:lang w:val="sr-Cyrl-CS"/>
        </w:rPr>
      </w:pPr>
      <w:r>
        <w:rPr>
          <w:lang w:val="sr-Cyrl-CS"/>
        </w:rPr>
        <w:t xml:space="preserve">8. </w:t>
      </w:r>
      <w:r w:rsidRPr="003E1042">
        <w:rPr>
          <w:lang w:val="sr-Cyrl-CS"/>
        </w:rPr>
        <w:t>суфинансирање учешћа студената  последипломских студија и Стипендиста на научним скуповима у земљи и иностранству;</w:t>
      </w:r>
    </w:p>
    <w:p w:rsidR="002D3E75" w:rsidRDefault="002D3E75" w:rsidP="002D3E75">
      <w:pPr>
        <w:ind w:right="371"/>
        <w:jc w:val="both"/>
        <w:rPr>
          <w:lang w:val="sr-Cyrl-CS"/>
        </w:rPr>
      </w:pPr>
      <w:r>
        <w:rPr>
          <w:lang w:val="sr-Cyrl-CS"/>
        </w:rPr>
        <w:t xml:space="preserve">9. </w:t>
      </w:r>
      <w:r w:rsidRPr="003E1042">
        <w:rPr>
          <w:lang w:val="sr-Cyrl-CS"/>
        </w:rPr>
        <w:t xml:space="preserve">суфинансирање студијских боравака студената последипломских студија и Стипендиста Министарства у иностранству; </w:t>
      </w:r>
    </w:p>
    <w:p w:rsidR="002D3E75" w:rsidRDefault="002D3E75" w:rsidP="002D3E75">
      <w:pPr>
        <w:ind w:right="371"/>
        <w:jc w:val="both"/>
        <w:rPr>
          <w:lang w:val="sr-Cyrl-CS"/>
        </w:rPr>
      </w:pPr>
      <w:r>
        <w:rPr>
          <w:lang w:val="sr-Cyrl-CS"/>
        </w:rPr>
        <w:lastRenderedPageBreak/>
        <w:t xml:space="preserve">10. </w:t>
      </w:r>
      <w:r w:rsidRPr="003E1042">
        <w:rPr>
          <w:lang w:val="sr-Cyrl-CS"/>
        </w:rPr>
        <w:t>суфинансирање трошкова обављања експерименталног дела доктората Стипендисте Министарства;</w:t>
      </w:r>
    </w:p>
    <w:p w:rsidR="002D3E75" w:rsidRDefault="002D3E75" w:rsidP="002D3E75">
      <w:pPr>
        <w:ind w:right="371"/>
        <w:jc w:val="both"/>
        <w:rPr>
          <w:lang w:val="sr-Cyrl-CS"/>
        </w:rPr>
      </w:pPr>
      <w:r>
        <w:rPr>
          <w:lang w:val="sr-Cyrl-CS"/>
        </w:rPr>
        <w:t xml:space="preserve">11. </w:t>
      </w:r>
      <w:r w:rsidRPr="003E1042">
        <w:rPr>
          <w:lang w:val="sr-Cyrl-CS"/>
        </w:rPr>
        <w:t>суфинансирање трошкова пријаве и одбране докторске дисертације Стипендиста Министарства;</w:t>
      </w:r>
    </w:p>
    <w:p w:rsidR="002D3E75" w:rsidRDefault="002D3E75" w:rsidP="002D3E75">
      <w:pPr>
        <w:ind w:right="371"/>
        <w:jc w:val="both"/>
        <w:rPr>
          <w:lang w:val="sr-Cyrl-CS"/>
        </w:rPr>
      </w:pPr>
      <w:r>
        <w:rPr>
          <w:lang w:val="sr-Cyrl-CS"/>
        </w:rPr>
        <w:t xml:space="preserve">12. </w:t>
      </w:r>
      <w:r w:rsidRPr="003E1042">
        <w:rPr>
          <w:lang w:val="sr-Cyrl-CS"/>
        </w:rPr>
        <w:t>суфинансирање трошкова објављивања радова Стипендисте Министарства у референтним међународним часописима цитираним у WoS-у;</w:t>
      </w:r>
    </w:p>
    <w:p w:rsidR="002D3E75" w:rsidRDefault="002D3E75" w:rsidP="002D3E75">
      <w:pPr>
        <w:ind w:right="371"/>
        <w:jc w:val="both"/>
        <w:rPr>
          <w:lang w:val="sr-Cyrl-CS"/>
        </w:rPr>
      </w:pPr>
      <w:r>
        <w:rPr>
          <w:lang w:val="sr-Cyrl-CS"/>
        </w:rPr>
        <w:t xml:space="preserve">13. </w:t>
      </w:r>
      <w:r w:rsidRPr="003E1042">
        <w:rPr>
          <w:lang w:val="sr-Cyrl-CS"/>
        </w:rPr>
        <w:t>набавка научне и стручне литературе из иностранства;</w:t>
      </w:r>
    </w:p>
    <w:p w:rsidR="002D3E75" w:rsidRDefault="002D3E75" w:rsidP="002D3E75">
      <w:pPr>
        <w:ind w:right="371"/>
        <w:jc w:val="both"/>
        <w:rPr>
          <w:lang w:val="sr-Cyrl-CS"/>
        </w:rPr>
      </w:pPr>
      <w:r>
        <w:rPr>
          <w:lang w:val="sr-Cyrl-CS"/>
        </w:rPr>
        <w:t xml:space="preserve">14. </w:t>
      </w:r>
      <w:r w:rsidRPr="003E1042">
        <w:rPr>
          <w:lang w:val="sr-Cyrl-CS"/>
        </w:rPr>
        <w:t>приступ електронским научним и стручним базама података;</w:t>
      </w:r>
    </w:p>
    <w:p w:rsidR="002D3E75" w:rsidRDefault="002D3E75" w:rsidP="002D3E75">
      <w:pPr>
        <w:ind w:right="371"/>
        <w:jc w:val="both"/>
        <w:rPr>
          <w:lang w:val="sr-Cyrl-CS"/>
        </w:rPr>
      </w:pPr>
      <w:r>
        <w:rPr>
          <w:lang w:val="sr-Cyrl-CS"/>
        </w:rPr>
        <w:t xml:space="preserve">15. </w:t>
      </w:r>
      <w:r w:rsidRPr="003E1042">
        <w:rPr>
          <w:lang w:val="sr-Cyrl-CS"/>
        </w:rPr>
        <w:t>едукације и обуке за ефикасно коришћење преплаћених извора;</w:t>
      </w:r>
    </w:p>
    <w:p w:rsidR="002D3E75" w:rsidRDefault="002D3E75" w:rsidP="002D3E75">
      <w:pPr>
        <w:ind w:right="371"/>
        <w:jc w:val="both"/>
        <w:rPr>
          <w:lang w:val="sr-Cyrl-CS"/>
        </w:rPr>
      </w:pPr>
      <w:r>
        <w:rPr>
          <w:lang w:val="sr-Cyrl-CS"/>
        </w:rPr>
        <w:t>16.</w:t>
      </w:r>
      <w:r w:rsidRPr="003E1042">
        <w:rPr>
          <w:lang w:val="sr-Cyrl-CS"/>
        </w:rPr>
        <w:t xml:space="preserve"> укључивање научних часописа који излазе у Републици Србији у међународни си</w:t>
      </w:r>
      <w:r>
        <w:rPr>
          <w:lang w:val="sr-Cyrl-CS"/>
        </w:rPr>
        <w:t>с</w:t>
      </w:r>
      <w:r w:rsidRPr="003E1042">
        <w:rPr>
          <w:lang w:val="sr-Cyrl-CS"/>
        </w:rPr>
        <w:t>тем доступности и размене информација посредством доделе DOI бројева;</w:t>
      </w:r>
    </w:p>
    <w:p w:rsidR="002D3E75" w:rsidRDefault="002D3E75" w:rsidP="002D3E75">
      <w:pPr>
        <w:ind w:right="371"/>
        <w:jc w:val="both"/>
        <w:rPr>
          <w:lang w:val="sr-Cyrl-CS"/>
        </w:rPr>
      </w:pPr>
      <w:r>
        <w:rPr>
          <w:lang w:val="sr-Cyrl-CS"/>
        </w:rPr>
        <w:t xml:space="preserve">17. </w:t>
      </w:r>
      <w:r w:rsidRPr="003E1042">
        <w:rPr>
          <w:lang w:val="sr-Cyrl-CS"/>
        </w:rPr>
        <w:t>израда, одржавање и публиковање националног цитатног индекса проширеног пуним текстом радова и библиометријског извештаја о часописима за потребе категоризације и рангирања часописа који излазе у Републици Србији;</w:t>
      </w:r>
    </w:p>
    <w:p w:rsidR="002D3E75" w:rsidRDefault="002D3E75" w:rsidP="002D3E75">
      <w:pPr>
        <w:ind w:right="371"/>
        <w:jc w:val="both"/>
        <w:rPr>
          <w:lang w:val="sr-Cyrl-CS"/>
        </w:rPr>
      </w:pPr>
      <w:r>
        <w:rPr>
          <w:lang w:val="sr-Cyrl-CS"/>
        </w:rPr>
        <w:t xml:space="preserve">18. </w:t>
      </w:r>
      <w:r w:rsidRPr="003E1042">
        <w:rPr>
          <w:lang w:val="sr-Cyrl-CS"/>
        </w:rPr>
        <w:t>суфинансирање издавања научних часописа у Републици Србији;</w:t>
      </w:r>
    </w:p>
    <w:p w:rsidR="002D3E75" w:rsidRDefault="002D3E75" w:rsidP="002D3E75">
      <w:pPr>
        <w:ind w:right="371"/>
        <w:jc w:val="both"/>
        <w:rPr>
          <w:lang w:val="sr-Cyrl-CS"/>
        </w:rPr>
      </w:pPr>
      <w:r>
        <w:rPr>
          <w:lang w:val="sr-Cyrl-CS"/>
        </w:rPr>
        <w:t xml:space="preserve">19. </w:t>
      </w:r>
      <w:r w:rsidRPr="003E1042">
        <w:rPr>
          <w:lang w:val="sr-Cyrl-CS"/>
        </w:rPr>
        <w:t>суфинансирање издавања  монографија у Републици Србији;</w:t>
      </w:r>
    </w:p>
    <w:p w:rsidR="002D3E75" w:rsidRDefault="002D3E75" w:rsidP="002D3E75">
      <w:pPr>
        <w:ind w:right="371"/>
        <w:jc w:val="both"/>
        <w:rPr>
          <w:lang w:val="sr-Cyrl-CS"/>
        </w:rPr>
      </w:pPr>
      <w:r>
        <w:rPr>
          <w:lang w:val="sr-Cyrl-CS"/>
        </w:rPr>
        <w:t xml:space="preserve">20. </w:t>
      </w:r>
      <w:r w:rsidRPr="003E1042">
        <w:rPr>
          <w:lang w:val="sr-Cyrl-CS"/>
        </w:rPr>
        <w:t>суфинансирање одржавања научних скупова у Републици Србији;</w:t>
      </w:r>
    </w:p>
    <w:p w:rsidR="002D3E75" w:rsidRPr="003E1042" w:rsidRDefault="002D3E75" w:rsidP="004D523C">
      <w:pPr>
        <w:ind w:right="371"/>
        <w:rPr>
          <w:lang w:val="sr-Cyrl-CS"/>
        </w:rPr>
      </w:pPr>
      <w:r>
        <w:rPr>
          <w:lang w:val="sr-Cyrl-CS"/>
        </w:rPr>
        <w:t xml:space="preserve">21. </w:t>
      </w:r>
      <w:r w:rsidRPr="003E1042">
        <w:rPr>
          <w:lang w:val="sr-Cyrl-CS"/>
        </w:rPr>
        <w:t>суфинансирање колективних чланарина у међународним научним удружењима/организацијама.</w:t>
      </w:r>
    </w:p>
    <w:p w:rsidR="002D3E75" w:rsidRPr="003E1042" w:rsidRDefault="002D3E75" w:rsidP="002D3E75">
      <w:pPr>
        <w:ind w:right="371"/>
        <w:jc w:val="both"/>
        <w:rPr>
          <w:lang w:val="sr-Cyrl-CS"/>
        </w:rPr>
      </w:pPr>
    </w:p>
    <w:p w:rsidR="002D3E75" w:rsidRPr="003E1042" w:rsidRDefault="002D3E75" w:rsidP="002D3E75">
      <w:pPr>
        <w:jc w:val="both"/>
        <w:rPr>
          <w:lang w:val="sr-Cyrl-CS"/>
        </w:rPr>
      </w:pPr>
      <w:r w:rsidRPr="003E1042">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4D523C" w:rsidRPr="00766CAA" w:rsidRDefault="002D3E75" w:rsidP="004D523C">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и то:  </w:t>
      </w:r>
    </w:p>
    <w:p w:rsidR="002D3E75" w:rsidRPr="004D523C" w:rsidRDefault="002D3E75" w:rsidP="004D523C">
      <w:pPr>
        <w:ind w:firstLine="720"/>
        <w:jc w:val="both"/>
        <w:rPr>
          <w:lang w:val="sr-Cyrl-CS"/>
        </w:rPr>
      </w:pPr>
      <w:r w:rsidRPr="00766CAA">
        <w:rPr>
          <w:rFonts w:eastAsia="Calibri"/>
          <w:lang w:val="sr-Cyrl-CS"/>
        </w:rPr>
        <w:t>- з</w:t>
      </w:r>
      <w:r w:rsidRPr="00766CAA">
        <w:rPr>
          <w:lang w:val="sr-Cyrl-CS"/>
        </w:rPr>
        <w:t>а програмску активност позива издавањ</w:t>
      </w:r>
      <w:r w:rsidRPr="003E1042">
        <w:t>a</w:t>
      </w:r>
      <w:r w:rsidRPr="00766CAA">
        <w:rPr>
          <w:lang w:val="sr-Cyrl-CS"/>
        </w:rPr>
        <w:t xml:space="preserve"> монографија у Републици Србији, наведену под ред. бр 19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2D3E75" w:rsidRPr="003E1042" w:rsidRDefault="002D3E75" w:rsidP="002D3E75">
      <w:pPr>
        <w:tabs>
          <w:tab w:val="left" w:pos="0"/>
        </w:tabs>
        <w:ind w:right="87"/>
        <w:jc w:val="both"/>
        <w:rPr>
          <w:lang w:val="sr-Cyrl-CS"/>
        </w:rPr>
      </w:pPr>
      <w:r w:rsidRPr="003E1042">
        <w:rPr>
          <w:lang w:val="sr-Cyrl-CS"/>
        </w:rPr>
        <w:tab/>
        <w:t>- рок по тачкама 6), 7) и 13)-21) је 30 дана од дана објављивања овог Јавног позив.</w:t>
      </w:r>
    </w:p>
    <w:p w:rsidR="002D3E75" w:rsidRPr="003E1042" w:rsidRDefault="002D3E75" w:rsidP="002D3E75">
      <w:pPr>
        <w:tabs>
          <w:tab w:val="left" w:pos="0"/>
        </w:tabs>
        <w:ind w:right="87"/>
        <w:jc w:val="both"/>
        <w:rPr>
          <w:lang w:val="sr-Cyrl-CS"/>
        </w:rPr>
      </w:pPr>
      <w:r w:rsidRPr="003E1042">
        <w:rPr>
          <w:lang w:val="sr-Cyrl-CS"/>
        </w:rPr>
        <w:tab/>
        <w:t>- за програмску активност 4) је 60 дана од дана објављивања.</w:t>
      </w:r>
    </w:p>
    <w:p w:rsidR="002D3E75" w:rsidRDefault="002D3E75" w:rsidP="002D3E75">
      <w:pPr>
        <w:tabs>
          <w:tab w:val="left" w:pos="0"/>
        </w:tabs>
        <w:ind w:right="87"/>
        <w:jc w:val="both"/>
        <w:rPr>
          <w:lang w:val="sr-Cyrl-CS"/>
        </w:rPr>
      </w:pPr>
      <w:r w:rsidRPr="003E1042">
        <w:rPr>
          <w:lang w:val="sr-Cyrl-CS"/>
        </w:rPr>
        <w:tab/>
        <w:t xml:space="preserve">- за програмске активности по тачкама 1)-3), 5) и 8)-12) је отворен током целе године. </w:t>
      </w:r>
    </w:p>
    <w:p w:rsidR="002D3E75" w:rsidRPr="003E1042"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2D3E75" w:rsidRPr="00EC69A7" w:rsidRDefault="002D3E75" w:rsidP="002D3E75">
      <w:pPr>
        <w:jc w:val="both"/>
        <w:rPr>
          <w:lang w:val="ru-RU"/>
        </w:rPr>
      </w:pPr>
      <w:r w:rsidRPr="003E1042">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42"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/konkursi-i-javni-pozivi/tr-konkursi/</w:t>
        </w:r>
      </w:hyperlink>
      <w:r w:rsidR="00B83D1B" w:rsidRPr="00EC69A7">
        <w:rPr>
          <w:lang w:val="ru-RU"/>
        </w:rPr>
        <w:t xml:space="preserve"> .</w:t>
      </w:r>
    </w:p>
    <w:p w:rsidR="00B83D1B" w:rsidRPr="00EC69A7" w:rsidRDefault="00B83D1B" w:rsidP="002D3E75">
      <w:pPr>
        <w:jc w:val="both"/>
        <w:rPr>
          <w:rStyle w:val="Hyperlink"/>
          <w:lang w:val="ru-RU"/>
        </w:rPr>
      </w:pPr>
    </w:p>
    <w:p w:rsidR="002D3E75" w:rsidRPr="007E6C4A" w:rsidRDefault="002D3E75" w:rsidP="002D3E75">
      <w:pPr>
        <w:jc w:val="both"/>
        <w:rPr>
          <w:lang w:val="sr-Cyrl-CS"/>
        </w:rPr>
      </w:pPr>
      <w:r w:rsidRPr="003E1042">
        <w:rPr>
          <w:lang w:val="sr-Cyrl-CS"/>
        </w:rPr>
        <w:t>Пријаве са потребном документацијом достављ</w:t>
      </w:r>
      <w:r>
        <w:rPr>
          <w:lang w:val="sr-Cyrl-CS"/>
        </w:rPr>
        <w:t>а</w:t>
      </w:r>
      <w:r w:rsidRPr="003E1042">
        <w:rPr>
          <w:lang w:val="sr-Cyrl-CS"/>
        </w:rPr>
        <w:t>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E1042">
        <w:rPr>
          <w:b/>
          <w:lang w:val="sr-Cyrl-CS"/>
        </w:rPr>
        <w:t>.</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w:t>
      </w:r>
      <w:r>
        <w:rPr>
          <w:lang w:val="sr-Cyrl-CS"/>
        </w:rPr>
        <w:t>т</w:t>
      </w:r>
      <w:r w:rsidRPr="003E1042">
        <w:rPr>
          <w:lang w:val="sr-Cyrl-CS"/>
        </w:rPr>
        <w:t xml:space="preserve">ора, односно Одсека. </w:t>
      </w:r>
    </w:p>
    <w:p w:rsidR="002D3E75" w:rsidRPr="003E1042" w:rsidRDefault="002D3E75" w:rsidP="002D3E75">
      <w:pPr>
        <w:tabs>
          <w:tab w:val="left" w:pos="0"/>
        </w:tabs>
        <w:ind w:right="87"/>
        <w:jc w:val="both"/>
        <w:rPr>
          <w:lang w:val="sr-Cyrl-CS"/>
        </w:rPr>
      </w:pPr>
      <w:r w:rsidRPr="003E1042">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C5251E" w:rsidRPr="00EC69A7" w:rsidRDefault="002D3E75" w:rsidP="002D3E75">
      <w:pPr>
        <w:tabs>
          <w:tab w:val="left" w:pos="0"/>
        </w:tabs>
        <w:ind w:right="87"/>
        <w:jc w:val="both"/>
        <w:rPr>
          <w:lang w:val="ru-RU"/>
        </w:rPr>
      </w:pPr>
      <w:r w:rsidRPr="003E1042">
        <w:rPr>
          <w:lang w:val="sr-Cyrl-CS"/>
        </w:rPr>
        <w:lastRenderedPageBreak/>
        <w:t>Информације о конкурсима за стипендисте - студенте докторских академских студија укључив</w:t>
      </w:r>
      <w:r>
        <w:rPr>
          <w:lang w:val="sr-Cyrl-CS"/>
        </w:rPr>
        <w:t>а</w:t>
      </w:r>
      <w:r w:rsidRPr="003E1042">
        <w:rPr>
          <w:lang w:val="sr-Cyrl-CS"/>
        </w:rPr>
        <w:t>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w:t>
      </w:r>
      <w:r>
        <w:rPr>
          <w:lang w:val="sr-Cyrl-CS"/>
        </w:rPr>
        <w:t>е се на сајту Министарства и то:</w:t>
      </w:r>
    </w:p>
    <w:p w:rsidR="247ECFE4" w:rsidRPr="00766CAA" w:rsidRDefault="247ECFE4" w:rsidP="247ECFE4">
      <w:pPr>
        <w:ind w:right="87"/>
        <w:jc w:val="both"/>
        <w:rPr>
          <w:lang w:val="sr-Cyrl-CS"/>
        </w:rPr>
      </w:pPr>
      <w:r w:rsidRPr="00766CAA">
        <w:rPr>
          <w:color w:val="FF0000"/>
          <w:lang w:val="sr-Cyrl-CS"/>
        </w:rPr>
        <w:t xml:space="preserve"> </w:t>
      </w:r>
      <w:hyperlink r:id="rId143">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247ECFE4" w:rsidRPr="00766CAA" w:rsidRDefault="00BE23B1">
      <w:pPr>
        <w:rPr>
          <w:lang w:val="sr-Cyrl-CS"/>
        </w:rPr>
      </w:pPr>
      <w:hyperlink r:id="rId144">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postdoktorante</w:t>
        </w:r>
      </w:hyperlink>
      <w:r w:rsidR="247ECFE4" w:rsidRPr="00766CAA">
        <w:rPr>
          <w:lang w:val="sr-Cyrl-CS"/>
        </w:rPr>
        <w:t xml:space="preserve">    </w:t>
      </w:r>
    </w:p>
    <w:p w:rsidR="247ECFE4" w:rsidRPr="00766CAA" w:rsidRDefault="00BE23B1">
      <w:pPr>
        <w:rPr>
          <w:lang w:val="sr-Cyrl-CS"/>
        </w:rPr>
      </w:pPr>
      <w:hyperlink r:id="rId145">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mlade</w:t>
        </w:r>
        <w:r w:rsidR="247ECFE4" w:rsidRPr="00766CAA">
          <w:rPr>
            <w:rStyle w:val="Hyperlink"/>
            <w:lang w:val="sr-Cyrl-CS"/>
          </w:rPr>
          <w:t>-</w:t>
        </w:r>
        <w:r w:rsidR="247ECFE4" w:rsidRPr="247ECFE4">
          <w:rPr>
            <w:rStyle w:val="Hyperlink"/>
          </w:rPr>
          <w:t>istrazivace</w:t>
        </w:r>
        <w:r w:rsidR="247ECFE4" w:rsidRPr="00766CAA">
          <w:rPr>
            <w:rStyle w:val="Hyperlink"/>
            <w:lang w:val="sr-Cyrl-CS"/>
          </w:rPr>
          <w:t>-</w:t>
        </w:r>
        <w:r w:rsidR="247ECFE4" w:rsidRPr="247ECFE4">
          <w:rPr>
            <w:rStyle w:val="Hyperlink"/>
          </w:rPr>
          <w:t>ucenike</w:t>
        </w:r>
        <w:r w:rsidR="247ECFE4" w:rsidRPr="00766CAA">
          <w:rPr>
            <w:rStyle w:val="Hyperlink"/>
            <w:lang w:val="sr-Cyrl-CS"/>
          </w:rPr>
          <w:t>/</w:t>
        </w:r>
      </w:hyperlink>
      <w:r w:rsidR="247ECFE4" w:rsidRPr="00766CAA">
        <w:rPr>
          <w:lang w:val="sr-Cyrl-CS"/>
        </w:rPr>
        <w:t xml:space="preserve"> </w:t>
      </w:r>
    </w:p>
    <w:p w:rsidR="002D3E75" w:rsidRPr="000B785F" w:rsidRDefault="247ECFE4" w:rsidP="002D3E75">
      <w:pPr>
        <w:tabs>
          <w:tab w:val="left" w:pos="0"/>
        </w:tabs>
        <w:ind w:right="87"/>
        <w:jc w:val="both"/>
        <w:rPr>
          <w:color w:val="FF0000"/>
          <w:lang w:val="sr-Cyrl-CS"/>
        </w:rPr>
      </w:pPr>
      <w:r w:rsidRPr="008143C1">
        <w:rPr>
          <w:color w:val="000000"/>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247ECFE4" w:rsidRPr="00766CAA" w:rsidRDefault="247ECFE4" w:rsidP="247ECFE4">
      <w:pPr>
        <w:jc w:val="both"/>
        <w:rPr>
          <w:lang w:val="sr-Cyrl-CS"/>
        </w:rPr>
      </w:pPr>
      <w:r w:rsidRPr="008143C1">
        <w:rPr>
          <w:color w:val="000000"/>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247ECFE4">
        <w:rPr>
          <w:b/>
          <w:bCs/>
          <w:color w:val="FF0000"/>
          <w:lang w:val="sr-Cyrl-CS"/>
        </w:rPr>
        <w:t xml:space="preserve"> </w:t>
      </w:r>
      <w:hyperlink r:id="rId146">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002D3E75" w:rsidRPr="000B785F" w:rsidRDefault="002D3E75" w:rsidP="002D3E75">
      <w:pPr>
        <w:tabs>
          <w:tab w:val="left" w:pos="300"/>
        </w:tabs>
        <w:jc w:val="both"/>
        <w:rPr>
          <w:bCs/>
          <w:color w:val="FF0000"/>
          <w:lang w:val="sr-Cyrl-CS"/>
        </w:rPr>
      </w:pPr>
      <w:r w:rsidRPr="000B785F">
        <w:rPr>
          <w:bCs/>
          <w:color w:val="FF0000"/>
          <w:lang w:val="sr-Cyrl-CS"/>
        </w:rPr>
        <w:tab/>
      </w:r>
    </w:p>
    <w:p w:rsidR="002D3E75" w:rsidRPr="007E6C4A" w:rsidRDefault="002D3E75" w:rsidP="002D3E75">
      <w:pPr>
        <w:pStyle w:val="NoSpacing"/>
        <w:shd w:val="clear" w:color="auto" w:fill="C6D9F1"/>
        <w:jc w:val="both"/>
        <w:rPr>
          <w:b/>
          <w:lang w:val="sr-Cyrl-CS"/>
        </w:rPr>
      </w:pPr>
      <w:r>
        <w:rPr>
          <w:b/>
          <w:lang w:val="sr-Cyrl-CS"/>
        </w:rPr>
        <w:t>3. Стицање научних звања</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2D3E75" w:rsidRDefault="002D3E75" w:rsidP="002D3E75">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2D3E75" w:rsidRPr="003E1042" w:rsidRDefault="002D3E75" w:rsidP="002D3E75">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2D3E75" w:rsidRDefault="002D3E75" w:rsidP="002D3E75">
      <w:pPr>
        <w:jc w:val="both"/>
        <w:rPr>
          <w:lang w:val="sr-Cyrl-CS" w:eastAsia="sr-Latn-CS"/>
        </w:rPr>
      </w:pPr>
      <w:r w:rsidRPr="003E1042">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2D3E75" w:rsidRPr="003E1042" w:rsidRDefault="002D3E75" w:rsidP="002D3E75">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2D3E75" w:rsidRDefault="002D3E75" w:rsidP="002D3E75">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2D3E75" w:rsidRDefault="002D3E75"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Pr="004909DC" w:rsidRDefault="002D3E75" w:rsidP="002D3E75">
      <w:pPr>
        <w:tabs>
          <w:tab w:val="left" w:pos="0"/>
        </w:tabs>
        <w:ind w:right="87"/>
        <w:jc w:val="center"/>
        <w:rPr>
          <w:b/>
          <w:lang w:val="sr-Cyrl-CS"/>
        </w:rPr>
      </w:pPr>
      <w:r w:rsidRPr="004909DC">
        <w:rPr>
          <w:b/>
          <w:lang w:val="sr-Cyrl-CS"/>
        </w:rPr>
        <w:t>Одлука о стицању научног звања</w:t>
      </w:r>
    </w:p>
    <w:p w:rsidR="002D3E75" w:rsidRDefault="002D3E75" w:rsidP="002D3E75">
      <w:pPr>
        <w:tabs>
          <w:tab w:val="right" w:pos="4488"/>
        </w:tabs>
        <w:ind w:right="5046"/>
        <w:jc w:val="center"/>
        <w:outlineLvl w:val="0"/>
        <w:rPr>
          <w:b/>
          <w:color w:val="FF0000"/>
          <w:lang w:val="sr-Cyrl-CS"/>
        </w:rPr>
      </w:pPr>
    </w:p>
    <w:p w:rsidR="002D3E75" w:rsidRPr="003E1042" w:rsidRDefault="002D3E75" w:rsidP="002D3E75">
      <w:pPr>
        <w:tabs>
          <w:tab w:val="right" w:pos="4488"/>
        </w:tabs>
        <w:ind w:right="5046"/>
        <w:jc w:val="center"/>
        <w:outlineLvl w:val="0"/>
        <w:rPr>
          <w:lang w:val="sr-Cyrl-CS"/>
        </w:rPr>
      </w:pPr>
      <w:r w:rsidRPr="003E1042">
        <w:rPr>
          <w:b/>
          <w:color w:val="FF0000"/>
          <w:lang w:val="sr-Cyrl-CS"/>
        </w:rPr>
        <w:t xml:space="preserve"> </w:t>
      </w:r>
      <w:bookmarkStart w:id="100" w:name="_Toc463175544"/>
      <w:r w:rsidRPr="003E1042">
        <w:rPr>
          <w:lang w:val="sr-Cyrl-CS"/>
        </w:rPr>
        <w:t>Република Србија</w:t>
      </w:r>
      <w:bookmarkEnd w:id="100"/>
    </w:p>
    <w:p w:rsidR="002D3E75" w:rsidRPr="003E1042" w:rsidRDefault="002D3E75" w:rsidP="002D3E75">
      <w:pPr>
        <w:tabs>
          <w:tab w:val="right" w:pos="4488"/>
        </w:tabs>
        <w:ind w:right="5046"/>
        <w:jc w:val="center"/>
        <w:outlineLvl w:val="0"/>
        <w:rPr>
          <w:b/>
          <w:lang w:val="sr-Cyrl-CS"/>
        </w:rPr>
      </w:pPr>
      <w:bookmarkStart w:id="101" w:name="_Toc463175545"/>
      <w:r w:rsidRPr="003E1042">
        <w:rPr>
          <w:b/>
          <w:lang w:val="sr-Cyrl-CS"/>
        </w:rPr>
        <w:t>МИНИСТАРСТВО ПРОСВЕТЕ,</w:t>
      </w:r>
      <w:bookmarkEnd w:id="101"/>
      <w:r w:rsidRPr="003E1042">
        <w:rPr>
          <w:b/>
          <w:lang w:val="sr-Cyrl-CS"/>
        </w:rPr>
        <w:t xml:space="preserve"> </w:t>
      </w:r>
    </w:p>
    <w:p w:rsidR="002D3E75" w:rsidRPr="003E1042" w:rsidRDefault="002D3E75" w:rsidP="002D3E75">
      <w:pPr>
        <w:tabs>
          <w:tab w:val="right" w:pos="4488"/>
        </w:tabs>
        <w:ind w:right="5046"/>
        <w:jc w:val="center"/>
        <w:outlineLvl w:val="0"/>
        <w:rPr>
          <w:b/>
          <w:lang w:val="sr-Cyrl-CS"/>
        </w:rPr>
      </w:pPr>
      <w:r w:rsidRPr="003E1042">
        <w:rPr>
          <w:b/>
          <w:lang w:val="sr-Cyrl-CS"/>
        </w:rPr>
        <w:t xml:space="preserve"> </w:t>
      </w:r>
      <w:bookmarkStart w:id="102" w:name="_Toc463175546"/>
      <w:r w:rsidRPr="003E1042">
        <w:rPr>
          <w:b/>
          <w:lang w:val="sr-Cyrl-CS"/>
        </w:rPr>
        <w:t>НАУКЕ И ТЕХНОЛОШКОГ РАЗВОЈА</w:t>
      </w:r>
      <w:bookmarkEnd w:id="102"/>
    </w:p>
    <w:p w:rsidR="002D3E75" w:rsidRPr="003E1042" w:rsidRDefault="002D3E75" w:rsidP="002D3E75">
      <w:pPr>
        <w:widowControl w:val="0"/>
        <w:tabs>
          <w:tab w:val="left" w:pos="151"/>
          <w:tab w:val="right" w:pos="4488"/>
        </w:tabs>
        <w:autoSpaceDE w:val="0"/>
        <w:autoSpaceDN w:val="0"/>
        <w:adjustRightInd w:val="0"/>
        <w:ind w:right="5046"/>
        <w:jc w:val="center"/>
        <w:outlineLvl w:val="0"/>
        <w:rPr>
          <w:b/>
          <w:bCs/>
          <w:color w:val="000000"/>
          <w:lang w:val="sr-Cyrl-CS"/>
        </w:rPr>
      </w:pPr>
      <w:bookmarkStart w:id="103" w:name="_Toc463175547"/>
      <w:r w:rsidRPr="003E1042">
        <w:rPr>
          <w:b/>
          <w:bCs/>
          <w:color w:val="000000"/>
          <w:lang w:val="sr-Cyrl-CS"/>
        </w:rPr>
        <w:t>Комисија за стицање научних звања</w:t>
      </w:r>
      <w:bookmarkEnd w:id="103"/>
    </w:p>
    <w:p w:rsidR="002D3E75" w:rsidRPr="003E1042" w:rsidRDefault="002D3E75" w:rsidP="002D3E75">
      <w:pPr>
        <w:widowControl w:val="0"/>
        <w:tabs>
          <w:tab w:val="left" w:pos="151"/>
          <w:tab w:val="left" w:pos="991"/>
        </w:tabs>
        <w:autoSpaceDE w:val="0"/>
        <w:autoSpaceDN w:val="0"/>
        <w:adjustRightInd w:val="0"/>
        <w:ind w:right="5046"/>
        <w:jc w:val="center"/>
        <w:outlineLvl w:val="0"/>
        <w:rPr>
          <w:b/>
          <w:bCs/>
          <w:color w:val="000000"/>
          <w:lang w:val="sr-Cyrl-CS"/>
        </w:rPr>
      </w:pPr>
      <w:bookmarkStart w:id="104" w:name="_Toc463175548"/>
      <w:r w:rsidRPr="003E1042">
        <w:rPr>
          <w:b/>
          <w:bCs/>
          <w:color w:val="000000"/>
          <w:lang w:val="sr-Cyrl-CS"/>
        </w:rPr>
        <w:t>Број:___________</w:t>
      </w:r>
      <w:bookmarkEnd w:id="104"/>
    </w:p>
    <w:p w:rsidR="002D3E75" w:rsidRPr="003E1042" w:rsidRDefault="00ED5F72" w:rsidP="002D3E75">
      <w:pPr>
        <w:widowControl w:val="0"/>
        <w:tabs>
          <w:tab w:val="left" w:pos="982"/>
        </w:tabs>
        <w:autoSpaceDE w:val="0"/>
        <w:autoSpaceDN w:val="0"/>
        <w:adjustRightInd w:val="0"/>
        <w:ind w:right="5046"/>
        <w:jc w:val="center"/>
        <w:outlineLvl w:val="0"/>
        <w:rPr>
          <w:b/>
          <w:bCs/>
          <w:color w:val="000000"/>
          <w:lang w:val="sr-Cyrl-CS"/>
        </w:rPr>
      </w:pPr>
      <w:r w:rsidRPr="003E1042">
        <w:rPr>
          <w:b/>
          <w:bCs/>
          <w:color w:val="000000"/>
          <w:lang w:val="sr-Cyrl-CS"/>
        </w:rPr>
        <w:fldChar w:fldCharType="begin"/>
      </w:r>
      <w:r w:rsidR="002D3E75" w:rsidRPr="003E1042">
        <w:rPr>
          <w:b/>
          <w:bCs/>
          <w:color w:val="000000"/>
          <w:lang w:val="sr-Cyrl-CS"/>
        </w:rPr>
        <w:instrText xml:space="preserve"> MERGEFIELD "DATUM_SED" </w:instrText>
      </w:r>
      <w:r w:rsidRPr="003E1042">
        <w:rPr>
          <w:b/>
          <w:bCs/>
          <w:color w:val="000000"/>
          <w:lang w:val="sr-Cyrl-CS"/>
        </w:rPr>
        <w:fldChar w:fldCharType="separate"/>
      </w:r>
      <w:bookmarkStart w:id="105" w:name="_Toc463175549"/>
      <w:r w:rsidR="002D3E75" w:rsidRPr="003E1042">
        <w:rPr>
          <w:b/>
          <w:bCs/>
          <w:noProof/>
          <w:color w:val="000000"/>
          <w:lang w:val="sr-Cyrl-CS"/>
        </w:rPr>
        <w:t>____________.</w:t>
      </w:r>
      <w:r w:rsidRPr="003E1042">
        <w:rPr>
          <w:b/>
          <w:bCs/>
          <w:color w:val="000000"/>
          <w:lang w:val="sr-Cyrl-CS"/>
        </w:rPr>
        <w:fldChar w:fldCharType="end"/>
      </w:r>
      <w:r w:rsidR="002D3E75" w:rsidRPr="003E1042">
        <w:rPr>
          <w:b/>
          <w:bCs/>
          <w:color w:val="000000"/>
          <w:lang w:val="sr-Cyrl-CS"/>
        </w:rPr>
        <w:t xml:space="preserve"> године</w:t>
      </w:r>
      <w:bookmarkEnd w:id="105"/>
    </w:p>
    <w:p w:rsidR="002D3E75" w:rsidRDefault="002D3E75" w:rsidP="002D3E75">
      <w:pPr>
        <w:widowControl w:val="0"/>
        <w:tabs>
          <w:tab w:val="left" w:pos="982"/>
        </w:tabs>
        <w:autoSpaceDE w:val="0"/>
        <w:autoSpaceDN w:val="0"/>
        <w:adjustRightInd w:val="0"/>
        <w:ind w:right="5046"/>
        <w:jc w:val="center"/>
        <w:outlineLvl w:val="0"/>
        <w:rPr>
          <w:b/>
          <w:bCs/>
          <w:color w:val="000000"/>
          <w:spacing w:val="120"/>
          <w:lang w:val="sr-Cyrl-CS"/>
        </w:rPr>
      </w:pPr>
      <w:bookmarkStart w:id="106" w:name="_Toc463175550"/>
      <w:r w:rsidRPr="003E1042">
        <w:rPr>
          <w:b/>
          <w:bCs/>
          <w:color w:val="000000"/>
          <w:spacing w:val="120"/>
          <w:lang w:val="sr-Cyrl-CS"/>
        </w:rPr>
        <w:t>Београд</w:t>
      </w:r>
      <w:bookmarkEnd w:id="106"/>
    </w:p>
    <w:p w:rsidR="002D3E75" w:rsidRPr="003E1042" w:rsidRDefault="002D3E75" w:rsidP="002D3E75">
      <w:pPr>
        <w:widowControl w:val="0"/>
        <w:tabs>
          <w:tab w:val="left" w:pos="982"/>
        </w:tabs>
        <w:autoSpaceDE w:val="0"/>
        <w:autoSpaceDN w:val="0"/>
        <w:adjustRightInd w:val="0"/>
        <w:ind w:right="5046"/>
        <w:jc w:val="center"/>
        <w:outlineLvl w:val="0"/>
        <w:rPr>
          <w:b/>
          <w:bCs/>
          <w:color w:val="000000"/>
          <w:spacing w:val="120"/>
          <w:lang w:val="sr-Cyrl-CS"/>
        </w:rPr>
      </w:pPr>
    </w:p>
    <w:p w:rsidR="002D3E75" w:rsidRPr="003E1042" w:rsidRDefault="002D3E75" w:rsidP="002D3E75">
      <w:pPr>
        <w:widowControl w:val="0"/>
        <w:tabs>
          <w:tab w:val="left" w:pos="151"/>
        </w:tabs>
        <w:autoSpaceDE w:val="0"/>
        <w:autoSpaceDN w:val="0"/>
        <w:adjustRightInd w:val="0"/>
        <w:ind w:firstLine="900"/>
        <w:jc w:val="both"/>
        <w:rPr>
          <w:color w:val="000000"/>
          <w:lang w:val="sr-Cyrl-CS"/>
        </w:rPr>
      </w:pPr>
      <w:r w:rsidRPr="003E1042">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и 18/10), члана 2. става 1. и 2. </w:t>
      </w:r>
      <w:r w:rsidRPr="003E1042">
        <w:rPr>
          <w:lang w:val="sr-Cyrl-CS"/>
        </w:rPr>
        <w:lastRenderedPageBreak/>
        <w:t>тачке 1 – 4.(прилози) и члана 38. Правилника о поступку и начину вредновања и квантитативном исказивању</w:t>
      </w:r>
      <w:r w:rsidRPr="003E1042">
        <w:rPr>
          <w:color w:val="000000"/>
          <w:lang w:val="sr-Cyrl-CS"/>
        </w:rPr>
        <w:t xml:space="preserve"> научноистраживачких резултата истраживача ("Службени гласник Републике Србије", број 38/08) и захтева који је поднео </w:t>
      </w:r>
    </w:p>
    <w:p w:rsidR="002D3E75" w:rsidRPr="003E1042" w:rsidRDefault="00ED5F72" w:rsidP="002D3E75">
      <w:pPr>
        <w:widowControl w:val="0"/>
        <w:tabs>
          <w:tab w:val="left" w:pos="151"/>
          <w:tab w:val="left" w:pos="1496"/>
          <w:tab w:val="left" w:pos="1683"/>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1"/>
        </w:tabs>
        <w:autoSpaceDE w:val="0"/>
        <w:autoSpaceDN w:val="0"/>
        <w:adjustRightInd w:val="0"/>
        <w:jc w:val="both"/>
        <w:rPr>
          <w:lang w:val="sr-Cyrl-CS"/>
        </w:rPr>
      </w:pPr>
      <w:r w:rsidRPr="003E1042">
        <w:rPr>
          <w:lang w:val="sr-Cyrl-CS"/>
        </w:rPr>
        <w:t>Комисијa за стицање научних звања на седници одржаној __________ године, донела је</w:t>
      </w:r>
    </w:p>
    <w:p w:rsidR="001A2870" w:rsidRPr="00766CAA" w:rsidRDefault="001A2870" w:rsidP="002D3E75">
      <w:pPr>
        <w:widowControl w:val="0"/>
        <w:tabs>
          <w:tab w:val="left" w:pos="3828"/>
          <w:tab w:val="center" w:pos="4370"/>
          <w:tab w:val="center" w:pos="4767"/>
        </w:tabs>
        <w:autoSpaceDE w:val="0"/>
        <w:autoSpaceDN w:val="0"/>
        <w:adjustRightInd w:val="0"/>
        <w:jc w:val="center"/>
        <w:outlineLvl w:val="0"/>
        <w:rPr>
          <w:b/>
          <w:bCs/>
          <w:lang w:val="sr-Cyrl-CS"/>
        </w:rPr>
      </w:pPr>
    </w:p>
    <w:p w:rsidR="002D3E75" w:rsidRPr="003E1042" w:rsidRDefault="002D3E75" w:rsidP="002D3E75">
      <w:pPr>
        <w:widowControl w:val="0"/>
        <w:tabs>
          <w:tab w:val="left" w:pos="3828"/>
          <w:tab w:val="center" w:pos="4370"/>
          <w:tab w:val="center" w:pos="4767"/>
        </w:tabs>
        <w:autoSpaceDE w:val="0"/>
        <w:autoSpaceDN w:val="0"/>
        <w:adjustRightInd w:val="0"/>
        <w:jc w:val="center"/>
        <w:outlineLvl w:val="0"/>
        <w:rPr>
          <w:b/>
          <w:bCs/>
          <w:lang w:val="sr-Cyrl-CS"/>
        </w:rPr>
      </w:pPr>
      <w:bookmarkStart w:id="107" w:name="_Toc463175551"/>
      <w:r w:rsidRPr="003E1042">
        <w:rPr>
          <w:b/>
          <w:bCs/>
          <w:lang w:val="sr-Cyrl-CS"/>
        </w:rPr>
        <w:t>ОДЛУКУ</w:t>
      </w:r>
      <w:bookmarkEnd w:id="107"/>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О СТИЦАЊУ НАУЧНОГ ЗВАЊА</w:t>
      </w:r>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Др ______________</w:t>
      </w:r>
    </w:p>
    <w:p w:rsidR="002D3E75" w:rsidRPr="003E1042" w:rsidRDefault="002D3E75" w:rsidP="002D3E75">
      <w:pPr>
        <w:widowControl w:val="0"/>
        <w:tabs>
          <w:tab w:val="center" w:pos="4397"/>
        </w:tabs>
        <w:autoSpaceDE w:val="0"/>
        <w:autoSpaceDN w:val="0"/>
        <w:adjustRightInd w:val="0"/>
        <w:jc w:val="center"/>
        <w:rPr>
          <w:color w:val="000000"/>
          <w:lang w:val="sr-Cyrl-CS"/>
        </w:rPr>
      </w:pPr>
      <w:r w:rsidRPr="003E1042">
        <w:rPr>
          <w:color w:val="000000"/>
          <w:lang w:val="sr-Cyrl-CS"/>
        </w:rPr>
        <w:t>стиче научно звање</w:t>
      </w:r>
    </w:p>
    <w:p w:rsidR="002D3E75" w:rsidRPr="003E1042" w:rsidRDefault="002D3E75" w:rsidP="002D3E75">
      <w:pPr>
        <w:widowControl w:val="0"/>
        <w:tabs>
          <w:tab w:val="center" w:pos="4392"/>
        </w:tabs>
        <w:autoSpaceDE w:val="0"/>
        <w:autoSpaceDN w:val="0"/>
        <w:adjustRightInd w:val="0"/>
        <w:jc w:val="center"/>
        <w:rPr>
          <w:b/>
          <w:bCs/>
          <w:i/>
          <w:iCs/>
          <w:color w:val="000000"/>
          <w:lang w:val="sr-Cyrl-CS"/>
        </w:rPr>
      </w:pPr>
      <w:r w:rsidRPr="003E1042">
        <w:rPr>
          <w:b/>
          <w:bCs/>
          <w:i/>
          <w:iCs/>
          <w:color w:val="000000"/>
          <w:lang w:val="sr-Cyrl-CS"/>
        </w:rPr>
        <w:t xml:space="preserve">    ___________________</w:t>
      </w:r>
    </w:p>
    <w:p w:rsidR="002D3E75" w:rsidRPr="003E1042" w:rsidRDefault="002D3E75" w:rsidP="002D3E75">
      <w:pPr>
        <w:widowControl w:val="0"/>
        <w:tabs>
          <w:tab w:val="left" w:pos="150"/>
          <w:tab w:val="left" w:pos="1322"/>
          <w:tab w:val="left" w:pos="4951"/>
        </w:tabs>
        <w:autoSpaceDE w:val="0"/>
        <w:autoSpaceDN w:val="0"/>
        <w:adjustRightInd w:val="0"/>
        <w:jc w:val="center"/>
        <w:rPr>
          <w:lang w:val="sr-Cyrl-CS"/>
        </w:rPr>
      </w:pPr>
      <w:r w:rsidRPr="003E1042">
        <w:rPr>
          <w:color w:val="000000"/>
          <w:lang w:val="sr-Cyrl-CS"/>
        </w:rPr>
        <w:t xml:space="preserve">у области </w:t>
      </w:r>
      <w:r w:rsidRPr="003E1042">
        <w:rPr>
          <w:lang w:val="sr-Cyrl-CS"/>
        </w:rPr>
        <w:t>__________________________</w:t>
      </w:r>
    </w:p>
    <w:p w:rsidR="002D3E75" w:rsidRDefault="002D3E75" w:rsidP="002D3E75">
      <w:pPr>
        <w:widowControl w:val="0"/>
        <w:tabs>
          <w:tab w:val="left" w:pos="2645"/>
        </w:tabs>
        <w:autoSpaceDE w:val="0"/>
        <w:autoSpaceDN w:val="0"/>
        <w:adjustRightInd w:val="0"/>
        <w:jc w:val="center"/>
        <w:outlineLvl w:val="0"/>
        <w:rPr>
          <w:i/>
          <w:iCs/>
          <w:color w:val="000000"/>
          <w:spacing w:val="200"/>
          <w:lang w:val="sr-Cyrl-CS"/>
        </w:rPr>
      </w:pPr>
    </w:p>
    <w:p w:rsidR="002D3E75" w:rsidRDefault="002D3E75" w:rsidP="002D3E75">
      <w:pPr>
        <w:widowControl w:val="0"/>
        <w:tabs>
          <w:tab w:val="left" w:pos="2645"/>
        </w:tabs>
        <w:autoSpaceDE w:val="0"/>
        <w:autoSpaceDN w:val="0"/>
        <w:adjustRightInd w:val="0"/>
        <w:jc w:val="center"/>
        <w:outlineLvl w:val="0"/>
        <w:rPr>
          <w:i/>
          <w:iCs/>
          <w:color w:val="000000"/>
          <w:spacing w:val="200"/>
          <w:lang w:val="sr-Cyrl-CS"/>
        </w:rPr>
      </w:pPr>
      <w:r w:rsidRPr="003E1042">
        <w:rPr>
          <w:i/>
          <w:iCs/>
          <w:color w:val="000000"/>
          <w:spacing w:val="200"/>
          <w:lang w:val="sr-Cyrl-CS"/>
        </w:rPr>
        <w:t xml:space="preserve"> </w:t>
      </w:r>
      <w:bookmarkStart w:id="108" w:name="_Toc463175552"/>
      <w:r w:rsidRPr="003E1042">
        <w:rPr>
          <w:i/>
          <w:iCs/>
          <w:color w:val="000000"/>
          <w:spacing w:val="200"/>
          <w:lang w:val="sr-Cyrl-CS"/>
        </w:rPr>
        <w:t>ОБРАЗЛОЖЕЊЕ</w:t>
      </w:r>
      <w:bookmarkEnd w:id="108"/>
    </w:p>
    <w:p w:rsidR="002D3E75" w:rsidRPr="003E1042" w:rsidRDefault="002D3E75" w:rsidP="002D3E75">
      <w:pPr>
        <w:widowControl w:val="0"/>
        <w:tabs>
          <w:tab w:val="left" w:pos="2645"/>
        </w:tabs>
        <w:autoSpaceDE w:val="0"/>
        <w:autoSpaceDN w:val="0"/>
        <w:adjustRightInd w:val="0"/>
        <w:jc w:val="center"/>
        <w:outlineLvl w:val="0"/>
        <w:rPr>
          <w:i/>
          <w:iCs/>
          <w:color w:val="000000"/>
          <w:spacing w:val="200"/>
          <w:lang w:val="sr-Cyrl-CS"/>
        </w:rPr>
      </w:pPr>
    </w:p>
    <w:p w:rsidR="002D3E75" w:rsidRPr="003E1042" w:rsidRDefault="00ED5F72" w:rsidP="002D3E75">
      <w:pPr>
        <w:widowControl w:val="0"/>
        <w:tabs>
          <w:tab w:val="left" w:pos="2057"/>
          <w:tab w:val="left" w:pos="2805"/>
          <w:tab w:val="left" w:pos="2992"/>
          <w:tab w:val="center" w:pos="4875"/>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0"/>
          <w:tab w:val="center" w:pos="3487"/>
          <w:tab w:val="center" w:pos="5051"/>
        </w:tabs>
        <w:autoSpaceDE w:val="0"/>
        <w:autoSpaceDN w:val="0"/>
        <w:adjustRightInd w:val="0"/>
        <w:jc w:val="both"/>
        <w:rPr>
          <w:lang w:val="sr-Cyrl-CS"/>
        </w:rPr>
      </w:pPr>
      <w:r w:rsidRPr="003E1042">
        <w:rPr>
          <w:color w:val="000000"/>
          <w:lang w:val="sr-Cyrl-CS"/>
        </w:rPr>
        <w:t xml:space="preserve">утврдио је предлог </w:t>
      </w:r>
      <w:r w:rsidRPr="003E1042">
        <w:rPr>
          <w:lang w:val="sr-Cyrl-CS"/>
        </w:rPr>
        <w:t xml:space="preserve">број ____ од _______ године на седници научног/наставно-научног већа и поднео захтев Комисији за стицање научних звања број _____од </w:t>
      </w:r>
      <w:r w:rsidR="00ED5F72" w:rsidRPr="003E1042">
        <w:rPr>
          <w:lang w:val="sr-Cyrl-CS"/>
        </w:rPr>
        <w:fldChar w:fldCharType="begin"/>
      </w:r>
      <w:r w:rsidRPr="003E1042">
        <w:rPr>
          <w:lang w:val="sr-Cyrl-CS"/>
        </w:rPr>
        <w:instrText xml:space="preserve"> MERGEFIELD "DATUM_ZAHT" </w:instrText>
      </w:r>
      <w:r w:rsidR="00ED5F72" w:rsidRPr="003E1042">
        <w:rPr>
          <w:lang w:val="sr-Cyrl-CS"/>
        </w:rPr>
        <w:fldChar w:fldCharType="separate"/>
      </w:r>
      <w:r w:rsidRPr="003E1042">
        <w:rPr>
          <w:noProof/>
          <w:lang w:val="sr-Cyrl-CS"/>
        </w:rPr>
        <w:t>_______</w:t>
      </w:r>
      <w:r w:rsidR="00ED5F72" w:rsidRPr="003E1042">
        <w:rPr>
          <w:lang w:val="sr-Cyrl-CS"/>
        </w:rPr>
        <w:fldChar w:fldCharType="end"/>
      </w:r>
      <w:r w:rsidRPr="003E1042">
        <w:rPr>
          <w:lang w:val="sr-Cyrl-CS"/>
        </w:rPr>
        <w:t xml:space="preserve"> године за доношење одлуке о испуњености услова за стицање научног звања </w:t>
      </w:r>
      <w:r w:rsidRPr="003E1042">
        <w:rPr>
          <w:b/>
          <w:i/>
          <w:lang w:val="sr-Cyrl-CS"/>
        </w:rPr>
        <w:t>_________</w:t>
      </w:r>
    </w:p>
    <w:p w:rsidR="002D3E75" w:rsidRPr="003E1042" w:rsidRDefault="002D3E75" w:rsidP="002D3E75">
      <w:pPr>
        <w:widowControl w:val="0"/>
        <w:tabs>
          <w:tab w:val="left" w:pos="120"/>
        </w:tabs>
        <w:autoSpaceDE w:val="0"/>
        <w:autoSpaceDN w:val="0"/>
        <w:adjustRightInd w:val="0"/>
        <w:ind w:firstLine="900"/>
        <w:jc w:val="both"/>
        <w:rPr>
          <w:color w:val="000000"/>
          <w:lang w:val="sr-Cyrl-CS"/>
        </w:rPr>
      </w:pPr>
      <w:r w:rsidRPr="003E1042">
        <w:rPr>
          <w:color w:val="000000"/>
          <w:lang w:val="sr-Cyrl-CS"/>
        </w:rPr>
        <w:t xml:space="preserve">Комисија за стицање научних звања je по претходно прибављеном позитивном мишљењу Матичног научног одбора за </w:t>
      </w:r>
      <w:r w:rsidRPr="003E1042">
        <w:rPr>
          <w:lang w:val="sr-Cyrl-CS"/>
        </w:rPr>
        <w:t>______________</w:t>
      </w:r>
      <w:r w:rsidRPr="003E1042">
        <w:rPr>
          <w:color w:val="000000"/>
          <w:lang w:val="sr-Cyrl-CS"/>
        </w:rPr>
        <w:t xml:space="preserve">на седници одржаној </w:t>
      </w:r>
      <w:r w:rsidR="00ED5F72" w:rsidRPr="003E1042">
        <w:rPr>
          <w:color w:val="000000"/>
          <w:lang w:val="sr-Cyrl-CS"/>
        </w:rPr>
        <w:fldChar w:fldCharType="begin"/>
      </w:r>
      <w:r w:rsidRPr="003E1042">
        <w:rPr>
          <w:color w:val="000000"/>
          <w:lang w:val="sr-Cyrl-CS"/>
        </w:rPr>
        <w:instrText xml:space="preserve"> MERGEFIELD "DATUM_SED" </w:instrText>
      </w:r>
      <w:r w:rsidR="00ED5F72" w:rsidRPr="003E1042">
        <w:rPr>
          <w:color w:val="000000"/>
          <w:lang w:val="sr-Cyrl-CS"/>
        </w:rPr>
        <w:fldChar w:fldCharType="separate"/>
      </w:r>
      <w:r w:rsidRPr="003E1042">
        <w:rPr>
          <w:noProof/>
          <w:color w:val="000000"/>
          <w:lang w:val="sr-Cyrl-CS"/>
        </w:rPr>
        <w:t>________</w:t>
      </w:r>
      <w:r w:rsidR="00ED5F72" w:rsidRPr="003E1042">
        <w:rPr>
          <w:color w:val="000000"/>
          <w:lang w:val="sr-Cyrl-CS"/>
        </w:rPr>
        <w:fldChar w:fldCharType="end"/>
      </w:r>
      <w:r w:rsidRPr="003E1042">
        <w:rPr>
          <w:color w:val="000000"/>
          <w:lang w:val="sr-Cyrl-CS"/>
        </w:rPr>
        <w:t xml:space="preserve"> године разматрала захтев и утврдила да именовани испуњава услове из члана 70. став </w:t>
      </w:r>
      <w:r w:rsidRPr="003E1042">
        <w:rPr>
          <w:lang w:val="sr-Cyrl-CS"/>
        </w:rPr>
        <w:t xml:space="preserve">___. </w:t>
      </w:r>
      <w:r w:rsidRPr="003E1042">
        <w:rPr>
          <w:color w:val="000000"/>
          <w:lang w:val="sr-Cyrl-CS"/>
        </w:rPr>
        <w:t xml:space="preserve">Закона о научноистраживачкој делатности ("Службени гласник Републике Србије", број 110/05 и 50/06 – исправка и 18/10), </w:t>
      </w:r>
      <w:r w:rsidRPr="003E1042">
        <w:rPr>
          <w:lang w:val="sr-Cyrl-CS"/>
        </w:rPr>
        <w:t>члана 2. става 1. и 2. тачке 1 – 4.(прилози) и члана 38.</w:t>
      </w:r>
      <w:r w:rsidRPr="003E1042">
        <w:rPr>
          <w:color w:val="000000"/>
          <w:lang w:val="sr-Cyrl-CS"/>
        </w:rPr>
        <w:t xml:space="preserve">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број 38/08) за стицање научног звања </w:t>
      </w:r>
      <w:r w:rsidRPr="003E1042">
        <w:rPr>
          <w:b/>
          <w:bCs/>
          <w:i/>
          <w:lang w:val="sr-Cyrl-CS"/>
        </w:rPr>
        <w:t>________</w:t>
      </w:r>
      <w:r w:rsidRPr="003E1042">
        <w:rPr>
          <w:b/>
          <w:bCs/>
          <w:color w:val="000000"/>
          <w:lang w:val="sr-Cyrl-CS"/>
        </w:rPr>
        <w:t xml:space="preserve"> </w:t>
      </w:r>
      <w:r w:rsidRPr="003E1042">
        <w:rPr>
          <w:color w:val="000000"/>
          <w:lang w:val="sr-Cyrl-CS"/>
        </w:rPr>
        <w:t>па је одлучила као у изреци ове одлуке.</w:t>
      </w:r>
    </w:p>
    <w:p w:rsidR="002D3E75" w:rsidRPr="003E1042" w:rsidRDefault="002D3E75" w:rsidP="002D3E75">
      <w:pPr>
        <w:widowControl w:val="0"/>
        <w:tabs>
          <w:tab w:val="left" w:pos="1058"/>
        </w:tabs>
        <w:autoSpaceDE w:val="0"/>
        <w:autoSpaceDN w:val="0"/>
        <w:adjustRightInd w:val="0"/>
        <w:ind w:firstLine="902"/>
        <w:rPr>
          <w:color w:val="000000"/>
          <w:lang w:val="sr-Cyrl-CS"/>
        </w:rPr>
      </w:pPr>
      <w:r w:rsidRPr="003E1042">
        <w:rPr>
          <w:color w:val="000000"/>
          <w:lang w:val="sr-Cyrl-CS"/>
        </w:rPr>
        <w:t>Доношењем ове одлуке именовани стиче сва права која му на основу ње по закону припадају.</w:t>
      </w:r>
    </w:p>
    <w:p w:rsidR="002D3E75" w:rsidRDefault="002D3E75" w:rsidP="002D3E75">
      <w:pPr>
        <w:widowControl w:val="0"/>
        <w:tabs>
          <w:tab w:val="left" w:pos="491"/>
        </w:tabs>
        <w:autoSpaceDE w:val="0"/>
        <w:autoSpaceDN w:val="0"/>
        <w:adjustRightInd w:val="0"/>
        <w:ind w:firstLine="902"/>
        <w:jc w:val="both"/>
        <w:rPr>
          <w:color w:val="000000"/>
          <w:lang w:val="sr-Cyrl-CS"/>
        </w:rPr>
      </w:pPr>
      <w:r w:rsidRPr="003E1042">
        <w:rPr>
          <w:color w:val="000000"/>
          <w:lang w:val="sr-Cyrl-CS"/>
        </w:rPr>
        <w:t>Одлуку доставити подносиоцу захтева, именованом и архиви Министарства просвете, науке и технолошког развоја у Београду.</w:t>
      </w:r>
    </w:p>
    <w:p w:rsidR="002D3E75" w:rsidRPr="003E1042" w:rsidRDefault="002D3E75" w:rsidP="002D3E75">
      <w:pPr>
        <w:widowControl w:val="0"/>
        <w:tabs>
          <w:tab w:val="left" w:pos="491"/>
        </w:tabs>
        <w:autoSpaceDE w:val="0"/>
        <w:autoSpaceDN w:val="0"/>
        <w:adjustRightInd w:val="0"/>
        <w:ind w:firstLine="902"/>
        <w:jc w:val="both"/>
        <w:rPr>
          <w:color w:val="000000"/>
          <w:lang w:val="sr-Cyrl-CS"/>
        </w:rPr>
      </w:pPr>
    </w:p>
    <w:tbl>
      <w:tblPr>
        <w:tblW w:w="8838" w:type="dxa"/>
        <w:jc w:val="center"/>
        <w:tblLook w:val="01E0" w:firstRow="1" w:lastRow="1" w:firstColumn="1" w:lastColumn="1" w:noHBand="0" w:noVBand="0"/>
      </w:tblPr>
      <w:tblGrid>
        <w:gridCol w:w="4428"/>
        <w:gridCol w:w="4410"/>
      </w:tblGrid>
      <w:tr w:rsidR="002D3E75" w:rsidRPr="003E1042" w:rsidTr="002D3E75">
        <w:trPr>
          <w:trHeight w:val="552"/>
          <w:jc w:val="center"/>
        </w:trPr>
        <w:tc>
          <w:tcPr>
            <w:tcW w:w="4428"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iCs/>
                <w:color w:val="000000"/>
                <w:lang w:val="sr-Cyrl-CS"/>
              </w:rPr>
              <w:t>ПРЕДСЕДНИК КОМИСИЈЕ</w:t>
            </w:r>
          </w:p>
        </w:tc>
        <w:tc>
          <w:tcPr>
            <w:tcW w:w="4410"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color w:val="000000"/>
                <w:lang w:val="sr-Cyrl-CS"/>
              </w:rPr>
              <w:t>ДРЖАВНИ СЕКРЕТАР</w:t>
            </w:r>
          </w:p>
        </w:tc>
      </w:tr>
    </w:tbl>
    <w:p w:rsidR="002D3E75" w:rsidRDefault="002D3E75" w:rsidP="002D3E75">
      <w:pPr>
        <w:jc w:val="both"/>
        <w:rPr>
          <w:lang w:val="sr-Cyrl-CS"/>
        </w:rPr>
      </w:pPr>
    </w:p>
    <w:p w:rsidR="002D3E75" w:rsidRPr="003E1042" w:rsidRDefault="002D3E75" w:rsidP="002D3E75">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2D3E75" w:rsidRDefault="002D3E75" w:rsidP="002D3E75">
      <w:pPr>
        <w:jc w:val="both"/>
        <w:rPr>
          <w:lang w:val="sr-Cyrl-CS"/>
        </w:rPr>
      </w:pPr>
    </w:p>
    <w:p w:rsidR="002D3E75" w:rsidRPr="003E1042" w:rsidRDefault="002D3E75" w:rsidP="002D3E75">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2D3E75" w:rsidRPr="003E1042" w:rsidRDefault="002D3E75" w:rsidP="002D3E75">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2D3E75" w:rsidRPr="003E1042" w:rsidRDefault="002D3E75" w:rsidP="002D3E75">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2D3E75" w:rsidRPr="003E1042" w:rsidRDefault="002D3E75" w:rsidP="002D3E75">
      <w:pPr>
        <w:jc w:val="both"/>
        <w:rPr>
          <w:lang w:val="sr-Cyrl-CS" w:eastAsia="sr-Latn-CS"/>
        </w:rPr>
      </w:pPr>
      <w:r w:rsidRPr="003E1042">
        <w:rPr>
          <w:lang w:val="sr-Cyrl-CS" w:eastAsia="sr-Latn-CS"/>
        </w:rPr>
        <w:lastRenderedPageBreak/>
        <w:t>Министар просвете, науке и технолошког развоја је Решењем број: 119-01-296/2014-17 од 15.09.2014. године именовао чланове Одбора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2D3E75" w:rsidRPr="003E1042" w:rsidRDefault="002D3E75" w:rsidP="002D3E75">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2D3E75" w:rsidRPr="003311F4" w:rsidRDefault="002D3E75" w:rsidP="002D3E75">
      <w:pPr>
        <w:tabs>
          <w:tab w:val="left" w:pos="8730"/>
        </w:tabs>
        <w:jc w:val="both"/>
        <w:rPr>
          <w:lang w:val="sr-Cyrl-CS"/>
        </w:rPr>
      </w:pPr>
      <w:r w:rsidRPr="003E1042">
        <w:rPr>
          <w:lang w:val="sr-Cyrl-CS" w:eastAsia="sr-Latn-CS"/>
        </w:rPr>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2D3E75" w:rsidRPr="003311F4" w:rsidRDefault="002D3E75" w:rsidP="002D3E75">
      <w:pPr>
        <w:tabs>
          <w:tab w:val="left" w:pos="8730"/>
        </w:tabs>
        <w:jc w:val="both"/>
        <w:rPr>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w:t>
      </w: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bCs/>
          <w:lang w:val="sr-Cyrl-CS"/>
        </w:rPr>
      </w:pPr>
      <w:r w:rsidRPr="003E1042">
        <w:rPr>
          <w:b/>
          <w:bCs/>
          <w:lang w:val="sr-Cyrl-CS"/>
        </w:rPr>
        <w:t>НАУКЕ И ТЕХНОЛОШКОГ РАЗВОЈА</w:t>
      </w:r>
    </w:p>
    <w:p w:rsidR="002D3E75" w:rsidRPr="003E1042" w:rsidRDefault="002D3E75" w:rsidP="002D3E75">
      <w:pPr>
        <w:tabs>
          <w:tab w:val="left" w:pos="4320"/>
        </w:tabs>
        <w:ind w:right="3993"/>
        <w:jc w:val="center"/>
        <w:rPr>
          <w:b/>
          <w:lang w:val="sr-Cyrl-CS"/>
        </w:rPr>
      </w:pPr>
      <w:r w:rsidRPr="003E1042">
        <w:rPr>
          <w:b/>
          <w:lang w:val="sr-Cyrl-CS"/>
        </w:rPr>
        <w:t>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Закона о научноистраживачкој делатности („Службени гласник РС”, брoj 110/05, 50/06 – исправка и 18/10) и основу  члана 5. и 10.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факултета у Београду, Улица _____ број __, број захтева: ____ од 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на седници одржаној _______. године, донео је</w:t>
      </w:r>
    </w:p>
    <w:p w:rsidR="002D3E75" w:rsidRPr="003E1042" w:rsidRDefault="002D3E75" w:rsidP="002D3E75">
      <w:pPr>
        <w:rPr>
          <w:lang w:val="sr-Cyrl-CS"/>
        </w:rPr>
      </w:pPr>
    </w:p>
    <w:p w:rsidR="002D3E75" w:rsidRPr="003E1042" w:rsidRDefault="002D3E75" w:rsidP="002D3E75">
      <w:pPr>
        <w:pStyle w:val="Heading1"/>
        <w:spacing w:before="0" w:after="0"/>
        <w:ind w:firstLine="0"/>
        <w:jc w:val="center"/>
        <w:rPr>
          <w:rFonts w:ascii="Times New Roman" w:hAnsi="Times New Roman"/>
          <w:sz w:val="24"/>
          <w:szCs w:val="24"/>
        </w:rPr>
      </w:pPr>
      <w:bookmarkStart w:id="109" w:name="_Toc463175553"/>
      <w:r w:rsidRPr="003E1042">
        <w:rPr>
          <w:rFonts w:ascii="Times New Roman" w:hAnsi="Times New Roman"/>
          <w:sz w:val="24"/>
          <w:szCs w:val="24"/>
        </w:rPr>
        <w:t>О Д Л У К У</w:t>
      </w:r>
      <w:bookmarkEnd w:id="109"/>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______________ ФАКУЛТЕТ У БЕОГРАДУ,</w:t>
      </w:r>
      <w:r w:rsidRPr="003E1042">
        <w:rPr>
          <w:bCs/>
          <w:lang w:val="sr-Cyrl-CS"/>
        </w:rPr>
        <w:t xml:space="preserve"> </w:t>
      </w:r>
      <w:r w:rsidRPr="003E1042">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2D3E75" w:rsidRDefault="002D3E75" w:rsidP="002D3E75">
      <w:pPr>
        <w:pStyle w:val="Heading1"/>
        <w:spacing w:before="0" w:after="0"/>
        <w:ind w:firstLine="0"/>
        <w:rPr>
          <w:rFonts w:ascii="Times New Roman" w:hAnsi="Times New Roman"/>
          <w:sz w:val="24"/>
          <w:szCs w:val="24"/>
        </w:rPr>
      </w:pPr>
    </w:p>
    <w:p w:rsidR="002D3E75" w:rsidRPr="003E1042" w:rsidRDefault="002D3E75" w:rsidP="002D3E75">
      <w:pPr>
        <w:pStyle w:val="Heading1"/>
        <w:spacing w:before="0" w:after="0"/>
        <w:ind w:firstLine="0"/>
        <w:jc w:val="center"/>
        <w:rPr>
          <w:rFonts w:ascii="Times New Roman" w:hAnsi="Times New Roman"/>
          <w:sz w:val="24"/>
          <w:szCs w:val="24"/>
        </w:rPr>
      </w:pPr>
      <w:bookmarkStart w:id="110" w:name="_Toc463175554"/>
      <w:r w:rsidRPr="003E1042">
        <w:rPr>
          <w:rFonts w:ascii="Times New Roman" w:hAnsi="Times New Roman"/>
          <w:sz w:val="24"/>
          <w:szCs w:val="24"/>
        </w:rPr>
        <w:t>О б р а з л о ж е њ е</w:t>
      </w:r>
      <w:bookmarkEnd w:id="110"/>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r>
      <w:r w:rsidRPr="003E1042">
        <w:rPr>
          <w:bCs/>
          <w:lang w:val="sr-Cyrl-CS"/>
        </w:rPr>
        <w:t xml:space="preserve">_____________ ФАКУЛТЕТ У БЕОГРАДУ </w:t>
      </w:r>
      <w:r w:rsidRPr="003E1042">
        <w:rPr>
          <w:lang w:val="sr-Cyrl-CS"/>
        </w:rPr>
        <w:t xml:space="preserve">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w:t>
      </w:r>
      <w:r w:rsidRPr="003E1042">
        <w:rPr>
          <w:lang w:val="sr-Cyrl-CS"/>
        </w:rPr>
        <w:lastRenderedPageBreak/>
        <w:t>тексту: Правилник) и у складу са Законом о научноистраживачкој делатности („Службени гласник РС”, брoj 110/05, 50/06 – исправка и 18/10) (у даљем тексту: Закон).</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Уз захтев, Факултет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Факултета,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r>
      <w:r w:rsidRPr="003E1042">
        <w:rPr>
          <w:bCs/>
          <w:lang w:val="sr-Cyrl-CS"/>
        </w:rPr>
        <w:t xml:space="preserve">___________ факултет у Београду испуњава све критеријуме из члана 5. став 1. тачке 1. до 13. Правилника о вредновању </w:t>
      </w:r>
      <w:r w:rsidRPr="003E1042">
        <w:rPr>
          <w:lang w:val="sr-Cyrl-CS"/>
        </w:rPr>
        <w:t>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r w:rsidRPr="003E1042">
        <w:rPr>
          <w:lang w:val="sr-Cyrl-CS"/>
        </w:rPr>
        <w:t xml:space="preserve"> </w:t>
      </w: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rPr>
          <w:lang w:val="sr-Cyrl-CS"/>
        </w:rPr>
      </w:pPr>
    </w:p>
    <w:p w:rsidR="002D3E75" w:rsidRPr="003E1042" w:rsidRDefault="002D3E75" w:rsidP="002D3E75">
      <w:pPr>
        <w:jc w:val="both"/>
        <w:rPr>
          <w:lang w:val="sr-Cyrl-CS"/>
        </w:rPr>
      </w:pPr>
      <w:r w:rsidRPr="003E1042">
        <w:rPr>
          <w:bCs/>
          <w:lang w:val="sr-Cyrl-CS"/>
        </w:rPr>
        <w:tab/>
        <w:t xml:space="preserve">_______________ ФАКУЛТЕТ У БЕОГРАДУ испуњава и критеријуме из члана 10. Правилника о вредновању </w:t>
      </w:r>
      <w:r w:rsidRPr="003E1042">
        <w:rPr>
          <w:lang w:val="sr-Cyrl-CS"/>
        </w:rPr>
        <w:t>научноистраживачког рада и поступку акредитације научноистраживачких организација:</w:t>
      </w:r>
    </w:p>
    <w:p w:rsidR="002D3E75" w:rsidRPr="003E1042" w:rsidRDefault="002D3E75" w:rsidP="002D3E75">
      <w:pPr>
        <w:jc w:val="both"/>
        <w:rPr>
          <w:lang w:val="sr-Cyrl-CS"/>
        </w:rPr>
      </w:pPr>
    </w:p>
    <w:p w:rsidR="002D3E75" w:rsidRPr="003E1042" w:rsidRDefault="002D3E75" w:rsidP="00B1651C">
      <w:pPr>
        <w:numPr>
          <w:ilvl w:val="0"/>
          <w:numId w:val="68"/>
        </w:numPr>
        <w:tabs>
          <w:tab w:val="left" w:pos="1440"/>
        </w:tabs>
        <w:jc w:val="both"/>
        <w:rPr>
          <w:lang w:val="sr-Cyrl-CS"/>
        </w:rPr>
      </w:pPr>
      <w:r w:rsidRPr="003E1042">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уписан је у регистар високошколских установа који води министарство надлежно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2D3E75" w:rsidRPr="003E1042" w:rsidRDefault="002D3E75" w:rsidP="00B1651C">
      <w:pPr>
        <w:numPr>
          <w:ilvl w:val="0"/>
          <w:numId w:val="68"/>
        </w:numPr>
        <w:tabs>
          <w:tab w:val="left" w:pos="1440"/>
        </w:tabs>
        <w:jc w:val="both"/>
        <w:rPr>
          <w:lang w:val="sr-Cyrl-CS"/>
        </w:rPr>
      </w:pPr>
      <w:r w:rsidRPr="003E1042">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развоја научноистраживачког подмлатка;</w:t>
      </w:r>
    </w:p>
    <w:p w:rsidR="002D3E75" w:rsidRPr="003E1042" w:rsidRDefault="002D3E75" w:rsidP="00B1651C">
      <w:pPr>
        <w:numPr>
          <w:ilvl w:val="0"/>
          <w:numId w:val="68"/>
        </w:numPr>
        <w:tabs>
          <w:tab w:val="left" w:pos="1440"/>
        </w:tabs>
        <w:jc w:val="both"/>
        <w:rPr>
          <w:lang w:val="sr-Cyrl-CS"/>
        </w:rPr>
      </w:pPr>
      <w:r w:rsidRPr="003E1042">
        <w:rPr>
          <w:lang w:val="sr-Cyrl-CS"/>
        </w:rPr>
        <w:t>има научно - информативну документацију или библиотечко - информациони центар;</w:t>
      </w:r>
    </w:p>
    <w:p w:rsidR="002D3E75" w:rsidRPr="003E1042" w:rsidRDefault="002D3E75" w:rsidP="00B1651C">
      <w:pPr>
        <w:numPr>
          <w:ilvl w:val="0"/>
          <w:numId w:val="68"/>
        </w:numPr>
        <w:tabs>
          <w:tab w:val="left" w:pos="1440"/>
        </w:tabs>
        <w:jc w:val="both"/>
        <w:rPr>
          <w:lang w:val="sr-Cyrl-CS"/>
        </w:rPr>
      </w:pPr>
      <w:r w:rsidRPr="003E1042">
        <w:rPr>
          <w:lang w:val="sr-Cyrl-CS"/>
        </w:rPr>
        <w:t>резултатима научноистраживачког рада доприноси развоју науке, односно доприноси општем фонду знања.</w:t>
      </w:r>
    </w:p>
    <w:p w:rsidR="002D3E75" w:rsidRPr="003E1042" w:rsidRDefault="002D3E75" w:rsidP="002D3E75">
      <w:pPr>
        <w:jc w:val="both"/>
        <w:rPr>
          <w:lang w:val="sr-Cyrl-CS"/>
        </w:rPr>
      </w:pPr>
      <w:r w:rsidRPr="003E1042">
        <w:rPr>
          <w:lang w:val="sr-Cyrl-CS"/>
        </w:rPr>
        <w:t xml:space="preserve"> </w:t>
      </w: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jc w:val="both"/>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jc w:val="both"/>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lastRenderedPageBreak/>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3E1042" w:rsidRDefault="002D3E75" w:rsidP="002D3E75">
      <w:pPr>
        <w:rPr>
          <w:lang w:val="sr-Cyrl-CS"/>
        </w:rPr>
      </w:pPr>
    </w:p>
    <w:p w:rsidR="002D3E75" w:rsidRPr="003E1042" w:rsidRDefault="002D3E75" w:rsidP="002D3E75">
      <w:pPr>
        <w:pStyle w:val="Heading2"/>
        <w:spacing w:before="0" w:after="0"/>
        <w:ind w:left="2880"/>
        <w:jc w:val="center"/>
        <w:rPr>
          <w:rFonts w:ascii="Times New Roman" w:hAnsi="Times New Roman"/>
          <w:sz w:val="24"/>
          <w:szCs w:val="24"/>
        </w:rPr>
      </w:pPr>
      <w:r w:rsidRPr="003E1042">
        <w:rPr>
          <w:rFonts w:ascii="Times New Roman" w:hAnsi="Times New Roman"/>
          <w:sz w:val="24"/>
          <w:szCs w:val="24"/>
        </w:rPr>
        <w:t>П Р Е Д С Е Д Н И К</w:t>
      </w:r>
    </w:p>
    <w:p w:rsidR="002D3E75" w:rsidRPr="003E1042" w:rsidRDefault="002D3E75" w:rsidP="002D3E75">
      <w:pPr>
        <w:ind w:left="2880"/>
        <w:jc w:val="center"/>
        <w:rPr>
          <w:b/>
          <w:lang w:val="sr-Cyrl-CS"/>
        </w:rPr>
      </w:pPr>
      <w:r w:rsidRPr="003E1042">
        <w:rPr>
          <w:b/>
          <w:lang w:val="sr-Cyrl-CS"/>
        </w:rPr>
        <w:t>ОДБОРА ЗА АКРЕДИТАЦИЈУ</w:t>
      </w:r>
    </w:p>
    <w:p w:rsidR="002D3E75" w:rsidRPr="003E1042" w:rsidRDefault="002D3E75" w:rsidP="002D3E75">
      <w:pPr>
        <w:ind w:left="2880"/>
        <w:jc w:val="center"/>
        <w:rPr>
          <w:b/>
          <w:lang w:val="sr-Cyrl-CS"/>
        </w:rPr>
      </w:pPr>
      <w:r w:rsidRPr="003E1042">
        <w:rPr>
          <w:b/>
          <w:lang w:val="sr-Cyrl-CS"/>
        </w:rPr>
        <w:t>НАУЧНОИСТРАЖИВАЧКИХ ОРГАНИЗАЦИЈА</w:t>
      </w:r>
    </w:p>
    <w:p w:rsidR="002D3E75" w:rsidRPr="00766CAA" w:rsidRDefault="002D3E75" w:rsidP="002D3E75">
      <w:pPr>
        <w:ind w:left="2880"/>
        <w:jc w:val="center"/>
        <w:rPr>
          <w:b/>
          <w:lang w:val="sr-Cyrl-CS"/>
        </w:rPr>
      </w:pPr>
    </w:p>
    <w:p w:rsidR="004D523C" w:rsidRPr="00766CAA" w:rsidRDefault="004D523C"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 – пример 2</w:t>
      </w: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lang w:val="sr-Cyrl-CS"/>
        </w:rPr>
      </w:pPr>
      <w:r w:rsidRPr="003E1042">
        <w:rPr>
          <w:b/>
          <w:bCs/>
          <w:lang w:val="sr-Cyrl-CS"/>
        </w:rPr>
        <w:t>НАУКЕ И ТЕХНОЛОШКОГ РАЗВОЈА</w:t>
      </w:r>
      <w:r w:rsidRPr="003E1042">
        <w:rPr>
          <w:b/>
          <w:lang w:val="sr-Cyrl-CS"/>
        </w:rPr>
        <w:t xml:space="preserve"> 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и члана 19. став 7. Закона о научноистраживачкој делатности („Службени гласник РС”, бр. 110/05, 50/06 – исправка и 18/10)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__________  у Београду, Улица ________ број _____, број захтева: ___________ од ________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доноси</w:t>
      </w:r>
    </w:p>
    <w:p w:rsidR="002D3E75" w:rsidRPr="003E1042" w:rsidRDefault="002D3E75" w:rsidP="002D3E75">
      <w:pPr>
        <w:rPr>
          <w:lang w:val="sr-Cyrl-CS"/>
        </w:rPr>
      </w:pPr>
    </w:p>
    <w:p w:rsidR="002D3E75" w:rsidRPr="003E1042" w:rsidRDefault="002D3E75" w:rsidP="002D3E75">
      <w:pPr>
        <w:pStyle w:val="Heading1"/>
        <w:spacing w:before="0" w:after="0"/>
        <w:ind w:firstLine="0"/>
        <w:jc w:val="center"/>
        <w:rPr>
          <w:rFonts w:ascii="Times New Roman" w:hAnsi="Times New Roman"/>
          <w:sz w:val="24"/>
          <w:szCs w:val="24"/>
        </w:rPr>
      </w:pPr>
      <w:bookmarkStart w:id="111" w:name="_Toc463175555"/>
      <w:r w:rsidRPr="003E1042">
        <w:rPr>
          <w:rFonts w:ascii="Times New Roman" w:hAnsi="Times New Roman"/>
          <w:sz w:val="24"/>
          <w:szCs w:val="24"/>
        </w:rPr>
        <w:t>О Д Л У К У</w:t>
      </w:r>
      <w:bookmarkEnd w:id="111"/>
    </w:p>
    <w:p w:rsidR="002D3E75" w:rsidRPr="003E1042" w:rsidRDefault="002D3E75" w:rsidP="002D3E75">
      <w:pPr>
        <w:rPr>
          <w:b/>
          <w:lang w:val="sr-Cyrl-CS"/>
        </w:rPr>
      </w:pPr>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ИНСТИТУТ ______________________У БЕОГРАДУ</w:t>
      </w:r>
      <w:r w:rsidRPr="003E1042">
        <w:rPr>
          <w:lang w:val="sr-Cyrl-CS"/>
        </w:rPr>
        <w:t>,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2D3E75" w:rsidRDefault="002D3E75" w:rsidP="002D3E75">
      <w:pPr>
        <w:pStyle w:val="Heading1"/>
        <w:spacing w:before="0" w:after="0"/>
        <w:ind w:firstLine="0"/>
        <w:rPr>
          <w:rFonts w:ascii="Times New Roman" w:hAnsi="Times New Roman"/>
          <w:sz w:val="24"/>
          <w:szCs w:val="24"/>
        </w:rPr>
      </w:pPr>
    </w:p>
    <w:p w:rsidR="002D3E75" w:rsidRPr="003E1042" w:rsidRDefault="002D3E75" w:rsidP="002D3E75">
      <w:pPr>
        <w:pStyle w:val="Heading1"/>
        <w:spacing w:before="0" w:after="0"/>
        <w:ind w:firstLine="0"/>
        <w:jc w:val="center"/>
        <w:rPr>
          <w:rFonts w:ascii="Times New Roman" w:hAnsi="Times New Roman"/>
          <w:sz w:val="24"/>
          <w:szCs w:val="24"/>
        </w:rPr>
      </w:pPr>
      <w:bookmarkStart w:id="112" w:name="_Toc463175556"/>
      <w:r w:rsidRPr="003E1042">
        <w:rPr>
          <w:rFonts w:ascii="Times New Roman" w:hAnsi="Times New Roman"/>
          <w:sz w:val="24"/>
          <w:szCs w:val="24"/>
        </w:rPr>
        <w:t>О б р а з л о ж е њ е</w:t>
      </w:r>
      <w:bookmarkEnd w:id="112"/>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t xml:space="preserve">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w:t>
      </w:r>
      <w:r w:rsidRPr="003E1042">
        <w:rPr>
          <w:lang w:val="sr-Cyrl-CS"/>
        </w:rPr>
        <w:lastRenderedPageBreak/>
        <w:t>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тексту: Правилник) и у складу са чланом 44. Закона о научноистраживачкој делатности („Службени гласник РС”, бр. 110/05, 50/06 – исправка и 18/10) (у даљем тексту: Закон) којим се утврђују услови за обављање научноистраживачке делатности од општег интереса за научни институт.</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Уз захтев, Институт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Института,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2D3E75" w:rsidRPr="003E1042" w:rsidRDefault="002D3E75" w:rsidP="002D3E75">
      <w:pPr>
        <w:jc w:val="both"/>
        <w:rPr>
          <w:lang w:val="sr-Cyrl-CS"/>
        </w:rPr>
      </w:pPr>
    </w:p>
    <w:p w:rsidR="002D3E75" w:rsidRPr="003E1042" w:rsidRDefault="002D3E75" w:rsidP="00B1651C">
      <w:pPr>
        <w:numPr>
          <w:ilvl w:val="0"/>
          <w:numId w:val="69"/>
        </w:numPr>
        <w:tabs>
          <w:tab w:val="left" w:pos="1440"/>
        </w:tabs>
        <w:jc w:val="both"/>
        <w:rPr>
          <w:lang w:val="sr-Cyrl-CS"/>
        </w:rPr>
      </w:pPr>
      <w:r w:rsidRPr="003E1042">
        <w:rPr>
          <w:lang w:val="sr-Cyrl-CS"/>
        </w:rPr>
        <w:t>програм научноистраживачког рада;</w:t>
      </w:r>
    </w:p>
    <w:p w:rsidR="002D3E75" w:rsidRPr="003E1042" w:rsidRDefault="002D3E75" w:rsidP="00B1651C">
      <w:pPr>
        <w:numPr>
          <w:ilvl w:val="0"/>
          <w:numId w:val="69"/>
        </w:numPr>
        <w:tabs>
          <w:tab w:val="left" w:pos="1440"/>
        </w:tabs>
        <w:jc w:val="both"/>
        <w:rPr>
          <w:lang w:val="sr-Cyrl-CS"/>
        </w:rPr>
      </w:pPr>
      <w:r w:rsidRPr="003E1042">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2D3E75" w:rsidRPr="003E1042" w:rsidRDefault="002D3E75" w:rsidP="00B1651C">
      <w:pPr>
        <w:numPr>
          <w:ilvl w:val="0"/>
          <w:numId w:val="69"/>
        </w:numPr>
        <w:tabs>
          <w:tab w:val="left" w:pos="1440"/>
        </w:tabs>
        <w:jc w:val="both"/>
        <w:rPr>
          <w:lang w:val="sr-Cyrl-CS"/>
        </w:rPr>
      </w:pPr>
      <w:r w:rsidRPr="003E1042">
        <w:rPr>
          <w:lang w:val="sr-Cyrl-CS"/>
        </w:rPr>
        <w:t xml:space="preserve">одговарајући простор, опрему и друга средства за остваривање програма од општег интереса; </w:t>
      </w:r>
    </w:p>
    <w:p w:rsidR="002D3E75" w:rsidRPr="003E1042" w:rsidRDefault="002D3E75" w:rsidP="00B1651C">
      <w:pPr>
        <w:numPr>
          <w:ilvl w:val="0"/>
          <w:numId w:val="69"/>
        </w:numPr>
        <w:tabs>
          <w:tab w:val="left" w:pos="1440"/>
        </w:tabs>
        <w:jc w:val="both"/>
        <w:rPr>
          <w:lang w:val="sr-Cyrl-CS"/>
        </w:rPr>
      </w:pPr>
      <w:r w:rsidRPr="003E1042">
        <w:rPr>
          <w:lang w:val="sr-Cyrl-CS"/>
        </w:rPr>
        <w:t>програм развоја научноистраживачког подмлатка;</w:t>
      </w:r>
    </w:p>
    <w:p w:rsidR="002D3E75" w:rsidRPr="003E1042" w:rsidRDefault="002D3E75" w:rsidP="00B1651C">
      <w:pPr>
        <w:numPr>
          <w:ilvl w:val="0"/>
          <w:numId w:val="69"/>
        </w:numPr>
        <w:tabs>
          <w:tab w:val="left" w:pos="1440"/>
        </w:tabs>
        <w:jc w:val="both"/>
        <w:rPr>
          <w:lang w:val="sr-Cyrl-CS"/>
        </w:rPr>
      </w:pPr>
      <w:r w:rsidRPr="003E1042">
        <w:rPr>
          <w:lang w:val="sr-Cyrl-CS"/>
        </w:rPr>
        <w:t>научно - информативну документацију;</w:t>
      </w:r>
    </w:p>
    <w:p w:rsidR="002D3E75" w:rsidRPr="003E1042" w:rsidRDefault="002D3E75" w:rsidP="00B1651C">
      <w:pPr>
        <w:numPr>
          <w:ilvl w:val="0"/>
          <w:numId w:val="69"/>
        </w:numPr>
        <w:tabs>
          <w:tab w:val="left" w:pos="1440"/>
        </w:tabs>
        <w:jc w:val="both"/>
        <w:rPr>
          <w:lang w:val="sr-Cyrl-CS"/>
        </w:rPr>
      </w:pPr>
      <w:r w:rsidRPr="003E1042">
        <w:rPr>
          <w:lang w:val="sr-Cyrl-CS"/>
        </w:rPr>
        <w:t>резултате научноистраживачког рада доприноси развоју науке, односно доприноси општем фонду знања.</w:t>
      </w:r>
    </w:p>
    <w:p w:rsidR="002D3E75" w:rsidRPr="003E1042" w:rsidRDefault="002D3E75" w:rsidP="002D3E75">
      <w:pPr>
        <w:tabs>
          <w:tab w:val="left" w:pos="720"/>
        </w:tabs>
        <w:jc w:val="both"/>
        <w:rPr>
          <w:lang w:val="sr-Cyrl-CS"/>
        </w:rPr>
      </w:pP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3E1042" w:rsidRDefault="002D3E75" w:rsidP="002D3E75">
      <w:pPr>
        <w:pStyle w:val="Heading2"/>
        <w:spacing w:before="0" w:after="0"/>
        <w:ind w:left="2880"/>
        <w:jc w:val="both"/>
        <w:rPr>
          <w:rFonts w:ascii="Times New Roman" w:hAnsi="Times New Roman"/>
          <w:sz w:val="24"/>
          <w:szCs w:val="24"/>
        </w:rPr>
      </w:pPr>
    </w:p>
    <w:p w:rsidR="002D3E75" w:rsidRPr="003E1042" w:rsidRDefault="002D3E75" w:rsidP="002D3E75">
      <w:pPr>
        <w:pStyle w:val="Heading2"/>
        <w:spacing w:before="0" w:after="0"/>
        <w:ind w:left="2880"/>
        <w:jc w:val="center"/>
        <w:rPr>
          <w:rFonts w:ascii="Times New Roman" w:hAnsi="Times New Roman"/>
          <w:sz w:val="24"/>
          <w:szCs w:val="24"/>
        </w:rPr>
      </w:pPr>
      <w:r w:rsidRPr="003E1042">
        <w:rPr>
          <w:rFonts w:ascii="Times New Roman" w:hAnsi="Times New Roman"/>
          <w:sz w:val="24"/>
          <w:szCs w:val="24"/>
        </w:rPr>
        <w:t>П Р Е Д С Е Д Н И К</w:t>
      </w:r>
    </w:p>
    <w:p w:rsidR="002D3E75" w:rsidRPr="003E1042" w:rsidRDefault="002D3E75" w:rsidP="002D3E75">
      <w:pPr>
        <w:ind w:left="2880"/>
        <w:jc w:val="center"/>
        <w:rPr>
          <w:b/>
          <w:lang w:val="sr-Cyrl-CS"/>
        </w:rPr>
      </w:pPr>
      <w:r w:rsidRPr="003E1042">
        <w:rPr>
          <w:b/>
          <w:lang w:val="sr-Cyrl-CS"/>
        </w:rPr>
        <w:t xml:space="preserve">ОДБОРА ЗА АКРЕДИТАЦИЈУ </w:t>
      </w:r>
    </w:p>
    <w:p w:rsidR="002D3E75" w:rsidRPr="004909DC" w:rsidRDefault="002D3E75" w:rsidP="002D3E75">
      <w:pPr>
        <w:ind w:left="2880"/>
        <w:jc w:val="center"/>
        <w:rPr>
          <w:b/>
          <w:lang w:val="sr-Cyrl-CS"/>
        </w:rPr>
      </w:pPr>
      <w:r>
        <w:rPr>
          <w:b/>
          <w:lang w:val="sr-Cyrl-CS"/>
        </w:rPr>
        <w:lastRenderedPageBreak/>
        <w:t xml:space="preserve">  </w:t>
      </w:r>
      <w:r w:rsidRPr="003E1042">
        <w:rPr>
          <w:b/>
          <w:lang w:val="sr-Cyrl-CS"/>
        </w:rPr>
        <w:t>НАУЧНОИСТРАЖИВАЧКИХ ОРГАНИЗАЦИЈА</w:t>
      </w:r>
    </w:p>
    <w:p w:rsidR="007D7A3E" w:rsidRDefault="007D7A3E" w:rsidP="002D3E75">
      <w:pPr>
        <w:pStyle w:val="BodyText"/>
        <w:tabs>
          <w:tab w:val="left" w:pos="600"/>
        </w:tabs>
        <w:spacing w:line="240" w:lineRule="auto"/>
        <w:jc w:val="both"/>
        <w:rPr>
          <w:b w:val="0"/>
          <w:lang w:val="en-U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2D3E75" w:rsidRPr="00EC69A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Default="002D3E75" w:rsidP="00580262">
            <w:pPr>
              <w:pStyle w:val="BodyText"/>
              <w:tabs>
                <w:tab w:val="left" w:pos="600"/>
              </w:tabs>
              <w:spacing w:line="240" w:lineRule="auto"/>
              <w:rPr>
                <w:bCs/>
                <w:i/>
                <w:iCs/>
                <w:color w:val="FFFFFF"/>
              </w:rPr>
            </w:pPr>
            <w:r>
              <w:rPr>
                <w:bCs/>
                <w:i/>
                <w:iCs/>
                <w:color w:val="FFFFFF"/>
              </w:rPr>
              <w:t>Сектор за технолошки развој, трансфер технологија и иновациони систем</w:t>
            </w:r>
          </w:p>
        </w:tc>
      </w:tr>
    </w:tbl>
    <w:p w:rsidR="002D3E75" w:rsidRDefault="002D3E75" w:rsidP="002D3E75">
      <w:pPr>
        <w:pStyle w:val="Normal1"/>
        <w:spacing w:before="0" w:beforeAutospacing="0" w:after="0" w:afterAutospacing="0"/>
        <w:rPr>
          <w:rFonts w:ascii="Times New Roman" w:hAnsi="Times New Roman"/>
          <w:sz w:val="24"/>
          <w:szCs w:val="24"/>
          <w:lang w:val="sr-Cyrl-CS"/>
        </w:rPr>
      </w:pPr>
    </w:p>
    <w:p w:rsidR="002D3E75" w:rsidRDefault="002D3E75" w:rsidP="002D3E75">
      <w:pPr>
        <w:autoSpaceDE w:val="0"/>
        <w:autoSpaceDN w:val="0"/>
        <w:adjustRightInd w:val="0"/>
        <w:jc w:val="both"/>
        <w:rPr>
          <w:color w:val="000000"/>
          <w:lang w:val="ru-RU"/>
        </w:rPr>
      </w:pPr>
      <w:r>
        <w:rPr>
          <w:color w:val="000000"/>
          <w:lang w:val="ru-RU"/>
        </w:rPr>
        <w:t>Поступак пружања услуг</w:t>
      </w:r>
      <w:r>
        <w:rPr>
          <w:color w:val="000000"/>
          <w:lang w:val="sr-Cyrl-CS"/>
        </w:rPr>
        <w:t>а</w:t>
      </w:r>
      <w:r>
        <w:rPr>
          <w:color w:val="000000"/>
          <w:lang w:val="ru-RU"/>
        </w:rPr>
        <w:t xml:space="preserve"> у делу који се односи на Сектор за технолошки развој, трансфер технологија и иновациони систем покреће се подношењем писменог захтева, а Министарство проверава тачности података у захтеву, комплетност поднете документације и позива подносиоца захтева на потписивање уговора, односно доставља решење којим одобрава уплату, односно писмено обавештење о разлозима због којих захтев није усвојен. </w:t>
      </w:r>
    </w:p>
    <w:p w:rsidR="002D3E75" w:rsidRPr="003311F4" w:rsidRDefault="002D3E75" w:rsidP="002D3E75">
      <w:pPr>
        <w:jc w:val="both"/>
        <w:rPr>
          <w:color w:val="000000"/>
          <w:lang w:val="ru-RU"/>
        </w:rPr>
      </w:pPr>
      <w:r>
        <w:rPr>
          <w:color w:val="000000"/>
          <w:lang w:val="ru-RU"/>
        </w:rPr>
        <w:t>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Очекивани рок за поступање је 8, односно</w:t>
      </w:r>
      <w:r>
        <w:rPr>
          <w:color w:val="000000"/>
          <w:lang w:val="sr-Cyrl-CS"/>
        </w:rPr>
        <w:t xml:space="preserve"> </w:t>
      </w:r>
      <w:r>
        <w:rPr>
          <w:color w:val="000000"/>
          <w:lang w:val="ru-RU"/>
        </w:rPr>
        <w:t>15 радних дана у сложенијим случајевима.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p>
    <w:p w:rsidR="247ECFE4" w:rsidRPr="000C4CC6" w:rsidRDefault="247ECFE4" w:rsidP="247ECFE4">
      <w:pPr>
        <w:pStyle w:val="Normal1"/>
        <w:spacing w:before="0" w:beforeAutospacing="0" w:after="0" w:afterAutospacing="0"/>
        <w:jc w:val="both"/>
        <w:rPr>
          <w:lang w:val="sr-Cyrl-CS"/>
        </w:rPr>
      </w:pPr>
      <w:r w:rsidRPr="247ECFE4">
        <w:rPr>
          <w:rFonts w:ascii="Times New Roman" w:hAnsi="Times New Roman"/>
          <w:sz w:val="24"/>
          <w:szCs w:val="24"/>
          <w:lang w:val="sr-Cyrl-CS"/>
        </w:rPr>
        <w:t xml:space="preserve">Правни </w:t>
      </w:r>
      <w:r w:rsidRPr="00414EBF">
        <w:rPr>
          <w:rFonts w:ascii="Times New Roman" w:hAnsi="Times New Roman"/>
          <w:sz w:val="24"/>
          <w:szCs w:val="24"/>
          <w:lang w:val="sr-Cyrl-CS"/>
        </w:rPr>
        <w:t xml:space="preserve">основ: 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 Закон о иновационој делатности </w:t>
      </w:r>
      <w:r w:rsidRPr="00414EBF">
        <w:rPr>
          <w:rFonts w:ascii="Times New Roman" w:hAnsi="Times New Roman"/>
          <w:sz w:val="24"/>
          <w:szCs w:val="24"/>
          <w:lang w:val="ru-RU"/>
        </w:rPr>
        <w:t>(„Службени гласник РС“, бр. 110/05, 18/10 и 55/13), као и подзаконска аката:</w:t>
      </w:r>
      <w:r w:rsidRPr="000C4CC6">
        <w:rPr>
          <w:rFonts w:ascii="Times New Roman" w:hAnsi="Times New Roman"/>
          <w:sz w:val="24"/>
          <w:szCs w:val="24"/>
          <w:lang w:val="sr-Cyrl-CS"/>
        </w:rPr>
        <w:t xml:space="preserve"> </w:t>
      </w:r>
      <w:hyperlink r:id="rId147">
        <w:r w:rsidRPr="000C4CC6">
          <w:rPr>
            <w:rStyle w:val="Hyperlink"/>
            <w:rFonts w:ascii="Times New Roman" w:hAnsi="Times New Roman"/>
            <w:color w:val="auto"/>
            <w:sz w:val="24"/>
            <w:szCs w:val="24"/>
            <w:lang w:val="sr-Cyrl-CS"/>
          </w:rPr>
          <w:t>Правилник о облику, садржају и начину вођења Регистра иновационеделатности;</w:t>
        </w:r>
      </w:hyperlink>
      <w:r w:rsidRPr="000C4CC6">
        <w:rPr>
          <w:rFonts w:ascii="Times New Roman" w:hAnsi="Times New Roman"/>
          <w:sz w:val="24"/>
          <w:szCs w:val="24"/>
          <w:lang w:val="sr-Cyrl-CS"/>
        </w:rPr>
        <w:t xml:space="preserve"> </w:t>
      </w:r>
      <w:hyperlink r:id="rId148">
        <w:r w:rsidRPr="000C4CC6">
          <w:rPr>
            <w:rStyle w:val="Hyperlink"/>
            <w:rFonts w:ascii="Times New Roman" w:hAnsi="Times New Roman"/>
            <w:color w:val="auto"/>
            <w:sz w:val="24"/>
            <w:szCs w:val="24"/>
            <w:lang w:val="sr-Cyrl-CS"/>
          </w:rPr>
          <w:t>Правилник о поступку евиденције, презентације садржаја и постигнутих резултата на иновационим и развојним пројектима</w:t>
        </w:r>
      </w:hyperlink>
      <w:r w:rsidRPr="00414EBF">
        <w:rPr>
          <w:rFonts w:ascii="Times New Roman" w:hAnsi="Times New Roman"/>
          <w:sz w:val="24"/>
          <w:szCs w:val="24"/>
          <w:lang w:val="ru-RU"/>
        </w:rPr>
        <w:t>;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w:t>
      </w:r>
      <w:r w:rsidRPr="000C4CC6">
        <w:rPr>
          <w:rFonts w:ascii="Times New Roman" w:hAnsi="Times New Roman"/>
          <w:sz w:val="24"/>
          <w:szCs w:val="24"/>
          <w:lang w:val="sr-Cyrl-CS"/>
        </w:rPr>
        <w:t xml:space="preserve">  </w:t>
      </w:r>
      <w:hyperlink r:id="rId149">
        <w:r w:rsidRPr="00414EBF">
          <w:rPr>
            <w:rStyle w:val="Hyperlink"/>
            <w:rFonts w:ascii="Times New Roman" w:hAnsi="Times New Roman"/>
            <w:color w:val="auto"/>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414EBF">
        <w:rPr>
          <w:rFonts w:ascii="Times New Roman" w:hAnsi="Times New Roman"/>
          <w:sz w:val="24"/>
          <w:szCs w:val="24"/>
          <w:lang w:val="ru-RU"/>
        </w:rPr>
        <w:t xml:space="preserve">; </w:t>
      </w:r>
      <w:hyperlink r:id="rId150">
        <w:r w:rsidRPr="00414EBF">
          <w:rPr>
            <w:rStyle w:val="Hyperlink"/>
            <w:rFonts w:ascii="Times New Roman" w:hAnsi="Times New Roman"/>
            <w:color w:val="auto"/>
            <w:sz w:val="24"/>
            <w:szCs w:val="24"/>
            <w:lang w:val="ru-RU"/>
          </w:rPr>
          <w:t>Правилник о условима за упис у Регистар иновационе делатности и за брисање из регистра</w:t>
        </w:r>
      </w:hyperlink>
      <w:r w:rsidRPr="00414EBF">
        <w:rPr>
          <w:rFonts w:ascii="Times New Roman" w:hAnsi="Times New Roman"/>
          <w:sz w:val="24"/>
          <w:szCs w:val="24"/>
          <w:lang w:val="ru-RU"/>
        </w:rPr>
        <w:t xml:space="preserve">; </w:t>
      </w:r>
      <w:hyperlink r:id="rId151">
        <w:r w:rsidRPr="00414EBF">
          <w:rPr>
            <w:rStyle w:val="Hyperlink"/>
            <w:rFonts w:ascii="Times New Roman" w:hAnsi="Times New Roman"/>
            <w:color w:val="auto"/>
            <w:sz w:val="24"/>
            <w:szCs w:val="24"/>
            <w:lang w:val="ru-RU"/>
          </w:rPr>
          <w:t xml:space="preserve">Правилник о начину реализације Програма иновационе делатности; </w:t>
        </w:r>
      </w:hyperlink>
      <w:r w:rsidRPr="00414EBF">
        <w:rPr>
          <w:rFonts w:ascii="Times New Roman" w:hAnsi="Times New Roman"/>
          <w:sz w:val="24"/>
          <w:szCs w:val="24"/>
          <w:lang w:val="ru-RU"/>
        </w:rPr>
        <w:t xml:space="preserve"> </w:t>
      </w:r>
      <w:hyperlink r:id="rId152">
        <w:r w:rsidRPr="000C4CC6">
          <w:rPr>
            <w:rStyle w:val="Hyperlink"/>
            <w:rFonts w:ascii="Times New Roman" w:hAnsi="Times New Roman"/>
            <w:color w:val="auto"/>
            <w:sz w:val="24"/>
            <w:szCs w:val="24"/>
            <w:lang w:val="sr-Cyrl-CS"/>
          </w:rPr>
          <w:t>Акт о критеријумима за избор, вредновање и финансирање активности стручних друштава проналазача</w:t>
        </w:r>
      </w:hyperlink>
      <w:r w:rsidR="00414EBF">
        <w:rPr>
          <w:rStyle w:val="Hyperlink"/>
          <w:rFonts w:ascii="Times New Roman" w:hAnsi="Times New Roman"/>
          <w:color w:val="auto"/>
          <w:sz w:val="24"/>
          <w:szCs w:val="24"/>
          <w:lang w:val="sr-Cyrl-CS"/>
        </w:rPr>
        <w:t>.</w:t>
      </w:r>
      <w:r w:rsidRPr="000C4CC6">
        <w:rPr>
          <w:rFonts w:ascii="Times New Roman" w:hAnsi="Times New Roman"/>
          <w:sz w:val="24"/>
          <w:szCs w:val="24"/>
          <w:lang w:val="sr-Cyrl-CS"/>
        </w:rPr>
        <w:t xml:space="preserve"> </w:t>
      </w:r>
    </w:p>
    <w:p w:rsidR="002D3E75" w:rsidRDefault="002D3E75" w:rsidP="002D3E75">
      <w:pPr>
        <w:pStyle w:val="Normal1"/>
        <w:spacing w:before="0" w:beforeAutospacing="0" w:after="0" w:afterAutospacing="0"/>
        <w:jc w:val="both"/>
        <w:rPr>
          <w:rFonts w:ascii="Times New Roman" w:hAnsi="Times New Roman"/>
          <w:sz w:val="24"/>
          <w:szCs w:val="24"/>
          <w:lang w:val="ru-RU"/>
        </w:rPr>
      </w:pP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 xml:space="preserve">Овим законом уређују се основна начела, циљеви и организација примене научних сазнања, техничких и технолошких знања, инвентивности и проналазаштва, у функцији стварања и реализације, у односу на постојећу техничко-технолошку основу, нових и побољшаних производа, процеса и услуга, као покретача развоја Републике Србије.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И</w:t>
      </w:r>
      <w:r>
        <w:rPr>
          <w:rFonts w:ascii="Times New Roman" w:hAnsi="Times New Roman"/>
          <w:sz w:val="24"/>
          <w:szCs w:val="24"/>
          <w:lang w:val="ru-RU"/>
        </w:rPr>
        <w:t>новациона политика је постављање циљева и обезбеђење системских услова за стварање, развој и примену иновација.</w:t>
      </w:r>
      <w:r>
        <w:rPr>
          <w:rFonts w:ascii="Times New Roman" w:hAnsi="Times New Roman"/>
          <w:sz w:val="24"/>
          <w:szCs w:val="24"/>
          <w:lang w:val="sr-Cyrl-CS"/>
        </w:rPr>
        <w:t xml:space="preserve"> И</w:t>
      </w:r>
      <w:r>
        <w:rPr>
          <w:rFonts w:ascii="Times New Roman" w:hAnsi="Times New Roman"/>
          <w:sz w:val="24"/>
          <w:szCs w:val="24"/>
          <w:lang w:val="ru-RU"/>
        </w:rPr>
        <w:t xml:space="preserve">новациона политика реализује се путем програма иновационе делатности, у складу са овим законом.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У складу са приоритетима дефинисаним у иновационој политици, министарство надлежно за иновациону делатност обезбеђује услове и прати реализацију програма иновационе делатности. У обављању иновационе делатности, као и коришћењу подстицајних мера, приватни и јавни сектор су равноправни.</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надлежно за научноистраживачку делатност и технолошки развој одговорно је за утврђивање и реализацију иновационе политике, подстицање технопредузетништва, трансфера знања и технологија у привреду, развој и унапређење иновационог система у Републици Србији и прописе у области заштите и промета права интелектуалне својине.</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електронску и јавно доступну базу података и евиденција о регистрованим субјектима иновационе делатности и иновационим и развојним пројектима и иновационим активностима којима се реализују програми иновационе делатности,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Регистар иновационе делатности (у даљем тексту: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прописује облик, садржај и начин вођења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lastRenderedPageBreak/>
        <w:t>Регистар је део електронске и јавно доступне базе података коју води Министарство,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Корисници државних подстицајних мера и буџетских средстава за развој иновационе делатности могу бити само субјекти који су уписани 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утврђује услове у погледу потребне организационе и стручне структуре правног лица, као и у погледу стручности и резултата рада физичког лица, под којима правно, односно физичко лице може бити уписано у Регистар, као и у погледу услова под којима се брише из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Сви субјекти који се баве иновационом делатношћу, а воде се у Регистру, дужни су да о свом раду, стању опреме и ресурса, као и плановима њиховог коришћења, подносе годишњи извештај Министарству.</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ru-RU"/>
        </w:rPr>
        <w:t>Ради подршке развоју иновативних производа и услуга, подстицаја примене и комерцијализације научноистраживачких резултата, подршке коришћењу савремених технологија и изградњи инфраструктуре иновационих организација, Влада, на предлог министра, усваја програме иновационе делатности за наредну буџетску годину</w:t>
      </w:r>
      <w:r>
        <w:rPr>
          <w:rFonts w:ascii="Times New Roman" w:hAnsi="Times New Roman"/>
          <w:sz w:val="24"/>
          <w:szCs w:val="24"/>
          <w:lang w:val="sr-Latn-CS"/>
        </w:rPr>
        <w:t xml:space="preserve"> </w:t>
      </w:r>
      <w:r>
        <w:rPr>
          <w:rFonts w:ascii="Times New Roman" w:hAnsi="Times New Roman"/>
          <w:sz w:val="24"/>
          <w:szCs w:val="24"/>
          <w:lang w:val="sr-Cyrl-CS"/>
        </w:rPr>
        <w:t xml:space="preserve"> и доноси Уредбу о утврђивању програма иновационе делатности и то за 4 програма: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иновационих пројеката који за резултат имају развијен комерцијално верификован производ , укључујући и софтвер, процес,технологију или услугу;</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развоја регистрованих организација за обављање иновационе делатности и пружање инфраструктурне подршке иновационој делатности:</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пројеката физичких лица регистрованих иноватора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помоћи стручним друштвима проналазача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Реализација програма врши се путем иновационих и развојних пројеката кроз објављивљње Јавног позива.</w:t>
      </w:r>
    </w:p>
    <w:p w:rsidR="002D3E75" w:rsidRDefault="002D3E75" w:rsidP="002D3E75">
      <w:pPr>
        <w:jc w:val="both"/>
        <w:rPr>
          <w:rFonts w:eastAsia="Calibri"/>
          <w:lang w:val="sr-Cyrl-CS"/>
        </w:rPr>
      </w:pPr>
      <w:r>
        <w:rPr>
          <w:rFonts w:eastAsia="Calibri"/>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w:t>
      </w:r>
    </w:p>
    <w:p w:rsidR="002D3E75" w:rsidRDefault="002D3E75" w:rsidP="002D3E75">
      <w:pPr>
        <w:pStyle w:val="Normal1"/>
        <w:spacing w:before="0" w:beforeAutospacing="0" w:after="0" w:afterAutospacing="0"/>
        <w:rPr>
          <w:rFonts w:ascii="Times New Roman" w:hAnsi="Times New Roman"/>
          <w:sz w:val="24"/>
          <w:szCs w:val="24"/>
          <w:lang w:val="sr-Cyrl-CS"/>
        </w:rPr>
      </w:pPr>
      <w:r>
        <w:rPr>
          <w:rFonts w:ascii="Times New Roman" w:hAnsi="Times New Roman"/>
          <w:sz w:val="24"/>
          <w:szCs w:val="24"/>
          <w:lang w:val="sr-Cyrl-CS"/>
        </w:rPr>
        <w:t>Јавним позивом</w:t>
      </w:r>
      <w:r>
        <w:rPr>
          <w:rFonts w:ascii="Times New Roman" w:hAnsi="Times New Roman"/>
          <w:sz w:val="24"/>
          <w:szCs w:val="24"/>
          <w:lang w:val="sr-Latn-CS"/>
        </w:rPr>
        <w:t xml:space="preserve"> </w:t>
      </w:r>
      <w:r>
        <w:rPr>
          <w:rFonts w:ascii="Times New Roman" w:hAnsi="Times New Roman"/>
          <w:sz w:val="24"/>
          <w:szCs w:val="24"/>
          <w:lang w:val="sr-Cyrl-CS"/>
        </w:rPr>
        <w:t>за пријаву учешћa у реализацији</w:t>
      </w:r>
      <w:r>
        <w:rPr>
          <w:rFonts w:ascii="Times New Roman" w:hAnsi="Times New Roman"/>
          <w:sz w:val="24"/>
          <w:szCs w:val="24"/>
          <w:lang w:val="sr-Latn-CS"/>
        </w:rPr>
        <w:t xml:space="preserve"> </w:t>
      </w:r>
      <w:r>
        <w:rPr>
          <w:rFonts w:ascii="Times New Roman" w:hAnsi="Times New Roman"/>
          <w:sz w:val="24"/>
          <w:szCs w:val="24"/>
          <w:lang w:val="sr-Cyrl-CS"/>
        </w:rPr>
        <w:t>Програмa иновационе делатности се кроз процедуре утврђене у складу са важећом правном регулативом омогућава суфинансирање иновационих пројеката правних и физичких лица  који су уписани у Регистар иновационе делатности који води  Министарство.</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Јавним позивом за суфинансирање иновационих активности стручних друштава проналазача се омогућава суфинансирање иновационих активности стручних друштава проналазача</w:t>
      </w:r>
      <w:r>
        <w:rPr>
          <w:rFonts w:ascii="Times New Roman" w:hAnsi="Times New Roman"/>
          <w:sz w:val="24"/>
          <w:szCs w:val="24"/>
          <w:lang w:val="ru-RU"/>
        </w:rPr>
        <w:t xml:space="preserve"> које представљају допринос у развоју иноваторства.</w:t>
      </w:r>
    </w:p>
    <w:p w:rsidR="002D3E75" w:rsidRDefault="002D3E75" w:rsidP="002D3E75">
      <w:pPr>
        <w:jc w:val="both"/>
        <w:rPr>
          <w:lang w:val="sr-Cyrl-CS"/>
        </w:rPr>
      </w:pPr>
      <w:r>
        <w:rPr>
          <w:lang w:val="sr-Cyrl-CS"/>
        </w:rPr>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w:t>
      </w:r>
    </w:p>
    <w:p w:rsidR="002D3E75" w:rsidRDefault="002D3E75" w:rsidP="002D3E75">
      <w:pPr>
        <w:jc w:val="both"/>
        <w:rPr>
          <w:lang w:val="sr-Cyrl-CS"/>
        </w:rPr>
      </w:pPr>
      <w:r>
        <w:rPr>
          <w:lang w:val="sr-Cyrl-CS"/>
        </w:rPr>
        <w:t xml:space="preserve">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w:t>
      </w:r>
      <w:r>
        <w:rPr>
          <w:lang w:val="sr-Cyrl-CS"/>
        </w:rPr>
        <w:lastRenderedPageBreak/>
        <w:t xml:space="preserve">Након истека рока за жалбе приступа се процедури уговарања реализације финансирања пријава физичких лица регистрованих иноватора. </w:t>
      </w:r>
    </w:p>
    <w:p w:rsidR="002D3E75"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D3E75" w:rsidRPr="00F32954" w:rsidRDefault="002D3E75" w:rsidP="002D3E75">
      <w:pPr>
        <w:pStyle w:val="BodyText"/>
        <w:tabs>
          <w:tab w:val="left" w:pos="600"/>
        </w:tabs>
        <w:spacing w:line="240" w:lineRule="auto"/>
        <w:jc w:val="both"/>
        <w:rPr>
          <w:b w:val="0"/>
        </w:rPr>
      </w:pPr>
      <w:r w:rsidRPr="00F32954">
        <w:rPr>
          <w:b w:val="0"/>
        </w:rPr>
        <w:t>Секретаријат министарства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F3295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3311F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1B1A73" w:rsidTr="002D3E75">
        <w:trPr>
          <w:jc w:val="center"/>
        </w:trPr>
        <w:tc>
          <w:tcPr>
            <w:tcW w:w="10397"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F32954" w:rsidRDefault="002D3E75" w:rsidP="002D3E75">
      <w:pPr>
        <w:jc w:val="both"/>
        <w:rPr>
          <w:b/>
          <w:lang w:val="sr-Cyrl-CS"/>
        </w:rPr>
      </w:pPr>
    </w:p>
    <w:p w:rsidR="002D3E75" w:rsidRPr="00F32954" w:rsidRDefault="002D3E75" w:rsidP="002D3E75">
      <w:pPr>
        <w:tabs>
          <w:tab w:val="left" w:pos="1152"/>
        </w:tabs>
        <w:jc w:val="both"/>
        <w:rPr>
          <w:lang w:val="sr-Cyrl-CS"/>
        </w:rPr>
      </w:pPr>
      <w:r w:rsidRPr="00F32954">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F32954" w:rsidRDefault="002D3E75" w:rsidP="002D3E75">
      <w:pPr>
        <w:jc w:val="both"/>
        <w:rPr>
          <w:lang w:val="sr-Cyrl-CS"/>
        </w:rPr>
      </w:pPr>
      <w:r w:rsidRPr="00F32954">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F32954" w:rsidRDefault="002D3E75" w:rsidP="002D3E75">
      <w:pPr>
        <w:jc w:val="both"/>
        <w:rPr>
          <w:b/>
          <w:u w:val="single"/>
          <w:lang w:val="sr-Cyrl-CS"/>
        </w:rPr>
      </w:pPr>
      <w:r w:rsidRPr="00F32954">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F32954" w:rsidRDefault="002D3E75" w:rsidP="002D3E75">
      <w:pPr>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просветног саветника у поступању у стручно-педагошком надзору установе</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1B1A73"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3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 xml:space="preserve">Школска управа </w:t>
            </w:r>
            <w:r w:rsidRPr="00F32954">
              <w:rPr>
                <w:lang w:val="sr-Cyrl-CS"/>
              </w:rPr>
              <w:t xml:space="preserve"> _______________</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jc w:val="center"/>
        <w:rPr>
          <w:b/>
          <w:lang w:val="sr-Cyrl-CS"/>
        </w:rPr>
      </w:pPr>
    </w:p>
    <w:p w:rsidR="002D3E75" w:rsidRPr="00F32954" w:rsidRDefault="002D3E75" w:rsidP="002D3E75">
      <w:pPr>
        <w:jc w:val="center"/>
        <w:rPr>
          <w:b/>
          <w:lang w:val="sr-Cyrl-CS"/>
        </w:rPr>
      </w:pPr>
      <w:r w:rsidRPr="00F32954">
        <w:rPr>
          <w:b/>
          <w:lang w:val="sr-Cyrl-CS"/>
        </w:rPr>
        <w:t>ИЗВЕШТАЈ О СТРУЧНО-ПЕДАГОШКОМ НАДЗОРУ У</w:t>
      </w:r>
      <w:r w:rsidRPr="00F32954">
        <w:rPr>
          <w:b/>
          <w:lang w:val="sr-Cyrl-CS"/>
        </w:rPr>
        <w:br/>
      </w:r>
      <w:r w:rsidRPr="00F32954">
        <w:rPr>
          <w:lang w:val="sr-Cyrl-CS"/>
        </w:rPr>
        <w:t>_______________________________</w:t>
      </w:r>
      <w:r w:rsidRPr="00F32954">
        <w:rPr>
          <w:lang w:val="sr-Cyrl-CS"/>
        </w:rPr>
        <w:br/>
      </w:r>
      <w:r w:rsidRPr="00F32954">
        <w:rPr>
          <w:i/>
          <w:iCs/>
          <w:lang w:val="sr-Cyrl-CS"/>
        </w:rPr>
        <w:t>(назив и адреса установе)</w:t>
      </w:r>
    </w:p>
    <w:p w:rsidR="002D3E75" w:rsidRPr="00F32954" w:rsidRDefault="002D3E75" w:rsidP="002D3E75">
      <w:pPr>
        <w:jc w:val="both"/>
        <w:rPr>
          <w:b/>
          <w:lang w:val="sr-Cyrl-CS"/>
        </w:rPr>
      </w:pPr>
    </w:p>
    <w:p w:rsidR="002D3E75" w:rsidRPr="00F32954" w:rsidRDefault="002D3E75" w:rsidP="002D3E75">
      <w:pPr>
        <w:ind w:firstLine="720"/>
        <w:jc w:val="both"/>
        <w:rPr>
          <w:lang w:val="sr-Cyrl-CS"/>
        </w:rPr>
      </w:pPr>
      <w:r w:rsidRPr="00F32954">
        <w:rPr>
          <w:lang w:val="sr-Cyrl-CS"/>
        </w:rPr>
        <w:t>На основу члана 151. Закона о основама система образовања и васпитања („Службени гласник РС“, број 72/09, 52/11 и 55/13) и Правилника о стручно-педагошком надзору („Службени гласник“ бр. 34/12)</w:t>
      </w:r>
      <w:r w:rsidRPr="00F32954">
        <w:rPr>
          <w:color w:val="FF0000"/>
          <w:lang w:val="sr-Cyrl-CS"/>
        </w:rPr>
        <w:t xml:space="preserve"> </w:t>
      </w:r>
      <w:r w:rsidRPr="00F32954">
        <w:rPr>
          <w:lang w:val="sr-Cyrl-CS"/>
        </w:rPr>
        <w:t xml:space="preserve">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2D3E75" w:rsidRPr="00F32954" w:rsidRDefault="002D3E75" w:rsidP="002D3E75">
      <w:pPr>
        <w:jc w:val="both"/>
        <w:rPr>
          <w:lang w:val="sr-Cyrl-CS"/>
        </w:rPr>
      </w:pPr>
    </w:p>
    <w:p w:rsidR="002D3E75" w:rsidRPr="00F32954" w:rsidRDefault="002D3E75" w:rsidP="002D3E75">
      <w:pPr>
        <w:pStyle w:val="Heading1"/>
        <w:spacing w:before="0" w:after="0"/>
        <w:rPr>
          <w:rFonts w:ascii="Times New Roman" w:hAnsi="Times New Roman"/>
          <w:sz w:val="24"/>
          <w:szCs w:val="24"/>
        </w:rPr>
      </w:pPr>
      <w:bookmarkStart w:id="113" w:name="_Toc299545472"/>
      <w:r w:rsidRPr="00F32954">
        <w:rPr>
          <w:rFonts w:ascii="Times New Roman" w:hAnsi="Times New Roman"/>
          <w:sz w:val="24"/>
          <w:szCs w:val="24"/>
        </w:rPr>
        <w:t xml:space="preserve">        </w:t>
      </w:r>
      <w:bookmarkStart w:id="114" w:name="_Toc463175557"/>
      <w:r w:rsidRPr="00F32954">
        <w:rPr>
          <w:rFonts w:ascii="Times New Roman" w:hAnsi="Times New Roman"/>
          <w:sz w:val="24"/>
          <w:szCs w:val="24"/>
        </w:rPr>
        <w:t>ПРЕДМЕТ НАДЗОРА: ____________________________________</w:t>
      </w:r>
      <w:bookmarkEnd w:id="113"/>
      <w:bookmarkEnd w:id="114"/>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pPr>
      <w:r w:rsidRPr="00F32954">
        <w:t>УТВРЂЕНО СТАЊЕ:</w:t>
      </w:r>
    </w:p>
    <w:p w:rsidR="002D3E75" w:rsidRPr="00F32954" w:rsidRDefault="002D3E75" w:rsidP="002D3E75">
      <w:pPr>
        <w:pStyle w:val="NoSpacing"/>
        <w:jc w:val="both"/>
        <w:rPr>
          <w:lang w:val="sr-Cyrl-CS"/>
        </w:rPr>
      </w:pPr>
    </w:p>
    <w:p w:rsidR="002D3E75" w:rsidRPr="00F32954" w:rsidRDefault="002D3E75" w:rsidP="002D3E75">
      <w:pPr>
        <w:pStyle w:val="NoSpacing"/>
        <w:ind w:firstLine="708"/>
        <w:jc w:val="both"/>
        <w:rPr>
          <w:lang w:val="sr-Cyrl-CS"/>
        </w:rPr>
      </w:pPr>
      <w:r w:rsidRPr="00F32954">
        <w:rPr>
          <w:lang w:val="sr-Cyrl-CS"/>
        </w:rPr>
        <w:t>1. Увидом и детаљнијом анализом обухваћени су следећи документи Установе:</w:t>
      </w:r>
    </w:p>
    <w:p w:rsidR="002D3E75" w:rsidRPr="00F32954" w:rsidRDefault="002D3E75" w:rsidP="002D3E75">
      <w:pPr>
        <w:pStyle w:val="NoSpacing"/>
        <w:jc w:val="both"/>
        <w:rPr>
          <w:lang w:val="sr-Cyrl-CS"/>
        </w:rPr>
      </w:pPr>
    </w:p>
    <w:p w:rsidR="002D3E75" w:rsidRPr="00F32954" w:rsidRDefault="002D3E75" w:rsidP="002D3E75">
      <w:pPr>
        <w:pStyle w:val="NoSpacing"/>
        <w:jc w:val="both"/>
        <w:rPr>
          <w:lang w:val="sr-Cyrl-CS"/>
        </w:rPr>
      </w:pPr>
      <w:r w:rsidRPr="00F32954">
        <w:rPr>
          <w:lang w:val="sr-Cyrl-CS"/>
        </w:rPr>
        <w:t>_________________________________________________________</w:t>
      </w:r>
    </w:p>
    <w:p w:rsidR="002D3E75" w:rsidRPr="00F32954" w:rsidRDefault="002D3E75" w:rsidP="002D3E75">
      <w:pPr>
        <w:pStyle w:val="NoSpacing"/>
        <w:ind w:firstLine="708"/>
        <w:jc w:val="both"/>
        <w:rPr>
          <w:lang w:val="sr-Cyrl-CS"/>
        </w:rPr>
      </w:pPr>
      <w:r w:rsidRPr="00F32954">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rPr>
          <w:bCs/>
        </w:rPr>
      </w:pPr>
      <w:r w:rsidRPr="00F32954">
        <w:t>ПРЕДЛОГ МЕРА ЗА УНАПРЕЂЕЊЕ РАДА</w:t>
      </w:r>
    </w:p>
    <w:p w:rsidR="002D3E75" w:rsidRPr="00F32954" w:rsidRDefault="002D3E75" w:rsidP="002D3E75">
      <w:pPr>
        <w:ind w:left="540"/>
        <w:jc w:val="both"/>
        <w:rPr>
          <w:bCs/>
          <w:lang w:val="sr-Cyrl-CS"/>
        </w:rPr>
      </w:pPr>
    </w:p>
    <w:p w:rsidR="002D3E75" w:rsidRPr="00F32954" w:rsidRDefault="002D3E75" w:rsidP="002D3E75">
      <w:pPr>
        <w:ind w:firstLine="708"/>
        <w:jc w:val="both"/>
        <w:rPr>
          <w:bCs/>
          <w:lang w:val="sr-Cyrl-CS"/>
        </w:rPr>
      </w:pPr>
      <w:r w:rsidRPr="00F32954">
        <w:rPr>
          <w:bCs/>
          <w:lang w:val="sr-Cyrl-CS"/>
        </w:rPr>
        <w:t xml:space="preserve">У  складу са чл.  66. и  чл.  77. Закона о основама система образовања  и  васпитања </w:t>
      </w:r>
      <w:r w:rsidRPr="00F32954">
        <w:rPr>
          <w:lang w:val="sr-Cyrl-CS"/>
        </w:rPr>
        <w:t>(''Службени гласник РС'', број 72/09, 52/11 и 55/13), а у    циљу континуираног унапређивања рада установе потребно је_____________________</w:t>
      </w:r>
    </w:p>
    <w:p w:rsidR="002D3E75" w:rsidRPr="00F32954" w:rsidRDefault="002D3E75" w:rsidP="002D3E75">
      <w:pPr>
        <w:jc w:val="both"/>
        <w:rPr>
          <w:lang w:val="sr-Cyrl-CS"/>
        </w:rPr>
      </w:pPr>
    </w:p>
    <w:p w:rsidR="002D3E75" w:rsidRPr="00F32954" w:rsidRDefault="002D3E75" w:rsidP="002D3E75">
      <w:pPr>
        <w:tabs>
          <w:tab w:val="left" w:pos="720"/>
        </w:tabs>
        <w:jc w:val="both"/>
        <w:rPr>
          <w:lang w:val="sr-Cyrl-CS"/>
        </w:rPr>
      </w:pPr>
      <w:r w:rsidRPr="00F32954">
        <w:rPr>
          <w:lang w:val="sr-Cyrl-CS"/>
        </w:rPr>
        <w:t xml:space="preserve">     ПРОСВЕТНИ САВЕТНИК</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2. Формирање листе запослених у установама образовања и васпитања за чијим радом је у потпуности или делимично престала потреба</w:t>
      </w:r>
    </w:p>
    <w:p w:rsidR="002D3E75" w:rsidRPr="00F32954" w:rsidRDefault="002D3E75" w:rsidP="002D3E75">
      <w:pPr>
        <w:ind w:left="360"/>
        <w:jc w:val="both"/>
        <w:rPr>
          <w:lang w:val="sr-Cyrl-CS"/>
        </w:rPr>
      </w:pPr>
    </w:p>
    <w:p w:rsidR="002D3E75" w:rsidRPr="00F32954" w:rsidRDefault="002D3E75" w:rsidP="00580262">
      <w:pPr>
        <w:numPr>
          <w:ilvl w:val="0"/>
          <w:numId w:val="31"/>
        </w:numPr>
        <w:jc w:val="both"/>
        <w:rPr>
          <w:lang w:val="sr-Cyrl-CS"/>
        </w:rPr>
      </w:pPr>
      <w:r w:rsidRPr="00F32954">
        <w:rPr>
          <w:lang w:val="sr-Cyrl-CS"/>
        </w:rPr>
        <w:t>Правни основ: Закон о основама система образовања и васпитања.</w:t>
      </w:r>
    </w:p>
    <w:p w:rsidR="002D3E75" w:rsidRPr="00F32954" w:rsidRDefault="002D3E75" w:rsidP="00580262">
      <w:pPr>
        <w:numPr>
          <w:ilvl w:val="0"/>
          <w:numId w:val="31"/>
        </w:numPr>
        <w:jc w:val="both"/>
        <w:rPr>
          <w:lang w:val="sr-Cyrl-CS"/>
        </w:rPr>
      </w:pPr>
      <w:r w:rsidRPr="00F32954">
        <w:rPr>
          <w:lang w:val="sr-Cyrl-CS"/>
        </w:rPr>
        <w:t>Категорија лица на које услуга односи: образовно-васпитне установе, односно запослени у њима.</w:t>
      </w:r>
    </w:p>
    <w:p w:rsidR="002D3E75" w:rsidRPr="00F32954" w:rsidRDefault="002D3E75" w:rsidP="00580262">
      <w:pPr>
        <w:numPr>
          <w:ilvl w:val="0"/>
          <w:numId w:val="31"/>
        </w:numPr>
        <w:jc w:val="both"/>
        <w:rPr>
          <w:lang w:val="sr-Cyrl-CS"/>
        </w:rPr>
      </w:pPr>
      <w:r w:rsidRPr="00F32954">
        <w:rPr>
          <w:lang w:val="sr-Cyrl-CS"/>
        </w:rPr>
        <w:t>Начин на који се услуга може добити: достављање писаног захтева. Не постоји прописани формулар захтева.</w:t>
      </w:r>
    </w:p>
    <w:p w:rsidR="002D3E75" w:rsidRPr="00F32954" w:rsidRDefault="002D3E75" w:rsidP="00580262">
      <w:pPr>
        <w:numPr>
          <w:ilvl w:val="0"/>
          <w:numId w:val="31"/>
        </w:numPr>
        <w:jc w:val="both"/>
        <w:rPr>
          <w:lang w:val="sr-Cyrl-CS"/>
        </w:rPr>
      </w:pPr>
      <w:r w:rsidRPr="00F32954">
        <w:rPr>
          <w:lang w:val="sr-Cyrl-CS"/>
        </w:rPr>
        <w:t>Услови који морају бити испуњени да би услуга била пружена: пријаве установа о запосленим</w:t>
      </w:r>
    </w:p>
    <w:p w:rsidR="002D3E75" w:rsidRPr="00F32954" w:rsidRDefault="002D3E75" w:rsidP="00580262">
      <w:pPr>
        <w:numPr>
          <w:ilvl w:val="0"/>
          <w:numId w:val="31"/>
        </w:numPr>
        <w:jc w:val="both"/>
        <w:rPr>
          <w:lang w:val="sr-Cyrl-CS"/>
        </w:rPr>
      </w:pPr>
      <w:r w:rsidRPr="00F32954">
        <w:rPr>
          <w:lang w:val="sr-Cyrl-CS"/>
        </w:rPr>
        <w:t>Рок у коме се може очекивати да ће услуга бити пружена: до 15. августа текуће године.</w:t>
      </w:r>
    </w:p>
    <w:p w:rsidR="002D3E75" w:rsidRPr="00F32954" w:rsidRDefault="002D3E75" w:rsidP="002D3E75">
      <w:pPr>
        <w:jc w:val="both"/>
        <w:rPr>
          <w:lang w:val="sr-Cyrl-CS"/>
        </w:rPr>
      </w:pPr>
    </w:p>
    <w:p w:rsidR="004A4D85" w:rsidRDefault="002D3E75" w:rsidP="002D3E75">
      <w:pPr>
        <w:jc w:val="both"/>
        <w:rPr>
          <w:lang w:val="sr-Cyrl-CS"/>
        </w:rPr>
      </w:pPr>
      <w:r w:rsidRPr="00F32954">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30D4C" w:rsidRDefault="00630D4C" w:rsidP="002D3E75">
      <w:pPr>
        <w:jc w:val="both"/>
        <w:rPr>
          <w:lang w:val="sr-Cyrl-CS"/>
        </w:rPr>
      </w:pPr>
    </w:p>
    <w:p w:rsidR="00614307" w:rsidRPr="00475FAF" w:rsidRDefault="00614307" w:rsidP="00CD06C2">
      <w:pPr>
        <w:pStyle w:val="Heading1"/>
        <w:spacing w:before="0" w:after="0"/>
        <w:ind w:firstLine="0"/>
        <w:jc w:val="center"/>
        <w:rPr>
          <w:rFonts w:ascii="Times New Roman" w:hAnsi="Times New Roman"/>
          <w:sz w:val="24"/>
          <w:szCs w:val="24"/>
        </w:rPr>
      </w:pPr>
      <w:bookmarkStart w:id="115" w:name="_Toc463175558"/>
      <w:r w:rsidRPr="00475FAF">
        <w:rPr>
          <w:rFonts w:ascii="Times New Roman" w:hAnsi="Times New Roman"/>
          <w:sz w:val="24"/>
          <w:szCs w:val="24"/>
        </w:rPr>
        <w:lastRenderedPageBreak/>
        <w:t xml:space="preserve">12. </w:t>
      </w:r>
      <w:r w:rsidR="00CC7D24">
        <w:rPr>
          <w:rFonts w:ascii="Times New Roman" w:hAnsi="Times New Roman"/>
          <w:sz w:val="24"/>
          <w:szCs w:val="24"/>
        </w:rPr>
        <w:t>ПРЕГЛЕД</w:t>
      </w:r>
      <w:r w:rsidRPr="00475FAF">
        <w:rPr>
          <w:rFonts w:ascii="Times New Roman" w:hAnsi="Times New Roman"/>
          <w:sz w:val="24"/>
          <w:szCs w:val="24"/>
        </w:rPr>
        <w:t xml:space="preserve"> </w:t>
      </w:r>
      <w:r w:rsidR="00CC7D24">
        <w:rPr>
          <w:rFonts w:ascii="Times New Roman" w:hAnsi="Times New Roman"/>
          <w:sz w:val="24"/>
          <w:szCs w:val="24"/>
        </w:rPr>
        <w:t>ПОДАТАКА</w:t>
      </w:r>
      <w:r w:rsidRPr="00475FAF">
        <w:rPr>
          <w:rFonts w:ascii="Times New Roman" w:hAnsi="Times New Roman"/>
          <w:sz w:val="24"/>
          <w:szCs w:val="24"/>
        </w:rPr>
        <w:t xml:space="preserve"> </w:t>
      </w:r>
      <w:r w:rsidR="00CC7D24">
        <w:rPr>
          <w:rFonts w:ascii="Times New Roman" w:hAnsi="Times New Roman"/>
          <w:sz w:val="24"/>
          <w:szCs w:val="24"/>
        </w:rPr>
        <w:t>О</w:t>
      </w:r>
      <w:r w:rsidRPr="00475FAF">
        <w:rPr>
          <w:rFonts w:ascii="Times New Roman" w:hAnsi="Times New Roman"/>
          <w:sz w:val="24"/>
          <w:szCs w:val="24"/>
        </w:rPr>
        <w:t xml:space="preserve"> </w:t>
      </w:r>
      <w:r w:rsidR="00CC7D24">
        <w:rPr>
          <w:rFonts w:ascii="Times New Roman" w:hAnsi="Times New Roman"/>
          <w:sz w:val="24"/>
          <w:szCs w:val="24"/>
        </w:rPr>
        <w:t>ПРУЖЕНИМ</w:t>
      </w:r>
      <w:r w:rsidRPr="00475FAF">
        <w:rPr>
          <w:rFonts w:ascii="Times New Roman" w:hAnsi="Times New Roman"/>
          <w:sz w:val="24"/>
          <w:szCs w:val="24"/>
        </w:rPr>
        <w:t xml:space="preserve"> </w:t>
      </w:r>
      <w:r w:rsidR="00CC7D24">
        <w:rPr>
          <w:rFonts w:ascii="Times New Roman" w:hAnsi="Times New Roman"/>
          <w:sz w:val="24"/>
          <w:szCs w:val="24"/>
        </w:rPr>
        <w:t>УСЛУГАМА</w:t>
      </w:r>
      <w:bookmarkEnd w:id="93"/>
      <w:bookmarkEnd w:id="115"/>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Ниже су приказани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9371C1" w:rsidRPr="00BC1BFA">
        <w:rPr>
          <w:lang w:val="sr-Cyrl-CS"/>
        </w:rPr>
        <w:t>7</w:t>
      </w:r>
      <w:r w:rsidRPr="002C6B86">
        <w:rPr>
          <w:lang w:val="sr-Cyrl-CS"/>
        </w:rPr>
        <w:t xml:space="preserve">. годину бити приказани по окончању </w:t>
      </w:r>
      <w:r w:rsidR="007247A8">
        <w:rPr>
          <w:lang w:val="sr-Cyrl-CS"/>
        </w:rPr>
        <w:t>другог</w:t>
      </w:r>
      <w:r w:rsidR="009371C1">
        <w:rPr>
          <w:lang w:val="sr-Cyrl-CS"/>
        </w:rPr>
        <w:t xml:space="preserve"> квартала 2017</w:t>
      </w:r>
      <w:r w:rsidRPr="002C6B86">
        <w:rPr>
          <w:lang w:val="sr-Cyrl-CS"/>
        </w:rPr>
        <w:t xml:space="preserve">. године. </w:t>
      </w:r>
    </w:p>
    <w:p w:rsidR="00B969E4" w:rsidRPr="002C6B86" w:rsidRDefault="00B969E4" w:rsidP="00B969E4">
      <w:pPr>
        <w:jc w:val="both"/>
        <w:rPr>
          <w:lang w:val="sr-Cyrl-CS"/>
        </w:rPr>
      </w:pPr>
      <w:r w:rsidRPr="002C6B86">
        <w:rPr>
          <w:lang w:val="sr-Cyrl-CS"/>
        </w:rPr>
        <w:t>Информације које нису наведене Министарство не поседује, односно не води бројчану евиденцију о њима.</w:t>
      </w:r>
    </w:p>
    <w:p w:rsidR="006D2CFE" w:rsidRPr="003C6999" w:rsidRDefault="006D2CF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6D2CFE" w:rsidRPr="001B1A73" w:rsidTr="00496BA0">
        <w:trPr>
          <w:jc w:val="center"/>
        </w:trPr>
        <w:tc>
          <w:tcPr>
            <w:tcW w:w="8529"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38"/>
        <w:gridCol w:w="1427"/>
        <w:gridCol w:w="1554"/>
        <w:gridCol w:w="1335"/>
        <w:gridCol w:w="1335"/>
      </w:tblGrid>
      <w:tr w:rsidR="00F40326" w:rsidRPr="00F40326" w:rsidTr="00F40326">
        <w:trPr>
          <w:jc w:val="center"/>
        </w:trPr>
        <w:tc>
          <w:tcPr>
            <w:tcW w:w="2268" w:type="dxa"/>
            <w:shd w:val="clear" w:color="auto" w:fill="auto"/>
            <w:vAlign w:val="center"/>
          </w:tcPr>
          <w:p w:rsidR="00F40326" w:rsidRPr="007B19AA" w:rsidRDefault="00F40326" w:rsidP="00AC1326">
            <w:pPr>
              <w:jc w:val="center"/>
              <w:rPr>
                <w:lang w:val="sr-Cyrl-CS"/>
              </w:rPr>
            </w:pPr>
            <w:r w:rsidRPr="007B19AA">
              <w:rPr>
                <w:b/>
                <w:lang w:val="sr-Cyrl-CS"/>
              </w:rPr>
              <w:t>Услуга</w:t>
            </w:r>
          </w:p>
        </w:tc>
        <w:tc>
          <w:tcPr>
            <w:tcW w:w="1438" w:type="dxa"/>
            <w:shd w:val="clear" w:color="auto" w:fill="auto"/>
            <w:vAlign w:val="center"/>
          </w:tcPr>
          <w:p w:rsidR="00F40326" w:rsidRPr="007B19AA" w:rsidRDefault="00F40326" w:rsidP="00AC1326">
            <w:pPr>
              <w:jc w:val="center"/>
              <w:rPr>
                <w:lang w:val="sr-Cyrl-CS"/>
              </w:rPr>
            </w:pPr>
            <w:r w:rsidRPr="007B19AA">
              <w:rPr>
                <w:b/>
                <w:lang w:val="sr-Cyrl-CS"/>
              </w:rPr>
              <w:t>2013. година</w:t>
            </w:r>
          </w:p>
        </w:tc>
        <w:tc>
          <w:tcPr>
            <w:tcW w:w="1427" w:type="dxa"/>
            <w:shd w:val="clear" w:color="auto" w:fill="auto"/>
            <w:vAlign w:val="center"/>
          </w:tcPr>
          <w:p w:rsidR="00F40326" w:rsidRPr="007B19AA" w:rsidRDefault="00F40326" w:rsidP="00AC1326">
            <w:pPr>
              <w:jc w:val="center"/>
              <w:rPr>
                <w:lang w:val="sr-Cyrl-CS"/>
              </w:rPr>
            </w:pPr>
            <w:r w:rsidRPr="007B19AA">
              <w:rPr>
                <w:b/>
                <w:lang w:val="sr-Cyrl-CS"/>
              </w:rPr>
              <w:t>2014. година</w:t>
            </w:r>
          </w:p>
        </w:tc>
        <w:tc>
          <w:tcPr>
            <w:tcW w:w="1554" w:type="dxa"/>
            <w:shd w:val="clear" w:color="auto" w:fill="auto"/>
            <w:vAlign w:val="center"/>
          </w:tcPr>
          <w:p w:rsidR="00F40326" w:rsidRPr="007B19AA" w:rsidRDefault="00F40326" w:rsidP="00AC1326">
            <w:pPr>
              <w:jc w:val="center"/>
              <w:rPr>
                <w:lang w:val="sr-Cyrl-CS"/>
              </w:rPr>
            </w:pPr>
            <w:r w:rsidRPr="007B19AA">
              <w:rPr>
                <w:b/>
                <w:lang w:val="sr-Cyrl-CS"/>
              </w:rPr>
              <w:t xml:space="preserve">2015. година </w:t>
            </w:r>
          </w:p>
        </w:tc>
        <w:tc>
          <w:tcPr>
            <w:tcW w:w="1335" w:type="dxa"/>
          </w:tcPr>
          <w:p w:rsidR="00F40326" w:rsidRDefault="00F40326" w:rsidP="00AC1326">
            <w:pPr>
              <w:jc w:val="center"/>
              <w:rPr>
                <w:b/>
                <w:lang w:val="sr-Cyrl-CS"/>
              </w:rPr>
            </w:pPr>
          </w:p>
          <w:p w:rsidR="00F40326" w:rsidRDefault="00F40326" w:rsidP="00AC1326">
            <w:pPr>
              <w:jc w:val="center"/>
              <w:rPr>
                <w:b/>
                <w:lang w:val="sr-Cyrl-CS"/>
              </w:rPr>
            </w:pPr>
            <w:r w:rsidRPr="007B19AA">
              <w:rPr>
                <w:b/>
                <w:lang w:val="sr-Cyrl-CS"/>
              </w:rPr>
              <w:t>2016. година</w:t>
            </w:r>
          </w:p>
          <w:p w:rsidR="00F40326" w:rsidRPr="007B19AA" w:rsidRDefault="00F40326" w:rsidP="00C359B0">
            <w:pPr>
              <w:jc w:val="center"/>
              <w:rPr>
                <w:b/>
                <w:lang w:val="sr-Cyrl-CS"/>
              </w:rPr>
            </w:pPr>
          </w:p>
        </w:tc>
        <w:tc>
          <w:tcPr>
            <w:tcW w:w="1335" w:type="dxa"/>
          </w:tcPr>
          <w:p w:rsidR="00F40326" w:rsidRDefault="00F40326" w:rsidP="00AC1326">
            <w:pPr>
              <w:jc w:val="center"/>
              <w:rPr>
                <w:b/>
              </w:rPr>
            </w:pPr>
            <w:r w:rsidRPr="00F40326">
              <w:rPr>
                <w:b/>
                <w:lang w:val="sr-Cyrl-CS"/>
              </w:rPr>
              <w:t>2017.</w:t>
            </w:r>
            <w:r>
              <w:rPr>
                <w:b/>
              </w:rPr>
              <w:t xml:space="preserve"> година</w:t>
            </w:r>
          </w:p>
          <w:p w:rsidR="00F40326" w:rsidRPr="00F40326" w:rsidRDefault="00F40326" w:rsidP="00504246">
            <w:pPr>
              <w:jc w:val="center"/>
              <w:rPr>
                <w:b/>
              </w:rPr>
            </w:pPr>
            <w:r>
              <w:rPr>
                <w:b/>
              </w:rPr>
              <w:t>(01.01. -</w:t>
            </w:r>
            <w:r w:rsidR="00504246">
              <w:rPr>
                <w:b/>
                <w:lang w:val="sr-Cyrl-CS"/>
              </w:rPr>
              <w:t>30.06</w:t>
            </w:r>
            <w:r>
              <w:rPr>
                <w:b/>
              </w:rPr>
              <w:t>)</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10</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15</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22</w:t>
            </w:r>
          </w:p>
        </w:tc>
        <w:tc>
          <w:tcPr>
            <w:tcW w:w="1335" w:type="dxa"/>
          </w:tcPr>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p w:rsidR="00F40326" w:rsidRPr="00DD7753" w:rsidRDefault="00F40326" w:rsidP="00AC1326">
            <w:pPr>
              <w:jc w:val="center"/>
              <w:rPr>
                <w:b/>
                <w:color w:val="000000"/>
              </w:rPr>
            </w:pPr>
            <w:r>
              <w:rPr>
                <w:b/>
                <w:color w:val="000000"/>
              </w:rPr>
              <w:t>14</w:t>
            </w:r>
          </w:p>
          <w:p w:rsidR="00F40326" w:rsidRPr="00F40326" w:rsidRDefault="00F40326" w:rsidP="00AC1326">
            <w:pPr>
              <w:rPr>
                <w:b/>
                <w:color w:val="000000"/>
                <w:lang w:val="sr-Cyrl-CS"/>
              </w:rPr>
            </w:pPr>
          </w:p>
          <w:p w:rsidR="00F40326" w:rsidRPr="00F40326" w:rsidRDefault="00F40326" w:rsidP="00AC1326">
            <w:pPr>
              <w:jc w:val="center"/>
              <w:rPr>
                <w:b/>
                <w:color w:val="FF0000"/>
                <w:lang w:val="sr-Cyrl-CS"/>
              </w:rPr>
            </w:pPr>
          </w:p>
        </w:tc>
        <w:tc>
          <w:tcPr>
            <w:tcW w:w="1335" w:type="dxa"/>
          </w:tcPr>
          <w:p w:rsidR="00F40326" w:rsidRDefault="00F40326" w:rsidP="00AC1326">
            <w:pPr>
              <w:jc w:val="center"/>
              <w:rPr>
                <w:b/>
                <w:color w:val="000000"/>
                <w:lang w:val="sr-Cyrl-CS"/>
              </w:rPr>
            </w:pPr>
          </w:p>
          <w:p w:rsidR="00F40326" w:rsidRDefault="00F40326" w:rsidP="00AC1326">
            <w:pPr>
              <w:jc w:val="center"/>
              <w:rPr>
                <w:b/>
                <w:color w:val="000000"/>
                <w:lang w:val="sr-Cyrl-CS"/>
              </w:rPr>
            </w:pPr>
          </w:p>
          <w:p w:rsidR="00F40326" w:rsidRPr="00BF08C9" w:rsidRDefault="00BF08C9" w:rsidP="00AC1326">
            <w:pPr>
              <w:jc w:val="center"/>
              <w:rPr>
                <w:b/>
                <w:color w:val="000000"/>
              </w:rPr>
            </w:pPr>
            <w:r>
              <w:rPr>
                <w:b/>
                <w:color w:val="000000"/>
              </w:rPr>
              <w:t>5</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9</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12</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37</w:t>
            </w:r>
          </w:p>
        </w:tc>
        <w:tc>
          <w:tcPr>
            <w:tcW w:w="1335" w:type="dxa"/>
          </w:tcPr>
          <w:p w:rsidR="00F40326" w:rsidRPr="00F40326" w:rsidRDefault="00F40326" w:rsidP="00AC1326">
            <w:pPr>
              <w:jc w:val="center"/>
              <w:rPr>
                <w:b/>
                <w:color w:val="FF0000"/>
                <w:lang w:val="sr-Cyrl-CS"/>
              </w:rPr>
            </w:pPr>
          </w:p>
          <w:p w:rsidR="00F40326" w:rsidRPr="00F40326" w:rsidRDefault="00F40326" w:rsidP="00AC1326">
            <w:pPr>
              <w:jc w:val="center"/>
              <w:rPr>
                <w:b/>
                <w:color w:val="FF0000"/>
                <w:lang w:val="sr-Cyrl-CS"/>
              </w:rPr>
            </w:pPr>
          </w:p>
          <w:p w:rsidR="00F40326" w:rsidRPr="00DD7753" w:rsidRDefault="00F40326" w:rsidP="00AC1326">
            <w:pPr>
              <w:jc w:val="center"/>
              <w:rPr>
                <w:b/>
                <w:color w:val="000000"/>
              </w:rPr>
            </w:pPr>
            <w:r>
              <w:rPr>
                <w:b/>
                <w:color w:val="000000"/>
              </w:rPr>
              <w:t>99</w:t>
            </w:r>
          </w:p>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tc>
        <w:tc>
          <w:tcPr>
            <w:tcW w:w="1335" w:type="dxa"/>
          </w:tcPr>
          <w:p w:rsidR="00F40326" w:rsidRPr="006F1FD9" w:rsidRDefault="00F40326" w:rsidP="00AC1326">
            <w:pPr>
              <w:jc w:val="center"/>
              <w:rPr>
                <w:b/>
                <w:color w:val="000000"/>
                <w:lang w:val="sr-Cyrl-CS"/>
              </w:rPr>
            </w:pPr>
          </w:p>
          <w:p w:rsidR="00F40326" w:rsidRPr="006F1FD9" w:rsidRDefault="00F40326" w:rsidP="00AC1326">
            <w:pPr>
              <w:jc w:val="center"/>
              <w:rPr>
                <w:b/>
                <w:color w:val="000000"/>
                <w:lang w:val="sr-Cyrl-CS"/>
              </w:rPr>
            </w:pPr>
          </w:p>
          <w:p w:rsidR="00F40326" w:rsidRPr="00BF08C9" w:rsidRDefault="00BF08C9" w:rsidP="00AC1326">
            <w:pPr>
              <w:jc w:val="center"/>
              <w:rPr>
                <w:b/>
                <w:color w:val="000000"/>
              </w:rPr>
            </w:pPr>
            <w:r>
              <w:rPr>
                <w:b/>
                <w:color w:val="000000"/>
              </w:rPr>
              <w:t>41</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17</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60</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tcPr>
          <w:p w:rsidR="00F40326" w:rsidRDefault="00F40326" w:rsidP="00AC1326">
            <w:pPr>
              <w:jc w:val="center"/>
              <w:rPr>
                <w:b/>
                <w:color w:val="FF0000"/>
              </w:rPr>
            </w:pPr>
          </w:p>
          <w:p w:rsidR="00F40326" w:rsidRPr="00DD7753" w:rsidRDefault="00F40326" w:rsidP="00AC1326">
            <w:pPr>
              <w:jc w:val="center"/>
              <w:rPr>
                <w:b/>
                <w:color w:val="000000"/>
              </w:rPr>
            </w:pPr>
            <w:r>
              <w:rPr>
                <w:b/>
                <w:color w:val="000000"/>
              </w:rPr>
              <w:t>40</w:t>
            </w:r>
          </w:p>
        </w:tc>
        <w:tc>
          <w:tcPr>
            <w:tcW w:w="1335" w:type="dxa"/>
          </w:tcPr>
          <w:p w:rsidR="00F40326" w:rsidRPr="006F1FD9" w:rsidRDefault="00F40326" w:rsidP="00AC1326">
            <w:pPr>
              <w:jc w:val="center"/>
              <w:rPr>
                <w:b/>
                <w:color w:val="000000"/>
              </w:rPr>
            </w:pPr>
          </w:p>
          <w:p w:rsidR="00F40326" w:rsidRPr="00BF08C9" w:rsidRDefault="00BF08C9" w:rsidP="00AC1326">
            <w:pPr>
              <w:jc w:val="center"/>
              <w:rPr>
                <w:b/>
                <w:color w:val="000000"/>
              </w:rPr>
            </w:pPr>
            <w:r>
              <w:rPr>
                <w:b/>
                <w:color w:val="000000"/>
              </w:rPr>
              <w:t>19</w:t>
            </w:r>
          </w:p>
          <w:p w:rsidR="00F40326" w:rsidRPr="006F1FD9" w:rsidRDefault="00F40326" w:rsidP="00AC1326">
            <w:pPr>
              <w:jc w:val="center"/>
              <w:rPr>
                <w:b/>
                <w:color w:val="000000"/>
              </w:rPr>
            </w:pP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3</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5</w:t>
            </w:r>
          </w:p>
        </w:tc>
        <w:tc>
          <w:tcPr>
            <w:tcW w:w="1554" w:type="dxa"/>
            <w:shd w:val="clear" w:color="auto" w:fill="auto"/>
            <w:vAlign w:val="center"/>
          </w:tcPr>
          <w:p w:rsidR="00F40326" w:rsidRPr="007B19AA" w:rsidRDefault="00F40326" w:rsidP="00AC1326">
            <w:pPr>
              <w:jc w:val="center"/>
              <w:rPr>
                <w:b/>
              </w:rPr>
            </w:pPr>
            <w:r w:rsidRPr="007B19AA">
              <w:rPr>
                <w:b/>
              </w:rPr>
              <w:t>5</w:t>
            </w:r>
          </w:p>
        </w:tc>
        <w:tc>
          <w:tcPr>
            <w:tcW w:w="1335" w:type="dxa"/>
            <w:vAlign w:val="center"/>
          </w:tcPr>
          <w:p w:rsidR="00F40326" w:rsidRPr="005E7AA0" w:rsidRDefault="00F40326" w:rsidP="00AC1326">
            <w:pPr>
              <w:jc w:val="center"/>
              <w:rPr>
                <w:b/>
                <w:color w:val="000000"/>
              </w:rPr>
            </w:pPr>
            <w:r w:rsidRPr="005E7AA0">
              <w:rPr>
                <w:b/>
                <w:color w:val="000000"/>
              </w:rPr>
              <w:t>/</w:t>
            </w:r>
          </w:p>
        </w:tc>
        <w:tc>
          <w:tcPr>
            <w:tcW w:w="1335" w:type="dxa"/>
          </w:tcPr>
          <w:p w:rsidR="00F40326" w:rsidRDefault="00F40326" w:rsidP="00AC1326">
            <w:pPr>
              <w:jc w:val="center"/>
              <w:rPr>
                <w:b/>
                <w:color w:val="000000"/>
              </w:rPr>
            </w:pPr>
          </w:p>
          <w:p w:rsidR="00F40326" w:rsidRPr="00F40326" w:rsidRDefault="00F40326" w:rsidP="00AC1326">
            <w:pPr>
              <w:jc w:val="center"/>
              <w:rPr>
                <w:b/>
                <w:color w:val="000000"/>
              </w:rPr>
            </w:pPr>
            <w:r>
              <w:rPr>
                <w:b/>
                <w:color w:val="000000"/>
              </w:rPr>
              <w:t>/</w:t>
            </w:r>
          </w:p>
        </w:tc>
      </w:tr>
      <w:tr w:rsidR="00F40326" w:rsidRPr="005E7AA0" w:rsidTr="00F40326">
        <w:trPr>
          <w:jc w:val="center"/>
        </w:trPr>
        <w:tc>
          <w:tcPr>
            <w:tcW w:w="2268" w:type="dxa"/>
            <w:shd w:val="clear" w:color="auto" w:fill="auto"/>
          </w:tcPr>
          <w:p w:rsidR="00F40326" w:rsidRPr="00EC69A7" w:rsidRDefault="00F40326" w:rsidP="00AC1326">
            <w:pPr>
              <w:rPr>
                <w:lang w:val="ru-RU"/>
              </w:rPr>
            </w:pPr>
            <w:r w:rsidRPr="00EC69A7">
              <w:rPr>
                <w:lang w:val="ru-RU"/>
              </w:rPr>
              <w:t>Сагласност на промену назива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554" w:type="dxa"/>
            <w:shd w:val="clear" w:color="auto" w:fill="auto"/>
            <w:vAlign w:val="center"/>
          </w:tcPr>
          <w:p w:rsidR="00F40326" w:rsidRPr="007B19AA" w:rsidRDefault="00F40326" w:rsidP="00AC1326">
            <w:pPr>
              <w:jc w:val="center"/>
              <w:rPr>
                <w:b/>
              </w:rPr>
            </w:pPr>
            <w:r w:rsidRPr="007B19AA">
              <w:rPr>
                <w:b/>
              </w:rPr>
              <w:t>2</w:t>
            </w:r>
          </w:p>
        </w:tc>
        <w:tc>
          <w:tcPr>
            <w:tcW w:w="1335" w:type="dxa"/>
            <w:vAlign w:val="center"/>
          </w:tcPr>
          <w:p w:rsidR="00F40326" w:rsidRDefault="00F40326" w:rsidP="00AC1326">
            <w:pPr>
              <w:jc w:val="center"/>
              <w:rPr>
                <w:b/>
                <w:color w:val="000000"/>
              </w:rPr>
            </w:pPr>
          </w:p>
          <w:p w:rsidR="00F40326" w:rsidRPr="00C359B0" w:rsidRDefault="00F40326" w:rsidP="00AC1326">
            <w:pPr>
              <w:jc w:val="center"/>
              <w:rPr>
                <w:b/>
                <w:color w:val="000000"/>
              </w:rPr>
            </w:pPr>
            <w:r>
              <w:rPr>
                <w:b/>
                <w:color w:val="000000"/>
              </w:rPr>
              <w:t>6</w:t>
            </w:r>
          </w:p>
          <w:p w:rsidR="00F40326" w:rsidRPr="005E7AA0" w:rsidRDefault="00F40326" w:rsidP="00AC1326">
            <w:pPr>
              <w:jc w:val="center"/>
              <w:rPr>
                <w:b/>
                <w:color w:val="000000"/>
              </w:rPr>
            </w:pPr>
          </w:p>
        </w:tc>
        <w:tc>
          <w:tcPr>
            <w:tcW w:w="1335" w:type="dxa"/>
          </w:tcPr>
          <w:p w:rsidR="00F40326" w:rsidRDefault="00F40326" w:rsidP="00AC1326">
            <w:pPr>
              <w:jc w:val="center"/>
              <w:rPr>
                <w:b/>
                <w:color w:val="000000"/>
              </w:rPr>
            </w:pPr>
          </w:p>
          <w:p w:rsidR="00F40326" w:rsidRPr="00F40326" w:rsidRDefault="00F40326" w:rsidP="00AC1326">
            <w:pPr>
              <w:jc w:val="center"/>
              <w:rPr>
                <w:b/>
                <w:color w:val="000000"/>
              </w:rPr>
            </w:pPr>
            <w:r>
              <w:rPr>
                <w:b/>
                <w:color w:val="000000"/>
              </w:rPr>
              <w:t>/</w:t>
            </w:r>
          </w:p>
        </w:tc>
      </w:tr>
      <w:tr w:rsidR="00F40326" w:rsidRPr="007B19AA" w:rsidTr="00F40326">
        <w:trPr>
          <w:trHeight w:val="2285"/>
          <w:jc w:val="center"/>
        </w:trPr>
        <w:tc>
          <w:tcPr>
            <w:tcW w:w="2268" w:type="dxa"/>
            <w:shd w:val="clear" w:color="auto" w:fill="auto"/>
          </w:tcPr>
          <w:p w:rsidR="00F40326" w:rsidRPr="007B19AA" w:rsidRDefault="00F40326" w:rsidP="00AC132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75</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vAlign w:val="center"/>
          </w:tcPr>
          <w:p w:rsidR="00F40326" w:rsidRDefault="00F40326" w:rsidP="00AC1326">
            <w:pPr>
              <w:jc w:val="center"/>
              <w:rPr>
                <w:b/>
              </w:rPr>
            </w:pPr>
          </w:p>
          <w:p w:rsidR="00F40326" w:rsidRDefault="00F40326" w:rsidP="00AC1326">
            <w:pPr>
              <w:jc w:val="center"/>
              <w:rPr>
                <w:b/>
              </w:rPr>
            </w:pPr>
          </w:p>
          <w:p w:rsidR="00F40326" w:rsidRPr="00DD7753" w:rsidRDefault="00F40326" w:rsidP="00AC1326">
            <w:pPr>
              <w:jc w:val="center"/>
              <w:rPr>
                <w:b/>
              </w:rPr>
            </w:pPr>
            <w:r>
              <w:rPr>
                <w:b/>
              </w:rPr>
              <w:t>40</w:t>
            </w:r>
          </w:p>
          <w:p w:rsidR="00F40326" w:rsidRDefault="00F40326" w:rsidP="00AC1326">
            <w:pPr>
              <w:jc w:val="center"/>
              <w:rPr>
                <w:b/>
              </w:rPr>
            </w:pPr>
          </w:p>
          <w:p w:rsidR="00F40326" w:rsidRPr="00DC7F15" w:rsidRDefault="00F40326" w:rsidP="00AC1326">
            <w:pPr>
              <w:jc w:val="center"/>
              <w:rPr>
                <w:b/>
              </w:rPr>
            </w:pPr>
          </w:p>
        </w:tc>
        <w:tc>
          <w:tcPr>
            <w:tcW w:w="1335" w:type="dxa"/>
          </w:tcPr>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Pr="00F40326" w:rsidRDefault="00F40326" w:rsidP="00AC1326">
            <w:pPr>
              <w:jc w:val="center"/>
              <w:rPr>
                <w:b/>
              </w:rPr>
            </w:pPr>
            <w:r>
              <w:rPr>
                <w:b/>
              </w:rPr>
              <w:t>1</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 xml:space="preserve">Сагласност за организовање образовно-васпитног рада као посебног облика </w:t>
            </w:r>
            <w:r w:rsidRPr="007B19AA">
              <w:rPr>
                <w:lang w:val="sr-Cyrl-CS"/>
              </w:rPr>
              <w:lastRenderedPageBreak/>
              <w:t>рада за ученике на дужем кућном и болничком лечењу</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lastRenderedPageBreak/>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w:t>
            </w:r>
          </w:p>
        </w:tc>
        <w:tc>
          <w:tcPr>
            <w:tcW w:w="1554" w:type="dxa"/>
            <w:shd w:val="clear" w:color="auto" w:fill="auto"/>
            <w:vAlign w:val="center"/>
          </w:tcPr>
          <w:p w:rsidR="00F40326" w:rsidRPr="007B19AA" w:rsidRDefault="00F40326" w:rsidP="00AC1326">
            <w:pPr>
              <w:jc w:val="center"/>
              <w:rPr>
                <w:b/>
              </w:rPr>
            </w:pPr>
            <w:r w:rsidRPr="007B19AA">
              <w:rPr>
                <w:b/>
              </w:rPr>
              <w:t>37</w:t>
            </w:r>
          </w:p>
        </w:tc>
        <w:tc>
          <w:tcPr>
            <w:tcW w:w="1335" w:type="dxa"/>
            <w:vAlign w:val="center"/>
          </w:tcPr>
          <w:p w:rsidR="00F40326" w:rsidRPr="00C359B0" w:rsidRDefault="00F40326" w:rsidP="00AC1326">
            <w:pPr>
              <w:jc w:val="center"/>
              <w:rPr>
                <w:b/>
              </w:rPr>
            </w:pPr>
            <w:r>
              <w:rPr>
                <w:b/>
              </w:rPr>
              <w:t>45</w:t>
            </w:r>
          </w:p>
        </w:tc>
        <w:tc>
          <w:tcPr>
            <w:tcW w:w="1335" w:type="dxa"/>
          </w:tcPr>
          <w:p w:rsidR="00F40326" w:rsidRDefault="00F40326" w:rsidP="00AC1326">
            <w:pPr>
              <w:jc w:val="center"/>
              <w:rPr>
                <w:b/>
              </w:rPr>
            </w:pPr>
          </w:p>
          <w:p w:rsidR="00F40326" w:rsidRDefault="00F40326" w:rsidP="00AC1326">
            <w:pPr>
              <w:jc w:val="center"/>
              <w:rPr>
                <w:b/>
              </w:rPr>
            </w:pPr>
          </w:p>
          <w:p w:rsidR="00F40326" w:rsidRPr="00BF08C9" w:rsidRDefault="00BF08C9" w:rsidP="00AC1326">
            <w:pPr>
              <w:jc w:val="center"/>
              <w:rPr>
                <w:b/>
              </w:rPr>
            </w:pPr>
            <w:r>
              <w:rPr>
                <w:b/>
              </w:rPr>
              <w:t>4</w:t>
            </w:r>
          </w:p>
        </w:tc>
      </w:tr>
    </w:tbl>
    <w:p w:rsidR="006D2CFE" w:rsidRPr="0017461D" w:rsidRDefault="006D2CF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513"/>
        <w:gridCol w:w="1418"/>
        <w:gridCol w:w="1350"/>
        <w:gridCol w:w="1176"/>
        <w:gridCol w:w="1176"/>
      </w:tblGrid>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Услуга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2013. година</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r>
              <w:rPr>
                <w:b/>
                <w:lang w:val="sr-Cyrl-CS"/>
              </w:rPr>
              <w:t>2016</w:t>
            </w:r>
            <w:r w:rsidRPr="00A82ADA">
              <w:rPr>
                <w:b/>
                <w:lang w:val="sr-Cyrl-CS"/>
              </w:rPr>
              <w:t>. година</w:t>
            </w:r>
          </w:p>
          <w:p w:rsidR="00333D7C" w:rsidRPr="00A82ADA" w:rsidRDefault="00333D7C" w:rsidP="0049764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013A22">
            <w:pPr>
              <w:jc w:val="center"/>
              <w:rPr>
                <w:b/>
                <w:lang w:val="sr-Cyrl-CS"/>
              </w:rPr>
            </w:pPr>
            <w:r>
              <w:rPr>
                <w:b/>
                <w:lang w:val="sr-Cyrl-CS"/>
              </w:rPr>
              <w:t xml:space="preserve">2017. година (01.01. </w:t>
            </w:r>
            <w:r w:rsidR="00013A22">
              <w:rPr>
                <w:b/>
                <w:lang w:val="sr-Cyrl-CS"/>
              </w:rPr>
              <w:t>–</w:t>
            </w:r>
            <w:r>
              <w:rPr>
                <w:b/>
                <w:lang w:val="sr-Cyrl-CS"/>
              </w:rPr>
              <w:t xml:space="preserve"> </w:t>
            </w:r>
            <w:r w:rsidR="00013A22">
              <w:rPr>
                <w:b/>
              </w:rPr>
              <w:t>30.06</w:t>
            </w:r>
            <w:r>
              <w:rPr>
                <w:b/>
                <w:lang w:val="sr-Cyrl-CS"/>
              </w:rPr>
              <w:t>.)</w:t>
            </w:r>
          </w:p>
        </w:tc>
      </w:tr>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верификацији установа – средњих школа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167</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rPr>
            </w:pPr>
            <w:r w:rsidRPr="00A82ADA">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390CD1" w:rsidRDefault="00333D7C" w:rsidP="00AC1326">
            <w:pPr>
              <w:jc w:val="center"/>
              <w:rPr>
                <w:b/>
              </w:rPr>
            </w:pPr>
            <w:r>
              <w:rPr>
                <w:b/>
              </w:rPr>
              <w:t>99</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lang w:val="sr-Cyrl-CS"/>
              </w:rPr>
            </w:pPr>
          </w:p>
          <w:p w:rsidR="00333D7C" w:rsidRDefault="00333D7C" w:rsidP="00AC1326">
            <w:pPr>
              <w:jc w:val="center"/>
              <w:rPr>
                <w:b/>
              </w:rPr>
            </w:pPr>
          </w:p>
          <w:p w:rsidR="00333D7C" w:rsidRPr="00D905D9" w:rsidRDefault="00333D7C" w:rsidP="00AC1326">
            <w:pPr>
              <w:jc w:val="center"/>
              <w:rPr>
                <w:b/>
              </w:rPr>
            </w:pPr>
            <w:r>
              <w:rPr>
                <w:b/>
              </w:rPr>
              <w:t>210</w:t>
            </w:r>
          </w:p>
          <w:p w:rsidR="00333D7C" w:rsidRPr="008C5FD6" w:rsidRDefault="00333D7C" w:rsidP="00AC1326">
            <w:pPr>
              <w:jc w:val="center"/>
              <w:rPr>
                <w:b/>
              </w:rPr>
            </w:pPr>
          </w:p>
          <w:p w:rsidR="00333D7C" w:rsidRPr="00333D7C" w:rsidRDefault="00333D7C" w:rsidP="00AC132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p>
          <w:p w:rsidR="00333D7C" w:rsidRPr="00013A22" w:rsidRDefault="00013A22" w:rsidP="00AC1326">
            <w:pPr>
              <w:jc w:val="center"/>
              <w:rPr>
                <w:b/>
              </w:rPr>
            </w:pPr>
            <w:r>
              <w:rPr>
                <w:b/>
              </w:rPr>
              <w:t>62</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давању сагласности на проширену делатност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A82ADA" w:rsidRDefault="00333D7C" w:rsidP="00AC1326">
            <w:pPr>
              <w:jc w:val="center"/>
              <w:rPr>
                <w:b/>
              </w:rPr>
            </w:pPr>
            <w:r w:rsidRPr="00A82ADA">
              <w:rPr>
                <w:b/>
              </w:rPr>
              <w:t>9</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390CD1" w:rsidRDefault="00333D7C" w:rsidP="00AC1326">
            <w:pPr>
              <w:jc w:val="center"/>
              <w:rPr>
                <w:b/>
              </w:rPr>
            </w:pPr>
            <w:r>
              <w:rPr>
                <w:b/>
              </w:rPr>
              <w:t>3</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r>
              <w:rPr>
                <w:b/>
              </w:rPr>
              <w:t xml:space="preserve">       </w:t>
            </w:r>
          </w:p>
          <w:p w:rsidR="00333D7C" w:rsidRPr="00D905D9" w:rsidRDefault="00333D7C" w:rsidP="00AC1326">
            <w:pPr>
              <w:rPr>
                <w:b/>
              </w:rPr>
            </w:pPr>
            <w:r>
              <w:rPr>
                <w:b/>
              </w:rPr>
              <w:t xml:space="preserve">       4</w:t>
            </w:r>
          </w:p>
          <w:p w:rsidR="00333D7C" w:rsidRDefault="00333D7C" w:rsidP="00AC1326">
            <w:pPr>
              <w:rPr>
                <w:b/>
              </w:rPr>
            </w:pPr>
          </w:p>
          <w:p w:rsidR="00333D7C" w:rsidRPr="00A82ADA" w:rsidRDefault="00333D7C" w:rsidP="00AC1326">
            <w:pPr>
              <w:rPr>
                <w:b/>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p>
          <w:p w:rsidR="00333D7C" w:rsidRPr="00333D7C" w:rsidRDefault="00333D7C" w:rsidP="00AC1326">
            <w:pPr>
              <w:rPr>
                <w:b/>
              </w:rPr>
            </w:pPr>
            <w:r>
              <w:rPr>
                <w:b/>
              </w:rPr>
              <w:t xml:space="preserve">        /</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одобравању рада стране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0</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9B25A9" w:rsidRDefault="00333D7C" w:rsidP="00AC1326">
            <w:pPr>
              <w:jc w:val="center"/>
              <w:rPr>
                <w:b/>
              </w:rPr>
            </w:pPr>
            <w:r>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rPr>
            </w:pPr>
            <w:r>
              <w:rPr>
                <w:b/>
              </w:rPr>
              <w:t>/</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lang w:val="sr-Cyrl-CS"/>
              </w:rPr>
            </w:pPr>
            <w:r>
              <w:rPr>
                <w:lang w:val="sr-Cyrl-CS"/>
              </w:rPr>
              <w:t>Решења Јавно признатих организатора активности одраслих (ЈПОА)</w:t>
            </w:r>
          </w:p>
        </w:tc>
        <w:tc>
          <w:tcPr>
            <w:tcW w:w="1513"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Default="00333D7C" w:rsidP="00AC1326">
            <w:pPr>
              <w:jc w:val="center"/>
              <w:rPr>
                <w:b/>
              </w:rPr>
            </w:pPr>
            <w:r>
              <w:rPr>
                <w:b/>
              </w:rPr>
              <w:t>/</w:t>
            </w:r>
          </w:p>
          <w:p w:rsidR="00333D7C" w:rsidRPr="009B25A9" w:rsidRDefault="00333D7C" w:rsidP="00AC1326">
            <w:pPr>
              <w:jc w:val="center"/>
              <w:rPr>
                <w:b/>
              </w:rPr>
            </w:pPr>
          </w:p>
        </w:tc>
        <w:tc>
          <w:tcPr>
            <w:tcW w:w="1350"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10</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013A22" w:rsidRDefault="00013A22" w:rsidP="00AC1326">
            <w:pPr>
              <w:jc w:val="center"/>
              <w:rPr>
                <w:b/>
              </w:rPr>
            </w:pPr>
            <w:r>
              <w:rPr>
                <w:b/>
              </w:rPr>
              <w:t>29</w:t>
            </w:r>
          </w:p>
        </w:tc>
      </w:tr>
    </w:tbl>
    <w:p w:rsidR="006D2CFE" w:rsidRPr="00373497" w:rsidRDefault="006D2CF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B1A73"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360"/>
        <w:gridCol w:w="1360"/>
        <w:gridCol w:w="1748"/>
        <w:gridCol w:w="2563"/>
        <w:gridCol w:w="1732"/>
      </w:tblGrid>
      <w:tr w:rsidR="00BD66F2" w:rsidRPr="00BD66F2" w:rsidTr="00BD66F2">
        <w:trPr>
          <w:trHeight w:val="150"/>
          <w:jc w:val="center"/>
        </w:trPr>
        <w:tc>
          <w:tcPr>
            <w:tcW w:w="1922" w:type="dxa"/>
            <w:shd w:val="clear" w:color="auto" w:fill="auto"/>
            <w:vAlign w:val="center"/>
          </w:tcPr>
          <w:p w:rsidR="00BD66F2" w:rsidRPr="00D66CAC" w:rsidRDefault="00BD66F2" w:rsidP="00AC1326">
            <w:pPr>
              <w:jc w:val="center"/>
              <w:rPr>
                <w:lang w:val="sr-Cyrl-CS"/>
              </w:rPr>
            </w:pPr>
            <w:r w:rsidRPr="00D66CAC">
              <w:rPr>
                <w:b/>
                <w:lang w:val="sr-Cyrl-CS"/>
              </w:rPr>
              <w:t>Услуга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2013. година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2014. година</w:t>
            </w:r>
          </w:p>
        </w:tc>
        <w:tc>
          <w:tcPr>
            <w:tcW w:w="1748" w:type="dxa"/>
            <w:shd w:val="clear" w:color="auto" w:fill="auto"/>
            <w:vAlign w:val="center"/>
          </w:tcPr>
          <w:p w:rsidR="00BD66F2" w:rsidRPr="00D66CAC" w:rsidRDefault="00BD66F2" w:rsidP="00AC1326">
            <w:pPr>
              <w:jc w:val="center"/>
              <w:rPr>
                <w:lang w:val="sr-Cyrl-CS"/>
              </w:rPr>
            </w:pPr>
            <w:r w:rsidRPr="00D66CAC">
              <w:rPr>
                <w:b/>
                <w:lang w:val="sr-Cyrl-CS"/>
              </w:rPr>
              <w:t xml:space="preserve">2015. година </w:t>
            </w:r>
          </w:p>
        </w:tc>
        <w:tc>
          <w:tcPr>
            <w:tcW w:w="2563" w:type="dxa"/>
          </w:tcPr>
          <w:p w:rsidR="00BD66F2" w:rsidRDefault="00BD66F2" w:rsidP="004D3FB4">
            <w:pPr>
              <w:tabs>
                <w:tab w:val="center" w:pos="807"/>
              </w:tabs>
              <w:rPr>
                <w:b/>
                <w:lang w:val="sr-Cyrl-CS"/>
              </w:rPr>
            </w:pPr>
            <w:r>
              <w:rPr>
                <w:b/>
                <w:lang w:val="sr-Cyrl-CS"/>
              </w:rPr>
              <w:tab/>
            </w:r>
          </w:p>
          <w:p w:rsidR="00BD66F2" w:rsidRDefault="00BD66F2" w:rsidP="004D3FB4">
            <w:pPr>
              <w:tabs>
                <w:tab w:val="center" w:pos="807"/>
              </w:tabs>
              <w:rPr>
                <w:b/>
                <w:lang w:val="sr-Cyrl-CS"/>
              </w:rPr>
            </w:pPr>
            <w:r w:rsidRPr="00D66CAC">
              <w:rPr>
                <w:b/>
                <w:lang w:val="sr-Cyrl-CS"/>
              </w:rPr>
              <w:t>201</w:t>
            </w:r>
            <w:r>
              <w:rPr>
                <w:b/>
                <w:lang w:val="sr-Cyrl-CS"/>
              </w:rPr>
              <w:t>6</w:t>
            </w:r>
            <w:r w:rsidRPr="00D66CAC">
              <w:rPr>
                <w:b/>
                <w:lang w:val="sr-Cyrl-CS"/>
              </w:rPr>
              <w:t>. година</w:t>
            </w:r>
          </w:p>
          <w:p w:rsidR="00BD66F2" w:rsidRPr="00D66CAC" w:rsidRDefault="00BD66F2" w:rsidP="0049764A">
            <w:pPr>
              <w:jc w:val="center"/>
              <w:rPr>
                <w:b/>
                <w:lang w:val="sr-Cyrl-CS"/>
              </w:rPr>
            </w:pPr>
          </w:p>
        </w:tc>
        <w:tc>
          <w:tcPr>
            <w:tcW w:w="1732" w:type="dxa"/>
          </w:tcPr>
          <w:p w:rsidR="00BD66F2" w:rsidRDefault="00BD66F2" w:rsidP="003B7CC8">
            <w:pPr>
              <w:tabs>
                <w:tab w:val="center" w:pos="807"/>
              </w:tabs>
              <w:rPr>
                <w:b/>
                <w:lang w:val="sr-Cyrl-CS"/>
              </w:rPr>
            </w:pPr>
            <w:r>
              <w:rPr>
                <w:b/>
                <w:lang w:val="sr-Cyrl-CS"/>
              </w:rPr>
              <w:t xml:space="preserve">2017. година (01.01.- </w:t>
            </w:r>
            <w:r w:rsidR="003B7CC8">
              <w:rPr>
                <w:b/>
                <w:lang w:val="sr-Cyrl-CS"/>
              </w:rPr>
              <w:t>30.06.</w:t>
            </w:r>
            <w:r>
              <w:rPr>
                <w:b/>
                <w:lang w:val="sr-Cyrl-CS"/>
              </w:rPr>
              <w:t>)</w:t>
            </w:r>
          </w:p>
        </w:tc>
      </w:tr>
      <w:tr w:rsidR="00BD66F2" w:rsidRPr="00766CAA" w:rsidTr="00BD66F2">
        <w:trPr>
          <w:trHeight w:val="1583"/>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Француском Програм „Павле Савић“</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748" w:type="dxa"/>
            <w:shd w:val="clear" w:color="auto" w:fill="auto"/>
            <w:vAlign w:val="center"/>
          </w:tcPr>
          <w:p w:rsidR="00BD66F2" w:rsidRPr="00766CAA" w:rsidRDefault="00BD66F2" w:rsidP="00AC132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tcPr>
          <w:p w:rsidR="00BD66F2" w:rsidRDefault="00BD66F2" w:rsidP="00AC1326">
            <w:pPr>
              <w:jc w:val="center"/>
              <w:rPr>
                <w:b/>
              </w:rPr>
            </w:pPr>
            <w:r>
              <w:rPr>
                <w:b/>
              </w:rPr>
              <w:t>Од 19</w:t>
            </w:r>
          </w:p>
          <w:p w:rsidR="00BD66F2" w:rsidRDefault="00BD66F2" w:rsidP="00AC1326">
            <w:pPr>
              <w:jc w:val="center"/>
              <w:rPr>
                <w:b/>
              </w:rPr>
            </w:pPr>
            <w:r>
              <w:rPr>
                <w:b/>
              </w:rPr>
              <w:t>одобрених</w:t>
            </w:r>
          </w:p>
          <w:p w:rsidR="00BD66F2" w:rsidRDefault="00BD66F2" w:rsidP="00AC1326">
            <w:pPr>
              <w:jc w:val="center"/>
              <w:rPr>
                <w:b/>
              </w:rPr>
            </w:pPr>
            <w:r>
              <w:rPr>
                <w:b/>
              </w:rPr>
              <w:t>пројеката</w:t>
            </w:r>
          </w:p>
          <w:p w:rsidR="00BD66F2" w:rsidRPr="0049764A" w:rsidRDefault="00BD66F2" w:rsidP="00AC1326">
            <w:pPr>
              <w:jc w:val="center"/>
              <w:rPr>
                <w:b/>
              </w:rPr>
            </w:pPr>
            <w:r>
              <w:rPr>
                <w:b/>
              </w:rPr>
              <w:t>18</w:t>
            </w:r>
          </w:p>
          <w:p w:rsidR="00BD66F2" w:rsidRPr="00364278" w:rsidRDefault="00BD66F2" w:rsidP="00AC1326">
            <w:pPr>
              <w:jc w:val="center"/>
              <w:rPr>
                <w:b/>
              </w:rPr>
            </w:pPr>
            <w:r>
              <w:rPr>
                <w:b/>
              </w:rPr>
              <w:t>финансирано</w:t>
            </w:r>
          </w:p>
        </w:tc>
        <w:tc>
          <w:tcPr>
            <w:tcW w:w="1732" w:type="dxa"/>
          </w:tcPr>
          <w:p w:rsidR="00BD66F2" w:rsidRDefault="00CC4626" w:rsidP="00AC1326">
            <w:pPr>
              <w:jc w:val="center"/>
              <w:rPr>
                <w:b/>
              </w:rPr>
            </w:pPr>
            <w:r>
              <w:rPr>
                <w:b/>
              </w:rPr>
              <w:t>Од 19 одобрених пројекта 16 финансирано</w:t>
            </w:r>
          </w:p>
        </w:tc>
      </w:tr>
      <w:tr w:rsidR="00BD66F2" w:rsidRPr="002A7543" w:rsidTr="00BD66F2">
        <w:trPr>
          <w:trHeight w:val="630"/>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Француском</w:t>
            </w:r>
          </w:p>
          <w:p w:rsidR="00BD66F2" w:rsidRPr="00D66CAC" w:rsidRDefault="00BD66F2" w:rsidP="00AC1326">
            <w:pPr>
              <w:rPr>
                <w:lang w:val="sr-Cyrl-CS"/>
              </w:rPr>
            </w:pPr>
            <w:r w:rsidRPr="00D66CAC">
              <w:rPr>
                <w:lang w:val="sr-Cyrl-CS"/>
              </w:rPr>
              <w:t>( CNRS)</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rPr>
            </w:pPr>
            <w:r w:rsidRPr="00D66CAC">
              <w:rPr>
                <w:b/>
              </w:rPr>
              <w:t>/</w:t>
            </w:r>
          </w:p>
        </w:tc>
        <w:tc>
          <w:tcPr>
            <w:tcW w:w="2563"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p w:rsidR="00BD66F2" w:rsidRDefault="00BD66F2" w:rsidP="00AC1326">
            <w:pPr>
              <w:jc w:val="center"/>
              <w:rPr>
                <w:b/>
              </w:rPr>
            </w:pPr>
          </w:p>
          <w:p w:rsidR="00BD66F2" w:rsidRPr="008C5FD6" w:rsidRDefault="00BD66F2" w:rsidP="00AC1326">
            <w:pPr>
              <w:jc w:val="center"/>
              <w:rPr>
                <w:b/>
              </w:rPr>
            </w:pPr>
          </w:p>
        </w:tc>
        <w:tc>
          <w:tcPr>
            <w:tcW w:w="1732"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tc>
      </w:tr>
      <w:tr w:rsidR="00BD66F2" w:rsidRPr="00766CAA" w:rsidTr="00BD66F2">
        <w:trPr>
          <w:trHeight w:val="1425"/>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Р. Словенијом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50</w:t>
            </w:r>
          </w:p>
        </w:tc>
        <w:tc>
          <w:tcPr>
            <w:tcW w:w="1360" w:type="dxa"/>
            <w:shd w:val="clear" w:color="auto" w:fill="auto"/>
            <w:vAlign w:val="center"/>
          </w:tcPr>
          <w:p w:rsidR="00BD66F2" w:rsidRPr="00D66CAC" w:rsidRDefault="00BD66F2" w:rsidP="00AC1326">
            <w:pPr>
              <w:jc w:val="center"/>
              <w:rPr>
                <w:b/>
              </w:rPr>
            </w:pPr>
            <w:r w:rsidRPr="00D66CAC">
              <w:rPr>
                <w:b/>
                <w:lang w:val="sr-Cyrl-CS"/>
              </w:rPr>
              <w:t>6</w:t>
            </w:r>
            <w:r w:rsidRPr="00D66CAC">
              <w:rPr>
                <w:b/>
              </w:rPr>
              <w:t>8</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tcPr>
          <w:p w:rsidR="00BD66F2" w:rsidRDefault="00BD66F2" w:rsidP="00AC1326">
            <w:pPr>
              <w:jc w:val="center"/>
              <w:rPr>
                <w:b/>
                <w:lang w:val="sr-Cyrl-CS"/>
              </w:rPr>
            </w:pPr>
            <w:r>
              <w:rPr>
                <w:b/>
                <w:lang w:val="sr-Cyrl-CS"/>
              </w:rPr>
              <w:t>Од 53</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50</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CC4626" w:rsidP="00AC1326">
            <w:pPr>
              <w:jc w:val="center"/>
              <w:rPr>
                <w:b/>
                <w:lang w:val="sr-Cyrl-CS"/>
              </w:rPr>
            </w:pPr>
            <w:r>
              <w:rPr>
                <w:b/>
                <w:lang w:val="sr-Cyrl-CS"/>
              </w:rPr>
              <w:t>Од 53 одобрених пројеката 41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Италијом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12</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tcPr>
          <w:p w:rsidR="00BD66F2" w:rsidRDefault="00BD66F2" w:rsidP="00AC1326">
            <w:pPr>
              <w:jc w:val="center"/>
              <w:rPr>
                <w:b/>
                <w:lang w:val="sr-Cyrl-CS"/>
              </w:rPr>
            </w:pPr>
            <w:r>
              <w:rPr>
                <w:b/>
                <w:lang w:val="sr-Cyrl-CS"/>
              </w:rPr>
              <w:t>Од 10</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8</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CC4626" w:rsidP="00AC1326">
            <w:pPr>
              <w:jc w:val="center"/>
              <w:rPr>
                <w:b/>
                <w:lang w:val="sr-Cyrl-CS"/>
              </w:rPr>
            </w:pPr>
            <w:r>
              <w:rPr>
                <w:b/>
                <w:lang w:val="sr-Cyrl-CS"/>
              </w:rPr>
              <w:t>Од 10 одобрених пројеката 7 финансирано</w:t>
            </w:r>
          </w:p>
        </w:tc>
      </w:tr>
      <w:tr w:rsidR="00BD66F2" w:rsidRPr="00F84728"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НР Кином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748" w:type="dxa"/>
            <w:shd w:val="clear" w:color="auto" w:fill="auto"/>
            <w:vAlign w:val="center"/>
          </w:tcPr>
          <w:p w:rsidR="00BD66F2" w:rsidRPr="00F84728" w:rsidRDefault="00BD66F2" w:rsidP="00AC132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tcPr>
          <w:p w:rsidR="00BD66F2" w:rsidRDefault="00BD66F2" w:rsidP="00AC1326">
            <w:pPr>
              <w:jc w:val="center"/>
              <w:rPr>
                <w:b/>
                <w:lang w:val="sr-Cyrl-CS"/>
              </w:rPr>
            </w:pPr>
            <w:r>
              <w:rPr>
                <w:b/>
                <w:lang w:val="sr-Cyrl-CS"/>
              </w:rPr>
              <w:t>Од 20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пројеката</w:t>
            </w:r>
          </w:p>
          <w:p w:rsidR="00BD66F2" w:rsidRPr="0049764A" w:rsidRDefault="00BD66F2" w:rsidP="00AC1326">
            <w:pPr>
              <w:jc w:val="center"/>
              <w:rPr>
                <w:b/>
              </w:rPr>
            </w:pPr>
            <w:r>
              <w:rPr>
                <w:b/>
                <w:lang w:val="sr-Cyrl-CS"/>
              </w:rPr>
              <w:t>15 финансиран</w:t>
            </w:r>
            <w:r>
              <w:rPr>
                <w:b/>
              </w:rPr>
              <w:t>o</w:t>
            </w:r>
          </w:p>
        </w:tc>
        <w:tc>
          <w:tcPr>
            <w:tcW w:w="1732" w:type="dxa"/>
          </w:tcPr>
          <w:p w:rsidR="00BD66F2" w:rsidRDefault="00CC4626" w:rsidP="00AC1326">
            <w:pPr>
              <w:jc w:val="center"/>
              <w:rPr>
                <w:b/>
                <w:lang w:val="sr-Cyrl-CS"/>
              </w:rPr>
            </w:pPr>
            <w:r>
              <w:rPr>
                <w:b/>
                <w:lang w:val="sr-Cyrl-CS"/>
              </w:rPr>
              <w:t>Од 20 одобрених пројеката 4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Белорусијом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8</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tcPr>
          <w:p w:rsidR="00BD66F2" w:rsidRDefault="00BD66F2" w:rsidP="00AC1326">
            <w:pPr>
              <w:jc w:val="center"/>
              <w:rPr>
                <w:b/>
                <w:lang w:val="sr-Cyrl-CS"/>
              </w:rPr>
            </w:pPr>
            <w:r>
              <w:rPr>
                <w:b/>
                <w:lang w:val="sr-Cyrl-CS"/>
              </w:rPr>
              <w:t>Одобрено 5</w:t>
            </w:r>
          </w:p>
          <w:p w:rsidR="00BD66F2" w:rsidRDefault="00BD66F2" w:rsidP="00AC1326">
            <w:pPr>
              <w:jc w:val="center"/>
              <w:rPr>
                <w:b/>
                <w:lang w:val="sr-Cyrl-CS"/>
              </w:rPr>
            </w:pPr>
            <w:r>
              <w:rPr>
                <w:b/>
                <w:lang w:val="sr-Cyrl-CS"/>
              </w:rPr>
              <w:t>пројеката за</w:t>
            </w:r>
          </w:p>
          <w:p w:rsidR="00BD66F2" w:rsidRDefault="00BD66F2" w:rsidP="00AC1326">
            <w:pPr>
              <w:jc w:val="center"/>
              <w:rPr>
                <w:b/>
                <w:lang w:val="sr-Cyrl-CS"/>
              </w:rPr>
            </w:pPr>
            <w:r>
              <w:rPr>
                <w:b/>
                <w:lang w:val="sr-Cyrl-CS"/>
              </w:rPr>
              <w:t>период</w:t>
            </w:r>
          </w:p>
          <w:p w:rsidR="00BD66F2" w:rsidRDefault="00BD66F2" w:rsidP="00AC1326">
            <w:pPr>
              <w:jc w:val="center"/>
              <w:rPr>
                <w:b/>
                <w:lang w:val="sr-Cyrl-CS"/>
              </w:rPr>
            </w:pPr>
            <w:r>
              <w:rPr>
                <w:b/>
                <w:lang w:val="sr-Cyrl-CS"/>
              </w:rPr>
              <w:t>2016/2018</w:t>
            </w:r>
          </w:p>
          <w:p w:rsidR="00BD66F2" w:rsidRPr="00393A84" w:rsidRDefault="00BD66F2" w:rsidP="00AC1326">
            <w:pPr>
              <w:jc w:val="center"/>
              <w:rPr>
                <w:b/>
                <w:lang w:val="sr-Cyrl-CS"/>
              </w:rPr>
            </w:pPr>
            <w:r>
              <w:rPr>
                <w:b/>
                <w:lang w:val="sr-Cyrl-CS"/>
              </w:rPr>
              <w:t>2</w:t>
            </w:r>
          </w:p>
          <w:p w:rsidR="00BD66F2" w:rsidRPr="00EC69A7" w:rsidRDefault="00BD66F2" w:rsidP="00AC1326">
            <w:pPr>
              <w:jc w:val="center"/>
              <w:rPr>
                <w:b/>
                <w:lang w:val="ru-RU"/>
              </w:rPr>
            </w:pPr>
            <w:r w:rsidRPr="00EC69A7">
              <w:rPr>
                <w:b/>
                <w:lang w:val="ru-RU"/>
              </w:rPr>
              <w:t>финансирано</w:t>
            </w:r>
          </w:p>
        </w:tc>
        <w:tc>
          <w:tcPr>
            <w:tcW w:w="1732" w:type="dxa"/>
          </w:tcPr>
          <w:p w:rsidR="00BD66F2" w:rsidRDefault="00CC4626" w:rsidP="00AC1326">
            <w:pPr>
              <w:jc w:val="center"/>
              <w:rPr>
                <w:b/>
                <w:lang w:val="sr-Cyrl-CS"/>
              </w:rPr>
            </w:pPr>
            <w:r>
              <w:rPr>
                <w:b/>
                <w:lang w:val="sr-Cyrl-CS"/>
              </w:rPr>
              <w:t>Од 5 одобрених пројеката 4 финансирано</w:t>
            </w:r>
          </w:p>
        </w:tc>
      </w:tr>
      <w:tr w:rsidR="00BD66F2" w:rsidRPr="000C4CC6"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Хрватском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Резултати позива за 2016/2017. годину биће познати крајем фебруара 2016. године</w:t>
            </w:r>
          </w:p>
        </w:tc>
        <w:tc>
          <w:tcPr>
            <w:tcW w:w="2563" w:type="dxa"/>
          </w:tcPr>
          <w:p w:rsidR="00BD66F2" w:rsidRDefault="00BD66F2" w:rsidP="00AC1326">
            <w:pPr>
              <w:jc w:val="center"/>
              <w:rPr>
                <w:b/>
                <w:lang w:val="sr-Cyrl-CS"/>
              </w:rPr>
            </w:pPr>
            <w:r>
              <w:rPr>
                <w:b/>
                <w:lang w:val="sr-Cyrl-CS"/>
              </w:rPr>
              <w:t>Одобрено 52</w:t>
            </w:r>
          </w:p>
          <w:p w:rsidR="00BD66F2" w:rsidRDefault="00BD66F2" w:rsidP="00AC1326">
            <w:pPr>
              <w:jc w:val="center"/>
              <w:rPr>
                <w:b/>
                <w:lang w:val="sr-Cyrl-CS"/>
              </w:rPr>
            </w:pPr>
            <w:r>
              <w:rPr>
                <w:b/>
                <w:lang w:val="sr-Cyrl-CS"/>
              </w:rPr>
              <w:t xml:space="preserve">пројекта за </w:t>
            </w:r>
          </w:p>
          <w:p w:rsidR="00BD66F2" w:rsidRDefault="00BD66F2" w:rsidP="00AC1326">
            <w:pPr>
              <w:jc w:val="center"/>
              <w:rPr>
                <w:b/>
                <w:lang w:val="sr-Cyrl-CS"/>
              </w:rPr>
            </w:pPr>
            <w:r>
              <w:rPr>
                <w:b/>
                <w:lang w:val="sr-Cyrl-CS"/>
              </w:rPr>
              <w:t>период 2016/2017</w:t>
            </w:r>
          </w:p>
          <w:p w:rsidR="00BD66F2" w:rsidRDefault="00BD66F2" w:rsidP="00AC1326">
            <w:pPr>
              <w:jc w:val="center"/>
              <w:rPr>
                <w:b/>
                <w:lang w:val="sr-Cyrl-CS"/>
              </w:rPr>
            </w:pPr>
            <w:r>
              <w:rPr>
                <w:b/>
                <w:lang w:val="sr-Cyrl-CS"/>
              </w:rPr>
              <w:t>25</w:t>
            </w:r>
          </w:p>
          <w:p w:rsidR="00BD66F2" w:rsidRDefault="00BD66F2" w:rsidP="00AC1326">
            <w:pPr>
              <w:jc w:val="center"/>
              <w:rPr>
                <w:b/>
                <w:lang w:val="sr-Cyrl-CS"/>
              </w:rPr>
            </w:pPr>
            <w:r>
              <w:rPr>
                <w:b/>
                <w:lang w:val="sr-Cyrl-CS"/>
              </w:rPr>
              <w:t>финансирано</w:t>
            </w:r>
          </w:p>
        </w:tc>
        <w:tc>
          <w:tcPr>
            <w:tcW w:w="1732" w:type="dxa"/>
          </w:tcPr>
          <w:p w:rsidR="00BD66F2" w:rsidRDefault="00CC4626" w:rsidP="00AC1326">
            <w:pPr>
              <w:jc w:val="center"/>
              <w:rPr>
                <w:b/>
                <w:lang w:val="sr-Cyrl-CS"/>
              </w:rPr>
            </w:pPr>
            <w:r>
              <w:rPr>
                <w:b/>
                <w:lang w:val="sr-Cyrl-CS"/>
              </w:rPr>
              <w:t xml:space="preserve">Од 52 одобрена пројекта 44 финансирано       </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Словачком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15</w:t>
            </w:r>
          </w:p>
        </w:tc>
        <w:tc>
          <w:tcPr>
            <w:tcW w:w="2563" w:type="dxa"/>
          </w:tcPr>
          <w:p w:rsidR="00BD66F2" w:rsidRDefault="00BD66F2" w:rsidP="00AC1326">
            <w:pPr>
              <w:jc w:val="center"/>
              <w:rPr>
                <w:b/>
                <w:lang w:val="sr-Cyrl-CS"/>
              </w:rPr>
            </w:pPr>
            <w:r>
              <w:rPr>
                <w:b/>
                <w:lang w:val="sr-Cyrl-CS"/>
              </w:rPr>
              <w:t>Од 15</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15</w:t>
            </w:r>
          </w:p>
          <w:p w:rsidR="00BD66F2" w:rsidRDefault="00BD66F2" w:rsidP="00AC1326">
            <w:pPr>
              <w:jc w:val="center"/>
              <w:rPr>
                <w:b/>
                <w:lang w:val="sr-Cyrl-CS"/>
              </w:rPr>
            </w:pPr>
            <w:r>
              <w:rPr>
                <w:b/>
                <w:lang w:val="sr-Cyrl-CS"/>
              </w:rPr>
              <w:t>финансирано</w:t>
            </w:r>
          </w:p>
        </w:tc>
        <w:tc>
          <w:tcPr>
            <w:tcW w:w="1732" w:type="dxa"/>
          </w:tcPr>
          <w:p w:rsidR="00BD66F2" w:rsidRDefault="00CC4626" w:rsidP="00AC1326">
            <w:pPr>
              <w:jc w:val="center"/>
              <w:rPr>
                <w:b/>
                <w:lang w:val="sr-Cyrl-CS"/>
              </w:rPr>
            </w:pPr>
            <w:r>
              <w:rPr>
                <w:b/>
                <w:lang w:val="sr-Cyrl-CS"/>
              </w:rPr>
              <w:t>Од 17 одобрених пројеката 7 финансирано</w:t>
            </w:r>
          </w:p>
        </w:tc>
      </w:tr>
      <w:tr w:rsidR="00BD66F2" w:rsidRPr="001B1A73"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Португал</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748" w:type="dxa"/>
            <w:shd w:val="clear" w:color="auto" w:fill="auto"/>
            <w:vAlign w:val="center"/>
          </w:tcPr>
          <w:p w:rsidR="00BD66F2" w:rsidRPr="00D66CAC" w:rsidRDefault="00BD66F2" w:rsidP="00AC132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w:t>
            </w:r>
            <w:r w:rsidRPr="00D66CAC">
              <w:rPr>
                <w:b/>
                <w:lang w:val="sr-Cyrl-CS"/>
              </w:rPr>
              <w:lastRenderedPageBreak/>
              <w:t xml:space="preserve">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tcPr>
          <w:p w:rsidR="00BD66F2" w:rsidRDefault="00BD66F2" w:rsidP="00AC1326">
            <w:pPr>
              <w:jc w:val="center"/>
              <w:rPr>
                <w:b/>
                <w:lang w:val="sr-Cyrl-CS"/>
              </w:rPr>
            </w:pPr>
            <w:r>
              <w:rPr>
                <w:b/>
                <w:lang w:val="sr-Cyrl-CS"/>
              </w:rPr>
              <w:lastRenderedPageBreak/>
              <w:t>Од 10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 xml:space="preserve">пројеката за период </w:t>
            </w:r>
            <w:r>
              <w:rPr>
                <w:b/>
                <w:lang w:val="sr-Cyrl-CS"/>
              </w:rPr>
              <w:lastRenderedPageBreak/>
              <w:t>2015-2016</w:t>
            </w:r>
          </w:p>
          <w:p w:rsidR="00BD66F2" w:rsidRDefault="00BD66F2" w:rsidP="00AC1326">
            <w:pPr>
              <w:jc w:val="center"/>
              <w:rPr>
                <w:b/>
                <w:lang w:val="sr-Cyrl-CS"/>
              </w:rPr>
            </w:pPr>
            <w:r>
              <w:rPr>
                <w:b/>
                <w:lang w:val="sr-Cyrl-CS"/>
              </w:rPr>
              <w:t xml:space="preserve">9 </w:t>
            </w:r>
          </w:p>
          <w:p w:rsidR="00BD66F2" w:rsidRDefault="00BD66F2" w:rsidP="00AC1326">
            <w:pPr>
              <w:jc w:val="center"/>
              <w:rPr>
                <w:b/>
                <w:lang w:val="sr-Cyrl-CS"/>
              </w:rPr>
            </w:pPr>
            <w:r>
              <w:rPr>
                <w:b/>
                <w:lang w:val="sr-Cyrl-CS"/>
              </w:rPr>
              <w:t>финансирано и објављен Јавни позив за 2017-2018. годину</w:t>
            </w:r>
          </w:p>
        </w:tc>
        <w:tc>
          <w:tcPr>
            <w:tcW w:w="1732" w:type="dxa"/>
          </w:tcPr>
          <w:p w:rsidR="00BD66F2" w:rsidRDefault="00CC4626" w:rsidP="00AC1326">
            <w:pPr>
              <w:jc w:val="center"/>
              <w:rPr>
                <w:b/>
                <w:lang w:val="sr-Cyrl-CS"/>
              </w:rPr>
            </w:pPr>
            <w:r>
              <w:rPr>
                <w:b/>
                <w:lang w:val="sr-Cyrl-CS"/>
              </w:rPr>
              <w:lastRenderedPageBreak/>
              <w:t xml:space="preserve">Од 10 одобрених пројеката 8 </w:t>
            </w:r>
            <w:r>
              <w:rPr>
                <w:b/>
                <w:lang w:val="sr-Cyrl-CS"/>
              </w:rPr>
              <w:lastRenderedPageBreak/>
              <w:t>финансирано Евалуација предлога пројек</w:t>
            </w:r>
            <w:r w:rsidRPr="00C460C8">
              <w:rPr>
                <w:b/>
                <w:lang w:val="sr-Cyrl-CS"/>
              </w:rPr>
              <w:t>а</w:t>
            </w:r>
            <w:r>
              <w:rPr>
                <w:b/>
                <w:lang w:val="sr-Cyrl-CS"/>
              </w:rPr>
              <w:t>та за 2017/2018. у току</w:t>
            </w:r>
          </w:p>
        </w:tc>
      </w:tr>
      <w:tr w:rsidR="00BD66F2" w:rsidRPr="0097595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К. Шпанијом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EA3826" w:rsidRDefault="00BD66F2" w:rsidP="00AC1326">
            <w:pPr>
              <w:autoSpaceDE w:val="0"/>
              <w:autoSpaceDN w:val="0"/>
              <w:adjustRightInd w:val="0"/>
              <w:jc w:val="center"/>
              <w:rPr>
                <w:b/>
                <w:lang w:val="sr-Cyrl-CS"/>
              </w:rPr>
            </w:pPr>
            <w:r w:rsidRPr="0097595A">
              <w:rPr>
                <w:b/>
                <w:lang w:val="sr-Cyrl-CS"/>
              </w:rPr>
              <w:t>0</w:t>
            </w:r>
          </w:p>
        </w:tc>
        <w:tc>
          <w:tcPr>
            <w:tcW w:w="2563" w:type="dxa"/>
          </w:tcPr>
          <w:p w:rsidR="00BD66F2" w:rsidRDefault="00BD66F2" w:rsidP="00AC1326">
            <w:pPr>
              <w:autoSpaceDE w:val="0"/>
              <w:autoSpaceDN w:val="0"/>
              <w:adjustRightInd w:val="0"/>
              <w:jc w:val="center"/>
              <w:rPr>
                <w:b/>
              </w:rPr>
            </w:pPr>
          </w:p>
          <w:p w:rsidR="00BD66F2" w:rsidRPr="00474BC2" w:rsidRDefault="00BD66F2" w:rsidP="00AC1326">
            <w:pPr>
              <w:autoSpaceDE w:val="0"/>
              <w:autoSpaceDN w:val="0"/>
              <w:adjustRightInd w:val="0"/>
              <w:jc w:val="center"/>
              <w:rPr>
                <w:b/>
              </w:rPr>
            </w:pPr>
            <w:r>
              <w:rPr>
                <w:b/>
              </w:rPr>
              <w:t>0</w:t>
            </w:r>
          </w:p>
        </w:tc>
        <w:tc>
          <w:tcPr>
            <w:tcW w:w="1732" w:type="dxa"/>
          </w:tcPr>
          <w:p w:rsidR="00222BEB" w:rsidRDefault="00222BEB" w:rsidP="00AC1326">
            <w:pPr>
              <w:autoSpaceDE w:val="0"/>
              <w:autoSpaceDN w:val="0"/>
              <w:adjustRightInd w:val="0"/>
              <w:jc w:val="center"/>
              <w:rPr>
                <w:b/>
              </w:rPr>
            </w:pPr>
          </w:p>
          <w:p w:rsidR="00BD66F2" w:rsidRDefault="00222BEB" w:rsidP="00AC1326">
            <w:pPr>
              <w:autoSpaceDE w:val="0"/>
              <w:autoSpaceDN w:val="0"/>
              <w:adjustRightInd w:val="0"/>
              <w:jc w:val="center"/>
              <w:rPr>
                <w:b/>
              </w:rPr>
            </w:pPr>
            <w:r>
              <w:rPr>
                <w:b/>
              </w:rPr>
              <w:t>0</w:t>
            </w:r>
          </w:p>
        </w:tc>
      </w:tr>
      <w:tr w:rsidR="00BD66F2" w:rsidRPr="001B1A73" w:rsidTr="00BD66F2">
        <w:trPr>
          <w:trHeight w:val="689"/>
          <w:jc w:val="center"/>
        </w:trPr>
        <w:tc>
          <w:tcPr>
            <w:tcW w:w="1922" w:type="dxa"/>
            <w:shd w:val="clear" w:color="auto" w:fill="auto"/>
          </w:tcPr>
          <w:p w:rsidR="00BD66F2" w:rsidRPr="00143562" w:rsidRDefault="00BD66F2" w:rsidP="00AC1326">
            <w:pPr>
              <w:rPr>
                <w:lang w:val="ru-RU"/>
              </w:rPr>
            </w:pPr>
            <w:r w:rsidRPr="00EA3826">
              <w:rPr>
                <w:lang w:val="sr-Cyrl-CS"/>
              </w:rPr>
              <w:t xml:space="preserve">Билатерални пројекти са Немачком </w:t>
            </w:r>
            <w:r>
              <w:rPr>
                <w:lang w:val="sr-Cyrl-CS"/>
              </w:rPr>
              <w:t>–</w:t>
            </w:r>
            <w:r w:rsidRPr="00EA3826">
              <w:t>DAAD</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23</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20</w:t>
            </w:r>
          </w:p>
        </w:tc>
        <w:tc>
          <w:tcPr>
            <w:tcW w:w="1748" w:type="dxa"/>
            <w:shd w:val="clear" w:color="auto" w:fill="auto"/>
            <w:vAlign w:val="center"/>
          </w:tcPr>
          <w:p w:rsidR="00BD66F2" w:rsidRPr="00766CAA" w:rsidRDefault="00BD66F2" w:rsidP="00AC1326">
            <w:pPr>
              <w:jc w:val="center"/>
              <w:rPr>
                <w:b/>
                <w:lang w:val="sr-Cyrl-CS"/>
              </w:rPr>
            </w:pPr>
            <w:r w:rsidRPr="00526288">
              <w:rPr>
                <w:b/>
                <w:lang w:val="sr-Cyrl-CS"/>
              </w:rPr>
              <w:t xml:space="preserve">24 </w:t>
            </w:r>
          </w:p>
          <w:p w:rsidR="00BD66F2" w:rsidRPr="00766CAA" w:rsidRDefault="00BD66F2" w:rsidP="00AC1326">
            <w:pPr>
              <w:jc w:val="center"/>
              <w:rPr>
                <w:b/>
                <w:lang w:val="sr-Cyrl-CS"/>
              </w:rPr>
            </w:pPr>
          </w:p>
          <w:p w:rsidR="00BD66F2" w:rsidRPr="005B1012" w:rsidRDefault="00BD66F2" w:rsidP="00AC132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tcPr>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r>
              <w:rPr>
                <w:b/>
                <w:lang w:val="sr-Cyrl-CS"/>
              </w:rPr>
              <w:t>40</w:t>
            </w:r>
          </w:p>
          <w:p w:rsidR="00BD66F2" w:rsidRDefault="00BD66F2" w:rsidP="00AC1326">
            <w:pPr>
              <w:jc w:val="center"/>
              <w:rPr>
                <w:b/>
                <w:lang w:val="sr-Cyrl-CS"/>
              </w:rPr>
            </w:pPr>
          </w:p>
          <w:p w:rsidR="00BD66F2" w:rsidRPr="00526288" w:rsidRDefault="00BD66F2" w:rsidP="00AC1326">
            <w:pPr>
              <w:rPr>
                <w:b/>
                <w:lang w:val="sr-Cyrl-CS"/>
              </w:rPr>
            </w:pPr>
          </w:p>
        </w:tc>
        <w:tc>
          <w:tcPr>
            <w:tcW w:w="1732" w:type="dxa"/>
          </w:tcPr>
          <w:p w:rsidR="00CC4626" w:rsidRDefault="00CC4626" w:rsidP="00CC4626">
            <w:pPr>
              <w:jc w:val="center"/>
              <w:rPr>
                <w:b/>
                <w:lang w:val="sr-Cyrl-CS"/>
              </w:rPr>
            </w:pPr>
            <w:r>
              <w:rPr>
                <w:b/>
                <w:lang w:val="sr-Cyrl-CS"/>
              </w:rPr>
              <w:t xml:space="preserve">36 </w:t>
            </w:r>
          </w:p>
          <w:p w:rsidR="00CC4626" w:rsidRDefault="00CC4626" w:rsidP="00CC4626">
            <w:pPr>
              <w:jc w:val="center"/>
              <w:rPr>
                <w:b/>
                <w:lang w:val="sr-Cyrl-CS"/>
              </w:rPr>
            </w:pPr>
            <w:r>
              <w:rPr>
                <w:b/>
                <w:lang w:val="sr-Cyrl-CS"/>
              </w:rPr>
              <w:t>Објављен и затворен Јавни позив за 2018/2019. годину</w:t>
            </w:r>
          </w:p>
          <w:p w:rsidR="00BD66F2" w:rsidRDefault="00BD66F2" w:rsidP="00AC1326">
            <w:pPr>
              <w:jc w:val="center"/>
              <w:rPr>
                <w:b/>
                <w:lang w:val="sr-Cyrl-CS"/>
              </w:rPr>
            </w:pPr>
          </w:p>
        </w:tc>
      </w:tr>
      <w:tr w:rsidR="00BD66F2" w:rsidRPr="001B1A73" w:rsidTr="00BD66F2">
        <w:trPr>
          <w:trHeight w:val="689"/>
          <w:jc w:val="center"/>
        </w:trPr>
        <w:tc>
          <w:tcPr>
            <w:tcW w:w="1922" w:type="dxa"/>
            <w:shd w:val="clear" w:color="auto" w:fill="auto"/>
          </w:tcPr>
          <w:p w:rsidR="00BD66F2" w:rsidRPr="00526288" w:rsidRDefault="00BD66F2" w:rsidP="00AC1326">
            <w:pPr>
              <w:rPr>
                <w:lang w:val="sr-Cyrl-CS"/>
              </w:rPr>
            </w:pPr>
            <w:r w:rsidRPr="00526288">
              <w:t>BMBF</w:t>
            </w:r>
            <w:r w:rsidRPr="00526288">
              <w:rPr>
                <w:lang w:val="sr-Cyrl-CS"/>
              </w:rPr>
              <w:t xml:space="preserve"> </w:t>
            </w:r>
          </w:p>
          <w:p w:rsidR="00BD66F2" w:rsidRPr="00526288" w:rsidRDefault="00BD66F2" w:rsidP="00AC132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Јавни позив је завршен 18.09.2015.</w:t>
            </w:r>
            <w:r>
              <w:rPr>
                <w:b/>
                <w:lang w:val="sr-Cyrl-CS"/>
              </w:rPr>
              <w:t xml:space="preserve"> године.</w:t>
            </w:r>
          </w:p>
          <w:p w:rsidR="00BD66F2" w:rsidRPr="00D66CAC" w:rsidRDefault="00BD66F2" w:rsidP="00AC132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 пројеката у 9</w:t>
            </w:r>
          </w:p>
          <w:p w:rsidR="00BD66F2" w:rsidRDefault="00BD66F2" w:rsidP="00AC1326">
            <w:pPr>
              <w:jc w:val="center"/>
              <w:rPr>
                <w:b/>
                <w:lang w:val="sr-Cyrl-CS"/>
              </w:rPr>
            </w:pPr>
            <w:r>
              <w:rPr>
                <w:b/>
                <w:lang w:val="sr-Cyrl-CS"/>
              </w:rPr>
              <w:t>учествују институцује из Србије, 0</w:t>
            </w:r>
          </w:p>
          <w:p w:rsidR="00BD66F2" w:rsidRPr="00D66CAC" w:rsidRDefault="00BD66F2" w:rsidP="00AC1326">
            <w:pPr>
              <w:jc w:val="center"/>
              <w:rPr>
                <w:b/>
                <w:lang w:val="sr-Cyrl-CS"/>
              </w:rPr>
            </w:pPr>
            <w:r>
              <w:rPr>
                <w:b/>
                <w:lang w:val="sr-Cyrl-CS"/>
              </w:rPr>
              <w:t>финансирано</w:t>
            </w:r>
          </w:p>
        </w:tc>
        <w:tc>
          <w:tcPr>
            <w:tcW w:w="1732" w:type="dxa"/>
          </w:tcPr>
          <w:p w:rsidR="00CC4626" w:rsidRDefault="00CC4626" w:rsidP="00CC4626">
            <w:pPr>
              <w:jc w:val="center"/>
              <w:rPr>
                <w:b/>
                <w:lang w:val="sr-Cyrl-CS"/>
              </w:rPr>
            </w:pPr>
            <w:r>
              <w:rPr>
                <w:b/>
                <w:lang w:val="sr-Cyrl-CS"/>
              </w:rPr>
              <w:t>Од 8</w:t>
            </w:r>
          </w:p>
          <w:p w:rsidR="00CC4626" w:rsidRDefault="00CC4626" w:rsidP="00CC4626">
            <w:pPr>
              <w:jc w:val="center"/>
              <w:rPr>
                <w:b/>
                <w:lang w:val="sr-Cyrl-CS"/>
              </w:rPr>
            </w:pPr>
            <w:r>
              <w:rPr>
                <w:b/>
                <w:lang w:val="sr-Cyrl-CS"/>
              </w:rPr>
              <w:t>финансирано 0</w:t>
            </w:r>
          </w:p>
          <w:p w:rsidR="00BD66F2" w:rsidRDefault="00CC4626" w:rsidP="00CC4626">
            <w:pPr>
              <w:jc w:val="center"/>
              <w:rPr>
                <w:b/>
                <w:lang w:val="sr-Cyrl-CS"/>
              </w:rPr>
            </w:pPr>
            <w:r>
              <w:rPr>
                <w:b/>
                <w:lang w:val="sr-Cyrl-CS"/>
              </w:rPr>
              <w:t>Почетак пројектног циклуса је планиран за почетак септембра</w:t>
            </w:r>
          </w:p>
        </w:tc>
      </w:tr>
      <w:tr w:rsidR="00BD66F2" w:rsidRPr="001B1A73"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Р. Мађарском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позив за период 2016/2018</w:t>
            </w:r>
          </w:p>
        </w:tc>
        <w:tc>
          <w:tcPr>
            <w:tcW w:w="1732" w:type="dxa"/>
          </w:tcPr>
          <w:p w:rsidR="00BD66F2" w:rsidRDefault="00CC4626" w:rsidP="00AC1326">
            <w:pPr>
              <w:jc w:val="center"/>
              <w:rPr>
                <w:b/>
                <w:lang w:val="sr-Cyrl-CS"/>
              </w:rPr>
            </w:pPr>
            <w:r>
              <w:rPr>
                <w:b/>
                <w:lang w:val="sr-Cyrl-CS"/>
              </w:rPr>
              <w:t>Евалуација 47 предлога пројаката у току</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Црном Гором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Pr="00D66CAC" w:rsidRDefault="00BD66F2" w:rsidP="00AC1326">
            <w:pPr>
              <w:jc w:val="center"/>
              <w:rPr>
                <w:b/>
                <w:lang w:val="sr-Cyrl-CS"/>
              </w:rPr>
            </w:pPr>
            <w:r>
              <w:rPr>
                <w:b/>
                <w:lang w:val="sr-Cyrl-CS"/>
              </w:rPr>
              <w:t>Одобрено 30 пројеката за финансирање за период 15.10.2016./15.10.2018.</w:t>
            </w:r>
          </w:p>
        </w:tc>
        <w:tc>
          <w:tcPr>
            <w:tcW w:w="1732" w:type="dxa"/>
          </w:tcPr>
          <w:p w:rsidR="00CC4626" w:rsidRDefault="00CC4626" w:rsidP="00CC4626">
            <w:pPr>
              <w:rPr>
                <w:b/>
                <w:lang w:val="sr-Cyrl-CS"/>
              </w:rPr>
            </w:pPr>
            <w:r>
              <w:rPr>
                <w:b/>
                <w:lang w:val="sr-Cyrl-CS"/>
              </w:rPr>
              <w:t>Одобрено 30,  финансирано</w:t>
            </w:r>
          </w:p>
          <w:p w:rsidR="00CC4626" w:rsidRDefault="00CC4626" w:rsidP="00CC4626">
            <w:pPr>
              <w:jc w:val="center"/>
              <w:rPr>
                <w:b/>
                <w:lang w:val="sr-Cyrl-CS"/>
              </w:rPr>
            </w:pPr>
            <w:r>
              <w:rPr>
                <w:b/>
                <w:lang w:val="sr-Cyrl-CS"/>
              </w:rPr>
              <w:t>14 пројеката</w:t>
            </w:r>
          </w:p>
          <w:p w:rsidR="00BD66F2" w:rsidRDefault="00BD66F2" w:rsidP="00AC1326">
            <w:pPr>
              <w:jc w:val="center"/>
              <w:rPr>
                <w:b/>
                <w:lang w:val="sr-Cyrl-CS"/>
              </w:rPr>
            </w:pPr>
          </w:p>
        </w:tc>
      </w:tr>
      <w:tr w:rsidR="00BD66F2" w:rsidRPr="001B1A73"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Аустријом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748" w:type="dxa"/>
            <w:shd w:val="clear" w:color="auto" w:fill="auto"/>
            <w:vAlign w:val="center"/>
          </w:tcPr>
          <w:p w:rsidR="00BD66F2" w:rsidRPr="00D66CAC" w:rsidRDefault="00BD66F2" w:rsidP="00AC1326">
            <w:pPr>
              <w:jc w:val="center"/>
              <w:rPr>
                <w:b/>
                <w:lang w:val="sr-Cyrl-CS"/>
              </w:rPr>
            </w:pPr>
            <w:r>
              <w:rPr>
                <w:b/>
                <w:lang w:val="sr-Cyrl-CS"/>
              </w:rPr>
              <w:t>За 2016/2017. годину одобрено је 17 пројеката</w:t>
            </w: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16 финансирано</w:t>
            </w:r>
          </w:p>
        </w:tc>
        <w:tc>
          <w:tcPr>
            <w:tcW w:w="1732" w:type="dxa"/>
          </w:tcPr>
          <w:p w:rsidR="00BD66F2" w:rsidRDefault="00CC4626" w:rsidP="00AC1326">
            <w:pPr>
              <w:jc w:val="center"/>
              <w:rPr>
                <w:b/>
                <w:lang w:val="sr-Cyrl-CS"/>
              </w:rPr>
            </w:pPr>
            <w:r>
              <w:rPr>
                <w:b/>
                <w:lang w:val="sr-Cyrl-CS"/>
              </w:rPr>
              <w:t>Од 18 одобрених пројеката 14 финансирано Објављен Јавни позив за 2018/2019. годину</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Еурека пројекти</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13</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lastRenderedPageBreak/>
              <w:t>године. Евалуирано 30 предлога пројеката</w:t>
            </w:r>
          </w:p>
        </w:tc>
        <w:tc>
          <w:tcPr>
            <w:tcW w:w="2563" w:type="dxa"/>
          </w:tcPr>
          <w:p w:rsidR="00BD66F2" w:rsidRDefault="00BD66F2" w:rsidP="008B11C1">
            <w:pPr>
              <w:jc w:val="center"/>
              <w:rPr>
                <w:b/>
                <w:lang w:val="sr-Cyrl-CS"/>
              </w:rPr>
            </w:pPr>
          </w:p>
          <w:p w:rsidR="00BD66F2" w:rsidRDefault="00BD66F2" w:rsidP="008B11C1">
            <w:pPr>
              <w:jc w:val="center"/>
              <w:rPr>
                <w:b/>
                <w:lang w:val="sr-Cyrl-CS"/>
              </w:rPr>
            </w:pPr>
          </w:p>
          <w:p w:rsidR="00BD66F2" w:rsidRDefault="00BD66F2" w:rsidP="008B11C1">
            <w:pPr>
              <w:jc w:val="center"/>
              <w:rPr>
                <w:b/>
                <w:lang w:val="sr-Cyrl-CS"/>
              </w:rPr>
            </w:pPr>
            <w:r>
              <w:rPr>
                <w:b/>
                <w:lang w:val="sr-Cyrl-CS"/>
              </w:rPr>
              <w:t xml:space="preserve">8 Пројеката </w:t>
            </w:r>
            <w:r>
              <w:rPr>
                <w:b/>
                <w:lang w:val="sr-Cyrl-CS"/>
              </w:rPr>
              <w:lastRenderedPageBreak/>
              <w:t xml:space="preserve">финансирано </w:t>
            </w:r>
          </w:p>
        </w:tc>
        <w:tc>
          <w:tcPr>
            <w:tcW w:w="1732" w:type="dxa"/>
          </w:tcPr>
          <w:p w:rsidR="00222BEB" w:rsidRDefault="00222BEB" w:rsidP="008B11C1">
            <w:pPr>
              <w:jc w:val="center"/>
              <w:rPr>
                <w:b/>
                <w:lang w:val="sr-Cyrl-CS"/>
              </w:rPr>
            </w:pPr>
          </w:p>
          <w:p w:rsidR="00222BEB" w:rsidRDefault="00222BEB" w:rsidP="008B11C1">
            <w:pPr>
              <w:jc w:val="center"/>
              <w:rPr>
                <w:b/>
                <w:lang w:val="sr-Cyrl-CS"/>
              </w:rPr>
            </w:pPr>
          </w:p>
          <w:p w:rsidR="00CC4626" w:rsidRDefault="00CC4626" w:rsidP="00CC4626">
            <w:pPr>
              <w:jc w:val="center"/>
              <w:rPr>
                <w:b/>
                <w:lang w:val="sr-Cyrl-CS"/>
              </w:rPr>
            </w:pPr>
            <w:r>
              <w:rPr>
                <w:b/>
                <w:lang w:val="sr-Cyrl-CS"/>
              </w:rPr>
              <w:t xml:space="preserve">8 Пројеката </w:t>
            </w:r>
            <w:r>
              <w:rPr>
                <w:b/>
                <w:lang w:val="sr-Cyrl-CS"/>
              </w:rPr>
              <w:lastRenderedPageBreak/>
              <w:t>финансирано</w:t>
            </w:r>
          </w:p>
          <w:p w:rsidR="00BD66F2" w:rsidRDefault="00BD66F2" w:rsidP="008B11C1">
            <w:pPr>
              <w:jc w:val="center"/>
              <w:rPr>
                <w:b/>
                <w:lang w:val="sr-Cyrl-CS"/>
              </w:rPr>
            </w:pP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lastRenderedPageBreak/>
              <w:t>Мултилатерална научна и технолошка сарадња у дунавском региону 2017-2018.</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Јавни позив у 2016. години финансирање очекивано од јануара 2017. године</w:t>
            </w:r>
          </w:p>
        </w:tc>
        <w:tc>
          <w:tcPr>
            <w:tcW w:w="1732" w:type="dxa"/>
          </w:tcPr>
          <w:p w:rsidR="00BD66F2" w:rsidRDefault="00CC4626" w:rsidP="00AC1326">
            <w:pPr>
              <w:jc w:val="center"/>
              <w:rPr>
                <w:b/>
                <w:lang w:val="sr-Cyrl-CS"/>
              </w:rPr>
            </w:pPr>
            <w:r>
              <w:rPr>
                <w:b/>
                <w:lang w:val="sr-Cyrl-CS"/>
              </w:rPr>
              <w:t>11 Пројеката финансирано</w:t>
            </w:r>
          </w:p>
        </w:tc>
      </w:tr>
    </w:tbl>
    <w:p w:rsidR="006D2CFE" w:rsidRPr="008B11C1" w:rsidRDefault="006D2CF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B1A73" w:rsidTr="00496BA0">
        <w:trPr>
          <w:jc w:val="center"/>
        </w:trPr>
        <w:tc>
          <w:tcPr>
            <w:tcW w:w="9576" w:type="dxa"/>
            <w:tcBorders>
              <w:bottom w:val="single" w:sz="6" w:space="0" w:color="000000"/>
            </w:tcBorders>
            <w:shd w:val="solid" w:color="000080" w:fill="FFFFFF"/>
          </w:tcPr>
          <w:p w:rsidR="006D2CFE" w:rsidRPr="0013208E" w:rsidRDefault="006D2CFE" w:rsidP="00496BA0">
            <w:pPr>
              <w:pStyle w:val="BodyText"/>
              <w:tabs>
                <w:tab w:val="clear" w:pos="1440"/>
                <w:tab w:val="left" w:pos="600"/>
              </w:tabs>
              <w:spacing w:line="240" w:lineRule="auto"/>
              <w:rPr>
                <w:bCs/>
                <w:i/>
                <w:iCs/>
              </w:rPr>
            </w:pPr>
            <w:r w:rsidRPr="0013208E">
              <w:rPr>
                <w:bCs/>
                <w:i/>
                <w:iCs/>
              </w:rPr>
              <w:t>Сектор за развој и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8"/>
        <w:gridCol w:w="1519"/>
        <w:gridCol w:w="1520"/>
        <w:gridCol w:w="1520"/>
        <w:gridCol w:w="1520"/>
        <w:gridCol w:w="1520"/>
      </w:tblGrid>
      <w:tr w:rsidR="0072378D" w:rsidRPr="0072378D" w:rsidTr="006F1FD9">
        <w:trPr>
          <w:jc w:val="center"/>
        </w:trPr>
        <w:tc>
          <w:tcPr>
            <w:tcW w:w="1978"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Услуга</w:t>
            </w:r>
          </w:p>
        </w:tc>
        <w:tc>
          <w:tcPr>
            <w:tcW w:w="1519"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2013.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rPr>
            </w:pPr>
            <w:r w:rsidRPr="0013208E">
              <w:rPr>
                <w:b/>
                <w:lang w:val="sr-Cyrl-CS"/>
              </w:rPr>
              <w:t>2015. година</w:t>
            </w:r>
          </w:p>
          <w:p w:rsidR="0072378D" w:rsidRPr="0013208E"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r>
              <w:rPr>
                <w:b/>
                <w:lang w:val="sr-Cyrl-CS"/>
              </w:rPr>
              <w:t>2016</w:t>
            </w:r>
            <w:r w:rsidRPr="0013208E">
              <w:rPr>
                <w:b/>
                <w:lang w:val="sr-Cyrl-CS"/>
              </w:rPr>
              <w:t>. година</w:t>
            </w:r>
          </w:p>
          <w:p w:rsidR="0072378D" w:rsidRPr="0013208E" w:rsidRDefault="0072378D" w:rsidP="0097595A">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B6949" w:rsidP="00AC1326">
            <w:pPr>
              <w:jc w:val="center"/>
              <w:rPr>
                <w:b/>
                <w:lang w:val="sr-Cyrl-CS"/>
              </w:rPr>
            </w:pPr>
            <w:r>
              <w:rPr>
                <w:b/>
                <w:lang w:val="sr-Cyrl-CS"/>
              </w:rPr>
              <w:t>2017. година (01.01-30.06</w:t>
            </w:r>
            <w:r w:rsidR="0072378D">
              <w:rPr>
                <w:b/>
                <w:lang w:val="sr-Cyrl-CS"/>
              </w:rPr>
              <w:t>.)</w:t>
            </w:r>
          </w:p>
        </w:tc>
      </w:tr>
      <w:tr w:rsidR="0072378D" w:rsidRPr="0072378D" w:rsidTr="006F1FD9">
        <w:trPr>
          <w:jc w:val="center"/>
        </w:trPr>
        <w:tc>
          <w:tcPr>
            <w:tcW w:w="1978"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rPr>
                <w:lang w:val="sr-Cyrl-CS"/>
              </w:rPr>
            </w:pPr>
            <w:r>
              <w:rPr>
                <w:lang w:val="sr-Cyrl-CS"/>
              </w:rPr>
              <w:t>Решења о признавању иностраних средњошколских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2084</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72378D" w:rsidRDefault="0072378D" w:rsidP="00AC132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tcPr>
          <w:p w:rsidR="0072378D" w:rsidRPr="0072378D" w:rsidRDefault="0072378D" w:rsidP="00AC1326">
            <w:pPr>
              <w:jc w:val="center"/>
              <w:rPr>
                <w:b/>
                <w:lang w:val="sr-Cyrl-CS"/>
              </w:rPr>
            </w:pPr>
          </w:p>
          <w:p w:rsidR="0072378D" w:rsidRPr="0072378D" w:rsidRDefault="0072378D" w:rsidP="00AC1326">
            <w:pPr>
              <w:jc w:val="center"/>
              <w:rPr>
                <w:b/>
                <w:lang w:val="sr-Cyrl-CS"/>
              </w:rPr>
            </w:pPr>
          </w:p>
          <w:p w:rsidR="0072378D" w:rsidRPr="0097595A" w:rsidRDefault="0072378D" w:rsidP="00AC1326">
            <w:pPr>
              <w:jc w:val="center"/>
              <w:rPr>
                <w:b/>
              </w:rPr>
            </w:pPr>
            <w:r>
              <w:rPr>
                <w:b/>
              </w:rPr>
              <w:t>1835</w:t>
            </w:r>
          </w:p>
          <w:p w:rsidR="0072378D" w:rsidRPr="0072378D"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p>
          <w:p w:rsidR="0072378D" w:rsidRDefault="0072378D" w:rsidP="00AC1326">
            <w:pPr>
              <w:jc w:val="center"/>
              <w:rPr>
                <w:b/>
                <w:lang w:val="sr-Cyrl-CS"/>
              </w:rPr>
            </w:pPr>
          </w:p>
          <w:p w:rsidR="0072378D" w:rsidRPr="007B6949" w:rsidRDefault="007B6949" w:rsidP="00AC1326">
            <w:pPr>
              <w:jc w:val="center"/>
              <w:rPr>
                <w:b/>
              </w:rPr>
            </w:pPr>
            <w:r>
              <w:rPr>
                <w:b/>
              </w:rPr>
              <w:t>620</w:t>
            </w:r>
          </w:p>
        </w:tc>
      </w:tr>
      <w:tr w:rsidR="0072378D" w:rsidRPr="0013208E" w:rsidTr="006F1FD9">
        <w:trPr>
          <w:jc w:val="center"/>
        </w:trPr>
        <w:tc>
          <w:tcPr>
            <w:tcW w:w="1978" w:type="dxa"/>
            <w:tcBorders>
              <w:top w:val="single" w:sz="4" w:space="0" w:color="000000"/>
              <w:left w:val="single" w:sz="4" w:space="0" w:color="000000"/>
              <w:bottom w:val="single" w:sz="4" w:space="0" w:color="000000"/>
              <w:right w:val="single" w:sz="4" w:space="0" w:color="000000"/>
            </w:tcBorders>
            <w:hideMark/>
          </w:tcPr>
          <w:p w:rsidR="0072378D" w:rsidRDefault="0072378D" w:rsidP="00AC1326">
            <w:pPr>
              <w:rPr>
                <w:lang w:val="sr-Cyrl-CS"/>
              </w:rPr>
            </w:pPr>
            <w:r>
              <w:rPr>
                <w:lang w:val="sr-Cyrl-CS"/>
              </w:rPr>
              <w:t>Решења о признавању иностраних високошколских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13208E" w:rsidRDefault="0072378D" w:rsidP="00AC132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97595A" w:rsidRDefault="0072378D" w:rsidP="00AC132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rPr>
            </w:pPr>
          </w:p>
          <w:p w:rsidR="0072378D" w:rsidRDefault="0072378D" w:rsidP="00AC1326">
            <w:pPr>
              <w:jc w:val="center"/>
              <w:rPr>
                <w:b/>
              </w:rPr>
            </w:pPr>
          </w:p>
          <w:p w:rsidR="0072378D" w:rsidRPr="007B6949" w:rsidRDefault="007B6949" w:rsidP="00AC1326">
            <w:pPr>
              <w:jc w:val="center"/>
              <w:rPr>
                <w:b/>
              </w:rPr>
            </w:pPr>
            <w:r>
              <w:rPr>
                <w:b/>
              </w:rPr>
              <w:t>941</w:t>
            </w:r>
          </w:p>
        </w:tc>
      </w:tr>
    </w:tbl>
    <w:p w:rsidR="006D2CFE" w:rsidRPr="002A7543" w:rsidRDefault="006D2CFE" w:rsidP="006D2CFE">
      <w:pPr>
        <w:rPr>
          <w:b/>
          <w:color w:val="FF0000"/>
          <w:lang w:val="sr-Cyrl-CS"/>
        </w:rPr>
      </w:pPr>
    </w:p>
    <w:p w:rsidR="006D2CFE" w:rsidRPr="00B64172"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6D2CFE" w:rsidRPr="00B64172" w:rsidRDefault="006D2CFE" w:rsidP="006D2CFE">
      <w:pPr>
        <w:rPr>
          <w:b/>
          <w:lang w:val="sr-Cyrl-CS"/>
        </w:rPr>
      </w:pPr>
    </w:p>
    <w:tbl>
      <w:tblPr>
        <w:tblW w:w="11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6"/>
        <w:gridCol w:w="2276"/>
        <w:gridCol w:w="2277"/>
        <w:gridCol w:w="2276"/>
        <w:gridCol w:w="2277"/>
      </w:tblGrid>
      <w:tr w:rsidR="00B969E4" w:rsidRPr="00B64172" w:rsidTr="00B969E4">
        <w:trPr>
          <w:trHeight w:val="544"/>
          <w:jc w:val="center"/>
        </w:trPr>
        <w:tc>
          <w:tcPr>
            <w:tcW w:w="2276"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Услуга</w:t>
            </w:r>
          </w:p>
        </w:tc>
        <w:tc>
          <w:tcPr>
            <w:tcW w:w="2276"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2013/2014. година</w:t>
            </w:r>
          </w:p>
        </w:tc>
        <w:tc>
          <w:tcPr>
            <w:tcW w:w="227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2014/2015. година</w:t>
            </w:r>
          </w:p>
        </w:tc>
        <w:tc>
          <w:tcPr>
            <w:tcW w:w="2276"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2015/2016. година</w:t>
            </w:r>
          </w:p>
        </w:tc>
        <w:tc>
          <w:tcPr>
            <w:tcW w:w="2277" w:type="dxa"/>
            <w:tcBorders>
              <w:top w:val="single" w:sz="4" w:space="0" w:color="000000"/>
              <w:left w:val="single" w:sz="4" w:space="0" w:color="000000"/>
              <w:bottom w:val="single" w:sz="4" w:space="0" w:color="000000"/>
              <w:right w:val="single" w:sz="4" w:space="0" w:color="000000"/>
            </w:tcBorders>
          </w:tcPr>
          <w:p w:rsidR="00B969E4" w:rsidRDefault="00B969E4" w:rsidP="00AC1326">
            <w:pPr>
              <w:jc w:val="center"/>
              <w:rPr>
                <w:b/>
                <w:lang w:val="sr-Cyrl-CS"/>
              </w:rPr>
            </w:pPr>
            <w:r>
              <w:rPr>
                <w:b/>
                <w:lang w:val="sr-Cyrl-CS"/>
              </w:rPr>
              <w:t>2016/2017</w:t>
            </w:r>
            <w:r w:rsidRPr="0013208E">
              <w:rPr>
                <w:b/>
                <w:lang w:val="sr-Cyrl-CS"/>
              </w:rPr>
              <w:t>. година</w:t>
            </w:r>
          </w:p>
          <w:p w:rsidR="00B969E4" w:rsidRPr="00B64172" w:rsidRDefault="00B969E4" w:rsidP="0097595A">
            <w:pPr>
              <w:jc w:val="center"/>
              <w:rPr>
                <w:b/>
                <w:lang w:val="sr-Cyrl-CS"/>
              </w:rPr>
            </w:pPr>
          </w:p>
        </w:tc>
      </w:tr>
      <w:tr w:rsidR="00B969E4" w:rsidRPr="001B1A73" w:rsidTr="00B969E4">
        <w:trPr>
          <w:trHeight w:val="544"/>
          <w:jc w:val="center"/>
        </w:trPr>
        <w:tc>
          <w:tcPr>
            <w:tcW w:w="2276"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b/>
                <w:lang w:val="sr-Cyrl-CS"/>
              </w:rPr>
            </w:pPr>
            <w:r w:rsidRPr="00765E78">
              <w:rPr>
                <w:lang w:val="sr-Cyrl-CS"/>
              </w:rPr>
              <w:t>Ангажовање страних лектора на универзитетима у Републици Србији</w:t>
            </w:r>
          </w:p>
        </w:tc>
        <w:tc>
          <w:tcPr>
            <w:tcW w:w="2276" w:type="dxa"/>
            <w:tcBorders>
              <w:top w:val="single" w:sz="4" w:space="0" w:color="000000"/>
              <w:left w:val="single" w:sz="4" w:space="0" w:color="000000"/>
              <w:bottom w:val="single" w:sz="4" w:space="0" w:color="000000"/>
              <w:right w:val="single" w:sz="4" w:space="0" w:color="000000"/>
            </w:tcBorders>
            <w:vAlign w:val="center"/>
            <w:hideMark/>
          </w:tcPr>
          <w:p w:rsidR="00B969E4" w:rsidRPr="00765E78" w:rsidRDefault="00B969E4" w:rsidP="00AC1326">
            <w:pPr>
              <w:jc w:val="center"/>
              <w:rPr>
                <w:b/>
                <w:lang w:val="sr-Cyrl-CS"/>
              </w:rPr>
            </w:pPr>
            <w:r w:rsidRPr="00765E78">
              <w:rPr>
                <w:b/>
                <w:lang w:val="sr-Cyrl-CS"/>
              </w:rPr>
              <w:t>65</w:t>
            </w:r>
          </w:p>
          <w:p w:rsidR="00B969E4" w:rsidRPr="00765E78" w:rsidRDefault="00B969E4" w:rsidP="00AC1326">
            <w:pPr>
              <w:jc w:val="center"/>
              <w:rPr>
                <w:lang w:val="sr-Cyrl-CS"/>
              </w:rPr>
            </w:pPr>
            <w:r w:rsidRPr="00765E78">
              <w:rPr>
                <w:lang w:val="sr-Cyrl-CS"/>
              </w:rPr>
              <w:t>(Београд - 52, Нови Сад - 6, Крагујевац - 6 и Ниш - 1). Остали лектори се финансирају из земаља које су их упутиле или универзитета на којима су ангажовани</w:t>
            </w:r>
          </w:p>
        </w:tc>
        <w:tc>
          <w:tcPr>
            <w:tcW w:w="2277" w:type="dxa"/>
            <w:tcBorders>
              <w:top w:val="single" w:sz="4" w:space="0" w:color="000000"/>
              <w:left w:val="single" w:sz="4" w:space="0" w:color="000000"/>
              <w:bottom w:val="single" w:sz="4" w:space="0" w:color="000000"/>
              <w:right w:val="single" w:sz="4" w:space="0" w:color="000000"/>
            </w:tcBorders>
            <w:vAlign w:val="center"/>
            <w:hideMark/>
          </w:tcPr>
          <w:p w:rsidR="00B969E4" w:rsidRPr="00765E78" w:rsidRDefault="00B969E4" w:rsidP="00AC1326">
            <w:pPr>
              <w:jc w:val="center"/>
              <w:rPr>
                <w:b/>
                <w:lang w:val="sr-Cyrl-CS"/>
              </w:rPr>
            </w:pPr>
            <w:r w:rsidRPr="00765E78">
              <w:rPr>
                <w:b/>
                <w:lang w:val="sr-Cyrl-CS"/>
              </w:rPr>
              <w:t>72</w:t>
            </w:r>
          </w:p>
          <w:p w:rsidR="00B969E4" w:rsidRPr="00765E78" w:rsidRDefault="00B969E4" w:rsidP="00AC1326">
            <w:pPr>
              <w:jc w:val="center"/>
              <w:rPr>
                <w:b/>
                <w:lang w:val="sr-Cyrl-CS"/>
              </w:rPr>
            </w:pPr>
            <w:r w:rsidRPr="00765E78">
              <w:rPr>
                <w:lang w:val="sr-Cyrl-CS"/>
              </w:rPr>
              <w:t>(Београд - 56, Нови Сад - 9, Крагујевац - 6 и Ниш - 1). Остали лектори се финансирају из земаља које су их упутиле или универзитета на којима су ангажовани</w:t>
            </w:r>
          </w:p>
        </w:tc>
        <w:tc>
          <w:tcPr>
            <w:tcW w:w="2276" w:type="dxa"/>
            <w:tcBorders>
              <w:top w:val="single" w:sz="4" w:space="0" w:color="000000"/>
              <w:left w:val="single" w:sz="4" w:space="0" w:color="000000"/>
              <w:bottom w:val="single" w:sz="4" w:space="0" w:color="000000"/>
              <w:right w:val="single" w:sz="4" w:space="0" w:color="000000"/>
            </w:tcBorders>
            <w:vAlign w:val="center"/>
            <w:hideMark/>
          </w:tcPr>
          <w:p w:rsidR="00B969E4" w:rsidRPr="00765E78" w:rsidRDefault="00B969E4" w:rsidP="00AC1326">
            <w:pPr>
              <w:jc w:val="center"/>
              <w:rPr>
                <w:lang w:val="sr-Cyrl-CS"/>
              </w:rPr>
            </w:pPr>
            <w:r>
              <w:rPr>
                <w:b/>
                <w:lang w:val="sr-Cyrl-CS"/>
              </w:rPr>
              <w:t>76</w:t>
            </w:r>
          </w:p>
          <w:p w:rsidR="00B969E4" w:rsidRDefault="00B969E4" w:rsidP="00AC1326">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B969E4" w:rsidRPr="00765E78" w:rsidRDefault="00B969E4" w:rsidP="00AC1326">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B969E4" w:rsidRPr="00765E78" w:rsidRDefault="00B969E4" w:rsidP="00AC1326">
            <w:pPr>
              <w:jc w:val="center"/>
              <w:rPr>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w:t>
            </w:r>
            <w:r w:rsidRPr="00765E78">
              <w:rPr>
                <w:lang w:val="sr-Cyrl-CS"/>
              </w:rPr>
              <w:lastRenderedPageBreak/>
              <w:t>школама, као и 19 кинеских наставника – волонтера.</w:t>
            </w:r>
          </w:p>
        </w:tc>
        <w:tc>
          <w:tcPr>
            <w:tcW w:w="2277" w:type="dxa"/>
            <w:tcBorders>
              <w:top w:val="single" w:sz="4" w:space="0" w:color="000000"/>
              <w:left w:val="single" w:sz="4" w:space="0" w:color="000000"/>
              <w:bottom w:val="single" w:sz="4" w:space="0" w:color="000000"/>
              <w:right w:val="single" w:sz="4" w:space="0" w:color="000000"/>
            </w:tcBorders>
          </w:tcPr>
          <w:p w:rsidR="00B969E4" w:rsidRDefault="00B70B7D" w:rsidP="00AC1326">
            <w:pPr>
              <w:jc w:val="center"/>
              <w:rPr>
                <w:b/>
                <w:lang w:val="sr-Cyrl-CS"/>
              </w:rPr>
            </w:pPr>
            <w:r>
              <w:rPr>
                <w:b/>
                <w:lang w:val="sr-Cyrl-CS"/>
              </w:rPr>
              <w:lastRenderedPageBreak/>
              <w:t>110</w:t>
            </w:r>
          </w:p>
          <w:p w:rsidR="00B969E4" w:rsidRDefault="00B969E4" w:rsidP="00AC1326">
            <w:pPr>
              <w:jc w:val="center"/>
              <w:rPr>
                <w:lang w:val="sr-Cyrl-CS"/>
              </w:rPr>
            </w:pPr>
            <w:r>
              <w:rPr>
                <w:lang w:val="sr-Cyrl-CS"/>
              </w:rPr>
              <w:t>(</w:t>
            </w:r>
            <w:r w:rsidRPr="00E60243">
              <w:rPr>
                <w:lang w:val="sr-Cyrl-CS"/>
              </w:rPr>
              <w:t xml:space="preserve">Филолошки факултет у Београду- </w:t>
            </w:r>
            <w:r w:rsidR="00B70B7D">
              <w:rPr>
                <w:lang w:val="sr-Cyrl-CS"/>
              </w:rPr>
              <w:t>39</w:t>
            </w:r>
            <w:r w:rsidRPr="00E60243">
              <w:rPr>
                <w:lang w:val="sr-Cyrl-CS"/>
              </w:rPr>
              <w:t>, Фило</w:t>
            </w:r>
            <w:r w:rsidR="00B70B7D">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B969E4" w:rsidRPr="00E60243" w:rsidRDefault="00B969E4" w:rsidP="00B70B7D">
            <w:pPr>
              <w:jc w:val="center"/>
              <w:rPr>
                <w:lang w:val="sr-Cyrl-CS"/>
              </w:rPr>
            </w:pPr>
            <w:r>
              <w:rPr>
                <w:lang w:val="sr-Cyrl-CS"/>
              </w:rPr>
              <w:t xml:space="preserve">У основним и средњим школама, ангажовано је </w:t>
            </w:r>
            <w:r w:rsidR="00B70B7D">
              <w:rPr>
                <w:lang w:val="sr-Cyrl-CS"/>
              </w:rPr>
              <w:t>12</w:t>
            </w:r>
            <w:r>
              <w:rPr>
                <w:lang w:val="sr-Cyrl-CS"/>
              </w:rPr>
              <w:t xml:space="preserve"> лектора у двојезичним </w:t>
            </w:r>
            <w:r>
              <w:rPr>
                <w:lang w:val="sr-Cyrl-CS"/>
              </w:rPr>
              <w:lastRenderedPageBreak/>
              <w:t xml:space="preserve">школама, као и </w:t>
            </w:r>
            <w:r w:rsidR="00B70B7D">
              <w:rPr>
                <w:lang w:val="sr-Cyrl-CS"/>
              </w:rPr>
              <w:t>20</w:t>
            </w:r>
            <w:r>
              <w:rPr>
                <w:lang w:val="sr-Cyrl-CS"/>
              </w:rPr>
              <w:t xml:space="preserve"> кинеских наставника- волонтера.</w:t>
            </w:r>
          </w:p>
        </w:tc>
      </w:tr>
      <w:tr w:rsidR="00B969E4" w:rsidRPr="00B64172" w:rsidTr="00B969E4">
        <w:trPr>
          <w:trHeight w:val="544"/>
          <w:jc w:val="center"/>
        </w:trPr>
        <w:tc>
          <w:tcPr>
            <w:tcW w:w="2276"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lang w:val="sr-Cyrl-CS"/>
              </w:rPr>
            </w:pPr>
            <w:r w:rsidRPr="00B64172">
              <w:rPr>
                <w:lang w:val="sr-Cyrl-CS"/>
              </w:rPr>
              <w:lastRenderedPageBreak/>
              <w:t xml:space="preserve">Одобравање уџбеника </w:t>
            </w:r>
          </w:p>
        </w:tc>
        <w:tc>
          <w:tcPr>
            <w:tcW w:w="2276"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B969E4" w:rsidP="00AC1326">
            <w:pPr>
              <w:jc w:val="center"/>
              <w:rPr>
                <w:b/>
                <w:lang w:val="sr-Cyrl-CS"/>
              </w:rPr>
            </w:pPr>
            <w:r w:rsidRPr="00B64172">
              <w:rPr>
                <w:b/>
                <w:lang w:val="sr-Cyrl-CS"/>
              </w:rPr>
              <w:t>133</w:t>
            </w:r>
          </w:p>
        </w:tc>
        <w:tc>
          <w:tcPr>
            <w:tcW w:w="2277"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B969E4" w:rsidP="00AC1326">
            <w:pPr>
              <w:jc w:val="center"/>
              <w:rPr>
                <w:b/>
                <w:lang w:val="sr-Cyrl-CS"/>
              </w:rPr>
            </w:pPr>
            <w:r w:rsidRPr="00B64172">
              <w:rPr>
                <w:b/>
                <w:lang w:val="sr-Cyrl-CS"/>
              </w:rPr>
              <w:t>216</w:t>
            </w:r>
          </w:p>
        </w:tc>
        <w:tc>
          <w:tcPr>
            <w:tcW w:w="2276"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B969E4" w:rsidP="00AC1326">
            <w:pPr>
              <w:jc w:val="center"/>
              <w:rPr>
                <w:b/>
              </w:rPr>
            </w:pPr>
            <w:r>
              <w:rPr>
                <w:b/>
                <w:lang w:val="sr-Cyrl-CS"/>
              </w:rPr>
              <w:t>165</w:t>
            </w:r>
          </w:p>
        </w:tc>
        <w:tc>
          <w:tcPr>
            <w:tcW w:w="2277" w:type="dxa"/>
            <w:tcBorders>
              <w:top w:val="single" w:sz="4" w:space="0" w:color="000000"/>
              <w:left w:val="single" w:sz="4" w:space="0" w:color="000000"/>
              <w:bottom w:val="single" w:sz="4" w:space="0" w:color="000000"/>
              <w:right w:val="single" w:sz="4" w:space="0" w:color="000000"/>
            </w:tcBorders>
          </w:tcPr>
          <w:p w:rsidR="00B969E4" w:rsidRDefault="00B969E4" w:rsidP="00AC1326">
            <w:pPr>
              <w:tabs>
                <w:tab w:val="left" w:pos="555"/>
                <w:tab w:val="left" w:pos="600"/>
                <w:tab w:val="left" w:pos="1200"/>
              </w:tabs>
              <w:ind w:left="600"/>
              <w:rPr>
                <w:b/>
              </w:rPr>
            </w:pPr>
            <w:r>
              <w:rPr>
                <w:b/>
              </w:rPr>
              <w:t xml:space="preserve">   </w:t>
            </w:r>
          </w:p>
          <w:p w:rsidR="00B969E4" w:rsidRPr="007B6949" w:rsidRDefault="007B6949" w:rsidP="00AC1326">
            <w:pPr>
              <w:tabs>
                <w:tab w:val="left" w:pos="555"/>
                <w:tab w:val="left" w:pos="600"/>
                <w:tab w:val="left" w:pos="1200"/>
              </w:tabs>
              <w:ind w:left="600"/>
              <w:rPr>
                <w:b/>
              </w:rPr>
            </w:pPr>
            <w:r>
              <w:rPr>
                <w:b/>
              </w:rPr>
              <w:t>33</w:t>
            </w:r>
          </w:p>
          <w:p w:rsidR="00B969E4" w:rsidRDefault="00B969E4" w:rsidP="00AC1326">
            <w:pPr>
              <w:tabs>
                <w:tab w:val="left" w:pos="555"/>
                <w:tab w:val="left" w:pos="600"/>
                <w:tab w:val="left" w:pos="1200"/>
              </w:tabs>
              <w:ind w:left="600"/>
              <w:rPr>
                <w:b/>
              </w:rPr>
            </w:pPr>
          </w:p>
          <w:p w:rsidR="00B969E4" w:rsidRDefault="00B969E4" w:rsidP="00AC1326">
            <w:pPr>
              <w:tabs>
                <w:tab w:val="left" w:pos="555"/>
                <w:tab w:val="left" w:pos="600"/>
                <w:tab w:val="left" w:pos="1200"/>
              </w:tabs>
              <w:ind w:left="600"/>
              <w:rPr>
                <w:b/>
              </w:rPr>
            </w:pPr>
          </w:p>
          <w:p w:rsidR="00B969E4" w:rsidRPr="00CE5278" w:rsidRDefault="00B969E4" w:rsidP="00AC1326">
            <w:pPr>
              <w:tabs>
                <w:tab w:val="left" w:pos="555"/>
                <w:tab w:val="left" w:pos="600"/>
                <w:tab w:val="left" w:pos="1200"/>
              </w:tabs>
              <w:ind w:left="600"/>
              <w:rPr>
                <w:b/>
              </w:rPr>
            </w:pPr>
          </w:p>
        </w:tc>
      </w:tr>
    </w:tbl>
    <w:p w:rsidR="006D2CFE" w:rsidRPr="00B64172" w:rsidRDefault="006D2CFE" w:rsidP="006D2CFE">
      <w:pPr>
        <w:ind w:left="720"/>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B1A73" w:rsidTr="00496BA0">
        <w:trPr>
          <w:jc w:val="center"/>
        </w:trPr>
        <w:tc>
          <w:tcPr>
            <w:tcW w:w="9576" w:type="dxa"/>
            <w:tcBorders>
              <w:bottom w:val="single" w:sz="6" w:space="0" w:color="000000"/>
            </w:tcBorders>
            <w:shd w:val="solid" w:color="000080" w:fill="FFFFFF"/>
          </w:tcPr>
          <w:p w:rsidR="006D2CFE" w:rsidRPr="004B5BB2" w:rsidRDefault="006D2CFE" w:rsidP="00496BA0">
            <w:pPr>
              <w:pStyle w:val="BodyText"/>
              <w:tabs>
                <w:tab w:val="clear" w:pos="1440"/>
                <w:tab w:val="left" w:pos="600"/>
              </w:tabs>
              <w:spacing w:line="240" w:lineRule="auto"/>
              <w:rPr>
                <w:bCs/>
                <w:i/>
                <w:iCs/>
                <w:lang w:val="sr-Latn-CS"/>
              </w:rPr>
            </w:pPr>
            <w:r w:rsidRPr="00844F36">
              <w:rPr>
                <w:bCs/>
                <w:i/>
                <w:iCs/>
              </w:rPr>
              <w:t>Сектор за ученички и с</w:t>
            </w:r>
            <w:r w:rsidR="004B5BB2">
              <w:rPr>
                <w:bCs/>
                <w:i/>
                <w:iCs/>
              </w:rPr>
              <w:t>тудентски стандард</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4"/>
        <w:gridCol w:w="1715"/>
        <w:gridCol w:w="1715"/>
        <w:gridCol w:w="1493"/>
        <w:gridCol w:w="1243"/>
      </w:tblGrid>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Услуга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2012/2013.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2013/2014.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2015/2016.</w:t>
            </w:r>
          </w:p>
          <w:p w:rsidR="00B70B7D" w:rsidRPr="00844F36" w:rsidRDefault="00B70B7D" w:rsidP="00AC1326">
            <w:pPr>
              <w:jc w:val="center"/>
              <w:rPr>
                <w:b/>
                <w:lang w:val="sr-Cyrl-CS"/>
              </w:rPr>
            </w:pPr>
            <w:r>
              <w:rPr>
                <w:b/>
                <w:lang w:val="sr-Cyrl-CS"/>
              </w:rPr>
              <w:t>година</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2016/2017 година</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12210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11968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12002</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12010</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330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260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163</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242</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14021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8500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8914</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9087</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14150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11600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11700</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11660</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и исхрана ученика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10486</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10239</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11228</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rPr>
            </w:pPr>
          </w:p>
          <w:p w:rsidR="00B70B7D" w:rsidRPr="004A3225" w:rsidRDefault="004A3225" w:rsidP="00AC1326">
            <w:pPr>
              <w:jc w:val="center"/>
              <w:rPr>
                <w:b/>
                <w:bCs/>
              </w:rPr>
            </w:pPr>
            <w:r>
              <w:rPr>
                <w:b/>
                <w:bCs/>
              </w:rPr>
              <w:t>11314</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17568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17184</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17902</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17867</w:t>
            </w:r>
          </w:p>
          <w:p w:rsidR="003B1A3C" w:rsidRPr="004A3225"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Исхрана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47680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48791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47635</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46832</w:t>
            </w:r>
          </w:p>
          <w:p w:rsidR="003B1A3C" w:rsidRPr="003B1A3C"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Изузетно надарени ученици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57</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72</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140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170</w:t>
            </w:r>
          </w:p>
          <w:p w:rsidR="003B1A3C" w:rsidRDefault="003B1A3C"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70B7D" w:rsidRPr="00844F36" w:rsidRDefault="00B70B7D" w:rsidP="00AC1326">
            <w:pPr>
              <w:rPr>
                <w:lang w:val="sr-Cyrl-CS"/>
              </w:rPr>
            </w:pPr>
            <w:r w:rsidRPr="00844F36">
              <w:rPr>
                <w:lang w:val="sr-Cyrl-CS"/>
              </w:rPr>
              <w:t>Изузетно надарени студенти</w:t>
            </w:r>
          </w:p>
        </w:tc>
        <w:tc>
          <w:tcPr>
            <w:tcW w:w="1714"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215</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246</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sidRPr="00844F36">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400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500</w:t>
            </w: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6D2CFE" w:rsidRDefault="006D2CFE"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844F36" w:rsidRDefault="004B5BB2" w:rsidP="004B5BB2">
            <w:pPr>
              <w:pStyle w:val="BodyText"/>
              <w:tabs>
                <w:tab w:val="clear" w:pos="1440"/>
                <w:tab w:val="left" w:pos="600"/>
              </w:tabs>
              <w:spacing w:line="240" w:lineRule="auto"/>
              <w:rPr>
                <w:bCs/>
                <w:i/>
                <w:iCs/>
              </w:rPr>
            </w:pPr>
            <w:r w:rsidRPr="00844F36">
              <w:rPr>
                <w:bCs/>
                <w:i/>
                <w:iCs/>
              </w:rPr>
              <w:t>Сектор за инвестиције</w:t>
            </w:r>
          </w:p>
        </w:tc>
      </w:tr>
    </w:tbl>
    <w:p w:rsidR="004B5BB2" w:rsidRDefault="004B5BB2" w:rsidP="006D2CFE">
      <w:pPr>
        <w:rPr>
          <w:lang w:val="sr-Latn-CS"/>
        </w:rPr>
      </w:pPr>
    </w:p>
    <w:p w:rsidR="004B5BB2" w:rsidRPr="002C6B86" w:rsidRDefault="004B5BB2" w:rsidP="004B5BB2">
      <w:pPr>
        <w:pStyle w:val="BodyText"/>
        <w:tabs>
          <w:tab w:val="clear" w:pos="1440"/>
          <w:tab w:val="left" w:pos="600"/>
        </w:tabs>
        <w:spacing w:line="240" w:lineRule="auto"/>
        <w:jc w:val="both"/>
        <w:rPr>
          <w:b w:val="0"/>
        </w:rPr>
      </w:pPr>
      <w:r w:rsidRPr="002C6B86">
        <w:rPr>
          <w:b w:val="0"/>
        </w:rPr>
        <w:t xml:space="preserve">Сектор за </w:t>
      </w:r>
      <w:r>
        <w:rPr>
          <w:b w:val="0"/>
        </w:rPr>
        <w:t>инвестиције</w:t>
      </w:r>
      <w:r w:rsidRPr="002C6B86">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B5BB2" w:rsidRDefault="004B5BB2" w:rsidP="006D2CFE">
      <w:pPr>
        <w:rPr>
          <w:lang w:val="sr-Latn-CS"/>
        </w:rPr>
      </w:pPr>
    </w:p>
    <w:p w:rsidR="00273147" w:rsidRDefault="00273147" w:rsidP="006D2CFE">
      <w:pPr>
        <w:rPr>
          <w:lang w:val="sr-Latn-CS"/>
        </w:rPr>
      </w:pPr>
    </w:p>
    <w:p w:rsidR="00273147" w:rsidRDefault="00273147" w:rsidP="006D2CFE">
      <w:pPr>
        <w:rPr>
          <w:lang w:val="sr-Latn-CS"/>
        </w:rPr>
      </w:pPr>
    </w:p>
    <w:p w:rsidR="00273147" w:rsidRPr="004B5BB2" w:rsidRDefault="00273147"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0D2119" w:rsidTr="00496BA0">
        <w:trPr>
          <w:jc w:val="center"/>
        </w:trPr>
        <w:tc>
          <w:tcPr>
            <w:tcW w:w="10397" w:type="dxa"/>
            <w:tcBorders>
              <w:bottom w:val="single" w:sz="6" w:space="0" w:color="000000"/>
            </w:tcBorders>
            <w:shd w:val="solid" w:color="000080" w:fill="FFFFFF"/>
          </w:tcPr>
          <w:p w:rsidR="006D2CFE" w:rsidRPr="000D2119" w:rsidRDefault="006D2CFE" w:rsidP="00496BA0">
            <w:pPr>
              <w:pStyle w:val="BodyText"/>
              <w:tabs>
                <w:tab w:val="clear" w:pos="1440"/>
                <w:tab w:val="left" w:pos="600"/>
              </w:tabs>
              <w:spacing w:line="240" w:lineRule="auto"/>
              <w:rPr>
                <w:bCs/>
                <w:i/>
                <w:iCs/>
              </w:rPr>
            </w:pPr>
            <w:r w:rsidRPr="000D2119">
              <w:rPr>
                <w:bCs/>
                <w:i/>
                <w:iCs/>
              </w:rPr>
              <w:t>Сектор за правне послове</w:t>
            </w:r>
          </w:p>
        </w:tc>
      </w:tr>
    </w:tbl>
    <w:p w:rsidR="006D2CFE" w:rsidRPr="000D2119"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2013.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Default="00D031E6" w:rsidP="00AC1326">
            <w:pPr>
              <w:jc w:val="center"/>
              <w:rPr>
                <w:b/>
                <w:lang w:val="sr-Cyrl-CS"/>
              </w:rPr>
            </w:pPr>
            <w:r>
              <w:rPr>
                <w:b/>
                <w:lang w:val="sr-Cyrl-CS"/>
              </w:rPr>
              <w:t>2016.</w:t>
            </w:r>
          </w:p>
          <w:p w:rsidR="0053359A" w:rsidRDefault="0053359A" w:rsidP="00AC1326">
            <w:pPr>
              <w:jc w:val="center"/>
              <w:rPr>
                <w:b/>
                <w:lang w:val="sr-Cyrl-CS"/>
              </w:rPr>
            </w:pPr>
            <w:r w:rsidRPr="000D2119">
              <w:rPr>
                <w:b/>
                <w:lang w:val="sr-Cyrl-CS"/>
              </w:rPr>
              <w:t>година</w:t>
            </w:r>
          </w:p>
          <w:p w:rsidR="0053359A" w:rsidRPr="000D2119" w:rsidRDefault="0053359A" w:rsidP="0097595A">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53359A" w:rsidRDefault="00D031E6" w:rsidP="007B6949">
            <w:pPr>
              <w:jc w:val="center"/>
              <w:rPr>
                <w:b/>
                <w:lang w:val="sr-Cyrl-CS"/>
              </w:rPr>
            </w:pPr>
            <w:r>
              <w:rPr>
                <w:b/>
                <w:lang w:val="sr-Cyrl-CS"/>
              </w:rPr>
              <w:t>2017. година (01.01.-</w:t>
            </w:r>
            <w:r w:rsidR="007B6949">
              <w:rPr>
                <w:b/>
              </w:rPr>
              <w:t>30.06</w:t>
            </w:r>
            <w:r>
              <w:rPr>
                <w:b/>
                <w:lang w:val="sr-Cyrl-CS"/>
              </w:rPr>
              <w:t>)</w:t>
            </w:r>
          </w:p>
        </w:tc>
      </w:tr>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3060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D031E6" w:rsidRDefault="0053359A" w:rsidP="00AC1326">
            <w:pPr>
              <w:jc w:val="center"/>
              <w:rPr>
                <w:b/>
                <w:lang w:val="sr-Cyrl-CS"/>
              </w:rPr>
            </w:pPr>
            <w:r>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53359A" w:rsidP="00AC1326">
            <w:pPr>
              <w:jc w:val="center"/>
              <w:rPr>
                <w:b/>
                <w:lang w:val="sr-Cyrl-CS"/>
              </w:rPr>
            </w:pPr>
            <w:r>
              <w:rPr>
                <w:b/>
                <w:lang w:val="sr-Cyrl-CS"/>
              </w:rPr>
              <w:t>2920</w:t>
            </w:r>
          </w:p>
          <w:p w:rsidR="0053359A"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Pr="007B6949" w:rsidRDefault="007B6949" w:rsidP="00AC1326">
            <w:pPr>
              <w:jc w:val="center"/>
              <w:rPr>
                <w:b/>
              </w:rPr>
            </w:pPr>
            <w:r>
              <w:rPr>
                <w:b/>
              </w:rPr>
              <w:t>1318</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579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542</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rPr>
                <w:b/>
              </w:rPr>
            </w:pPr>
            <w:r>
              <w:rPr>
                <w:b/>
              </w:rPr>
              <w:t xml:space="preserve">       </w:t>
            </w:r>
          </w:p>
          <w:p w:rsidR="0053359A" w:rsidRDefault="0053359A" w:rsidP="00AC1326">
            <w:pPr>
              <w:rPr>
                <w:b/>
              </w:rPr>
            </w:pPr>
          </w:p>
          <w:p w:rsidR="0053359A" w:rsidRDefault="0053359A" w:rsidP="0097595A">
            <w:pPr>
              <w:rPr>
                <w:b/>
              </w:rPr>
            </w:pPr>
            <w:r>
              <w:rPr>
                <w:b/>
              </w:rPr>
              <w:t xml:space="preserve">        321</w:t>
            </w:r>
          </w:p>
          <w:p w:rsidR="0053359A" w:rsidRDefault="0053359A" w:rsidP="0097595A">
            <w:pPr>
              <w:rPr>
                <w:b/>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rPr>
                <w:b/>
              </w:rPr>
            </w:pPr>
            <w:r>
              <w:rPr>
                <w:b/>
              </w:rPr>
              <w:t xml:space="preserve">        </w:t>
            </w:r>
          </w:p>
          <w:p w:rsidR="00D031E6" w:rsidRDefault="00D031E6" w:rsidP="00AC1326">
            <w:pPr>
              <w:rPr>
                <w:b/>
              </w:rPr>
            </w:pPr>
          </w:p>
          <w:p w:rsidR="0053359A" w:rsidRPr="007B6949" w:rsidRDefault="00D031E6" w:rsidP="007B6949">
            <w:pPr>
              <w:rPr>
                <w:b/>
              </w:rPr>
            </w:pPr>
            <w:r>
              <w:rPr>
                <w:b/>
              </w:rPr>
              <w:t xml:space="preserve">         </w:t>
            </w:r>
            <w:r w:rsidR="007B6949">
              <w:rPr>
                <w:b/>
              </w:rPr>
              <w:t>169</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46</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Pr="000D2119" w:rsidRDefault="0053359A" w:rsidP="00AC1326">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33</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8</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5</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rPr>
            </w:pPr>
          </w:p>
          <w:p w:rsidR="00D031E6" w:rsidRDefault="00D031E6" w:rsidP="00AC1326">
            <w:pPr>
              <w:jc w:val="center"/>
              <w:rPr>
                <w:b/>
              </w:rPr>
            </w:pPr>
          </w:p>
          <w:p w:rsidR="00D031E6" w:rsidRDefault="00D031E6" w:rsidP="00AC1326">
            <w:pPr>
              <w:jc w:val="center"/>
              <w:rPr>
                <w:b/>
              </w:rPr>
            </w:pPr>
          </w:p>
          <w:p w:rsidR="0053359A" w:rsidRPr="007B6949" w:rsidRDefault="007B6949" w:rsidP="00AC1326">
            <w:pPr>
              <w:jc w:val="center"/>
              <w:rPr>
                <w:b/>
              </w:rPr>
            </w:pPr>
            <w:r>
              <w:rPr>
                <w:b/>
              </w:rPr>
              <w:t>5</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2</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r>
              <w:rPr>
                <w:b/>
                <w:lang w:val="sr-Cyrl-CS"/>
              </w:rPr>
              <w:t>1</w:t>
            </w:r>
          </w:p>
          <w:p w:rsidR="0053359A" w:rsidRPr="000D2119"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1939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1674</w:t>
            </w:r>
          </w:p>
        </w:tc>
        <w:tc>
          <w:tcPr>
            <w:tcW w:w="1483" w:type="dxa"/>
            <w:tcBorders>
              <w:top w:val="single" w:sz="4" w:space="0" w:color="000000"/>
              <w:left w:val="single" w:sz="4" w:space="0" w:color="000000"/>
              <w:bottom w:val="single" w:sz="4" w:space="0" w:color="000000"/>
              <w:right w:val="single" w:sz="4" w:space="0" w:color="000000"/>
            </w:tcBorders>
          </w:tcPr>
          <w:p w:rsidR="00123707" w:rsidRDefault="00123707" w:rsidP="00AC1326">
            <w:pPr>
              <w:jc w:val="center"/>
              <w:rPr>
                <w:b/>
              </w:rPr>
            </w:pPr>
          </w:p>
          <w:p w:rsidR="00123707" w:rsidRDefault="00123707" w:rsidP="00AC1326">
            <w:pPr>
              <w:jc w:val="center"/>
              <w:rPr>
                <w:b/>
              </w:rPr>
            </w:pPr>
          </w:p>
          <w:p w:rsidR="00123707" w:rsidRDefault="00123707" w:rsidP="00AC1326">
            <w:pPr>
              <w:jc w:val="center"/>
              <w:rPr>
                <w:b/>
              </w:rPr>
            </w:pPr>
          </w:p>
          <w:p w:rsidR="0053359A" w:rsidRPr="007B6949" w:rsidRDefault="007B6949" w:rsidP="00AC1326">
            <w:pPr>
              <w:jc w:val="center"/>
              <w:rPr>
                <w:b/>
              </w:rPr>
            </w:pPr>
            <w:r>
              <w:rPr>
                <w:b/>
              </w:rPr>
              <w:t>753</w:t>
            </w:r>
          </w:p>
        </w:tc>
      </w:tr>
    </w:tbl>
    <w:p w:rsidR="006D2CFE" w:rsidRDefault="006D2CFE" w:rsidP="006D2CFE">
      <w:pPr>
        <w:jc w:val="both"/>
        <w:rPr>
          <w:lang w:val="sr-Cyrl-CS"/>
        </w:rPr>
      </w:pPr>
    </w:p>
    <w:p w:rsidR="007B6949" w:rsidRDefault="007B6949" w:rsidP="006D2CFE">
      <w:pPr>
        <w:jc w:val="both"/>
        <w:rPr>
          <w:lang w:val="sr-Cyrl-CS"/>
        </w:rPr>
      </w:pPr>
    </w:p>
    <w:p w:rsidR="007B6949" w:rsidRPr="002C6B86" w:rsidRDefault="007B6949"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373497" w:rsidRDefault="006D2CF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22"/>
        <w:gridCol w:w="788"/>
        <w:gridCol w:w="810"/>
        <w:gridCol w:w="853"/>
        <w:gridCol w:w="853"/>
        <w:gridCol w:w="5132"/>
        <w:gridCol w:w="43"/>
      </w:tblGrid>
      <w:tr w:rsidR="00123707" w:rsidRPr="001B1A73" w:rsidTr="00123707">
        <w:trPr>
          <w:gridAfter w:val="1"/>
          <w:wAfter w:w="43" w:type="dxa"/>
          <w:trHeight w:val="1116"/>
          <w:jc w:val="center"/>
        </w:trPr>
        <w:tc>
          <w:tcPr>
            <w:tcW w:w="1284"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lang w:val="sr-Cyrl-CS"/>
              </w:rPr>
            </w:pPr>
            <w:r w:rsidRPr="00E6749A">
              <w:rPr>
                <w:b/>
                <w:lang w:val="sr-Cyrl-CS"/>
              </w:rPr>
              <w:t>Услуга</w:t>
            </w:r>
          </w:p>
        </w:tc>
        <w:tc>
          <w:tcPr>
            <w:tcW w:w="788"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sidRPr="00E6749A">
              <w:rPr>
                <w:b/>
                <w:lang w:val="sr-Cyrl-CS"/>
              </w:rPr>
              <w:t>2014. год.</w:t>
            </w:r>
          </w:p>
        </w:tc>
        <w:tc>
          <w:tcPr>
            <w:tcW w:w="810"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rFonts w:eastAsia="Calibri"/>
                <w:b/>
                <w:lang w:val="sr-Cyrl-CS"/>
              </w:rPr>
            </w:pPr>
            <w:r w:rsidRPr="00E6749A">
              <w:rPr>
                <w:b/>
                <w:lang w:val="sr-Cyrl-CS"/>
              </w:rPr>
              <w:t>2015. год.</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Default="00123707" w:rsidP="00123707">
            <w:pPr>
              <w:jc w:val="center"/>
              <w:rPr>
                <w:rFonts w:eastAsia="Calibri"/>
                <w:b/>
                <w:lang w:val="sr-Cyrl-CS"/>
              </w:rPr>
            </w:pPr>
          </w:p>
          <w:p w:rsidR="00123707" w:rsidRDefault="00123707" w:rsidP="00123707">
            <w:pPr>
              <w:jc w:val="center"/>
              <w:rPr>
                <w:rFonts w:eastAsia="Calibri"/>
                <w:b/>
                <w:lang w:val="sr-Cyrl-CS"/>
              </w:rPr>
            </w:pPr>
            <w:r>
              <w:rPr>
                <w:rFonts w:eastAsia="Calibri"/>
                <w:b/>
                <w:lang w:val="sr-Cyrl-CS"/>
              </w:rPr>
              <w:t>2016. год.</w:t>
            </w:r>
          </w:p>
          <w:p w:rsidR="00123707" w:rsidRPr="00E6749A" w:rsidRDefault="00123707" w:rsidP="00123707">
            <w:pPr>
              <w:jc w:val="center"/>
              <w:rPr>
                <w:rFonts w:eastAsia="Calibri"/>
                <w:b/>
                <w:lang w:val="sr-Cyrl-CS"/>
              </w:rPr>
            </w:pPr>
          </w:p>
        </w:tc>
        <w:tc>
          <w:tcPr>
            <w:tcW w:w="853" w:type="dxa"/>
            <w:tcBorders>
              <w:top w:val="single" w:sz="4" w:space="0" w:color="000000"/>
              <w:left w:val="single" w:sz="4" w:space="0" w:color="000000"/>
              <w:bottom w:val="single" w:sz="4" w:space="0" w:color="000000"/>
              <w:right w:val="single" w:sz="4" w:space="0" w:color="000000"/>
            </w:tcBorders>
          </w:tcPr>
          <w:p w:rsidR="00123707" w:rsidRDefault="00123707" w:rsidP="007B6949">
            <w:pPr>
              <w:jc w:val="center"/>
              <w:rPr>
                <w:rFonts w:eastAsia="Calibri"/>
                <w:b/>
                <w:lang w:val="sr-Cyrl-CS"/>
              </w:rPr>
            </w:pPr>
            <w:r>
              <w:rPr>
                <w:rFonts w:eastAsia="Calibri"/>
                <w:b/>
                <w:lang w:val="sr-Cyrl-CS"/>
              </w:rPr>
              <w:t>2017. год.(01.01.-</w:t>
            </w:r>
            <w:r w:rsidR="007B6949">
              <w:rPr>
                <w:rFonts w:eastAsia="Calibri"/>
                <w:b/>
              </w:rPr>
              <w:t>30.06</w:t>
            </w:r>
            <w:r>
              <w:rPr>
                <w:rFonts w:eastAsia="Calibri"/>
                <w:b/>
                <w:lang w:val="sr-Cyrl-CS"/>
              </w:rPr>
              <w:t>)</w:t>
            </w:r>
          </w:p>
        </w:tc>
        <w:tc>
          <w:tcPr>
            <w:tcW w:w="5132"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b/>
                <w:lang w:val="sr-Cyrl-CS"/>
              </w:rPr>
            </w:pPr>
            <w:r w:rsidRPr="00E6749A">
              <w:rPr>
                <w:b/>
                <w:lang w:val="sr-Cyrl-CS"/>
              </w:rPr>
              <w:t>Напомена</w:t>
            </w:r>
          </w:p>
          <w:p w:rsidR="00123707" w:rsidRPr="00E6749A" w:rsidRDefault="00123707" w:rsidP="00123707">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123707" w:rsidRPr="00C2223B" w:rsidTr="00123707">
        <w:trPr>
          <w:trHeight w:val="2489"/>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4251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b/>
              </w:rPr>
              <w:t>4450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7983</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7B6949" w:rsidP="00123707">
            <w:pPr>
              <w:jc w:val="center"/>
              <w:rPr>
                <w:rFonts w:eastAsia="Calibri"/>
                <w:b/>
              </w:rPr>
            </w:pPr>
            <w:r>
              <w:rPr>
                <w:rFonts w:eastAsia="Calibri"/>
                <w:b/>
              </w:rPr>
              <w:t>3382</w:t>
            </w:r>
          </w:p>
        </w:tc>
        <w:tc>
          <w:tcPr>
            <w:tcW w:w="5175"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BE23B1" w:rsidP="00123707">
            <w:pPr>
              <w:jc w:val="center"/>
            </w:pPr>
            <w:hyperlink r:id="rId153" w:history="1">
              <w:r w:rsidR="00123707" w:rsidRPr="009A3095">
                <w:rPr>
                  <w:rStyle w:val="Hyperlink"/>
                </w:rPr>
                <w:t>http</w:t>
              </w:r>
              <w:r w:rsidR="00123707" w:rsidRPr="00C2223B">
                <w:rPr>
                  <w:rStyle w:val="Hyperlink"/>
                </w:rPr>
                <w:t>://</w:t>
              </w:r>
              <w:r w:rsidR="00123707" w:rsidRPr="009A3095">
                <w:rPr>
                  <w:rStyle w:val="Hyperlink"/>
                </w:rPr>
                <w:t>www</w:t>
              </w:r>
              <w:r w:rsidR="00123707" w:rsidRPr="00C2223B">
                <w:rPr>
                  <w:rStyle w:val="Hyperlink"/>
                </w:rPr>
                <w:t>.</w:t>
              </w:r>
              <w:r w:rsidR="00123707" w:rsidRPr="009A3095">
                <w:rPr>
                  <w:rStyle w:val="Hyperlink"/>
                </w:rPr>
                <w:t>mpn</w:t>
              </w:r>
              <w:r w:rsidR="00123707" w:rsidRPr="00C2223B">
                <w:rPr>
                  <w:rStyle w:val="Hyperlink"/>
                </w:rPr>
                <w:t>.</w:t>
              </w:r>
              <w:r w:rsidR="00123707" w:rsidRPr="009A3095">
                <w:rPr>
                  <w:rStyle w:val="Hyperlink"/>
                </w:rPr>
                <w:t>gov</w:t>
              </w:r>
              <w:r w:rsidR="00123707" w:rsidRPr="00C2223B">
                <w:rPr>
                  <w:rStyle w:val="Hyperlink"/>
                </w:rPr>
                <w:t>.</w:t>
              </w:r>
              <w:r w:rsidR="00123707" w:rsidRPr="009A3095">
                <w:rPr>
                  <w:rStyle w:val="Hyperlink"/>
                </w:rPr>
                <w:t>rs</w:t>
              </w:r>
              <w:r w:rsidR="00123707" w:rsidRPr="00C2223B">
                <w:rPr>
                  <w:rStyle w:val="Hyperlink"/>
                </w:rPr>
                <w:t>/</w:t>
              </w:r>
              <w:r w:rsidR="00123707" w:rsidRPr="009A3095">
                <w:rPr>
                  <w:rStyle w:val="Hyperlink"/>
                </w:rPr>
                <w:t>nauka</w:t>
              </w:r>
              <w:r w:rsidR="00123707" w:rsidRPr="00C2223B">
                <w:rPr>
                  <w:rStyle w:val="Hyperlink"/>
                </w:rPr>
                <w:t>/</w:t>
              </w:r>
            </w:hyperlink>
          </w:p>
          <w:p w:rsidR="00123707" w:rsidRDefault="00BE23B1" w:rsidP="00123707">
            <w:pPr>
              <w:jc w:val="center"/>
            </w:pPr>
            <w:hyperlink r:id="rId154" w:history="1">
              <w:r w:rsidR="00123707" w:rsidRPr="009A3095">
                <w:rPr>
                  <w:rStyle w:val="Hyperlink"/>
                </w:rPr>
                <w:t>http://www.mpn.gov.rs/tehnoloski-razvoj-2/tehnoloski-razvoj/</w:t>
              </w:r>
            </w:hyperlink>
          </w:p>
          <w:p w:rsidR="00123707" w:rsidRPr="00C2223B" w:rsidRDefault="00123707" w:rsidP="00123707">
            <w:pPr>
              <w:jc w:val="center"/>
              <w:rPr>
                <w:rFonts w:eastAsia="Calibri"/>
                <w:b/>
              </w:rPr>
            </w:pPr>
          </w:p>
        </w:tc>
      </w:tr>
      <w:tr w:rsidR="00123707" w:rsidRPr="00595247" w:rsidTr="00123707">
        <w:trPr>
          <w:trHeight w:val="830"/>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 xml:space="preserve">Програм усавршавања кадрова за научноистраживачки рад </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920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B8036D" w:rsidRDefault="00123707" w:rsidP="00123707">
            <w:pPr>
              <w:jc w:val="center"/>
              <w:rPr>
                <w:rFonts w:eastAsia="Calibri"/>
                <w:b/>
              </w:rPr>
            </w:pPr>
            <w:r>
              <w:rPr>
                <w:b/>
              </w:rPr>
              <w:t>992</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742</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7B6949" w:rsidP="00123707">
            <w:pPr>
              <w:jc w:val="center"/>
              <w:rPr>
                <w:rFonts w:eastAsia="Calibri"/>
                <w:b/>
              </w:rPr>
            </w:pPr>
            <w:r>
              <w:rPr>
                <w:rFonts w:eastAsia="Calibri"/>
                <w:b/>
              </w:rPr>
              <w:t>462</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E23B1" w:rsidP="00123707">
            <w:pPr>
              <w:jc w:val="both"/>
            </w:pPr>
            <w:hyperlink r:id="rId155">
              <w:r w:rsidR="00123707" w:rsidRPr="00E6749A">
                <w:rPr>
                  <w:rStyle w:val="Hyperlink"/>
                </w:rPr>
                <w:t>http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372"/>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 xml:space="preserve">Програм подстицања и стипендирања младих и </w:t>
            </w:r>
            <w:r w:rsidRPr="00E6749A">
              <w:rPr>
                <w:lang w:val="sr-Cyrl-CS"/>
              </w:rPr>
              <w:lastRenderedPageBreak/>
              <w:t>надарених за научноистраживачки рад</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lastRenderedPageBreak/>
              <w:t>715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690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840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7B6949" w:rsidP="00123707">
            <w:pPr>
              <w:jc w:val="center"/>
              <w:rPr>
                <w:rFonts w:eastAsia="Calibri"/>
                <w:b/>
              </w:rPr>
            </w:pPr>
            <w:r>
              <w:rPr>
                <w:rFonts w:eastAsia="Calibri"/>
                <w:b/>
              </w:rPr>
              <w:t>645</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E23B1" w:rsidP="00123707">
            <w:pPr>
              <w:jc w:val="both"/>
            </w:pPr>
            <w:hyperlink r:id="rId156">
              <w:r w:rsidR="00123707" w:rsidRPr="00E6749A">
                <w:rPr>
                  <w:rStyle w:val="Hyperlink"/>
                </w:rPr>
                <w:t>ht</w:t>
              </w:r>
            </w:hyperlink>
            <w:hyperlink r:id="rId157">
              <w:r w:rsidR="00123707" w:rsidRPr="00E6749A">
                <w:rPr>
                  <w:rStyle w:val="Hyperlink"/>
                </w:rPr>
                <w: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116"/>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lastRenderedPageBreak/>
              <w:t>Програм издавања научних публикација и одржавања научних скупова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381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481</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510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7B6949" w:rsidRDefault="007B6949" w:rsidP="00123707">
            <w:pPr>
              <w:jc w:val="center"/>
              <w:rPr>
                <w:rFonts w:eastAsia="Calibri"/>
                <w:b/>
              </w:rPr>
            </w:pPr>
          </w:p>
          <w:p w:rsidR="00123707" w:rsidRPr="007B6949" w:rsidRDefault="007B6949" w:rsidP="00123707">
            <w:pPr>
              <w:jc w:val="center"/>
              <w:rPr>
                <w:rFonts w:eastAsia="Calibri"/>
                <w:b/>
              </w:rPr>
            </w:pPr>
            <w:r>
              <w:rPr>
                <w:rFonts w:eastAsia="Calibri"/>
                <w:b/>
              </w:rPr>
              <w:t>239</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E23B1" w:rsidP="00123707">
            <w:pPr>
              <w:jc w:val="both"/>
            </w:pPr>
            <w:hyperlink r:id="rId158">
              <w:r w:rsidR="00123707" w:rsidRPr="00E6749A">
                <w:rPr>
                  <w:rStyle w:val="Hyperlink"/>
                </w:rPr>
                <w:t>h</w:t>
              </w:r>
            </w:hyperlink>
            <w:hyperlink r:id="rId159">
              <w:r w:rsidR="00123707" w:rsidRPr="00E6749A">
                <w:rPr>
                  <w:rStyle w:val="Hyperlink"/>
                </w:rPr>
                <w:t>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rPr>
                <w:rStyle w:val="Hyperlink"/>
              </w:rPr>
              <w:t xml:space="preserve"> </w:t>
            </w:r>
          </w:p>
          <w:p w:rsidR="00123707" w:rsidRPr="00E6749A" w:rsidRDefault="00123707" w:rsidP="00123707">
            <w:pPr>
              <w:jc w:val="both"/>
              <w:rPr>
                <w:rFonts w:eastAsia="Calibri"/>
                <w:lang w:val="sr-Cyrl-CS"/>
              </w:rPr>
            </w:pPr>
          </w:p>
        </w:tc>
      </w:tr>
    </w:tbl>
    <w:p w:rsidR="006D2CFE" w:rsidRPr="002A7543" w:rsidRDefault="006D2CFE" w:rsidP="006D2CFE">
      <w:pPr>
        <w:ind w:right="371"/>
        <w:jc w:val="both"/>
        <w:rPr>
          <w:color w:val="FF0000"/>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8A25B8"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E91BE0" w:rsidRDefault="0050743B" w:rsidP="00AC1326">
            <w:pPr>
              <w:ind w:right="371"/>
              <w:jc w:val="center"/>
              <w:rPr>
                <w:rFonts w:eastAsia="Calibri"/>
                <w:lang w:val="sr-Cyrl-CS"/>
              </w:rPr>
            </w:pPr>
            <w:r>
              <w:rPr>
                <w:rFonts w:eastAsia="Calibri"/>
                <w:lang w:val="sr-Cyrl-CS"/>
              </w:rPr>
              <w:t>Година 2016</w:t>
            </w:r>
            <w:r w:rsidRPr="00E91BE0">
              <w:rPr>
                <w:rFonts w:eastAsia="Calibri"/>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61651A" w:rsidRDefault="00B969E4" w:rsidP="00AC1326">
            <w:pPr>
              <w:ind w:right="371"/>
              <w:jc w:val="center"/>
              <w:rPr>
                <w:rFonts w:eastAsia="Calibri"/>
                <w:lang w:val="sr-Cyrl-CS"/>
              </w:rPr>
            </w:pPr>
            <w:r w:rsidRPr="00E91BE0">
              <w:rPr>
                <w:lang w:val="sr-Cyrl-CS"/>
              </w:rPr>
              <w:t xml:space="preserve">Укупно захтева – до </w:t>
            </w:r>
            <w:r>
              <w:rPr>
                <w:lang w:val="sr-Cyrl-CS"/>
              </w:rPr>
              <w:t>децембра</w:t>
            </w:r>
          </w:p>
          <w:p w:rsidR="00B969E4" w:rsidRPr="00E91BE0" w:rsidRDefault="0050743B" w:rsidP="00AC1326">
            <w:pPr>
              <w:ind w:right="371"/>
              <w:jc w:val="center"/>
              <w:rPr>
                <w:rFonts w:eastAsia="Calibri"/>
                <w:lang w:val="sr-Cyrl-CS"/>
              </w:rPr>
            </w:pPr>
            <w:r>
              <w:rPr>
                <w:lang w:val="sr-Cyrl-CS"/>
              </w:rPr>
              <w:t>2016</w:t>
            </w:r>
            <w:r w:rsidR="00B969E4" w:rsidRPr="00E91BE0">
              <w:rPr>
                <w:lang w:val="sr-Cyrl-CS"/>
              </w:rPr>
              <w:t>. године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позитивних одлука – до </w:t>
            </w:r>
            <w:r>
              <w:rPr>
                <w:lang w:val="sr-Cyrl-CS"/>
              </w:rPr>
              <w:t xml:space="preserve">децембра </w:t>
            </w:r>
            <w:r w:rsidR="0050743B">
              <w:rPr>
                <w:lang w:val="sr-Cyrl-CS"/>
              </w:rPr>
              <w:t>2016</w:t>
            </w:r>
            <w:r w:rsidRPr="00E91BE0">
              <w:rPr>
                <w:lang w:val="sr-Cyrl-CS"/>
              </w:rPr>
              <w:t>. године</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негативних одлука – до </w:t>
            </w:r>
            <w:r>
              <w:rPr>
                <w:lang w:val="sr-Cyrl-CS"/>
              </w:rPr>
              <w:t xml:space="preserve">децембра </w:t>
            </w:r>
            <w:r w:rsidR="0050743B">
              <w:rPr>
                <w:lang w:val="sr-Cyrl-CS"/>
              </w:rPr>
              <w:t>2016</w:t>
            </w:r>
            <w:r w:rsidRPr="00E91BE0">
              <w:rPr>
                <w:lang w:val="sr-Cyrl-CS"/>
              </w:rPr>
              <w:t>. година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C87B2D" w:rsidRPr="001B1A73"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C87B2D" w:rsidRPr="00E91BE0" w:rsidRDefault="00C87B2D" w:rsidP="00C87B2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rFonts w:eastAsia="Calibri"/>
                <w:b/>
                <w:lang w:val="sr-Cyrl-CS"/>
              </w:rPr>
              <w:t>735</w:t>
            </w:r>
          </w:p>
        </w:tc>
        <w:tc>
          <w:tcPr>
            <w:tcW w:w="162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669</w:t>
            </w:r>
          </w:p>
        </w:tc>
        <w:tc>
          <w:tcPr>
            <w:tcW w:w="189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27</w:t>
            </w:r>
          </w:p>
        </w:tc>
        <w:tc>
          <w:tcPr>
            <w:tcW w:w="2341" w:type="dxa"/>
            <w:tcBorders>
              <w:top w:val="single" w:sz="4" w:space="0" w:color="auto"/>
              <w:left w:val="single" w:sz="4" w:space="0" w:color="auto"/>
              <w:bottom w:val="single" w:sz="4" w:space="0" w:color="auto"/>
              <w:right w:val="single" w:sz="4" w:space="0" w:color="auto"/>
            </w:tcBorders>
          </w:tcPr>
          <w:p w:rsidR="00C87B2D" w:rsidRPr="00E91BE0" w:rsidRDefault="00C87B2D" w:rsidP="00C87B2D">
            <w:pPr>
              <w:ind w:right="371"/>
              <w:jc w:val="both"/>
              <w:rPr>
                <w:rFonts w:eastAsia="Calibri"/>
                <w:b/>
                <w:lang w:val="sr-Cyrl-CS"/>
              </w:rPr>
            </w:pPr>
            <w:r>
              <w:rPr>
                <w:rFonts w:eastAsia="Calibri"/>
                <w:b/>
                <w:lang w:val="sr-Cyrl-CS"/>
              </w:rPr>
              <w:t>У 2016. години је одлучивано и по захтевима поднетим у 2015. години тако да није одлучено по свим захтевима из 2016. године</w:t>
            </w:r>
          </w:p>
        </w:tc>
      </w:tr>
      <w:tr w:rsidR="00B969E4" w:rsidRPr="001B1A73"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65</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88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7</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C87B2D" w:rsidP="00AC1326">
            <w:pPr>
              <w:ind w:right="371"/>
              <w:rPr>
                <w:rFonts w:eastAsia="Calibri"/>
                <w:b/>
                <w:lang w:val="sr-Cyrl-CS"/>
              </w:rPr>
            </w:pPr>
            <w:r>
              <w:rPr>
                <w:rFonts w:eastAsia="Calibri"/>
                <w:b/>
                <w:lang w:val="sr-Cyrl-CS"/>
              </w:rPr>
              <w:t>У 2016. години је одлучивано и по захтевима поднетим у 2015. години па отуда већи број одлука у односу</w:t>
            </w:r>
          </w:p>
        </w:tc>
      </w:tr>
    </w:tbl>
    <w:p w:rsidR="006D2CFE" w:rsidRDefault="006D2CFE"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E91BE0" w:rsidRDefault="00C87B2D" w:rsidP="00AC1326">
            <w:pPr>
              <w:ind w:right="371"/>
              <w:jc w:val="center"/>
              <w:rPr>
                <w:rFonts w:eastAsia="Calibri"/>
                <w:lang w:val="sr-Cyrl-CS"/>
              </w:rPr>
            </w:pPr>
            <w:r>
              <w:rPr>
                <w:rFonts w:eastAsia="Calibri"/>
                <w:lang w:val="sr-Cyrl-CS"/>
              </w:rPr>
              <w:t>Година 2017</w:t>
            </w:r>
            <w:r w:rsidR="00B969E4" w:rsidRPr="00E91BE0">
              <w:rPr>
                <w:rFonts w:eastAsia="Calibri"/>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7B6949">
            <w:pPr>
              <w:ind w:right="371"/>
              <w:jc w:val="center"/>
              <w:rPr>
                <w:rFonts w:eastAsia="Calibri"/>
                <w:lang w:val="sr-Cyrl-CS"/>
              </w:rPr>
            </w:pPr>
            <w:r w:rsidRPr="00C87B2D">
              <w:rPr>
                <w:lang w:val="sr-Cyrl-CS"/>
              </w:rPr>
              <w:t xml:space="preserve">Укупно захтева – </w:t>
            </w:r>
            <w:r w:rsidR="00C87B2D">
              <w:rPr>
                <w:lang w:val="sr-Cyrl-CS"/>
              </w:rPr>
              <w:t xml:space="preserve">од (01.01. до </w:t>
            </w:r>
            <w:r w:rsidR="007B6949">
              <w:t>30.06</w:t>
            </w:r>
            <w:r w:rsidR="00C87B2D">
              <w:rPr>
                <w:lang w:val="sr-Cyrl-CS"/>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sidRPr="00E91BE0">
              <w:rPr>
                <w:lang w:val="sr-Cyrl-CS"/>
              </w:rPr>
              <w:t xml:space="preserve">Укупно позитивних одлука </w:t>
            </w:r>
            <w:r w:rsidR="00C87B2D">
              <w:rPr>
                <w:lang w:val="sr-Cyrl-CS"/>
              </w:rPr>
              <w:t xml:space="preserve">од (01.01. до </w:t>
            </w:r>
            <w:r w:rsidR="007B6949" w:rsidRPr="007B6949">
              <w:rPr>
                <w:lang w:val="sr-Cyrl-CS"/>
              </w:rPr>
              <w:t>30.06</w:t>
            </w:r>
            <w:r w:rsidR="00C87B2D">
              <w:rPr>
                <w:lang w:val="sr-Cyrl-C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Pr>
                <w:lang w:val="sr-Cyrl-CS"/>
              </w:rPr>
              <w:t xml:space="preserve">Укупно негативних одлука – </w:t>
            </w:r>
            <w:r w:rsidR="00C87B2D">
              <w:rPr>
                <w:lang w:val="sr-Cyrl-CS"/>
              </w:rPr>
              <w:t xml:space="preserve">од (01.01. до </w:t>
            </w:r>
            <w:r w:rsidR="007B6949" w:rsidRPr="007B6949">
              <w:rPr>
                <w:lang w:val="sr-Cyrl-CS"/>
              </w:rPr>
              <w:t>30.06</w:t>
            </w:r>
            <w:r w:rsidR="00C87B2D">
              <w:rPr>
                <w:lang w:val="sr-Cyrl-CS"/>
              </w:rPr>
              <w:t>.)</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B969E4"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7B6949" w:rsidP="00AC1326">
            <w:pPr>
              <w:ind w:right="371"/>
              <w:jc w:val="center"/>
              <w:rPr>
                <w:rFonts w:eastAsia="Calibri"/>
                <w:b/>
              </w:rPr>
            </w:pPr>
            <w:r>
              <w:rPr>
                <w:rFonts w:eastAsia="Calibri"/>
                <w:b/>
              </w:rPr>
              <w:t>404</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7B6949" w:rsidP="00AC1326">
            <w:pPr>
              <w:ind w:right="371"/>
              <w:jc w:val="center"/>
              <w:rPr>
                <w:rFonts w:eastAsia="Calibri"/>
                <w:b/>
              </w:rPr>
            </w:pPr>
            <w:r>
              <w:rPr>
                <w:rFonts w:eastAsia="Calibri"/>
                <w:b/>
              </w:rPr>
              <w:t>318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7B6949" w:rsidP="00AC1326">
            <w:pPr>
              <w:ind w:right="371"/>
              <w:jc w:val="center"/>
              <w:rPr>
                <w:rFonts w:eastAsia="Calibri"/>
                <w:b/>
              </w:rPr>
            </w:pPr>
            <w:r>
              <w:rPr>
                <w:rFonts w:eastAsia="Calibri"/>
                <w:b/>
              </w:rPr>
              <w:t>18</w:t>
            </w:r>
          </w:p>
        </w:tc>
        <w:tc>
          <w:tcPr>
            <w:tcW w:w="2341" w:type="dxa"/>
            <w:tcBorders>
              <w:top w:val="single" w:sz="4" w:space="0" w:color="auto"/>
              <w:left w:val="single" w:sz="4" w:space="0" w:color="auto"/>
              <w:bottom w:val="single" w:sz="4" w:space="0" w:color="auto"/>
              <w:right w:val="single" w:sz="4" w:space="0" w:color="auto"/>
            </w:tcBorders>
          </w:tcPr>
          <w:p w:rsidR="00B969E4" w:rsidRPr="00E91BE0" w:rsidRDefault="007B6949" w:rsidP="00AC1326">
            <w:pPr>
              <w:ind w:right="371"/>
              <w:jc w:val="both"/>
              <w:rPr>
                <w:rFonts w:eastAsia="Calibri"/>
                <w:b/>
                <w:lang w:val="sr-Cyrl-CS"/>
              </w:rPr>
            </w:pPr>
            <w:r>
              <w:rPr>
                <w:rFonts w:eastAsia="Calibri"/>
                <w:b/>
                <w:lang w:val="sr-Cyrl-CS"/>
              </w:rPr>
              <w:t xml:space="preserve">Због великог броја захтева из претходне године, у наведеном периоду су </w:t>
            </w:r>
            <w:r>
              <w:rPr>
                <w:rFonts w:eastAsia="Calibri"/>
                <w:b/>
                <w:lang w:val="sr-Cyrl-CS"/>
              </w:rPr>
              <w:lastRenderedPageBreak/>
              <w:t>разматрани захтеви из 2016. године</w:t>
            </w:r>
          </w:p>
        </w:tc>
      </w:tr>
      <w:tr w:rsidR="00B969E4"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7B6949" w:rsidP="00AC1326">
            <w:pPr>
              <w:ind w:right="371"/>
              <w:jc w:val="center"/>
              <w:rPr>
                <w:rFonts w:eastAsia="Calibri"/>
                <w:b/>
                <w:lang w:val="sr-Cyrl-CS"/>
              </w:rPr>
            </w:pPr>
            <w:r>
              <w:rPr>
                <w:rFonts w:eastAsia="Calibri"/>
                <w:b/>
                <w:lang w:val="sr-Cyrl-CS"/>
              </w:rPr>
              <w:t>21</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7B6949" w:rsidP="00AC1326">
            <w:pPr>
              <w:ind w:right="371"/>
              <w:jc w:val="center"/>
              <w:rPr>
                <w:rFonts w:eastAsia="Calibri"/>
                <w:b/>
                <w:lang w:val="sr-Cyrl-CS"/>
              </w:rPr>
            </w:pPr>
            <w:r>
              <w:rPr>
                <w:rFonts w:eastAsia="Calibri"/>
                <w:b/>
                <w:lang w:val="sr-Cyrl-CS"/>
              </w:rPr>
              <w:t>19</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7B6949" w:rsidP="00AC1326">
            <w:pPr>
              <w:ind w:right="371"/>
              <w:jc w:val="center"/>
              <w:rPr>
                <w:rFonts w:eastAsia="Calibri"/>
                <w:b/>
                <w:lang w:val="sr-Cyrl-CS"/>
              </w:rPr>
            </w:pPr>
            <w:r>
              <w:rPr>
                <w:rFonts w:eastAsia="Calibri"/>
                <w:b/>
                <w:lang w:val="sr-Cyrl-CS"/>
              </w:rPr>
              <w:t>2</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B969E4" w:rsidP="00AC1326">
            <w:pPr>
              <w:ind w:right="371"/>
              <w:rPr>
                <w:rFonts w:eastAsia="Calibri"/>
                <w:b/>
                <w:lang w:val="sr-Cyrl-CS"/>
              </w:rPr>
            </w:pPr>
          </w:p>
        </w:tc>
      </w:tr>
    </w:tbl>
    <w:p w:rsidR="00B969E4" w:rsidRDefault="00B969E4"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1B1A73"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 xml:space="preserve">У току је израда прегледа података о броју услуга које је Министарство просвете, науке и технолошког развоја пружило у претходном периоду, а у области рада Сектора за технолошки развој, трансфер технологија и иновациони систем. </w:t>
      </w:r>
    </w:p>
    <w:p w:rsidR="006D2CFE" w:rsidRPr="00EC69A7" w:rsidRDefault="006D2CFE" w:rsidP="006D2CFE">
      <w:pPr>
        <w:rPr>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2"/>
      </w:tblGrid>
      <w:tr w:rsidR="006D2CFE" w:rsidRPr="00373497" w:rsidTr="00496BA0">
        <w:trPr>
          <w:jc w:val="center"/>
        </w:trPr>
        <w:tc>
          <w:tcPr>
            <w:tcW w:w="10682"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6D2CFE" w:rsidRPr="002A7543" w:rsidRDefault="006D2CFE" w:rsidP="006D2CFE">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2"/>
        <w:gridCol w:w="1453"/>
        <w:gridCol w:w="1453"/>
        <w:gridCol w:w="1453"/>
      </w:tblGrid>
      <w:tr w:rsidR="00C87B2D" w:rsidRPr="00C87B2D" w:rsidTr="006F1FD9">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2013. година</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7D6B7D" w:rsidRDefault="00C87B2D" w:rsidP="00AC132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tcPr>
          <w:p w:rsidR="00C87B2D" w:rsidRDefault="00A86AE7" w:rsidP="00A86AE7">
            <w:pPr>
              <w:jc w:val="center"/>
              <w:rPr>
                <w:b/>
                <w:lang w:val="sr-Cyrl-CS"/>
              </w:rPr>
            </w:pPr>
            <w:r>
              <w:rPr>
                <w:b/>
                <w:lang w:val="sr-Cyrl-CS"/>
              </w:rPr>
              <w:t>2017. година (01.01.-3</w:t>
            </w:r>
            <w:r>
              <w:rPr>
                <w:b/>
              </w:rPr>
              <w:t>0</w:t>
            </w:r>
            <w:r w:rsidR="00C87B2D">
              <w:rPr>
                <w:b/>
                <w:lang w:val="sr-Cyrl-CS"/>
              </w:rPr>
              <w:t>.0</w:t>
            </w:r>
            <w:r>
              <w:rPr>
                <w:b/>
              </w:rPr>
              <w:t>6</w:t>
            </w:r>
            <w:r w:rsidR="00C87B2D">
              <w:rPr>
                <w:b/>
                <w:lang w:val="sr-Cyrl-CS"/>
              </w:rPr>
              <w:t>.)</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482</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969</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167</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291</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t xml:space="preserve">Контрола обезбеђивања заштите детета и ученика и запослених од дискриминације, </w:t>
            </w:r>
            <w:r w:rsidRPr="007D6B7D">
              <w:rPr>
                <w:lang w:val="sr-Cyrl-CS"/>
              </w:rPr>
              <w:lastRenderedPageBreak/>
              <w:t>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lastRenderedPageBreak/>
              <w:t>400</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121</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lastRenderedPageBreak/>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87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86AE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13</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462</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A86AE7" w:rsidP="00A86AE7">
            <w:pPr>
              <w:jc w:val="center"/>
              <w:rPr>
                <w:b/>
              </w:rPr>
            </w:pPr>
            <w:r>
              <w:rPr>
                <w:b/>
              </w:rPr>
              <w:t>158</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A86AE7" w:rsidP="00A86AE7">
            <w:pPr>
              <w:jc w:val="center"/>
              <w:rPr>
                <w:b/>
              </w:rPr>
            </w:pPr>
            <w:r>
              <w:rPr>
                <w:b/>
              </w:rPr>
              <w:t>414</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53</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BA3F12" w:rsidRDefault="00C87B2D" w:rsidP="00AC1326">
            <w:pPr>
              <w:jc w:val="center"/>
              <w:rPr>
                <w:b/>
              </w:rPr>
            </w:pPr>
            <w:r>
              <w:rPr>
                <w:b/>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C87B2D" w:rsidRDefault="00C87B2D" w:rsidP="00A86AE7">
            <w:pPr>
              <w:jc w:val="center"/>
              <w:rPr>
                <w:b/>
              </w:rPr>
            </w:pPr>
            <w:r>
              <w:rPr>
                <w:b/>
              </w:rPr>
              <w:t>0</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64</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A86AE7" w:rsidP="00A86AE7">
            <w:pPr>
              <w:jc w:val="center"/>
              <w:rPr>
                <w:b/>
              </w:rPr>
            </w:pPr>
            <w:r>
              <w:rPr>
                <w:b/>
              </w:rPr>
              <w:t>40</w:t>
            </w:r>
          </w:p>
        </w:tc>
      </w:tr>
    </w:tbl>
    <w:p w:rsidR="006D2CFE" w:rsidRDefault="006D2CFE"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Pr="007247A8" w:rsidRDefault="007247A8"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lastRenderedPageBreak/>
              <w:t>Секретаријат министарства</w:t>
            </w:r>
          </w:p>
        </w:tc>
      </w:tr>
    </w:tbl>
    <w:p w:rsidR="006D2CFE" w:rsidRPr="002C6B86" w:rsidRDefault="006D2CFE" w:rsidP="006D2CFE">
      <w:pPr>
        <w:pStyle w:val="BodyText"/>
        <w:tabs>
          <w:tab w:val="left" w:pos="600"/>
        </w:tabs>
        <w:spacing w:line="240" w:lineRule="auto"/>
        <w:jc w:val="both"/>
        <w:rPr>
          <w:b w:val="0"/>
        </w:rPr>
      </w:pPr>
    </w:p>
    <w:p w:rsidR="006D2CFE" w:rsidRPr="002C6B86" w:rsidRDefault="006D2CFE" w:rsidP="006D2CFE">
      <w:pPr>
        <w:pStyle w:val="BodyText"/>
        <w:tabs>
          <w:tab w:val="left" w:pos="600"/>
        </w:tabs>
        <w:spacing w:line="240" w:lineRule="auto"/>
        <w:jc w:val="both"/>
        <w:rPr>
          <w:b w:val="0"/>
        </w:rPr>
      </w:pPr>
      <w:r w:rsidRPr="002C6B86">
        <w:rPr>
          <w:b w:val="0"/>
        </w:rPr>
        <w:t>Секретаријат министарства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1B1A73" w:rsidTr="00496BA0">
        <w:trPr>
          <w:jc w:val="center"/>
        </w:trPr>
        <w:tc>
          <w:tcPr>
            <w:tcW w:w="10397"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2013.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2C6B86" w:rsidRDefault="00C87B2D" w:rsidP="00AC132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0F0E57">
            <w:pPr>
              <w:jc w:val="center"/>
              <w:rPr>
                <w:b/>
                <w:lang w:val="sr-Cyrl-CS"/>
              </w:rPr>
            </w:pPr>
            <w:r>
              <w:rPr>
                <w:b/>
                <w:lang w:val="sr-Cyrl-CS"/>
              </w:rPr>
              <w:t>2017. година (01.01.-</w:t>
            </w:r>
            <w:r w:rsidR="000F0E57">
              <w:rPr>
                <w:b/>
                <w:lang w:val="sr-Cyrl-CS"/>
              </w:rPr>
              <w:t>30.06</w:t>
            </w:r>
            <w:r>
              <w:rPr>
                <w:b/>
                <w:lang w:val="sr-Cyrl-CS"/>
              </w:rPr>
              <w:t>)</w:t>
            </w:r>
          </w:p>
        </w:tc>
      </w:tr>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C87B2D" w:rsidRPr="002C6B86" w:rsidRDefault="00C87B2D" w:rsidP="00AC132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noProof/>
                <w:lang w:val="sr-Cyrl-CS"/>
              </w:rPr>
            </w:pPr>
            <w:r w:rsidRPr="002C6B86">
              <w:rPr>
                <w:b/>
                <w:noProof/>
                <w:lang w:val="sr-Cyrl-CS"/>
              </w:rPr>
              <w:t>530</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0F0E57" w:rsidP="00AC1326">
            <w:pPr>
              <w:jc w:val="center"/>
              <w:rPr>
                <w:b/>
                <w:noProof/>
                <w:lang w:val="sr-Cyrl-CS"/>
              </w:rPr>
            </w:pPr>
            <w:r>
              <w:rPr>
                <w:b/>
                <w:noProof/>
                <w:lang w:val="sr-Cyrl-CS"/>
              </w:rPr>
              <w:t>457</w:t>
            </w:r>
          </w:p>
        </w:tc>
      </w:tr>
      <w:tr w:rsidR="00C87B2D" w:rsidRPr="002C6B86" w:rsidTr="00C87B2D">
        <w:trPr>
          <w:jc w:val="center"/>
        </w:trPr>
        <w:tc>
          <w:tcPr>
            <w:tcW w:w="2007" w:type="dxa"/>
            <w:tcBorders>
              <w:top w:val="single" w:sz="4" w:space="0" w:color="000000"/>
              <w:left w:val="single" w:sz="4" w:space="0" w:color="000000"/>
              <w:bottom w:val="single" w:sz="4" w:space="0" w:color="000000"/>
              <w:right w:val="single" w:sz="4" w:space="0" w:color="000000"/>
            </w:tcBorders>
          </w:tcPr>
          <w:p w:rsidR="00C87B2D" w:rsidRPr="002C6B86" w:rsidRDefault="00C87B2D" w:rsidP="00AC132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4B5BB2" w:rsidRDefault="004B5BB2" w:rsidP="006D2CFE">
      <w:pPr>
        <w:tabs>
          <w:tab w:val="left" w:pos="720"/>
        </w:tabs>
        <w:jc w:val="both"/>
        <w:rPr>
          <w:lang w:val="sr-Cyrl-CS"/>
        </w:rPr>
      </w:pPr>
    </w:p>
    <w:p w:rsidR="004B5BB2" w:rsidRDefault="004B5BB2" w:rsidP="006D2CFE">
      <w:pPr>
        <w:tabs>
          <w:tab w:val="left" w:pos="720"/>
        </w:tabs>
        <w:jc w:val="both"/>
        <w:rPr>
          <w:lang w:val="sr-Cyrl-CS"/>
        </w:rPr>
      </w:pPr>
    </w:p>
    <w:p w:rsidR="004B5BB2" w:rsidRDefault="004B5BB2" w:rsidP="006D2CFE">
      <w:pPr>
        <w:tabs>
          <w:tab w:val="left" w:pos="720"/>
        </w:tabs>
        <w:jc w:val="both"/>
        <w:rPr>
          <w:lang w:val="sr-Cyrl-CS"/>
        </w:rPr>
      </w:pPr>
    </w:p>
    <w:p w:rsidR="004B5BB2" w:rsidRDefault="004B5BB2" w:rsidP="006D2CFE">
      <w:pPr>
        <w:tabs>
          <w:tab w:val="left" w:pos="720"/>
        </w:tabs>
        <w:jc w:val="both"/>
        <w:rPr>
          <w:lang w:val="sr-Cyrl-CS"/>
        </w:rPr>
      </w:pPr>
    </w:p>
    <w:p w:rsidR="004B5BB2" w:rsidRDefault="004B5BB2" w:rsidP="006D2CFE">
      <w:pPr>
        <w:tabs>
          <w:tab w:val="left" w:pos="720"/>
        </w:tabs>
        <w:jc w:val="both"/>
        <w:rPr>
          <w:lang w:val="sr-Cyrl-CS"/>
        </w:rPr>
      </w:pPr>
    </w:p>
    <w:p w:rsidR="00B969E4" w:rsidRDefault="00B969E4" w:rsidP="006D2CFE">
      <w:pPr>
        <w:tabs>
          <w:tab w:val="left" w:pos="720"/>
        </w:tabs>
        <w:jc w:val="both"/>
        <w:rPr>
          <w:lang w:val="sr-Cyrl-CS"/>
        </w:rPr>
      </w:pPr>
    </w:p>
    <w:p w:rsidR="00B969E4" w:rsidRDefault="00B969E4" w:rsidP="006D2CFE">
      <w:pPr>
        <w:tabs>
          <w:tab w:val="left" w:pos="720"/>
        </w:tabs>
        <w:jc w:val="both"/>
        <w:rPr>
          <w:lang w:val="sr-Cyrl-CS"/>
        </w:rPr>
      </w:pPr>
    </w:p>
    <w:p w:rsidR="003708DE" w:rsidRDefault="003708DE" w:rsidP="006D2CFE">
      <w:pPr>
        <w:tabs>
          <w:tab w:val="left" w:pos="720"/>
        </w:tabs>
        <w:jc w:val="both"/>
        <w:rPr>
          <w:lang w:val="sr-Cyrl-CS"/>
        </w:rPr>
      </w:pPr>
    </w:p>
    <w:p w:rsidR="003708DE" w:rsidRDefault="003708DE" w:rsidP="006D2CFE">
      <w:pPr>
        <w:tabs>
          <w:tab w:val="left" w:pos="720"/>
        </w:tabs>
        <w:jc w:val="both"/>
        <w:rPr>
          <w:lang w:val="sr-Cyrl-CS"/>
        </w:rPr>
      </w:pPr>
    </w:p>
    <w:p w:rsidR="003708DE" w:rsidRDefault="003708DE" w:rsidP="006D2CFE">
      <w:pPr>
        <w:tabs>
          <w:tab w:val="left" w:pos="720"/>
        </w:tabs>
        <w:jc w:val="both"/>
        <w:rPr>
          <w:lang w:val="sr-Cyrl-CS"/>
        </w:rPr>
      </w:pPr>
    </w:p>
    <w:p w:rsidR="003708DE" w:rsidRDefault="003708DE" w:rsidP="006D2CFE">
      <w:pPr>
        <w:tabs>
          <w:tab w:val="left" w:pos="720"/>
        </w:tabs>
        <w:jc w:val="both"/>
        <w:rPr>
          <w:lang w:val="sr-Cyrl-CS"/>
        </w:rPr>
      </w:pPr>
    </w:p>
    <w:p w:rsidR="003708DE" w:rsidRDefault="003708DE" w:rsidP="006D2CFE">
      <w:pPr>
        <w:tabs>
          <w:tab w:val="left" w:pos="720"/>
        </w:tabs>
        <w:jc w:val="both"/>
        <w:rPr>
          <w:lang w:val="sr-Cyrl-CS"/>
        </w:rPr>
      </w:pPr>
    </w:p>
    <w:p w:rsidR="00B969E4" w:rsidRDefault="00B969E4" w:rsidP="006D2CFE">
      <w:pPr>
        <w:tabs>
          <w:tab w:val="left" w:pos="720"/>
        </w:tabs>
        <w:jc w:val="both"/>
        <w:rPr>
          <w:lang w:val="sr-Cyrl-CS"/>
        </w:rPr>
      </w:pPr>
    </w:p>
    <w:p w:rsidR="00C257D8" w:rsidRPr="00513B91" w:rsidRDefault="00C257D8" w:rsidP="00BF7FB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5"/>
      </w:tblGrid>
      <w:tr w:rsidR="00A10B28" w:rsidRPr="001B1A73">
        <w:tc>
          <w:tcPr>
            <w:tcW w:w="10685" w:type="dxa"/>
            <w:tcBorders>
              <w:bottom w:val="single" w:sz="6" w:space="0" w:color="000000"/>
            </w:tcBorders>
            <w:shd w:val="solid" w:color="000080" w:fill="FFFFFF"/>
          </w:tcPr>
          <w:p w:rsidR="00A112FE" w:rsidRPr="00A112FE" w:rsidRDefault="00692977" w:rsidP="00A112FE">
            <w:pPr>
              <w:pStyle w:val="Heading1"/>
              <w:spacing w:before="0" w:after="0"/>
              <w:ind w:firstLine="0"/>
              <w:jc w:val="center"/>
              <w:rPr>
                <w:rFonts w:ascii="Times New Roman" w:hAnsi="Times New Roman"/>
                <w:bCs/>
                <w:iCs/>
                <w:color w:val="FFFFFF"/>
                <w:sz w:val="24"/>
                <w:szCs w:val="24"/>
              </w:rPr>
            </w:pPr>
            <w:bookmarkStart w:id="116" w:name="_Toc463175559"/>
            <w:r w:rsidRPr="00A112FE">
              <w:rPr>
                <w:rFonts w:ascii="Times New Roman" w:hAnsi="Times New Roman"/>
                <w:bCs/>
                <w:iCs/>
                <w:color w:val="FFFFFF"/>
                <w:sz w:val="24"/>
                <w:szCs w:val="24"/>
              </w:rPr>
              <w:lastRenderedPageBreak/>
              <w:t xml:space="preserve">13. </w:t>
            </w:r>
            <w:r w:rsidR="00CC7D24" w:rsidRPr="00A112FE">
              <w:rPr>
                <w:rFonts w:ascii="Times New Roman" w:hAnsi="Times New Roman"/>
                <w:bCs/>
                <w:iCs/>
                <w:color w:val="FFFFFF"/>
                <w:sz w:val="24"/>
                <w:szCs w:val="24"/>
              </w:rPr>
              <w:t>ПРИХОДИ</w:t>
            </w:r>
            <w:r w:rsidR="00A10B28" w:rsidRPr="00A112FE">
              <w:rPr>
                <w:rFonts w:ascii="Times New Roman" w:hAnsi="Times New Roman"/>
                <w:bCs/>
                <w:iCs/>
                <w:color w:val="FFFFFF"/>
                <w:sz w:val="24"/>
                <w:szCs w:val="24"/>
              </w:rPr>
              <w:t xml:space="preserve"> </w:t>
            </w:r>
            <w:r w:rsidR="00CC7D24" w:rsidRPr="00A112FE">
              <w:rPr>
                <w:rFonts w:ascii="Times New Roman" w:hAnsi="Times New Roman"/>
                <w:bCs/>
                <w:iCs/>
                <w:color w:val="FFFFFF"/>
                <w:sz w:val="24"/>
                <w:szCs w:val="24"/>
              </w:rPr>
              <w:t>И</w:t>
            </w:r>
            <w:r w:rsidR="00A10B28" w:rsidRPr="00A112FE">
              <w:rPr>
                <w:rFonts w:ascii="Times New Roman" w:hAnsi="Times New Roman"/>
                <w:bCs/>
                <w:iCs/>
                <w:color w:val="FFFFFF"/>
                <w:sz w:val="24"/>
                <w:szCs w:val="24"/>
              </w:rPr>
              <w:t xml:space="preserve"> </w:t>
            </w:r>
            <w:r w:rsidR="00CC7D24" w:rsidRPr="00A112FE">
              <w:rPr>
                <w:rFonts w:ascii="Times New Roman" w:hAnsi="Times New Roman"/>
                <w:bCs/>
                <w:iCs/>
                <w:color w:val="FFFFFF"/>
                <w:sz w:val="24"/>
                <w:szCs w:val="24"/>
              </w:rPr>
              <w:t>РАСХОДИ</w:t>
            </w:r>
            <w:r w:rsidR="00A10B28" w:rsidRPr="00A112FE">
              <w:rPr>
                <w:rFonts w:ascii="Times New Roman" w:hAnsi="Times New Roman"/>
                <w:bCs/>
                <w:iCs/>
                <w:color w:val="FFFFFF"/>
                <w:sz w:val="24"/>
                <w:szCs w:val="24"/>
              </w:rPr>
              <w:t xml:space="preserve"> </w:t>
            </w:r>
          </w:p>
          <w:p w:rsidR="00A10B28" w:rsidRPr="00A112FE" w:rsidRDefault="00A112FE" w:rsidP="00A112FE">
            <w:pPr>
              <w:pStyle w:val="Heading1"/>
              <w:spacing w:before="0" w:after="0"/>
              <w:ind w:firstLine="0"/>
              <w:jc w:val="center"/>
              <w:rPr>
                <w:rFonts w:ascii="Times New Roman" w:hAnsi="Times New Roman"/>
                <w:bCs/>
                <w:iCs/>
                <w:color w:val="FFFFFF"/>
                <w:sz w:val="24"/>
                <w:szCs w:val="24"/>
              </w:rPr>
            </w:pPr>
            <w:r w:rsidRPr="00A112FE">
              <w:rPr>
                <w:rFonts w:ascii="Times New Roman" w:hAnsi="Times New Roman"/>
                <w:bCs/>
                <w:iCs/>
                <w:color w:val="FFFFFF"/>
                <w:sz w:val="24"/>
                <w:szCs w:val="24"/>
              </w:rPr>
              <w:t>МИНИСТАРСТВА ПРОСВЕТЕ, НАУКЕ И ТЕХНОЛОШКОГ РАЗВОЈА</w:t>
            </w:r>
            <w:bookmarkEnd w:id="116"/>
          </w:p>
        </w:tc>
      </w:tr>
    </w:tbl>
    <w:p w:rsidR="007B5BCC" w:rsidRPr="00393A84" w:rsidRDefault="007B5BCC" w:rsidP="007B5BCC">
      <w:pPr>
        <w:jc w:val="both"/>
        <w:rPr>
          <w:bCs/>
          <w:lang w:val="ru-RU"/>
        </w:rPr>
      </w:pPr>
    </w:p>
    <w:p w:rsidR="007B5BCC" w:rsidRPr="007B5BCC" w:rsidRDefault="007B5BCC" w:rsidP="007B5BCC">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7B5BCC" w:rsidRDefault="007B5BCC" w:rsidP="007B5BCC">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6B2A9A" w:rsidRDefault="007B5BCC" w:rsidP="00561968">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sidR="002A36AC">
        <w:rPr>
          <w:rFonts w:ascii="Times New Roman" w:hAnsi="Times New Roman"/>
          <w:bCs/>
        </w:rPr>
        <w:t xml:space="preserve"> буџету Републике Србије за 201</w:t>
      </w:r>
      <w:r w:rsidR="006B2A9A"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6B2A9A" w:rsidRPr="006B2A9A">
        <w:rPr>
          <w:rFonts w:ascii="Times New Roman" w:hAnsi="Times New Roman"/>
          <w:bCs/>
          <w:lang w:val="ru-RU"/>
        </w:rPr>
        <w:t>99</w:t>
      </w:r>
      <w:r w:rsidRPr="00A34CC8">
        <w:rPr>
          <w:rFonts w:ascii="Times New Roman" w:hAnsi="Times New Roman"/>
          <w:bCs/>
        </w:rPr>
        <w:t>/1</w:t>
      </w:r>
      <w:r w:rsidR="006B2A9A"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6B2A9A" w:rsidRPr="006B2A9A" w:rsidRDefault="00BE23B1" w:rsidP="006B2A9A">
      <w:pPr>
        <w:pStyle w:val="ListParagraph"/>
        <w:tabs>
          <w:tab w:val="clear" w:pos="1440"/>
        </w:tabs>
        <w:ind w:left="360"/>
        <w:rPr>
          <w:rFonts w:ascii="Times New Roman" w:hAnsi="Times New Roman"/>
          <w:bCs/>
        </w:rPr>
      </w:pPr>
      <w:hyperlink r:id="rId160" w:history="1">
        <w:r w:rsidR="006B2A9A" w:rsidRPr="006C37CB">
          <w:rPr>
            <w:rStyle w:val="Hyperlink"/>
            <w:rFonts w:ascii="Times New Roman" w:hAnsi="Times New Roman"/>
            <w:bCs/>
          </w:rPr>
          <w:t>http://www.parlament.gov.rs/upload/archive/files/cir/pdf/zakoni/2016/3081-16.pdf</w:t>
        </w:r>
      </w:hyperlink>
      <w:r w:rsidR="006B2A9A" w:rsidRPr="006B2A9A">
        <w:rPr>
          <w:rFonts w:ascii="Times New Roman" w:hAnsi="Times New Roman"/>
          <w:bCs/>
        </w:rPr>
        <w:t xml:space="preserve">. </w:t>
      </w:r>
    </w:p>
    <w:p w:rsidR="007B5BCC" w:rsidRPr="00321E7B" w:rsidRDefault="007B5BCC" w:rsidP="004338B7">
      <w:pPr>
        <w:tabs>
          <w:tab w:val="left" w:pos="720"/>
        </w:tabs>
        <w:rPr>
          <w:lang w:val="sr-Cyrl-CS"/>
        </w:rPr>
      </w:pPr>
    </w:p>
    <w:tbl>
      <w:tblPr>
        <w:tblW w:w="11720" w:type="dxa"/>
        <w:tblLook w:val="04A0" w:firstRow="1" w:lastRow="0" w:firstColumn="1" w:lastColumn="0" w:noHBand="0" w:noVBand="1"/>
      </w:tblPr>
      <w:tblGrid>
        <w:gridCol w:w="11720"/>
      </w:tblGrid>
      <w:tr w:rsidR="004338B7" w:rsidRPr="001B1A73" w:rsidTr="00640105">
        <w:tc>
          <w:tcPr>
            <w:tcW w:w="11720" w:type="dxa"/>
            <w:shd w:val="solid" w:color="C0C0C0" w:fill="FFFFFF"/>
          </w:tcPr>
          <w:p w:rsidR="004338B7" w:rsidRPr="00862513" w:rsidRDefault="004338B7" w:rsidP="00D436C8">
            <w:pPr>
              <w:pStyle w:val="Heading1"/>
              <w:spacing w:before="0" w:after="0"/>
              <w:ind w:firstLine="0"/>
              <w:jc w:val="center"/>
              <w:rPr>
                <w:rFonts w:ascii="Times New Roman" w:hAnsi="Times New Roman"/>
                <w:b w:val="0"/>
                <w:bCs/>
                <w:color w:val="800080"/>
                <w:sz w:val="24"/>
                <w:szCs w:val="24"/>
              </w:rPr>
            </w:pPr>
            <w:bookmarkStart w:id="117" w:name="_Toc463175560"/>
            <w:r>
              <w:rPr>
                <w:rFonts w:ascii="Times New Roman" w:hAnsi="Times New Roman"/>
                <w:bCs/>
                <w:color w:val="800080"/>
                <w:sz w:val="24"/>
                <w:szCs w:val="24"/>
              </w:rPr>
              <w:t>Буџет Министарства просвете</w:t>
            </w:r>
            <w:r w:rsidR="003F3415" w:rsidRPr="00A20E89">
              <w:rPr>
                <w:rFonts w:ascii="Times New Roman" w:hAnsi="Times New Roman"/>
                <w:bCs/>
                <w:color w:val="800080"/>
                <w:sz w:val="24"/>
                <w:szCs w:val="24"/>
                <w:lang w:val="ru-RU"/>
              </w:rPr>
              <w:t xml:space="preserve">, </w:t>
            </w:r>
            <w:r>
              <w:rPr>
                <w:rFonts w:ascii="Times New Roman" w:hAnsi="Times New Roman"/>
                <w:bCs/>
                <w:color w:val="800080"/>
                <w:sz w:val="24"/>
                <w:szCs w:val="24"/>
              </w:rPr>
              <w:t>науке</w:t>
            </w:r>
            <w:r w:rsidR="003F3415" w:rsidRPr="00A20E89">
              <w:rPr>
                <w:rFonts w:ascii="Times New Roman" w:hAnsi="Times New Roman"/>
                <w:bCs/>
                <w:color w:val="800080"/>
                <w:sz w:val="24"/>
                <w:szCs w:val="24"/>
                <w:lang w:val="ru-RU"/>
              </w:rPr>
              <w:t xml:space="preserve"> </w:t>
            </w:r>
            <w:r w:rsidR="003F3415">
              <w:rPr>
                <w:rFonts w:ascii="Times New Roman" w:hAnsi="Times New Roman"/>
                <w:bCs/>
                <w:color w:val="800080"/>
                <w:sz w:val="24"/>
                <w:szCs w:val="24"/>
              </w:rPr>
              <w:t>и технолошког развоја</w:t>
            </w:r>
            <w:r w:rsidR="00862513" w:rsidRPr="00A20E89">
              <w:rPr>
                <w:rFonts w:ascii="Times New Roman" w:hAnsi="Times New Roman"/>
                <w:bCs/>
                <w:color w:val="800080"/>
                <w:sz w:val="24"/>
                <w:szCs w:val="24"/>
                <w:lang w:val="ru-RU"/>
              </w:rPr>
              <w:t xml:space="preserve"> </w:t>
            </w:r>
            <w:r w:rsidR="002A36AC">
              <w:rPr>
                <w:rFonts w:ascii="Times New Roman" w:hAnsi="Times New Roman"/>
                <w:bCs/>
                <w:color w:val="800080"/>
                <w:sz w:val="24"/>
                <w:szCs w:val="24"/>
              </w:rPr>
              <w:t>за 201</w:t>
            </w:r>
            <w:r w:rsidR="00D436C8">
              <w:rPr>
                <w:rFonts w:ascii="Times New Roman" w:hAnsi="Times New Roman"/>
                <w:bCs/>
                <w:color w:val="800080"/>
                <w:sz w:val="24"/>
                <w:szCs w:val="24"/>
              </w:rPr>
              <w:t>7</w:t>
            </w:r>
            <w:r w:rsidR="00862513">
              <w:rPr>
                <w:rFonts w:ascii="Times New Roman" w:hAnsi="Times New Roman"/>
                <w:bCs/>
                <w:color w:val="800080"/>
                <w:sz w:val="24"/>
                <w:szCs w:val="24"/>
              </w:rPr>
              <w:t>. годину</w:t>
            </w:r>
            <w:bookmarkEnd w:id="117"/>
          </w:p>
        </w:tc>
      </w:tr>
    </w:tbl>
    <w:p w:rsidR="00E575F6" w:rsidRPr="00DA477D" w:rsidRDefault="00E575F6" w:rsidP="00E575F6">
      <w:pPr>
        <w:rPr>
          <w:sz w:val="20"/>
          <w:szCs w:val="20"/>
          <w:lang w:val="sr-Cyrl-CS"/>
        </w:rPr>
      </w:pPr>
    </w:p>
    <w:p w:rsidR="0060462E" w:rsidRPr="006B2A9A" w:rsidRDefault="00D74AFD" w:rsidP="003B4B9B">
      <w:pPr>
        <w:jc w:val="both"/>
        <w:rPr>
          <w:color w:val="FF0000"/>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sidR="006B2A9A">
        <w:rPr>
          <w:lang w:val="sr-Latn-CS"/>
        </w:rPr>
        <w:t>7</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002A36AC" w:rsidRPr="00785909">
        <w:rPr>
          <w:caps/>
          <w:lang w:val="ru-RU"/>
        </w:rPr>
        <w:t xml:space="preserve">: </w:t>
      </w:r>
      <w:r w:rsidR="006B2A9A" w:rsidRPr="006B2A9A">
        <w:rPr>
          <w:caps/>
          <w:lang w:val="ru-RU"/>
        </w:rPr>
        <w:t>99</w:t>
      </w:r>
      <w:r w:rsidR="00561968" w:rsidRPr="00143562">
        <w:rPr>
          <w:caps/>
          <w:lang w:val="ru-RU"/>
        </w:rPr>
        <w:t>/1</w:t>
      </w:r>
      <w:r w:rsidR="006B2A9A" w:rsidRPr="006B2A9A">
        <w:rPr>
          <w:caps/>
          <w:lang w:val="ru-RU"/>
        </w:rPr>
        <w:t>6</w:t>
      </w:r>
      <w:r w:rsidRPr="00785909">
        <w:rPr>
          <w:caps/>
          <w:lang w:val="ru-RU"/>
        </w:rPr>
        <w:t>)</w:t>
      </w:r>
      <w:r w:rsidR="00E85989" w:rsidRPr="00785909">
        <w:rPr>
          <w:caps/>
          <w:lang w:val="ru-RU"/>
        </w:rPr>
        <w:t xml:space="preserve"> </w:t>
      </w:r>
      <w:r w:rsidR="00E85989">
        <w:rPr>
          <w:lang w:val="sr-Cyrl-CS"/>
        </w:rPr>
        <w:t xml:space="preserve">објављен је на интернет страници Министарства </w:t>
      </w:r>
      <w:hyperlink r:id="rId161" w:history="1">
        <w:r w:rsidR="00E85989" w:rsidRPr="00984216">
          <w:rPr>
            <w:rStyle w:val="Hyperlink"/>
            <w:lang w:val="sr-Latn-CS"/>
          </w:rPr>
          <w:t>www.mpn.gov.rs</w:t>
        </w:r>
      </w:hyperlink>
      <w:r w:rsidR="00E85989">
        <w:rPr>
          <w:lang w:val="sr-Latn-CS"/>
        </w:rPr>
        <w:t xml:space="preserve"> </w:t>
      </w:r>
      <w:r w:rsidR="00E85989">
        <w:rPr>
          <w:lang w:val="sr-Cyrl-CS"/>
        </w:rPr>
        <w:t>и може му се присту</w:t>
      </w:r>
      <w:r w:rsidR="00E85989" w:rsidRPr="004F033F">
        <w:rPr>
          <w:lang w:val="sr-Cyrl-CS"/>
        </w:rPr>
        <w:t>пити у делу „</w:t>
      </w:r>
      <w:r w:rsidR="00561968" w:rsidRPr="004F033F">
        <w:rPr>
          <w:lang w:val="sr-Cyrl-CS"/>
        </w:rPr>
        <w:t xml:space="preserve">закони, </w:t>
      </w:r>
      <w:r w:rsidR="00E85989" w:rsidRPr="004F033F">
        <w:rPr>
          <w:lang w:val="sr-Cyrl-CS"/>
        </w:rPr>
        <w:t>документа и прописи“ – „финансијски план</w:t>
      </w:r>
      <w:r w:rsidR="00201518" w:rsidRPr="004F033F">
        <w:rPr>
          <w:lang w:val="sr-Cyrl-CS"/>
        </w:rPr>
        <w:t xml:space="preserve"> – буџет МПНТР</w:t>
      </w:r>
      <w:r w:rsidR="00E85989" w:rsidRPr="004F033F">
        <w:rPr>
          <w:lang w:val="sr-Cyrl-CS"/>
        </w:rPr>
        <w:t>“</w:t>
      </w:r>
      <w:r w:rsidR="00E85989" w:rsidRPr="004F033F">
        <w:rPr>
          <w:lang w:val="ru-RU"/>
        </w:rPr>
        <w:t xml:space="preserve"> </w:t>
      </w:r>
      <w:r w:rsidR="00E85989" w:rsidRPr="004F033F">
        <w:rPr>
          <w:lang w:val="sr-Cyrl-CS"/>
        </w:rPr>
        <w:t xml:space="preserve">или путем линка: </w:t>
      </w:r>
    </w:p>
    <w:p w:rsidR="003B4B9B" w:rsidRPr="006B2A9A" w:rsidRDefault="00BE23B1" w:rsidP="003B4B9B">
      <w:pPr>
        <w:jc w:val="both"/>
        <w:rPr>
          <w:color w:val="FF0000"/>
          <w:lang w:val="ru-RU"/>
        </w:rPr>
      </w:pPr>
      <w:hyperlink r:id="rId162" w:history="1">
        <w:r w:rsidR="004A1F6F" w:rsidRPr="00CF10DF">
          <w:rPr>
            <w:rStyle w:val="Hyperlink"/>
            <w:lang w:val="ru-RU"/>
          </w:rPr>
          <w:t>http://www.mpn.gov.rs/wp-content/uploads/2015/09/Budzet-MPNTR.pdf</w:t>
        </w:r>
      </w:hyperlink>
      <w:r w:rsidR="003B4B9B" w:rsidRPr="006B2A9A">
        <w:rPr>
          <w:color w:val="FF0000"/>
          <w:lang w:val="ru-RU"/>
        </w:rPr>
        <w:t xml:space="preserve">. </w:t>
      </w:r>
    </w:p>
    <w:p w:rsidR="003B4B9B" w:rsidRPr="00143562" w:rsidRDefault="003B4B9B" w:rsidP="003B4B9B">
      <w:pPr>
        <w:jc w:val="both"/>
        <w:rPr>
          <w:lang w:val="ru-RU"/>
        </w:rPr>
      </w:pPr>
    </w:p>
    <w:p w:rsidR="003E53CE" w:rsidRPr="00EC69A7" w:rsidRDefault="003E53CE" w:rsidP="003E53CE">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3E53CE" w:rsidRPr="004A671B" w:rsidRDefault="003E53CE" w:rsidP="003E53CE">
      <w:pPr>
        <w:jc w:val="both"/>
        <w:rPr>
          <w:lang w:val="sr-Cyrl-CS"/>
        </w:rPr>
      </w:pPr>
      <w:r w:rsidRPr="00EC69A7">
        <w:rPr>
          <w:lang w:val="ru-RU"/>
        </w:rPr>
        <w:t>Финансијски план Министарства за 201</w:t>
      </w:r>
      <w:r>
        <w:rPr>
          <w:lang w:val="sr-Cyrl-CS"/>
        </w:rPr>
        <w:t>7</w:t>
      </w:r>
      <w:r w:rsidRPr="00EC69A7">
        <w:rPr>
          <w:lang w:val="ru-RU"/>
        </w:rPr>
        <w:t>.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2017. годину</w:t>
      </w:r>
      <w:r w:rsidRPr="00EC69A7">
        <w:rPr>
          <w:lang w:val="ru-RU"/>
        </w:rPr>
        <w:t>“ или путем линка:</w:t>
      </w:r>
      <w:r>
        <w:rPr>
          <w:lang w:val="sr-Cyrl-CS"/>
        </w:rPr>
        <w:t xml:space="preserve"> </w:t>
      </w:r>
      <w:hyperlink r:id="rId163" w:history="1">
        <w:r w:rsidRPr="003E53CE">
          <w:rPr>
            <w:rStyle w:val="Hyperlink"/>
            <w:lang w:val="sr-Cyrl-CS"/>
          </w:rPr>
          <w:t>http://www.mpn.gov.rs/fin-plan/Finansijski_plan_2017.pdf</w:t>
        </w:r>
      </w:hyperlink>
      <w:r>
        <w:rPr>
          <w:lang w:val="sr-Cyrl-CS"/>
        </w:rPr>
        <w:t xml:space="preserve">. </w:t>
      </w:r>
    </w:p>
    <w:p w:rsidR="002B42A2" w:rsidRPr="004A671B" w:rsidRDefault="002B42A2" w:rsidP="002B42A2">
      <w:pPr>
        <w:jc w:val="both"/>
        <w:rPr>
          <w:lang w:val="sr-Cyrl-CS"/>
        </w:rPr>
      </w:pPr>
      <w:r>
        <w:rPr>
          <w:lang w:val="sr-Cyrl-CS"/>
        </w:rPr>
        <w:t xml:space="preserve"> </w:t>
      </w:r>
    </w:p>
    <w:p w:rsidR="007F7906" w:rsidRPr="00EC7FBF" w:rsidRDefault="007F7906" w:rsidP="007F7906">
      <w:pPr>
        <w:rPr>
          <w:bCs/>
          <w:lang w:val="ru-RU"/>
        </w:rPr>
      </w:pPr>
    </w:p>
    <w:p w:rsidR="007F7906" w:rsidRPr="00EC7FBF" w:rsidRDefault="007F7906" w:rsidP="007F7906">
      <w:pPr>
        <w:rPr>
          <w:bCs/>
          <w:lang w:val="ru-RU"/>
        </w:rPr>
      </w:pPr>
    </w:p>
    <w:p w:rsidR="007F7906" w:rsidRPr="00785909" w:rsidRDefault="007F7906" w:rsidP="007F7906">
      <w:pPr>
        <w:rPr>
          <w:bCs/>
          <w:lang w:val="ru-RU"/>
        </w:rPr>
      </w:pPr>
    </w:p>
    <w:p w:rsidR="0060462E" w:rsidRDefault="0060462E" w:rsidP="009A5ED7">
      <w:pPr>
        <w:rPr>
          <w:bCs/>
          <w:lang w:val="sr-Cyrl-CS"/>
        </w:rPr>
      </w:pPr>
    </w:p>
    <w:p w:rsidR="00DD7A90" w:rsidRPr="00475FAF" w:rsidRDefault="00DD7A90" w:rsidP="00CD06C2">
      <w:pPr>
        <w:rPr>
          <w:b/>
          <w:lang w:val="sr-Cyrl-CS"/>
        </w:rPr>
      </w:pPr>
    </w:p>
    <w:p w:rsidR="00DD7A90" w:rsidRPr="00475FAF" w:rsidRDefault="00DD7A90" w:rsidP="00CD06C2">
      <w:pPr>
        <w:rPr>
          <w:b/>
          <w:lang w:val="sr-Cyrl-CS"/>
        </w:rPr>
      </w:pPr>
    </w:p>
    <w:p w:rsidR="00DD7A90" w:rsidRPr="00475FAF" w:rsidRDefault="00DD7A90" w:rsidP="00CD06C2">
      <w:pPr>
        <w:rPr>
          <w:b/>
          <w:lang w:val="sr-Cyrl-CS"/>
        </w:rPr>
      </w:pPr>
    </w:p>
    <w:p w:rsidR="000D4E54" w:rsidRPr="00475FAF" w:rsidRDefault="000D4E54" w:rsidP="00CD06C2">
      <w:pPr>
        <w:jc w:val="center"/>
        <w:rPr>
          <w:b/>
          <w:bCs/>
          <w:color w:val="800080"/>
          <w:lang w:val="sr-Cyrl-CS"/>
        </w:rPr>
        <w:sectPr w:rsidR="000D4E54" w:rsidRPr="00475FAF" w:rsidSect="009A64F7">
          <w:headerReference w:type="default" r:id="rId164"/>
          <w:footerReference w:type="even" r:id="rId165"/>
          <w:footerReference w:type="default" r:id="rId166"/>
          <w:pgSz w:w="11909" w:h="16834" w:code="9"/>
          <w:pgMar w:top="1440" w:right="720" w:bottom="1440" w:left="720" w:header="720" w:footer="720" w:gutter="0"/>
          <w:cols w:space="720"/>
          <w:docGrid w:linePitch="360"/>
        </w:sectPr>
      </w:pPr>
    </w:p>
    <w:tbl>
      <w:tblPr>
        <w:tblW w:w="0" w:type="auto"/>
        <w:tblInd w:w="1548" w:type="dxa"/>
        <w:tblLook w:val="04A0" w:firstRow="1" w:lastRow="0" w:firstColumn="1" w:lastColumn="0" w:noHBand="0" w:noVBand="1"/>
      </w:tblPr>
      <w:tblGrid>
        <w:gridCol w:w="11250"/>
      </w:tblGrid>
      <w:tr w:rsidR="00A767A5" w:rsidRPr="001B1A73" w:rsidTr="00534534">
        <w:tc>
          <w:tcPr>
            <w:tcW w:w="11250" w:type="dxa"/>
            <w:shd w:val="solid" w:color="C0C0C0" w:fill="FFFFFF"/>
          </w:tcPr>
          <w:p w:rsidR="00A767A5" w:rsidRPr="00475FAF" w:rsidRDefault="00CC7D24" w:rsidP="00012CDB">
            <w:pPr>
              <w:pStyle w:val="Heading1"/>
              <w:spacing w:before="0" w:after="0"/>
              <w:ind w:firstLine="0"/>
              <w:jc w:val="center"/>
              <w:rPr>
                <w:rFonts w:ascii="Times New Roman" w:hAnsi="Times New Roman"/>
                <w:bCs/>
                <w:color w:val="800080"/>
                <w:sz w:val="24"/>
                <w:szCs w:val="24"/>
              </w:rPr>
            </w:pPr>
            <w:bookmarkStart w:id="118" w:name="_Toc463175561"/>
            <w:r>
              <w:rPr>
                <w:rFonts w:ascii="Times New Roman" w:hAnsi="Times New Roman"/>
                <w:bCs/>
                <w:color w:val="800080"/>
                <w:sz w:val="24"/>
                <w:szCs w:val="24"/>
              </w:rPr>
              <w:lastRenderedPageBreak/>
              <w:t>Извештај</w:t>
            </w:r>
            <w:r w:rsidR="00A767A5" w:rsidRPr="00475FAF">
              <w:rPr>
                <w:rFonts w:ascii="Times New Roman" w:hAnsi="Times New Roman"/>
                <w:bCs/>
                <w:color w:val="800080"/>
                <w:sz w:val="24"/>
                <w:szCs w:val="24"/>
              </w:rPr>
              <w:t xml:space="preserve"> </w:t>
            </w:r>
            <w:r>
              <w:rPr>
                <w:rFonts w:ascii="Times New Roman" w:hAnsi="Times New Roman"/>
                <w:bCs/>
                <w:color w:val="800080"/>
                <w:sz w:val="24"/>
                <w:szCs w:val="24"/>
              </w:rPr>
              <w:t>о</w:t>
            </w:r>
            <w:r w:rsidR="00A767A5" w:rsidRPr="00475FAF">
              <w:rPr>
                <w:rFonts w:ascii="Times New Roman" w:hAnsi="Times New Roman"/>
                <w:bCs/>
                <w:color w:val="800080"/>
                <w:sz w:val="24"/>
                <w:szCs w:val="24"/>
              </w:rPr>
              <w:t xml:space="preserve"> </w:t>
            </w:r>
            <w:r>
              <w:rPr>
                <w:rFonts w:ascii="Times New Roman" w:hAnsi="Times New Roman"/>
                <w:bCs/>
                <w:color w:val="800080"/>
                <w:sz w:val="24"/>
                <w:szCs w:val="24"/>
              </w:rPr>
              <w:t>извршењу</w:t>
            </w:r>
            <w:r w:rsidR="00A767A5" w:rsidRPr="00475FAF">
              <w:rPr>
                <w:rFonts w:ascii="Times New Roman" w:hAnsi="Times New Roman"/>
                <w:bCs/>
                <w:color w:val="800080"/>
                <w:sz w:val="24"/>
                <w:szCs w:val="24"/>
              </w:rPr>
              <w:t xml:space="preserve"> </w:t>
            </w:r>
            <w:r>
              <w:rPr>
                <w:rFonts w:ascii="Times New Roman" w:hAnsi="Times New Roman"/>
                <w:bCs/>
                <w:color w:val="800080"/>
                <w:sz w:val="24"/>
                <w:szCs w:val="24"/>
              </w:rPr>
              <w:t>буџета</w:t>
            </w:r>
            <w:r w:rsidR="00A767A5" w:rsidRPr="00475FAF">
              <w:rPr>
                <w:rFonts w:ascii="Times New Roman" w:hAnsi="Times New Roman"/>
                <w:bCs/>
                <w:color w:val="800080"/>
                <w:sz w:val="24"/>
                <w:szCs w:val="24"/>
              </w:rPr>
              <w:t xml:space="preserve"> </w:t>
            </w:r>
            <w:r>
              <w:rPr>
                <w:rFonts w:ascii="Times New Roman" w:hAnsi="Times New Roman"/>
                <w:bCs/>
                <w:color w:val="800080"/>
                <w:sz w:val="24"/>
                <w:szCs w:val="24"/>
              </w:rPr>
              <w:t>за</w:t>
            </w:r>
            <w:r w:rsidR="00AF40C8" w:rsidRPr="00475FAF">
              <w:rPr>
                <w:rFonts w:ascii="Times New Roman" w:hAnsi="Times New Roman"/>
                <w:bCs/>
                <w:color w:val="800080"/>
                <w:sz w:val="24"/>
                <w:szCs w:val="24"/>
              </w:rPr>
              <w:t xml:space="preserve"> </w:t>
            </w:r>
            <w:r w:rsidR="00A767A5" w:rsidRPr="00475FAF">
              <w:rPr>
                <w:rFonts w:ascii="Times New Roman" w:hAnsi="Times New Roman"/>
                <w:bCs/>
                <w:color w:val="800080"/>
                <w:sz w:val="24"/>
                <w:szCs w:val="24"/>
              </w:rPr>
              <w:t>201</w:t>
            </w:r>
            <w:r w:rsidR="00012CDB">
              <w:rPr>
                <w:rFonts w:ascii="Times New Roman" w:hAnsi="Times New Roman"/>
                <w:bCs/>
                <w:color w:val="800080"/>
                <w:sz w:val="24"/>
                <w:szCs w:val="24"/>
              </w:rPr>
              <w:t>7</w:t>
            </w:r>
            <w:r w:rsidR="00A767A5" w:rsidRPr="00475FAF">
              <w:rPr>
                <w:rFonts w:ascii="Times New Roman" w:hAnsi="Times New Roman"/>
                <w:bCs/>
                <w:color w:val="800080"/>
                <w:sz w:val="24"/>
                <w:szCs w:val="24"/>
              </w:rPr>
              <w:t xml:space="preserve">. </w:t>
            </w:r>
            <w:r>
              <w:rPr>
                <w:rFonts w:ascii="Times New Roman" w:hAnsi="Times New Roman"/>
                <w:bCs/>
                <w:color w:val="800080"/>
                <w:sz w:val="24"/>
                <w:szCs w:val="24"/>
              </w:rPr>
              <w:t>годину</w:t>
            </w:r>
            <w:bookmarkEnd w:id="118"/>
          </w:p>
        </w:tc>
      </w:tr>
    </w:tbl>
    <w:p w:rsidR="00226032" w:rsidRPr="00A20E89" w:rsidRDefault="00226032" w:rsidP="00D24279">
      <w:pPr>
        <w:jc w:val="both"/>
        <w:rPr>
          <w:lang w:val="ru-RU"/>
        </w:rPr>
      </w:pPr>
    </w:p>
    <w:p w:rsidR="00AC0D0B" w:rsidRPr="00771835" w:rsidRDefault="00AD4BE4" w:rsidP="00CD06C2">
      <w:pPr>
        <w:jc w:val="both"/>
        <w:rPr>
          <w:lang w:val="sr-Cyrl-CS"/>
        </w:rPr>
      </w:pPr>
      <w:r w:rsidRPr="00771835">
        <w:rPr>
          <w:lang w:val="sr-Cyrl-CS"/>
        </w:rPr>
        <w:t xml:space="preserve">Извештаји о извршењу буџета сачињавају се тромесечно, стога </w:t>
      </w:r>
      <w:r w:rsidR="00A95C61" w:rsidRPr="00771835">
        <w:rPr>
          <w:lang w:val="sr-Cyrl-CS"/>
        </w:rPr>
        <w:t xml:space="preserve">се и </w:t>
      </w:r>
      <w:r w:rsidRPr="00771835">
        <w:rPr>
          <w:lang w:val="sr-Cyrl-CS"/>
        </w:rPr>
        <w:t xml:space="preserve">информације о извршењу буџета Министарства у Информатору о раду </w:t>
      </w:r>
      <w:r w:rsidR="00A95C61" w:rsidRPr="00771835">
        <w:rPr>
          <w:lang w:val="sr-Cyrl-CS"/>
        </w:rPr>
        <w:t>допуњавају тромесечно</w:t>
      </w:r>
      <w:r w:rsidRPr="00771835">
        <w:rPr>
          <w:lang w:val="sr-Cyrl-CS"/>
        </w:rPr>
        <w:t>.</w:t>
      </w:r>
      <w:r w:rsidR="0082413D" w:rsidRPr="00771835">
        <w:rPr>
          <w:lang w:val="ru-RU"/>
        </w:rPr>
        <w:t xml:space="preserve"> </w:t>
      </w:r>
      <w:r w:rsidR="0082413D" w:rsidRPr="00771835">
        <w:rPr>
          <w:lang w:val="sr-Cyrl-CS"/>
        </w:rPr>
        <w:t>Евиденција о трошењу буџета не води се ван тромесечног извештајног периода.</w:t>
      </w:r>
    </w:p>
    <w:p w:rsidR="00771835" w:rsidRPr="00201E35" w:rsidRDefault="009670CA" w:rsidP="00A20E89">
      <w:pPr>
        <w:jc w:val="both"/>
        <w:rPr>
          <w:lang w:val="ru-RU"/>
        </w:rPr>
      </w:pPr>
      <w:r w:rsidRPr="00771835">
        <w:rPr>
          <w:lang w:val="ru-RU"/>
        </w:rPr>
        <w:t>Извештај о извршењу буџета Министарства прос</w:t>
      </w:r>
      <w:r w:rsidRPr="00201E35">
        <w:rPr>
          <w:lang w:val="ru-RU"/>
        </w:rPr>
        <w:t>вете</w:t>
      </w:r>
      <w:r w:rsidRPr="00201E35">
        <w:rPr>
          <w:lang w:val="sr-Cyrl-CS"/>
        </w:rPr>
        <w:t xml:space="preserve">, науке и технолошког развоја, на основу Закона о </w:t>
      </w:r>
      <w:r w:rsidRPr="00201E35">
        <w:rPr>
          <w:lang w:val="ru-RU"/>
        </w:rPr>
        <w:t>буџету Републике Србије за 201</w:t>
      </w:r>
      <w:r w:rsidR="00012CDB" w:rsidRPr="00201E35">
        <w:rPr>
          <w:lang w:val="ru-RU"/>
        </w:rPr>
        <w:t>7</w:t>
      </w:r>
      <w:r w:rsidRPr="00201E35">
        <w:rPr>
          <w:lang w:val="ru-RU"/>
        </w:rPr>
        <w:t>. годину, састоји се од Извештаја о извршењу буџета – раздео 2</w:t>
      </w:r>
      <w:r w:rsidR="00F2224E" w:rsidRPr="00201E35">
        <w:rPr>
          <w:lang w:val="ru-RU"/>
        </w:rPr>
        <w:t>4</w:t>
      </w:r>
      <w:r w:rsidRPr="00201E35">
        <w:rPr>
          <w:lang w:val="ru-RU"/>
        </w:rPr>
        <w:t>, функција 140 и Извештаја о извршењу буџета – раздео 2</w:t>
      </w:r>
      <w:r w:rsidR="00F2224E" w:rsidRPr="00201E35">
        <w:rPr>
          <w:lang w:val="ru-RU"/>
        </w:rPr>
        <w:t>4</w:t>
      </w:r>
      <w:r w:rsidRPr="00201E35">
        <w:rPr>
          <w:lang w:val="ru-RU"/>
        </w:rPr>
        <w:t xml:space="preserve">, функције 980, 910, 920, 940 и 960. </w:t>
      </w:r>
    </w:p>
    <w:p w:rsidR="00012CDB" w:rsidRPr="00F11CA6" w:rsidRDefault="00012CDB" w:rsidP="00A20E89">
      <w:pPr>
        <w:jc w:val="both"/>
        <w:rPr>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A20E89" w:rsidRPr="001B1A73" w:rsidTr="00A3381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A20E89" w:rsidRPr="001B1A73" w:rsidTr="00A33818">
              <w:trPr>
                <w:trHeight w:val="273"/>
              </w:trPr>
              <w:tc>
                <w:tcPr>
                  <w:tcW w:w="11160" w:type="dxa"/>
                  <w:shd w:val="solid" w:color="C0C0C0" w:fill="FFFFFF"/>
                </w:tcPr>
                <w:p w:rsidR="00A20E89" w:rsidRPr="00475FAF" w:rsidRDefault="00A20E89" w:rsidP="00A74067">
                  <w:pPr>
                    <w:pStyle w:val="Heading1"/>
                    <w:spacing w:before="0" w:after="0"/>
                    <w:ind w:firstLine="0"/>
                    <w:jc w:val="center"/>
                    <w:rPr>
                      <w:rFonts w:ascii="Times New Roman" w:hAnsi="Times New Roman"/>
                      <w:bCs/>
                      <w:color w:val="800080"/>
                      <w:sz w:val="24"/>
                      <w:szCs w:val="24"/>
                    </w:rPr>
                  </w:pPr>
                  <w:bookmarkStart w:id="119" w:name="_Toc463175562"/>
                  <w:r>
                    <w:rPr>
                      <w:rFonts w:ascii="Times New Roman" w:hAnsi="Times New Roman"/>
                      <w:bCs/>
                      <w:color w:val="800080"/>
                      <w:sz w:val="24"/>
                      <w:szCs w:val="24"/>
                    </w:rPr>
                    <w:t>Извештај</w:t>
                  </w:r>
                  <w:r w:rsidRPr="00475FAF">
                    <w:rPr>
                      <w:rFonts w:ascii="Times New Roman" w:hAnsi="Times New Roman"/>
                      <w:bCs/>
                      <w:color w:val="800080"/>
                      <w:sz w:val="24"/>
                      <w:szCs w:val="24"/>
                    </w:rPr>
                    <w:t xml:space="preserve"> </w:t>
                  </w:r>
                  <w:r>
                    <w:rPr>
                      <w:rFonts w:ascii="Times New Roman" w:hAnsi="Times New Roman"/>
                      <w:bCs/>
                      <w:color w:val="800080"/>
                      <w:sz w:val="24"/>
                      <w:szCs w:val="24"/>
                    </w:rPr>
                    <w:t>о</w:t>
                  </w:r>
                  <w:r w:rsidRPr="00475FAF">
                    <w:rPr>
                      <w:rFonts w:ascii="Times New Roman" w:hAnsi="Times New Roman"/>
                      <w:bCs/>
                      <w:color w:val="800080"/>
                      <w:sz w:val="24"/>
                      <w:szCs w:val="24"/>
                    </w:rPr>
                    <w:t xml:space="preserve"> </w:t>
                  </w:r>
                  <w:r>
                    <w:rPr>
                      <w:rFonts w:ascii="Times New Roman" w:hAnsi="Times New Roman"/>
                      <w:bCs/>
                      <w:color w:val="800080"/>
                      <w:sz w:val="24"/>
                      <w:szCs w:val="24"/>
                    </w:rPr>
                    <w:t>извршењу</w:t>
                  </w:r>
                  <w:r w:rsidRPr="00475FAF">
                    <w:rPr>
                      <w:rFonts w:ascii="Times New Roman" w:hAnsi="Times New Roman"/>
                      <w:bCs/>
                      <w:color w:val="800080"/>
                      <w:sz w:val="24"/>
                      <w:szCs w:val="24"/>
                    </w:rPr>
                    <w:t xml:space="preserve"> </w:t>
                  </w:r>
                  <w:r>
                    <w:rPr>
                      <w:rFonts w:ascii="Times New Roman" w:hAnsi="Times New Roman"/>
                      <w:bCs/>
                      <w:color w:val="800080"/>
                      <w:sz w:val="24"/>
                      <w:szCs w:val="24"/>
                    </w:rPr>
                    <w:t>буџета</w:t>
                  </w:r>
                  <w:r w:rsidRPr="00475FAF">
                    <w:rPr>
                      <w:rFonts w:ascii="Times New Roman" w:hAnsi="Times New Roman"/>
                      <w:bCs/>
                      <w:color w:val="800080"/>
                      <w:sz w:val="24"/>
                      <w:szCs w:val="24"/>
                    </w:rPr>
                    <w:t xml:space="preserve"> </w:t>
                  </w:r>
                  <w:r w:rsidR="00A26C2B">
                    <w:rPr>
                      <w:rFonts w:ascii="Times New Roman" w:hAnsi="Times New Roman"/>
                      <w:bCs/>
                      <w:color w:val="800080"/>
                      <w:sz w:val="24"/>
                      <w:szCs w:val="24"/>
                    </w:rPr>
                    <w:t xml:space="preserve">- </w:t>
                  </w:r>
                  <w:r>
                    <w:rPr>
                      <w:rFonts w:ascii="Times New Roman" w:hAnsi="Times New Roman"/>
                      <w:bCs/>
                      <w:color w:val="800080"/>
                      <w:sz w:val="24"/>
                      <w:szCs w:val="24"/>
                    </w:rPr>
                    <w:t xml:space="preserve">функција 140 за </w:t>
                  </w:r>
                  <w:r w:rsidR="006D7535">
                    <w:rPr>
                      <w:rFonts w:ascii="Times New Roman" w:hAnsi="Times New Roman"/>
                      <w:bCs/>
                      <w:color w:val="800080"/>
                      <w:sz w:val="24"/>
                      <w:szCs w:val="24"/>
                    </w:rPr>
                    <w:t xml:space="preserve">период од 01.01. до </w:t>
                  </w:r>
                  <w:r w:rsidR="002376EA">
                    <w:rPr>
                      <w:rFonts w:ascii="Times New Roman" w:hAnsi="Times New Roman"/>
                      <w:bCs/>
                      <w:color w:val="800080"/>
                      <w:sz w:val="24"/>
                      <w:szCs w:val="24"/>
                    </w:rPr>
                    <w:t>3</w:t>
                  </w:r>
                  <w:r w:rsidR="00A74067">
                    <w:rPr>
                      <w:rFonts w:ascii="Times New Roman" w:hAnsi="Times New Roman"/>
                      <w:bCs/>
                      <w:color w:val="800080"/>
                      <w:sz w:val="24"/>
                      <w:szCs w:val="24"/>
                      <w:lang w:val="sr-Latn-CS"/>
                    </w:rPr>
                    <w:t>0</w:t>
                  </w:r>
                  <w:r w:rsidR="002376EA">
                    <w:rPr>
                      <w:rFonts w:ascii="Times New Roman" w:hAnsi="Times New Roman"/>
                      <w:bCs/>
                      <w:color w:val="800080"/>
                      <w:sz w:val="24"/>
                      <w:szCs w:val="24"/>
                    </w:rPr>
                    <w:t>.</w:t>
                  </w:r>
                  <w:r w:rsidR="00DF3C6D">
                    <w:rPr>
                      <w:rFonts w:ascii="Times New Roman" w:hAnsi="Times New Roman"/>
                      <w:bCs/>
                      <w:color w:val="800080"/>
                      <w:sz w:val="24"/>
                      <w:szCs w:val="24"/>
                    </w:rPr>
                    <w:t>0</w:t>
                  </w:r>
                  <w:r w:rsidR="00A74067">
                    <w:rPr>
                      <w:rFonts w:ascii="Times New Roman" w:hAnsi="Times New Roman"/>
                      <w:bCs/>
                      <w:color w:val="800080"/>
                      <w:sz w:val="24"/>
                      <w:szCs w:val="24"/>
                      <w:lang w:val="sr-Latn-CS"/>
                    </w:rPr>
                    <w:t>6</w:t>
                  </w:r>
                  <w:r>
                    <w:rPr>
                      <w:rFonts w:ascii="Times New Roman" w:hAnsi="Times New Roman"/>
                      <w:bCs/>
                      <w:color w:val="800080"/>
                      <w:sz w:val="24"/>
                      <w:szCs w:val="24"/>
                    </w:rPr>
                    <w:t>.201</w:t>
                  </w:r>
                  <w:r w:rsidR="00201E35">
                    <w:rPr>
                      <w:rFonts w:ascii="Times New Roman" w:hAnsi="Times New Roman"/>
                      <w:bCs/>
                      <w:color w:val="800080"/>
                      <w:sz w:val="24"/>
                      <w:szCs w:val="24"/>
                    </w:rPr>
                    <w:t>7</w:t>
                  </w:r>
                  <w:r>
                    <w:rPr>
                      <w:rFonts w:ascii="Times New Roman" w:hAnsi="Times New Roman"/>
                      <w:bCs/>
                      <w:color w:val="800080"/>
                      <w:sz w:val="24"/>
                      <w:szCs w:val="24"/>
                    </w:rPr>
                    <w:t>. године</w:t>
                  </w:r>
                  <w:bookmarkEnd w:id="119"/>
                </w:p>
              </w:tc>
            </w:tr>
          </w:tbl>
          <w:p w:rsidR="00A20E89" w:rsidRPr="00475FAF" w:rsidRDefault="00A20E89" w:rsidP="00A33818">
            <w:pPr>
              <w:pStyle w:val="Heading1"/>
              <w:spacing w:before="0" w:after="0"/>
              <w:rPr>
                <w:rFonts w:ascii="Times New Roman" w:hAnsi="Times New Roman"/>
                <w:b w:val="0"/>
                <w:bCs/>
                <w:sz w:val="24"/>
                <w:szCs w:val="24"/>
              </w:rPr>
            </w:pPr>
          </w:p>
        </w:tc>
      </w:tr>
    </w:tbl>
    <w:p w:rsidR="00771835" w:rsidRDefault="00771835" w:rsidP="00771835">
      <w:pPr>
        <w:jc w:val="both"/>
        <w:rPr>
          <w:lang w:val="ru-RU"/>
        </w:rPr>
      </w:pPr>
    </w:p>
    <w:tbl>
      <w:tblPr>
        <w:tblW w:w="15190" w:type="dxa"/>
        <w:jc w:val="center"/>
        <w:tblLook w:val="04A0" w:firstRow="1" w:lastRow="0" w:firstColumn="1" w:lastColumn="0" w:noHBand="0" w:noVBand="1"/>
      </w:tblPr>
      <w:tblGrid>
        <w:gridCol w:w="753"/>
        <w:gridCol w:w="883"/>
        <w:gridCol w:w="883"/>
        <w:gridCol w:w="883"/>
        <w:gridCol w:w="356"/>
        <w:gridCol w:w="506"/>
        <w:gridCol w:w="356"/>
        <w:gridCol w:w="506"/>
        <w:gridCol w:w="426"/>
        <w:gridCol w:w="590"/>
        <w:gridCol w:w="408"/>
        <w:gridCol w:w="906"/>
        <w:gridCol w:w="49"/>
        <w:gridCol w:w="952"/>
        <w:gridCol w:w="885"/>
        <w:gridCol w:w="233"/>
        <w:gridCol w:w="1422"/>
        <w:gridCol w:w="119"/>
        <w:gridCol w:w="1183"/>
        <w:gridCol w:w="222"/>
        <w:gridCol w:w="415"/>
        <w:gridCol w:w="1774"/>
        <w:gridCol w:w="480"/>
      </w:tblGrid>
      <w:tr w:rsidR="0017114E" w:rsidRPr="001B1A73" w:rsidTr="007C2EC2">
        <w:trPr>
          <w:trHeight w:val="255"/>
          <w:jc w:val="center"/>
        </w:trPr>
        <w:tc>
          <w:tcPr>
            <w:tcW w:w="8457" w:type="dxa"/>
            <w:gridSpan w:val="1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Програм 0201 - Развој науке и технологије</w:t>
            </w: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7505" w:type="dxa"/>
            <w:gridSpan w:val="13"/>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Функција 140-Основно истраживање</w:t>
            </w: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3758" w:type="dxa"/>
            <w:gridSpan w:val="5"/>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86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3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9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6550" w:type="dxa"/>
            <w:gridSpan w:val="11"/>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b/>
                <w:bCs/>
                <w:sz w:val="20"/>
                <w:szCs w:val="20"/>
                <w:lang w:val="sr-Cyrl-CS"/>
              </w:rPr>
            </w:pPr>
            <w:r w:rsidRPr="00B9044D">
              <w:rPr>
                <w:rFonts w:ascii="Arial" w:hAnsi="Arial" w:cs="Arial"/>
                <w:b/>
                <w:bCs/>
                <w:sz w:val="20"/>
                <w:szCs w:val="20"/>
                <w:lang w:val="sr-Cyrl-CS"/>
              </w:rPr>
              <w:t>Извор 01-Буџетска средства</w:t>
            </w: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A74067" w:rsidRPr="00A74067" w:rsidTr="007C2EC2">
        <w:tblPrEx>
          <w:jc w:val="left"/>
        </w:tblPrEx>
        <w:trPr>
          <w:gridAfter w:val="4"/>
          <w:wAfter w:w="2891" w:type="dxa"/>
          <w:trHeight w:val="255"/>
        </w:trPr>
        <w:tc>
          <w:tcPr>
            <w:tcW w:w="75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Ек.кл.</w:t>
            </w:r>
          </w:p>
        </w:tc>
        <w:tc>
          <w:tcPr>
            <w:tcW w:w="4373" w:type="dxa"/>
            <w:gridSpan w:val="7"/>
            <w:vMerge w:val="restart"/>
            <w:tcBorders>
              <w:top w:val="single" w:sz="8" w:space="0" w:color="auto"/>
              <w:left w:val="nil"/>
              <w:bottom w:val="single" w:sz="8" w:space="0" w:color="000000"/>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Опис</w:t>
            </w:r>
          </w:p>
        </w:tc>
        <w:tc>
          <w:tcPr>
            <w:tcW w:w="10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w:t>
            </w:r>
          </w:p>
        </w:tc>
        <w:tc>
          <w:tcPr>
            <w:tcW w:w="13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Програмска активност/</w:t>
            </w:r>
            <w:r w:rsidRPr="00A74067">
              <w:rPr>
                <w:rFonts w:ascii="Arial" w:hAnsi="Arial" w:cs="Arial"/>
                <w:sz w:val="20"/>
                <w:szCs w:val="20"/>
              </w:rPr>
              <w:br/>
              <w:t>Пројекат</w:t>
            </w:r>
          </w:p>
        </w:tc>
        <w:tc>
          <w:tcPr>
            <w:tcW w:w="188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Текућа апропријација</w:t>
            </w:r>
          </w:p>
        </w:tc>
        <w:tc>
          <w:tcPr>
            <w:tcW w:w="1774" w:type="dxa"/>
            <w:gridSpan w:val="3"/>
            <w:vMerge w:val="restart"/>
            <w:tcBorders>
              <w:top w:val="single" w:sz="8" w:space="0" w:color="auto"/>
              <w:left w:val="single" w:sz="8" w:space="0" w:color="auto"/>
              <w:bottom w:val="nil"/>
              <w:right w:val="single" w:sz="8" w:space="0" w:color="auto"/>
            </w:tcBorders>
            <w:shd w:val="clear" w:color="auto" w:fill="auto"/>
            <w:vAlign w:val="bottom"/>
            <w:hideMark/>
          </w:tcPr>
          <w:p w:rsidR="00A74067" w:rsidRPr="00EC69A7" w:rsidRDefault="00A74067" w:rsidP="00A74067">
            <w:pPr>
              <w:jc w:val="center"/>
              <w:rPr>
                <w:rFonts w:ascii="Arial" w:hAnsi="Arial" w:cs="Arial"/>
                <w:sz w:val="20"/>
                <w:szCs w:val="20"/>
                <w:lang w:val="ru-RU"/>
              </w:rPr>
            </w:pPr>
            <w:r w:rsidRPr="00EC69A7">
              <w:rPr>
                <w:rFonts w:ascii="Arial" w:hAnsi="Arial" w:cs="Arial"/>
                <w:sz w:val="20"/>
                <w:szCs w:val="20"/>
                <w:lang w:val="ru-RU"/>
              </w:rPr>
              <w:t xml:space="preserve">Извршење расхода и издатака у периоду од </w:t>
            </w:r>
            <w:r w:rsidRPr="00EC69A7">
              <w:rPr>
                <w:rFonts w:ascii="Arial" w:hAnsi="Arial" w:cs="Arial"/>
                <w:sz w:val="20"/>
                <w:szCs w:val="20"/>
                <w:lang w:val="ru-RU"/>
              </w:rPr>
              <w:br/>
              <w:t>01.01. до 30.06.2017.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извршења (6/5*100)</w:t>
            </w:r>
          </w:p>
        </w:tc>
      </w:tr>
      <w:tr w:rsidR="00A74067" w:rsidRPr="00A74067" w:rsidTr="007C2EC2">
        <w:tblPrEx>
          <w:jc w:val="left"/>
        </w:tblPrEx>
        <w:trPr>
          <w:gridAfter w:val="4"/>
          <w:wAfter w:w="2891" w:type="dxa"/>
          <w:trHeight w:val="1335"/>
        </w:trPr>
        <w:tc>
          <w:tcPr>
            <w:tcW w:w="75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4373" w:type="dxa"/>
            <w:gridSpan w:val="7"/>
            <w:vMerge/>
            <w:tcBorders>
              <w:top w:val="single" w:sz="8" w:space="0" w:color="auto"/>
              <w:left w:val="nil"/>
              <w:bottom w:val="single" w:sz="8" w:space="0" w:color="000000"/>
              <w:right w:val="nil"/>
            </w:tcBorders>
            <w:vAlign w:val="center"/>
            <w:hideMark/>
          </w:tcPr>
          <w:p w:rsidR="00A74067" w:rsidRPr="00A74067" w:rsidRDefault="00A74067" w:rsidP="00A74067">
            <w:pPr>
              <w:rPr>
                <w:rFonts w:ascii="Arial" w:hAnsi="Arial" w:cs="Arial"/>
                <w:sz w:val="20"/>
                <w:szCs w:val="20"/>
              </w:rPr>
            </w:pPr>
          </w:p>
        </w:tc>
        <w:tc>
          <w:tcPr>
            <w:tcW w:w="1016"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314"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886" w:type="dxa"/>
            <w:gridSpan w:val="3"/>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774" w:type="dxa"/>
            <w:gridSpan w:val="3"/>
            <w:vMerge/>
            <w:tcBorders>
              <w:top w:val="single" w:sz="8" w:space="0" w:color="auto"/>
              <w:left w:val="single" w:sz="8" w:space="0" w:color="auto"/>
              <w:bottom w:val="nil"/>
              <w:right w:val="single" w:sz="8" w:space="0" w:color="auto"/>
            </w:tcBorders>
            <w:vAlign w:val="center"/>
            <w:hideMark/>
          </w:tcPr>
          <w:p w:rsidR="00A74067" w:rsidRPr="00A74067" w:rsidRDefault="00A74067" w:rsidP="00A74067">
            <w:pPr>
              <w:rPr>
                <w:rFonts w:ascii="Arial" w:hAnsi="Arial" w:cs="Arial"/>
                <w:sz w:val="20"/>
                <w:szCs w:val="20"/>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1</w:t>
            </w:r>
          </w:p>
        </w:tc>
        <w:tc>
          <w:tcPr>
            <w:tcW w:w="4373" w:type="dxa"/>
            <w:gridSpan w:val="7"/>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2</w:t>
            </w:r>
          </w:p>
        </w:tc>
        <w:tc>
          <w:tcPr>
            <w:tcW w:w="1016"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3</w:t>
            </w:r>
          </w:p>
        </w:tc>
        <w:tc>
          <w:tcPr>
            <w:tcW w:w="1314"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w:t>
            </w:r>
          </w:p>
        </w:tc>
        <w:tc>
          <w:tcPr>
            <w:tcW w:w="1886" w:type="dxa"/>
            <w:gridSpan w:val="3"/>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5</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6</w:t>
            </w:r>
          </w:p>
        </w:tc>
        <w:tc>
          <w:tcPr>
            <w:tcW w:w="1183" w:type="dxa"/>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411</w:t>
            </w:r>
          </w:p>
        </w:tc>
        <w:tc>
          <w:tcPr>
            <w:tcW w:w="4373" w:type="dxa"/>
            <w:gridSpan w:val="7"/>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Плате, додаци и накнаде запослених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39,215,000.00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18,643,548.60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Социјални доприноси на терет послодавца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7,019,000.00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3,337,191.51</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Накнаде у натури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414</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Социјална давања запосленима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88,100.89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Наканаде трошкова за запослене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741,759.74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43.63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416</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3,227,581.54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40.34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471,577.72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11.10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37,589,000.00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24,380,883.35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64.86</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11,528,114,000.00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6,060,897,128.82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52.57</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23.50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lastRenderedPageBreak/>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35,907,000.00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80,445,000.00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Текуће поправке и одржавање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426</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Материјал</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226,408.00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24.88</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99,999,994.00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0004</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537,000,000.00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441,105,000.00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82.14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0006</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95,000,000.00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47,500,002.00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0011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21,499,998.00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139,049,868.66</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77.25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1,654,520,000.00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780,092,064.07</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w:t>
            </w:r>
          </w:p>
        </w:tc>
      </w:tr>
      <w:tr w:rsidR="00A74067" w:rsidRPr="00A74067" w:rsidTr="007C2EC2">
        <w:tblPrEx>
          <w:jc w:val="left"/>
        </w:tblPrEx>
        <w:trPr>
          <w:gridAfter w:val="4"/>
          <w:wAfter w:w="2891" w:type="dxa"/>
          <w:trHeight w:val="49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472</w:t>
            </w:r>
          </w:p>
        </w:tc>
        <w:tc>
          <w:tcPr>
            <w:tcW w:w="4373" w:type="dxa"/>
            <w:gridSpan w:val="7"/>
            <w:tcBorders>
              <w:top w:val="single" w:sz="4" w:space="0" w:color="auto"/>
              <w:left w:val="nil"/>
              <w:bottom w:val="single" w:sz="4" w:space="0" w:color="auto"/>
              <w:right w:val="single" w:sz="8" w:space="0" w:color="000000"/>
            </w:tcBorders>
            <w:shd w:val="clear" w:color="000000" w:fill="FFFFFF"/>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 xml:space="preserve">Накнаде за социјалну заштиту из буџета </w:t>
            </w:r>
            <w:r w:rsidRPr="00EC69A7">
              <w:rPr>
                <w:rFonts w:ascii="Arial" w:hAnsi="Arial" w:cs="Arial"/>
                <w:sz w:val="20"/>
                <w:szCs w:val="20"/>
                <w:lang w:val="ru-RU"/>
              </w:rPr>
              <w:br/>
              <w:t>(Стипендије)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96,592,303.85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43.91</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482</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Порези, обавезне таксе, казне и пенали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483</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Новчане казне и пенали по решењу судова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476,361,000.00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474,890,083.33</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99.69</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265,879.20</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66.47</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01</w:t>
            </w:r>
          </w:p>
        </w:tc>
        <w:tc>
          <w:tcPr>
            <w:tcW w:w="1016"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15,314,409,000.00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8,249,121,773.28</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53.87</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5126" w:type="dxa"/>
            <w:gridSpan w:val="8"/>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06-Донације међународних организација</w:t>
            </w: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EC69A7" w:rsidTr="007C2EC2">
        <w:tblPrEx>
          <w:jc w:val="left"/>
        </w:tblPrEx>
        <w:trPr>
          <w:gridAfter w:val="3"/>
          <w:wAfter w:w="2669" w:type="dxa"/>
          <w:trHeight w:val="255"/>
        </w:trPr>
        <w:tc>
          <w:tcPr>
            <w:tcW w:w="7456" w:type="dxa"/>
            <w:gridSpan w:val="1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Извор 11- Примања од иностраних задуживања</w:t>
            </w: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lastRenderedPageBreak/>
              <w:t>423</w:t>
            </w:r>
          </w:p>
        </w:tc>
        <w:tc>
          <w:tcPr>
            <w:tcW w:w="4373"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511</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Зграде и грађевински објекти</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233,973,000.00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single" w:sz="8" w:space="0" w:color="auto"/>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11</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233,973,000.00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EC69A7" w:rsidTr="007C2EC2">
        <w:tblPrEx>
          <w:jc w:val="left"/>
        </w:tblPrEx>
        <w:trPr>
          <w:gridAfter w:val="3"/>
          <w:wAfter w:w="2669" w:type="dxa"/>
          <w:trHeight w:val="255"/>
        </w:trPr>
        <w:tc>
          <w:tcPr>
            <w:tcW w:w="9342" w:type="dxa"/>
            <w:gridSpan w:val="15"/>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 xml:space="preserve">Извор 15-Неутрошена средства донација из претходних година </w:t>
            </w: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36,738.00</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5,626,733.48</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617,239.89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10.97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1,444,204.40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12,141,492.12</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12,234.72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0.10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15</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19,253,168.00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629,474.61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3402" w:type="dxa"/>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56- Финансијска помоћ ЕУ</w:t>
            </w: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8"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86,177,000.00</w:t>
            </w:r>
          </w:p>
        </w:tc>
        <w:tc>
          <w:tcPr>
            <w:tcW w:w="1774" w:type="dxa"/>
            <w:gridSpan w:val="3"/>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100,557,000.00</w:t>
            </w:r>
          </w:p>
        </w:tc>
        <w:tc>
          <w:tcPr>
            <w:tcW w:w="1774" w:type="dxa"/>
            <w:gridSpan w:val="3"/>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56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186,734,000.00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66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УКУПНО</w:t>
            </w:r>
          </w:p>
        </w:tc>
        <w:tc>
          <w:tcPr>
            <w:tcW w:w="1016"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15,754,382,168.00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8,249,751,247.89</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52.36</w:t>
            </w:r>
          </w:p>
        </w:tc>
        <w:tc>
          <w:tcPr>
            <w:tcW w:w="222" w:type="dxa"/>
            <w:vAlign w:val="center"/>
            <w:hideMark/>
          </w:tcPr>
          <w:p w:rsidR="00A74067" w:rsidRPr="00A74067" w:rsidRDefault="00A74067" w:rsidP="00A74067">
            <w:pPr>
              <w:rPr>
                <w:sz w:val="20"/>
                <w:szCs w:val="20"/>
              </w:rPr>
            </w:pPr>
          </w:p>
        </w:tc>
      </w:tr>
    </w:tbl>
    <w:p w:rsidR="005A238E" w:rsidRDefault="005A238E" w:rsidP="00A26C2B"/>
    <w:p w:rsidR="00257060" w:rsidRDefault="00257060" w:rsidP="00A26C2B"/>
    <w:p w:rsidR="00257060" w:rsidRDefault="00257060" w:rsidP="00A26C2B"/>
    <w:p w:rsidR="00257060" w:rsidRDefault="00257060" w:rsidP="00A26C2B"/>
    <w:p w:rsidR="007C2EC2" w:rsidRPr="007C2EC2" w:rsidRDefault="007C2EC2" w:rsidP="00A26C2B"/>
    <w:p w:rsidR="00257060" w:rsidRDefault="00257060" w:rsidP="00A26C2B"/>
    <w:p w:rsidR="00257060" w:rsidRDefault="00257060" w:rsidP="00A26C2B"/>
    <w:p w:rsidR="00257060" w:rsidRPr="00257060" w:rsidRDefault="00257060" w:rsidP="00A26C2B"/>
    <w:p w:rsidR="004B548C" w:rsidRPr="003311F4" w:rsidRDefault="004B548C" w:rsidP="00F6499B">
      <w:pPr>
        <w:jc w:val="both"/>
        <w:rPr>
          <w:lang w:val="ru-RU"/>
        </w:rPr>
      </w:pPr>
    </w:p>
    <w:tbl>
      <w:tblPr>
        <w:tblpPr w:leftFromText="180" w:rightFromText="180" w:vertAnchor="text" w:horzAnchor="margin" w:tblpXSpec="center" w:tblpY="-92"/>
        <w:tblOverlap w:val="never"/>
        <w:tblW w:w="0" w:type="auto"/>
        <w:tblLook w:val="04A0" w:firstRow="1" w:lastRow="0" w:firstColumn="1" w:lastColumn="0" w:noHBand="0" w:noVBand="1"/>
      </w:tblPr>
      <w:tblGrid>
        <w:gridCol w:w="11160"/>
      </w:tblGrid>
      <w:tr w:rsidR="00A829C2" w:rsidRPr="001B1A73" w:rsidTr="00A829C2">
        <w:trPr>
          <w:trHeight w:val="273"/>
        </w:trPr>
        <w:tc>
          <w:tcPr>
            <w:tcW w:w="11160" w:type="dxa"/>
            <w:shd w:val="solid" w:color="C0C0C0" w:fill="FFFFFF"/>
          </w:tcPr>
          <w:p w:rsidR="00A829C2" w:rsidRPr="00475FAF" w:rsidRDefault="00A829C2" w:rsidP="00A74067">
            <w:pPr>
              <w:pStyle w:val="Heading1"/>
              <w:spacing w:before="0" w:after="0"/>
              <w:ind w:firstLine="0"/>
              <w:jc w:val="center"/>
              <w:rPr>
                <w:rFonts w:ascii="Times New Roman" w:hAnsi="Times New Roman"/>
                <w:bCs/>
                <w:color w:val="800080"/>
                <w:sz w:val="24"/>
                <w:szCs w:val="24"/>
              </w:rPr>
            </w:pPr>
            <w:bookmarkStart w:id="120" w:name="_Toc463175563"/>
            <w:r>
              <w:rPr>
                <w:rFonts w:ascii="Times New Roman" w:hAnsi="Times New Roman"/>
                <w:bCs/>
                <w:color w:val="800080"/>
                <w:sz w:val="24"/>
                <w:szCs w:val="24"/>
              </w:rPr>
              <w:t>Извештај</w:t>
            </w:r>
            <w:r w:rsidRPr="00475FAF">
              <w:rPr>
                <w:rFonts w:ascii="Times New Roman" w:hAnsi="Times New Roman"/>
                <w:bCs/>
                <w:color w:val="800080"/>
                <w:sz w:val="24"/>
                <w:szCs w:val="24"/>
              </w:rPr>
              <w:t xml:space="preserve"> </w:t>
            </w:r>
            <w:r>
              <w:rPr>
                <w:rFonts w:ascii="Times New Roman" w:hAnsi="Times New Roman"/>
                <w:bCs/>
                <w:color w:val="800080"/>
                <w:sz w:val="24"/>
                <w:szCs w:val="24"/>
              </w:rPr>
              <w:t>о</w:t>
            </w:r>
            <w:r w:rsidRPr="00475FAF">
              <w:rPr>
                <w:rFonts w:ascii="Times New Roman" w:hAnsi="Times New Roman"/>
                <w:bCs/>
                <w:color w:val="800080"/>
                <w:sz w:val="24"/>
                <w:szCs w:val="24"/>
              </w:rPr>
              <w:t xml:space="preserve"> </w:t>
            </w:r>
            <w:r>
              <w:rPr>
                <w:rFonts w:ascii="Times New Roman" w:hAnsi="Times New Roman"/>
                <w:bCs/>
                <w:color w:val="800080"/>
                <w:sz w:val="24"/>
                <w:szCs w:val="24"/>
              </w:rPr>
              <w:t>извршењу</w:t>
            </w:r>
            <w:r w:rsidRPr="00475FAF">
              <w:rPr>
                <w:rFonts w:ascii="Times New Roman" w:hAnsi="Times New Roman"/>
                <w:bCs/>
                <w:color w:val="800080"/>
                <w:sz w:val="24"/>
                <w:szCs w:val="24"/>
              </w:rPr>
              <w:t xml:space="preserve"> </w:t>
            </w:r>
            <w:r>
              <w:rPr>
                <w:rFonts w:ascii="Times New Roman" w:hAnsi="Times New Roman"/>
                <w:bCs/>
                <w:color w:val="800080"/>
                <w:sz w:val="24"/>
                <w:szCs w:val="24"/>
              </w:rPr>
              <w:t>буџета</w:t>
            </w:r>
            <w:r w:rsidRPr="00475FAF">
              <w:rPr>
                <w:rFonts w:ascii="Times New Roman" w:hAnsi="Times New Roman"/>
                <w:bCs/>
                <w:color w:val="800080"/>
                <w:sz w:val="24"/>
                <w:szCs w:val="24"/>
              </w:rPr>
              <w:t xml:space="preserve"> </w:t>
            </w:r>
            <w:r>
              <w:rPr>
                <w:rFonts w:ascii="Times New Roman" w:hAnsi="Times New Roman"/>
                <w:bCs/>
                <w:color w:val="800080"/>
                <w:sz w:val="24"/>
                <w:szCs w:val="24"/>
              </w:rPr>
              <w:t xml:space="preserve">- раздео </w:t>
            </w:r>
            <w:r w:rsidRPr="00F11CA6">
              <w:rPr>
                <w:rFonts w:ascii="Times New Roman" w:hAnsi="Times New Roman"/>
                <w:bCs/>
                <w:color w:val="800080"/>
                <w:sz w:val="24"/>
                <w:szCs w:val="24"/>
                <w:lang w:val="ru-RU"/>
              </w:rPr>
              <w:t>2</w:t>
            </w:r>
            <w:r w:rsidR="00262813" w:rsidRPr="003121B2">
              <w:rPr>
                <w:rFonts w:ascii="Times New Roman" w:hAnsi="Times New Roman"/>
                <w:bCs/>
                <w:color w:val="800080"/>
                <w:sz w:val="24"/>
                <w:szCs w:val="24"/>
                <w:lang w:val="ru-RU"/>
              </w:rPr>
              <w:t>4</w:t>
            </w:r>
            <w:r>
              <w:rPr>
                <w:rFonts w:ascii="Times New Roman" w:hAnsi="Times New Roman"/>
                <w:bCs/>
                <w:color w:val="800080"/>
                <w:sz w:val="24"/>
                <w:szCs w:val="24"/>
              </w:rPr>
              <w:t xml:space="preserve">, функције 980, 910, 920, 940 и 960 за </w:t>
            </w:r>
            <w:r w:rsidR="00771835">
              <w:rPr>
                <w:rFonts w:ascii="Times New Roman" w:hAnsi="Times New Roman"/>
                <w:bCs/>
                <w:color w:val="800080"/>
                <w:sz w:val="24"/>
                <w:szCs w:val="24"/>
              </w:rPr>
              <w:t>период од 01.01. до 3</w:t>
            </w:r>
            <w:r w:rsidR="00A74067">
              <w:rPr>
                <w:rFonts w:ascii="Times New Roman" w:hAnsi="Times New Roman"/>
                <w:bCs/>
                <w:color w:val="800080"/>
                <w:sz w:val="24"/>
                <w:szCs w:val="24"/>
                <w:lang w:val="sr-Latn-CS"/>
              </w:rPr>
              <w:t>0</w:t>
            </w:r>
            <w:r>
              <w:rPr>
                <w:rFonts w:ascii="Times New Roman" w:hAnsi="Times New Roman"/>
                <w:bCs/>
                <w:color w:val="800080"/>
                <w:sz w:val="24"/>
                <w:szCs w:val="24"/>
              </w:rPr>
              <w:t>.0</w:t>
            </w:r>
            <w:r w:rsidR="00A74067">
              <w:rPr>
                <w:rFonts w:ascii="Times New Roman" w:hAnsi="Times New Roman"/>
                <w:bCs/>
                <w:color w:val="800080"/>
                <w:sz w:val="24"/>
                <w:szCs w:val="24"/>
                <w:lang w:val="sr-Latn-CS"/>
              </w:rPr>
              <w:t>6</w:t>
            </w:r>
            <w:r>
              <w:rPr>
                <w:rFonts w:ascii="Times New Roman" w:hAnsi="Times New Roman"/>
                <w:bCs/>
                <w:color w:val="800080"/>
                <w:sz w:val="24"/>
                <w:szCs w:val="24"/>
              </w:rPr>
              <w:t>.201</w:t>
            </w:r>
            <w:r w:rsidR="00201E35">
              <w:rPr>
                <w:rFonts w:ascii="Times New Roman" w:hAnsi="Times New Roman"/>
                <w:bCs/>
                <w:color w:val="800080"/>
                <w:sz w:val="24"/>
                <w:szCs w:val="24"/>
              </w:rPr>
              <w:t>7</w:t>
            </w:r>
            <w:r>
              <w:rPr>
                <w:rFonts w:ascii="Times New Roman" w:hAnsi="Times New Roman"/>
                <w:bCs/>
                <w:color w:val="800080"/>
                <w:sz w:val="24"/>
                <w:szCs w:val="24"/>
              </w:rPr>
              <w:t>. године</w:t>
            </w:r>
            <w:bookmarkEnd w:id="120"/>
          </w:p>
        </w:tc>
      </w:tr>
    </w:tbl>
    <w:p w:rsidR="009401DE" w:rsidRPr="00143562" w:rsidRDefault="009401DE"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tbl>
      <w:tblPr>
        <w:tblW w:w="5000" w:type="pct"/>
        <w:jc w:val="center"/>
        <w:tblLook w:val="04A0" w:firstRow="1" w:lastRow="0" w:firstColumn="1" w:lastColumn="0" w:noHBand="0" w:noVBand="1"/>
      </w:tblPr>
      <w:tblGrid>
        <w:gridCol w:w="637"/>
        <w:gridCol w:w="129"/>
        <w:gridCol w:w="202"/>
        <w:gridCol w:w="165"/>
        <w:gridCol w:w="615"/>
        <w:gridCol w:w="235"/>
        <w:gridCol w:w="281"/>
        <w:gridCol w:w="246"/>
        <w:gridCol w:w="310"/>
        <w:gridCol w:w="319"/>
        <w:gridCol w:w="485"/>
        <w:gridCol w:w="444"/>
        <w:gridCol w:w="516"/>
        <w:gridCol w:w="482"/>
        <w:gridCol w:w="3826"/>
        <w:gridCol w:w="500"/>
        <w:gridCol w:w="1277"/>
        <w:gridCol w:w="520"/>
        <w:gridCol w:w="1344"/>
        <w:gridCol w:w="1179"/>
        <w:gridCol w:w="458"/>
      </w:tblGrid>
      <w:tr w:rsidR="00257060" w:rsidRPr="000555E2" w:rsidTr="00A74067">
        <w:trPr>
          <w:trHeight w:val="360"/>
          <w:jc w:val="center"/>
        </w:trPr>
        <w:tc>
          <w:tcPr>
            <w:tcW w:w="5000" w:type="pct"/>
            <w:gridSpan w:val="21"/>
            <w:tcBorders>
              <w:top w:val="nil"/>
              <w:left w:val="nil"/>
              <w:bottom w:val="nil"/>
              <w:right w:val="nil"/>
            </w:tcBorders>
            <w:shd w:val="clear" w:color="auto" w:fill="auto"/>
            <w:noWrap/>
            <w:vAlign w:val="bottom"/>
            <w:hideMark/>
          </w:tcPr>
          <w:p w:rsidR="00257060" w:rsidRPr="000555E2" w:rsidRDefault="00257060" w:rsidP="00A74067">
            <w:pPr>
              <w:jc w:val="center"/>
              <w:rPr>
                <w:rFonts w:ascii="Arial" w:hAnsi="Arial" w:cs="Arial"/>
                <w:b/>
                <w:bCs/>
                <w:sz w:val="20"/>
                <w:szCs w:val="20"/>
                <w:lang w:val="sr-Cyrl-CS"/>
              </w:rPr>
            </w:pPr>
            <w:r w:rsidRPr="000555E2">
              <w:rPr>
                <w:rFonts w:ascii="Arial" w:hAnsi="Arial" w:cs="Arial"/>
                <w:b/>
                <w:bCs/>
                <w:sz w:val="20"/>
                <w:szCs w:val="20"/>
                <w:lang w:val="sr-Cyrl-CS"/>
              </w:rPr>
              <w:t>ИЗВЕШТАЈ О ИЗВРШЕЊУ БУЏЕТА МИНИСТАРСТВА ПРОСВЕТЕ, НАУКЕ И ТЕХНОЛОШКОГ РАЗВОЈА ЗА ПЕРИОД ОД 01.01.2017.-3</w:t>
            </w:r>
            <w:r w:rsidR="00A74067">
              <w:rPr>
                <w:rFonts w:ascii="Arial" w:hAnsi="Arial" w:cs="Arial"/>
                <w:b/>
                <w:bCs/>
                <w:sz w:val="20"/>
                <w:szCs w:val="20"/>
                <w:lang w:val="sr-Latn-CS"/>
              </w:rPr>
              <w:t>0</w:t>
            </w:r>
            <w:r w:rsidRPr="000555E2">
              <w:rPr>
                <w:rFonts w:ascii="Arial" w:hAnsi="Arial" w:cs="Arial"/>
                <w:b/>
                <w:bCs/>
                <w:sz w:val="20"/>
                <w:szCs w:val="20"/>
                <w:lang w:val="sr-Cyrl-CS"/>
              </w:rPr>
              <w:t>.0</w:t>
            </w:r>
            <w:r w:rsidR="00A74067">
              <w:rPr>
                <w:rFonts w:ascii="Arial" w:hAnsi="Arial" w:cs="Arial"/>
                <w:b/>
                <w:bCs/>
                <w:sz w:val="20"/>
                <w:szCs w:val="20"/>
                <w:lang w:val="sr-Latn-CS"/>
              </w:rPr>
              <w:t>6</w:t>
            </w:r>
            <w:r w:rsidRPr="000555E2">
              <w:rPr>
                <w:rFonts w:ascii="Arial" w:hAnsi="Arial" w:cs="Arial"/>
                <w:b/>
                <w:bCs/>
                <w:sz w:val="20"/>
                <w:szCs w:val="20"/>
                <w:lang w:val="sr-Cyrl-CS"/>
              </w:rPr>
              <w:t>.2017. ГОД.</w:t>
            </w:r>
            <w:r w:rsidRPr="000555E2">
              <w:rPr>
                <w:rFonts w:ascii="Arial" w:hAnsi="Arial" w:cs="Arial"/>
                <w:b/>
                <w:bCs/>
                <w:lang w:val="sr-Cyrl-CS"/>
              </w:rPr>
              <w:t xml:space="preserve"> </w:t>
            </w:r>
          </w:p>
        </w:tc>
      </w:tr>
      <w:tr w:rsidR="00257060" w:rsidRPr="000555E2" w:rsidTr="00A74067">
        <w:trPr>
          <w:trHeight w:val="360"/>
          <w:jc w:val="center"/>
        </w:trPr>
        <w:tc>
          <w:tcPr>
            <w:tcW w:w="257" w:type="pct"/>
            <w:gridSpan w:val="2"/>
            <w:tcBorders>
              <w:top w:val="nil"/>
              <w:left w:val="nil"/>
              <w:bottom w:val="nil"/>
              <w:right w:val="nil"/>
            </w:tcBorders>
            <w:shd w:val="clear" w:color="auto" w:fill="auto"/>
            <w:noWrap/>
            <w:vAlign w:val="bottom"/>
            <w:hideMark/>
          </w:tcPr>
          <w:p w:rsidR="00257060" w:rsidRPr="000555E2" w:rsidRDefault="00257060" w:rsidP="00A0620B">
            <w:pPr>
              <w:rPr>
                <w:rFonts w:ascii="Arial" w:hAnsi="Arial" w:cs="Arial"/>
                <w:sz w:val="20"/>
                <w:szCs w:val="20"/>
                <w:lang w:val="sr-Cyrl-CS"/>
              </w:rPr>
            </w:pPr>
          </w:p>
        </w:tc>
        <w:tc>
          <w:tcPr>
            <w:tcW w:w="10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90"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66"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0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18"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41"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59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61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110" w:type="pct"/>
            <w:gridSpan w:val="3"/>
            <w:tcBorders>
              <w:top w:val="nil"/>
              <w:left w:val="nil"/>
              <w:bottom w:val="single" w:sz="4" w:space="0" w:color="auto"/>
              <w:right w:val="nil"/>
            </w:tcBorders>
            <w:shd w:val="clear" w:color="auto" w:fill="auto"/>
            <w:vAlign w:val="bottom"/>
            <w:hideMark/>
          </w:tcPr>
          <w:p w:rsidR="00257060" w:rsidRPr="000555E2" w:rsidRDefault="00257060" w:rsidP="00A0620B">
            <w:pPr>
              <w:jc w:val="right"/>
              <w:rPr>
                <w:rFonts w:ascii="Arial" w:hAnsi="Arial" w:cs="Arial"/>
                <w:b/>
                <w:bCs/>
                <w:lang w:val="sr-Cyrl-CS"/>
              </w:rPr>
            </w:pPr>
            <w:r w:rsidRPr="000555E2">
              <w:rPr>
                <w:rFonts w:ascii="Arial" w:hAnsi="Arial" w:cs="Arial"/>
                <w:b/>
                <w:bCs/>
                <w:lang w:val="sr-Cyrl-CS"/>
              </w:rPr>
              <w:t>у дин.</w:t>
            </w:r>
          </w:p>
        </w:tc>
      </w:tr>
      <w:tr w:rsidR="00A74067" w:rsidRPr="00A74067" w:rsidTr="00A74067">
        <w:tblPrEx>
          <w:jc w:val="left"/>
        </w:tblPrEx>
        <w:trPr>
          <w:gridAfter w:val="1"/>
          <w:wAfter w:w="202" w:type="pct"/>
          <w:trHeight w:val="900"/>
        </w:trPr>
        <w:tc>
          <w:tcPr>
            <w:tcW w:w="226" w:type="pct"/>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Раздео</w:t>
            </w:r>
          </w:p>
        </w:tc>
        <w:tc>
          <w:tcPr>
            <w:tcW w:w="515" w:type="pct"/>
            <w:gridSpan w:val="6"/>
            <w:tcBorders>
              <w:top w:val="single" w:sz="4" w:space="0" w:color="auto"/>
              <w:left w:val="nil"/>
              <w:bottom w:val="single" w:sz="4" w:space="0" w:color="auto"/>
              <w:right w:val="nil"/>
            </w:tcBorders>
            <w:shd w:val="clear" w:color="auto" w:fill="auto"/>
            <w:hideMark/>
          </w:tcPr>
          <w:p w:rsidR="00A74067" w:rsidRPr="00EC69A7" w:rsidRDefault="00A74067" w:rsidP="00A74067">
            <w:pPr>
              <w:jc w:val="center"/>
              <w:rPr>
                <w:rFonts w:ascii="Arial" w:hAnsi="Arial" w:cs="Arial"/>
                <w:color w:val="000000"/>
                <w:sz w:val="16"/>
                <w:szCs w:val="16"/>
                <w:lang w:val="ru-RU"/>
              </w:rPr>
            </w:pPr>
            <w:r w:rsidRPr="00EC69A7">
              <w:rPr>
                <w:rFonts w:ascii="Arial" w:hAnsi="Arial" w:cs="Arial"/>
                <w:color w:val="000000"/>
                <w:sz w:val="16"/>
                <w:szCs w:val="16"/>
                <w:lang w:val="ru-RU"/>
              </w:rPr>
              <w:t>Главни програм/програмска активност/пројекат</w:t>
            </w:r>
          </w:p>
        </w:tc>
        <w:tc>
          <w:tcPr>
            <w:tcW w:w="177"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Фун-кција</w:t>
            </w:r>
          </w:p>
        </w:tc>
        <w:tc>
          <w:tcPr>
            <w:tcW w:w="272"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r w:rsidRPr="00A74067">
              <w:rPr>
                <w:rFonts w:ascii="Arial" w:hAnsi="Arial" w:cs="Arial"/>
                <w:color w:val="000000"/>
                <w:sz w:val="14"/>
                <w:szCs w:val="14"/>
              </w:rPr>
              <w:t>Економска класифи-кација</w:t>
            </w:r>
          </w:p>
        </w:tc>
        <w:tc>
          <w:tcPr>
            <w:tcW w:w="1922" w:type="pct"/>
            <w:gridSpan w:val="4"/>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Опис</w:t>
            </w:r>
          </w:p>
        </w:tc>
        <w:tc>
          <w:tcPr>
            <w:tcW w:w="606"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EC69A7" w:rsidRDefault="00A74067" w:rsidP="00A74067">
            <w:pPr>
              <w:jc w:val="center"/>
              <w:rPr>
                <w:rFonts w:ascii="Arial" w:hAnsi="Arial" w:cs="Arial"/>
                <w:b/>
                <w:bCs/>
                <w:color w:val="000000"/>
                <w:sz w:val="16"/>
                <w:szCs w:val="16"/>
                <w:lang w:val="ru-RU"/>
              </w:rPr>
            </w:pPr>
            <w:r w:rsidRPr="00EC69A7">
              <w:rPr>
                <w:rFonts w:ascii="Arial" w:hAnsi="Arial" w:cs="Arial"/>
                <w:b/>
                <w:bCs/>
                <w:color w:val="000000"/>
                <w:sz w:val="16"/>
                <w:szCs w:val="16"/>
                <w:lang w:val="ru-RU"/>
              </w:rPr>
              <w:t>Апропријације * Закон о буџету за 2017.г.</w:t>
            </w:r>
          </w:p>
        </w:tc>
        <w:tc>
          <w:tcPr>
            <w:tcW w:w="645"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rPr>
            </w:pPr>
            <w:r w:rsidRPr="00A74067">
              <w:rPr>
                <w:rFonts w:ascii="Arial" w:hAnsi="Arial" w:cs="Arial"/>
                <w:b/>
                <w:bCs/>
                <w:color w:val="000000"/>
              </w:rPr>
              <w:t xml:space="preserve">ИЗВРШЕЊЕ  </w:t>
            </w:r>
            <w:r w:rsidRPr="00A74067">
              <w:rPr>
                <w:rFonts w:ascii="Arial" w:hAnsi="Arial" w:cs="Arial"/>
                <w:b/>
                <w:bCs/>
                <w:color w:val="000000"/>
                <w:sz w:val="16"/>
                <w:szCs w:val="16"/>
              </w:rPr>
              <w:t xml:space="preserve">            oд 01.01.2017.-30.06.2017.                       </w:t>
            </w:r>
            <w:r w:rsidRPr="00A74067">
              <w:rPr>
                <w:rFonts w:ascii="Arial" w:hAnsi="Arial" w:cs="Arial"/>
                <w:b/>
                <w:bCs/>
                <w:i/>
                <w:iCs/>
                <w:color w:val="000000"/>
                <w:sz w:val="16"/>
                <w:szCs w:val="16"/>
              </w:rPr>
              <w:t xml:space="preserve">ИЗВОР ПРИХОДА - 01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xml:space="preserve">%  ИЗВРШЕЊА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90"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63"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61"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77"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72"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sz w:val="20"/>
                <w:szCs w:val="20"/>
              </w:rPr>
            </w:pPr>
          </w:p>
        </w:tc>
        <w:tc>
          <w:tcPr>
            <w:tcW w:w="1251" w:type="pct"/>
            <w:gridSpan w:val="4"/>
            <w:tcBorders>
              <w:top w:val="single" w:sz="4"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Приходи из буџета - 01</w:t>
            </w:r>
          </w:p>
        </w:tc>
        <w:tc>
          <w:tcPr>
            <w:tcW w:w="435" w:type="pct"/>
            <w:tcBorders>
              <w:top w:val="nil"/>
              <w:left w:val="nil"/>
              <w:bottom w:val="single" w:sz="4" w:space="0" w:color="auto"/>
              <w:right w:val="single" w:sz="4" w:space="0" w:color="auto"/>
            </w:tcBorders>
            <w:shd w:val="clear" w:color="auto" w:fill="auto"/>
            <w:vAlign w:val="center"/>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24</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Министарство просвете,науке и технолошког развоја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125,440,473,000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64,026,944,040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Извори финансирања: 01</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01</w:t>
            </w:r>
          </w:p>
        </w:tc>
        <w:tc>
          <w:tcPr>
            <w:tcW w:w="1922" w:type="pct"/>
            <w:gridSpan w:val="4"/>
            <w:tcBorders>
              <w:top w:val="nil"/>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Приходи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1,065,187,000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395,318,850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37.11%</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EC69A7" w:rsidRDefault="00A74067" w:rsidP="00A74067">
            <w:pPr>
              <w:jc w:val="center"/>
              <w:rPr>
                <w:rFonts w:ascii="Arial" w:hAnsi="Arial" w:cs="Arial"/>
                <w:i/>
                <w:iCs/>
                <w:color w:val="000000"/>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18"/>
                <w:szCs w:val="18"/>
                <w:lang w:val="ru-RU"/>
              </w:rPr>
            </w:pPr>
          </w:p>
        </w:tc>
        <w:tc>
          <w:tcPr>
            <w:tcW w:w="327"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1594"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Утврђивање законских оквира и праћење развоја образовања на свим нивоима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255,890,000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144,351,721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93,300,000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44,798,065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48.02%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16,632,000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8,018,894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647,865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2,073,532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840,000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94,234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378,738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120,294,000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82,026,428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269,950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280,495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3,851,000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3,794,745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1,515,775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50.53%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sz w:val="18"/>
                <w:szCs w:val="18"/>
                <w:lang w:val="ru-RU"/>
              </w:rPr>
            </w:pPr>
            <w:r w:rsidRPr="00EC69A7">
              <w:rPr>
                <w:rFonts w:ascii="Arial" w:hAnsi="Arial" w:cs="Arial"/>
                <w:b/>
                <w:bCs/>
                <w:sz w:val="18"/>
                <w:szCs w:val="18"/>
                <w:lang w:val="ru-RU"/>
              </w:rPr>
              <w:t>Стручно-педагошки надзор над радом уст</w:t>
            </w:r>
            <w:r w:rsidRPr="00A74067">
              <w:rPr>
                <w:rFonts w:ascii="Arial" w:hAnsi="Arial" w:cs="Arial"/>
                <w:b/>
                <w:bCs/>
                <w:sz w:val="18"/>
                <w:szCs w:val="18"/>
              </w:rPr>
              <w:t>a</w:t>
            </w:r>
            <w:r w:rsidRPr="00EC69A7">
              <w:rPr>
                <w:rFonts w:ascii="Arial" w:hAnsi="Arial" w:cs="Arial"/>
                <w:b/>
                <w:bCs/>
                <w:sz w:val="18"/>
                <w:szCs w:val="18"/>
                <w:lang w:val="ru-RU"/>
              </w:rPr>
              <w:t>нова образовања и завода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181,340,000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71,026,702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39.17%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111,892,000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53,530,712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20,029,000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9,575,694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250,763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5,292,000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1,770,316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33.45%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63,397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552,415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26.31%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25,730,000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3,140,980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139,700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394,076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19.70%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4,784,000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586,400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24,542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 xml:space="preserve">Накнада штете за повреде или штету нанету од стране </w:t>
            </w:r>
            <w:r w:rsidRPr="00EC69A7">
              <w:rPr>
                <w:rFonts w:ascii="Arial" w:hAnsi="Arial" w:cs="Arial"/>
                <w:color w:val="000000"/>
                <w:sz w:val="18"/>
                <w:szCs w:val="18"/>
                <w:lang w:val="ru-RU"/>
              </w:rPr>
              <w:lastRenderedPageBreak/>
              <w:t>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lastRenderedPageBreak/>
              <w:t xml:space="preserve">                    </w:t>
            </w:r>
            <w:r w:rsidRPr="00A74067">
              <w:rPr>
                <w:rFonts w:ascii="Arial" w:hAnsi="Arial" w:cs="Arial"/>
                <w:color w:val="000000"/>
                <w:sz w:val="20"/>
                <w:szCs w:val="20"/>
              </w:rPr>
              <w:lastRenderedPageBreak/>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lastRenderedPageBreak/>
              <w:t xml:space="preserve">                               </w:t>
            </w:r>
            <w:r w:rsidRPr="00A74067">
              <w:rPr>
                <w:rFonts w:ascii="Arial" w:hAnsi="Arial" w:cs="Arial"/>
                <w:color w:val="000000"/>
                <w:sz w:val="20"/>
                <w:szCs w:val="20"/>
              </w:rPr>
              <w:lastRenderedPageBreak/>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997,706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19.95%</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Инспекцијски надзор над радом установа образовања и завода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58,122,000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17,190,101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31,920,000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13,061,770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5,714,000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2,338,057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46,715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8.49%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602,669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18.60%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122,567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5,707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74,975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77,055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w:t>
            </w:r>
            <w:r w:rsidRPr="00A74067">
              <w:rPr>
                <w:rFonts w:ascii="Arial" w:hAnsi="Arial" w:cs="Arial"/>
                <w:color w:val="000000"/>
                <w:sz w:val="18"/>
                <w:szCs w:val="18"/>
              </w:rPr>
              <w:lastRenderedPageBreak/>
              <w:t>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w:t>
            </w:r>
            <w:r w:rsidRPr="00A74067">
              <w:rPr>
                <w:rFonts w:ascii="Arial" w:hAnsi="Arial" w:cs="Arial"/>
                <w:color w:val="000000"/>
                <w:sz w:val="20"/>
                <w:szCs w:val="20"/>
              </w:rPr>
              <w:lastRenderedPageBreak/>
              <w:t xml:space="preserve">2,260,000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lastRenderedPageBreak/>
              <w:t xml:space="preserve">                       </w:t>
            </w:r>
            <w:r w:rsidRPr="00A74067">
              <w:rPr>
                <w:rFonts w:ascii="Arial" w:hAnsi="Arial" w:cs="Arial"/>
                <w:color w:val="000000"/>
                <w:sz w:val="20"/>
                <w:szCs w:val="20"/>
              </w:rPr>
              <w:lastRenderedPageBreak/>
              <w:t xml:space="preserve">327,600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14.50%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531,758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Администрација и управљање у области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213,567,000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71,245,572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70,800,000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35,909,419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12,674,000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6,413,296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50.60%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10,866,000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1,081,645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1,811,053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41.54%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4,465,869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1,241,910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25,540,000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10,796,388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159,432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328,006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15.62%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6,506,000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2,306,797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650,000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49,537,000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3,778,302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2,953,449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59.07%</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 xml:space="preserve">Унапређење квалитета образовања и васпитања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53,420,000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974,000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974,000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4,020,000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Повећање доступности образовања и васпитања, превенција осипања и дискриминације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3,400,000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интеграцији у европски образовни простор</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65,094,000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24,966,516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5,107,000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348,721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22,418,000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451</w:t>
            </w:r>
          </w:p>
        </w:tc>
        <w:tc>
          <w:tcPr>
            <w:tcW w:w="1922" w:type="pct"/>
            <w:gridSpan w:val="4"/>
            <w:tcBorders>
              <w:top w:val="nil"/>
              <w:left w:val="nil"/>
              <w:bottom w:val="nil"/>
              <w:right w:val="single" w:sz="4" w:space="0" w:color="000000"/>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Субвенције јавним нефинансијским предузећима и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27,391,000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24,617,795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89.88%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10,177,000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51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Техничка подршка завршном испиту и спровођењ уписа у средње школе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17,330,750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17,330,750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Полагање испита за лиценцу, директоре и секретаре установа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41,000,000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13,237,092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32.29%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154,894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6,032,755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7,049,443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35.25%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Унапређење језичких компетенција у школама у РС</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7,000,000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1,650,933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1,650,933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међународних истраживања у образовању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14,880,000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10,328,117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8,880,000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4,360,200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5,967,917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информационих капацитета Министарства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11,441,000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2,217,346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6,650,000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1,917,346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841,000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w:t>
            </w:r>
            <w:r w:rsidRPr="00A74067">
              <w:rPr>
                <w:rFonts w:ascii="Arial" w:hAnsi="Arial" w:cs="Arial"/>
                <w:color w:val="000000"/>
                <w:sz w:val="20"/>
                <w:szCs w:val="20"/>
              </w:rPr>
              <w:lastRenderedPageBreak/>
              <w:t xml:space="preserve">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35.67%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регионалних образовних политика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7,250,000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7,250,000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Развој оквира квалификација Републике Србије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пројектима од значаја за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Унап.квалитета обр. И васпитања кроз увођење дуалног модела у оквиру Центра за стручно образовање и усавршавање -Ваљево</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62,500,000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62,500,000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Дух младости -промоција дуалног образовања у Србији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33,292,000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12,730,000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1,260,000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фондације др Зоран Ђинђић</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2014- Сектор подршке запошљавању младих и активној инклузији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ИПА 2014- Сектор целоживотног учења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622,000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7030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2013 - Подршка европским интеграцијама и припрема пројеката за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2,737,000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2,488,000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249,000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7052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Транснационални програм Дунав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4,059,000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4,059,000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24.1</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И 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62,443,692,000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31,320,188,954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васпитање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2,186,549,000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6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реализацији чеворочасовног припремног предшколског програма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2,186,549,000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2,186,549,000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1,057,899,598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2003</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60,257,143,000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30,262,289,356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 xml:space="preserve">Реализација делатности основног образовања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59,353,201,000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30,154,417,422</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50.81%</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36,754,870,000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18,680,664,912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6,603,767,000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3,354,906,882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64,308,509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lastRenderedPageBreak/>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lastRenderedPageBreak/>
              <w:t xml:space="preserve">                               </w:t>
            </w:r>
            <w:r w:rsidRPr="00A74067">
              <w:rPr>
                <w:rFonts w:ascii="Arial" w:hAnsi="Arial" w:cs="Arial"/>
                <w:color w:val="000000"/>
                <w:sz w:val="20"/>
                <w:szCs w:val="20"/>
              </w:rPr>
              <w:lastRenderedPageBreak/>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1,313,000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99.01%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15,790,692,000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8,044,614,832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28,558,000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8,622,287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Допунска школа у иностранству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150,000,000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72,984,566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5,972,675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67,011,891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3,765,368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3,765,368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96,000,000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3,515,118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1,866,431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1,648,687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13.74%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Набавка наставних средстава за ученике, полазнике и уст.</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50,442,000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27,606,882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27,606,882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24.2</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2004</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СРЕДЊЕ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26,928,500,000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13,385,720,259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920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Средње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делатности средњег образовања и обр. одраслих</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26,219,975,000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13,083,939,941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16,706,053,000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8,352,815,329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2,987,960,000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1,492,791,889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48,715,327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6,391,485,000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3,177,485,580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26,476,000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12,131,816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школа од пос.интереса за РС</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518,525,000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248,476,411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278,327,000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135,630,384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50,055,000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23,135,425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828,919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23.68%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4,845,000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2,422,500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20,034,996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2,178,000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1,089,000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4,876,992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2,329,998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9,160,000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4,579,998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90,976,000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44,639,093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5,459,106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25,000,000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4,159,856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4,159,856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4"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Рад са талентованим и даровитим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15,000,000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2,350,149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932,603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1,417,546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14.18%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Оптимизација мреже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w:t>
            </w:r>
            <w:r w:rsidRPr="00A74067">
              <w:rPr>
                <w:rFonts w:ascii="Arial" w:hAnsi="Arial" w:cs="Arial"/>
                <w:b/>
                <w:bCs/>
                <w:color w:val="000000"/>
                <w:sz w:val="20"/>
                <w:szCs w:val="20"/>
              </w:rPr>
              <w:lastRenderedPageBreak/>
              <w:t xml:space="preserve">-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Реформа општег средњег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38,793,903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55.42%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38,793,903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24.4</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ВИШЕ И УНИВЕРЗИТЕТСКО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24,474,879,000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13,044,782,320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2005</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940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Високо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високог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71,374,000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6,493,294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1,566,478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4,611,336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315,480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Београду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8,662,239,000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4,600,275,278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53.11%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6,949,925,000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3,698,766,820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1,244,038,000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666,121,964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33,201,498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294,174,000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147,087,000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33,487,000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17,993,498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57,359,000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28,679,501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Новом Саду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4,746,550,000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2,551,327,483</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4,746,550,000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2,551,327,483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Крагујевцу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1,980,608,000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1,055,592,713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1,589,259,000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849,980,370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284,479,000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152,178,858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7,990,000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3,994,998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61,112,000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30,555,995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459,000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14,156,000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7,077,996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8,644,000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4,321,998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Нишу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2,626,198,000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1,402,024,746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2,126,222,000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1,138,862,279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380,596,000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204,023,982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5,998,500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73,955,000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36,977,495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5,318,000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2,658,996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19,899,000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9,399,500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7,408,000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3,703,998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Приштини са прив.седиштем у КМ</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1,883,197,000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1,013,419,761</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1,556,345,000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839,091,403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278,587,000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150,197,361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w:t>
            </w:r>
            <w:r w:rsidRPr="00A74067">
              <w:rPr>
                <w:rFonts w:ascii="Arial" w:hAnsi="Arial" w:cs="Arial"/>
                <w:color w:val="000000"/>
                <w:sz w:val="20"/>
                <w:szCs w:val="20"/>
              </w:rPr>
              <w:lastRenderedPageBreak/>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1,729,500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21,168,000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10,583,999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2,721,000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4,197,498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4,728,000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Државног универзитета у Новом Пазару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351,107,000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184,887,356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282,117,000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148,976,984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26,666,880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12,994,000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6,496,998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1,338,996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Универзитета уметности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1,019,568,000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537,042,213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818,139,000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432,234,798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146,448,000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77,318,427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5,498,496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26,452,000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13,225,998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2,442,498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2,713,500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високих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2,671,838,000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1,417,904,448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1,772,635,000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940,154,795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317,303,000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169,686,833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4,998,498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50,772,000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243,996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2,373,498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4,309,998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3,222,498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501,228,000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267,528,332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отворености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211,000,000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75,815,029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75,815,029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реализацији докторских студија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200,000,000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200,000,000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51,200,000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24.3</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УЧЕНИЧКИ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3,700,671,000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1,924,082,884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51.99%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2007</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образовању ученика и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0"/>
                <w:szCs w:val="20"/>
                <w:lang w:val="ru-RU"/>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A74067">
              <w:rPr>
                <w:rFonts w:ascii="Arial" w:hAnsi="Arial" w:cs="Arial"/>
                <w:b/>
                <w:bCs/>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263"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ученичког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2,880,871,000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1,349,388,230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46.84%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 xml:space="preserve">Плате, додаци и накнаде запослених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611,373,000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305,866,566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109,436,000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54,969,134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w:t>
            </w:r>
            <w:r w:rsidRPr="00A74067">
              <w:rPr>
                <w:rFonts w:ascii="Arial" w:hAnsi="Arial" w:cs="Arial"/>
                <w:color w:val="000000"/>
                <w:sz w:val="20"/>
                <w:szCs w:val="20"/>
              </w:rPr>
              <w:lastRenderedPageBreak/>
              <w:t xml:space="preserve">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lastRenderedPageBreak/>
              <w:t xml:space="preserve">                    </w:t>
            </w:r>
            <w:r w:rsidRPr="00A74067">
              <w:rPr>
                <w:rFonts w:ascii="Arial" w:hAnsi="Arial" w:cs="Arial"/>
                <w:color w:val="000000"/>
                <w:sz w:val="20"/>
                <w:szCs w:val="20"/>
              </w:rPr>
              <w:lastRenderedPageBreak/>
              <w:t xml:space="preserve">1,816,566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36.33%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17,359,595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2,998,644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1,717,301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211,062,000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107,000,457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1,900,000,000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857,659,968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уч.стандарда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130,820,000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26,932,649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20.59%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38,820,000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10,620,655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14,638,654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1,673,340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688,980,000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547,762,005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79.50%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8,095,005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661,500,000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530,017,200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80.12%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17,280,000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9,649,800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24.5</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СТУДЕНТСКИ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6,611,821,000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3,839,771,947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58.07%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студентског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4,438,984,000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2,278,818,350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51.34%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897,730,000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451,716,497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160,694,000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80,956,680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1,046,074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26.15%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27,124,281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8,700,000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4,428,197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1,238,162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132,602,059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3,036,000,000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              1,579,706,400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lastRenderedPageBreak/>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lastRenderedPageBreak/>
              <w:t xml:space="preserve">                               </w:t>
            </w:r>
            <w:r w:rsidRPr="00A74067">
              <w:rPr>
                <w:rFonts w:ascii="Arial" w:hAnsi="Arial" w:cs="Arial"/>
                <w:color w:val="000000"/>
                <w:sz w:val="20"/>
                <w:szCs w:val="20"/>
              </w:rPr>
              <w:lastRenderedPageBreak/>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A74067">
              <w:rPr>
                <w:rFonts w:ascii="Arial" w:hAnsi="Arial" w:cs="Arial"/>
                <w:b/>
                <w:bCs/>
                <w:color w:val="000000"/>
                <w:sz w:val="18"/>
                <w:szCs w:val="18"/>
              </w:rPr>
              <w:t>M</w:t>
            </w:r>
            <w:r w:rsidRPr="00EC69A7">
              <w:rPr>
                <w:rFonts w:ascii="Arial" w:hAnsi="Arial" w:cs="Arial"/>
                <w:b/>
                <w:bCs/>
                <w:color w:val="000000"/>
                <w:sz w:val="18"/>
                <w:szCs w:val="18"/>
                <w:lang w:val="ru-RU"/>
              </w:rPr>
              <w:t>одернизација инфрастру. установа студенстког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145,237,000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13,129,433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8,985,233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4,144,200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студентима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1,857,800,000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1,444,824,163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31,085,446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633,900,838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763,080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15.26%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982,800,000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779,074,800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Унапређење студентског стваралаштва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169,800,000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103,000,000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60.66%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67,400,000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Дотације невладиним организацијама-удружењима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35,600,000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24.6</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УНАПРЕЂИВАЊА ОБРАЗОВАЊА И ВАСПИТАЊА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130,894,000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73,112,630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55.86%</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програма и уџбеника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118,208,000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62,890,800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32,800,319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12,172,000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5,871,257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210,041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13.13%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1,455,351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48.51%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4,733,333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86.11%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19,516,000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13,646,333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1,116,666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79.76%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82.41%</w:t>
            </w:r>
          </w:p>
        </w:tc>
      </w:tr>
      <w:tr w:rsidR="00A74067" w:rsidRPr="00A74067" w:rsidTr="00A74067">
        <w:tblPrEx>
          <w:jc w:val="left"/>
        </w:tblPrEx>
        <w:trPr>
          <w:gridAfter w:val="1"/>
          <w:wAfter w:w="202" w:type="pct"/>
          <w:trHeight w:val="31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Стручно образовање и образовање одраслих</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4,870,000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3,905,833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3,905,833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Професионални развој запослених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4,490,000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2,989,997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66.59%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2,589,999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63.33%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7052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Транснационални програм Дунав 2014-2020</w:t>
            </w:r>
          </w:p>
        </w:tc>
        <w:tc>
          <w:tcPr>
            <w:tcW w:w="606" w:type="pct"/>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24.7</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ВРЕДНОВАЊЕ КВАЛИТЕТА ОБРАЗОВАЊА И ВАСПИТАЊА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84,829,000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43,966,195</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51.83%</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7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18"/>
                <w:szCs w:val="18"/>
                <w:lang w:val="ru-RU"/>
              </w:rPr>
            </w:pPr>
          </w:p>
        </w:tc>
        <w:tc>
          <w:tcPr>
            <w:tcW w:w="32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594"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Осигурање квалитета у систему образовања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75,871,000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37,356,697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29,913,000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12,571,948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2,241,952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41.87%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Calibri" w:hAnsi="Calibri" w:cs="Arial"/>
                <w:b/>
                <w:bCs/>
                <w:color w:val="000000"/>
                <w:sz w:val="20"/>
                <w:szCs w:val="20"/>
              </w:rPr>
            </w:pPr>
            <w:r w:rsidRPr="00A74067">
              <w:rPr>
                <w:rFonts w:ascii="Calibri" w:hAnsi="Calibri"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554,219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44.34%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Награде запосленима и остали посебни расходи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1,983,333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25,275,000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10,626,250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3,043,999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444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xml:space="preserve">Негативне курсне разлике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Дотације међународним организацијама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w:t>
            </w:r>
            <w:r w:rsidRPr="00A74067">
              <w:rPr>
                <w:rFonts w:ascii="Arial" w:hAnsi="Arial" w:cs="Arial"/>
                <w:color w:val="000000"/>
                <w:sz w:val="20"/>
                <w:szCs w:val="20"/>
              </w:rPr>
              <w:lastRenderedPageBreak/>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485</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Накнада штете за повреде или штету нанету од стране државних орг.</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8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Пружање стр.подршке установама у доменима вред. и самовредновања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5,689,000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4,840,749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85.09%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3,840,750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81.91%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Истраживање и вредновање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3,269,000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1,768,749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3,069,000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1,743,750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56.82%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12.50%</w:t>
            </w:r>
          </w:p>
        </w:tc>
      </w:tr>
      <w:tr w:rsidR="00A74067" w:rsidRPr="00A74067" w:rsidTr="00A74067">
        <w:tblPrEx>
          <w:jc w:val="left"/>
        </w:tblPrEx>
        <w:trPr>
          <w:gridAfter w:val="1"/>
          <w:wAfter w:w="202" w:type="pct"/>
          <w:trHeight w:val="255"/>
        </w:trPr>
        <w:tc>
          <w:tcPr>
            <w:tcW w:w="226" w:type="pct"/>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90"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63"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61"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7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72"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 </w:t>
            </w:r>
          </w:p>
        </w:tc>
        <w:tc>
          <w:tcPr>
            <w:tcW w:w="32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594"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bl>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34795F" w:rsidRPr="00143562" w:rsidRDefault="0034795F" w:rsidP="00F6499B">
      <w:pPr>
        <w:jc w:val="both"/>
        <w:rPr>
          <w:lang w:val="ru-RU"/>
        </w:rPr>
        <w:sectPr w:rsidR="0034795F" w:rsidRPr="00143562" w:rsidSect="004B548C">
          <w:footerReference w:type="even" r:id="rId167"/>
          <w:footerReference w:type="default" r:id="rId168"/>
          <w:pgSz w:w="16834" w:h="11909" w:orient="landscape" w:code="9"/>
          <w:pgMar w:top="720" w:right="1440" w:bottom="720" w:left="1440" w:header="720" w:footer="720" w:gutter="0"/>
          <w:cols w:space="720"/>
          <w:docGrid w:linePitch="360"/>
        </w:sectPr>
      </w:pPr>
    </w:p>
    <w:p w:rsidR="00F6499B" w:rsidRDefault="00F6499B" w:rsidP="00F6499B">
      <w:pPr>
        <w:jc w:val="both"/>
        <w:rPr>
          <w:lang w:val="sr-Cyrl-CS"/>
        </w:rPr>
      </w:pPr>
    </w:p>
    <w:tbl>
      <w:tblPr>
        <w:tblpPr w:leftFromText="180" w:rightFromText="180" w:vertAnchor="text" w:horzAnchor="margin" w:tblpXSpec="center" w:tblpY="114"/>
        <w:tblW w:w="6018" w:type="dxa"/>
        <w:tblLook w:val="04A0" w:firstRow="1" w:lastRow="0" w:firstColumn="1" w:lastColumn="0" w:noHBand="0" w:noVBand="1"/>
      </w:tblPr>
      <w:tblGrid>
        <w:gridCol w:w="8046"/>
      </w:tblGrid>
      <w:tr w:rsidR="00F6499B" w:rsidRPr="00A20E89" w:rsidTr="00F6499B">
        <w:trPr>
          <w:trHeight w:val="243"/>
        </w:trPr>
        <w:tc>
          <w:tcPr>
            <w:tcW w:w="6018"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tblLook w:val="04A0" w:firstRow="1" w:lastRow="0" w:firstColumn="1" w:lastColumn="0" w:noHBand="0" w:noVBand="1"/>
            </w:tblPr>
            <w:tblGrid>
              <w:gridCol w:w="7830"/>
            </w:tblGrid>
            <w:tr w:rsidR="00F6499B" w:rsidRPr="00A20E89" w:rsidTr="00F4646E">
              <w:trPr>
                <w:trHeight w:val="267"/>
              </w:trPr>
              <w:tc>
                <w:tcPr>
                  <w:tcW w:w="7830" w:type="dxa"/>
                  <w:shd w:val="solid" w:color="C0C0C0" w:fill="FFFFFF"/>
                </w:tcPr>
                <w:p w:rsidR="00F6499B" w:rsidRPr="00F4646E" w:rsidRDefault="00F4646E" w:rsidP="00F4646E">
                  <w:pPr>
                    <w:pStyle w:val="Heading1"/>
                    <w:spacing w:before="0" w:after="0"/>
                    <w:ind w:firstLine="0"/>
                    <w:jc w:val="left"/>
                    <w:rPr>
                      <w:rFonts w:ascii="Times New Roman" w:hAnsi="Times New Roman"/>
                      <w:bCs/>
                      <w:color w:val="FFFFFF"/>
                      <w:sz w:val="24"/>
                      <w:szCs w:val="24"/>
                      <w:highlight w:val="blue"/>
                    </w:rPr>
                  </w:pPr>
                  <w:bookmarkStart w:id="121" w:name="_Toc284276435"/>
                  <w:r w:rsidRPr="00F4646E">
                    <w:rPr>
                      <w:rFonts w:ascii="Times New Roman" w:hAnsi="Times New Roman"/>
                      <w:bCs/>
                      <w:color w:val="FFFFFF"/>
                      <w:sz w:val="24"/>
                      <w:szCs w:val="24"/>
                    </w:rPr>
                    <w:t xml:space="preserve">                                     </w:t>
                  </w:r>
                  <w:bookmarkStart w:id="122" w:name="_Toc463175564"/>
                  <w:r w:rsidR="00F6499B" w:rsidRPr="00F4646E">
                    <w:rPr>
                      <w:rFonts w:ascii="Times New Roman" w:hAnsi="Times New Roman"/>
                      <w:bCs/>
                      <w:color w:val="FFFFFF"/>
                      <w:sz w:val="24"/>
                      <w:szCs w:val="24"/>
                      <w:highlight w:val="blue"/>
                    </w:rPr>
                    <w:t>ПОДАЦИ О РЕВИЗИЈИ БУЏЕТА</w:t>
                  </w:r>
                  <w:bookmarkEnd w:id="121"/>
                  <w:bookmarkEnd w:id="122"/>
                  <w:r>
                    <w:rPr>
                      <w:rFonts w:ascii="Times New Roman" w:hAnsi="Times New Roman"/>
                      <w:bCs/>
                      <w:color w:val="FFFFFF"/>
                      <w:sz w:val="24"/>
                      <w:szCs w:val="24"/>
                    </w:rPr>
                    <w:t xml:space="preserve">                                                                                     </w:t>
                  </w:r>
                </w:p>
              </w:tc>
            </w:tr>
          </w:tbl>
          <w:p w:rsidR="00F6499B" w:rsidRPr="00475FAF" w:rsidRDefault="00F6499B" w:rsidP="00615D34">
            <w:pPr>
              <w:pStyle w:val="Heading1"/>
              <w:spacing w:before="0" w:after="0"/>
              <w:rPr>
                <w:rFonts w:ascii="Times New Roman" w:hAnsi="Times New Roman"/>
                <w:b w:val="0"/>
                <w:bCs/>
                <w:sz w:val="24"/>
                <w:szCs w:val="24"/>
              </w:rPr>
            </w:pPr>
          </w:p>
        </w:tc>
      </w:tr>
    </w:tbl>
    <w:p w:rsidR="000524F7" w:rsidRDefault="000524F7" w:rsidP="000524F7">
      <w:pPr>
        <w:pStyle w:val="ListParagraph"/>
        <w:ind w:left="0"/>
        <w:rPr>
          <w:rFonts w:ascii="Times New Roman" w:hAnsi="Times New Roman"/>
        </w:rPr>
      </w:pPr>
    </w:p>
    <w:p w:rsidR="00F6499B" w:rsidRDefault="00F6499B" w:rsidP="000524F7">
      <w:pPr>
        <w:pStyle w:val="ListParagraph"/>
        <w:ind w:left="0"/>
        <w:rPr>
          <w:rFonts w:ascii="Times New Roman" w:hAnsi="Times New Roman"/>
        </w:rPr>
      </w:pPr>
    </w:p>
    <w:p w:rsidR="00423E3A" w:rsidRPr="00B91152" w:rsidRDefault="00423E3A" w:rsidP="00423E3A">
      <w:pPr>
        <w:pStyle w:val="ListParagraph"/>
        <w:ind w:left="0"/>
        <w:rPr>
          <w:rFonts w:ascii="Times New Roman" w:hAnsi="Times New Roman"/>
        </w:rPr>
      </w:pPr>
      <w:r w:rsidRPr="00B91152">
        <w:rPr>
          <w:rFonts w:ascii="Times New Roman" w:hAnsi="Times New Roman"/>
        </w:rPr>
        <w:t>Државна ревизорска институција вршила је ревизију буџета Министарства, и то:</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финансијских извештаја Министарства просвете за 2008. годину;</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просвете за 2009. годину (</w:t>
      </w:r>
      <w:hyperlink r:id="rId169" w:history="1">
        <w:r w:rsidRPr="00B91152">
          <w:rPr>
            <w:rStyle w:val="Hyperlink"/>
            <w:rFonts w:ascii="Times New Roman" w:hAnsi="Times New Roman"/>
          </w:rPr>
          <w:t>http://www.dri.rs/php/document/download/384/1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за науку и технолошки развој за 2009. годину (</w:t>
      </w:r>
      <w:hyperlink r:id="rId170" w:history="1">
        <w:r w:rsidRPr="00B91152">
          <w:rPr>
            <w:rStyle w:val="Hyperlink"/>
            <w:rFonts w:ascii="Times New Roman" w:hAnsi="Times New Roman"/>
          </w:rPr>
          <w:t>http://www.dri.rs/php/document/download/388/1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за науку и технолошки развој за 2010. годину;</w:t>
      </w:r>
    </w:p>
    <w:p w:rsidR="00423E3A"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2011. годину (</w:t>
      </w:r>
      <w:hyperlink r:id="rId171" w:history="1">
        <w:r w:rsidRPr="00B91152">
          <w:rPr>
            <w:rStyle w:val="Hyperlink"/>
            <w:rFonts w:ascii="Times New Roman" w:hAnsi="Times New Roman"/>
          </w:rPr>
          <w:t>http://www.dri.rs/php/document/download/202/1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2012. годину (</w:t>
      </w:r>
      <w:hyperlink r:id="rId172" w:history="1">
        <w:r w:rsidRPr="00B91152">
          <w:rPr>
            <w:rStyle w:val="Hyperlink"/>
            <w:rFonts w:ascii="Times New Roman" w:hAnsi="Times New Roman"/>
          </w:rPr>
          <w:t>http://www.dri.rs/php/document/download/129/1</w:t>
        </w:r>
      </w:hyperlink>
      <w:r w:rsidRPr="00B91152">
        <w:rPr>
          <w:rFonts w:ascii="Times New Roman" w:hAnsi="Times New Roman"/>
        </w:rPr>
        <w:t xml:space="preserve">) </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 xml:space="preserve">Завршног рачуна Републике Србије за 2014. годину </w:t>
      </w:r>
      <w:r>
        <w:rPr>
          <w:rFonts w:ascii="Times New Roman" w:hAnsi="Times New Roman"/>
        </w:rPr>
        <w:t>(</w:t>
      </w:r>
      <w:hyperlink r:id="rId173" w:history="1">
        <w:r w:rsidRPr="00B91152">
          <w:rPr>
            <w:rStyle w:val="Hyperlink"/>
            <w:rFonts w:ascii="Times New Roman" w:hAnsi="Times New Roman"/>
          </w:rPr>
          <w:t>http://www.dri.rs/php/document/download/682/1</w:t>
        </w:r>
      </w:hyperlink>
      <w:r>
        <w:rPr>
          <w:rFonts w:ascii="Times New Roman" w:hAnsi="Times New Roman"/>
        </w:rPr>
        <w:t xml:space="preserve">) </w:t>
      </w:r>
      <w:r w:rsidRPr="00B91152">
        <w:rPr>
          <w:rFonts w:ascii="Times New Roman" w:hAnsi="Times New Roman"/>
        </w:rPr>
        <w:t>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74" w:history="1">
        <w:r w:rsidRPr="00B91152">
          <w:rPr>
            <w:rStyle w:val="Hyperlink"/>
            <w:rFonts w:ascii="Times New Roman" w:hAnsi="Times New Roman"/>
          </w:rPr>
          <w:t>http://www.dri.rs/php/document/download/599/1</w:t>
        </w:r>
      </w:hyperlink>
      <w:r w:rsidRPr="00B91152">
        <w:rPr>
          <w:rFonts w:ascii="Times New Roman" w:hAnsi="Times New Roman"/>
        </w:rPr>
        <w:t>)</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Ревизорски извештаји могу се преузети са интернет странице Државне ревизорске институције </w:t>
      </w:r>
      <w:hyperlink r:id="rId175" w:history="1">
        <w:r w:rsidRPr="00B91152">
          <w:rPr>
            <w:rStyle w:val="Hyperlink"/>
            <w:rFonts w:ascii="Times New Roman" w:hAnsi="Times New Roman"/>
            <w:lang w:val="sr-Latn-CS"/>
          </w:rPr>
          <w:t>www.dri.rs</w:t>
        </w:r>
      </w:hyperlink>
      <w:r w:rsidRPr="00B91152">
        <w:rPr>
          <w:rFonts w:ascii="Times New Roman" w:hAnsi="Times New Roman"/>
          <w:lang w:val="sr-Latn-CS"/>
        </w:rPr>
        <w:t xml:space="preserve"> </w:t>
      </w:r>
      <w:r w:rsidRPr="00B91152">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Напомињемо да Државна ревизорска институција није вршила ревизију финансијских извештаја Министарства за 2013. године, као и да није у  току ревизија финансијских извештаја Министарства за 2015. годину. </w:t>
      </w:r>
    </w:p>
    <w:p w:rsidR="00C74AF7" w:rsidRDefault="00C74AF7" w:rsidP="00CD06C2">
      <w:pPr>
        <w:jc w:val="both"/>
        <w:rPr>
          <w:lang w:val="sr-Cyrl-CS"/>
        </w:rPr>
      </w:pPr>
    </w:p>
    <w:p w:rsidR="002B4216" w:rsidRDefault="002B4216" w:rsidP="00CD06C2">
      <w:pPr>
        <w:jc w:val="both"/>
        <w:rPr>
          <w:lang w:val="sr-Cyrl-CS"/>
        </w:rPr>
      </w:pPr>
    </w:p>
    <w:p w:rsidR="002B4216" w:rsidRDefault="002B4216" w:rsidP="00CD06C2">
      <w:pPr>
        <w:jc w:val="both"/>
        <w:rPr>
          <w:lang w:val="sr-Cyrl-CS"/>
        </w:rPr>
        <w:sectPr w:rsidR="002B4216" w:rsidSect="002B4216">
          <w:pgSz w:w="11909" w:h="16834" w:code="9"/>
          <w:pgMar w:top="1440" w:right="720" w:bottom="1440" w:left="720" w:header="720" w:footer="720" w:gutter="0"/>
          <w:cols w:space="720"/>
          <w:docGrid w:linePitch="360"/>
        </w:sectPr>
      </w:pPr>
    </w:p>
    <w:tbl>
      <w:tblPr>
        <w:tblW w:w="0" w:type="auto"/>
        <w:tblInd w:w="298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048"/>
      </w:tblGrid>
      <w:tr w:rsidR="00A10B28" w:rsidRPr="009B5022" w:rsidTr="005111F7">
        <w:tc>
          <w:tcPr>
            <w:tcW w:w="9048" w:type="dxa"/>
            <w:tcBorders>
              <w:bottom w:val="single" w:sz="6" w:space="0" w:color="000000"/>
            </w:tcBorders>
            <w:shd w:val="solid" w:color="000080" w:fill="FFFFFF"/>
          </w:tcPr>
          <w:p w:rsidR="00A10B28" w:rsidRPr="00475FAF" w:rsidRDefault="00CC7D24" w:rsidP="009B5022">
            <w:pPr>
              <w:pStyle w:val="Heading1"/>
              <w:spacing w:before="0" w:after="0"/>
              <w:ind w:firstLine="0"/>
              <w:jc w:val="center"/>
              <w:rPr>
                <w:rFonts w:ascii="Times New Roman" w:hAnsi="Times New Roman"/>
                <w:bCs/>
                <w:i/>
                <w:iCs/>
                <w:color w:val="FFFFFF"/>
                <w:sz w:val="24"/>
                <w:szCs w:val="24"/>
              </w:rPr>
            </w:pPr>
            <w:bookmarkStart w:id="123" w:name="_Toc463175565"/>
            <w:r>
              <w:rPr>
                <w:rFonts w:ascii="Times New Roman" w:hAnsi="Times New Roman"/>
                <w:bCs/>
                <w:i/>
                <w:iCs/>
                <w:color w:val="FFFFFF"/>
                <w:sz w:val="24"/>
                <w:szCs w:val="24"/>
              </w:rPr>
              <w:lastRenderedPageBreak/>
              <w:t>ПРИХОДИ</w:t>
            </w:r>
            <w:r w:rsidR="00A10B28"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И</w:t>
            </w:r>
            <w:r w:rsidR="00A10B28"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РАСХОДИ</w:t>
            </w:r>
            <w:r w:rsidR="00A10B28"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w:t>
            </w:r>
            <w:r w:rsidR="00A10B28"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ПРЕТХОДНУ</w:t>
            </w:r>
            <w:r w:rsidR="00A10B28" w:rsidRPr="00475FAF">
              <w:rPr>
                <w:rFonts w:ascii="Times New Roman" w:hAnsi="Times New Roman"/>
                <w:bCs/>
                <w:i/>
                <w:iCs/>
                <w:color w:val="FFFFFF"/>
                <w:sz w:val="24"/>
                <w:szCs w:val="24"/>
              </w:rPr>
              <w:t xml:space="preserve"> 20</w:t>
            </w:r>
            <w:r w:rsidR="00A93DCA" w:rsidRPr="00475FAF">
              <w:rPr>
                <w:rFonts w:ascii="Times New Roman" w:hAnsi="Times New Roman"/>
                <w:bCs/>
                <w:i/>
                <w:iCs/>
                <w:color w:val="FFFFFF"/>
                <w:sz w:val="24"/>
                <w:szCs w:val="24"/>
              </w:rPr>
              <w:t>1</w:t>
            </w:r>
            <w:r w:rsidR="009B5022" w:rsidRPr="009B5022">
              <w:rPr>
                <w:rFonts w:ascii="Times New Roman" w:hAnsi="Times New Roman"/>
                <w:bCs/>
                <w:i/>
                <w:iCs/>
                <w:color w:val="FFFFFF"/>
                <w:sz w:val="24"/>
                <w:szCs w:val="24"/>
                <w:lang w:val="ru-RU"/>
              </w:rPr>
              <w:t>6</w:t>
            </w:r>
            <w:r w:rsidR="00A10B28"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ГОДИНУ</w:t>
            </w:r>
            <w:bookmarkEnd w:id="123"/>
          </w:p>
        </w:tc>
      </w:tr>
    </w:tbl>
    <w:p w:rsidR="00AF40C8" w:rsidRPr="00475FAF" w:rsidRDefault="00AF40C8" w:rsidP="00CD06C2">
      <w:pPr>
        <w:jc w:val="both"/>
        <w:rPr>
          <w:lang w:val="sr-Cyrl-CS"/>
        </w:rPr>
      </w:pPr>
    </w:p>
    <w:p w:rsidR="00074011" w:rsidRPr="007B5BCC" w:rsidRDefault="00074011" w:rsidP="00074011">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074011" w:rsidRPr="007B5BCC" w:rsidRDefault="00074011" w:rsidP="00074011">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074011" w:rsidRPr="00561968" w:rsidRDefault="00074011" w:rsidP="00074011">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2016</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143562">
        <w:rPr>
          <w:rFonts w:ascii="Times New Roman" w:hAnsi="Times New Roman"/>
          <w:bCs/>
          <w:lang w:val="ru-RU"/>
        </w:rPr>
        <w:t>103</w:t>
      </w:r>
      <w:r w:rsidRPr="00A34CC8">
        <w:rPr>
          <w:rFonts w:ascii="Times New Roman" w:hAnsi="Times New Roman"/>
          <w:bCs/>
        </w:rPr>
        <w:t>/1</w:t>
      </w:r>
      <w:r>
        <w:rPr>
          <w:rFonts w:ascii="Times New Roman" w:hAnsi="Times New Roman"/>
          <w:bCs/>
        </w:rPr>
        <w:t>5</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074011" w:rsidRPr="00561968" w:rsidRDefault="00BE23B1" w:rsidP="00074011">
      <w:pPr>
        <w:pStyle w:val="ListParagraph"/>
        <w:tabs>
          <w:tab w:val="clear" w:pos="1440"/>
        </w:tabs>
        <w:ind w:left="360"/>
        <w:rPr>
          <w:rFonts w:ascii="Times New Roman" w:hAnsi="Times New Roman"/>
          <w:bCs/>
        </w:rPr>
      </w:pPr>
      <w:hyperlink r:id="rId176" w:history="1">
        <w:r w:rsidR="00074011" w:rsidRPr="00561968">
          <w:rPr>
            <w:rStyle w:val="Hyperlink"/>
            <w:rFonts w:ascii="Times New Roman" w:hAnsi="Times New Roman"/>
            <w:bCs/>
          </w:rPr>
          <w:t>http://www.parlament.gov.rs/upload/archive/files/cir/pdf/zakoni/2015/3204-15.pdf</w:t>
        </w:r>
      </w:hyperlink>
      <w:r w:rsidR="00074011" w:rsidRPr="00143562">
        <w:rPr>
          <w:rFonts w:ascii="Times New Roman" w:hAnsi="Times New Roman"/>
          <w:bCs/>
        </w:rPr>
        <w:t xml:space="preserve">. </w:t>
      </w:r>
    </w:p>
    <w:p w:rsidR="00074011" w:rsidRPr="00143562" w:rsidRDefault="00074011" w:rsidP="00074011">
      <w:pPr>
        <w:jc w:val="both"/>
        <w:rPr>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Pr>
          <w:lang w:val="sr-Latn-CS"/>
        </w:rPr>
        <w:t>6</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Pr="00785909">
        <w:rPr>
          <w:caps/>
          <w:lang w:val="ru-RU"/>
        </w:rPr>
        <w:t xml:space="preserve">: </w:t>
      </w:r>
      <w:r w:rsidRPr="00143562">
        <w:rPr>
          <w:caps/>
          <w:lang w:val="ru-RU"/>
        </w:rPr>
        <w:t>103/15</w:t>
      </w:r>
      <w:r w:rsidRPr="00785909">
        <w:rPr>
          <w:caps/>
          <w:lang w:val="ru-RU"/>
        </w:rPr>
        <w:t xml:space="preserve">) </w:t>
      </w:r>
      <w:r>
        <w:rPr>
          <w:lang w:val="sr-Cyrl-CS"/>
        </w:rPr>
        <w:t xml:space="preserve">објављен је на интернет страници Министарства </w:t>
      </w:r>
      <w:hyperlink r:id="rId177" w:history="1">
        <w:r w:rsidRPr="00984216">
          <w:rPr>
            <w:rStyle w:val="Hyperlink"/>
            <w:lang w:val="sr-Latn-CS"/>
          </w:rPr>
          <w:t>www.mpn.gov.rs</w:t>
        </w:r>
      </w:hyperlink>
      <w:r>
        <w:rPr>
          <w:lang w:val="sr-Latn-CS"/>
        </w:rPr>
        <w:t xml:space="preserve"> </w:t>
      </w:r>
      <w:r>
        <w:rPr>
          <w:lang w:val="sr-Cyrl-CS"/>
        </w:rPr>
        <w:t>и може му се приступити у делу „закони, документа и прописи“ – „финансијски план – буџет МПНТР“</w:t>
      </w:r>
      <w:r w:rsidRPr="00F11CA6">
        <w:rPr>
          <w:lang w:val="ru-RU"/>
        </w:rPr>
        <w:t xml:space="preserve"> </w:t>
      </w:r>
      <w:r>
        <w:rPr>
          <w:lang w:val="sr-Cyrl-CS"/>
        </w:rPr>
        <w:t xml:space="preserve">или путем линка: </w:t>
      </w:r>
    </w:p>
    <w:p w:rsidR="00074011" w:rsidRPr="00143562" w:rsidRDefault="00BE23B1" w:rsidP="00074011">
      <w:pPr>
        <w:jc w:val="both"/>
        <w:rPr>
          <w:lang w:val="ru-RU"/>
        </w:rPr>
      </w:pPr>
      <w:hyperlink r:id="rId178" w:history="1">
        <w:r w:rsidR="00074011" w:rsidRPr="003B4B9B">
          <w:rPr>
            <w:rStyle w:val="Hyperlink"/>
          </w:rPr>
          <w:t>http</w:t>
        </w:r>
        <w:r w:rsidR="00074011" w:rsidRPr="00143562">
          <w:rPr>
            <w:rStyle w:val="Hyperlink"/>
            <w:lang w:val="ru-RU"/>
          </w:rPr>
          <w:t>://</w:t>
        </w:r>
        <w:r w:rsidR="00074011" w:rsidRPr="003B4B9B">
          <w:rPr>
            <w:rStyle w:val="Hyperlink"/>
          </w:rPr>
          <w:t>www</w:t>
        </w:r>
        <w:r w:rsidR="00074011" w:rsidRPr="00143562">
          <w:rPr>
            <w:rStyle w:val="Hyperlink"/>
            <w:lang w:val="ru-RU"/>
          </w:rPr>
          <w:t>.</w:t>
        </w:r>
        <w:r w:rsidR="00074011" w:rsidRPr="003B4B9B">
          <w:rPr>
            <w:rStyle w:val="Hyperlink"/>
          </w:rPr>
          <w:t>mpn</w:t>
        </w:r>
        <w:r w:rsidR="00074011" w:rsidRPr="00143562">
          <w:rPr>
            <w:rStyle w:val="Hyperlink"/>
            <w:lang w:val="ru-RU"/>
          </w:rPr>
          <w:t>.</w:t>
        </w:r>
        <w:r w:rsidR="00074011" w:rsidRPr="003B4B9B">
          <w:rPr>
            <w:rStyle w:val="Hyperlink"/>
          </w:rPr>
          <w:t>gov</w:t>
        </w:r>
        <w:r w:rsidR="00074011" w:rsidRPr="00143562">
          <w:rPr>
            <w:rStyle w:val="Hyperlink"/>
            <w:lang w:val="ru-RU"/>
          </w:rPr>
          <w:t>.</w:t>
        </w:r>
        <w:r w:rsidR="00074011" w:rsidRPr="003B4B9B">
          <w:rPr>
            <w:rStyle w:val="Hyperlink"/>
          </w:rPr>
          <w:t>rs</w:t>
        </w:r>
        <w:r w:rsidR="00074011" w:rsidRPr="00143562">
          <w:rPr>
            <w:rStyle w:val="Hyperlink"/>
            <w:lang w:val="ru-RU"/>
          </w:rPr>
          <w:t>/</w:t>
        </w:r>
        <w:r w:rsidR="00074011" w:rsidRPr="003B4B9B">
          <w:rPr>
            <w:rStyle w:val="Hyperlink"/>
          </w:rPr>
          <w:t>wp</w:t>
        </w:r>
        <w:r w:rsidR="00074011" w:rsidRPr="00143562">
          <w:rPr>
            <w:rStyle w:val="Hyperlink"/>
            <w:lang w:val="ru-RU"/>
          </w:rPr>
          <w:t>-</w:t>
        </w:r>
        <w:r w:rsidR="00074011" w:rsidRPr="003B4B9B">
          <w:rPr>
            <w:rStyle w:val="Hyperlink"/>
          </w:rPr>
          <w:t>content</w:t>
        </w:r>
        <w:r w:rsidR="00074011" w:rsidRPr="00143562">
          <w:rPr>
            <w:rStyle w:val="Hyperlink"/>
            <w:lang w:val="ru-RU"/>
          </w:rPr>
          <w:t>/</w:t>
        </w:r>
        <w:r w:rsidR="00074011" w:rsidRPr="003B4B9B">
          <w:rPr>
            <w:rStyle w:val="Hyperlink"/>
          </w:rPr>
          <w:t>uploads</w:t>
        </w:r>
        <w:r w:rsidR="00074011" w:rsidRPr="00143562">
          <w:rPr>
            <w:rStyle w:val="Hyperlink"/>
            <w:lang w:val="ru-RU"/>
          </w:rPr>
          <w:t>/2015/09/</w:t>
        </w:r>
        <w:r w:rsidR="00074011" w:rsidRPr="003B4B9B">
          <w:rPr>
            <w:rStyle w:val="Hyperlink"/>
          </w:rPr>
          <w:t>izvod</w:t>
        </w:r>
        <w:r w:rsidR="00074011" w:rsidRPr="00143562">
          <w:rPr>
            <w:rStyle w:val="Hyperlink"/>
            <w:lang w:val="ru-RU"/>
          </w:rPr>
          <w:t>-</w:t>
        </w:r>
        <w:r w:rsidR="00074011" w:rsidRPr="003B4B9B">
          <w:rPr>
            <w:rStyle w:val="Hyperlink"/>
          </w:rPr>
          <w:t>budzet</w:t>
        </w:r>
        <w:r w:rsidR="00074011" w:rsidRPr="00143562">
          <w:rPr>
            <w:rStyle w:val="Hyperlink"/>
            <w:lang w:val="ru-RU"/>
          </w:rPr>
          <w:t>-2016.</w:t>
        </w:r>
        <w:r w:rsidR="00074011" w:rsidRPr="003B4B9B">
          <w:rPr>
            <w:rStyle w:val="Hyperlink"/>
          </w:rPr>
          <w:t>pdf</w:t>
        </w:r>
      </w:hyperlink>
      <w:r w:rsidR="00074011" w:rsidRPr="00143562">
        <w:rPr>
          <w:lang w:val="ru-RU"/>
        </w:rPr>
        <w:t xml:space="preserve">. </w:t>
      </w:r>
    </w:p>
    <w:p w:rsidR="00074011" w:rsidRPr="00074011" w:rsidRDefault="00074011" w:rsidP="00352406">
      <w:pPr>
        <w:jc w:val="both"/>
        <w:rPr>
          <w:lang w:val="ru-RU"/>
        </w:rPr>
      </w:pPr>
    </w:p>
    <w:p w:rsidR="00074011" w:rsidRPr="00EC69A7" w:rsidRDefault="00074011" w:rsidP="00074011">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074011" w:rsidRPr="004A671B" w:rsidRDefault="00074011" w:rsidP="00074011">
      <w:pPr>
        <w:jc w:val="both"/>
        <w:rPr>
          <w:lang w:val="sr-Cyrl-CS"/>
        </w:rPr>
      </w:pPr>
      <w:r w:rsidRPr="00EC69A7">
        <w:rPr>
          <w:lang w:val="ru-RU"/>
        </w:rPr>
        <w:t>Финансијски план Министарства за 2016.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2016. годину</w:t>
      </w:r>
      <w:r w:rsidRPr="00EC69A7">
        <w:rPr>
          <w:lang w:val="ru-RU"/>
        </w:rPr>
        <w:t xml:space="preserve">“ или путем линка: </w:t>
      </w:r>
      <w:hyperlink r:id="rId179" w:history="1">
        <w:r w:rsidRPr="004A671B">
          <w:rPr>
            <w:rStyle w:val="Hyperlink"/>
          </w:rPr>
          <w:t>http</w:t>
        </w:r>
        <w:r w:rsidRPr="00EC69A7">
          <w:rPr>
            <w:rStyle w:val="Hyperlink"/>
            <w:lang w:val="ru-RU"/>
          </w:rPr>
          <w:t>://</w:t>
        </w:r>
        <w:r w:rsidRPr="004A671B">
          <w:rPr>
            <w:rStyle w:val="Hyperlink"/>
          </w:rPr>
          <w:t>www</w:t>
        </w:r>
        <w:r w:rsidRPr="00EC69A7">
          <w:rPr>
            <w:rStyle w:val="Hyperlink"/>
            <w:lang w:val="ru-RU"/>
          </w:rPr>
          <w:t>.</w:t>
        </w:r>
        <w:r w:rsidRPr="004A671B">
          <w:rPr>
            <w:rStyle w:val="Hyperlink"/>
          </w:rPr>
          <w:t>mpn</w:t>
        </w:r>
        <w:r w:rsidRPr="00EC69A7">
          <w:rPr>
            <w:rStyle w:val="Hyperlink"/>
            <w:lang w:val="ru-RU"/>
          </w:rPr>
          <w:t>.</w:t>
        </w:r>
        <w:r w:rsidRPr="004A671B">
          <w:rPr>
            <w:rStyle w:val="Hyperlink"/>
          </w:rPr>
          <w:t>gov</w:t>
        </w:r>
        <w:r w:rsidRPr="00EC69A7">
          <w:rPr>
            <w:rStyle w:val="Hyperlink"/>
            <w:lang w:val="ru-RU"/>
          </w:rPr>
          <w:t>.</w:t>
        </w:r>
        <w:r w:rsidRPr="004A671B">
          <w:rPr>
            <w:rStyle w:val="Hyperlink"/>
          </w:rPr>
          <w:t>rs</w:t>
        </w:r>
        <w:r w:rsidRPr="00EC69A7">
          <w:rPr>
            <w:rStyle w:val="Hyperlink"/>
            <w:lang w:val="ru-RU"/>
          </w:rPr>
          <w:t>/</w:t>
        </w:r>
        <w:r w:rsidRPr="004A671B">
          <w:rPr>
            <w:rStyle w:val="Hyperlink"/>
          </w:rPr>
          <w:t>wp</w:t>
        </w:r>
        <w:r w:rsidRPr="00EC69A7">
          <w:rPr>
            <w:rStyle w:val="Hyperlink"/>
            <w:lang w:val="ru-RU"/>
          </w:rPr>
          <w:t>-</w:t>
        </w:r>
        <w:r w:rsidRPr="004A671B">
          <w:rPr>
            <w:rStyle w:val="Hyperlink"/>
          </w:rPr>
          <w:t>content</w:t>
        </w:r>
        <w:r w:rsidRPr="00EC69A7">
          <w:rPr>
            <w:rStyle w:val="Hyperlink"/>
            <w:lang w:val="ru-RU"/>
          </w:rPr>
          <w:t>/</w:t>
        </w:r>
        <w:r w:rsidRPr="004A671B">
          <w:rPr>
            <w:rStyle w:val="Hyperlink"/>
          </w:rPr>
          <w:t>uploads</w:t>
        </w:r>
        <w:r w:rsidRPr="00EC69A7">
          <w:rPr>
            <w:rStyle w:val="Hyperlink"/>
            <w:lang w:val="ru-RU"/>
          </w:rPr>
          <w:t>/2015/09/</w:t>
        </w:r>
        <w:r w:rsidRPr="004A671B">
          <w:rPr>
            <w:rStyle w:val="Hyperlink"/>
          </w:rPr>
          <w:t>FP</w:t>
        </w:r>
        <w:r w:rsidRPr="00EC69A7">
          <w:rPr>
            <w:rStyle w:val="Hyperlink"/>
            <w:lang w:val="ru-RU"/>
          </w:rPr>
          <w:t>-2016.</w:t>
        </w:r>
        <w:r w:rsidRPr="004A671B">
          <w:rPr>
            <w:rStyle w:val="Hyperlink"/>
          </w:rPr>
          <w:t>pdf</w:t>
        </w:r>
      </w:hyperlink>
      <w:r>
        <w:rPr>
          <w:lang w:val="sr-Cyrl-CS"/>
        </w:rPr>
        <w:t xml:space="preserve">. </w:t>
      </w:r>
    </w:p>
    <w:p w:rsidR="00074011" w:rsidRPr="00EC69A7" w:rsidRDefault="00074011" w:rsidP="00074011">
      <w:pPr>
        <w:tabs>
          <w:tab w:val="left" w:pos="2460"/>
        </w:tabs>
        <w:jc w:val="both"/>
        <w:rPr>
          <w:lang w:val="ru-RU"/>
        </w:rPr>
      </w:pPr>
    </w:p>
    <w:p w:rsidR="00771078" w:rsidRDefault="00074011" w:rsidP="00771078">
      <w:pPr>
        <w:jc w:val="both"/>
        <w:rPr>
          <w:lang w:val="ru-RU"/>
        </w:rPr>
      </w:pPr>
      <w:r w:rsidRPr="00771835">
        <w:rPr>
          <w:lang w:val="ru-RU"/>
        </w:rPr>
        <w:t>Извештај о извршењу буџета Министарства просвете</w:t>
      </w:r>
      <w:r w:rsidRPr="00771835">
        <w:rPr>
          <w:lang w:val="sr-Cyrl-CS"/>
        </w:rPr>
        <w:t xml:space="preserve">, науке и технолошког развоја, на основу Закона о </w:t>
      </w:r>
      <w:r w:rsidRPr="00771835">
        <w:rPr>
          <w:lang w:val="ru-RU"/>
        </w:rPr>
        <w:t xml:space="preserve">буџету Републике Србије за 2016. годину, састоји се од Извештаја о извршењу буџета – раздео 24, функција 140 и Извештаја о извршењу буџета – раздео 24, функције 980, 910, 920, 940 и 960. </w:t>
      </w:r>
    </w:p>
    <w:p w:rsidR="00771078" w:rsidRDefault="00771078" w:rsidP="00771078">
      <w:pPr>
        <w:jc w:val="both"/>
        <w:rPr>
          <w:lang w:val="ru-RU"/>
        </w:rPr>
      </w:pPr>
    </w:p>
    <w:p w:rsidR="00771078" w:rsidRDefault="00771078" w:rsidP="00771078">
      <w:pPr>
        <w:jc w:val="both"/>
        <w:rPr>
          <w:lang w:val="ru-RU"/>
        </w:rPr>
      </w:pPr>
    </w:p>
    <w:p w:rsidR="00771078" w:rsidRPr="00074011" w:rsidRDefault="00771078" w:rsidP="00771078">
      <w:pPr>
        <w:tabs>
          <w:tab w:val="left" w:pos="5235"/>
        </w:tabs>
        <w:jc w:val="both"/>
        <w:rPr>
          <w:lang w:val="ru-RU"/>
        </w:r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F4646E" w:rsidRPr="00771078" w:rsidTr="00615D34">
              <w:trPr>
                <w:trHeight w:val="302"/>
              </w:trPr>
              <w:tc>
                <w:tcPr>
                  <w:tcW w:w="13638" w:type="dxa"/>
                  <w:shd w:val="solid" w:color="C0C0C0" w:fill="FFFFFF"/>
                </w:tcPr>
                <w:p w:rsidR="00F4646E" w:rsidRPr="00F4646E" w:rsidRDefault="00F4646E" w:rsidP="00051F29">
                  <w:pPr>
                    <w:jc w:val="center"/>
                    <w:rPr>
                      <w:b/>
                      <w:lang w:val="sr-Cyrl-CS"/>
                    </w:rPr>
                  </w:pPr>
                  <w:r w:rsidRPr="00F11CA6">
                    <w:rPr>
                      <w:b/>
                      <w:bCs/>
                      <w:color w:val="800080"/>
                      <w:lang w:val="ru-RU"/>
                    </w:rPr>
                    <w:t>Извеш</w:t>
                  </w:r>
                  <w:r w:rsidR="0028509E" w:rsidRPr="00F11CA6">
                    <w:rPr>
                      <w:b/>
                      <w:bCs/>
                      <w:color w:val="800080"/>
                      <w:lang w:val="ru-RU"/>
                    </w:rPr>
                    <w:t xml:space="preserve">тај о извршењу буџета - раздео </w:t>
                  </w:r>
                  <w:r w:rsidRPr="00F11CA6">
                    <w:rPr>
                      <w:b/>
                      <w:bCs/>
                      <w:color w:val="800080"/>
                      <w:lang w:val="ru-RU"/>
                    </w:rPr>
                    <w:t>2</w:t>
                  </w:r>
                  <w:r w:rsidR="00CA1BD5" w:rsidRPr="00143562">
                    <w:rPr>
                      <w:b/>
                      <w:bCs/>
                      <w:color w:val="800080"/>
                      <w:lang w:val="ru-RU"/>
                    </w:rPr>
                    <w:t>4</w:t>
                  </w:r>
                  <w:r w:rsidRPr="00F11CA6">
                    <w:rPr>
                      <w:b/>
                      <w:bCs/>
                      <w:color w:val="800080"/>
                      <w:lang w:val="ru-RU"/>
                    </w:rPr>
                    <w:t>, функција 140 за 201</w:t>
                  </w:r>
                  <w:r w:rsidR="005A0F92" w:rsidRPr="005A0F92">
                    <w:rPr>
                      <w:b/>
                      <w:bCs/>
                      <w:color w:val="800080"/>
                      <w:lang w:val="ru-RU"/>
                    </w:rPr>
                    <w:t>6</w:t>
                  </w:r>
                  <w:r w:rsidRPr="00F11CA6">
                    <w:rPr>
                      <w:b/>
                      <w:bCs/>
                      <w:color w:val="800080"/>
                      <w:lang w:val="ru-RU"/>
                    </w:rPr>
                    <w:t xml:space="preserve">. </w:t>
                  </w:r>
                  <w:r w:rsidR="00AF27C7" w:rsidRPr="00771078">
                    <w:rPr>
                      <w:b/>
                      <w:bCs/>
                      <w:color w:val="800080"/>
                      <w:lang w:val="ru-RU"/>
                    </w:rPr>
                    <w:t>Г</w:t>
                  </w:r>
                  <w:r w:rsidRPr="00F11CA6">
                    <w:rPr>
                      <w:b/>
                      <w:bCs/>
                      <w:color w:val="800080"/>
                      <w:lang w:val="ru-RU"/>
                    </w:rPr>
                    <w:t>одину</w:t>
                  </w:r>
                </w:p>
              </w:tc>
            </w:tr>
          </w:tbl>
          <w:p w:rsidR="00F4646E" w:rsidRPr="00475FAF" w:rsidRDefault="00F4646E" w:rsidP="00615D34">
            <w:pPr>
              <w:pStyle w:val="Heading1"/>
              <w:spacing w:before="0" w:after="0"/>
              <w:rPr>
                <w:rFonts w:ascii="Times New Roman" w:hAnsi="Times New Roman"/>
                <w:b w:val="0"/>
                <w:bCs/>
                <w:sz w:val="24"/>
                <w:szCs w:val="24"/>
              </w:rPr>
            </w:pPr>
          </w:p>
        </w:tc>
      </w:tr>
    </w:tbl>
    <w:p w:rsidR="00F4646E" w:rsidRDefault="00F4646E" w:rsidP="00F4646E">
      <w:pPr>
        <w:tabs>
          <w:tab w:val="left" w:pos="720"/>
        </w:tabs>
        <w:rPr>
          <w:b/>
          <w:lang w:val="sr-Cyrl-CS"/>
        </w:rPr>
      </w:pPr>
    </w:p>
    <w:p w:rsidR="00AF2936" w:rsidRPr="005E348C" w:rsidRDefault="00AF2936" w:rsidP="00AF2936">
      <w:pPr>
        <w:jc w:val="center"/>
        <w:rPr>
          <w:b/>
          <w:lang w:val="sr-Cyrl-CS"/>
        </w:rPr>
      </w:pPr>
      <w:r w:rsidRPr="00604C77">
        <w:rPr>
          <w:b/>
          <w:lang w:val="sr-Cyrl-CS"/>
        </w:rPr>
        <w:t>Раздео 2</w:t>
      </w:r>
      <w:r w:rsidR="00CA1BD5" w:rsidRPr="00143562">
        <w:rPr>
          <w:b/>
          <w:lang w:val="ru-RU"/>
        </w:rPr>
        <w:t>4</w:t>
      </w:r>
      <w:r w:rsidRPr="00604C77">
        <w:rPr>
          <w:b/>
          <w:lang w:val="sr-Cyrl-CS"/>
        </w:rPr>
        <w:t>, функција 140 - Основна истраживања –</w:t>
      </w:r>
      <w:r w:rsidR="00CB0EF2">
        <w:rPr>
          <w:b/>
          <w:lang w:val="sr-Cyrl-CS"/>
        </w:rPr>
        <w:t xml:space="preserve"> наука за период од 01.01. до </w:t>
      </w:r>
      <w:r w:rsidR="00CB0EF2" w:rsidRPr="00785909">
        <w:rPr>
          <w:b/>
          <w:lang w:val="ru-RU"/>
        </w:rPr>
        <w:t>3</w:t>
      </w:r>
      <w:r w:rsidR="001817EC" w:rsidRPr="00D905D9">
        <w:rPr>
          <w:b/>
          <w:lang w:val="sr-Cyrl-CS"/>
        </w:rPr>
        <w:t>1</w:t>
      </w:r>
      <w:r w:rsidRPr="00604C77">
        <w:rPr>
          <w:b/>
          <w:lang w:val="sr-Cyrl-CS"/>
        </w:rPr>
        <w:t>.</w:t>
      </w:r>
      <w:r w:rsidR="001817EC" w:rsidRPr="00D905D9">
        <w:rPr>
          <w:b/>
          <w:lang w:val="sr-Cyrl-CS"/>
        </w:rPr>
        <w:t>12</w:t>
      </w:r>
      <w:r w:rsidRPr="00604C77">
        <w:rPr>
          <w:b/>
          <w:lang w:val="sr-Cyrl-CS"/>
        </w:rPr>
        <w:t>.201</w:t>
      </w:r>
      <w:r w:rsidR="005A0F92" w:rsidRPr="00252CAD">
        <w:rPr>
          <w:b/>
          <w:lang w:val="ru-RU"/>
        </w:rPr>
        <w:t>6</w:t>
      </w:r>
      <w:r w:rsidRPr="00604C77">
        <w:rPr>
          <w:b/>
          <w:lang w:val="sr-Cyrl-CS"/>
        </w:rPr>
        <w:t>. године</w:t>
      </w:r>
    </w:p>
    <w:p w:rsidR="005A0F92" w:rsidRPr="005A0F92" w:rsidRDefault="005A0F92" w:rsidP="005A0F92">
      <w:pPr>
        <w:rPr>
          <w:b/>
          <w:lang w:val="ru-RU"/>
        </w:rPr>
      </w:pPr>
    </w:p>
    <w:tbl>
      <w:tblPr>
        <w:tblW w:w="15253" w:type="dxa"/>
        <w:jc w:val="center"/>
        <w:tblLook w:val="04A0" w:firstRow="1" w:lastRow="0" w:firstColumn="1" w:lastColumn="0" w:noHBand="0" w:noVBand="1"/>
      </w:tblPr>
      <w:tblGrid>
        <w:gridCol w:w="3660"/>
        <w:gridCol w:w="862"/>
        <w:gridCol w:w="862"/>
        <w:gridCol w:w="862"/>
        <w:gridCol w:w="862"/>
        <w:gridCol w:w="862"/>
        <w:gridCol w:w="1016"/>
        <w:gridCol w:w="1314"/>
        <w:gridCol w:w="1885"/>
        <w:gridCol w:w="1885"/>
        <w:gridCol w:w="1183"/>
      </w:tblGrid>
      <w:tr w:rsidR="00D31BDC" w:rsidRPr="001B1A73"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Програм 0201 - Развој науке и технологије</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108" w:type="dxa"/>
            <w:gridSpan w:val="5"/>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Функција 140-Основно истраживање</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01-Буџетска средства</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lastRenderedPageBreak/>
              <w:t>Ек.кл.</w:t>
            </w:r>
          </w:p>
        </w:tc>
        <w:tc>
          <w:tcPr>
            <w:tcW w:w="4310" w:type="dxa"/>
            <w:gridSpan w:val="5"/>
            <w:vMerge w:val="restart"/>
            <w:tcBorders>
              <w:top w:val="single" w:sz="8" w:space="0" w:color="auto"/>
              <w:left w:val="nil"/>
              <w:bottom w:val="single" w:sz="8" w:space="0" w:color="000000"/>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Опис</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Програмска активност/</w:t>
            </w:r>
            <w:r w:rsidRPr="002932F9">
              <w:rPr>
                <w:rFonts w:ascii="Arial" w:hAnsi="Arial" w:cs="Arial"/>
                <w:sz w:val="20"/>
                <w:szCs w:val="20"/>
                <w:lang w:val="sr-Cyrl-CS"/>
              </w:rPr>
              <w:br/>
              <w:t>Пројекат</w:t>
            </w:r>
          </w:p>
        </w:tc>
        <w:tc>
          <w:tcPr>
            <w:tcW w:w="18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Текућа апропријација</w:t>
            </w:r>
          </w:p>
        </w:tc>
        <w:tc>
          <w:tcPr>
            <w:tcW w:w="1885" w:type="dxa"/>
            <w:vMerge w:val="restart"/>
            <w:tcBorders>
              <w:top w:val="single" w:sz="8" w:space="0" w:color="auto"/>
              <w:left w:val="single" w:sz="8" w:space="0" w:color="auto"/>
              <w:bottom w:val="nil"/>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xml:space="preserve">Извршење расхода и издатака у периоду од </w:t>
            </w:r>
            <w:r w:rsidRPr="002932F9">
              <w:rPr>
                <w:rFonts w:ascii="Arial" w:hAnsi="Arial" w:cs="Arial"/>
                <w:sz w:val="20"/>
                <w:szCs w:val="20"/>
                <w:lang w:val="sr-Cyrl-CS"/>
              </w:rPr>
              <w:br/>
              <w:t>01.01. до 31.12.2016.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извршења (6/5*100)</w:t>
            </w:r>
          </w:p>
        </w:tc>
      </w:tr>
      <w:tr w:rsidR="00D31BDC" w:rsidRPr="002932F9" w:rsidTr="00E20510">
        <w:trPr>
          <w:trHeight w:val="133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4310" w:type="dxa"/>
            <w:gridSpan w:val="5"/>
            <w:vMerge/>
            <w:tcBorders>
              <w:top w:val="single" w:sz="8" w:space="0" w:color="auto"/>
              <w:left w:val="nil"/>
              <w:bottom w:val="single" w:sz="8" w:space="0" w:color="000000"/>
              <w:right w:val="nil"/>
            </w:tcBorders>
            <w:vAlign w:val="center"/>
            <w:hideMark/>
          </w:tcPr>
          <w:p w:rsidR="00D31BDC" w:rsidRPr="002932F9" w:rsidRDefault="00D31BDC" w:rsidP="00E20510">
            <w:pPr>
              <w:rPr>
                <w:rFonts w:ascii="Arial" w:hAnsi="Arial" w:cs="Arial"/>
                <w:sz w:val="20"/>
                <w:szCs w:val="20"/>
                <w:lang w:val="sr-Cyrl-CS"/>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nil"/>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1</w:t>
            </w:r>
          </w:p>
        </w:tc>
        <w:tc>
          <w:tcPr>
            <w:tcW w:w="4310" w:type="dxa"/>
            <w:gridSpan w:val="5"/>
            <w:tcBorders>
              <w:top w:val="nil"/>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2</w:t>
            </w:r>
          </w:p>
        </w:tc>
        <w:tc>
          <w:tcPr>
            <w:tcW w:w="1016"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3</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5</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6</w:t>
            </w:r>
          </w:p>
        </w:tc>
        <w:tc>
          <w:tcPr>
            <w:tcW w:w="1183"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411</w:t>
            </w:r>
          </w:p>
        </w:tc>
        <w:tc>
          <w:tcPr>
            <w:tcW w:w="4310" w:type="dxa"/>
            <w:gridSpan w:val="5"/>
            <w:tcBorders>
              <w:top w:val="nil"/>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Плате, додаци и накнаде запослених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39,215,000.00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38,225,305.84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Социјални доприноси на терет послодавца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7,019,000.00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6,842,326.97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у натури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Социјална давања запосленима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131,085.44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32.77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трошкова за запослене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1,372,025.79</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80.71</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416</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Награде запосленима и остали посебни расх.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133,966.37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35.35</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7,880,000.00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6,410,952.21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81.36</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2,493,358.02</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58.67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39,589,000.00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30,653,038.65</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77.43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11,731,036,000.00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11,655,331,953.14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99.35</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39,199,999.14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468,000.00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159,950.00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34.18</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40,673,000.00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39,753,214.46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97.74</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71,586,000.00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Текуће поправке и одржавање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63,480.00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31.74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426</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Материјал</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910,000.00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376,894.44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41.42</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0004</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0006</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0011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267,130,000.00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260,105,663.37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97.37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1,420,967,000.00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1,419,698,138.04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99.91</w:t>
            </w:r>
          </w:p>
        </w:tc>
      </w:tr>
      <w:tr w:rsidR="00D31BDC" w:rsidRPr="002932F9" w:rsidTr="00E20510">
        <w:trPr>
          <w:trHeight w:val="49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472</w:t>
            </w:r>
          </w:p>
        </w:tc>
        <w:tc>
          <w:tcPr>
            <w:tcW w:w="4310" w:type="dxa"/>
            <w:gridSpan w:val="5"/>
            <w:tcBorders>
              <w:top w:val="single" w:sz="4" w:space="0" w:color="auto"/>
              <w:left w:val="nil"/>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Накнаде за социјалну заштиту из буџета </w:t>
            </w:r>
            <w:r w:rsidRPr="002932F9">
              <w:rPr>
                <w:rFonts w:ascii="Arial" w:hAnsi="Arial" w:cs="Arial"/>
                <w:sz w:val="20"/>
                <w:szCs w:val="20"/>
                <w:lang w:val="sr-Cyrl-CS"/>
              </w:rPr>
              <w:br/>
              <w:t>(Стипендије)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208,600,655.06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482</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Порези, обавезне таксе, казне и пенали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483</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Новчане казне и пенали по решењу судова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lastRenderedPageBreak/>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24,802.51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12.34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1,383,000.00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1,790,000.00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01</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14,381,677,000.00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14,204,576,809.45</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98.77</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06-Донације међународних организација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36,738.00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4"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2,249,099.48</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698,077.48</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31.04</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579,102.00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336,897.60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58.18</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06</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2,869,939.48</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1,034,975.08</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36.06</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0300" w:type="dxa"/>
            <w:gridSpan w:val="8"/>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11- Примања од иностраних задуживања</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18,670,000.00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511</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Зграде и грађевински објекти</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306,050,000.00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single" w:sz="8" w:space="0" w:color="auto"/>
              <w:bottom w:val="nil"/>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283,949,000.00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11</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618,670,000.00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2185" w:type="dxa"/>
            <w:gridSpan w:val="9"/>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xml:space="preserve">Извор 15-Неутрошена средства донација из претходних година </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single" w:sz="8" w:space="0" w:color="auto"/>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5,215,000.00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1,125,288.52</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21.58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1,202,000.00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22,650,000.00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10,516,598.30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nil"/>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15</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29,070,000.00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11,641,886.82</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40.05</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56- Финансијска помоћ ЕУ</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97,593,000.00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94,952,449.81</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97.29</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lastRenderedPageBreak/>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99,425,000.00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56</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197,018,000.00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94,952,449.81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48.19</w:t>
            </w: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66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УКУПНО</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15,229,304,939.48</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14,312,206,121.16</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93.98</w:t>
            </w:r>
          </w:p>
        </w:tc>
      </w:tr>
    </w:tbl>
    <w:p w:rsidR="00D56325" w:rsidRDefault="00D56325" w:rsidP="00F11CA6">
      <w:pPr>
        <w:rPr>
          <w:b/>
        </w:rPr>
      </w:pPr>
    </w:p>
    <w:p w:rsidR="00D31BDC" w:rsidRPr="00D31BDC" w:rsidRDefault="00D31BDC" w:rsidP="00F11CA6">
      <w:pPr>
        <w:rPr>
          <w:b/>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082617">
              <w:trPr>
                <w:trHeight w:val="302"/>
              </w:trPr>
              <w:tc>
                <w:tcPr>
                  <w:tcW w:w="13638" w:type="dxa"/>
                  <w:shd w:val="solid" w:color="C0C0C0" w:fill="FFFFFF"/>
                </w:tcPr>
                <w:p w:rsidR="00A320FB" w:rsidRPr="00A320FB" w:rsidRDefault="00A320FB" w:rsidP="00252CAD">
                  <w:pPr>
                    <w:jc w:val="center"/>
                    <w:rPr>
                      <w:b/>
                      <w:color w:val="7030A0"/>
                      <w:lang w:val="sr-Cyrl-CS"/>
                    </w:rPr>
                  </w:pPr>
                  <w:r w:rsidRPr="00A320FB">
                    <w:rPr>
                      <w:b/>
                      <w:bCs/>
                      <w:color w:val="7030A0"/>
                      <w:lang w:val="ru-RU"/>
                    </w:rPr>
                    <w:t>Извешт</w:t>
                  </w:r>
                  <w:r w:rsidR="00CA1BD5">
                    <w:rPr>
                      <w:b/>
                      <w:bCs/>
                      <w:color w:val="7030A0"/>
                      <w:lang w:val="ru-RU"/>
                    </w:rPr>
                    <w:t>ај о извршењу буџета - раздео 2</w:t>
                  </w:r>
                  <w:r w:rsidR="00CA1BD5" w:rsidRPr="00143562">
                    <w:rPr>
                      <w:b/>
                      <w:bCs/>
                      <w:color w:val="7030A0"/>
                      <w:lang w:val="ru-RU"/>
                    </w:rPr>
                    <w:t>4</w:t>
                  </w:r>
                  <w:r w:rsidRPr="00A320FB">
                    <w:rPr>
                      <w:b/>
                      <w:bCs/>
                      <w:color w:val="7030A0"/>
                      <w:lang w:val="ru-RU"/>
                    </w:rPr>
                    <w:t xml:space="preserve">, </w:t>
                  </w:r>
                  <w:r w:rsidRPr="00A320FB">
                    <w:rPr>
                      <w:b/>
                      <w:color w:val="7030A0"/>
                      <w:lang w:val="sr-Cyrl-CS"/>
                    </w:rPr>
                    <w:t xml:space="preserve">функције 980, 910, 920, 940 и 960 </w:t>
                  </w:r>
                  <w:r w:rsidR="00CA1BD5">
                    <w:rPr>
                      <w:b/>
                      <w:bCs/>
                      <w:color w:val="7030A0"/>
                      <w:lang w:val="ru-RU"/>
                    </w:rPr>
                    <w:t>за 201</w:t>
                  </w:r>
                  <w:r w:rsidR="00252CAD" w:rsidRPr="00252CAD">
                    <w:rPr>
                      <w:b/>
                      <w:bCs/>
                      <w:color w:val="7030A0"/>
                      <w:lang w:val="ru-RU"/>
                    </w:rPr>
                    <w:t>6</w:t>
                  </w:r>
                  <w:r w:rsidRPr="00A320FB">
                    <w:rPr>
                      <w:b/>
                      <w:bCs/>
                      <w:color w:val="7030A0"/>
                      <w:lang w:val="ru-RU"/>
                    </w:rPr>
                    <w:t xml:space="preserve">. </w:t>
                  </w:r>
                  <w:r w:rsidRPr="00EC69A7">
                    <w:rPr>
                      <w:b/>
                      <w:bCs/>
                      <w:color w:val="7030A0"/>
                      <w:lang w:val="ru-RU"/>
                    </w:rPr>
                    <w:t>г</w:t>
                  </w:r>
                  <w:r w:rsidRPr="00A320FB">
                    <w:rPr>
                      <w:b/>
                      <w:bCs/>
                      <w:color w:val="7030A0"/>
                      <w:lang w:val="ru-RU"/>
                    </w:rPr>
                    <w:t>одину</w:t>
                  </w:r>
                </w:p>
              </w:tc>
            </w:tr>
          </w:tbl>
          <w:p w:rsidR="00A320FB" w:rsidRPr="00A320FB" w:rsidRDefault="00A320FB" w:rsidP="00082617">
            <w:pPr>
              <w:pStyle w:val="Heading1"/>
              <w:spacing w:before="0" w:after="0"/>
              <w:rPr>
                <w:rFonts w:ascii="Times New Roman" w:hAnsi="Times New Roman"/>
                <w:b w:val="0"/>
                <w:bCs/>
                <w:color w:val="7030A0"/>
                <w:sz w:val="24"/>
                <w:szCs w:val="24"/>
              </w:rPr>
            </w:pPr>
          </w:p>
        </w:tc>
      </w:tr>
    </w:tbl>
    <w:p w:rsidR="001D013D" w:rsidRPr="0066260A" w:rsidRDefault="001D013D" w:rsidP="001D013D">
      <w:pPr>
        <w:rPr>
          <w:vanish/>
          <w:lang w:val="ru-RU"/>
        </w:rPr>
      </w:pPr>
    </w:p>
    <w:p w:rsidR="00CA1BD5" w:rsidRPr="00143562" w:rsidRDefault="00CA1BD5" w:rsidP="00D90396">
      <w:pPr>
        <w:jc w:val="center"/>
        <w:rPr>
          <w:b/>
          <w:lang w:val="ru-RU"/>
        </w:rPr>
      </w:pPr>
    </w:p>
    <w:p w:rsidR="00252CAD" w:rsidRPr="00EC69A7" w:rsidRDefault="00252CAD" w:rsidP="00CD06C2">
      <w:pPr>
        <w:tabs>
          <w:tab w:val="left" w:pos="720"/>
        </w:tabs>
        <w:rPr>
          <w:b/>
          <w:lang w:val="ru-RU"/>
        </w:rPr>
      </w:pPr>
    </w:p>
    <w:tbl>
      <w:tblPr>
        <w:tblW w:w="16020" w:type="dxa"/>
        <w:tblInd w:w="-792" w:type="dxa"/>
        <w:tblLayout w:type="fixed"/>
        <w:tblLook w:val="04A0" w:firstRow="1" w:lastRow="0" w:firstColumn="1" w:lastColumn="0" w:noHBand="0" w:noVBand="1"/>
      </w:tblPr>
      <w:tblGrid>
        <w:gridCol w:w="720"/>
        <w:gridCol w:w="368"/>
        <w:gridCol w:w="1073"/>
        <w:gridCol w:w="657"/>
        <w:gridCol w:w="686"/>
        <w:gridCol w:w="1207"/>
        <w:gridCol w:w="1192"/>
        <w:gridCol w:w="4717"/>
        <w:gridCol w:w="2028"/>
        <w:gridCol w:w="1842"/>
        <w:gridCol w:w="1530"/>
      </w:tblGrid>
      <w:tr w:rsidR="00AF27C7" w:rsidRPr="00AF27C7" w:rsidTr="00AF27C7">
        <w:trPr>
          <w:trHeight w:val="360"/>
        </w:trPr>
        <w:tc>
          <w:tcPr>
            <w:tcW w:w="16020" w:type="dxa"/>
            <w:gridSpan w:val="11"/>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EC69A7">
              <w:rPr>
                <w:rFonts w:ascii="Arial" w:hAnsi="Arial" w:cs="Arial"/>
                <w:b/>
                <w:bCs/>
                <w:sz w:val="20"/>
                <w:szCs w:val="20"/>
                <w:lang w:val="ru-RU"/>
              </w:rPr>
              <w:t xml:space="preserve">ИЗВЕШТАЈ О ИЗВРШЕЊУ БУЏЕТА МИНИСТАРСТВА ПРОСВЕТЕ, НАУКЕ И ТЕХНОЛОШКОГ РАЗВОЈА ЗА ПЕРИОД ОД 01.01.2017.-30.06.2017. </w:t>
            </w:r>
            <w:r w:rsidRPr="00AF27C7">
              <w:rPr>
                <w:rFonts w:ascii="Arial" w:hAnsi="Arial" w:cs="Arial"/>
                <w:b/>
                <w:bCs/>
                <w:sz w:val="20"/>
                <w:szCs w:val="20"/>
              </w:rPr>
              <w:t xml:space="preserve">ГОД. </w:t>
            </w: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ЗА ОБЛАСТ ПРОСВЕТЕ</w:t>
            </w:r>
          </w:p>
        </w:tc>
        <w:tc>
          <w:tcPr>
            <w:tcW w:w="202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84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53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073"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5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86"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20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471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202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3372" w:type="dxa"/>
            <w:gridSpan w:val="2"/>
            <w:tcBorders>
              <w:top w:val="nil"/>
              <w:left w:val="nil"/>
              <w:bottom w:val="single" w:sz="4" w:space="0" w:color="auto"/>
              <w:right w:val="nil"/>
            </w:tcBorders>
            <w:shd w:val="clear" w:color="auto" w:fill="auto"/>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у дин.</w:t>
            </w:r>
          </w:p>
        </w:tc>
      </w:tr>
      <w:tr w:rsidR="00AF27C7" w:rsidRPr="00AF27C7" w:rsidTr="00AF27C7">
        <w:trPr>
          <w:trHeight w:val="900"/>
        </w:trPr>
        <w:tc>
          <w:tcPr>
            <w:tcW w:w="720"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Раздео</w:t>
            </w:r>
          </w:p>
        </w:tc>
        <w:tc>
          <w:tcPr>
            <w:tcW w:w="2098" w:type="dxa"/>
            <w:gridSpan w:val="3"/>
            <w:tcBorders>
              <w:top w:val="single" w:sz="4" w:space="0" w:color="auto"/>
              <w:left w:val="nil"/>
              <w:bottom w:val="single" w:sz="4" w:space="0" w:color="auto"/>
              <w:right w:val="nil"/>
            </w:tcBorders>
            <w:shd w:val="clear" w:color="auto" w:fill="auto"/>
            <w:hideMark/>
          </w:tcPr>
          <w:p w:rsidR="00AF27C7" w:rsidRPr="00EC69A7" w:rsidRDefault="00AF27C7" w:rsidP="00AF27C7">
            <w:pPr>
              <w:jc w:val="center"/>
              <w:rPr>
                <w:rFonts w:ascii="Arial" w:hAnsi="Arial" w:cs="Arial"/>
                <w:color w:val="000000"/>
                <w:sz w:val="20"/>
                <w:szCs w:val="20"/>
                <w:lang w:val="ru-RU"/>
              </w:rPr>
            </w:pPr>
            <w:r w:rsidRPr="00EC69A7">
              <w:rPr>
                <w:rFonts w:ascii="Arial" w:hAnsi="Arial" w:cs="Arial"/>
                <w:color w:val="000000"/>
                <w:sz w:val="20"/>
                <w:szCs w:val="20"/>
                <w:lang w:val="ru-RU"/>
              </w:rPr>
              <w:t>Главни програм/програмска активност/пројекат</w:t>
            </w:r>
          </w:p>
        </w:tc>
        <w:tc>
          <w:tcPr>
            <w:tcW w:w="686"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Фун-кција</w:t>
            </w:r>
          </w:p>
        </w:tc>
        <w:tc>
          <w:tcPr>
            <w:tcW w:w="1207"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Економска класифи-кација</w:t>
            </w:r>
          </w:p>
        </w:tc>
        <w:tc>
          <w:tcPr>
            <w:tcW w:w="5909" w:type="dxa"/>
            <w:gridSpan w:val="2"/>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Опис</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rsidR="00AF27C7" w:rsidRPr="00EC69A7" w:rsidRDefault="00AF27C7" w:rsidP="00AF27C7">
            <w:pPr>
              <w:jc w:val="center"/>
              <w:rPr>
                <w:rFonts w:ascii="Arial" w:hAnsi="Arial" w:cs="Arial"/>
                <w:b/>
                <w:bCs/>
                <w:color w:val="000000"/>
                <w:sz w:val="20"/>
                <w:szCs w:val="20"/>
                <w:lang w:val="ru-RU"/>
              </w:rPr>
            </w:pPr>
            <w:r w:rsidRPr="00EC69A7">
              <w:rPr>
                <w:rFonts w:ascii="Arial" w:hAnsi="Arial" w:cs="Arial"/>
                <w:b/>
                <w:bCs/>
                <w:color w:val="000000"/>
                <w:sz w:val="20"/>
                <w:szCs w:val="20"/>
                <w:lang w:val="ru-RU"/>
              </w:rPr>
              <w:t>Апропријације * Закон о буџету за 2017.г.</w:t>
            </w:r>
          </w:p>
        </w:tc>
        <w:tc>
          <w:tcPr>
            <w:tcW w:w="1842"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ИЗВРШЕЊЕ              oд 01.01.2017.-30.06.2017.                       </w:t>
            </w:r>
            <w:r w:rsidRPr="00AF27C7">
              <w:rPr>
                <w:rFonts w:ascii="Arial" w:hAnsi="Arial" w:cs="Arial"/>
                <w:b/>
                <w:bCs/>
                <w:i/>
                <w:iCs/>
                <w:color w:val="000000"/>
                <w:sz w:val="20"/>
                <w:szCs w:val="20"/>
              </w:rPr>
              <w:t xml:space="preserve">ИЗВОР ПРИХОДА - 01 </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  ИЗВРШЕЊА </w:t>
            </w:r>
          </w:p>
        </w:tc>
      </w:tr>
      <w:tr w:rsidR="00AF27C7" w:rsidRPr="00AF27C7" w:rsidTr="00AF27C7">
        <w:trPr>
          <w:trHeight w:val="285"/>
        </w:trPr>
        <w:tc>
          <w:tcPr>
            <w:tcW w:w="720"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073"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5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86"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20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sz w:val="20"/>
                <w:szCs w:val="20"/>
              </w:rPr>
            </w:pPr>
          </w:p>
        </w:tc>
        <w:tc>
          <w:tcPr>
            <w:tcW w:w="38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Приходи из буџета - 01</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24</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Министарство просвете,науке и технолошког развоја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125,440,473,000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64,026,944,040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51.04%</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Извори финансирања: 01</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01</w:t>
            </w:r>
          </w:p>
        </w:tc>
        <w:tc>
          <w:tcPr>
            <w:tcW w:w="5909" w:type="dxa"/>
            <w:gridSpan w:val="2"/>
            <w:tcBorders>
              <w:top w:val="nil"/>
              <w:left w:val="nil"/>
              <w:bottom w:val="single" w:sz="4" w:space="0" w:color="auto"/>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Приходи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1,065,187,000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395,318,850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37.11%</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EC69A7" w:rsidRDefault="00AF27C7" w:rsidP="00AF27C7">
            <w:pPr>
              <w:jc w:val="center"/>
              <w:rPr>
                <w:rFonts w:ascii="Arial" w:hAnsi="Arial" w:cs="Arial"/>
                <w:i/>
                <w:iCs/>
                <w:color w:val="000000"/>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1192"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4717"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Утврђивање законских оквира и праћење развоја образовања на свим нивоима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255,890,000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144,351,721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93,300,000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44,798,065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48.02%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16,632,000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8,018,894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647,865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2,073,532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840,000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94,234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378,738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120,294,000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82,026,428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269,950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280,495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3,851,000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3,794,745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1,515,775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50.53%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sz w:val="20"/>
                <w:szCs w:val="20"/>
                <w:lang w:val="ru-RU"/>
              </w:rPr>
            </w:pPr>
            <w:r w:rsidRPr="00EC69A7">
              <w:rPr>
                <w:rFonts w:ascii="Arial" w:hAnsi="Arial" w:cs="Arial"/>
                <w:b/>
                <w:bCs/>
                <w:sz w:val="20"/>
                <w:szCs w:val="20"/>
                <w:lang w:val="ru-RU"/>
              </w:rPr>
              <w:t>Стручно-педагошки надзор над радом уст</w:t>
            </w:r>
            <w:r w:rsidRPr="00AF27C7">
              <w:rPr>
                <w:rFonts w:ascii="Arial" w:hAnsi="Arial" w:cs="Arial"/>
                <w:b/>
                <w:bCs/>
                <w:sz w:val="20"/>
                <w:szCs w:val="20"/>
              </w:rPr>
              <w:t>a</w:t>
            </w:r>
            <w:r w:rsidRPr="00EC69A7">
              <w:rPr>
                <w:rFonts w:ascii="Arial" w:hAnsi="Arial" w:cs="Arial"/>
                <w:b/>
                <w:bCs/>
                <w:sz w:val="20"/>
                <w:szCs w:val="20"/>
                <w:lang w:val="ru-RU"/>
              </w:rPr>
              <w:t>нова образовања и завода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181,340,000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71,026,702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39.17%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111,892,000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53,530,712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20,029,000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9,575,694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250,763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20.69%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5,292,000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1,770,316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33.45%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63,397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552,415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26.31%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25,730,000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3,140,980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139,700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394,076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19.70%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4,784,000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586,400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24,542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997,706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19.95%</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Инспекцијски надзор над радом установа образовања и завода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58,122,000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17,190,101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31,920,000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13,061,770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5,714,000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2,338,057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46,715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8.49%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602,669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18.60%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122,567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5,707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74,975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77,055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327,600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14.50%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531,758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Администрација и управљање у области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213,567,000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71,245,572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70,800,000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35,909,419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12,674,000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6,413,296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50.60%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10,866,000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1,081,645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1,811,053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41.54%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lastRenderedPageBreak/>
              <w:t xml:space="preserve">700,000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lastRenderedPageBreak/>
              <w:t xml:space="preserve">                                </w:t>
            </w:r>
            <w:r w:rsidRPr="00AF27C7">
              <w:rPr>
                <w:rFonts w:ascii="Arial" w:hAnsi="Arial" w:cs="Arial"/>
                <w:color w:val="000000"/>
                <w:sz w:val="20"/>
                <w:szCs w:val="20"/>
              </w:rPr>
              <w:lastRenderedPageBreak/>
              <w:t xml:space="preserve">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4,465,869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1,241,910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25,540,000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10,796,388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159,432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328,006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15.62%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6,506,000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2,306,797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650,000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49,537,000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3,778,302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2,953,449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59.07%</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 xml:space="preserve">Унапређење квалитета образовања и васпитања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53,420,000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974,000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974,000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4,020,000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Повећање доступности образовања и васпитања, превенција осипања и дискриминације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3,400,000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интеграцији у европски образовни простор</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65,094,000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24,966,516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5,107,000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348,721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22,418,000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451</w:t>
            </w:r>
          </w:p>
        </w:tc>
        <w:tc>
          <w:tcPr>
            <w:tcW w:w="5909" w:type="dxa"/>
            <w:gridSpan w:val="2"/>
            <w:tcBorders>
              <w:top w:val="nil"/>
              <w:left w:val="nil"/>
              <w:bottom w:val="nil"/>
              <w:right w:val="single" w:sz="4" w:space="0" w:color="000000"/>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Субвенције јавним нефинансијским предузећима и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27,391,000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24,617,795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89.88%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10,177,000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51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Техничка подршка завршном испиту и спровођењ уписа у средње школе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17,330,750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17,330,750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Полагање испита за лиценцу, директоре и секретаре установа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41,000,000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13,237,092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32.29%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154,894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6,032,755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7,049,443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35.25%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Унапређење језичких компетенција у школама у РС</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7,000,000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1,650,933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1,650,933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међународних истраживања у образовању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14,880,000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10,328,117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8,880,000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4,360,200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w:t>
            </w:r>
            <w:r w:rsidRPr="00AF27C7">
              <w:rPr>
                <w:rFonts w:ascii="Arial" w:hAnsi="Arial" w:cs="Arial"/>
                <w:color w:val="000000"/>
                <w:sz w:val="20"/>
                <w:szCs w:val="20"/>
              </w:rPr>
              <w:lastRenderedPageBreak/>
              <w:t xml:space="preserve">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lastRenderedPageBreak/>
              <w:t xml:space="preserve">                    </w:t>
            </w:r>
            <w:r w:rsidRPr="00AF27C7">
              <w:rPr>
                <w:rFonts w:ascii="Arial" w:hAnsi="Arial" w:cs="Arial"/>
                <w:color w:val="000000"/>
                <w:sz w:val="20"/>
                <w:szCs w:val="20"/>
              </w:rPr>
              <w:lastRenderedPageBreak/>
              <w:t xml:space="preserve">5,967,917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99.47%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информационих капацитета Министарства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11,441,000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2,217,346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6,650,000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1,917,346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841,000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регионалних образовних политика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7,250,000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7,250,000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Развој оквира квалификација Републике Србије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пројектима од значаја за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Унап.квалитета обр. И васпитања кроз увођење дуалног модела у оквиру Центра за стручно образовање и усавршавање -Ваљево</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62,500,000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62,500,000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Дух младости -промоција дуалног образовања у Србији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33,292,000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12,730,000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1,260,000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фондације др Зоран Ђинђић</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2014- Сектор подршке запошљавању младих и активној инклузији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ИПА 2014- Сектор целоживотног учења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622,000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7030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2013 - Подршка европским интеграцијама и припрема пројеката за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2,737,000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2,488,000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249,000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7052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Транснационални програм Дунав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4,059,000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4,059,000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24.1</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И 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62,443,692,000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31,320,188,954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васпитање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2,186,549,000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6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реализацији чеворочасовног припремног предшколског програма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2,186,549,000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2,186,549,000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1,057,899,598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2003</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60,257,143,000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30,262,289,356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Реализација делатности основног образовања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59,353,201,000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30,154,417,422</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50.81%</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36,754,870,000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18,680,664,912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6,603,767,000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3,354,906,882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64,308,509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1,313,000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99.01%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15,790,692,000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8,044,614,832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28,558,000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8,622,287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Допунска школа у иностранству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150,000,000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72,984,566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5,972,675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67,011,891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3,765,368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w:t>
            </w:r>
            <w:r w:rsidRPr="00AF27C7">
              <w:rPr>
                <w:rFonts w:ascii="Arial" w:hAnsi="Arial" w:cs="Arial"/>
                <w:color w:val="000000"/>
                <w:sz w:val="20"/>
                <w:szCs w:val="20"/>
              </w:rPr>
              <w:lastRenderedPageBreak/>
              <w:t xml:space="preserve">7,500,000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lastRenderedPageBreak/>
              <w:t xml:space="preserve">                    </w:t>
            </w:r>
            <w:r w:rsidRPr="00AF27C7">
              <w:rPr>
                <w:rFonts w:ascii="Arial" w:hAnsi="Arial" w:cs="Arial"/>
                <w:color w:val="000000"/>
                <w:sz w:val="20"/>
                <w:szCs w:val="20"/>
              </w:rPr>
              <w:lastRenderedPageBreak/>
              <w:t xml:space="preserve">3,765,368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96,000,000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3,515,118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1,866,431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1,648,687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13.74%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Набавка наставних средстава за ученике, полазнике и уст.</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50,442,000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27,606,882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27,606,882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24.2</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2004</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СРЕДЊЕ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26,928,500,000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13,385,720,259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920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Средње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делатности средњег образовања и обр. одраслих</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26,219,975,000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13,083,939,941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16,706,053,000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8,352,815,329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2,987,960,000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1,492,791,889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48,715,327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6,391,485,000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3,177,485,580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26,476,000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12,131,816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школа од пос.интереса за РС</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518,525,000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248,476,411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278,327,000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135,630,384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50,055,000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23,135,425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46.22%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828,919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23.68%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4,845,000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2,422,500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20,034,996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2,178,000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1,089,000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4,876,992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2,329,998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9,160,000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4,579,998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90,976,000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44,639,093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5,459,106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25,000,000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4,159,856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4,159,856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4"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Рад са талентованим и даровитим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15,000,000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2,350,149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932,603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1,417,546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14.18%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Оптимизација мреже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Реформа општег средњег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38,793,903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55.42%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38,793,903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w:t>
            </w:r>
            <w:r w:rsidRPr="00AF27C7">
              <w:rPr>
                <w:rFonts w:ascii="Arial" w:hAnsi="Arial" w:cs="Arial"/>
                <w:color w:val="000000"/>
                <w:sz w:val="20"/>
                <w:szCs w:val="20"/>
              </w:rPr>
              <w:lastRenderedPageBreak/>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24.4</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ВИШЕ И УНИВЕРЗИТЕТСКО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24,474,879,000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13,044,782,320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2005</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940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Високо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високог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71,374,000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6,493,294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1,566,478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4,611,336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315,480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Београду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8,662,239,000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4,600,275,278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53.11%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6,949,925,000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3,698,766,820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1,244,038,000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666,121,964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33,201,498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294,174,000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147,087,000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33,487,000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17,993,498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57,359,000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28,679,501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Новом Саду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4,746,550,000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2,551,327,483</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4,746,550,000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2,551,327,483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Крагујевцу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1,980,608,000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1,055,592,713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1,589,259,000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849,980,370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284,479,000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152,178,858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7,990,000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3,994,998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61,112,000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30,555,995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459,000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14,156,000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7,077,996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8,644,000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4,321,998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Нишу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2,626,198,000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1,402,024,746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2,126,222,000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1,138,862,279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380,596,000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204,023,982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5,998,500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73,955,000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36,977,495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5,318,000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2,658,996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19,899,000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9,399,500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7,408,000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3,703,998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Приштини са прив.седиштем у КМ</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1,883,197,000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1,013,419,761</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1,556,345,000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839,091,403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278,587,000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150,197,361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1,729,500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21,168,000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10,583,999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2,721,000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4,197,498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4,728,000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Државног универзитета у Новом Пазару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351,107,000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184,887,356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282,117,000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148,976,984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26,666,880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12,994,000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6,496,998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1,338,996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Универзитета уметности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1,019,568,000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537,042,213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818,139,000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432,234,798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146,448,000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77,318,427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w:t>
            </w:r>
            <w:r w:rsidRPr="00AF27C7">
              <w:rPr>
                <w:rFonts w:ascii="Arial" w:hAnsi="Arial" w:cs="Arial"/>
                <w:color w:val="000000"/>
                <w:sz w:val="20"/>
                <w:szCs w:val="20"/>
              </w:rPr>
              <w:lastRenderedPageBreak/>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5,498,496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26,452,000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13,225,998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2,442,498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2,713,500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високих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2,671,838,000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1,417,904,448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1,772,635,000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940,154,795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317,303,000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169,686,833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4,998,498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50,772,000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243,996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2,373,498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4,309,998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3,222,498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501,228,000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267,528,332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отворености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211,000,000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75,815,029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75,815,029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реализацији докторских студија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200,000,000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200,000,000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51,200,000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24.3</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УЧЕНИЧКИ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3,700,671,000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1,924,082,884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51.99%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2007</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образовању ученика и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sz w:val="20"/>
                <w:szCs w:val="20"/>
                <w:lang w:val="ru-RU"/>
              </w:rPr>
            </w:pPr>
            <w:r w:rsidRPr="00AF27C7">
              <w:rPr>
                <w:rFonts w:ascii="Arial" w:hAnsi="Arial" w:cs="Arial"/>
                <w:b/>
                <w:bCs/>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1073"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ученичког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w:t>
            </w:r>
            <w:r w:rsidRPr="00AF27C7">
              <w:rPr>
                <w:rFonts w:ascii="Arial" w:hAnsi="Arial" w:cs="Arial"/>
                <w:b/>
                <w:bCs/>
                <w:color w:val="000000"/>
                <w:sz w:val="20"/>
                <w:szCs w:val="20"/>
              </w:rPr>
              <w:lastRenderedPageBreak/>
              <w:t xml:space="preserve">2,880,871,000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lastRenderedPageBreak/>
              <w:t xml:space="preserve">              </w:t>
            </w:r>
            <w:r w:rsidRPr="00AF27C7">
              <w:rPr>
                <w:rFonts w:ascii="Arial" w:hAnsi="Arial" w:cs="Arial"/>
                <w:b/>
                <w:bCs/>
                <w:color w:val="000000"/>
                <w:sz w:val="20"/>
                <w:szCs w:val="20"/>
              </w:rPr>
              <w:lastRenderedPageBreak/>
              <w:t xml:space="preserve">1,349,388,230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46.84%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 xml:space="preserve">Плате, додаци и накнаде запослених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611,373,000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305,866,566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109,436,000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54,969,134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17,359,595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2,998,644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1,717,301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211,062,000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107,000,457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1,900,000,000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857,659,968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уч.стандарда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130,820,000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26,932,649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20.59%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38,820,000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10,620,655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14,638,654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1,673,340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688,980,000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547,762,005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79.50%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8,095,005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661,500,000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530,017,200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80.12%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17,280,000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9,649,800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24.5</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СТУДЕНТСКИ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6,611,821,000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3,839,771,947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58.07%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студентског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4,438,984,000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2,278,818,350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51.34%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897,730,000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451,716,497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160,694,000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80,956,680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1,046,074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26.15%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27,124,281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8,700,000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4,428,197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w:t>
            </w:r>
            <w:r w:rsidRPr="00AF27C7">
              <w:rPr>
                <w:rFonts w:ascii="Arial" w:hAnsi="Arial" w:cs="Arial"/>
                <w:color w:val="000000"/>
                <w:sz w:val="20"/>
                <w:szCs w:val="20"/>
              </w:rPr>
              <w:lastRenderedPageBreak/>
              <w:t xml:space="preserve">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lastRenderedPageBreak/>
              <w:t xml:space="preserve">                    </w:t>
            </w:r>
            <w:r w:rsidRPr="00AF27C7">
              <w:rPr>
                <w:rFonts w:ascii="Arial" w:hAnsi="Arial" w:cs="Arial"/>
                <w:color w:val="000000"/>
                <w:sz w:val="20"/>
                <w:szCs w:val="20"/>
              </w:rPr>
              <w:lastRenderedPageBreak/>
              <w:t xml:space="preserve">1,238,162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20.64%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132,602,059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3,036,000,000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              1,579,706,400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M</w:t>
            </w:r>
            <w:r w:rsidRPr="00EC69A7">
              <w:rPr>
                <w:rFonts w:ascii="Arial" w:hAnsi="Arial" w:cs="Arial"/>
                <w:b/>
                <w:bCs/>
                <w:color w:val="000000"/>
                <w:sz w:val="20"/>
                <w:szCs w:val="20"/>
                <w:lang w:val="ru-RU"/>
              </w:rPr>
              <w:t>одернизација инфрастру. установа студенстког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145,237,000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13,129,433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8,985,233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4,144,200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студентима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1,857,800,000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1,444,824,163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31,085,446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633,900,838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763,080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15.26%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982,800,000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779,074,800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Унапређење студентског стваралаштва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169,800,000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103,000,000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60.66%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67,400,000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Дотације невладиним организацијама-удружењима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35,600,000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24.6</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УНАПРЕЂИВАЊА ОБРАЗОВАЊА И ВАСПИТАЊА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130,894,000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73,112,630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55.86%</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програма и уџбеника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118,208,000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62,890,800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32,800,319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12,172,000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5,871,257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210,041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13.13%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1,455,351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48.51%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8,800,000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4,733,333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775,000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86.11%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19,516,000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13,646,333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1,116,666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79.76%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82.41%</w:t>
            </w:r>
          </w:p>
        </w:tc>
      </w:tr>
      <w:tr w:rsidR="00AF27C7" w:rsidRPr="00AF27C7" w:rsidTr="00AF27C7">
        <w:trPr>
          <w:trHeight w:val="31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Стручно образовање и образовање одраслих</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4,870,000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3,905,833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4,870,000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3,905,833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Професионални развој запослених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4,490,000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2,989,997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66.59%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2,589,999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63.33%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7052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Транснационални програм Дунав 2014-2020</w:t>
            </w:r>
          </w:p>
        </w:tc>
        <w:tc>
          <w:tcPr>
            <w:tcW w:w="202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lastRenderedPageBreak/>
              <w:t>24.7</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ВРЕДНОВАЊЕ КВАЛИТЕТА ОБРАЗОВАЊА И ВАСПИТАЊА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84,829,000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43,966,195</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51.83%</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86"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sz w:val="20"/>
                <w:szCs w:val="20"/>
                <w:lang w:val="ru-RU"/>
              </w:rPr>
            </w:pPr>
          </w:p>
        </w:tc>
        <w:tc>
          <w:tcPr>
            <w:tcW w:w="1192"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471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Осигурање квалитета у систему образовања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75,871,000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37,356,697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29,913,000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12,571,948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5,355,000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2,241,952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41.87%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Calibri" w:hAnsi="Calibri" w:cs="Arial"/>
                <w:b/>
                <w:bCs/>
                <w:color w:val="000000"/>
                <w:sz w:val="20"/>
                <w:szCs w:val="20"/>
              </w:rPr>
            </w:pPr>
            <w:r w:rsidRPr="00AF27C7">
              <w:rPr>
                <w:rFonts w:ascii="Calibri" w:hAnsi="Calibri"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554,219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44.34%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расходи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1,983,333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25,275,000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10,626,250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3,043,999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444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Негативне курсне разлике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Дотације међународним организацијама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485</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Накнада штете за повреде или штету нанету од стране државних орг.</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8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Пружање стр.подршке установама у доменима вред. и самовредновања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5,689,000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4,840,749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85.09%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4,689,000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3,840,750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81.91%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Истраживање и вредновање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3,269,000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1,768,749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3,069,000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1,743,750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56.82%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24,999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12.50%</w:t>
            </w:r>
          </w:p>
        </w:tc>
      </w:tr>
      <w:tr w:rsidR="00AF27C7" w:rsidRPr="00AF27C7" w:rsidTr="00AF27C7">
        <w:trPr>
          <w:trHeight w:val="255"/>
        </w:trPr>
        <w:tc>
          <w:tcPr>
            <w:tcW w:w="720"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368"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073"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5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86"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207" w:type="dxa"/>
            <w:tcBorders>
              <w:top w:val="nil"/>
              <w:left w:val="nil"/>
              <w:bottom w:val="single" w:sz="4" w:space="0" w:color="auto"/>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 </w:t>
            </w:r>
          </w:p>
        </w:tc>
        <w:tc>
          <w:tcPr>
            <w:tcW w:w="1192"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471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bl>
    <w:p w:rsidR="00915E0F" w:rsidRPr="00252CAD" w:rsidRDefault="00915E0F" w:rsidP="00CD06C2">
      <w:pPr>
        <w:tabs>
          <w:tab w:val="left" w:pos="720"/>
        </w:tabs>
        <w:rPr>
          <w:b/>
        </w:rPr>
        <w:sectPr w:rsidR="00915E0F" w:rsidRPr="00252CAD" w:rsidSect="005111F7">
          <w:pgSz w:w="16834" w:h="11909" w:orient="landscape" w:code="9"/>
          <w:pgMar w:top="720" w:right="1440" w:bottom="720" w:left="1440" w:header="720" w:footer="720" w:gutter="0"/>
          <w:cols w:space="720"/>
          <w:docGrid w:linePitch="360"/>
        </w:sectPr>
      </w:pPr>
    </w:p>
    <w:p w:rsidR="00CE6F0A" w:rsidRDefault="00CE6F0A" w:rsidP="00CD06C2">
      <w:pPr>
        <w:pStyle w:val="Heading1"/>
        <w:spacing w:before="0" w:after="0"/>
        <w:ind w:firstLine="0"/>
        <w:jc w:val="center"/>
        <w:rPr>
          <w:rFonts w:ascii="Times New Roman" w:hAnsi="Times New Roman"/>
          <w:sz w:val="24"/>
          <w:szCs w:val="24"/>
        </w:rPr>
      </w:pPr>
      <w:bookmarkStart w:id="124" w:name="_Toc463175566"/>
      <w:r w:rsidRPr="00475FAF">
        <w:rPr>
          <w:rFonts w:ascii="Times New Roman" w:hAnsi="Times New Roman"/>
          <w:sz w:val="24"/>
          <w:szCs w:val="24"/>
        </w:rPr>
        <w:lastRenderedPageBreak/>
        <w:t xml:space="preserve">14. </w:t>
      </w:r>
      <w:r w:rsidR="00CC7D24">
        <w:rPr>
          <w:rFonts w:ascii="Times New Roman" w:hAnsi="Times New Roman"/>
          <w:sz w:val="24"/>
          <w:szCs w:val="24"/>
        </w:rPr>
        <w:t>ПОДАЦИ</w:t>
      </w:r>
      <w:r w:rsidRPr="00475FAF">
        <w:rPr>
          <w:rFonts w:ascii="Times New Roman" w:hAnsi="Times New Roman"/>
          <w:sz w:val="24"/>
          <w:szCs w:val="24"/>
        </w:rPr>
        <w:t xml:space="preserve"> </w:t>
      </w:r>
      <w:r w:rsidR="00CC7D24">
        <w:rPr>
          <w:rFonts w:ascii="Times New Roman" w:hAnsi="Times New Roman"/>
          <w:sz w:val="24"/>
          <w:szCs w:val="24"/>
        </w:rPr>
        <w:t>О</w:t>
      </w:r>
      <w:r w:rsidRPr="00475FAF">
        <w:rPr>
          <w:rFonts w:ascii="Times New Roman" w:hAnsi="Times New Roman"/>
          <w:sz w:val="24"/>
          <w:szCs w:val="24"/>
        </w:rPr>
        <w:t xml:space="preserve"> </w:t>
      </w:r>
      <w:r w:rsidR="00CC7D24">
        <w:rPr>
          <w:rFonts w:ascii="Times New Roman" w:hAnsi="Times New Roman"/>
          <w:sz w:val="24"/>
          <w:szCs w:val="24"/>
        </w:rPr>
        <w:t>ЈАВНИМ</w:t>
      </w:r>
      <w:r w:rsidRPr="00475FAF">
        <w:rPr>
          <w:rFonts w:ascii="Times New Roman" w:hAnsi="Times New Roman"/>
          <w:sz w:val="24"/>
          <w:szCs w:val="24"/>
        </w:rPr>
        <w:t xml:space="preserve"> </w:t>
      </w:r>
      <w:r w:rsidR="00CC7D24">
        <w:rPr>
          <w:rFonts w:ascii="Times New Roman" w:hAnsi="Times New Roman"/>
          <w:sz w:val="24"/>
          <w:szCs w:val="24"/>
        </w:rPr>
        <w:t>НАБАВКАМА</w:t>
      </w:r>
      <w:bookmarkEnd w:id="124"/>
      <w:r w:rsidR="006977F8">
        <w:rPr>
          <w:rFonts w:ascii="Times New Roman" w:hAnsi="Times New Roman"/>
          <w:sz w:val="24"/>
          <w:szCs w:val="24"/>
        </w:rPr>
        <w:t xml:space="preserve"> МИНИСТАРСТВА ПРОСВЕТЕ, НАУКЕ И ТЕХНОЛОШКОГ РАЗВОЈА</w:t>
      </w:r>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4170"/>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8B040C">
            <w:pPr>
              <w:pStyle w:val="Heading1"/>
              <w:spacing w:before="0" w:after="0"/>
              <w:ind w:firstLine="0"/>
              <w:jc w:val="center"/>
              <w:rPr>
                <w:rFonts w:ascii="Times New Roman" w:hAnsi="Times New Roman"/>
                <w:bCs/>
                <w:i/>
                <w:iCs/>
                <w:color w:val="FFFFFF"/>
                <w:sz w:val="24"/>
                <w:szCs w:val="24"/>
              </w:rPr>
            </w:pPr>
            <w:bookmarkStart w:id="125" w:name="_Toc463175567"/>
            <w:r>
              <w:rPr>
                <w:rFonts w:ascii="Times New Roman" w:hAnsi="Times New Roman"/>
                <w:bCs/>
                <w:i/>
                <w:iCs/>
                <w:color w:val="FFFFFF"/>
                <w:sz w:val="24"/>
                <w:szCs w:val="24"/>
              </w:rPr>
              <w:t>План</w:t>
            </w:r>
            <w:r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јавних</w:t>
            </w:r>
            <w:r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набавки</w:t>
            </w:r>
            <w:r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w:t>
            </w:r>
            <w:r w:rsidRPr="00475FAF">
              <w:rPr>
                <w:rFonts w:ascii="Times New Roman" w:hAnsi="Times New Roman"/>
                <w:bCs/>
                <w:i/>
                <w:iCs/>
                <w:color w:val="FFFFFF"/>
                <w:sz w:val="24"/>
                <w:szCs w:val="24"/>
              </w:rPr>
              <w:t xml:space="preserve"> 201</w:t>
            </w:r>
            <w:r w:rsidR="008B040C">
              <w:rPr>
                <w:rFonts w:ascii="Times New Roman" w:hAnsi="Times New Roman"/>
                <w:bCs/>
                <w:i/>
                <w:iCs/>
                <w:color w:val="FFFFFF"/>
                <w:sz w:val="24"/>
                <w:szCs w:val="24"/>
              </w:rPr>
              <w:t>7</w:t>
            </w:r>
            <w:r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годину</w:t>
            </w:r>
            <w:bookmarkEnd w:id="125"/>
            <w:r w:rsidRPr="00475FAF">
              <w:rPr>
                <w:rFonts w:ascii="Times New Roman" w:hAnsi="Times New Roman"/>
                <w:bCs/>
                <w:i/>
                <w:iCs/>
                <w:color w:val="FFFFFF"/>
                <w:sz w:val="24"/>
                <w:szCs w:val="24"/>
              </w:rPr>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8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81" w:history="1">
        <w:r w:rsidRPr="00071BC0">
          <w:rPr>
            <w:rStyle w:val="Hyperlink"/>
            <w:lang w:val="ru-RU"/>
          </w:rPr>
          <w:t>http://www.mpn.gov.rs/wp-content/uploads/2015/08/Plan-javnih-nabavki-za-2017.-godinu.pdf</w:t>
        </w:r>
      </w:hyperlink>
      <w:r w:rsidRPr="00BC1BFA">
        <w:rPr>
          <w:lang w:val="sr-Cyrl-CS"/>
        </w:rPr>
        <w:t>.</w:t>
      </w:r>
    </w:p>
    <w:p w:rsidR="00715D6D" w:rsidRDefault="00715D6D" w:rsidP="00BC1BFA">
      <w:pPr>
        <w:jc w:val="both"/>
        <w:rPr>
          <w:lang w:val="sr-Cyrl-CS"/>
        </w:rPr>
      </w:pPr>
    </w:p>
    <w:p w:rsidR="00715D6D" w:rsidRPr="00BC1BFA" w:rsidRDefault="00715D6D" w:rsidP="00BC1BFA">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18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83"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BC1BFA" w:rsidRDefault="00BC1BFA"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Pr="00BC1BFA" w:rsidRDefault="00771078" w:rsidP="00BC1BFA">
      <w:pPr>
        <w:jc w:val="both"/>
        <w:rPr>
          <w:b/>
          <w:lang w:val="sr-Cyrl-CS"/>
        </w:rPr>
      </w:pPr>
    </w:p>
    <w:tbl>
      <w:tblPr>
        <w:tblW w:w="1417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4170"/>
      </w:tblGrid>
      <w:tr w:rsidR="0073105F" w:rsidRPr="001B1A73" w:rsidTr="00E513B0">
        <w:trPr>
          <w:trHeight w:val="50"/>
        </w:trPr>
        <w:tc>
          <w:tcPr>
            <w:tcW w:w="14170" w:type="dxa"/>
            <w:tcBorders>
              <w:bottom w:val="single" w:sz="6" w:space="0" w:color="000000"/>
            </w:tcBorders>
            <w:shd w:val="solid" w:color="000080" w:fill="FFFFFF"/>
          </w:tcPr>
          <w:p w:rsidR="0073105F" w:rsidRPr="00475FAF" w:rsidRDefault="00CC7D24" w:rsidP="00C80C96">
            <w:pPr>
              <w:pStyle w:val="Heading1"/>
              <w:spacing w:before="0" w:after="0"/>
              <w:ind w:firstLine="0"/>
              <w:jc w:val="center"/>
              <w:rPr>
                <w:rFonts w:ascii="Times New Roman" w:hAnsi="Times New Roman"/>
                <w:bCs/>
                <w:i/>
                <w:iCs/>
                <w:color w:val="FFFFFF"/>
                <w:sz w:val="24"/>
                <w:szCs w:val="24"/>
              </w:rPr>
            </w:pPr>
            <w:bookmarkStart w:id="126" w:name="_Toc463175568"/>
            <w:r>
              <w:rPr>
                <w:rFonts w:ascii="Times New Roman" w:hAnsi="Times New Roman"/>
                <w:bCs/>
                <w:i/>
                <w:iCs/>
                <w:color w:val="FFFFFF"/>
                <w:sz w:val="24"/>
                <w:szCs w:val="24"/>
              </w:rPr>
              <w:lastRenderedPageBreak/>
              <w:t>Извештај</w:t>
            </w:r>
            <w:r w:rsidR="0073105F"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w:t>
            </w:r>
            <w:r w:rsidR="0094395B"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додељеним</w:t>
            </w:r>
            <w:r w:rsidR="0094395B"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јавним</w:t>
            </w:r>
            <w:r w:rsidR="0094395B"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набавкама</w:t>
            </w:r>
            <w:r w:rsidR="0094395B" w:rsidRPr="00475FAF">
              <w:rPr>
                <w:rFonts w:ascii="Times New Roman" w:hAnsi="Times New Roman"/>
                <w:bCs/>
                <w:i/>
                <w:iCs/>
                <w:color w:val="FFFFFF"/>
                <w:sz w:val="24"/>
                <w:szCs w:val="24"/>
              </w:rPr>
              <w:t xml:space="preserve"> </w:t>
            </w:r>
            <w:r w:rsidR="00E513B0">
              <w:rPr>
                <w:rFonts w:ascii="Times New Roman" w:hAnsi="Times New Roman"/>
                <w:bCs/>
                <w:i/>
                <w:iCs/>
                <w:color w:val="FFFFFF"/>
                <w:sz w:val="24"/>
                <w:szCs w:val="24"/>
              </w:rPr>
              <w:t>током</w:t>
            </w:r>
            <w:r w:rsidR="0094395B" w:rsidRPr="00475FAF">
              <w:rPr>
                <w:rFonts w:ascii="Times New Roman" w:hAnsi="Times New Roman"/>
                <w:bCs/>
                <w:i/>
                <w:iCs/>
                <w:color w:val="FFFFFF"/>
                <w:sz w:val="24"/>
                <w:szCs w:val="24"/>
              </w:rPr>
              <w:t xml:space="preserve"> </w:t>
            </w:r>
            <w:r w:rsidR="0073105F" w:rsidRPr="00475FAF">
              <w:rPr>
                <w:rFonts w:ascii="Times New Roman" w:hAnsi="Times New Roman"/>
                <w:bCs/>
                <w:i/>
                <w:iCs/>
                <w:color w:val="FFFFFF"/>
                <w:sz w:val="24"/>
                <w:szCs w:val="24"/>
              </w:rPr>
              <w:t>201</w:t>
            </w:r>
            <w:r w:rsidR="00C80C96">
              <w:rPr>
                <w:rFonts w:ascii="Times New Roman" w:hAnsi="Times New Roman"/>
                <w:bCs/>
                <w:i/>
                <w:iCs/>
                <w:color w:val="FFFFFF"/>
                <w:sz w:val="24"/>
                <w:szCs w:val="24"/>
              </w:rPr>
              <w:t>7</w:t>
            </w:r>
            <w:r w:rsidR="0073105F"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године</w:t>
            </w:r>
            <w:bookmarkEnd w:id="126"/>
          </w:p>
        </w:tc>
      </w:tr>
    </w:tbl>
    <w:p w:rsidR="00E646A0" w:rsidRPr="00785909" w:rsidRDefault="00E646A0" w:rsidP="004A74A8">
      <w:pPr>
        <w:rPr>
          <w:b/>
          <w:bCs/>
          <w:iCs/>
          <w:u w:val="single"/>
          <w:lang w:val="ru-RU"/>
        </w:rPr>
      </w:pPr>
    </w:p>
    <w:p w:rsidR="0079314D" w:rsidRDefault="0079314D" w:rsidP="0079314D">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sidR="00C80C96">
        <w:rPr>
          <w:b/>
          <w:bCs/>
          <w:iCs/>
          <w:u w:val="single"/>
          <w:lang w:val="ru-RU"/>
        </w:rPr>
        <w:t>7</w:t>
      </w:r>
      <w:r w:rsidRPr="00A20E89">
        <w:rPr>
          <w:b/>
          <w:bCs/>
          <w:iCs/>
          <w:u w:val="single"/>
          <w:lang w:val="ru-RU"/>
        </w:rPr>
        <w:t>. ГОДИНЕ</w:t>
      </w:r>
    </w:p>
    <w:p w:rsidR="0079314D" w:rsidRDefault="0079314D" w:rsidP="0079314D">
      <w:pPr>
        <w:jc w:val="both"/>
        <w:rPr>
          <w:lang w:val="sr-Cyrl-CS"/>
        </w:rPr>
      </w:pPr>
    </w:p>
    <w:p w:rsidR="00A70EF3" w:rsidRDefault="00A70EF3" w:rsidP="00A70EF3">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5"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7B0980" w:rsidRDefault="007B0980" w:rsidP="00A70EF3">
      <w:pPr>
        <w:jc w:val="both"/>
        <w:rPr>
          <w:lang w:val="ru-RU"/>
        </w:rPr>
      </w:pPr>
    </w:p>
    <w:p w:rsidR="007B0980" w:rsidRDefault="007B0980" w:rsidP="007B098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7</w:t>
      </w:r>
      <w:r w:rsidRPr="00A20E89">
        <w:rPr>
          <w:b/>
          <w:bCs/>
          <w:iCs/>
          <w:u w:val="single"/>
          <w:lang w:val="ru-RU"/>
        </w:rPr>
        <w:t>. ГОДИНЕ</w:t>
      </w:r>
    </w:p>
    <w:p w:rsidR="007B0980" w:rsidRDefault="007B0980" w:rsidP="007B0980">
      <w:pPr>
        <w:jc w:val="both"/>
        <w:rPr>
          <w:lang w:val="sr-Cyrl-CS"/>
        </w:rPr>
      </w:pPr>
    </w:p>
    <w:p w:rsidR="007B0980" w:rsidRPr="006953B6" w:rsidRDefault="007B0980" w:rsidP="00A70EF3">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7" w:history="1">
        <w:r w:rsidR="006953B6" w:rsidRPr="00AD23F9">
          <w:rPr>
            <w:rStyle w:val="Hyperlink"/>
          </w:rPr>
          <w:t>http</w:t>
        </w:r>
        <w:r w:rsidR="006953B6" w:rsidRPr="00AD23F9">
          <w:rPr>
            <w:rStyle w:val="Hyperlink"/>
            <w:lang w:val="sr-Cyrl-CS"/>
          </w:rPr>
          <w:t>://</w:t>
        </w:r>
        <w:r w:rsidR="006953B6" w:rsidRPr="00AD23F9">
          <w:rPr>
            <w:rStyle w:val="Hyperlink"/>
          </w:rPr>
          <w:t>www</w:t>
        </w:r>
        <w:r w:rsidR="006953B6" w:rsidRPr="00AD23F9">
          <w:rPr>
            <w:rStyle w:val="Hyperlink"/>
            <w:lang w:val="sr-Cyrl-CS"/>
          </w:rPr>
          <w:t>.</w:t>
        </w:r>
        <w:r w:rsidR="006953B6" w:rsidRPr="00AD23F9">
          <w:rPr>
            <w:rStyle w:val="Hyperlink"/>
          </w:rPr>
          <w:t>mpn</w:t>
        </w:r>
        <w:r w:rsidR="006953B6" w:rsidRPr="00AD23F9">
          <w:rPr>
            <w:rStyle w:val="Hyperlink"/>
            <w:lang w:val="sr-Cyrl-CS"/>
          </w:rPr>
          <w:t>.</w:t>
        </w:r>
        <w:r w:rsidR="006953B6" w:rsidRPr="00AD23F9">
          <w:rPr>
            <w:rStyle w:val="Hyperlink"/>
          </w:rPr>
          <w:t>gov</w:t>
        </w:r>
        <w:r w:rsidR="006953B6" w:rsidRPr="00AD23F9">
          <w:rPr>
            <w:rStyle w:val="Hyperlink"/>
            <w:lang w:val="sr-Cyrl-CS"/>
          </w:rPr>
          <w:t>.</w:t>
        </w:r>
        <w:r w:rsidR="006953B6" w:rsidRPr="00AD23F9">
          <w:rPr>
            <w:rStyle w:val="Hyperlink"/>
          </w:rPr>
          <w:t>rs</w:t>
        </w:r>
        <w:r w:rsidR="006953B6" w:rsidRPr="00AD23F9">
          <w:rPr>
            <w:rStyle w:val="Hyperlink"/>
            <w:lang w:val="sr-Cyrl-CS"/>
          </w:rPr>
          <w:t>/</w:t>
        </w:r>
        <w:r w:rsidR="006953B6" w:rsidRPr="00AD23F9">
          <w:rPr>
            <w:rStyle w:val="Hyperlink"/>
          </w:rPr>
          <w:t>wp</w:t>
        </w:r>
        <w:r w:rsidR="006953B6" w:rsidRPr="00AD23F9">
          <w:rPr>
            <w:rStyle w:val="Hyperlink"/>
            <w:lang w:val="sr-Cyrl-CS"/>
          </w:rPr>
          <w:t>-</w:t>
        </w:r>
        <w:r w:rsidR="006953B6" w:rsidRPr="00AD23F9">
          <w:rPr>
            <w:rStyle w:val="Hyperlink"/>
          </w:rPr>
          <w:t>content</w:t>
        </w:r>
        <w:r w:rsidR="006953B6" w:rsidRPr="00AD23F9">
          <w:rPr>
            <w:rStyle w:val="Hyperlink"/>
            <w:lang w:val="sr-Cyrl-CS"/>
          </w:rPr>
          <w:t>/</w:t>
        </w:r>
        <w:r w:rsidR="006953B6" w:rsidRPr="00AD23F9">
          <w:rPr>
            <w:rStyle w:val="Hyperlink"/>
          </w:rPr>
          <w:t>uploads</w:t>
        </w:r>
        <w:r w:rsidR="006953B6" w:rsidRPr="00AD23F9">
          <w:rPr>
            <w:rStyle w:val="Hyperlink"/>
            <w:lang w:val="sr-Cyrl-CS"/>
          </w:rPr>
          <w:t>/2015/08/</w:t>
        </w:r>
        <w:r w:rsidR="006953B6" w:rsidRPr="00AD23F9">
          <w:rPr>
            <w:rStyle w:val="Hyperlink"/>
          </w:rPr>
          <w:t>kvartalni</w:t>
        </w:r>
        <w:r w:rsidR="006953B6" w:rsidRPr="00AD23F9">
          <w:rPr>
            <w:rStyle w:val="Hyperlink"/>
            <w:lang w:val="sr-Cyrl-CS"/>
          </w:rPr>
          <w:t>-</w:t>
        </w:r>
        <w:r w:rsidR="006953B6" w:rsidRPr="00AD23F9">
          <w:rPr>
            <w:rStyle w:val="Hyperlink"/>
          </w:rPr>
          <w:t>izvestaj</w:t>
        </w:r>
        <w:r w:rsidR="006953B6" w:rsidRPr="00AD23F9">
          <w:rPr>
            <w:rStyle w:val="Hyperlink"/>
            <w:lang w:val="sr-Cyrl-CS"/>
          </w:rPr>
          <w:t>-</w:t>
        </w:r>
        <w:r w:rsidR="006953B6" w:rsidRPr="00AD23F9">
          <w:rPr>
            <w:rStyle w:val="Hyperlink"/>
          </w:rPr>
          <w:t>za</w:t>
        </w:r>
        <w:r w:rsidR="006953B6" w:rsidRPr="00AD23F9">
          <w:rPr>
            <w:rStyle w:val="Hyperlink"/>
            <w:lang w:val="sr-Cyrl-CS"/>
          </w:rPr>
          <w:t>-</w:t>
        </w:r>
        <w:r w:rsidR="006953B6" w:rsidRPr="00AD23F9">
          <w:rPr>
            <w:rStyle w:val="Hyperlink"/>
          </w:rPr>
          <w:t>drugi</w:t>
        </w:r>
        <w:r w:rsidR="006953B6" w:rsidRPr="00AD23F9">
          <w:rPr>
            <w:rStyle w:val="Hyperlink"/>
            <w:lang w:val="sr-Cyrl-CS"/>
          </w:rPr>
          <w:t>-</w:t>
        </w:r>
        <w:r w:rsidR="006953B6" w:rsidRPr="00AD23F9">
          <w:rPr>
            <w:rStyle w:val="Hyperlink"/>
          </w:rPr>
          <w:t>kvartal</w:t>
        </w:r>
        <w:r w:rsidR="006953B6" w:rsidRPr="00AD23F9">
          <w:rPr>
            <w:rStyle w:val="Hyperlink"/>
            <w:lang w:val="sr-Cyrl-CS"/>
          </w:rPr>
          <w:t>.</w:t>
        </w:r>
        <w:r w:rsidR="006953B6" w:rsidRPr="00AD23F9">
          <w:rPr>
            <w:rStyle w:val="Hyperlink"/>
          </w:rPr>
          <w:t>pdf</w:t>
        </w:r>
      </w:hyperlink>
      <w:r w:rsidR="006953B6" w:rsidRPr="006953B6">
        <w:rPr>
          <w:lang w:val="sr-Cyrl-CS"/>
        </w:rPr>
        <w:t>.</w:t>
      </w:r>
    </w:p>
    <w:p w:rsidR="006953B6" w:rsidRPr="006953B6" w:rsidRDefault="006953B6" w:rsidP="00A70EF3">
      <w:pPr>
        <w:jc w:val="both"/>
        <w:rPr>
          <w:lang w:val="sr-Cyrl-CS"/>
        </w:rPr>
      </w:pPr>
    </w:p>
    <w:p w:rsidR="00A70EF3" w:rsidRPr="009C3A96" w:rsidRDefault="00D9037D" w:rsidP="00771078">
      <w:pPr>
        <w:jc w:val="both"/>
        <w:rPr>
          <w:b/>
          <w:bCs/>
          <w:iCs/>
          <w:u w:val="single"/>
          <w:lang w:val="ru-RU"/>
        </w:rPr>
      </w:pPr>
      <w:r w:rsidRPr="00EC69A7">
        <w:rPr>
          <w:lang w:val="ru-RU"/>
        </w:rPr>
        <w:t xml:space="preserve"> </w:t>
      </w:r>
      <w:r w:rsidR="00A70EF3">
        <w:rPr>
          <w:b/>
          <w:bCs/>
          <w:iCs/>
          <w:u w:val="single"/>
          <w:lang w:val="sr-Cyrl-CS"/>
        </w:rPr>
        <w:t xml:space="preserve">СПРОВЕДЕНИ ПОСТУПЦИ ЈАВНИХ НАБАВКИ ОД СТРАНЕ МИНИСТАРСТВА ТОКОМ </w:t>
      </w:r>
      <w:r w:rsidR="00A70EF3">
        <w:rPr>
          <w:b/>
          <w:bCs/>
          <w:iCs/>
          <w:u w:val="single"/>
        </w:rPr>
        <w:t>II</w:t>
      </w:r>
      <w:r w:rsidR="006953B6">
        <w:rPr>
          <w:b/>
          <w:bCs/>
          <w:iCs/>
          <w:u w:val="single"/>
          <w:lang w:val="sr-Cyrl-CS"/>
        </w:rPr>
        <w:t xml:space="preserve">I </w:t>
      </w:r>
      <w:r w:rsidR="00A70EF3" w:rsidRPr="00A20E89">
        <w:rPr>
          <w:b/>
          <w:bCs/>
          <w:iCs/>
          <w:u w:val="single"/>
          <w:lang w:val="ru-RU"/>
        </w:rPr>
        <w:t>КВАРТАЛ</w:t>
      </w:r>
      <w:r w:rsidR="00A70EF3">
        <w:rPr>
          <w:b/>
          <w:bCs/>
          <w:iCs/>
          <w:u w:val="single"/>
        </w:rPr>
        <w:t>A</w:t>
      </w:r>
      <w:r w:rsidR="00A70EF3" w:rsidRPr="00A20E89">
        <w:rPr>
          <w:b/>
          <w:bCs/>
          <w:iCs/>
          <w:u w:val="single"/>
          <w:lang w:val="ru-RU"/>
        </w:rPr>
        <w:t xml:space="preserve"> 201</w:t>
      </w:r>
      <w:r w:rsidR="00A70EF3">
        <w:rPr>
          <w:b/>
          <w:bCs/>
          <w:iCs/>
          <w:u w:val="single"/>
          <w:lang w:val="ru-RU"/>
        </w:rPr>
        <w:t>7</w:t>
      </w:r>
      <w:r w:rsidR="00A70EF3" w:rsidRPr="00A20E89">
        <w:rPr>
          <w:b/>
          <w:bCs/>
          <w:iCs/>
          <w:u w:val="single"/>
          <w:lang w:val="ru-RU"/>
        </w:rPr>
        <w:t>. ГОДИНЕ</w:t>
      </w:r>
    </w:p>
    <w:p w:rsidR="00A70EF3" w:rsidRPr="009C3A96" w:rsidRDefault="00A70EF3" w:rsidP="00A70EF3">
      <w:pPr>
        <w:rPr>
          <w:b/>
          <w:bCs/>
          <w:iCs/>
          <w:u w:val="single"/>
          <w:lang w:val="ru-RU"/>
        </w:rPr>
      </w:pPr>
    </w:p>
    <w:p w:rsidR="00A70EF3" w:rsidRPr="00F11CA6" w:rsidRDefault="00A70EF3" w:rsidP="00A70EF3">
      <w:pPr>
        <w:jc w:val="both"/>
        <w:rPr>
          <w:lang w:val="ru-RU"/>
        </w:rPr>
      </w:pPr>
      <w:r>
        <w:rPr>
          <w:lang w:val="sr-Cyrl-CS"/>
        </w:rPr>
        <w:t xml:space="preserve">Извештаји о додељеним јавним набавкама сачињавају се квартално, стога ће информације о додељеним јавним набавкама Министарства током </w:t>
      </w:r>
      <w:r>
        <w:rPr>
          <w:lang w:val="sr-Latn-CS"/>
        </w:rPr>
        <w:t>II</w:t>
      </w:r>
      <w:r w:rsidR="006953B6">
        <w:rPr>
          <w:lang w:val="sr-Latn-CS"/>
        </w:rPr>
        <w:t>I</w:t>
      </w:r>
      <w:r>
        <w:rPr>
          <w:lang w:val="sr-Cyrl-CS"/>
        </w:rPr>
        <w:t xml:space="preserve"> квартала 2017. године бити приказане у Информатору о раду по окончању </w:t>
      </w:r>
      <w:r w:rsidR="006953B6">
        <w:rPr>
          <w:lang w:val="sr-Cyrl-CS"/>
        </w:rPr>
        <w:t>трећег</w:t>
      </w:r>
      <w:r>
        <w:rPr>
          <w:lang w:val="sr-Cyrl-CS"/>
        </w:rPr>
        <w:t xml:space="preserve"> квартала 2017. године.</w:t>
      </w:r>
    </w:p>
    <w:p w:rsidR="00A70EF3" w:rsidRPr="009C3A96" w:rsidRDefault="00A70EF3" w:rsidP="00A70EF3">
      <w:pPr>
        <w:rPr>
          <w:b/>
          <w:bCs/>
          <w:iCs/>
          <w:u w:val="single"/>
          <w:lang w:val="ru-RU"/>
        </w:rPr>
      </w:pPr>
    </w:p>
    <w:p w:rsidR="00A70EF3" w:rsidRPr="009C3A96" w:rsidRDefault="00A70EF3" w:rsidP="00470925">
      <w:pPr>
        <w:jc w:val="both"/>
        <w:rPr>
          <w:lang w:val="ru-RU"/>
        </w:rPr>
        <w:sectPr w:rsidR="00A70EF3" w:rsidRPr="009C3A96" w:rsidSect="00E57B80">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4170"/>
      </w:tblGrid>
      <w:tr w:rsidR="00132D4A" w:rsidRPr="001B1A73" w:rsidTr="00F7117F">
        <w:trPr>
          <w:trHeight w:val="50"/>
        </w:trPr>
        <w:tc>
          <w:tcPr>
            <w:tcW w:w="14170" w:type="dxa"/>
            <w:tcBorders>
              <w:bottom w:val="single" w:sz="6" w:space="0" w:color="000000"/>
            </w:tcBorders>
            <w:shd w:val="solid" w:color="000080" w:fill="FFFFFF"/>
          </w:tcPr>
          <w:p w:rsidR="00132D4A" w:rsidRPr="00475FAF" w:rsidRDefault="00CC7D24" w:rsidP="008B040C">
            <w:pPr>
              <w:pStyle w:val="Heading1"/>
              <w:spacing w:before="0" w:after="0"/>
              <w:ind w:firstLine="0"/>
              <w:jc w:val="center"/>
              <w:rPr>
                <w:rFonts w:ascii="Times New Roman" w:hAnsi="Times New Roman"/>
                <w:bCs/>
                <w:i/>
                <w:iCs/>
                <w:color w:val="FFFFFF"/>
                <w:sz w:val="24"/>
                <w:szCs w:val="24"/>
              </w:rPr>
            </w:pPr>
            <w:bookmarkStart w:id="127" w:name="_Toc463175569"/>
            <w:r>
              <w:rPr>
                <w:rFonts w:ascii="Times New Roman" w:hAnsi="Times New Roman"/>
                <w:bCs/>
                <w:i/>
                <w:iCs/>
                <w:color w:val="FFFFFF"/>
                <w:sz w:val="24"/>
                <w:szCs w:val="24"/>
              </w:rPr>
              <w:lastRenderedPageBreak/>
              <w:t>План</w:t>
            </w:r>
            <w:r w:rsidR="00132D4A"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јавних</w:t>
            </w:r>
            <w:r w:rsidR="00132D4A"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набавки</w:t>
            </w:r>
            <w:r w:rsidR="00132D4A"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w:t>
            </w:r>
            <w:r w:rsidR="00132D4A" w:rsidRPr="00475FAF">
              <w:rPr>
                <w:rFonts w:ascii="Times New Roman" w:hAnsi="Times New Roman"/>
                <w:bCs/>
                <w:i/>
                <w:iCs/>
                <w:color w:val="FFFFFF"/>
                <w:sz w:val="24"/>
                <w:szCs w:val="24"/>
              </w:rPr>
              <w:t xml:space="preserve"> 201</w:t>
            </w:r>
            <w:r w:rsidR="001C7313" w:rsidRPr="001C7313">
              <w:rPr>
                <w:rFonts w:ascii="Times New Roman" w:hAnsi="Times New Roman"/>
                <w:bCs/>
                <w:i/>
                <w:iCs/>
                <w:color w:val="FFFFFF"/>
                <w:sz w:val="24"/>
                <w:szCs w:val="24"/>
                <w:lang w:val="ru-RU"/>
              </w:rPr>
              <w:t>4</w:t>
            </w:r>
            <w:r w:rsidR="008B040C">
              <w:rPr>
                <w:rFonts w:ascii="Times New Roman" w:hAnsi="Times New Roman"/>
                <w:bCs/>
                <w:i/>
                <w:iCs/>
                <w:color w:val="FFFFFF"/>
                <w:sz w:val="24"/>
                <w:szCs w:val="24"/>
              </w:rPr>
              <w:t>, 2015.</w:t>
            </w:r>
            <w:r w:rsidR="00132D4A" w:rsidRPr="00475FAF">
              <w:rPr>
                <w:rFonts w:ascii="Times New Roman" w:hAnsi="Times New Roman"/>
                <w:bCs/>
                <w:i/>
                <w:iCs/>
                <w:color w:val="FFFFFF"/>
                <w:sz w:val="24"/>
                <w:szCs w:val="24"/>
              </w:rPr>
              <w:t xml:space="preserve"> </w:t>
            </w:r>
            <w:r w:rsidR="001A304F">
              <w:rPr>
                <w:rFonts w:ascii="Times New Roman" w:hAnsi="Times New Roman"/>
                <w:bCs/>
                <w:i/>
                <w:iCs/>
                <w:color w:val="FFFFFF"/>
                <w:sz w:val="24"/>
                <w:szCs w:val="24"/>
              </w:rPr>
              <w:t>и 201</w:t>
            </w:r>
            <w:r w:rsidR="008B040C">
              <w:rPr>
                <w:rFonts w:ascii="Times New Roman" w:hAnsi="Times New Roman"/>
                <w:bCs/>
                <w:i/>
                <w:iCs/>
                <w:color w:val="FFFFFF"/>
                <w:sz w:val="24"/>
                <w:szCs w:val="24"/>
              </w:rPr>
              <w:t>6</w:t>
            </w:r>
            <w:r w:rsidR="001A304F">
              <w:rPr>
                <w:rFonts w:ascii="Times New Roman" w:hAnsi="Times New Roman"/>
                <w:bCs/>
                <w:i/>
                <w:iCs/>
                <w:color w:val="FFFFFF"/>
                <w:sz w:val="24"/>
                <w:szCs w:val="24"/>
              </w:rPr>
              <w:t xml:space="preserve">. </w:t>
            </w:r>
            <w:r>
              <w:rPr>
                <w:rFonts w:ascii="Times New Roman" w:hAnsi="Times New Roman"/>
                <w:bCs/>
                <w:i/>
                <w:iCs/>
                <w:color w:val="FFFFFF"/>
                <w:sz w:val="24"/>
                <w:szCs w:val="24"/>
              </w:rPr>
              <w:t>годину</w:t>
            </w:r>
            <w:bookmarkEnd w:id="127"/>
            <w:r w:rsidR="00132D4A" w:rsidRPr="00475FAF">
              <w:rPr>
                <w:rFonts w:ascii="Times New Roman" w:hAnsi="Times New Roman"/>
                <w:bCs/>
                <w:i/>
                <w:iCs/>
                <w:color w:val="FFFFFF"/>
                <w:sz w:val="24"/>
                <w:szCs w:val="24"/>
              </w:rPr>
              <w:t xml:space="preserve"> </w:t>
            </w:r>
          </w:p>
        </w:tc>
      </w:tr>
    </w:tbl>
    <w:p w:rsidR="006C5A31" w:rsidRPr="00F11CA6" w:rsidRDefault="006C5A31" w:rsidP="006C5A31">
      <w:pPr>
        <w:jc w:val="both"/>
        <w:rPr>
          <w:sz w:val="22"/>
          <w:szCs w:val="22"/>
          <w:lang w:val="ru-RU"/>
        </w:rPr>
      </w:pP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88">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189"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t xml:space="preserve">На интернет страници </w:t>
      </w:r>
      <w:r w:rsidRPr="00D24E38">
        <w:rPr>
          <w:lang w:val="sr-Cyrl-CS"/>
        </w:rPr>
        <w:t xml:space="preserve">Министарства </w:t>
      </w:r>
      <w:hyperlink r:id="rId190">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191"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19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193"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5"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7"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8B040C" w:rsidRDefault="008B040C" w:rsidP="001A304F">
      <w:pPr>
        <w:jc w:val="center"/>
        <w:rPr>
          <w:b/>
          <w:u w:val="single"/>
          <w:lang w:val="sr-Cyrl-CS"/>
        </w:rPr>
      </w:pPr>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lastRenderedPageBreak/>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19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19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0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01">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03">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5">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7"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0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9"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1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11"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4</w:t>
      </w:r>
      <w:r w:rsidRPr="001A304F">
        <w:rPr>
          <w:b/>
          <w:u w:val="single"/>
          <w:lang w:val="sr-Cyrl-CS"/>
        </w:rPr>
        <w:t>. ГОДИНУ</w:t>
      </w:r>
    </w:p>
    <w:p w:rsidR="001A304F" w:rsidRDefault="001A304F" w:rsidP="00606D71">
      <w:pPr>
        <w:jc w:val="both"/>
        <w:rPr>
          <w:lang w:val="sr-Cyrl-CS"/>
        </w:rPr>
      </w:pPr>
    </w:p>
    <w:p w:rsidR="00606D71" w:rsidRDefault="46950927" w:rsidP="00606D71">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4</w:t>
      </w:r>
      <w:r w:rsidRPr="46950927">
        <w:rPr>
          <w:lang w:val="sr-Cyrl-CS"/>
        </w:rPr>
        <w:t xml:space="preserve">. годину објављен је на интернет страници Министарства </w:t>
      </w:r>
      <w:hyperlink r:id="rId212">
        <w:r w:rsidRPr="46950927">
          <w:rPr>
            <w:rStyle w:val="Hyperlink"/>
            <w:lang w:val="sr-Latn-CS"/>
          </w:rPr>
          <w:t>www.mpn.gov.rs</w:t>
        </w:r>
      </w:hyperlink>
      <w:r w:rsidRPr="46950927">
        <w:rPr>
          <w:lang w:val="sr-Latn-CS"/>
        </w:rPr>
        <w:t xml:space="preserve"> </w:t>
      </w:r>
      <w:r w:rsidRPr="46950927">
        <w:rPr>
          <w:lang w:val="sr-Cyrl-CS"/>
        </w:rPr>
        <w:t>и може му се приступити у делу „</w:t>
      </w:r>
      <w:r w:rsidR="001A304F">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 xml:space="preserve">или путем линка: </w:t>
      </w:r>
      <w:hyperlink r:id="rId21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_2014.</w:t>
        </w:r>
        <w:r w:rsidRPr="46950927">
          <w:rPr>
            <w:rStyle w:val="Hyperlink"/>
          </w:rPr>
          <w:t>pdf</w:t>
        </w:r>
      </w:hyperlink>
      <w:r w:rsidRPr="46950927">
        <w:rPr>
          <w:lang w:val="sr-Cyrl-CS"/>
        </w:rPr>
        <w:t xml:space="preserve">. </w:t>
      </w:r>
    </w:p>
    <w:p w:rsidR="00606D71" w:rsidRPr="00F11CA6" w:rsidRDefault="46950927" w:rsidP="00606D71">
      <w:pPr>
        <w:jc w:val="both"/>
        <w:rPr>
          <w:sz w:val="22"/>
          <w:szCs w:val="22"/>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1 од 19.05.2014. године објављена је на интернет страници Министарства </w:t>
      </w:r>
      <w:hyperlink r:id="rId21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00C165FE">
        <w:rPr>
          <w:lang w:val="sr-Cyrl-CS"/>
        </w:rPr>
        <w:t>– „план јавних набавки</w:t>
      </w:r>
      <w:r w:rsidRPr="46950927">
        <w:rPr>
          <w:lang w:val="sr-Cyrl-CS"/>
        </w:rPr>
        <w:t>“ или путем линка:</w:t>
      </w:r>
      <w:r w:rsidRPr="46950927">
        <w:rPr>
          <w:lang w:val="ru-RU"/>
        </w:rPr>
        <w:t xml:space="preserve"> </w:t>
      </w:r>
      <w:hyperlink r:id="rId21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_-_1.</w:t>
        </w:r>
        <w:r w:rsidRPr="46950927">
          <w:rPr>
            <w:rStyle w:val="Hyperlink"/>
          </w:rPr>
          <w:t>pdf</w:t>
        </w:r>
      </w:hyperlink>
      <w:r w:rsidRPr="00766CAA">
        <w:rPr>
          <w:lang w:val="sr-Cyrl-CS"/>
        </w:rPr>
        <w:t xml:space="preserve"> </w:t>
      </w:r>
      <w:r w:rsidRPr="46950927">
        <w:rPr>
          <w:lang w:val="sr-Cyrl-CS"/>
        </w:rPr>
        <w:t xml:space="preserve">. </w:t>
      </w:r>
    </w:p>
    <w:p w:rsidR="00606D71" w:rsidRPr="00F11CA6" w:rsidRDefault="46950927" w:rsidP="00606D71">
      <w:pPr>
        <w:jc w:val="both"/>
        <w:rPr>
          <w:sz w:val="22"/>
          <w:szCs w:val="22"/>
          <w:lang w:val="ru-RU"/>
        </w:rPr>
      </w:pPr>
      <w:r w:rsidRPr="46950927">
        <w:rPr>
          <w:lang w:val="sr-Cyrl-CS"/>
        </w:rPr>
        <w:lastRenderedPageBreak/>
        <w:t>Одлука о доношењу Измене Плана јавних набавки за 201</w:t>
      </w:r>
      <w:r w:rsidRPr="46950927">
        <w:rPr>
          <w:lang w:val="ru-RU"/>
        </w:rPr>
        <w:t>4</w:t>
      </w:r>
      <w:r w:rsidRPr="46950927">
        <w:rPr>
          <w:lang w:val="sr-Cyrl-CS"/>
        </w:rPr>
        <w:t xml:space="preserve">. годину – број 2 од 11.07.2014. године објављена је на интернет страници Министарства </w:t>
      </w:r>
      <w:hyperlink r:id="rId21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17">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__-_</w:t>
        </w:r>
        <w:r w:rsidRPr="46950927">
          <w:rPr>
            <w:rStyle w:val="Hyperlink"/>
          </w:rPr>
          <w:t>broj</w:t>
        </w:r>
        <w:r w:rsidRPr="00766CAA">
          <w:rPr>
            <w:rStyle w:val="Hyperlink"/>
            <w:lang w:val="ru-RU"/>
          </w:rPr>
          <w:t>_2.</w:t>
        </w:r>
        <w:r w:rsidRPr="46950927">
          <w:rPr>
            <w:rStyle w:val="Hyperlink"/>
          </w:rPr>
          <w:t>pdf</w:t>
        </w:r>
      </w:hyperlink>
      <w:r w:rsidRPr="46950927">
        <w:rPr>
          <w:lang w:val="sr-Cyrl-CS"/>
        </w:rPr>
        <w:t xml:space="preserve"> </w:t>
      </w:r>
    </w:p>
    <w:p w:rsidR="00606D71" w:rsidRDefault="46950927" w:rsidP="00606D71">
      <w:pPr>
        <w:jc w:val="both"/>
        <w:rPr>
          <w:lang w:val="sr-Cyrl-CS"/>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3 од 14.08.2014. године објављена је на интернет страници Министарства </w:t>
      </w:r>
      <w:hyperlink r:id="rId218">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Pr="46950927">
        <w:rPr>
          <w:lang w:val="sr-Cyrl-CS"/>
        </w:rPr>
        <w:t>– „план јавних набавки“ или путем линка:</w:t>
      </w:r>
      <w:r w:rsidRPr="46950927">
        <w:rPr>
          <w:lang w:val="ru-RU"/>
        </w:rPr>
        <w:t xml:space="preserve"> </w:t>
      </w:r>
      <w:hyperlink r:id="rId21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w:t>
        </w:r>
        <w:r w:rsidRPr="46950927">
          <w:rPr>
            <w:rStyle w:val="Hyperlink"/>
          </w:rPr>
          <w:t>broj</w:t>
        </w:r>
        <w:r w:rsidRPr="00766CAA">
          <w:rPr>
            <w:rStyle w:val="Hyperlink"/>
            <w:lang w:val="ru-RU"/>
          </w:rPr>
          <w:t>_3.</w:t>
        </w:r>
        <w:r w:rsidRPr="46950927">
          <w:rPr>
            <w:rStyle w:val="Hyperlink"/>
          </w:rPr>
          <w:t>pdf</w:t>
        </w:r>
      </w:hyperlink>
      <w:r w:rsidRPr="46950927">
        <w:rPr>
          <w:lang w:val="sr-Cyrl-CS"/>
        </w:rPr>
        <w:t xml:space="preserve">. </w:t>
      </w:r>
    </w:p>
    <w:p w:rsidR="00606D71" w:rsidRPr="00F11CA6" w:rsidRDefault="46950927" w:rsidP="00606D71">
      <w:pPr>
        <w:jc w:val="both"/>
        <w:rPr>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w:t>
      </w:r>
      <w:r w:rsidRPr="46950927">
        <w:rPr>
          <w:lang w:val="ru-RU"/>
        </w:rPr>
        <w:t>4</w:t>
      </w:r>
      <w:r w:rsidRPr="46950927">
        <w:rPr>
          <w:lang w:val="sr-Cyrl-CS"/>
        </w:rPr>
        <w:t xml:space="preserve"> од 14.</w:t>
      </w:r>
      <w:r w:rsidRPr="46950927">
        <w:rPr>
          <w:lang w:val="ru-RU"/>
        </w:rPr>
        <w:t>11</w:t>
      </w:r>
      <w:r w:rsidRPr="46950927">
        <w:rPr>
          <w:lang w:val="sr-Cyrl-CS"/>
        </w:rPr>
        <w:t xml:space="preserve">.2014. године објављена је на интернет страници Министарства </w:t>
      </w:r>
      <w:hyperlink r:id="rId220">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21">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_-_4.</w:t>
        </w:r>
        <w:r w:rsidRPr="46950927">
          <w:rPr>
            <w:rStyle w:val="Hyperlink"/>
          </w:rPr>
          <w:t>pdf</w:t>
        </w:r>
      </w:hyperlink>
      <w:r w:rsidRPr="46950927">
        <w:rPr>
          <w:lang w:val="ru-RU"/>
        </w:rPr>
        <w:t xml:space="preserve">. </w:t>
      </w:r>
    </w:p>
    <w:p w:rsidR="00C64192" w:rsidRPr="00F11CA6" w:rsidRDefault="00C64192" w:rsidP="00CD06C2">
      <w:pPr>
        <w:jc w:val="both"/>
        <w:rPr>
          <w:lang w:val="ru-RU"/>
        </w:rPr>
        <w:sectPr w:rsidR="00C64192" w:rsidRPr="00F11CA6" w:rsidSect="00EF012B">
          <w:pgSz w:w="16834" w:h="11909" w:orient="landscape" w:code="9"/>
          <w:pgMar w:top="720" w:right="1440" w:bottom="720" w:left="1440" w:header="720" w:footer="720" w:gutter="0"/>
          <w:cols w:space="720"/>
          <w:docGrid w:linePitch="360"/>
        </w:sectPr>
      </w:pPr>
    </w:p>
    <w:p w:rsidR="00135122" w:rsidRPr="00475FAF" w:rsidRDefault="00135122" w:rsidP="00CD06C2">
      <w:pPr>
        <w:jc w:val="both"/>
        <w:rPr>
          <w:b/>
          <w:lang w:val="sr-Latn-CS"/>
        </w:rPr>
      </w:pPr>
      <w:r w:rsidRPr="00475FAF">
        <w:rPr>
          <w:lang w:val="sr-Latn-CS"/>
        </w:rPr>
        <w:lastRenderedPageBreak/>
        <w:t xml:space="preserve">                                                            </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4058"/>
      </w:tblGrid>
      <w:tr w:rsidR="00D61831" w:rsidRPr="001B1A73" w:rsidTr="00F11BA1">
        <w:tc>
          <w:tcPr>
            <w:tcW w:w="14058" w:type="dxa"/>
            <w:tcBorders>
              <w:bottom w:val="single" w:sz="6" w:space="0" w:color="000000"/>
            </w:tcBorders>
            <w:shd w:val="solid" w:color="000080" w:fill="FFFFFF"/>
          </w:tcPr>
          <w:p w:rsidR="00D61831" w:rsidRPr="00475FAF" w:rsidRDefault="00CC7D24" w:rsidP="008B040C">
            <w:pPr>
              <w:pStyle w:val="Heading1"/>
              <w:spacing w:before="0" w:after="0"/>
              <w:ind w:firstLine="0"/>
              <w:jc w:val="center"/>
              <w:rPr>
                <w:rFonts w:ascii="Times New Roman" w:hAnsi="Times New Roman"/>
                <w:bCs/>
                <w:i/>
                <w:iCs/>
                <w:color w:val="FFFFFF"/>
                <w:sz w:val="24"/>
                <w:szCs w:val="24"/>
              </w:rPr>
            </w:pPr>
            <w:bookmarkStart w:id="128" w:name="_Toc463175570"/>
            <w:r>
              <w:rPr>
                <w:rFonts w:ascii="Times New Roman" w:hAnsi="Times New Roman"/>
                <w:bCs/>
                <w:i/>
                <w:iCs/>
                <w:color w:val="FFFFFF"/>
                <w:sz w:val="24"/>
                <w:szCs w:val="24"/>
              </w:rPr>
              <w:t>Спроведени</w:t>
            </w:r>
            <w:r w:rsidR="00D61831"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поступци</w:t>
            </w:r>
            <w:r w:rsidR="00D61831"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јавних</w:t>
            </w:r>
            <w:r w:rsidR="00D61831"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набавки</w:t>
            </w:r>
            <w:r w:rsidR="00D61831"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током</w:t>
            </w:r>
            <w:r w:rsidR="00D61831" w:rsidRPr="00475FAF">
              <w:rPr>
                <w:rFonts w:ascii="Times New Roman" w:hAnsi="Times New Roman"/>
                <w:bCs/>
                <w:i/>
                <w:iCs/>
                <w:color w:val="FFFFFF"/>
                <w:sz w:val="24"/>
                <w:szCs w:val="24"/>
              </w:rPr>
              <w:t xml:space="preserve"> 201</w:t>
            </w:r>
            <w:r w:rsidR="00125BA0" w:rsidRPr="00125BA0">
              <w:rPr>
                <w:rFonts w:ascii="Times New Roman" w:hAnsi="Times New Roman"/>
                <w:bCs/>
                <w:i/>
                <w:iCs/>
                <w:color w:val="FFFFFF"/>
                <w:sz w:val="24"/>
                <w:szCs w:val="24"/>
                <w:lang w:val="ru-RU"/>
              </w:rPr>
              <w:t>4</w:t>
            </w:r>
            <w:r w:rsidR="008B040C">
              <w:rPr>
                <w:rFonts w:ascii="Times New Roman" w:hAnsi="Times New Roman"/>
                <w:bCs/>
                <w:i/>
                <w:iCs/>
                <w:color w:val="FFFFFF"/>
                <w:sz w:val="24"/>
                <w:szCs w:val="24"/>
                <w:lang w:val="ru-RU"/>
              </w:rPr>
              <w:t>, 2015</w:t>
            </w:r>
            <w:r w:rsidR="001A304F">
              <w:rPr>
                <w:rFonts w:ascii="Times New Roman" w:hAnsi="Times New Roman"/>
                <w:bCs/>
                <w:i/>
                <w:iCs/>
                <w:color w:val="FFFFFF"/>
                <w:sz w:val="24"/>
                <w:szCs w:val="24"/>
                <w:lang w:val="ru-RU"/>
              </w:rPr>
              <w:t>. и 201</w:t>
            </w:r>
            <w:r w:rsidR="008B040C">
              <w:rPr>
                <w:rFonts w:ascii="Times New Roman" w:hAnsi="Times New Roman"/>
                <w:bCs/>
                <w:i/>
                <w:iCs/>
                <w:color w:val="FFFFFF"/>
                <w:sz w:val="24"/>
                <w:szCs w:val="24"/>
                <w:lang w:val="ru-RU"/>
              </w:rPr>
              <w:t>6</w:t>
            </w:r>
            <w:r w:rsidR="00D61831"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године</w:t>
            </w:r>
            <w:bookmarkEnd w:id="128"/>
          </w:p>
        </w:tc>
      </w:tr>
    </w:tbl>
    <w:p w:rsidR="00EE726C" w:rsidRPr="00F11CA6" w:rsidRDefault="00EE726C" w:rsidP="00F11BA1">
      <w:pPr>
        <w:jc w:val="center"/>
        <w:rPr>
          <w:b/>
          <w:bCs/>
          <w:iCs/>
          <w:u w:val="single"/>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23"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25"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27"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29"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BC1BFA" w:rsidRPr="008B040C" w:rsidRDefault="00BC1BFA" w:rsidP="00BC1BFA">
      <w:pPr>
        <w:jc w:val="both"/>
        <w:rPr>
          <w:b/>
          <w:bCs/>
          <w:iCs/>
          <w:u w:val="single"/>
          <w:lang w:val="ru-RU"/>
        </w:rPr>
      </w:pPr>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31">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3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35"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37"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Pr="00F11CA6">
        <w:rPr>
          <w:b/>
          <w:bCs/>
          <w:iCs/>
          <w:u w:val="single"/>
          <w:lang w:val="ru-RU"/>
        </w:rPr>
        <w:t>4</w:t>
      </w:r>
      <w:r w:rsidRPr="00A20E89">
        <w:rPr>
          <w:b/>
          <w:bCs/>
          <w:iCs/>
          <w:u w:val="single"/>
          <w:lang w:val="ru-RU"/>
        </w:rPr>
        <w:t>. ГОДИНЕ</w:t>
      </w:r>
    </w:p>
    <w:p w:rsidR="001A304F" w:rsidRDefault="001A304F" w:rsidP="00125BA0">
      <w:pPr>
        <w:jc w:val="center"/>
        <w:rPr>
          <w:b/>
          <w:bCs/>
          <w:iCs/>
          <w:u w:val="single"/>
          <w:lang w:val="sr-Cyrl-CS"/>
        </w:rPr>
      </w:pPr>
    </w:p>
    <w:p w:rsidR="00125BA0" w:rsidRDefault="46950927" w:rsidP="00125BA0">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38">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39">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Pr="00F11CA6" w:rsidRDefault="00125BA0" w:rsidP="00125BA0">
      <w:pPr>
        <w:jc w:val="both"/>
        <w:rPr>
          <w:lang w:val="ru-RU"/>
        </w:rPr>
      </w:pPr>
    </w:p>
    <w:p w:rsidR="00125BA0" w:rsidRDefault="46950927" w:rsidP="00C165FE">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1">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Default="00125BA0" w:rsidP="00125BA0">
      <w:pPr>
        <w:jc w:val="both"/>
        <w:rPr>
          <w:lang w:val="sr-Cyrl-CS"/>
        </w:rPr>
      </w:pPr>
    </w:p>
    <w:p w:rsidR="00125BA0" w:rsidRPr="00877783" w:rsidRDefault="46950927" w:rsidP="00C165FE">
      <w:pPr>
        <w:jc w:val="both"/>
        <w:rPr>
          <w:lang w:val="sr-Latn-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sr-Latn-CS"/>
        </w:rPr>
        <w:t>I</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43">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Latn-CS"/>
        </w:rPr>
        <w:t xml:space="preserve">. </w:t>
      </w:r>
    </w:p>
    <w:p w:rsidR="00125BA0" w:rsidRDefault="00125BA0" w:rsidP="00125BA0">
      <w:pPr>
        <w:jc w:val="both"/>
        <w:rPr>
          <w:lang w:val="sr-Cyrl-CS"/>
        </w:rPr>
      </w:pPr>
    </w:p>
    <w:p w:rsidR="46950927" w:rsidRPr="00766CAA" w:rsidRDefault="46950927" w:rsidP="00C165FE">
      <w:pPr>
        <w:jc w:val="both"/>
        <w:rPr>
          <w:rStyle w:val="Hyperlink"/>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5">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IV</w:t>
        </w:r>
        <w:r w:rsidRPr="00766CAA">
          <w:rPr>
            <w:rStyle w:val="Hyperlink"/>
            <w:lang w:val="ru-RU"/>
          </w:rPr>
          <w:t>_2014.</w:t>
        </w:r>
        <w:r w:rsidRPr="46950927">
          <w:rPr>
            <w:rStyle w:val="Hyperlink"/>
          </w:rPr>
          <w:t>pdf</w:t>
        </w:r>
      </w:hyperlink>
      <w:r w:rsidR="00C165FE" w:rsidRPr="00766CAA">
        <w:rPr>
          <w:rStyle w:val="Hyperlink"/>
          <w:lang w:val="ru-RU"/>
        </w:rPr>
        <w:t>.</w:t>
      </w:r>
    </w:p>
    <w:p w:rsidR="00C165FE" w:rsidRPr="00766CAA" w:rsidRDefault="00C165FE" w:rsidP="00C165FE">
      <w:pPr>
        <w:jc w:val="both"/>
        <w:rPr>
          <w:lang w:val="ru-RU"/>
        </w:rPr>
        <w:sectPr w:rsidR="00C165FE" w:rsidRPr="00766CAA" w:rsidSect="0063106B">
          <w:footerReference w:type="even" r:id="rId246"/>
          <w:footerReference w:type="default" r:id="rId247"/>
          <w:pgSz w:w="16834" w:h="11909" w:orient="landscape" w:code="9"/>
          <w:pgMar w:top="720" w:right="1440" w:bottom="720" w:left="1440" w:header="720" w:footer="720" w:gutter="0"/>
          <w:cols w:space="720"/>
          <w:docGrid w:linePitch="360"/>
        </w:sectPr>
      </w:pPr>
    </w:p>
    <w:p w:rsidR="0034330C" w:rsidRPr="00475FAF" w:rsidRDefault="0034330C" w:rsidP="00CD06C2">
      <w:pPr>
        <w:pStyle w:val="Heading1"/>
        <w:spacing w:before="0" w:after="0"/>
        <w:ind w:firstLine="0"/>
        <w:jc w:val="center"/>
        <w:rPr>
          <w:rFonts w:ascii="Times New Roman" w:hAnsi="Times New Roman"/>
          <w:sz w:val="24"/>
          <w:szCs w:val="24"/>
        </w:rPr>
      </w:pPr>
      <w:bookmarkStart w:id="129" w:name="_Toc463175571"/>
      <w:r w:rsidRPr="00475FAF">
        <w:rPr>
          <w:rFonts w:ascii="Times New Roman" w:hAnsi="Times New Roman"/>
          <w:sz w:val="24"/>
          <w:szCs w:val="24"/>
        </w:rPr>
        <w:lastRenderedPageBreak/>
        <w:t xml:space="preserve">15. </w:t>
      </w:r>
      <w:r w:rsidR="00CC7D24">
        <w:rPr>
          <w:rFonts w:ascii="Times New Roman" w:hAnsi="Times New Roman"/>
          <w:sz w:val="24"/>
          <w:szCs w:val="24"/>
        </w:rPr>
        <w:t>ПОДАЦИ</w:t>
      </w:r>
      <w:r w:rsidRPr="00475FAF">
        <w:rPr>
          <w:rFonts w:ascii="Times New Roman" w:hAnsi="Times New Roman"/>
          <w:sz w:val="24"/>
          <w:szCs w:val="24"/>
        </w:rPr>
        <w:t xml:space="preserve"> </w:t>
      </w:r>
      <w:r w:rsidR="00CC7D24">
        <w:rPr>
          <w:rFonts w:ascii="Times New Roman" w:hAnsi="Times New Roman"/>
          <w:sz w:val="24"/>
          <w:szCs w:val="24"/>
        </w:rPr>
        <w:t>О</w:t>
      </w:r>
      <w:r w:rsidRPr="00475FAF">
        <w:rPr>
          <w:rFonts w:ascii="Times New Roman" w:hAnsi="Times New Roman"/>
          <w:sz w:val="24"/>
          <w:szCs w:val="24"/>
        </w:rPr>
        <w:t xml:space="preserve"> </w:t>
      </w:r>
      <w:r w:rsidR="00CC7D24">
        <w:rPr>
          <w:rFonts w:ascii="Times New Roman" w:hAnsi="Times New Roman"/>
          <w:sz w:val="24"/>
          <w:szCs w:val="24"/>
        </w:rPr>
        <w:t>ДРЖАВНОЈ</w:t>
      </w:r>
      <w:r w:rsidRPr="00475FAF">
        <w:rPr>
          <w:rFonts w:ascii="Times New Roman" w:hAnsi="Times New Roman"/>
          <w:sz w:val="24"/>
          <w:szCs w:val="24"/>
        </w:rPr>
        <w:t xml:space="preserve"> </w:t>
      </w:r>
      <w:r w:rsidR="00CC7D24">
        <w:rPr>
          <w:rFonts w:ascii="Times New Roman" w:hAnsi="Times New Roman"/>
          <w:sz w:val="24"/>
          <w:szCs w:val="24"/>
        </w:rPr>
        <w:t>ПОМОЋИ</w:t>
      </w:r>
      <w:bookmarkEnd w:id="129"/>
    </w:p>
    <w:p w:rsidR="0034330C" w:rsidRPr="00475FAF" w:rsidRDefault="0034330C" w:rsidP="00CD06C2">
      <w:pPr>
        <w:tabs>
          <w:tab w:val="left" w:pos="720"/>
        </w:tabs>
        <w:jc w:val="center"/>
        <w:rPr>
          <w:b/>
          <w:lang w:val="sr-Cyrl-CS"/>
        </w:rPr>
      </w:pPr>
    </w:p>
    <w:p w:rsidR="00303A85" w:rsidRPr="00475FAF" w:rsidRDefault="00CC7D24" w:rsidP="00CD06C2">
      <w:pPr>
        <w:tabs>
          <w:tab w:val="left" w:pos="720"/>
        </w:tabs>
        <w:jc w:val="both"/>
        <w:rPr>
          <w:lang w:val="sr-Cyrl-CS"/>
        </w:rPr>
      </w:pPr>
      <w:r>
        <w:rPr>
          <w:lang w:val="sr-Cyrl-CS"/>
        </w:rPr>
        <w:t>Министарство</w:t>
      </w:r>
      <w:r w:rsidR="003F5C19" w:rsidRPr="00475FAF">
        <w:rPr>
          <w:lang w:val="sr-Cyrl-CS"/>
        </w:rPr>
        <w:t xml:space="preserve"> </w:t>
      </w:r>
      <w:r>
        <w:rPr>
          <w:lang w:val="sr-Cyrl-CS"/>
        </w:rPr>
        <w:t>не</w:t>
      </w:r>
      <w:r w:rsidR="003F5C19" w:rsidRPr="00475FAF">
        <w:rPr>
          <w:lang w:val="sr-Cyrl-CS"/>
        </w:rPr>
        <w:t xml:space="preserve"> </w:t>
      </w:r>
      <w:r>
        <w:rPr>
          <w:lang w:val="sr-Cyrl-CS"/>
        </w:rPr>
        <w:t>пружа</w:t>
      </w:r>
      <w:r w:rsidR="003F5C19" w:rsidRPr="00475FAF">
        <w:rPr>
          <w:lang w:val="sr-Cyrl-CS"/>
        </w:rPr>
        <w:t xml:space="preserve"> </w:t>
      </w:r>
      <w:r>
        <w:rPr>
          <w:lang w:val="sr-Cyrl-CS"/>
        </w:rPr>
        <w:t>државну</w:t>
      </w:r>
      <w:r w:rsidR="003F5C19" w:rsidRPr="00475FAF">
        <w:rPr>
          <w:lang w:val="sr-Cyrl-CS"/>
        </w:rPr>
        <w:t xml:space="preserve"> </w:t>
      </w:r>
      <w:r>
        <w:rPr>
          <w:lang w:val="sr-Cyrl-CS"/>
        </w:rPr>
        <w:t>помоћ</w:t>
      </w:r>
      <w:r w:rsidR="004A5031" w:rsidRPr="00475FAF">
        <w:rPr>
          <w:lang w:val="sr-Cyrl-CS"/>
        </w:rPr>
        <w:t xml:space="preserve"> </w:t>
      </w:r>
      <w:r>
        <w:rPr>
          <w:lang w:val="sr-Cyrl-CS"/>
        </w:rPr>
        <w:t>у</w:t>
      </w:r>
      <w:r w:rsidR="004A5031" w:rsidRPr="00475FAF">
        <w:rPr>
          <w:lang w:val="sr-Cyrl-CS"/>
        </w:rPr>
        <w:t xml:space="preserve"> </w:t>
      </w:r>
      <w:r>
        <w:rPr>
          <w:lang w:val="sr-Cyrl-CS"/>
        </w:rPr>
        <w:t>смислу</w:t>
      </w:r>
      <w:r w:rsidR="004A5031" w:rsidRPr="00475FAF">
        <w:rPr>
          <w:lang w:val="sr-Cyrl-CS"/>
        </w:rPr>
        <w:t xml:space="preserve"> </w:t>
      </w:r>
      <w:r>
        <w:rPr>
          <w:lang w:val="sr-Cyrl-CS"/>
        </w:rPr>
        <w:t>тачке</w:t>
      </w:r>
      <w:r w:rsidR="004A5031" w:rsidRPr="00475FAF">
        <w:rPr>
          <w:lang w:val="sr-Cyrl-CS"/>
        </w:rPr>
        <w:t xml:space="preserve"> 34. </w:t>
      </w:r>
      <w:r>
        <w:rPr>
          <w:lang w:val="sr-Cyrl-CS"/>
        </w:rPr>
        <w:t>Упутства</w:t>
      </w:r>
      <w:r w:rsidR="004A5031" w:rsidRPr="00475FAF">
        <w:rPr>
          <w:lang w:val="sr-Cyrl-CS"/>
        </w:rPr>
        <w:t xml:space="preserve"> </w:t>
      </w:r>
      <w:r>
        <w:rPr>
          <w:lang w:val="sr-Cyrl-CS"/>
        </w:rPr>
        <w:t>за</w:t>
      </w:r>
      <w:r w:rsidR="004A5031" w:rsidRPr="00475FAF">
        <w:rPr>
          <w:lang w:val="sr-Cyrl-CS"/>
        </w:rPr>
        <w:t xml:space="preserve"> </w:t>
      </w:r>
      <w:r>
        <w:rPr>
          <w:lang w:val="sr-Cyrl-CS"/>
        </w:rPr>
        <w:t>израду</w:t>
      </w:r>
      <w:r w:rsidR="004A5031" w:rsidRPr="00475FAF">
        <w:rPr>
          <w:lang w:val="sr-Cyrl-CS"/>
        </w:rPr>
        <w:t xml:space="preserve"> </w:t>
      </w:r>
      <w:r>
        <w:rPr>
          <w:lang w:val="sr-Cyrl-CS"/>
        </w:rPr>
        <w:t>и</w:t>
      </w:r>
      <w:r w:rsidR="004A5031" w:rsidRPr="00475FAF">
        <w:rPr>
          <w:lang w:val="sr-Cyrl-CS"/>
        </w:rPr>
        <w:t xml:space="preserve"> </w:t>
      </w:r>
      <w:r>
        <w:rPr>
          <w:lang w:val="sr-Cyrl-CS"/>
        </w:rPr>
        <w:t>објављивање</w:t>
      </w:r>
      <w:r w:rsidR="004A5031" w:rsidRPr="00475FAF">
        <w:rPr>
          <w:lang w:val="sr-Cyrl-CS"/>
        </w:rPr>
        <w:t xml:space="preserve"> </w:t>
      </w:r>
      <w:r>
        <w:rPr>
          <w:lang w:val="sr-Cyrl-CS"/>
        </w:rPr>
        <w:t>информатора</w:t>
      </w:r>
      <w:r w:rsidR="004A5031" w:rsidRPr="00475FAF">
        <w:rPr>
          <w:lang w:val="sr-Cyrl-CS"/>
        </w:rPr>
        <w:t xml:space="preserve"> </w:t>
      </w:r>
      <w:r>
        <w:rPr>
          <w:lang w:val="sr-Cyrl-CS"/>
        </w:rPr>
        <w:t>о</w:t>
      </w:r>
      <w:r w:rsidR="004A5031" w:rsidRPr="00475FAF">
        <w:rPr>
          <w:lang w:val="sr-Cyrl-CS"/>
        </w:rPr>
        <w:t xml:space="preserve"> </w:t>
      </w:r>
      <w:r>
        <w:rPr>
          <w:lang w:val="sr-Cyrl-CS"/>
        </w:rPr>
        <w:t>раду</w:t>
      </w:r>
      <w:r w:rsidR="004A5031" w:rsidRPr="00475FAF">
        <w:rPr>
          <w:lang w:val="sr-Cyrl-CS"/>
        </w:rPr>
        <w:t xml:space="preserve"> </w:t>
      </w:r>
      <w:r>
        <w:rPr>
          <w:lang w:val="sr-Cyrl-CS"/>
        </w:rPr>
        <w:t>државног</w:t>
      </w:r>
      <w:r w:rsidR="004A5031" w:rsidRPr="00475FAF">
        <w:rPr>
          <w:lang w:val="sr-Cyrl-CS"/>
        </w:rPr>
        <w:t xml:space="preserve"> </w:t>
      </w:r>
      <w:r>
        <w:rPr>
          <w:lang w:val="sr-Cyrl-CS"/>
        </w:rPr>
        <w:t>органа</w:t>
      </w:r>
      <w:r w:rsidR="004A5031" w:rsidRPr="00475FAF">
        <w:rPr>
          <w:lang w:val="sr-Cyrl-CS"/>
        </w:rPr>
        <w:t xml:space="preserve"> („</w:t>
      </w:r>
      <w:r>
        <w:rPr>
          <w:lang w:val="sr-Cyrl-CS"/>
        </w:rPr>
        <w:t>Службени</w:t>
      </w:r>
      <w:r w:rsidR="004A5031" w:rsidRPr="00475FAF">
        <w:rPr>
          <w:lang w:val="sr-Cyrl-CS"/>
        </w:rPr>
        <w:t xml:space="preserve"> </w:t>
      </w:r>
      <w:r>
        <w:rPr>
          <w:lang w:val="sr-Cyrl-CS"/>
        </w:rPr>
        <w:t>гласник</w:t>
      </w:r>
      <w:r w:rsidR="004A5031" w:rsidRPr="00475FAF">
        <w:rPr>
          <w:lang w:val="sr-Cyrl-CS"/>
        </w:rPr>
        <w:t xml:space="preserve"> </w:t>
      </w:r>
      <w:r>
        <w:rPr>
          <w:lang w:val="sr-Cyrl-CS"/>
        </w:rPr>
        <w:t>РС</w:t>
      </w:r>
      <w:r w:rsidR="004A5031" w:rsidRPr="00475FAF">
        <w:rPr>
          <w:lang w:val="sr-Cyrl-CS"/>
        </w:rPr>
        <w:t xml:space="preserve">“, </w:t>
      </w:r>
      <w:r>
        <w:rPr>
          <w:lang w:val="sr-Cyrl-CS"/>
        </w:rPr>
        <w:t>број</w:t>
      </w:r>
      <w:r w:rsidR="004A5031" w:rsidRPr="00475FAF">
        <w:rPr>
          <w:lang w:val="sr-Cyrl-CS"/>
        </w:rPr>
        <w:t>: 68/2010).</w:t>
      </w:r>
    </w:p>
    <w:p w:rsidR="00AA6401" w:rsidRDefault="00CC7D24" w:rsidP="00CD06C2">
      <w:pPr>
        <w:tabs>
          <w:tab w:val="left" w:pos="720"/>
        </w:tabs>
        <w:jc w:val="both"/>
        <w:rPr>
          <w:lang w:val="sr-Cyrl-CS"/>
        </w:rPr>
      </w:pPr>
      <w:r>
        <w:rPr>
          <w:lang w:val="sr-Cyrl-CS"/>
        </w:rPr>
        <w:t>У</w:t>
      </w:r>
      <w:r w:rsidR="00303A85" w:rsidRPr="00475FAF">
        <w:rPr>
          <w:lang w:val="sr-Cyrl-CS"/>
        </w:rPr>
        <w:t xml:space="preserve"> </w:t>
      </w:r>
      <w:r>
        <w:rPr>
          <w:lang w:val="sr-Cyrl-CS"/>
        </w:rPr>
        <w:t>области</w:t>
      </w:r>
      <w:r w:rsidR="00303A85" w:rsidRPr="00475FAF">
        <w:rPr>
          <w:lang w:val="sr-Cyrl-CS"/>
        </w:rPr>
        <w:t xml:space="preserve"> </w:t>
      </w:r>
      <w:r>
        <w:rPr>
          <w:lang w:val="sr-Cyrl-CS"/>
        </w:rPr>
        <w:t>науке</w:t>
      </w:r>
      <w:r w:rsidR="00303A85" w:rsidRPr="00475FAF">
        <w:rPr>
          <w:lang w:val="sr-Cyrl-CS"/>
        </w:rPr>
        <w:t xml:space="preserve"> </w:t>
      </w:r>
      <w:r>
        <w:rPr>
          <w:lang w:val="sr-Cyrl-CS"/>
        </w:rPr>
        <w:t>и</w:t>
      </w:r>
      <w:r w:rsidR="00303A85" w:rsidRPr="00475FAF">
        <w:rPr>
          <w:lang w:val="sr-Cyrl-CS"/>
        </w:rPr>
        <w:t xml:space="preserve"> </w:t>
      </w:r>
      <w:r>
        <w:rPr>
          <w:lang w:val="sr-Cyrl-CS"/>
        </w:rPr>
        <w:t>технолошког</w:t>
      </w:r>
      <w:r w:rsidR="00303A85" w:rsidRPr="00475FAF">
        <w:rPr>
          <w:lang w:val="sr-Cyrl-CS"/>
        </w:rPr>
        <w:t xml:space="preserve"> </w:t>
      </w:r>
      <w:r>
        <w:rPr>
          <w:lang w:val="sr-Cyrl-CS"/>
        </w:rPr>
        <w:t>развоја</w:t>
      </w:r>
      <w:r w:rsidR="00303A85" w:rsidRPr="00475FAF">
        <w:rPr>
          <w:lang w:val="sr-Cyrl-CS"/>
        </w:rPr>
        <w:t xml:space="preserve">, </w:t>
      </w:r>
      <w:r>
        <w:rPr>
          <w:lang w:val="sr-Cyrl-CS"/>
        </w:rPr>
        <w:t>на</w:t>
      </w:r>
      <w:r w:rsidR="00303A85" w:rsidRPr="00475FAF">
        <w:rPr>
          <w:lang w:val="sr-Cyrl-CS"/>
        </w:rPr>
        <w:t xml:space="preserve"> </w:t>
      </w:r>
      <w:r>
        <w:rPr>
          <w:lang w:val="sr-Cyrl-CS"/>
        </w:rPr>
        <w:t>основу</w:t>
      </w:r>
      <w:r w:rsidR="00AA6401" w:rsidRPr="00475FAF">
        <w:rPr>
          <w:lang w:val="sr-Cyrl-CS"/>
        </w:rPr>
        <w:t xml:space="preserve"> </w:t>
      </w:r>
      <w:r>
        <w:rPr>
          <w:lang w:val="sr-Cyrl-CS"/>
        </w:rPr>
        <w:t>критеријума</w:t>
      </w:r>
      <w:r w:rsidR="00AA6401" w:rsidRPr="00475FAF">
        <w:rPr>
          <w:lang w:val="sr-Cyrl-CS"/>
        </w:rPr>
        <w:t xml:space="preserve"> </w:t>
      </w:r>
      <w:r>
        <w:rPr>
          <w:lang w:val="sr-Cyrl-CS"/>
        </w:rPr>
        <w:t>утврђених</w:t>
      </w:r>
      <w:r w:rsidR="00AA6401" w:rsidRPr="00475FAF">
        <w:rPr>
          <w:lang w:val="sr-Cyrl-CS"/>
        </w:rPr>
        <w:t xml:space="preserve"> </w:t>
      </w:r>
      <w:r>
        <w:rPr>
          <w:lang w:val="sr-Cyrl-CS"/>
        </w:rPr>
        <w:t>прописима</w:t>
      </w:r>
      <w:r w:rsidR="00AA6401" w:rsidRPr="00475FAF">
        <w:rPr>
          <w:lang w:val="sr-Cyrl-CS"/>
        </w:rPr>
        <w:t xml:space="preserve"> </w:t>
      </w:r>
      <w:r>
        <w:rPr>
          <w:lang w:val="sr-Cyrl-CS"/>
        </w:rPr>
        <w:t>о</w:t>
      </w:r>
      <w:r w:rsidR="00AA6401" w:rsidRPr="00475FAF">
        <w:rPr>
          <w:lang w:val="sr-Cyrl-CS"/>
        </w:rPr>
        <w:t xml:space="preserve"> </w:t>
      </w:r>
      <w:r>
        <w:rPr>
          <w:lang w:val="sr-Cyrl-CS"/>
        </w:rPr>
        <w:t>научноистраживачкој</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иновационој</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Министарство</w:t>
      </w:r>
      <w:r w:rsidR="00AA6401" w:rsidRPr="00475FAF">
        <w:rPr>
          <w:lang w:val="sr-Cyrl-CS"/>
        </w:rPr>
        <w:t xml:space="preserve"> </w:t>
      </w:r>
      <w:r>
        <w:rPr>
          <w:lang w:val="sr-Cyrl-CS"/>
        </w:rPr>
        <w:t>обавља</w:t>
      </w:r>
      <w:r w:rsidR="00303A85" w:rsidRPr="00475FAF">
        <w:rPr>
          <w:lang w:val="sr-Cyrl-CS"/>
        </w:rPr>
        <w:t xml:space="preserve"> </w:t>
      </w:r>
      <w:r>
        <w:rPr>
          <w:lang w:val="sr-Cyrl-CS"/>
        </w:rPr>
        <w:t>послове</w:t>
      </w:r>
      <w:r w:rsidR="00AA6401" w:rsidRPr="00475FAF">
        <w:rPr>
          <w:lang w:val="sr-Cyrl-CS"/>
        </w:rPr>
        <w:t xml:space="preserve"> </w:t>
      </w:r>
      <w:r>
        <w:rPr>
          <w:lang w:val="sr-Cyrl-CS"/>
        </w:rPr>
        <w:t>државне</w:t>
      </w:r>
      <w:r w:rsidR="00AA6401" w:rsidRPr="00475FAF">
        <w:rPr>
          <w:lang w:val="sr-Cyrl-CS"/>
        </w:rPr>
        <w:t xml:space="preserve"> </w:t>
      </w:r>
      <w:r>
        <w:rPr>
          <w:lang w:val="sr-Cyrl-CS"/>
        </w:rPr>
        <w:t>управе</w:t>
      </w:r>
      <w:r w:rsidR="00AA6401" w:rsidRPr="00475FAF">
        <w:rPr>
          <w:lang w:val="sr-Cyrl-CS"/>
        </w:rPr>
        <w:t xml:space="preserve"> </w:t>
      </w:r>
      <w:r>
        <w:rPr>
          <w:lang w:val="sr-Cyrl-CS"/>
        </w:rPr>
        <w:t>из</w:t>
      </w:r>
      <w:r w:rsidR="00AA6401" w:rsidRPr="00475FAF">
        <w:rPr>
          <w:lang w:val="sr-Cyrl-CS"/>
        </w:rPr>
        <w:t xml:space="preserve"> </w:t>
      </w:r>
      <w:r>
        <w:rPr>
          <w:lang w:val="sr-Cyrl-CS"/>
        </w:rPr>
        <w:t>свог</w:t>
      </w:r>
      <w:r w:rsidR="00AA6401" w:rsidRPr="00475FAF">
        <w:rPr>
          <w:lang w:val="sr-Cyrl-CS"/>
        </w:rPr>
        <w:t xml:space="preserve"> </w:t>
      </w:r>
      <w:r>
        <w:rPr>
          <w:lang w:val="sr-Cyrl-CS"/>
        </w:rPr>
        <w:t>делокруга</w:t>
      </w:r>
      <w:r w:rsidR="00AA6401" w:rsidRPr="00475FAF">
        <w:rPr>
          <w:lang w:val="sr-Cyrl-CS"/>
        </w:rPr>
        <w:t xml:space="preserve"> </w:t>
      </w:r>
      <w:r>
        <w:rPr>
          <w:lang w:val="sr-Cyrl-CS"/>
        </w:rPr>
        <w:t>кроз</w:t>
      </w:r>
      <w:r w:rsidR="00AA6401" w:rsidRPr="00475FAF">
        <w:rPr>
          <w:lang w:val="sr-Cyrl-CS"/>
        </w:rPr>
        <w:t xml:space="preserve"> </w:t>
      </w:r>
      <w:r>
        <w:rPr>
          <w:lang w:val="sr-Cyrl-CS"/>
        </w:rPr>
        <w:t>процедуре</w:t>
      </w:r>
      <w:r w:rsidR="00AA6401" w:rsidRPr="00475FAF">
        <w:rPr>
          <w:lang w:val="sr-Cyrl-CS"/>
        </w:rPr>
        <w:t xml:space="preserve"> </w:t>
      </w:r>
      <w:r>
        <w:rPr>
          <w:lang w:val="sr-Cyrl-CS"/>
        </w:rPr>
        <w:t>које</w:t>
      </w:r>
      <w:r w:rsidR="00AA6401" w:rsidRPr="00475FAF">
        <w:rPr>
          <w:lang w:val="sr-Cyrl-CS"/>
        </w:rPr>
        <w:t xml:space="preserve"> </w:t>
      </w:r>
      <w:r>
        <w:rPr>
          <w:lang w:val="sr-Cyrl-CS"/>
        </w:rPr>
        <w:t>омогућују</w:t>
      </w:r>
      <w:r w:rsidR="00AA6401" w:rsidRPr="00475FAF">
        <w:rPr>
          <w:lang w:val="sr-Cyrl-CS"/>
        </w:rPr>
        <w:t xml:space="preserve"> </w:t>
      </w:r>
      <w:r>
        <w:rPr>
          <w:lang w:val="sr-Cyrl-CS"/>
        </w:rPr>
        <w:t>суфинансирање</w:t>
      </w:r>
      <w:r w:rsidR="00AA6401" w:rsidRPr="00475FAF">
        <w:rPr>
          <w:lang w:val="sr-Cyrl-CS"/>
        </w:rPr>
        <w:t xml:space="preserve"> </w:t>
      </w:r>
      <w:r>
        <w:rPr>
          <w:lang w:val="sr-Cyrl-CS"/>
        </w:rPr>
        <w:t>буџетским</w:t>
      </w:r>
      <w:r w:rsidR="00AA6401" w:rsidRPr="00475FAF">
        <w:rPr>
          <w:lang w:val="sr-Cyrl-CS"/>
        </w:rPr>
        <w:t xml:space="preserve"> </w:t>
      </w:r>
      <w:r>
        <w:rPr>
          <w:lang w:val="sr-Cyrl-CS"/>
        </w:rPr>
        <w:t>средствима</w:t>
      </w:r>
      <w:r w:rsidR="00AA6401" w:rsidRPr="00475FAF">
        <w:rPr>
          <w:lang w:val="sr-Cyrl-CS"/>
        </w:rPr>
        <w:t xml:space="preserve"> </w:t>
      </w:r>
      <w:r>
        <w:rPr>
          <w:lang w:val="sr-Cyrl-CS"/>
        </w:rPr>
        <w:t>научноистраживачких</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правних</w:t>
      </w:r>
      <w:r w:rsidR="00AA6401" w:rsidRPr="00475FAF">
        <w:rPr>
          <w:lang w:val="sr-Cyrl-CS"/>
        </w:rPr>
        <w:t xml:space="preserve"> </w:t>
      </w:r>
      <w:r>
        <w:rPr>
          <w:lang w:val="sr-Cyrl-CS"/>
        </w:rPr>
        <w:t>и</w:t>
      </w:r>
      <w:r w:rsidR="00AA6401" w:rsidRPr="00475FAF">
        <w:rPr>
          <w:lang w:val="sr-Cyrl-CS"/>
        </w:rPr>
        <w:t xml:space="preserve"> </w:t>
      </w:r>
      <w:r>
        <w:rPr>
          <w:lang w:val="sr-Cyrl-CS"/>
        </w:rPr>
        <w:t>физичких</w:t>
      </w:r>
      <w:r w:rsidR="00AA6401" w:rsidRPr="00475FAF">
        <w:rPr>
          <w:lang w:val="sr-Cyrl-CS"/>
        </w:rPr>
        <w:t xml:space="preserve"> </w:t>
      </w:r>
      <w:r>
        <w:rPr>
          <w:lang w:val="sr-Cyrl-CS"/>
        </w:rPr>
        <w:t>лица</w:t>
      </w:r>
      <w:r w:rsidR="00AA6401" w:rsidRPr="00475FAF">
        <w:rPr>
          <w:lang w:val="sr-Cyrl-CS"/>
        </w:rPr>
        <w:t xml:space="preserve"> </w:t>
      </w:r>
      <w:r>
        <w:rPr>
          <w:lang w:val="sr-Cyrl-CS"/>
        </w:rPr>
        <w:t>регистрованих</w:t>
      </w:r>
      <w:r w:rsidR="00AA6401" w:rsidRPr="00475FAF">
        <w:rPr>
          <w:lang w:val="sr-Cyrl-CS"/>
        </w:rPr>
        <w:t xml:space="preserve"> </w:t>
      </w:r>
      <w:r>
        <w:rPr>
          <w:lang w:val="sr-Cyrl-CS"/>
        </w:rPr>
        <w:t>за</w:t>
      </w:r>
      <w:r w:rsidR="00AA6401" w:rsidRPr="00475FAF">
        <w:rPr>
          <w:lang w:val="sr-Cyrl-CS"/>
        </w:rPr>
        <w:t xml:space="preserve"> </w:t>
      </w:r>
      <w:r>
        <w:rPr>
          <w:lang w:val="sr-Cyrl-CS"/>
        </w:rPr>
        <w:t>обављање</w:t>
      </w:r>
      <w:r w:rsidR="00AA6401" w:rsidRPr="00475FAF">
        <w:rPr>
          <w:lang w:val="sr-Cyrl-CS"/>
        </w:rPr>
        <w:t xml:space="preserve"> </w:t>
      </w:r>
      <w:r>
        <w:rPr>
          <w:lang w:val="sr-Cyrl-CS"/>
        </w:rPr>
        <w:t>тих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Сходно</w:t>
      </w:r>
      <w:r w:rsidR="00AA6401" w:rsidRPr="00475FAF">
        <w:rPr>
          <w:lang w:val="sr-Cyrl-CS"/>
        </w:rPr>
        <w:t xml:space="preserve"> </w:t>
      </w:r>
      <w:r>
        <w:rPr>
          <w:lang w:val="sr-Cyrl-CS"/>
        </w:rPr>
        <w:t>наведеном</w:t>
      </w:r>
      <w:r w:rsidR="00AA6401" w:rsidRPr="00475FAF">
        <w:rPr>
          <w:lang w:val="sr-Cyrl-CS"/>
        </w:rPr>
        <w:t xml:space="preserve">, </w:t>
      </w:r>
      <w:r>
        <w:rPr>
          <w:lang w:val="sr-Cyrl-CS"/>
        </w:rPr>
        <w:t>корисници</w:t>
      </w:r>
      <w:r w:rsidR="00AA6401" w:rsidRPr="00475FAF">
        <w:rPr>
          <w:lang w:val="sr-Cyrl-CS"/>
        </w:rPr>
        <w:t xml:space="preserve"> </w:t>
      </w:r>
      <w:r>
        <w:rPr>
          <w:lang w:val="sr-Cyrl-CS"/>
        </w:rPr>
        <w:t>тих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могу</w:t>
      </w:r>
      <w:r w:rsidR="00AA6401" w:rsidRPr="00475FAF">
        <w:rPr>
          <w:lang w:val="sr-Cyrl-CS"/>
        </w:rPr>
        <w:t xml:space="preserve"> </w:t>
      </w:r>
      <w:r>
        <w:rPr>
          <w:lang w:val="sr-Cyrl-CS"/>
        </w:rPr>
        <w:t>бити</w:t>
      </w:r>
      <w:r w:rsidR="00AA6401" w:rsidRPr="00475FAF">
        <w:rPr>
          <w:lang w:val="sr-Cyrl-CS"/>
        </w:rPr>
        <w:t xml:space="preserve"> </w:t>
      </w:r>
      <w:r>
        <w:rPr>
          <w:lang w:val="sr-Cyrl-CS"/>
        </w:rPr>
        <w:t>само</w:t>
      </w:r>
      <w:r w:rsidR="00AA6401" w:rsidRPr="00475FAF">
        <w:rPr>
          <w:lang w:val="sr-Cyrl-CS"/>
        </w:rPr>
        <w:t xml:space="preserve"> </w:t>
      </w:r>
      <w:r>
        <w:rPr>
          <w:lang w:val="sr-Cyrl-CS"/>
        </w:rPr>
        <w:t>регистроване</w:t>
      </w:r>
      <w:r w:rsidR="00AA6401" w:rsidRPr="00475FAF">
        <w:rPr>
          <w:lang w:val="sr-Cyrl-CS"/>
        </w:rPr>
        <w:t xml:space="preserve"> </w:t>
      </w:r>
      <w:r>
        <w:rPr>
          <w:lang w:val="sr-Cyrl-CS"/>
        </w:rPr>
        <w:t>и</w:t>
      </w:r>
      <w:r w:rsidR="00AA6401" w:rsidRPr="00475FAF">
        <w:rPr>
          <w:lang w:val="sr-Cyrl-CS"/>
        </w:rPr>
        <w:t xml:space="preserve"> </w:t>
      </w:r>
      <w:r>
        <w:rPr>
          <w:lang w:val="sr-Cyrl-CS"/>
        </w:rPr>
        <w:t>евидентиране</w:t>
      </w:r>
      <w:r w:rsidR="00AA6401" w:rsidRPr="00475FAF">
        <w:rPr>
          <w:lang w:val="sr-Cyrl-CS"/>
        </w:rPr>
        <w:t xml:space="preserve"> </w:t>
      </w:r>
      <w:r>
        <w:rPr>
          <w:lang w:val="sr-Cyrl-CS"/>
        </w:rPr>
        <w:t>научноистраживачке</w:t>
      </w:r>
      <w:r w:rsidR="00AA6401" w:rsidRPr="00475FAF">
        <w:rPr>
          <w:lang w:val="sr-Cyrl-CS"/>
        </w:rPr>
        <w:t xml:space="preserve"> </w:t>
      </w:r>
      <w:r>
        <w:rPr>
          <w:lang w:val="sr-Cyrl-CS"/>
        </w:rPr>
        <w:t>организације</w:t>
      </w:r>
      <w:r w:rsidR="00AA6401" w:rsidRPr="00475FAF">
        <w:rPr>
          <w:lang w:val="sr-Cyrl-CS"/>
        </w:rPr>
        <w:t xml:space="preserve"> </w:t>
      </w:r>
      <w:r>
        <w:rPr>
          <w:lang w:val="sr-Cyrl-CS"/>
        </w:rPr>
        <w:t>и</w:t>
      </w:r>
      <w:r w:rsidR="00AA6401" w:rsidRPr="00475FAF">
        <w:rPr>
          <w:lang w:val="sr-Cyrl-CS"/>
        </w:rPr>
        <w:t xml:space="preserve"> </w:t>
      </w:r>
      <w:r>
        <w:rPr>
          <w:lang w:val="sr-Cyrl-CS"/>
        </w:rPr>
        <w:t>истраживачи</w:t>
      </w:r>
      <w:r w:rsidR="00AA6401" w:rsidRPr="00475FAF">
        <w:rPr>
          <w:lang w:val="sr-Cyrl-CS"/>
        </w:rPr>
        <w:t xml:space="preserve">, </w:t>
      </w:r>
      <w:r>
        <w:rPr>
          <w:lang w:val="sr-Cyrl-CS"/>
        </w:rPr>
        <w:t>односно</w:t>
      </w:r>
      <w:r w:rsidR="00AA6401" w:rsidRPr="00475FAF">
        <w:rPr>
          <w:lang w:val="sr-Cyrl-CS"/>
        </w:rPr>
        <w:t xml:space="preserve"> </w:t>
      </w:r>
      <w:r>
        <w:rPr>
          <w:lang w:val="sr-Cyrl-CS"/>
        </w:rPr>
        <w:t>регистровани</w:t>
      </w:r>
      <w:r w:rsidR="00AA6401" w:rsidRPr="00475FAF">
        <w:rPr>
          <w:lang w:val="sr-Cyrl-CS"/>
        </w:rPr>
        <w:t xml:space="preserve"> </w:t>
      </w:r>
      <w:r>
        <w:rPr>
          <w:lang w:val="sr-Cyrl-CS"/>
        </w:rPr>
        <w:t>субјекти</w:t>
      </w:r>
      <w:r w:rsidR="00AA6401" w:rsidRPr="00475FAF">
        <w:rPr>
          <w:lang w:val="sr-Cyrl-CS"/>
        </w:rPr>
        <w:t xml:space="preserve"> </w:t>
      </w:r>
      <w:r>
        <w:rPr>
          <w:lang w:val="sr-Cyrl-CS"/>
        </w:rPr>
        <w:t>иновационе</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Наведена</w:t>
      </w:r>
      <w:r w:rsidR="00AA6401" w:rsidRPr="00475FAF">
        <w:rPr>
          <w:lang w:val="sr-Cyrl-CS"/>
        </w:rPr>
        <w:t xml:space="preserve"> </w:t>
      </w:r>
      <w:r>
        <w:rPr>
          <w:lang w:val="sr-Cyrl-CS"/>
        </w:rPr>
        <w:t>средства</w:t>
      </w:r>
      <w:r w:rsidR="00AA6401" w:rsidRPr="00475FAF">
        <w:rPr>
          <w:lang w:val="sr-Cyrl-CS"/>
        </w:rPr>
        <w:t xml:space="preserve"> </w:t>
      </w:r>
      <w:r>
        <w:rPr>
          <w:u w:val="single"/>
          <w:lang w:val="sr-Cyrl-CS"/>
        </w:rPr>
        <w:t>не</w:t>
      </w:r>
      <w:r w:rsidR="00AA6401" w:rsidRPr="00475FAF">
        <w:rPr>
          <w:u w:val="single"/>
          <w:lang w:val="sr-Cyrl-CS"/>
        </w:rPr>
        <w:t xml:space="preserve"> </w:t>
      </w:r>
      <w:r>
        <w:rPr>
          <w:u w:val="single"/>
          <w:lang w:val="sr-Cyrl-CS"/>
        </w:rPr>
        <w:t>представљају</w:t>
      </w:r>
      <w:r w:rsidR="00AA6401" w:rsidRPr="00475FAF">
        <w:rPr>
          <w:u w:val="single"/>
          <w:lang w:val="sr-Cyrl-CS"/>
        </w:rPr>
        <w:t xml:space="preserve"> </w:t>
      </w:r>
      <w:r>
        <w:rPr>
          <w:u w:val="single"/>
          <w:lang w:val="sr-Cyrl-CS"/>
        </w:rPr>
        <w:t>средства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смислу</w:t>
      </w:r>
      <w:r w:rsidR="00AA6401" w:rsidRPr="00475FAF">
        <w:rPr>
          <w:u w:val="single"/>
          <w:lang w:val="sr-Cyrl-CS"/>
        </w:rPr>
        <w:t xml:space="preserve"> </w:t>
      </w:r>
      <w:r>
        <w:rPr>
          <w:u w:val="single"/>
          <w:lang w:val="sr-Cyrl-CS"/>
        </w:rPr>
        <w:t>Закона</w:t>
      </w:r>
      <w:r w:rsidR="00AA6401" w:rsidRPr="00475FAF">
        <w:rPr>
          <w:lang w:val="sr-Cyrl-CS"/>
        </w:rPr>
        <w:t xml:space="preserve"> </w:t>
      </w:r>
      <w:r>
        <w:rPr>
          <w:lang w:val="sr-Cyrl-CS"/>
        </w:rPr>
        <w:t>о</w:t>
      </w:r>
      <w:r w:rsidR="00AA6401" w:rsidRPr="00475FAF">
        <w:rPr>
          <w:lang w:val="sr-Cyrl-CS"/>
        </w:rPr>
        <w:t xml:space="preserve"> </w:t>
      </w:r>
      <w:r>
        <w:rPr>
          <w:lang w:val="sr-Cyrl-CS"/>
        </w:rPr>
        <w:t>контроли</w:t>
      </w:r>
      <w:r w:rsidR="00AA6401" w:rsidRPr="00475FAF">
        <w:rPr>
          <w:lang w:val="sr-Cyrl-CS"/>
        </w:rPr>
        <w:t xml:space="preserve"> </w:t>
      </w:r>
      <w:r>
        <w:rPr>
          <w:lang w:val="sr-Cyrl-CS"/>
        </w:rPr>
        <w:t>државне</w:t>
      </w:r>
      <w:r w:rsidR="00AA6401" w:rsidRPr="00475FAF">
        <w:rPr>
          <w:lang w:val="sr-Cyrl-CS"/>
        </w:rPr>
        <w:t xml:space="preserve"> </w:t>
      </w:r>
      <w:r>
        <w:rPr>
          <w:lang w:val="sr-Cyrl-CS"/>
        </w:rPr>
        <w:t>помоћи</w:t>
      </w:r>
      <w:r w:rsidR="00AA6401" w:rsidRPr="00475FAF">
        <w:rPr>
          <w:lang w:val="sr-Cyrl-CS"/>
        </w:rPr>
        <w:t xml:space="preserve"> </w:t>
      </w:r>
      <w:r>
        <w:rPr>
          <w:lang w:val="sr-Cyrl-CS"/>
        </w:rPr>
        <w:t>из</w:t>
      </w:r>
      <w:r w:rsidR="00AA6401" w:rsidRPr="00475FAF">
        <w:rPr>
          <w:lang w:val="sr-Cyrl-CS"/>
        </w:rPr>
        <w:t xml:space="preserve"> 2009. </w:t>
      </w:r>
      <w:r>
        <w:rPr>
          <w:lang w:val="sr-Cyrl-CS"/>
        </w:rPr>
        <w:t>године</w:t>
      </w:r>
      <w:r w:rsidR="00AA6401" w:rsidRPr="00475FAF">
        <w:rPr>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једном</w:t>
      </w:r>
      <w:r w:rsidR="00AA6401" w:rsidRPr="00475FAF">
        <w:rPr>
          <w:u w:val="single"/>
          <w:lang w:val="sr-Cyrl-CS"/>
        </w:rPr>
        <w:t xml:space="preserve"> </w:t>
      </w:r>
      <w:r>
        <w:rPr>
          <w:u w:val="single"/>
          <w:lang w:val="sr-Cyrl-CS"/>
        </w:rPr>
        <w:t>од</w:t>
      </w:r>
      <w:r w:rsidR="00AA6401" w:rsidRPr="00475FAF">
        <w:rPr>
          <w:u w:val="single"/>
          <w:lang w:val="sr-Cyrl-CS"/>
        </w:rPr>
        <w:t xml:space="preserve"> </w:t>
      </w:r>
      <w:r>
        <w:rPr>
          <w:u w:val="single"/>
          <w:lang w:val="sr-Cyrl-CS"/>
        </w:rPr>
        <w:t>Упутством</w:t>
      </w:r>
      <w:r w:rsidR="00AA6401" w:rsidRPr="00475FAF">
        <w:rPr>
          <w:u w:val="single"/>
          <w:lang w:val="sr-Cyrl-CS"/>
        </w:rPr>
        <w:t xml:space="preserve"> </w:t>
      </w:r>
      <w:r>
        <w:rPr>
          <w:u w:val="single"/>
          <w:lang w:val="sr-Cyrl-CS"/>
        </w:rPr>
        <w:t>утврђених</w:t>
      </w:r>
      <w:r w:rsidR="00AA6401" w:rsidRPr="00475FAF">
        <w:rPr>
          <w:u w:val="single"/>
          <w:lang w:val="sr-Cyrl-CS"/>
        </w:rPr>
        <w:t xml:space="preserve"> </w:t>
      </w:r>
      <w:r>
        <w:rPr>
          <w:u w:val="single"/>
          <w:lang w:val="sr-Cyrl-CS"/>
        </w:rPr>
        <w:t>значења</w:t>
      </w:r>
      <w:r w:rsidR="00AA6401" w:rsidRPr="00475FAF">
        <w:rPr>
          <w:u w:val="single"/>
          <w:lang w:val="sr-Cyrl-CS"/>
        </w:rPr>
        <w:t xml:space="preserve"> </w:t>
      </w:r>
      <w:r>
        <w:rPr>
          <w:u w:val="single"/>
          <w:lang w:val="sr-Cyrl-CS"/>
        </w:rPr>
        <w:t>термина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w:t>
      </w:r>
      <w:r w:rsidR="00AA6401" w:rsidRPr="00475FAF">
        <w:rPr>
          <w:lang w:val="sr-Cyrl-CS"/>
        </w:rPr>
        <w:t xml:space="preserve"> </w:t>
      </w:r>
      <w:r>
        <w:rPr>
          <w:lang w:val="sr-Cyrl-CS"/>
        </w:rPr>
        <w:t>већ</w:t>
      </w:r>
      <w:r w:rsidR="00AA6401" w:rsidRPr="00475FAF">
        <w:rPr>
          <w:lang w:val="sr-Cyrl-CS"/>
        </w:rPr>
        <w:t xml:space="preserve"> </w:t>
      </w:r>
      <w:r>
        <w:rPr>
          <w:lang w:val="sr-Cyrl-CS"/>
        </w:rPr>
        <w:t>су</w:t>
      </w:r>
      <w:r w:rsidR="00AA6401" w:rsidRPr="00475FAF">
        <w:rPr>
          <w:lang w:val="sr-Cyrl-CS"/>
        </w:rPr>
        <w:t xml:space="preserve"> </w:t>
      </w:r>
      <w:r>
        <w:rPr>
          <w:lang w:val="sr-Cyrl-CS"/>
        </w:rPr>
        <w:t>средства</w:t>
      </w:r>
      <w:r w:rsidR="00303A85" w:rsidRPr="00475FAF">
        <w:rPr>
          <w:lang w:val="sr-Cyrl-CS"/>
        </w:rPr>
        <w:t xml:space="preserve"> </w:t>
      </w:r>
      <w:r>
        <w:rPr>
          <w:lang w:val="sr-Cyrl-CS"/>
        </w:rPr>
        <w:t>која</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додељује</w:t>
      </w:r>
      <w:r w:rsidR="00303A85" w:rsidRPr="00475FAF">
        <w:rPr>
          <w:lang w:val="sr-Cyrl-CS"/>
        </w:rPr>
        <w:t xml:space="preserve"> </w:t>
      </w:r>
      <w:r>
        <w:rPr>
          <w:lang w:val="sr-Cyrl-CS"/>
        </w:rPr>
        <w:t>у</w:t>
      </w:r>
      <w:r w:rsidR="00303A85" w:rsidRPr="00475FAF">
        <w:rPr>
          <w:lang w:val="sr-Cyrl-CS"/>
        </w:rPr>
        <w:t xml:space="preserve"> </w:t>
      </w:r>
      <w:r>
        <w:rPr>
          <w:lang w:val="sr-Cyrl-CS"/>
        </w:rPr>
        <w:t>двострано</w:t>
      </w:r>
      <w:r w:rsidR="00303A85" w:rsidRPr="00475FAF">
        <w:rPr>
          <w:lang w:val="sr-Cyrl-CS"/>
        </w:rPr>
        <w:t xml:space="preserve"> </w:t>
      </w:r>
      <w:r>
        <w:rPr>
          <w:lang w:val="sr-Cyrl-CS"/>
        </w:rPr>
        <w:t>обавезујућим</w:t>
      </w:r>
      <w:r w:rsidR="00303A85" w:rsidRPr="00475FAF">
        <w:rPr>
          <w:lang w:val="sr-Cyrl-CS"/>
        </w:rPr>
        <w:t xml:space="preserve"> </w:t>
      </w:r>
      <w:r>
        <w:rPr>
          <w:lang w:val="sr-Cyrl-CS"/>
        </w:rPr>
        <w:t>правним</w:t>
      </w:r>
      <w:r w:rsidR="00303A85" w:rsidRPr="00475FAF">
        <w:rPr>
          <w:lang w:val="sr-Cyrl-CS"/>
        </w:rPr>
        <w:t xml:space="preserve"> </w:t>
      </w:r>
      <w:r>
        <w:rPr>
          <w:lang w:val="sr-Cyrl-CS"/>
        </w:rPr>
        <w:t>пословима</w:t>
      </w:r>
      <w:r w:rsidR="00303A85" w:rsidRPr="00475FAF">
        <w:rPr>
          <w:lang w:val="sr-Cyrl-CS"/>
        </w:rPr>
        <w:t xml:space="preserve">, </w:t>
      </w:r>
      <w:r>
        <w:rPr>
          <w:lang w:val="sr-Cyrl-CS"/>
        </w:rPr>
        <w:t>а</w:t>
      </w:r>
      <w:r w:rsidR="00303A85" w:rsidRPr="00475FAF">
        <w:rPr>
          <w:lang w:val="sr-Cyrl-CS"/>
        </w:rPr>
        <w:t xml:space="preserve"> </w:t>
      </w:r>
      <w:r>
        <w:rPr>
          <w:lang w:val="sr-Cyrl-CS"/>
        </w:rPr>
        <w:t>уговори</w:t>
      </w:r>
      <w:r w:rsidR="00303A85" w:rsidRPr="00475FAF">
        <w:rPr>
          <w:lang w:val="sr-Cyrl-CS"/>
        </w:rPr>
        <w:t xml:space="preserve"> </w:t>
      </w:r>
      <w:r w:rsidR="00344B44">
        <w:rPr>
          <w:lang w:val="sr-Cyrl-CS"/>
        </w:rPr>
        <w:t>које</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закључује</w:t>
      </w:r>
      <w:r w:rsidR="00303A85" w:rsidRPr="00475FAF">
        <w:rPr>
          <w:lang w:val="sr-Cyrl-CS"/>
        </w:rPr>
        <w:t xml:space="preserve"> </w:t>
      </w:r>
      <w:r>
        <w:rPr>
          <w:lang w:val="sr-Cyrl-CS"/>
        </w:rPr>
        <w:t>са</w:t>
      </w:r>
      <w:r w:rsidR="00303A85" w:rsidRPr="00475FAF">
        <w:rPr>
          <w:lang w:val="sr-Cyrl-CS"/>
        </w:rPr>
        <w:t xml:space="preserve"> </w:t>
      </w:r>
      <w:r>
        <w:rPr>
          <w:lang w:val="sr-Cyrl-CS"/>
        </w:rPr>
        <w:t>корисницима</w:t>
      </w:r>
      <w:r w:rsidR="00303A85" w:rsidRPr="00475FAF">
        <w:rPr>
          <w:lang w:val="sr-Cyrl-CS"/>
        </w:rPr>
        <w:t xml:space="preserve"> </w:t>
      </w:r>
      <w:r>
        <w:rPr>
          <w:lang w:val="sr-Cyrl-CS"/>
        </w:rPr>
        <w:t>тих</w:t>
      </w:r>
      <w:r w:rsidR="00303A85" w:rsidRPr="00475FAF">
        <w:rPr>
          <w:lang w:val="sr-Cyrl-CS"/>
        </w:rPr>
        <w:t xml:space="preserve"> </w:t>
      </w:r>
      <w:r>
        <w:rPr>
          <w:lang w:val="sr-Cyrl-CS"/>
        </w:rPr>
        <w:t>средстава</w:t>
      </w:r>
      <w:r w:rsidR="00303A85" w:rsidRPr="00475FAF">
        <w:rPr>
          <w:lang w:val="sr-Cyrl-CS"/>
        </w:rPr>
        <w:t xml:space="preserve"> </w:t>
      </w:r>
      <w:r>
        <w:rPr>
          <w:lang w:val="sr-Cyrl-CS"/>
        </w:rPr>
        <w:t>утврђују</w:t>
      </w:r>
      <w:r w:rsidR="00303A85" w:rsidRPr="00475FAF">
        <w:rPr>
          <w:lang w:val="sr-Cyrl-CS"/>
        </w:rPr>
        <w:t xml:space="preserve"> </w:t>
      </w:r>
      <w:r>
        <w:rPr>
          <w:lang w:val="sr-Cyrl-CS"/>
        </w:rPr>
        <w:t>и</w:t>
      </w:r>
      <w:r w:rsidR="00303A85" w:rsidRPr="00475FAF">
        <w:rPr>
          <w:lang w:val="sr-Cyrl-CS"/>
        </w:rPr>
        <w:t xml:space="preserve"> </w:t>
      </w:r>
      <w:r>
        <w:rPr>
          <w:lang w:val="sr-Cyrl-CS"/>
        </w:rPr>
        <w:t>обавезе</w:t>
      </w:r>
      <w:r w:rsidR="00303A85" w:rsidRPr="00475FAF">
        <w:rPr>
          <w:lang w:val="sr-Cyrl-CS"/>
        </w:rPr>
        <w:t xml:space="preserve"> </w:t>
      </w:r>
      <w:r>
        <w:rPr>
          <w:lang w:val="sr-Cyrl-CS"/>
        </w:rPr>
        <w:t>друге</w:t>
      </w:r>
      <w:r w:rsidR="00303A85" w:rsidRPr="00475FAF">
        <w:rPr>
          <w:lang w:val="sr-Cyrl-CS"/>
        </w:rPr>
        <w:t xml:space="preserve"> </w:t>
      </w:r>
      <w:r>
        <w:rPr>
          <w:lang w:val="sr-Cyrl-CS"/>
        </w:rPr>
        <w:t>уговорне</w:t>
      </w:r>
      <w:r w:rsidR="00303A85" w:rsidRPr="00475FAF">
        <w:rPr>
          <w:lang w:val="sr-Cyrl-CS"/>
        </w:rPr>
        <w:t xml:space="preserve"> </w:t>
      </w:r>
      <w:r>
        <w:rPr>
          <w:lang w:val="sr-Cyrl-CS"/>
        </w:rPr>
        <w:t>стране</w:t>
      </w:r>
      <w:r w:rsidR="00AA6401" w:rsidRPr="00475FAF">
        <w:rPr>
          <w:lang w:val="sr-Cyrl-CS"/>
        </w:rPr>
        <w:t xml:space="preserve">. </w:t>
      </w:r>
      <w:r>
        <w:rPr>
          <w:lang w:val="sr-Cyrl-CS"/>
        </w:rPr>
        <w:t>Дакле</w:t>
      </w:r>
      <w:r w:rsidR="00AA6401" w:rsidRPr="00475FAF">
        <w:rPr>
          <w:lang w:val="sr-Cyrl-CS"/>
        </w:rPr>
        <w:t xml:space="preserve">, </w:t>
      </w:r>
      <w:r>
        <w:rPr>
          <w:lang w:val="sr-Cyrl-CS"/>
        </w:rPr>
        <w:t>та</w:t>
      </w:r>
      <w:r w:rsidR="00AA6401" w:rsidRPr="00475FAF">
        <w:rPr>
          <w:lang w:val="sr-Cyrl-CS"/>
        </w:rPr>
        <w:t xml:space="preserve"> </w:t>
      </w:r>
      <w:r>
        <w:rPr>
          <w:lang w:val="sr-Cyrl-CS"/>
        </w:rPr>
        <w:t>буџетска</w:t>
      </w:r>
      <w:r w:rsidR="00AA6401" w:rsidRPr="00475FAF">
        <w:rPr>
          <w:lang w:val="sr-Cyrl-CS"/>
        </w:rPr>
        <w:t xml:space="preserve"> </w:t>
      </w:r>
      <w:r>
        <w:rPr>
          <w:lang w:val="sr-Cyrl-CS"/>
        </w:rPr>
        <w:t>средства</w:t>
      </w:r>
      <w:r w:rsidR="00AA6401" w:rsidRPr="00475FAF">
        <w:rPr>
          <w:lang w:val="sr-Cyrl-CS"/>
        </w:rPr>
        <w:t xml:space="preserve"> </w:t>
      </w:r>
      <w:r>
        <w:rPr>
          <w:lang w:val="sr-Cyrl-CS"/>
        </w:rPr>
        <w:t>се</w:t>
      </w:r>
      <w:r w:rsidR="00AA6401" w:rsidRPr="00475FAF">
        <w:rPr>
          <w:lang w:val="sr-Cyrl-CS"/>
        </w:rPr>
        <w:t xml:space="preserve">, </w:t>
      </w:r>
      <w:r>
        <w:rPr>
          <w:lang w:val="sr-Cyrl-CS"/>
        </w:rPr>
        <w:t>по</w:t>
      </w:r>
      <w:r w:rsidR="00AA6401" w:rsidRPr="00475FAF">
        <w:rPr>
          <w:lang w:val="sr-Cyrl-CS"/>
        </w:rPr>
        <w:t xml:space="preserve"> </w:t>
      </w:r>
      <w:r>
        <w:rPr>
          <w:lang w:val="sr-Cyrl-CS"/>
        </w:rPr>
        <w:t>основу</w:t>
      </w:r>
      <w:r w:rsidR="00AA6401" w:rsidRPr="00475FAF">
        <w:rPr>
          <w:lang w:val="sr-Cyrl-CS"/>
        </w:rPr>
        <w:t xml:space="preserve"> </w:t>
      </w:r>
      <w:r>
        <w:rPr>
          <w:lang w:val="sr-Cyrl-CS"/>
        </w:rPr>
        <w:t>законима</w:t>
      </w:r>
      <w:r w:rsidR="00AA6401" w:rsidRPr="00475FAF">
        <w:rPr>
          <w:lang w:val="sr-Cyrl-CS"/>
        </w:rPr>
        <w:t xml:space="preserve"> </w:t>
      </w:r>
      <w:r>
        <w:rPr>
          <w:lang w:val="sr-Cyrl-CS"/>
        </w:rPr>
        <w:t>утврђеног</w:t>
      </w:r>
      <w:r w:rsidR="00AA6401" w:rsidRPr="00475FAF">
        <w:rPr>
          <w:lang w:val="sr-Cyrl-CS"/>
        </w:rPr>
        <w:t xml:space="preserve"> </w:t>
      </w:r>
      <w:r>
        <w:rPr>
          <w:lang w:val="sr-Cyrl-CS"/>
        </w:rPr>
        <w:t>правила</w:t>
      </w:r>
      <w:r w:rsidR="00AA6401" w:rsidRPr="00475FAF">
        <w:rPr>
          <w:lang w:val="sr-Cyrl-CS"/>
        </w:rPr>
        <w:t xml:space="preserve"> </w:t>
      </w:r>
      <w:r>
        <w:rPr>
          <w:lang w:val="sr-Cyrl-CS"/>
        </w:rPr>
        <w:t>о</w:t>
      </w:r>
      <w:r w:rsidR="00AA6401" w:rsidRPr="00475FAF">
        <w:rPr>
          <w:lang w:val="sr-Cyrl-CS"/>
        </w:rPr>
        <w:t xml:space="preserve"> </w:t>
      </w:r>
      <w:r>
        <w:rPr>
          <w:lang w:val="sr-Cyrl-CS"/>
        </w:rPr>
        <w:t>финансирању</w:t>
      </w:r>
      <w:r w:rsidR="00AA6401" w:rsidRPr="00475FAF">
        <w:rPr>
          <w:lang w:val="sr-Cyrl-CS"/>
        </w:rPr>
        <w:t xml:space="preserve"> </w:t>
      </w:r>
      <w:r>
        <w:rPr>
          <w:lang w:val="sr-Cyrl-CS"/>
        </w:rPr>
        <w:t>дају</w:t>
      </w:r>
      <w:r w:rsidR="00AA6401" w:rsidRPr="00475FAF">
        <w:rPr>
          <w:lang w:val="sr-Cyrl-CS"/>
        </w:rPr>
        <w:t xml:space="preserve"> </w:t>
      </w:r>
      <w:r>
        <w:rPr>
          <w:lang w:val="sr-Cyrl-CS"/>
        </w:rPr>
        <w:t>као</w:t>
      </w:r>
      <w:r w:rsidR="00AA6401" w:rsidRPr="00475FAF">
        <w:rPr>
          <w:lang w:val="sr-Cyrl-CS"/>
        </w:rPr>
        <w:t xml:space="preserve"> </w:t>
      </w:r>
      <w:r>
        <w:rPr>
          <w:lang w:val="sr-Cyrl-CS"/>
        </w:rPr>
        <w:t>неповратна</w:t>
      </w:r>
      <w:r w:rsidR="00AA6401" w:rsidRPr="00475FAF">
        <w:rPr>
          <w:lang w:val="sr-Cyrl-CS"/>
        </w:rPr>
        <w:t xml:space="preserve"> (</w:t>
      </w:r>
      <w:r>
        <w:rPr>
          <w:lang w:val="sr-Cyrl-CS"/>
        </w:rPr>
        <w:t>по</w:t>
      </w:r>
      <w:r w:rsidR="00AA6401" w:rsidRPr="00475FAF">
        <w:rPr>
          <w:lang w:val="sr-Cyrl-CS"/>
        </w:rPr>
        <w:t xml:space="preserve"> </w:t>
      </w:r>
      <w:r>
        <w:rPr>
          <w:lang w:val="sr-Cyrl-CS"/>
        </w:rPr>
        <w:t>правилу</w:t>
      </w:r>
      <w:r w:rsidR="00AA6401" w:rsidRPr="00475FAF">
        <w:rPr>
          <w:lang w:val="sr-Cyrl-CS"/>
        </w:rPr>
        <w:t xml:space="preserve">), </w:t>
      </w:r>
      <w:r>
        <w:rPr>
          <w:lang w:val="sr-Cyrl-CS"/>
        </w:rPr>
        <w:t>али</w:t>
      </w:r>
      <w:r w:rsidR="00AA6401" w:rsidRPr="00475FAF">
        <w:rPr>
          <w:lang w:val="sr-Cyrl-CS"/>
        </w:rPr>
        <w:t xml:space="preserve"> </w:t>
      </w:r>
      <w:r>
        <w:rPr>
          <w:lang w:val="sr-Cyrl-CS"/>
        </w:rPr>
        <w:t>је</w:t>
      </w:r>
      <w:r w:rsidR="00AA6401" w:rsidRPr="00475FAF">
        <w:rPr>
          <w:lang w:val="sr-Cyrl-CS"/>
        </w:rPr>
        <w:t xml:space="preserve"> </w:t>
      </w:r>
      <w:r>
        <w:rPr>
          <w:lang w:val="sr-Cyrl-CS"/>
        </w:rPr>
        <w:t>као</w:t>
      </w:r>
      <w:r w:rsidR="00AA6401" w:rsidRPr="00475FAF">
        <w:rPr>
          <w:lang w:val="sr-Cyrl-CS"/>
        </w:rPr>
        <w:t xml:space="preserve"> </w:t>
      </w:r>
      <w:r>
        <w:rPr>
          <w:lang w:val="sr-Cyrl-CS"/>
        </w:rPr>
        <w:t>еквивалент</w:t>
      </w:r>
      <w:r w:rsidR="00AA6401" w:rsidRPr="00475FAF">
        <w:rPr>
          <w:lang w:val="sr-Cyrl-CS"/>
        </w:rPr>
        <w:t xml:space="preserve"> </w:t>
      </w:r>
      <w:r>
        <w:rPr>
          <w:lang w:val="sr-Cyrl-CS"/>
        </w:rPr>
        <w:t>тог</w:t>
      </w:r>
      <w:r w:rsidR="00AA6401" w:rsidRPr="00475FAF">
        <w:rPr>
          <w:lang w:val="sr-Cyrl-CS"/>
        </w:rPr>
        <w:t xml:space="preserve"> </w:t>
      </w:r>
      <w:r>
        <w:rPr>
          <w:lang w:val="sr-Cyrl-CS"/>
        </w:rPr>
        <w:t>давања</w:t>
      </w:r>
      <w:r w:rsidR="00AA6401" w:rsidRPr="00475FAF">
        <w:rPr>
          <w:lang w:val="sr-Cyrl-CS"/>
        </w:rPr>
        <w:t xml:space="preserve"> </w:t>
      </w:r>
      <w:r>
        <w:rPr>
          <w:lang w:val="sr-Cyrl-CS"/>
        </w:rPr>
        <w:t>Министарства</w:t>
      </w:r>
      <w:r w:rsidR="00AA6401" w:rsidRPr="00475FAF">
        <w:rPr>
          <w:lang w:val="sr-Cyrl-CS"/>
        </w:rPr>
        <w:t xml:space="preserve"> </w:t>
      </w:r>
      <w:r>
        <w:rPr>
          <w:lang w:val="sr-Cyrl-CS"/>
        </w:rPr>
        <w:t>установљена</w:t>
      </w:r>
      <w:r w:rsidR="00AA6401" w:rsidRPr="00475FAF">
        <w:rPr>
          <w:lang w:val="sr-Cyrl-CS"/>
        </w:rPr>
        <w:t xml:space="preserve"> </w:t>
      </w:r>
      <w:r>
        <w:rPr>
          <w:lang w:val="sr-Cyrl-CS"/>
        </w:rPr>
        <w:t>обавезе</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на</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утврђено</w:t>
      </w:r>
      <w:r w:rsidR="00AA6401" w:rsidRPr="00475FAF">
        <w:rPr>
          <w:lang w:val="sr-Cyrl-CS"/>
        </w:rPr>
        <w:t xml:space="preserve">, </w:t>
      </w:r>
      <w:r>
        <w:rPr>
          <w:lang w:val="sr-Cyrl-CS"/>
        </w:rPr>
        <w:t>противдавање</w:t>
      </w:r>
      <w:r w:rsidR="00AA6401" w:rsidRPr="00475FAF">
        <w:rPr>
          <w:lang w:val="sr-Cyrl-CS"/>
        </w:rPr>
        <w:t xml:space="preserve">. </w:t>
      </w:r>
      <w:r>
        <w:rPr>
          <w:lang w:val="sr-Cyrl-CS"/>
        </w:rPr>
        <w:t>Санкција</w:t>
      </w:r>
      <w:r w:rsidR="00AA6401" w:rsidRPr="00475FAF">
        <w:rPr>
          <w:lang w:val="sr-Cyrl-CS"/>
        </w:rPr>
        <w:t xml:space="preserve"> </w:t>
      </w:r>
      <w:r>
        <w:rPr>
          <w:lang w:val="sr-Cyrl-CS"/>
        </w:rPr>
        <w:t>за</w:t>
      </w:r>
      <w:r w:rsidR="00AA6401" w:rsidRPr="00475FAF">
        <w:rPr>
          <w:lang w:val="sr-Cyrl-CS"/>
        </w:rPr>
        <w:t xml:space="preserve"> </w:t>
      </w:r>
      <w:r>
        <w:rPr>
          <w:lang w:val="sr-Cyrl-CS"/>
        </w:rPr>
        <w:t>неизвшавање</w:t>
      </w:r>
      <w:r w:rsidR="00AA6401" w:rsidRPr="00475FAF">
        <w:rPr>
          <w:lang w:val="sr-Cyrl-CS"/>
        </w:rPr>
        <w:t xml:space="preserve">, </w:t>
      </w:r>
      <w:r>
        <w:rPr>
          <w:lang w:val="sr-Cyrl-CS"/>
        </w:rPr>
        <w:t>тим</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утврђених</w:t>
      </w:r>
      <w:r w:rsidR="00AA6401" w:rsidRPr="00475FAF">
        <w:rPr>
          <w:lang w:val="sr-Cyrl-CS"/>
        </w:rPr>
        <w:t xml:space="preserve"> </w:t>
      </w:r>
      <w:r>
        <w:rPr>
          <w:lang w:val="sr-Cyrl-CS"/>
        </w:rPr>
        <w:t>обавеза</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је</w:t>
      </w:r>
      <w:r w:rsidR="00AA6401" w:rsidRPr="00475FAF">
        <w:rPr>
          <w:lang w:val="sr-Cyrl-CS"/>
        </w:rPr>
        <w:t xml:space="preserve"> </w:t>
      </w:r>
      <w:r>
        <w:rPr>
          <w:lang w:val="sr-Cyrl-CS"/>
        </w:rPr>
        <w:t>управо</w:t>
      </w:r>
      <w:r w:rsidR="00AA6401" w:rsidRPr="00475FAF">
        <w:rPr>
          <w:lang w:val="sr-Cyrl-CS"/>
        </w:rPr>
        <w:t xml:space="preserve"> </w:t>
      </w:r>
      <w:r>
        <w:rPr>
          <w:lang w:val="sr-Cyrl-CS"/>
        </w:rPr>
        <w:t>раскид</w:t>
      </w:r>
      <w:r w:rsidR="00AA6401" w:rsidRPr="00475FAF">
        <w:rPr>
          <w:lang w:val="sr-Cyrl-CS"/>
        </w:rPr>
        <w:t xml:space="preserve"> </w:t>
      </w:r>
      <w:r>
        <w:rPr>
          <w:lang w:val="sr-Cyrl-CS"/>
        </w:rPr>
        <w:t>уговора</w:t>
      </w:r>
      <w:r w:rsidR="00AA6401" w:rsidRPr="00475FAF">
        <w:rPr>
          <w:lang w:val="sr-Cyrl-CS"/>
        </w:rPr>
        <w:t xml:space="preserve"> </w:t>
      </w:r>
      <w:r>
        <w:rPr>
          <w:lang w:val="sr-Cyrl-CS"/>
        </w:rPr>
        <w:t>и</w:t>
      </w:r>
      <w:r w:rsidR="00AA6401" w:rsidRPr="00475FAF">
        <w:rPr>
          <w:lang w:val="sr-Cyrl-CS"/>
        </w:rPr>
        <w:t xml:space="preserve"> </w:t>
      </w:r>
      <w:r>
        <w:rPr>
          <w:lang w:val="sr-Cyrl-CS"/>
        </w:rPr>
        <w:t>повраћај</w:t>
      </w:r>
      <w:r w:rsidR="00AA6401" w:rsidRPr="00475FAF">
        <w:rPr>
          <w:lang w:val="sr-Cyrl-CS"/>
        </w:rPr>
        <w:t xml:space="preserve"> </w:t>
      </w:r>
      <w:r>
        <w:rPr>
          <w:lang w:val="sr-Cyrl-CS"/>
        </w:rPr>
        <w:t>ненеменски</w:t>
      </w:r>
      <w:r w:rsidR="00AA6401" w:rsidRPr="00475FAF">
        <w:rPr>
          <w:lang w:val="sr-Cyrl-CS"/>
        </w:rPr>
        <w:t xml:space="preserve"> </w:t>
      </w:r>
      <w:r>
        <w:rPr>
          <w:lang w:val="sr-Cyrl-CS"/>
        </w:rPr>
        <w:t>утрошених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примљених</w:t>
      </w:r>
      <w:r w:rsidR="00AA6401" w:rsidRPr="00475FAF">
        <w:rPr>
          <w:lang w:val="sr-Cyrl-CS"/>
        </w:rPr>
        <w:t xml:space="preserve"> </w:t>
      </w:r>
      <w:r>
        <w:rPr>
          <w:lang w:val="sr-Cyrl-CS"/>
        </w:rPr>
        <w:t>од</w:t>
      </w:r>
      <w:r w:rsidR="00AA6401" w:rsidRPr="00475FAF">
        <w:rPr>
          <w:lang w:val="sr-Cyrl-CS"/>
        </w:rPr>
        <w:t xml:space="preserve"> </w:t>
      </w:r>
      <w:r>
        <w:rPr>
          <w:lang w:val="sr-Cyrl-CS"/>
        </w:rPr>
        <w:t>Минист</w:t>
      </w:r>
      <w:r w:rsidR="00CE3908">
        <w:rPr>
          <w:lang w:val="sr-Cyrl-CS"/>
        </w:rPr>
        <w:t>а</w:t>
      </w:r>
      <w:r>
        <w:rPr>
          <w:lang w:val="sr-Cyrl-CS"/>
        </w:rPr>
        <w:t>рства</w:t>
      </w:r>
      <w:r w:rsidR="00AA6401" w:rsidRPr="00475FAF">
        <w:rPr>
          <w:lang w:val="sr-Cyrl-CS"/>
        </w:rPr>
        <w:t xml:space="preserve">. </w:t>
      </w:r>
      <w:r>
        <w:rPr>
          <w:lang w:val="sr-Cyrl-CS"/>
        </w:rPr>
        <w:t>То</w:t>
      </w:r>
      <w:r w:rsidR="00AA6401" w:rsidRPr="00475FAF">
        <w:rPr>
          <w:lang w:val="sr-Cyrl-CS"/>
        </w:rPr>
        <w:t xml:space="preserve"> </w:t>
      </w:r>
      <w:r>
        <w:rPr>
          <w:lang w:val="sr-Cyrl-CS"/>
        </w:rPr>
        <w:t>су</w:t>
      </w:r>
      <w:r w:rsidR="00AA6401" w:rsidRPr="00475FAF">
        <w:rPr>
          <w:lang w:val="sr-Cyrl-CS"/>
        </w:rPr>
        <w:t xml:space="preserve"> </w:t>
      </w:r>
      <w:r>
        <w:rPr>
          <w:lang w:val="sr-Cyrl-CS"/>
        </w:rPr>
        <w:t>оне</w:t>
      </w:r>
      <w:r w:rsidR="00AA6401" w:rsidRPr="00475FAF">
        <w:rPr>
          <w:lang w:val="sr-Cyrl-CS"/>
        </w:rPr>
        <w:t xml:space="preserve"> </w:t>
      </w:r>
      <w:r>
        <w:rPr>
          <w:lang w:val="sr-Cyrl-CS"/>
        </w:rPr>
        <w:t>исплате</w:t>
      </w:r>
      <w:r w:rsidR="00AA6401" w:rsidRPr="00475FAF">
        <w:rPr>
          <w:lang w:val="sr-Cyrl-CS"/>
        </w:rPr>
        <w:t xml:space="preserve"> </w:t>
      </w:r>
      <w:r>
        <w:rPr>
          <w:lang w:val="sr-Cyrl-CS"/>
        </w:rPr>
        <w:t>средстава</w:t>
      </w:r>
      <w:r w:rsidR="00AA6401" w:rsidRPr="00475FAF">
        <w:rPr>
          <w:lang w:val="sr-Cyrl-CS"/>
        </w:rPr>
        <w:t xml:space="preserve">, </w:t>
      </w:r>
      <w:r>
        <w:rPr>
          <w:lang w:val="sr-Cyrl-CS"/>
        </w:rPr>
        <w:t>које</w:t>
      </w:r>
      <w:r w:rsidR="00AA6401" w:rsidRPr="00475FAF">
        <w:rPr>
          <w:lang w:val="sr-Cyrl-CS"/>
        </w:rPr>
        <w:t xml:space="preserve"> </w:t>
      </w:r>
      <w:r>
        <w:rPr>
          <w:lang w:val="sr-Cyrl-CS"/>
        </w:rPr>
        <w:t>су</w:t>
      </w:r>
      <w:r w:rsidR="00AA6401" w:rsidRPr="00475FAF">
        <w:rPr>
          <w:lang w:val="sr-Cyrl-CS"/>
        </w:rPr>
        <w:t xml:space="preserve"> </w:t>
      </w:r>
      <w:r>
        <w:rPr>
          <w:lang w:val="sr-Cyrl-CS"/>
        </w:rPr>
        <w:t>у</w:t>
      </w:r>
      <w:r w:rsidR="00AA6401" w:rsidRPr="00475FAF">
        <w:rPr>
          <w:lang w:val="sr-Cyrl-CS"/>
        </w:rPr>
        <w:t xml:space="preserve"> </w:t>
      </w:r>
      <w:r>
        <w:rPr>
          <w:lang w:val="sr-Cyrl-CS"/>
        </w:rPr>
        <w:t>буџету</w:t>
      </w:r>
      <w:r w:rsidR="00AA6401" w:rsidRPr="00475FAF">
        <w:rPr>
          <w:lang w:val="sr-Cyrl-CS"/>
        </w:rPr>
        <w:t xml:space="preserve"> </w:t>
      </w:r>
      <w:r>
        <w:rPr>
          <w:lang w:val="sr-Cyrl-CS"/>
        </w:rPr>
        <w:t>исказане</w:t>
      </w:r>
      <w:r w:rsidR="00AA6401" w:rsidRPr="00475FAF">
        <w:rPr>
          <w:lang w:val="sr-Cyrl-CS"/>
        </w:rPr>
        <w:t xml:space="preserve"> </w:t>
      </w:r>
      <w:r>
        <w:rPr>
          <w:lang w:val="sr-Cyrl-CS"/>
        </w:rPr>
        <w:t>у</w:t>
      </w:r>
      <w:r w:rsidR="00AA6401" w:rsidRPr="00475FAF">
        <w:rPr>
          <w:lang w:val="sr-Cyrl-CS"/>
        </w:rPr>
        <w:t xml:space="preserve"> </w:t>
      </w:r>
      <w:r>
        <w:rPr>
          <w:lang w:val="sr-Cyrl-CS"/>
        </w:rPr>
        <w:t>оквиру</w:t>
      </w:r>
      <w:r w:rsidR="00AA6401" w:rsidRPr="00475FAF">
        <w:rPr>
          <w:lang w:val="sr-Cyrl-CS"/>
        </w:rPr>
        <w:t xml:space="preserve"> </w:t>
      </w:r>
      <w:r>
        <w:rPr>
          <w:lang w:val="sr-Cyrl-CS"/>
        </w:rPr>
        <w:t>економске</w:t>
      </w:r>
      <w:r w:rsidR="00AA6401" w:rsidRPr="00475FAF">
        <w:rPr>
          <w:lang w:val="sr-Cyrl-CS"/>
        </w:rPr>
        <w:t xml:space="preserve"> </w:t>
      </w:r>
      <w:r>
        <w:rPr>
          <w:lang w:val="sr-Cyrl-CS"/>
        </w:rPr>
        <w:t>класификације</w:t>
      </w:r>
      <w:r w:rsidR="00AA6401" w:rsidRPr="00475FAF">
        <w:rPr>
          <w:lang w:val="sr-Cyrl-CS"/>
        </w:rPr>
        <w:t xml:space="preserve"> „</w:t>
      </w:r>
      <w:r>
        <w:rPr>
          <w:lang w:val="sr-Cyrl-CS"/>
        </w:rPr>
        <w:t>специјализоване</w:t>
      </w:r>
      <w:r w:rsidR="00AA6401" w:rsidRPr="00475FAF">
        <w:rPr>
          <w:lang w:val="sr-Cyrl-CS"/>
        </w:rPr>
        <w:t xml:space="preserve"> </w:t>
      </w:r>
      <w:r>
        <w:rPr>
          <w:lang w:val="sr-Cyrl-CS"/>
        </w:rPr>
        <w:t>услуге</w:t>
      </w:r>
      <w:r w:rsidR="00AA6401" w:rsidRPr="00475FAF">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CD06C2">
      <w:pPr>
        <w:pStyle w:val="Heading1"/>
        <w:spacing w:before="0" w:after="0"/>
        <w:ind w:firstLine="0"/>
        <w:jc w:val="center"/>
        <w:rPr>
          <w:rFonts w:ascii="Times New Roman" w:hAnsi="Times New Roman"/>
          <w:sz w:val="24"/>
          <w:szCs w:val="24"/>
        </w:rPr>
      </w:pPr>
      <w:bookmarkStart w:id="130" w:name="_Toc463175572"/>
      <w:r w:rsidRPr="00475FAF">
        <w:rPr>
          <w:rFonts w:ascii="Times New Roman" w:hAnsi="Times New Roman"/>
          <w:sz w:val="24"/>
          <w:szCs w:val="24"/>
        </w:rPr>
        <w:lastRenderedPageBreak/>
        <w:t xml:space="preserve">16. </w:t>
      </w:r>
      <w:r w:rsidR="00CC7D24">
        <w:rPr>
          <w:rFonts w:ascii="Times New Roman" w:hAnsi="Times New Roman"/>
          <w:sz w:val="24"/>
          <w:szCs w:val="24"/>
        </w:rPr>
        <w:t>ПОДАЦИ</w:t>
      </w:r>
      <w:r w:rsidRPr="00475FAF">
        <w:rPr>
          <w:rFonts w:ascii="Times New Roman" w:hAnsi="Times New Roman"/>
          <w:sz w:val="24"/>
          <w:szCs w:val="24"/>
        </w:rPr>
        <w:t xml:space="preserve"> </w:t>
      </w:r>
      <w:r w:rsidR="00CC7D24">
        <w:rPr>
          <w:rFonts w:ascii="Times New Roman" w:hAnsi="Times New Roman"/>
          <w:sz w:val="24"/>
          <w:szCs w:val="24"/>
        </w:rPr>
        <w:t>О</w:t>
      </w:r>
      <w:r w:rsidRPr="00475FAF">
        <w:rPr>
          <w:rFonts w:ascii="Times New Roman" w:hAnsi="Times New Roman"/>
          <w:sz w:val="24"/>
          <w:szCs w:val="24"/>
        </w:rPr>
        <w:t xml:space="preserve"> </w:t>
      </w:r>
      <w:r w:rsidR="00CC7D24">
        <w:rPr>
          <w:rFonts w:ascii="Times New Roman" w:hAnsi="Times New Roman"/>
          <w:sz w:val="24"/>
          <w:szCs w:val="24"/>
        </w:rPr>
        <w:t>ИСПЛАЋЕНИМ</w:t>
      </w:r>
      <w:r w:rsidRPr="00475FAF">
        <w:rPr>
          <w:rFonts w:ascii="Times New Roman" w:hAnsi="Times New Roman"/>
          <w:sz w:val="24"/>
          <w:szCs w:val="24"/>
        </w:rPr>
        <w:t xml:space="preserve"> </w:t>
      </w:r>
      <w:r w:rsidR="00CC7D24">
        <w:rPr>
          <w:rFonts w:ascii="Times New Roman" w:hAnsi="Times New Roman"/>
          <w:sz w:val="24"/>
          <w:szCs w:val="24"/>
        </w:rPr>
        <w:t>ПЛАТАМА</w:t>
      </w:r>
      <w:r w:rsidRPr="00475FAF">
        <w:rPr>
          <w:rFonts w:ascii="Times New Roman" w:hAnsi="Times New Roman"/>
          <w:sz w:val="24"/>
          <w:szCs w:val="24"/>
        </w:rPr>
        <w:t xml:space="preserve">, </w:t>
      </w:r>
      <w:r w:rsidR="00CC7D24">
        <w:rPr>
          <w:rFonts w:ascii="Times New Roman" w:hAnsi="Times New Roman"/>
          <w:sz w:val="24"/>
          <w:szCs w:val="24"/>
        </w:rPr>
        <w:t>ЗАРАДАМА</w:t>
      </w:r>
      <w:r w:rsidRPr="00475FAF">
        <w:rPr>
          <w:rFonts w:ascii="Times New Roman" w:hAnsi="Times New Roman"/>
          <w:sz w:val="24"/>
          <w:szCs w:val="24"/>
        </w:rPr>
        <w:t xml:space="preserve"> </w:t>
      </w:r>
      <w:r w:rsidR="00CC7D24">
        <w:rPr>
          <w:rFonts w:ascii="Times New Roman" w:hAnsi="Times New Roman"/>
          <w:sz w:val="24"/>
          <w:szCs w:val="24"/>
        </w:rPr>
        <w:t>И</w:t>
      </w:r>
      <w:r w:rsidRPr="00475FAF">
        <w:rPr>
          <w:rFonts w:ascii="Times New Roman" w:hAnsi="Times New Roman"/>
          <w:sz w:val="24"/>
          <w:szCs w:val="24"/>
        </w:rPr>
        <w:t xml:space="preserve"> </w:t>
      </w:r>
      <w:r w:rsidR="00CC7D24">
        <w:rPr>
          <w:rFonts w:ascii="Times New Roman" w:hAnsi="Times New Roman"/>
          <w:sz w:val="24"/>
          <w:szCs w:val="24"/>
        </w:rPr>
        <w:t>ДРУГИМ</w:t>
      </w:r>
      <w:r w:rsidRPr="00475FAF">
        <w:rPr>
          <w:rFonts w:ascii="Times New Roman" w:hAnsi="Times New Roman"/>
          <w:sz w:val="24"/>
          <w:szCs w:val="24"/>
        </w:rPr>
        <w:t xml:space="preserve"> </w:t>
      </w:r>
      <w:r w:rsidR="00CC7D24">
        <w:rPr>
          <w:rFonts w:ascii="Times New Roman" w:hAnsi="Times New Roman"/>
          <w:sz w:val="24"/>
          <w:szCs w:val="24"/>
        </w:rPr>
        <w:t>ПРИМАЊИМА</w:t>
      </w:r>
      <w:bookmarkEnd w:id="130"/>
    </w:p>
    <w:p w:rsidR="00543E84" w:rsidRPr="00A20E89" w:rsidRDefault="00543E84" w:rsidP="00392FAE">
      <w:pPr>
        <w:ind w:firstLine="708"/>
        <w:jc w:val="both"/>
        <w:rPr>
          <w:b/>
          <w:lang w:val="ru-RU"/>
        </w:rPr>
      </w:pPr>
    </w:p>
    <w:p w:rsidR="001075EA" w:rsidRPr="009A3AC5" w:rsidRDefault="001075EA" w:rsidP="001075EA">
      <w:pPr>
        <w:jc w:val="center"/>
        <w:rPr>
          <w:b/>
          <w:lang w:val="sr-Cyrl-CS"/>
        </w:rPr>
      </w:pPr>
      <w:r w:rsidRPr="009A3AC5">
        <w:rPr>
          <w:b/>
          <w:lang w:val="sr-Cyrl-CS"/>
        </w:rPr>
        <w:t>Државни секретари</w:t>
      </w:r>
    </w:p>
    <w:p w:rsidR="001075EA" w:rsidRPr="009A3AC5" w:rsidRDefault="001075EA" w:rsidP="001075EA">
      <w:pPr>
        <w:jc w:val="both"/>
        <w:rPr>
          <w:lang w:val="sr-Cyrl-CS"/>
        </w:rPr>
      </w:pPr>
      <w:r w:rsidRPr="009A3AC5">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Републике Србије“, број 44/08-пречишћен текст).</w:t>
      </w:r>
    </w:p>
    <w:p w:rsidR="001075EA" w:rsidRPr="009A3AC5" w:rsidRDefault="001075EA" w:rsidP="001075EA">
      <w:pPr>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државних службеника </w:t>
      </w:r>
    </w:p>
    <w:p w:rsidR="001075EA" w:rsidRPr="009A3AC5" w:rsidRDefault="001075EA" w:rsidP="001075EA">
      <w:pPr>
        <w:jc w:val="both"/>
        <w:rPr>
          <w:bCs/>
          <w:lang w:val="sr-Cyrl-CS"/>
        </w:rPr>
      </w:pPr>
      <w:r w:rsidRPr="009A3AC5">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9A3AC5" w:rsidRDefault="001075EA" w:rsidP="001075EA">
      <w:pPr>
        <w:jc w:val="both"/>
        <w:rPr>
          <w:bCs/>
          <w:lang w:val="sr-Cyrl-CS"/>
        </w:rPr>
      </w:pPr>
      <w:r w:rsidRPr="009A3AC5">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9A3AC5" w:rsidRDefault="001075EA" w:rsidP="001075EA">
      <w:pPr>
        <w:jc w:val="both"/>
        <w:rPr>
          <w:bCs/>
          <w:lang w:val="sr-Cyrl-CS"/>
        </w:rPr>
      </w:pPr>
      <w:r w:rsidRPr="009A3AC5">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color w:val="000000"/>
          <w:lang w:val="sr-Cyrl-CS"/>
        </w:rPr>
      </w:pPr>
      <w:r w:rsidRPr="009A3AC5">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9A3AC5" w:rsidRDefault="001075EA" w:rsidP="001075EA">
      <w:pPr>
        <w:jc w:val="both"/>
        <w:rPr>
          <w:color w:val="000000"/>
          <w:lang w:val="sr-Cyrl-CS"/>
        </w:rPr>
      </w:pPr>
      <w:r w:rsidRPr="009A3AC5">
        <w:rPr>
          <w:color w:val="000000"/>
          <w:lang w:val="sr-Cyrl-CS"/>
        </w:rPr>
        <w:t>Положаји се сврставају у платне групе од I до V, а за извршилачка радна места у платне групе од VI до XIII.</w:t>
      </w:r>
    </w:p>
    <w:p w:rsidR="001075EA" w:rsidRPr="009A3AC5" w:rsidRDefault="001075EA" w:rsidP="001075EA">
      <w:pPr>
        <w:rPr>
          <w:lang w:val="sr-Cyrl-CS"/>
        </w:rPr>
      </w:pPr>
    </w:p>
    <w:p w:rsidR="001075EA" w:rsidRPr="009A3AC5" w:rsidRDefault="001075EA" w:rsidP="001075EA">
      <w:pPr>
        <w:jc w:val="center"/>
        <w:rPr>
          <w:b/>
          <w:color w:val="000000"/>
          <w:lang w:val="sr-Cyrl-CS"/>
        </w:rPr>
      </w:pPr>
      <w:r w:rsidRPr="009A3AC5">
        <w:rPr>
          <w:b/>
          <w:bCs/>
          <w:color w:val="000000"/>
          <w:lang w:val="sr-Cyrl-CS"/>
        </w:rPr>
        <w:t>Државни службеници на положају - п</w:t>
      </w:r>
      <w:r w:rsidRPr="009A3AC5">
        <w:rPr>
          <w:b/>
          <w:color w:val="000000"/>
          <w:lang w:val="sr-Cyrl-CS"/>
        </w:rPr>
        <w:t>омоћници министра и секретар министарства</w:t>
      </w:r>
    </w:p>
    <w:p w:rsidR="001075EA" w:rsidRPr="009A3AC5" w:rsidRDefault="001075EA" w:rsidP="001075EA">
      <w:pPr>
        <w:jc w:val="both"/>
        <w:rPr>
          <w:color w:val="000000"/>
          <w:lang w:val="sr-Cyrl-CS"/>
        </w:rPr>
      </w:pPr>
      <w:r w:rsidRPr="009A3AC5">
        <w:rPr>
          <w:bCs/>
          <w:lang w:val="sr-Cyrl-CS"/>
        </w:rPr>
        <w:t xml:space="preserve">Законом о платама државних службеника и намештеника предвиђено је да се положаји разврставају у складу са </w:t>
      </w:r>
      <w:r w:rsidRPr="009A3AC5">
        <w:rPr>
          <w:lang w:val="sr-Cyrl-CS"/>
        </w:rPr>
        <w:t>Уредбом о разврставању радних места и мерилима за опис радних места државних службеника („Службени гласник Републике Србије“, број 117/05, 108/08, 109/09 и 95/2010), којом је предвиђено да помоћници министра и секретар министарства припадају трећој групи положаја.</w:t>
      </w:r>
    </w:p>
    <w:p w:rsidR="001075EA" w:rsidRPr="009A3AC5" w:rsidRDefault="001075EA" w:rsidP="001075EA">
      <w:pPr>
        <w:jc w:val="both"/>
        <w:rPr>
          <w:bCs/>
          <w:color w:val="000000"/>
          <w:lang w:val="sr-Cyrl-CS"/>
        </w:rPr>
      </w:pPr>
      <w:r w:rsidRPr="009A3AC5">
        <w:rPr>
          <w:bCs/>
          <w:color w:val="000000"/>
          <w:lang w:val="sr-Cyrl-CS"/>
        </w:rPr>
        <w:t>Коефицијент за положај одређује се према платној групи у којој се налази положај.</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9A3AC5" w:rsidRDefault="001075EA" w:rsidP="001075EA">
      <w:pPr>
        <w:ind w:firstLine="720"/>
        <w:jc w:val="both"/>
        <w:rPr>
          <w:bCs/>
          <w:color w:val="000000"/>
          <w:lang w:val="sr-Cyrl-CS"/>
        </w:rPr>
      </w:pPr>
    </w:p>
    <w:p w:rsidR="001075EA" w:rsidRPr="009A3AC5" w:rsidRDefault="001075EA" w:rsidP="001075EA">
      <w:pPr>
        <w:jc w:val="center"/>
        <w:rPr>
          <w:lang w:val="sr-Cyrl-CS"/>
        </w:rPr>
      </w:pPr>
      <w:r w:rsidRPr="009A3AC5">
        <w:rPr>
          <w:b/>
          <w:bCs/>
          <w:color w:val="000000"/>
          <w:lang w:val="sr-Cyrl-CS"/>
        </w:rPr>
        <w:t xml:space="preserve">Извршилачка радна места - државни службеници </w:t>
      </w:r>
    </w:p>
    <w:p w:rsidR="001075EA" w:rsidRPr="009A3AC5" w:rsidRDefault="001075EA" w:rsidP="001075EA">
      <w:pPr>
        <w:jc w:val="both"/>
        <w:rPr>
          <w:lang w:val="sr-Cyrl-CS"/>
        </w:rPr>
      </w:pPr>
      <w:r w:rsidRPr="009A3AC5">
        <w:rPr>
          <w:lang w:val="sr-Cyrl-CS"/>
        </w:rPr>
        <w:t>Извршилачко радно место сврстава се у платну групу која одговара звању у које је разврстано.</w:t>
      </w:r>
    </w:p>
    <w:p w:rsidR="001075EA" w:rsidRPr="009A3AC5" w:rsidRDefault="001075EA" w:rsidP="001075EA">
      <w:pPr>
        <w:jc w:val="both"/>
        <w:rPr>
          <w:lang w:val="sr-Cyrl-CS"/>
        </w:rPr>
      </w:pPr>
      <w:r w:rsidRPr="009A3AC5">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9A3AC5" w:rsidRDefault="001075EA" w:rsidP="001075EA">
      <w:pPr>
        <w:jc w:val="both"/>
        <w:rPr>
          <w:lang w:val="sr-Cyrl-CS"/>
        </w:rPr>
      </w:pPr>
      <w:r w:rsidRPr="009A3AC5">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9A3AC5" w:rsidRDefault="001075EA" w:rsidP="001075EA">
      <w:pPr>
        <w:rPr>
          <w:lang w:val="sr-Cyrl-CS"/>
        </w:rPr>
      </w:pPr>
    </w:p>
    <w:p w:rsidR="001075EA" w:rsidRPr="009A3AC5" w:rsidRDefault="001075EA" w:rsidP="001075EA">
      <w:pPr>
        <w:jc w:val="center"/>
        <w:rPr>
          <w:lang w:val="sr-Cyrl-CS"/>
        </w:rPr>
      </w:pPr>
      <w:r w:rsidRPr="009A3AC5">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96"/>
        <w:gridCol w:w="1781"/>
        <w:gridCol w:w="579"/>
        <w:gridCol w:w="579"/>
        <w:gridCol w:w="579"/>
        <w:gridCol w:w="579"/>
        <w:gridCol w:w="579"/>
        <w:gridCol w:w="579"/>
        <w:gridCol w:w="579"/>
        <w:gridCol w:w="579"/>
      </w:tblGrid>
      <w:tr w:rsidR="001075EA" w:rsidRPr="009A3AC5"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rPr>
                <w:lang w:val="sr-Cyrl-CS"/>
              </w:rPr>
            </w:pPr>
            <w:r w:rsidRPr="009A3AC5">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jc w:val="center"/>
              <w:rPr>
                <w:lang w:val="sr-Cyrl-CS"/>
              </w:rPr>
            </w:pPr>
            <w:r w:rsidRPr="009A3AC5">
              <w:rPr>
                <w:lang w:val="sr-Cyrl-CS"/>
              </w:rPr>
              <w:t xml:space="preserve">Платна група </w:t>
            </w:r>
          </w:p>
        </w:tc>
        <w:tc>
          <w:tcPr>
            <w:tcW w:w="0" w:type="auto"/>
            <w:gridSpan w:val="8"/>
            <w:vAlign w:val="center"/>
            <w:hideMark/>
          </w:tcPr>
          <w:p w:rsidR="001075EA" w:rsidRPr="009A3AC5" w:rsidRDefault="001075EA" w:rsidP="00985238">
            <w:pPr>
              <w:jc w:val="center"/>
              <w:rPr>
                <w:lang w:val="sr-Cyrl-CS"/>
              </w:rPr>
            </w:pPr>
            <w:r w:rsidRPr="009A3AC5">
              <w:rPr>
                <w:lang w:val="sr-Cyrl-CS"/>
              </w:rPr>
              <w:t xml:space="preserve">Платни разред </w:t>
            </w:r>
          </w:p>
        </w:tc>
      </w:tr>
      <w:tr w:rsidR="001075EA" w:rsidRPr="009A3AC5"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8</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lastRenderedPageBreak/>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5.57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4.45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3.56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2.85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2.32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2.18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Млађи референт </w:t>
            </w:r>
          </w:p>
        </w:tc>
        <w:tc>
          <w:tcPr>
            <w:tcW w:w="0" w:type="auto"/>
            <w:vAlign w:val="center"/>
            <w:hideMark/>
          </w:tcPr>
          <w:p w:rsidR="001075EA" w:rsidRPr="009A3AC5" w:rsidRDefault="001075EA" w:rsidP="00985238">
            <w:pPr>
              <w:jc w:val="center"/>
              <w:rPr>
                <w:lang w:val="sr-Cyrl-CS"/>
              </w:rPr>
            </w:pPr>
            <w:r w:rsidRPr="009A3AC5">
              <w:rPr>
                <w:lang w:val="sr-Cyrl-CS"/>
              </w:rPr>
              <w:t xml:space="preserve">XIII </w:t>
            </w:r>
          </w:p>
        </w:tc>
        <w:tc>
          <w:tcPr>
            <w:tcW w:w="0" w:type="auto"/>
            <w:vAlign w:val="center"/>
            <w:hideMark/>
          </w:tcPr>
          <w:p w:rsidR="001075EA" w:rsidRPr="009A3AC5" w:rsidRDefault="001075EA" w:rsidP="00985238">
            <w:pPr>
              <w:jc w:val="center"/>
              <w:rPr>
                <w:lang w:val="sr-Cyrl-CS"/>
              </w:rPr>
            </w:pPr>
            <w:r w:rsidRPr="009A3AC5">
              <w:rPr>
                <w:lang w:val="sr-Cyrl-CS"/>
              </w:rPr>
              <w:t xml:space="preserve">1.40 </w:t>
            </w:r>
          </w:p>
        </w:tc>
        <w:tc>
          <w:tcPr>
            <w:tcW w:w="0" w:type="auto"/>
            <w:vAlign w:val="center"/>
            <w:hideMark/>
          </w:tcPr>
          <w:p w:rsidR="001075EA" w:rsidRPr="009A3AC5" w:rsidRDefault="001075EA" w:rsidP="00985238">
            <w:pPr>
              <w:jc w:val="center"/>
              <w:rPr>
                <w:lang w:val="sr-Cyrl-CS"/>
              </w:rPr>
            </w:pPr>
            <w:r w:rsidRPr="009A3AC5">
              <w:rPr>
                <w:lang w:val="sr-Cyrl-CS"/>
              </w:rPr>
              <w:t xml:space="preserve">1.47 </w:t>
            </w:r>
          </w:p>
        </w:tc>
        <w:tc>
          <w:tcPr>
            <w:tcW w:w="0" w:type="auto"/>
            <w:vAlign w:val="center"/>
            <w:hideMark/>
          </w:tcPr>
          <w:p w:rsidR="001075EA" w:rsidRPr="009A3AC5" w:rsidRDefault="001075EA" w:rsidP="00985238">
            <w:pPr>
              <w:jc w:val="center"/>
              <w:rPr>
                <w:lang w:val="sr-Cyrl-CS"/>
              </w:rPr>
            </w:pPr>
            <w:r w:rsidRPr="009A3AC5">
              <w:rPr>
                <w:lang w:val="sr-Cyrl-CS"/>
              </w:rPr>
              <w:t xml:space="preserve">1.54 </w:t>
            </w:r>
          </w:p>
        </w:tc>
        <w:tc>
          <w:tcPr>
            <w:tcW w:w="0" w:type="auto"/>
            <w:vAlign w:val="center"/>
            <w:hideMark/>
          </w:tcPr>
          <w:p w:rsidR="001075EA" w:rsidRPr="009A3AC5" w:rsidRDefault="001075EA" w:rsidP="00985238">
            <w:pPr>
              <w:jc w:val="center"/>
              <w:rPr>
                <w:lang w:val="sr-Cyrl-CS"/>
              </w:rPr>
            </w:pPr>
            <w:r w:rsidRPr="009A3AC5">
              <w:rPr>
                <w:lang w:val="sr-Cyrl-CS"/>
              </w:rPr>
              <w:t xml:space="preserve">1.62 </w:t>
            </w:r>
          </w:p>
        </w:tc>
        <w:tc>
          <w:tcPr>
            <w:tcW w:w="0" w:type="auto"/>
            <w:vAlign w:val="center"/>
            <w:hideMark/>
          </w:tcPr>
          <w:p w:rsidR="001075EA" w:rsidRPr="009A3AC5" w:rsidRDefault="001075EA" w:rsidP="00985238">
            <w:pPr>
              <w:jc w:val="center"/>
              <w:rPr>
                <w:lang w:val="sr-Cyrl-CS"/>
              </w:rPr>
            </w:pPr>
            <w:r w:rsidRPr="009A3AC5">
              <w:rPr>
                <w:lang w:val="sr-Cyrl-CS"/>
              </w:rPr>
              <w:t xml:space="preserve">1.70 </w:t>
            </w:r>
          </w:p>
        </w:tc>
        <w:tc>
          <w:tcPr>
            <w:tcW w:w="0" w:type="auto"/>
            <w:vAlign w:val="center"/>
            <w:hideMark/>
          </w:tcPr>
          <w:p w:rsidR="001075EA" w:rsidRPr="009A3AC5" w:rsidRDefault="001075EA" w:rsidP="00985238">
            <w:pPr>
              <w:jc w:val="center"/>
              <w:rPr>
                <w:lang w:val="sr-Cyrl-CS"/>
              </w:rPr>
            </w:pPr>
            <w:r w:rsidRPr="009A3AC5">
              <w:rPr>
                <w:lang w:val="sr-Cyrl-CS"/>
              </w:rPr>
              <w:t xml:space="preserve">1.79 </w:t>
            </w:r>
          </w:p>
        </w:tc>
        <w:tc>
          <w:tcPr>
            <w:tcW w:w="0" w:type="auto"/>
            <w:vAlign w:val="center"/>
            <w:hideMark/>
          </w:tcPr>
          <w:p w:rsidR="001075EA" w:rsidRPr="009A3AC5" w:rsidRDefault="001075EA" w:rsidP="00985238">
            <w:pPr>
              <w:jc w:val="center"/>
              <w:rPr>
                <w:lang w:val="sr-Cyrl-CS"/>
              </w:rPr>
            </w:pPr>
            <w:r w:rsidRPr="009A3AC5">
              <w:rPr>
                <w:lang w:val="sr-Cyrl-CS"/>
              </w:rPr>
              <w:t xml:space="preserve">1.88 </w:t>
            </w:r>
          </w:p>
        </w:tc>
        <w:tc>
          <w:tcPr>
            <w:tcW w:w="0" w:type="auto"/>
            <w:vAlign w:val="center"/>
            <w:hideMark/>
          </w:tcPr>
          <w:p w:rsidR="001075EA" w:rsidRPr="009A3AC5" w:rsidRDefault="001075EA" w:rsidP="00985238">
            <w:pPr>
              <w:jc w:val="center"/>
              <w:rPr>
                <w:lang w:val="sr-Cyrl-CS"/>
              </w:rPr>
            </w:pPr>
            <w:r w:rsidRPr="009A3AC5">
              <w:rPr>
                <w:lang w:val="sr-Cyrl-CS"/>
              </w:rPr>
              <w:t>1.97</w:t>
            </w:r>
          </w:p>
        </w:tc>
      </w:tr>
    </w:tbl>
    <w:p w:rsidR="001075EA" w:rsidRPr="009A3AC5" w:rsidRDefault="001075EA" w:rsidP="001075EA">
      <w:pPr>
        <w:rPr>
          <w:lang w:val="sr-Cyrl-CS"/>
        </w:rPr>
      </w:pPr>
    </w:p>
    <w:p w:rsidR="001075EA" w:rsidRPr="009A3AC5" w:rsidRDefault="001075EA" w:rsidP="001075EA">
      <w:pPr>
        <w:jc w:val="center"/>
        <w:rPr>
          <w:b/>
          <w:lang w:val="sr-Cyrl-CS"/>
        </w:rPr>
      </w:pPr>
      <w:r w:rsidRPr="009A3AC5">
        <w:rPr>
          <w:b/>
          <w:lang w:val="sr-Cyrl-CS"/>
        </w:rPr>
        <w:t>Додаци на основну плату државног службеника</w:t>
      </w:r>
    </w:p>
    <w:p w:rsidR="001075EA" w:rsidRPr="009A3AC5" w:rsidRDefault="001075EA" w:rsidP="001075EA">
      <w:pPr>
        <w:rPr>
          <w:lang w:val="sr-Cyrl-CS"/>
        </w:rPr>
      </w:pPr>
      <w:r w:rsidRPr="009A3AC5">
        <w:rPr>
          <w:lang w:val="sr-Cyrl-CS"/>
        </w:rPr>
        <w:t>Државни службеник има право на додатак на основну плату:</w:t>
      </w:r>
    </w:p>
    <w:p w:rsidR="001075EA" w:rsidRPr="009A3AC5" w:rsidRDefault="001075EA" w:rsidP="001075EA">
      <w:pPr>
        <w:jc w:val="both"/>
        <w:rPr>
          <w:lang w:val="sr-Cyrl-CS"/>
        </w:rPr>
      </w:pPr>
      <w:r w:rsidRPr="009A3AC5">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додатно оптерећење на раду;</w:t>
      </w:r>
    </w:p>
    <w:p w:rsidR="001075EA" w:rsidRPr="009A3AC5" w:rsidRDefault="001075EA" w:rsidP="001075EA">
      <w:pPr>
        <w:jc w:val="both"/>
        <w:rPr>
          <w:lang w:val="sr-Cyrl-CS"/>
        </w:rPr>
      </w:pPr>
      <w:r w:rsidRPr="009A3AC5">
        <w:rPr>
          <w:lang w:val="sr-Cyrl-CS"/>
        </w:rPr>
        <w:t>5. за прековремени рад;</w:t>
      </w:r>
    </w:p>
    <w:p w:rsidR="001075EA" w:rsidRPr="009A3AC5" w:rsidRDefault="001075EA" w:rsidP="001075EA">
      <w:pPr>
        <w:jc w:val="both"/>
        <w:rPr>
          <w:lang w:val="sr-Cyrl-CS"/>
        </w:rPr>
      </w:pPr>
      <w:r w:rsidRPr="009A3AC5">
        <w:rPr>
          <w:lang w:val="sr-Cyrl-CS"/>
        </w:rPr>
        <w:t>6. за приправност.</w:t>
      </w:r>
    </w:p>
    <w:p w:rsidR="001075EA" w:rsidRPr="009A3AC5" w:rsidRDefault="001075EA" w:rsidP="001075EA">
      <w:pPr>
        <w:jc w:val="both"/>
        <w:rPr>
          <w:lang w:val="sr-Cyrl-CS"/>
        </w:rPr>
      </w:pPr>
      <w:r w:rsidRPr="009A3AC5">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ind w:firstLine="720"/>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намештеника </w:t>
      </w:r>
    </w:p>
    <w:p w:rsidR="001075EA" w:rsidRPr="009A3AC5" w:rsidRDefault="001075EA" w:rsidP="001075EA">
      <w:pPr>
        <w:jc w:val="both"/>
        <w:rPr>
          <w:lang w:val="sr-Cyrl-CS"/>
        </w:rPr>
      </w:pPr>
      <w:r w:rsidRPr="009A3AC5">
        <w:rPr>
          <w:lang w:val="sr-Cyrl-CS"/>
        </w:rPr>
        <w:t>Основна плата намештеника одређује се множењем коефицијента са основицом.</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lang w:val="sr-Cyrl-CS"/>
        </w:rPr>
      </w:pPr>
      <w:r w:rsidRPr="009A3AC5">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9A3AC5" w:rsidRDefault="001075EA" w:rsidP="001075EA">
      <w:pPr>
        <w:jc w:val="both"/>
        <w:rPr>
          <w:lang w:val="sr-Cyrl-CS"/>
        </w:rPr>
      </w:pPr>
      <w:r w:rsidRPr="009A3AC5">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03"/>
        <w:gridCol w:w="1506"/>
      </w:tblGrid>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Коефицијенти су следећи: </w:t>
            </w:r>
          </w:p>
        </w:tc>
        <w:tc>
          <w:tcPr>
            <w:tcW w:w="0" w:type="auto"/>
            <w:vAlign w:val="center"/>
            <w:hideMark/>
          </w:tcPr>
          <w:p w:rsidR="001075EA" w:rsidRPr="009A3AC5" w:rsidRDefault="001075EA" w:rsidP="00985238">
            <w:pPr>
              <w:rPr>
                <w:lang w:val="sr-Cyrl-CS"/>
              </w:rPr>
            </w:pPr>
            <w:r w:rsidRPr="009A3AC5">
              <w:rPr>
                <w:lang w:val="sr-Cyrl-CS"/>
              </w:rPr>
              <w:t xml:space="preserve">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2.53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2.03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1.9</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1.5</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1.2</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w:t>
            </w:r>
          </w:p>
        </w:tc>
      </w:tr>
    </w:tbl>
    <w:p w:rsidR="001075EA" w:rsidRPr="009A3AC5" w:rsidRDefault="001075EA" w:rsidP="001075EA">
      <w:pPr>
        <w:jc w:val="both"/>
        <w:rPr>
          <w:lang w:val="sr-Cyrl-CS"/>
        </w:rPr>
      </w:pPr>
    </w:p>
    <w:p w:rsidR="001075EA" w:rsidRPr="009A3AC5" w:rsidRDefault="001075EA" w:rsidP="001075EA">
      <w:pPr>
        <w:jc w:val="center"/>
        <w:rPr>
          <w:b/>
          <w:lang w:val="sr-Cyrl-CS"/>
        </w:rPr>
      </w:pPr>
      <w:r w:rsidRPr="009A3AC5">
        <w:rPr>
          <w:b/>
          <w:lang w:val="sr-Cyrl-CS"/>
        </w:rPr>
        <w:lastRenderedPageBreak/>
        <w:t>Додаци на основну плату намештеника</w:t>
      </w:r>
    </w:p>
    <w:p w:rsidR="001075EA" w:rsidRPr="009A3AC5" w:rsidRDefault="001075EA" w:rsidP="001075EA">
      <w:pPr>
        <w:rPr>
          <w:lang w:val="sr-Cyrl-CS"/>
        </w:rPr>
      </w:pPr>
      <w:r w:rsidRPr="009A3AC5">
        <w:rPr>
          <w:lang w:val="sr-Cyrl-CS"/>
        </w:rPr>
        <w:t>Намештеници имају право на додатак на основну плату:</w:t>
      </w:r>
    </w:p>
    <w:p w:rsidR="001075EA" w:rsidRPr="009A3AC5" w:rsidRDefault="001075EA" w:rsidP="001075EA">
      <w:pPr>
        <w:jc w:val="both"/>
        <w:rPr>
          <w:lang w:val="sr-Cyrl-CS"/>
        </w:rPr>
      </w:pPr>
      <w:r w:rsidRPr="009A3AC5">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прековремени рад;</w:t>
      </w:r>
    </w:p>
    <w:p w:rsidR="001075EA" w:rsidRPr="009A3AC5" w:rsidRDefault="001075EA" w:rsidP="001075EA">
      <w:pPr>
        <w:jc w:val="both"/>
        <w:rPr>
          <w:lang w:val="sr-Cyrl-CS"/>
        </w:rPr>
      </w:pPr>
      <w:r w:rsidRPr="009A3AC5">
        <w:rPr>
          <w:lang w:val="sr-Cyrl-CS"/>
        </w:rPr>
        <w:t>5. за приправност;</w:t>
      </w:r>
    </w:p>
    <w:p w:rsidR="001075EA" w:rsidRPr="009A3AC5" w:rsidRDefault="001075EA" w:rsidP="001075EA">
      <w:pPr>
        <w:jc w:val="both"/>
        <w:rPr>
          <w:lang w:val="sr-Cyrl-CS"/>
        </w:rPr>
      </w:pPr>
      <w:r w:rsidRPr="009A3AC5">
        <w:rPr>
          <w:lang w:val="sr-Cyrl-CS"/>
        </w:rPr>
        <w:t>6. за остварене резултате рада.</w:t>
      </w:r>
    </w:p>
    <w:p w:rsidR="001075EA" w:rsidRPr="009A3AC5" w:rsidRDefault="001075EA" w:rsidP="001075EA">
      <w:pPr>
        <w:jc w:val="both"/>
        <w:rPr>
          <w:lang w:val="sr-Cyrl-CS"/>
        </w:rPr>
      </w:pPr>
      <w:r w:rsidRPr="009A3AC5">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jc w:val="both"/>
        <w:rPr>
          <w:lang w:val="sr-Cyrl-CS"/>
        </w:rPr>
      </w:pPr>
    </w:p>
    <w:p w:rsidR="001075EA" w:rsidRPr="009A3AC5" w:rsidRDefault="001075EA" w:rsidP="001075EA">
      <w:pPr>
        <w:jc w:val="both"/>
        <w:rPr>
          <w:lang w:val="sr-Cyrl-CS"/>
        </w:rPr>
      </w:pPr>
      <w:r w:rsidRPr="009A3AC5">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9A3AC5">
        <w:rPr>
          <w:bCs/>
          <w:lang w:val="sr-Cyrl-CS"/>
        </w:rPr>
        <w:t xml:space="preserve">„Службени гласник РС“, </w:t>
      </w:r>
      <w:r w:rsidRPr="009A3AC5">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9A3AC5" w:rsidRDefault="001075EA" w:rsidP="001075EA">
      <w:pPr>
        <w:jc w:val="both"/>
        <w:rPr>
          <w:lang w:val="sr-Cyrl-CS"/>
        </w:rPr>
      </w:pPr>
    </w:p>
    <w:p w:rsidR="001075EA" w:rsidRPr="009A3AC5" w:rsidRDefault="001075EA" w:rsidP="001075EA">
      <w:pPr>
        <w:tabs>
          <w:tab w:val="center" w:pos="4154"/>
          <w:tab w:val="left" w:pos="6949"/>
        </w:tabs>
        <w:jc w:val="both"/>
        <w:rPr>
          <w:lang w:val="sr-Cyrl-CS"/>
        </w:rPr>
      </w:pPr>
      <w:r w:rsidRPr="009A3AC5">
        <w:rPr>
          <w:b/>
          <w:lang w:val="sr-Cyrl-CS"/>
        </w:rPr>
        <w:t>Чланом 9. Закона о</w:t>
      </w:r>
      <w:r w:rsidR="000812D1">
        <w:rPr>
          <w:b/>
          <w:lang w:val="sr-Cyrl-CS"/>
        </w:rPr>
        <w:t xml:space="preserve"> буџету Републике Србије за 2017</w:t>
      </w:r>
      <w:r w:rsidRPr="009A3AC5">
        <w:rPr>
          <w:b/>
          <w:lang w:val="sr-Cyrl-CS"/>
        </w:rPr>
        <w:t xml:space="preserve">. годину </w:t>
      </w:r>
      <w:r w:rsidRPr="009A3AC5">
        <w:rPr>
          <w:caps/>
          <w:lang w:val="sr-Cyrl-CS"/>
        </w:rPr>
        <w:t>(„</w:t>
      </w:r>
      <w:r w:rsidRPr="009A3AC5">
        <w:rPr>
          <w:lang w:val="sr-Cyrl-CS"/>
        </w:rPr>
        <w:t xml:space="preserve">Службени гласник </w:t>
      </w:r>
      <w:r w:rsidRPr="009A3AC5">
        <w:rPr>
          <w:caps/>
          <w:lang w:val="sr-Cyrl-CS"/>
        </w:rPr>
        <w:t xml:space="preserve">РС“, </w:t>
      </w:r>
      <w:r w:rsidRPr="009A3AC5">
        <w:rPr>
          <w:lang w:val="sr-Cyrl-CS"/>
        </w:rPr>
        <w:t>број</w:t>
      </w:r>
      <w:r w:rsidR="000812D1">
        <w:rPr>
          <w:caps/>
          <w:lang w:val="sr-Cyrl-CS"/>
        </w:rPr>
        <w:t xml:space="preserve">: </w:t>
      </w:r>
      <w:r w:rsidR="000812D1" w:rsidRPr="00EC69A7">
        <w:rPr>
          <w:caps/>
          <w:lang w:val="ru-RU"/>
        </w:rPr>
        <w:t>99</w:t>
      </w:r>
      <w:r w:rsidR="000812D1">
        <w:rPr>
          <w:caps/>
          <w:lang w:val="sr-Cyrl-CS"/>
        </w:rPr>
        <w:t>/16</w:t>
      </w:r>
      <w:r w:rsidRPr="009A3AC5">
        <w:rPr>
          <w:caps/>
          <w:lang w:val="sr-Cyrl-CS"/>
        </w:rPr>
        <w:t>),</w:t>
      </w:r>
      <w:r w:rsidRPr="009A3AC5">
        <w:rPr>
          <w:b/>
          <w:caps/>
          <w:lang w:val="sr-Cyrl-CS"/>
        </w:rPr>
        <w:t xml:space="preserve"> </w:t>
      </w:r>
      <w:r w:rsidRPr="009A3AC5">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9A3AC5">
        <w:rPr>
          <w:rFonts w:eastAsia="Calibri"/>
          <w:b/>
          <w:lang w:val="sr-Cyrl-CS"/>
        </w:rPr>
        <w:t>утврђује се основица за обрачун и исплату плата за државне службенике и намештенике</w:t>
      </w:r>
      <w:r w:rsidRPr="009A3AC5">
        <w:rPr>
          <w:rFonts w:eastAsia="Calibri"/>
          <w:lang w:val="sr-Cyrl-CS"/>
        </w:rPr>
        <w:t xml:space="preserve"> у нето износу од 17.101,29 динара са припадајућим порезом и доприносима за обавезно социјално осигурање.</w:t>
      </w:r>
    </w:p>
    <w:p w:rsidR="001075EA" w:rsidRPr="009A3AC5" w:rsidRDefault="001075EA" w:rsidP="001075EA">
      <w:pPr>
        <w:tabs>
          <w:tab w:val="center" w:pos="4154"/>
          <w:tab w:val="left" w:pos="6949"/>
        </w:tabs>
        <w:jc w:val="both"/>
        <w:rPr>
          <w:lang w:val="sr-Cyrl-CS"/>
        </w:rPr>
      </w:pPr>
    </w:p>
    <w:p w:rsidR="001075EA" w:rsidRPr="009A3AC5" w:rsidRDefault="001075EA" w:rsidP="001075EA">
      <w:pPr>
        <w:tabs>
          <w:tab w:val="center" w:pos="4154"/>
          <w:tab w:val="left" w:pos="6949"/>
        </w:tabs>
        <w:jc w:val="both"/>
        <w:rPr>
          <w:lang w:val="sr-Cyrl-CS"/>
        </w:rPr>
      </w:pPr>
      <w:r>
        <w:rPr>
          <w:lang w:val="sr-Cyrl-CS"/>
        </w:rPr>
        <w:t>Чланом 10</w:t>
      </w:r>
      <w:r w:rsidRPr="009A3AC5">
        <w:rPr>
          <w:lang w:val="sr-Cyrl-CS"/>
        </w:rPr>
        <w:t>. Закона о буџету Републике Србије за 201</w:t>
      </w:r>
      <w:r w:rsidR="000812D1">
        <w:rPr>
          <w:lang w:val="sr-Cyrl-CS"/>
        </w:rPr>
        <w:t>7</w:t>
      </w:r>
      <w:r w:rsidRPr="009A3AC5">
        <w:rPr>
          <w:lang w:val="sr-Cyrl-CS"/>
        </w:rPr>
        <w:t>. годину, на основу члана 48. став 4. Закона о платама државних службеника и намештеника, изузетно у 201</w:t>
      </w:r>
      <w:r w:rsidR="000812D1">
        <w:rPr>
          <w:lang w:val="sr-Cyrl-CS"/>
        </w:rPr>
        <w:t>7</w:t>
      </w:r>
      <w:r w:rsidRPr="009A3AC5">
        <w:rPr>
          <w:lang w:val="sr-Cyrl-CS"/>
        </w:rPr>
        <w:t>. години, нису планирана средства за исплату додатака за остварене резултате рада намештеника у државним органима.</w:t>
      </w:r>
    </w:p>
    <w:p w:rsidR="001075EA" w:rsidRPr="009A3AC5" w:rsidRDefault="001075EA" w:rsidP="001075EA">
      <w:pPr>
        <w:tabs>
          <w:tab w:val="center" w:pos="4154"/>
          <w:tab w:val="left" w:pos="6949"/>
        </w:tabs>
        <w:jc w:val="both"/>
        <w:rPr>
          <w:lang w:val="sr-Cyrl-CS"/>
        </w:rPr>
      </w:pPr>
    </w:p>
    <w:p w:rsidR="001075EA" w:rsidRPr="009A3AC5"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9A3AC5">
        <w:rPr>
          <w:rFonts w:ascii="Times New Roman" w:hAnsi="Times New Roman" w:cs="Times New Roman"/>
          <w:sz w:val="24"/>
          <w:szCs w:val="24"/>
          <w:lang w:val="sr-Cyrl-CS"/>
        </w:rPr>
        <w:t xml:space="preserve">Подаци </w:t>
      </w:r>
      <w:r w:rsidRPr="009A3AC5">
        <w:rPr>
          <w:rFonts w:ascii="Times New Roman" w:hAnsi="Times New Roman" w:cs="Times New Roman"/>
          <w:b/>
          <w:sz w:val="24"/>
          <w:szCs w:val="24"/>
          <w:lang w:val="sr-Cyrl-CS"/>
        </w:rPr>
        <w:t>о</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редовним</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зарадама</w:t>
      </w:r>
      <w:r w:rsidRPr="009A3AC5">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2229CD"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p>
    <w:tbl>
      <w:tblPr>
        <w:tblW w:w="5150" w:type="dxa"/>
        <w:jc w:val="center"/>
        <w:tblLook w:val="0000" w:firstRow="0" w:lastRow="0" w:firstColumn="0" w:lastColumn="0" w:noHBand="0" w:noVBand="0"/>
      </w:tblPr>
      <w:tblGrid>
        <w:gridCol w:w="3350"/>
        <w:gridCol w:w="1800"/>
      </w:tblGrid>
      <w:tr w:rsidR="00D66152" w:rsidRPr="001B1A73"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sz w:val="20"/>
                <w:szCs w:val="20"/>
                <w:lang w:val="sr-Cyrl-CS"/>
              </w:rPr>
              <w:t xml:space="preserve">Нето плата </w:t>
            </w:r>
            <w:r w:rsidRPr="00E64E0A">
              <w:rPr>
                <w:sz w:val="20"/>
                <w:szCs w:val="20"/>
                <w:lang w:val="sr-Cyrl-CS"/>
              </w:rPr>
              <w:br/>
              <w:t>(без минулог рада)</w:t>
            </w:r>
          </w:p>
        </w:tc>
      </w:tr>
      <w:tr w:rsidR="00D66152" w:rsidRPr="00504C80"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
                <w:bCs/>
                <w:i/>
                <w:iCs/>
                <w:sz w:val="20"/>
                <w:szCs w:val="20"/>
                <w:lang w:val="sr-Cyrl-CS"/>
              </w:rPr>
            </w:pPr>
            <w:r w:rsidRPr="00E64E0A">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93.614,35</w:t>
            </w:r>
          </w:p>
        </w:tc>
      </w:tr>
      <w:tr w:rsidR="00D66152" w:rsidRPr="00EC69A7" w:rsidTr="00631E83">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t>II  Државни службеници на положају</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Трећа група положаја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121.590,1</w:t>
            </w:r>
            <w:r>
              <w:rPr>
                <w:sz w:val="20"/>
                <w:szCs w:val="20"/>
                <w:lang w:val="sr-Cyrl-CS"/>
              </w:rPr>
              <w:t>7</w:t>
            </w:r>
          </w:p>
        </w:tc>
      </w:tr>
      <w:tr w:rsidR="00D66152" w:rsidRPr="00EC69A7" w:rsidTr="00631E83">
        <w:trPr>
          <w:trHeight w:val="630"/>
          <w:jc w:val="center"/>
        </w:trPr>
        <w:tc>
          <w:tcPr>
            <w:tcW w:w="5150" w:type="dxa"/>
            <w:gridSpan w:val="2"/>
            <w:tcBorders>
              <w:top w:val="nil"/>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lastRenderedPageBreak/>
              <w:t>III  Државни службеници на извршилачким радним местима</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Виши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Cs/>
                <w:sz w:val="20"/>
                <w:szCs w:val="20"/>
                <w:lang w:val="sr-Cyrl-CS"/>
              </w:rPr>
            </w:pPr>
            <w:r w:rsidRPr="00E64E0A">
              <w:rPr>
                <w:bCs/>
                <w:sz w:val="20"/>
                <w:szCs w:val="20"/>
                <w:lang w:val="sr-Cyrl-CS"/>
              </w:rPr>
              <w:t xml:space="preserve">I </w:t>
            </w:r>
            <w:r w:rsidRPr="00E64E0A">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67.721,</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74.561,6</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78.323,</w:t>
            </w:r>
            <w:r>
              <w:rPr>
                <w:sz w:val="20"/>
                <w:szCs w:val="20"/>
                <w:lang w:val="sr-Cyrl-CS"/>
              </w:rPr>
              <w:t>90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82.257,</w:t>
            </w:r>
            <w:r>
              <w:rPr>
                <w:sz w:val="20"/>
                <w:szCs w:val="20"/>
                <w:lang w:val="sr-Cyrl-CS"/>
              </w:rPr>
              <w:t>20</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Самостални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54.040,0</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56.776,2</w:t>
            </w:r>
            <w:r>
              <w:rPr>
                <w:sz w:val="20"/>
                <w:szCs w:val="20"/>
                <w:lang w:val="sr-Cyrl-CS"/>
              </w:rPr>
              <w:t>8</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59.683,</w:t>
            </w:r>
            <w:r>
              <w:rPr>
                <w:sz w:val="20"/>
                <w:szCs w:val="20"/>
                <w:lang w:val="sr-Cyrl-CS"/>
              </w:rPr>
              <w:t>50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65.839,9</w:t>
            </w:r>
            <w:r>
              <w:rPr>
                <w:sz w:val="20"/>
                <w:szCs w:val="20"/>
                <w:lang w:val="sr-Cyrl-CS"/>
              </w:rPr>
              <w:t>6</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b/>
                <w:bCs/>
                <w:sz w:val="20"/>
                <w:szCs w:val="20"/>
                <w:lang w:val="sr-Cyrl-CS"/>
              </w:rPr>
              <w:t>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43.266,2</w:t>
            </w:r>
            <w:r>
              <w:rPr>
                <w:sz w:val="20"/>
                <w:szCs w:val="20"/>
                <w:lang w:val="sr-Cyrl-CS"/>
              </w:rPr>
              <w:t>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45.489,4</w:t>
            </w:r>
            <w:r>
              <w:rPr>
                <w:sz w:val="20"/>
                <w:szCs w:val="20"/>
                <w:lang w:val="sr-Cyrl-CS"/>
              </w:rPr>
              <w:t>3</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47.712,59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50.106,77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52.671,9</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60.880,5</w:t>
            </w:r>
            <w:r>
              <w:rPr>
                <w:sz w:val="20"/>
                <w:szCs w:val="20"/>
                <w:lang w:val="sr-Cyrl-CS"/>
              </w:rPr>
              <w:t>9</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b/>
                <w:sz w:val="20"/>
                <w:szCs w:val="20"/>
                <w:lang w:val="sr-Cyrl-CS"/>
              </w:rPr>
              <w:t>Млађи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34.715,6</w:t>
            </w:r>
            <w:r>
              <w:rPr>
                <w:sz w:val="20"/>
                <w:szCs w:val="20"/>
                <w:lang w:val="sr-Cyrl-CS"/>
              </w:rPr>
              <w:t>1</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36.425,74</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38.135,87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42.069,1</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b/>
                <w:bCs/>
                <w:sz w:val="20"/>
                <w:szCs w:val="20"/>
                <w:lang w:val="sr-Cyrl-CS"/>
              </w:rPr>
              <w:t>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32.492,4</w:t>
            </w:r>
            <w:r>
              <w:rPr>
                <w:sz w:val="20"/>
                <w:szCs w:val="20"/>
                <w:lang w:val="sr-Cyrl-CS"/>
              </w:rPr>
              <w:t>5</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34.031,56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35.741,6</w:t>
            </w:r>
            <w:r>
              <w:rPr>
                <w:sz w:val="20"/>
                <w:szCs w:val="20"/>
                <w:lang w:val="sr-Cyrl-CS"/>
              </w:rPr>
              <w:t>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39.332,96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41.385,1</w:t>
            </w:r>
            <w:r>
              <w:rPr>
                <w:sz w:val="20"/>
                <w:szCs w:val="20"/>
                <w:lang w:val="sr-Cyrl-CS"/>
              </w:rPr>
              <w:t>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lang w:val="sr-Cyrl-CS"/>
              </w:rPr>
            </w:pPr>
            <w:r w:rsidRPr="00B8444F">
              <w:rPr>
                <w:b/>
                <w:sz w:val="20"/>
                <w:szCs w:val="20"/>
                <w:lang w:val="sr-Cyrl-CS"/>
              </w:rPr>
              <w:t>Млађи 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b/>
                <w:sz w:val="20"/>
                <w:szCs w:val="20"/>
                <w:lang w:val="sr-Cyrl-CS"/>
              </w:rPr>
            </w:pPr>
            <w:r w:rsidRPr="00B8444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rPr>
            </w:pPr>
            <w:r w:rsidRPr="00B8444F">
              <w:rPr>
                <w:sz w:val="20"/>
                <w:szCs w:val="20"/>
              </w:rPr>
              <w:t>28.217,12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b/>
                <w:bCs/>
                <w:sz w:val="20"/>
                <w:szCs w:val="20"/>
                <w:lang w:val="sr-Cyrl-CS"/>
              </w:rPr>
              <w:t>Референт</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rPr>
            </w:pPr>
            <w:r w:rsidRPr="00800E38">
              <w:rPr>
                <w:sz w:val="20"/>
                <w:szCs w:val="20"/>
              </w:rPr>
              <w:t>26.506,99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27.875,</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29.243,2</w:t>
            </w:r>
            <w:r>
              <w:rPr>
                <w:sz w:val="20"/>
                <w:szCs w:val="20"/>
                <w:lang w:val="sr-Cyrl-CS"/>
              </w:rPr>
              <w:t>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rPr>
            </w:pPr>
            <w:r w:rsidRPr="007734C5">
              <w:rPr>
                <w:sz w:val="20"/>
                <w:szCs w:val="20"/>
              </w:rPr>
              <w:t>30.611,30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32.150,4</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35.399,6</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b/>
                <w:bCs/>
                <w:iCs/>
                <w:sz w:val="20"/>
                <w:szCs w:val="20"/>
                <w:lang w:val="sr-Cyrl-CS"/>
              </w:rPr>
              <w:t>Намештеници</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bCs/>
                <w:i/>
                <w:iCs/>
                <w:sz w:val="20"/>
                <w:szCs w:val="20"/>
                <w:lang w:val="sr-Cyrl-CS"/>
              </w:rPr>
            </w:pPr>
            <w:r w:rsidRPr="007734C5">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43.266,2</w:t>
            </w:r>
            <w:r>
              <w:rPr>
                <w:sz w:val="20"/>
                <w:szCs w:val="20"/>
                <w:lang w:val="sr-Cyrl-CS"/>
              </w:rPr>
              <w:t>6</w:t>
            </w:r>
          </w:p>
        </w:tc>
      </w:tr>
      <w:tr w:rsidR="00D66152" w:rsidRPr="00504C80"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25.651,9</w:t>
            </w:r>
            <w:r>
              <w:rPr>
                <w:sz w:val="20"/>
                <w:szCs w:val="20"/>
                <w:lang w:val="sr-Cyrl-CS"/>
              </w:rPr>
              <w:t>3</w:t>
            </w:r>
          </w:p>
        </w:tc>
      </w:tr>
    </w:tbl>
    <w:p w:rsidR="00C5691A" w:rsidRDefault="00C5691A" w:rsidP="00C5691A">
      <w:pPr>
        <w:jc w:val="both"/>
        <w:rPr>
          <w:lang w:val="sr-Cyrl-CS"/>
        </w:rPr>
      </w:pPr>
    </w:p>
    <w:p w:rsidR="00392FAE" w:rsidRPr="00392FAE"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392FAE">
        <w:rPr>
          <w:rFonts w:ascii="Times New Roman" w:hAnsi="Times New Roman" w:cs="Times New Roman"/>
          <w:sz w:val="24"/>
          <w:szCs w:val="24"/>
          <w:lang w:val="sr-Cyrl-CS"/>
        </w:rPr>
        <w:lastRenderedPageBreak/>
        <w:t xml:space="preserve">Подаци </w:t>
      </w:r>
      <w:r w:rsidRPr="00392FAE">
        <w:rPr>
          <w:rFonts w:ascii="Times New Roman" w:hAnsi="Times New Roman" w:cs="Times New Roman"/>
          <w:b/>
          <w:sz w:val="24"/>
          <w:szCs w:val="24"/>
          <w:lang w:val="sr-Cyrl-CS"/>
        </w:rPr>
        <w:t xml:space="preserve">о укупном износу средства исплаћеном у претходном периоду </w:t>
      </w:r>
      <w:r w:rsidRPr="00392FAE">
        <w:rPr>
          <w:rFonts w:ascii="Times New Roman" w:hAnsi="Times New Roman" w:cs="Times New Roman"/>
          <w:sz w:val="24"/>
          <w:szCs w:val="24"/>
          <w:lang w:val="sr-Cyrl-CS"/>
        </w:rPr>
        <w:t xml:space="preserve">унети су у табеле које следе. Исплате се врше на основу Закона о </w:t>
      </w:r>
      <w:r w:rsidRPr="00392FAE">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392FAE" w:rsidRDefault="00392FAE" w:rsidP="00392FAE">
      <w:pPr>
        <w:jc w:val="both"/>
        <w:rPr>
          <w:lang w:val="sr-Cyrl-CS"/>
        </w:rPr>
      </w:pPr>
    </w:p>
    <w:p w:rsidR="00392FAE" w:rsidRPr="00392FAE" w:rsidRDefault="00392FAE" w:rsidP="00392FAE">
      <w:pPr>
        <w:jc w:val="both"/>
        <w:rPr>
          <w:b/>
          <w:u w:val="single"/>
          <w:lang w:val="ru-RU"/>
        </w:rPr>
      </w:pPr>
      <w:r w:rsidRPr="00392FAE">
        <w:rPr>
          <w:b/>
          <w:u w:val="single"/>
          <w:lang w:val="sr-Cyrl-CS"/>
        </w:rPr>
        <w:t xml:space="preserve">Исплате са </w:t>
      </w:r>
      <w:r w:rsidRPr="00392FAE">
        <w:rPr>
          <w:b/>
          <w:u w:val="single"/>
          <w:lang w:val="ru-RU"/>
        </w:rPr>
        <w:t>функције 140</w:t>
      </w:r>
    </w:p>
    <w:p w:rsidR="00392FAE" w:rsidRPr="00392FAE" w:rsidRDefault="00392FAE" w:rsidP="00392FAE">
      <w:pPr>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668"/>
        <w:gridCol w:w="1608"/>
        <w:gridCol w:w="1608"/>
        <w:gridCol w:w="1630"/>
        <w:gridCol w:w="1630"/>
      </w:tblGrid>
      <w:tr w:rsidR="00F11478" w:rsidRPr="00F11478" w:rsidTr="003E2E23">
        <w:trPr>
          <w:jc w:val="center"/>
        </w:trPr>
        <w:tc>
          <w:tcPr>
            <w:tcW w:w="2564" w:type="dxa"/>
            <w:vAlign w:val="center"/>
          </w:tcPr>
          <w:p w:rsidR="00F11478" w:rsidRPr="00392FAE" w:rsidRDefault="00F11478" w:rsidP="00F11478">
            <w:pPr>
              <w:jc w:val="center"/>
              <w:rPr>
                <w:b/>
                <w:lang w:val="sr-Cyrl-CS"/>
              </w:rPr>
            </w:pPr>
            <w:r w:rsidRPr="00392FAE">
              <w:rPr>
                <w:b/>
                <w:lang w:val="sr-Cyrl-CS"/>
              </w:rPr>
              <w:t>Категорија лица</w:t>
            </w:r>
          </w:p>
        </w:tc>
        <w:tc>
          <w:tcPr>
            <w:tcW w:w="1670" w:type="dxa"/>
            <w:vAlign w:val="center"/>
          </w:tcPr>
          <w:p w:rsidR="00F11478" w:rsidRPr="00392FAE" w:rsidRDefault="00F11478" w:rsidP="00F11478">
            <w:pPr>
              <w:jc w:val="center"/>
              <w:rPr>
                <w:b/>
                <w:lang w:val="sr-Cyrl-CS"/>
              </w:rPr>
            </w:pPr>
            <w:r w:rsidRPr="00392FAE">
              <w:rPr>
                <w:b/>
                <w:lang w:val="sr-Cyrl-CS"/>
              </w:rPr>
              <w:t>Врста примања</w:t>
            </w:r>
          </w:p>
        </w:tc>
        <w:tc>
          <w:tcPr>
            <w:tcW w:w="1608" w:type="dxa"/>
            <w:vAlign w:val="center"/>
          </w:tcPr>
          <w:p w:rsidR="00F11478" w:rsidRDefault="00F11478" w:rsidP="00F11478">
            <w:pPr>
              <w:jc w:val="center"/>
              <w:rPr>
                <w:b/>
                <w:lang w:val="sr-Cyrl-CS"/>
              </w:rPr>
            </w:pPr>
            <w:r>
              <w:rPr>
                <w:b/>
                <w:lang w:val="sr-Cyrl-CS"/>
              </w:rPr>
              <w:t>2014</w:t>
            </w:r>
            <w:r w:rsidRPr="00392FAE">
              <w:rPr>
                <w:b/>
                <w:lang w:val="sr-Cyrl-CS"/>
              </w:rPr>
              <w:t>. година</w:t>
            </w:r>
          </w:p>
        </w:tc>
        <w:tc>
          <w:tcPr>
            <w:tcW w:w="1608" w:type="dxa"/>
            <w:vAlign w:val="center"/>
          </w:tcPr>
          <w:p w:rsidR="00F11478" w:rsidRPr="00753FBF" w:rsidRDefault="00F11478" w:rsidP="00F11478">
            <w:pPr>
              <w:jc w:val="center"/>
              <w:rPr>
                <w:b/>
              </w:rPr>
            </w:pPr>
            <w:r>
              <w:rPr>
                <w:b/>
                <w:lang w:val="sr-Cyrl-CS"/>
              </w:rPr>
              <w:t>201</w:t>
            </w:r>
            <w:r>
              <w:rPr>
                <w:b/>
              </w:rPr>
              <w:t>5</w:t>
            </w:r>
            <w:r w:rsidRPr="00392FAE">
              <w:rPr>
                <w:b/>
                <w:lang w:val="sr-Cyrl-CS"/>
              </w:rPr>
              <w:t>. година</w:t>
            </w:r>
          </w:p>
        </w:tc>
        <w:tc>
          <w:tcPr>
            <w:tcW w:w="1631" w:type="dxa"/>
          </w:tcPr>
          <w:p w:rsidR="00F11478" w:rsidRDefault="00F11478" w:rsidP="00F11478">
            <w:pPr>
              <w:jc w:val="center"/>
              <w:rPr>
                <w:b/>
              </w:rPr>
            </w:pPr>
            <w:r>
              <w:rPr>
                <w:b/>
                <w:lang w:val="sr-Cyrl-CS"/>
              </w:rPr>
              <w:t>201</w:t>
            </w:r>
            <w:r>
              <w:rPr>
                <w:b/>
              </w:rPr>
              <w:t>6</w:t>
            </w:r>
            <w:r w:rsidRPr="00392FAE">
              <w:rPr>
                <w:b/>
                <w:lang w:val="sr-Cyrl-CS"/>
              </w:rPr>
              <w:t>. година</w:t>
            </w:r>
          </w:p>
          <w:p w:rsidR="00F11478" w:rsidRPr="000E79F9" w:rsidRDefault="00F11478" w:rsidP="00F11478">
            <w:pPr>
              <w:jc w:val="center"/>
              <w:rPr>
                <w:lang w:val="sr-Cyrl-CS"/>
              </w:rPr>
            </w:pPr>
          </w:p>
        </w:tc>
        <w:tc>
          <w:tcPr>
            <w:tcW w:w="1631" w:type="dxa"/>
          </w:tcPr>
          <w:p w:rsidR="00F11478" w:rsidRPr="00F11478" w:rsidRDefault="00F11478" w:rsidP="00F11478">
            <w:pPr>
              <w:jc w:val="center"/>
              <w:rPr>
                <w:b/>
                <w:lang w:val="sr-Cyrl-CS"/>
              </w:rPr>
            </w:pPr>
            <w:r>
              <w:rPr>
                <w:b/>
                <w:lang w:val="sr-Cyrl-CS"/>
              </w:rPr>
              <w:t>2017</w:t>
            </w:r>
            <w:r w:rsidRPr="00392FAE">
              <w:rPr>
                <w:b/>
                <w:lang w:val="sr-Cyrl-CS"/>
              </w:rPr>
              <w:t>. година</w:t>
            </w:r>
          </w:p>
          <w:p w:rsidR="00F11478" w:rsidRPr="00F11478" w:rsidRDefault="00F11478" w:rsidP="002328D2">
            <w:pPr>
              <w:jc w:val="center"/>
              <w:rPr>
                <w:b/>
              </w:rPr>
            </w:pPr>
            <w:r w:rsidRPr="00F11478">
              <w:rPr>
                <w:b/>
              </w:rPr>
              <w:t>(01.</w:t>
            </w:r>
            <w:r w:rsidR="00A91E16">
              <w:rPr>
                <w:b/>
              </w:rPr>
              <w:t>01</w:t>
            </w:r>
            <w:r w:rsidRPr="00F11478">
              <w:rPr>
                <w:b/>
              </w:rPr>
              <w:t>-</w:t>
            </w:r>
            <w:r w:rsidR="000C4CC6">
              <w:rPr>
                <w:b/>
                <w:lang w:val="sr-Cyrl-CS"/>
              </w:rPr>
              <w:t>31.08</w:t>
            </w:r>
            <w:r w:rsidRPr="00F11478">
              <w:rPr>
                <w:b/>
              </w:rPr>
              <w:t>.)</w:t>
            </w:r>
          </w:p>
        </w:tc>
      </w:tr>
      <w:tr w:rsidR="00681BEE" w:rsidRPr="00B67F80" w:rsidTr="003E2E23">
        <w:trPr>
          <w:jc w:val="center"/>
        </w:trPr>
        <w:tc>
          <w:tcPr>
            <w:tcW w:w="2564" w:type="dxa"/>
            <w:vMerge w:val="restart"/>
          </w:tcPr>
          <w:p w:rsidR="00681BEE" w:rsidRPr="00392FAE" w:rsidRDefault="00681BEE" w:rsidP="00F11478">
            <w:pPr>
              <w:rPr>
                <w:lang w:val="sr-Cyrl-CS"/>
              </w:rPr>
            </w:pPr>
            <w:r w:rsidRPr="00392FAE">
              <w:rPr>
                <w:lang w:val="sr-Cyrl-CS"/>
              </w:rPr>
              <w:t>Државни секретари и државни службеници на положају</w:t>
            </w:r>
          </w:p>
          <w:p w:rsidR="00681BEE" w:rsidRPr="00392FAE" w:rsidRDefault="00681BEE" w:rsidP="00F11478">
            <w:pPr>
              <w:jc w:val="both"/>
              <w:rPr>
                <w:lang w:val="sr-Cyrl-CS"/>
              </w:rPr>
            </w:pPr>
            <w:r w:rsidRPr="00392FAE">
              <w:rPr>
                <w:lang w:val="sr-Cyrl-CS"/>
              </w:rPr>
              <w:t>(старешине органа)</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F11478" w:rsidRDefault="00681BEE" w:rsidP="00F11478">
            <w:pPr>
              <w:jc w:val="right"/>
              <w:rPr>
                <w:lang w:val="sr-Cyrl-CS"/>
              </w:rPr>
            </w:pPr>
            <w:r w:rsidRPr="00F11478">
              <w:rPr>
                <w:lang w:val="sr-Cyrl-CS"/>
              </w:rPr>
              <w:t>2.830.358,12</w:t>
            </w:r>
          </w:p>
        </w:tc>
        <w:tc>
          <w:tcPr>
            <w:tcW w:w="1608" w:type="dxa"/>
          </w:tcPr>
          <w:p w:rsidR="00681BEE" w:rsidRPr="00F11478" w:rsidRDefault="00681BEE" w:rsidP="00F11478">
            <w:pPr>
              <w:jc w:val="right"/>
              <w:rPr>
                <w:lang w:val="sr-Cyrl-CS"/>
              </w:rPr>
            </w:pPr>
            <w:r w:rsidRPr="00F11478">
              <w:rPr>
                <w:lang w:val="sr-Cyrl-CS"/>
              </w:rPr>
              <w:t>2.711</w:t>
            </w:r>
            <w:r>
              <w:rPr>
                <w:lang w:val="sr-Cyrl-CS"/>
              </w:rPr>
              <w:t>.</w:t>
            </w:r>
            <w:r w:rsidRPr="00F11478">
              <w:rPr>
                <w:lang w:val="sr-Cyrl-CS"/>
              </w:rPr>
              <w:t>642</w:t>
            </w:r>
            <w:r>
              <w:rPr>
                <w:lang w:val="sr-Cyrl-CS"/>
              </w:rPr>
              <w:t>,</w:t>
            </w:r>
            <w:r w:rsidRPr="00F11478">
              <w:rPr>
                <w:lang w:val="sr-Cyrl-CS"/>
              </w:rPr>
              <w:t>45</w:t>
            </w:r>
          </w:p>
        </w:tc>
        <w:tc>
          <w:tcPr>
            <w:tcW w:w="1631" w:type="dxa"/>
          </w:tcPr>
          <w:p w:rsidR="00681BEE" w:rsidRPr="00F11478" w:rsidRDefault="00681BEE" w:rsidP="00F11478">
            <w:pPr>
              <w:jc w:val="right"/>
              <w:rPr>
                <w:lang w:val="sr-Cyrl-CS"/>
              </w:rPr>
            </w:pPr>
            <w:r w:rsidRPr="00F11478">
              <w:rPr>
                <w:lang w:val="sr-Cyrl-CS"/>
              </w:rPr>
              <w:t>1.968.115,76</w:t>
            </w:r>
          </w:p>
        </w:tc>
        <w:tc>
          <w:tcPr>
            <w:tcW w:w="1631" w:type="dxa"/>
          </w:tcPr>
          <w:p w:rsidR="00681BEE" w:rsidRPr="000C4CC6" w:rsidRDefault="000C4CC6" w:rsidP="002431A2">
            <w:pPr>
              <w:jc w:val="right"/>
              <w:rPr>
                <w:lang w:val="sr-Cyrl-RS"/>
              </w:rPr>
            </w:pPr>
            <w:r>
              <w:rPr>
                <w:lang w:val="sr-Cyrl-RS"/>
              </w:rPr>
              <w:t>1.560.934,83</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vAlign w:val="center"/>
          </w:tcPr>
          <w:p w:rsidR="00681BEE" w:rsidRPr="00D318DC" w:rsidRDefault="00681BEE" w:rsidP="00F11478">
            <w:pPr>
              <w:jc w:val="right"/>
            </w:pPr>
            <w:r>
              <w:t>32.750,00</w:t>
            </w:r>
          </w:p>
        </w:tc>
        <w:tc>
          <w:tcPr>
            <w:tcW w:w="1608" w:type="dxa"/>
          </w:tcPr>
          <w:p w:rsidR="00681BEE" w:rsidRPr="00880A71" w:rsidRDefault="00681BEE" w:rsidP="00F11478">
            <w:pPr>
              <w:jc w:val="right"/>
              <w:rPr>
                <w:lang w:val="sr-Cyrl-CS"/>
              </w:rPr>
            </w:pPr>
            <w:r>
              <w:t>54</w:t>
            </w:r>
            <w:r>
              <w:rPr>
                <w:lang w:val="sr-Cyrl-CS"/>
              </w:rPr>
              <w:t>.</w:t>
            </w:r>
            <w:r>
              <w:t>535</w:t>
            </w:r>
            <w:r>
              <w:rPr>
                <w:lang w:val="sr-Cyrl-CS"/>
              </w:rPr>
              <w:t>,00</w:t>
            </w:r>
          </w:p>
          <w:p w:rsidR="00681BEE" w:rsidRPr="003516B4" w:rsidRDefault="00681BEE" w:rsidP="00F11478">
            <w:pPr>
              <w:jc w:val="right"/>
            </w:pPr>
          </w:p>
        </w:tc>
        <w:tc>
          <w:tcPr>
            <w:tcW w:w="1631" w:type="dxa"/>
          </w:tcPr>
          <w:p w:rsidR="00681BEE" w:rsidRPr="009E6CE8" w:rsidRDefault="00681BEE" w:rsidP="00F11478">
            <w:pPr>
              <w:jc w:val="right"/>
            </w:pPr>
            <w:r>
              <w:t>32.890,00</w:t>
            </w:r>
          </w:p>
        </w:tc>
        <w:tc>
          <w:tcPr>
            <w:tcW w:w="1631" w:type="dxa"/>
          </w:tcPr>
          <w:p w:rsidR="00681BEE" w:rsidRPr="000C4CC6" w:rsidRDefault="000C4CC6" w:rsidP="002431A2">
            <w:pPr>
              <w:jc w:val="right"/>
              <w:rPr>
                <w:lang w:val="sr-Cyrl-RS"/>
              </w:rPr>
            </w:pPr>
            <w:r>
              <w:rPr>
                <w:lang w:val="sr-Cyrl-RS"/>
              </w:rPr>
              <w:t>20.930,00</w:t>
            </w:r>
          </w:p>
        </w:tc>
      </w:tr>
      <w:tr w:rsidR="00F11478" w:rsidRPr="00392FAE" w:rsidTr="003E2E23">
        <w:trPr>
          <w:jc w:val="center"/>
        </w:trPr>
        <w:tc>
          <w:tcPr>
            <w:tcW w:w="2564" w:type="dxa"/>
            <w:vMerge/>
          </w:tcPr>
          <w:p w:rsidR="00F11478" w:rsidRPr="00392FAE" w:rsidRDefault="00F11478" w:rsidP="00F11478">
            <w:pPr>
              <w:jc w:val="both"/>
              <w:rPr>
                <w:lang w:val="sr-Cyrl-CS"/>
              </w:rPr>
            </w:pPr>
          </w:p>
        </w:tc>
        <w:tc>
          <w:tcPr>
            <w:tcW w:w="1670" w:type="dxa"/>
          </w:tcPr>
          <w:p w:rsidR="00F11478" w:rsidRPr="00392FAE" w:rsidRDefault="00F11478" w:rsidP="00F11478">
            <w:pPr>
              <w:jc w:val="both"/>
              <w:rPr>
                <w:lang w:val="sr-Cyrl-CS"/>
              </w:rPr>
            </w:pPr>
            <w:r w:rsidRPr="00392FAE">
              <w:rPr>
                <w:lang w:val="sr-Cyrl-CS"/>
              </w:rPr>
              <w:t>Дневнице у земљи</w:t>
            </w:r>
          </w:p>
        </w:tc>
        <w:tc>
          <w:tcPr>
            <w:tcW w:w="1608" w:type="dxa"/>
            <w:vAlign w:val="center"/>
          </w:tcPr>
          <w:p w:rsidR="00F11478" w:rsidRPr="00CD3635" w:rsidRDefault="00F11478" w:rsidP="00F11478">
            <w:pPr>
              <w:jc w:val="right"/>
            </w:pPr>
            <w:r>
              <w:t>79.815,00</w:t>
            </w:r>
          </w:p>
        </w:tc>
        <w:tc>
          <w:tcPr>
            <w:tcW w:w="1608" w:type="dxa"/>
          </w:tcPr>
          <w:p w:rsidR="00F11478" w:rsidRPr="00880A71" w:rsidRDefault="00F11478" w:rsidP="00F11478">
            <w:pPr>
              <w:jc w:val="right"/>
              <w:rPr>
                <w:lang w:val="sr-Cyrl-CS"/>
              </w:rPr>
            </w:pPr>
            <w:r>
              <w:t>10</w:t>
            </w:r>
            <w:r>
              <w:rPr>
                <w:lang w:val="sr-Cyrl-CS"/>
              </w:rPr>
              <w:t>.</w:t>
            </w:r>
            <w:r>
              <w:t>232</w:t>
            </w:r>
            <w:r>
              <w:rPr>
                <w:lang w:val="sr-Cyrl-CS"/>
              </w:rPr>
              <w:t>,00</w:t>
            </w:r>
          </w:p>
        </w:tc>
        <w:tc>
          <w:tcPr>
            <w:tcW w:w="1631" w:type="dxa"/>
          </w:tcPr>
          <w:p w:rsidR="00F11478" w:rsidRPr="00427CB6" w:rsidRDefault="00F11478" w:rsidP="00F11478">
            <w:pPr>
              <w:jc w:val="right"/>
            </w:pPr>
            <w:r>
              <w:t>00,00</w:t>
            </w:r>
          </w:p>
        </w:tc>
        <w:tc>
          <w:tcPr>
            <w:tcW w:w="1631" w:type="dxa"/>
          </w:tcPr>
          <w:p w:rsidR="00F11478" w:rsidRPr="00427CB6" w:rsidRDefault="00F11478" w:rsidP="00F11478">
            <w:pPr>
              <w:jc w:val="right"/>
            </w:pPr>
            <w:r>
              <w:t>00,00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vAlign w:val="center"/>
          </w:tcPr>
          <w:p w:rsidR="00681BEE" w:rsidRPr="00CD3635" w:rsidRDefault="00681BEE" w:rsidP="00F11478">
            <w:pPr>
              <w:jc w:val="right"/>
            </w:pPr>
            <w:r>
              <w:t>212.012,34</w:t>
            </w:r>
          </w:p>
        </w:tc>
        <w:tc>
          <w:tcPr>
            <w:tcW w:w="1608" w:type="dxa"/>
          </w:tcPr>
          <w:p w:rsidR="00681BEE" w:rsidRDefault="00681BEE" w:rsidP="00F11478">
            <w:pPr>
              <w:jc w:val="right"/>
            </w:pPr>
          </w:p>
          <w:p w:rsidR="00681BEE" w:rsidRPr="006306AC" w:rsidRDefault="00681BEE" w:rsidP="00F11478">
            <w:pPr>
              <w:jc w:val="right"/>
            </w:pPr>
            <w:r>
              <w:t>263</w:t>
            </w:r>
            <w:r>
              <w:rPr>
                <w:lang w:val="sr-Cyrl-CS"/>
              </w:rPr>
              <w:t>.</w:t>
            </w:r>
            <w:r>
              <w:t>912</w:t>
            </w:r>
            <w:r>
              <w:rPr>
                <w:lang w:val="sr-Cyrl-CS"/>
              </w:rPr>
              <w:t>,</w:t>
            </w:r>
            <w:r>
              <w:t>11</w:t>
            </w:r>
          </w:p>
          <w:p w:rsidR="00681BEE" w:rsidRPr="007C19D4" w:rsidRDefault="00681BEE" w:rsidP="00F11478">
            <w:pPr>
              <w:jc w:val="right"/>
            </w:pPr>
          </w:p>
        </w:tc>
        <w:tc>
          <w:tcPr>
            <w:tcW w:w="1631" w:type="dxa"/>
          </w:tcPr>
          <w:p w:rsidR="00681BEE" w:rsidRPr="00427CB6" w:rsidRDefault="00681BEE" w:rsidP="00F11478">
            <w:pPr>
              <w:jc w:val="right"/>
            </w:pPr>
            <w:r>
              <w:t>169.607,42</w:t>
            </w:r>
          </w:p>
        </w:tc>
        <w:tc>
          <w:tcPr>
            <w:tcW w:w="1631" w:type="dxa"/>
          </w:tcPr>
          <w:p w:rsidR="00681BEE" w:rsidRDefault="00681BEE" w:rsidP="002431A2">
            <w:pPr>
              <w:jc w:val="center"/>
            </w:pPr>
          </w:p>
          <w:p w:rsidR="00681BEE" w:rsidRPr="00427CB6" w:rsidRDefault="00681BEE" w:rsidP="002431A2">
            <w:pPr>
              <w:jc w:val="right"/>
            </w:pPr>
            <w:r>
              <w:t>20.488,31</w:t>
            </w:r>
          </w:p>
        </w:tc>
      </w:tr>
      <w:tr w:rsidR="00681BEE" w:rsidRPr="00392FAE" w:rsidTr="003E2E23">
        <w:trPr>
          <w:jc w:val="center"/>
        </w:trPr>
        <w:tc>
          <w:tcPr>
            <w:tcW w:w="2564" w:type="dxa"/>
            <w:vMerge w:val="restart"/>
          </w:tcPr>
          <w:p w:rsidR="00681BEE" w:rsidRPr="00392FAE" w:rsidRDefault="00681BEE" w:rsidP="00F11478">
            <w:pPr>
              <w:jc w:val="both"/>
              <w:rPr>
                <w:lang w:val="sr-Cyrl-CS"/>
              </w:rPr>
            </w:pPr>
            <w:r w:rsidRPr="00392FAE">
              <w:rPr>
                <w:lang w:val="sr-Cyrl-CS"/>
              </w:rPr>
              <w:t>Државни службеници и намештеници</w:t>
            </w:r>
          </w:p>
          <w:p w:rsidR="00681BEE" w:rsidRPr="00392FAE" w:rsidRDefault="00681BEE" w:rsidP="00F11478">
            <w:pPr>
              <w:jc w:val="both"/>
              <w:rPr>
                <w:lang w:val="sr-Cyrl-CS"/>
              </w:rPr>
            </w:pPr>
            <w:r w:rsidRPr="00392FAE">
              <w:rPr>
                <w:lang w:val="sr-Cyrl-CS"/>
              </w:rPr>
              <w:t>(запослени)</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CD3635" w:rsidRDefault="00681BEE" w:rsidP="00F11478">
            <w:pPr>
              <w:jc w:val="right"/>
            </w:pPr>
            <w:r>
              <w:t>28.736.877,93</w:t>
            </w:r>
          </w:p>
        </w:tc>
        <w:tc>
          <w:tcPr>
            <w:tcW w:w="1608" w:type="dxa"/>
          </w:tcPr>
          <w:p w:rsidR="00681BEE" w:rsidRPr="005C047D" w:rsidRDefault="00681BEE" w:rsidP="00F11478">
            <w:pPr>
              <w:jc w:val="right"/>
            </w:pPr>
            <w:r>
              <w:t>24</w:t>
            </w:r>
            <w:r>
              <w:rPr>
                <w:lang w:val="sr-Cyrl-CS"/>
              </w:rPr>
              <w:t>.</w:t>
            </w:r>
            <w:r>
              <w:t>459</w:t>
            </w:r>
            <w:r>
              <w:rPr>
                <w:lang w:val="sr-Cyrl-CS"/>
              </w:rPr>
              <w:t>.</w:t>
            </w:r>
            <w:r>
              <w:t>204</w:t>
            </w:r>
            <w:r>
              <w:rPr>
                <w:lang w:val="sr-Cyrl-CS"/>
              </w:rPr>
              <w:t>,</w:t>
            </w:r>
            <w:r>
              <w:t>07</w:t>
            </w:r>
          </w:p>
        </w:tc>
        <w:tc>
          <w:tcPr>
            <w:tcW w:w="1631" w:type="dxa"/>
          </w:tcPr>
          <w:p w:rsidR="00681BEE" w:rsidRPr="009E6CE8" w:rsidRDefault="00681BEE" w:rsidP="00F11478">
            <w:pPr>
              <w:jc w:val="right"/>
            </w:pPr>
            <w:r>
              <w:t>25.370.701,77</w:t>
            </w:r>
          </w:p>
        </w:tc>
        <w:tc>
          <w:tcPr>
            <w:tcW w:w="1631" w:type="dxa"/>
          </w:tcPr>
          <w:p w:rsidR="00681BEE" w:rsidRPr="000C4CC6" w:rsidRDefault="000C4CC6" w:rsidP="002431A2">
            <w:pPr>
              <w:jc w:val="right"/>
              <w:rPr>
                <w:lang w:val="sr-Cyrl-RS"/>
              </w:rPr>
            </w:pPr>
            <w:r>
              <w:rPr>
                <w:lang w:val="sr-Cyrl-RS"/>
              </w:rPr>
              <w:t>16.111.417,41</w:t>
            </w:r>
          </w:p>
        </w:tc>
      </w:tr>
      <w:tr w:rsidR="00681BEE" w:rsidRPr="00392FAE" w:rsidTr="003E2E23">
        <w:trPr>
          <w:trHeight w:val="287"/>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tcPr>
          <w:p w:rsidR="00681BEE" w:rsidRPr="00CD3635" w:rsidRDefault="00681BEE" w:rsidP="00F11478">
            <w:pPr>
              <w:jc w:val="right"/>
            </w:pPr>
            <w:r>
              <w:t>1.412.630,00</w:t>
            </w:r>
          </w:p>
        </w:tc>
        <w:tc>
          <w:tcPr>
            <w:tcW w:w="1608" w:type="dxa"/>
          </w:tcPr>
          <w:p w:rsidR="00681BEE" w:rsidRPr="00880A71" w:rsidRDefault="00681BEE" w:rsidP="00F11478">
            <w:pPr>
              <w:jc w:val="right"/>
              <w:rPr>
                <w:lang w:val="sr-Cyrl-CS"/>
              </w:rPr>
            </w:pPr>
            <w:r>
              <w:t>1.331</w:t>
            </w:r>
            <w:r>
              <w:rPr>
                <w:lang w:val="sr-Cyrl-CS"/>
              </w:rPr>
              <w:t>.</w:t>
            </w:r>
            <w:r>
              <w:t>580</w:t>
            </w:r>
            <w:r>
              <w:rPr>
                <w:lang w:val="sr-Cyrl-CS"/>
              </w:rPr>
              <w:t>,00</w:t>
            </w:r>
          </w:p>
        </w:tc>
        <w:tc>
          <w:tcPr>
            <w:tcW w:w="1631" w:type="dxa"/>
          </w:tcPr>
          <w:p w:rsidR="00681BEE" w:rsidRPr="009E6CE8" w:rsidRDefault="00681BEE" w:rsidP="00F11478">
            <w:pPr>
              <w:jc w:val="right"/>
            </w:pPr>
            <w:r>
              <w:t>1.333.030,00</w:t>
            </w:r>
          </w:p>
        </w:tc>
        <w:tc>
          <w:tcPr>
            <w:tcW w:w="1631" w:type="dxa"/>
          </w:tcPr>
          <w:p w:rsidR="00681BEE" w:rsidRPr="000C4CC6" w:rsidRDefault="000C4CC6" w:rsidP="002431A2">
            <w:pPr>
              <w:jc w:val="right"/>
              <w:rPr>
                <w:lang w:val="sr-Cyrl-RS"/>
              </w:rPr>
            </w:pPr>
            <w:r>
              <w:rPr>
                <w:lang w:val="sr-Cyrl-RS"/>
              </w:rPr>
              <w:t>837.728,00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земљи</w:t>
            </w:r>
          </w:p>
        </w:tc>
        <w:tc>
          <w:tcPr>
            <w:tcW w:w="1608" w:type="dxa"/>
            <w:vAlign w:val="center"/>
          </w:tcPr>
          <w:p w:rsidR="00681BEE" w:rsidRPr="00CD3635" w:rsidRDefault="00681BEE" w:rsidP="00F11478">
            <w:pPr>
              <w:jc w:val="right"/>
            </w:pPr>
            <w:r>
              <w:t>286.765,00</w:t>
            </w:r>
          </w:p>
        </w:tc>
        <w:tc>
          <w:tcPr>
            <w:tcW w:w="1608" w:type="dxa"/>
          </w:tcPr>
          <w:p w:rsidR="00681BEE" w:rsidRPr="009A098A" w:rsidRDefault="00681BEE" w:rsidP="00F11478">
            <w:pPr>
              <w:jc w:val="right"/>
            </w:pPr>
            <w:r>
              <w:t>166</w:t>
            </w:r>
            <w:r>
              <w:rPr>
                <w:lang w:val="sr-Cyrl-CS"/>
              </w:rPr>
              <w:t>.</w:t>
            </w:r>
            <w:r>
              <w:t>767</w:t>
            </w:r>
            <w:r>
              <w:rPr>
                <w:lang w:val="sr-Cyrl-CS"/>
              </w:rPr>
              <w:t>,</w:t>
            </w:r>
            <w:r>
              <w:t>82</w:t>
            </w:r>
          </w:p>
        </w:tc>
        <w:tc>
          <w:tcPr>
            <w:tcW w:w="1631" w:type="dxa"/>
          </w:tcPr>
          <w:p w:rsidR="00681BEE" w:rsidRPr="009A098A" w:rsidRDefault="00681BEE" w:rsidP="00F11478">
            <w:pPr>
              <w:jc w:val="right"/>
            </w:pPr>
            <w:r>
              <w:t>3.450,00</w:t>
            </w:r>
          </w:p>
        </w:tc>
        <w:tc>
          <w:tcPr>
            <w:tcW w:w="1631" w:type="dxa"/>
          </w:tcPr>
          <w:p w:rsidR="00681BEE" w:rsidRPr="00572477" w:rsidRDefault="00572477" w:rsidP="002431A2">
            <w:pPr>
              <w:jc w:val="right"/>
            </w:pPr>
            <w:r>
              <w:t>1.500,00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tcPr>
          <w:p w:rsidR="00681BEE" w:rsidRPr="00CD3635" w:rsidRDefault="00681BEE" w:rsidP="00F11478">
            <w:pPr>
              <w:jc w:val="right"/>
            </w:pPr>
            <w:r>
              <w:t>1.584.848,36</w:t>
            </w:r>
          </w:p>
        </w:tc>
        <w:tc>
          <w:tcPr>
            <w:tcW w:w="1608" w:type="dxa"/>
          </w:tcPr>
          <w:p w:rsidR="00681BEE" w:rsidRPr="006B3DA4" w:rsidRDefault="00681BEE" w:rsidP="00F11478">
            <w:pPr>
              <w:jc w:val="right"/>
            </w:pPr>
            <w:r>
              <w:t>1.303</w:t>
            </w:r>
            <w:r>
              <w:rPr>
                <w:lang w:val="sr-Cyrl-CS"/>
              </w:rPr>
              <w:t>.</w:t>
            </w:r>
            <w:r>
              <w:t>933</w:t>
            </w:r>
            <w:r>
              <w:rPr>
                <w:lang w:val="sr-Cyrl-CS"/>
              </w:rPr>
              <w:t>,</w:t>
            </w:r>
            <w:r>
              <w:t>53</w:t>
            </w:r>
          </w:p>
          <w:p w:rsidR="00681BEE" w:rsidRPr="007C19D4" w:rsidRDefault="00681BEE" w:rsidP="00F11478">
            <w:pPr>
              <w:jc w:val="right"/>
            </w:pPr>
          </w:p>
        </w:tc>
        <w:tc>
          <w:tcPr>
            <w:tcW w:w="1631" w:type="dxa"/>
          </w:tcPr>
          <w:p w:rsidR="00681BEE" w:rsidRPr="009E6CE8" w:rsidRDefault="00681BEE" w:rsidP="00F11478">
            <w:pPr>
              <w:jc w:val="right"/>
            </w:pPr>
            <w:r>
              <w:t>298.293,24</w:t>
            </w:r>
          </w:p>
        </w:tc>
        <w:tc>
          <w:tcPr>
            <w:tcW w:w="1631" w:type="dxa"/>
          </w:tcPr>
          <w:p w:rsidR="00681BEE" w:rsidRPr="000C4CC6" w:rsidRDefault="000C4CC6" w:rsidP="002431A2">
            <w:pPr>
              <w:jc w:val="right"/>
              <w:rPr>
                <w:lang w:val="sr-Cyrl-RS"/>
              </w:rPr>
            </w:pPr>
            <w:r>
              <w:rPr>
                <w:lang w:val="sr-Cyrl-RS"/>
              </w:rPr>
              <w:t>57.609,64</w:t>
            </w:r>
          </w:p>
        </w:tc>
      </w:tr>
    </w:tbl>
    <w:p w:rsidR="00392FAE" w:rsidRPr="00392FAE" w:rsidRDefault="00392FAE" w:rsidP="00392FAE">
      <w:pPr>
        <w:jc w:val="both"/>
        <w:rPr>
          <w:b/>
          <w:u w:val="single"/>
          <w:lang w:val="ru-RU"/>
        </w:rPr>
      </w:pPr>
    </w:p>
    <w:p w:rsidR="00392FAE" w:rsidRPr="00392FAE" w:rsidRDefault="00392FAE" w:rsidP="00392FAE">
      <w:pPr>
        <w:jc w:val="both"/>
        <w:rPr>
          <w:b/>
          <w:u w:val="single"/>
          <w:lang w:val="ru-RU"/>
        </w:rPr>
      </w:pPr>
      <w:r w:rsidRPr="00392FAE">
        <w:rPr>
          <w:b/>
          <w:u w:val="single"/>
          <w:lang w:val="ru-RU"/>
        </w:rPr>
        <w:t>Исплате са функције 980</w:t>
      </w:r>
    </w:p>
    <w:p w:rsidR="00392FAE" w:rsidRPr="00392FAE" w:rsidRDefault="00392FAE" w:rsidP="00392FAE">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04"/>
        <w:gridCol w:w="1740"/>
        <w:gridCol w:w="1741"/>
        <w:gridCol w:w="1740"/>
        <w:gridCol w:w="1740"/>
      </w:tblGrid>
      <w:tr w:rsidR="009F1809" w:rsidRPr="00392FAE" w:rsidTr="007675C9">
        <w:trPr>
          <w:jc w:val="center"/>
        </w:trPr>
        <w:tc>
          <w:tcPr>
            <w:tcW w:w="1620" w:type="dxa"/>
            <w:vAlign w:val="center"/>
          </w:tcPr>
          <w:p w:rsidR="009F1809" w:rsidRPr="00392FAE" w:rsidRDefault="009F1809" w:rsidP="009F1809">
            <w:pPr>
              <w:jc w:val="center"/>
              <w:rPr>
                <w:b/>
                <w:lang w:val="sr-Cyrl-CS"/>
              </w:rPr>
            </w:pPr>
            <w:r w:rsidRPr="00392FAE">
              <w:rPr>
                <w:b/>
                <w:lang w:val="sr-Cyrl-CS"/>
              </w:rPr>
              <w:t>Категорија лица</w:t>
            </w:r>
          </w:p>
        </w:tc>
        <w:tc>
          <w:tcPr>
            <w:tcW w:w="2104" w:type="dxa"/>
            <w:vAlign w:val="center"/>
          </w:tcPr>
          <w:p w:rsidR="009F1809" w:rsidRPr="00392FAE" w:rsidRDefault="009F1809" w:rsidP="009F1809">
            <w:pPr>
              <w:jc w:val="center"/>
              <w:rPr>
                <w:b/>
                <w:lang w:val="sr-Cyrl-CS"/>
              </w:rPr>
            </w:pPr>
            <w:r w:rsidRPr="00392FAE">
              <w:rPr>
                <w:b/>
                <w:lang w:val="sr-Cyrl-CS"/>
              </w:rPr>
              <w:t>Врста примања</w:t>
            </w:r>
          </w:p>
        </w:tc>
        <w:tc>
          <w:tcPr>
            <w:tcW w:w="1740" w:type="dxa"/>
            <w:vAlign w:val="center"/>
          </w:tcPr>
          <w:p w:rsidR="009F1809" w:rsidRPr="00AB18CD" w:rsidRDefault="009F1809" w:rsidP="009F1809">
            <w:pPr>
              <w:jc w:val="center"/>
              <w:rPr>
                <w:b/>
              </w:rPr>
            </w:pPr>
            <w:r>
              <w:rPr>
                <w:b/>
                <w:lang w:val="sr-Cyrl-CS"/>
              </w:rPr>
              <w:t>2014</w:t>
            </w:r>
            <w:r w:rsidRPr="00392FAE">
              <w:rPr>
                <w:b/>
                <w:lang w:val="sr-Cyrl-CS"/>
              </w:rPr>
              <w:t>. година</w:t>
            </w:r>
          </w:p>
        </w:tc>
        <w:tc>
          <w:tcPr>
            <w:tcW w:w="1741" w:type="dxa"/>
            <w:vAlign w:val="center"/>
          </w:tcPr>
          <w:p w:rsidR="009F1809" w:rsidRPr="000E79F9" w:rsidRDefault="009F1809" w:rsidP="009F1809">
            <w:pPr>
              <w:jc w:val="center"/>
              <w:rPr>
                <w:b/>
              </w:rPr>
            </w:pPr>
            <w:r>
              <w:rPr>
                <w:b/>
                <w:lang w:val="sr-Cyrl-CS"/>
              </w:rPr>
              <w:t>201</w:t>
            </w:r>
            <w:r>
              <w:rPr>
                <w:b/>
              </w:rPr>
              <w:t>5</w:t>
            </w:r>
            <w:r w:rsidRPr="00392FAE">
              <w:rPr>
                <w:b/>
                <w:lang w:val="sr-Cyrl-CS"/>
              </w:rPr>
              <w:t>. година</w:t>
            </w:r>
          </w:p>
        </w:tc>
        <w:tc>
          <w:tcPr>
            <w:tcW w:w="1740" w:type="dxa"/>
            <w:vAlign w:val="center"/>
          </w:tcPr>
          <w:p w:rsidR="009F1809" w:rsidRDefault="009F1809" w:rsidP="009F1809">
            <w:pPr>
              <w:jc w:val="center"/>
              <w:rPr>
                <w:b/>
                <w:lang w:val="sr-Cyrl-CS"/>
              </w:rPr>
            </w:pPr>
          </w:p>
          <w:p w:rsidR="009F1809" w:rsidRDefault="009F1809" w:rsidP="009F1809">
            <w:pPr>
              <w:jc w:val="center"/>
              <w:rPr>
                <w:b/>
              </w:rPr>
            </w:pPr>
            <w:r>
              <w:rPr>
                <w:b/>
                <w:lang w:val="sr-Cyrl-CS"/>
              </w:rPr>
              <w:t>201</w:t>
            </w:r>
            <w:r>
              <w:rPr>
                <w:b/>
              </w:rPr>
              <w:t>6</w:t>
            </w:r>
            <w:r w:rsidRPr="00392FAE">
              <w:rPr>
                <w:b/>
                <w:lang w:val="sr-Cyrl-CS"/>
              </w:rPr>
              <w:t>. година</w:t>
            </w:r>
          </w:p>
          <w:p w:rsidR="009F1809" w:rsidRPr="000E79F9" w:rsidRDefault="009F1809" w:rsidP="009F1809">
            <w:pPr>
              <w:jc w:val="center"/>
              <w:rPr>
                <w:b/>
              </w:rPr>
            </w:pPr>
          </w:p>
        </w:tc>
        <w:tc>
          <w:tcPr>
            <w:tcW w:w="1740" w:type="dxa"/>
            <w:vAlign w:val="center"/>
          </w:tcPr>
          <w:p w:rsidR="009F1809" w:rsidRDefault="009F1809" w:rsidP="009F1809">
            <w:pPr>
              <w:jc w:val="center"/>
              <w:rPr>
                <w:b/>
              </w:rPr>
            </w:pPr>
            <w:r>
              <w:rPr>
                <w:b/>
              </w:rPr>
              <w:t>2017</w:t>
            </w:r>
            <w:r w:rsidRPr="00392FAE">
              <w:rPr>
                <w:b/>
                <w:lang w:val="sr-Cyrl-CS"/>
              </w:rPr>
              <w:t>. година</w:t>
            </w:r>
          </w:p>
          <w:p w:rsidR="009F1809" w:rsidRPr="009F1809" w:rsidRDefault="009F1809" w:rsidP="007863B3">
            <w:pPr>
              <w:jc w:val="center"/>
              <w:rPr>
                <w:b/>
              </w:rPr>
            </w:pPr>
            <w:r>
              <w:rPr>
                <w:b/>
              </w:rPr>
              <w:t>(01.</w:t>
            </w:r>
            <w:r w:rsidR="00A91E16">
              <w:rPr>
                <w:b/>
              </w:rPr>
              <w:t>01</w:t>
            </w:r>
            <w:r>
              <w:rPr>
                <w:b/>
              </w:rPr>
              <w:t>-</w:t>
            </w:r>
            <w:r w:rsidR="000C4CC6">
              <w:rPr>
                <w:b/>
              </w:rPr>
              <w:t>31.0</w:t>
            </w:r>
            <w:r w:rsidR="000C4CC6">
              <w:rPr>
                <w:b/>
                <w:lang w:val="sr-Cyrl-RS"/>
              </w:rPr>
              <w:t>8</w:t>
            </w:r>
            <w:r>
              <w:rPr>
                <w:b/>
              </w:rPr>
              <w:t>.)</w:t>
            </w:r>
          </w:p>
        </w:tc>
      </w:tr>
      <w:tr w:rsidR="009F1809" w:rsidRPr="00392FAE" w:rsidTr="007675C9">
        <w:trPr>
          <w:jc w:val="center"/>
        </w:trPr>
        <w:tc>
          <w:tcPr>
            <w:tcW w:w="1620" w:type="dxa"/>
            <w:vMerge w:val="restart"/>
            <w:vAlign w:val="center"/>
          </w:tcPr>
          <w:p w:rsidR="009F1809" w:rsidRPr="00392FAE" w:rsidRDefault="009F1809" w:rsidP="009F1809">
            <w:pPr>
              <w:rPr>
                <w:lang w:val="sr-Cyrl-CS"/>
              </w:rPr>
            </w:pPr>
            <w:r w:rsidRPr="00392FAE">
              <w:rPr>
                <w:lang w:val="sr-Cyrl-CS"/>
              </w:rPr>
              <w:t>Државни секретари и државни службеници на положају (старешине органа)</w:t>
            </w:r>
          </w:p>
        </w:tc>
        <w:tc>
          <w:tcPr>
            <w:tcW w:w="2104" w:type="dxa"/>
            <w:vAlign w:val="center"/>
          </w:tcPr>
          <w:p w:rsidR="009F1809" w:rsidRPr="00392FAE" w:rsidRDefault="009F1809" w:rsidP="009F1809">
            <w:pPr>
              <w:rPr>
                <w:lang w:val="sr-Cyrl-CS"/>
              </w:rPr>
            </w:pPr>
            <w:r w:rsidRPr="00392FAE">
              <w:rPr>
                <w:lang w:val="sr-Cyrl-CS"/>
              </w:rPr>
              <w:t xml:space="preserve">Плате и накнаде </w:t>
            </w:r>
          </w:p>
        </w:tc>
        <w:tc>
          <w:tcPr>
            <w:tcW w:w="1740" w:type="dxa"/>
            <w:vAlign w:val="center"/>
          </w:tcPr>
          <w:p w:rsidR="009F1809" w:rsidRPr="00C43B04" w:rsidRDefault="009F1809" w:rsidP="009F1809">
            <w:pPr>
              <w:jc w:val="right"/>
            </w:pPr>
            <w:r>
              <w:t>1.575.392,91</w:t>
            </w:r>
          </w:p>
        </w:tc>
        <w:tc>
          <w:tcPr>
            <w:tcW w:w="1741" w:type="dxa"/>
            <w:vAlign w:val="center"/>
          </w:tcPr>
          <w:p w:rsidR="009F1809" w:rsidRPr="00C15AD7" w:rsidRDefault="009F1809" w:rsidP="009F1809">
            <w:pPr>
              <w:jc w:val="right"/>
            </w:pPr>
            <w:r>
              <w:t>474.514,54</w:t>
            </w:r>
          </w:p>
        </w:tc>
        <w:tc>
          <w:tcPr>
            <w:tcW w:w="1740" w:type="dxa"/>
            <w:vAlign w:val="center"/>
          </w:tcPr>
          <w:p w:rsidR="009F1809" w:rsidRPr="005A4CAE" w:rsidRDefault="009F1809" w:rsidP="009F1809">
            <w:pPr>
              <w:jc w:val="right"/>
            </w:pPr>
            <w:r>
              <w:t>1</w:t>
            </w:r>
            <w:r w:rsidRPr="00ED6A40">
              <w:t>12</w:t>
            </w:r>
            <w:r>
              <w:t>.</w:t>
            </w:r>
            <w:r w:rsidRPr="00ED6A40">
              <w:t>381</w:t>
            </w:r>
            <w:r>
              <w:t>,</w:t>
            </w:r>
            <w:r w:rsidRPr="00ED6A40">
              <w:t>65</w:t>
            </w:r>
          </w:p>
        </w:tc>
        <w:tc>
          <w:tcPr>
            <w:tcW w:w="1740" w:type="dxa"/>
            <w:vAlign w:val="center"/>
          </w:tcPr>
          <w:p w:rsidR="009F1809" w:rsidRPr="000C4CC6" w:rsidRDefault="000C4CC6" w:rsidP="009F1809">
            <w:pPr>
              <w:jc w:val="right"/>
              <w:rPr>
                <w:lang w:val="sr-Cyrl-RS"/>
              </w:rPr>
            </w:pPr>
            <w:r>
              <w:rPr>
                <w:lang w:val="sr-Cyrl-RS"/>
              </w:rPr>
              <w:t>372.964,36</w:t>
            </w:r>
          </w:p>
        </w:tc>
      </w:tr>
      <w:tr w:rsidR="009F1809" w:rsidRPr="00392FAE" w:rsidTr="007675C9">
        <w:trPr>
          <w:jc w:val="center"/>
        </w:trPr>
        <w:tc>
          <w:tcPr>
            <w:tcW w:w="1620" w:type="dxa"/>
            <w:vMerge/>
            <w:vAlign w:val="center"/>
          </w:tcPr>
          <w:p w:rsidR="009F1809" w:rsidRPr="00392FAE" w:rsidRDefault="009F1809" w:rsidP="009F1809">
            <w:pPr>
              <w:rPr>
                <w:lang w:val="sr-Cyrl-CS"/>
              </w:rPr>
            </w:pPr>
          </w:p>
        </w:tc>
        <w:tc>
          <w:tcPr>
            <w:tcW w:w="2104" w:type="dxa"/>
          </w:tcPr>
          <w:p w:rsidR="009F1809" w:rsidRPr="00392FAE" w:rsidRDefault="009F1809" w:rsidP="009F1809">
            <w:pPr>
              <w:jc w:val="both"/>
              <w:rPr>
                <w:lang w:val="sr-Cyrl-CS"/>
              </w:rPr>
            </w:pPr>
            <w:r w:rsidRPr="00392FAE">
              <w:rPr>
                <w:lang w:val="sr-Cyrl-CS"/>
              </w:rPr>
              <w:t>Накнаде за превоз (маркица)</w:t>
            </w:r>
          </w:p>
        </w:tc>
        <w:tc>
          <w:tcPr>
            <w:tcW w:w="1740" w:type="dxa"/>
            <w:vAlign w:val="center"/>
          </w:tcPr>
          <w:p w:rsidR="009F1809" w:rsidRPr="00094433" w:rsidRDefault="009F1809" w:rsidP="009F1809">
            <w:pPr>
              <w:jc w:val="right"/>
              <w:rPr>
                <w:lang w:val="sr-Latn-CS"/>
              </w:rPr>
            </w:pPr>
            <w:r>
              <w:rPr>
                <w:lang w:val="sr-Latn-CS"/>
              </w:rPr>
              <w:t>00,00</w:t>
            </w:r>
          </w:p>
        </w:tc>
        <w:tc>
          <w:tcPr>
            <w:tcW w:w="1741" w:type="dxa"/>
            <w:vAlign w:val="center"/>
          </w:tcPr>
          <w:p w:rsidR="009F1809" w:rsidRPr="009A7551" w:rsidRDefault="009F1809" w:rsidP="009F1809">
            <w:pPr>
              <w:jc w:val="right"/>
              <w:rPr>
                <w:lang w:val="sr-Cyrl-CS"/>
              </w:rPr>
            </w:pPr>
            <w:r>
              <w:rPr>
                <w:lang w:val="sr-Cyrl-CS"/>
              </w:rPr>
              <w:t>00,00</w:t>
            </w:r>
          </w:p>
        </w:tc>
        <w:tc>
          <w:tcPr>
            <w:tcW w:w="1740" w:type="dxa"/>
            <w:vAlign w:val="center"/>
          </w:tcPr>
          <w:p w:rsidR="009F1809" w:rsidRPr="00ED6A40" w:rsidRDefault="009F1809" w:rsidP="009F1809">
            <w:pPr>
              <w:jc w:val="right"/>
            </w:pPr>
            <w:r w:rsidRPr="00ED6A40">
              <w:t>324</w:t>
            </w:r>
            <w:r>
              <w:t>.</w:t>
            </w:r>
            <w:r w:rsidRPr="00ED6A40">
              <w:t>135</w:t>
            </w:r>
            <w:r>
              <w:t>,00</w:t>
            </w:r>
          </w:p>
        </w:tc>
        <w:tc>
          <w:tcPr>
            <w:tcW w:w="1740" w:type="dxa"/>
            <w:vAlign w:val="center"/>
          </w:tcPr>
          <w:p w:rsidR="009F1809" w:rsidRPr="000C4CC6" w:rsidRDefault="000C4CC6" w:rsidP="009F1809">
            <w:pPr>
              <w:jc w:val="right"/>
              <w:rPr>
                <w:lang w:val="sr-Cyrl-RS"/>
              </w:rPr>
            </w:pPr>
            <w:r>
              <w:rPr>
                <w:lang w:val="sr-Cyrl-RS"/>
              </w:rPr>
              <w:t>196.718,40</w:t>
            </w:r>
          </w:p>
        </w:tc>
      </w:tr>
      <w:tr w:rsidR="009F1809" w:rsidRPr="00392FAE" w:rsidTr="007675C9">
        <w:trPr>
          <w:jc w:val="center"/>
        </w:trPr>
        <w:tc>
          <w:tcPr>
            <w:tcW w:w="1620" w:type="dxa"/>
            <w:vMerge w:val="restart"/>
            <w:vAlign w:val="center"/>
          </w:tcPr>
          <w:p w:rsidR="009F1809" w:rsidRPr="00392FAE" w:rsidRDefault="009F1809" w:rsidP="009F1809">
            <w:pPr>
              <w:jc w:val="both"/>
              <w:rPr>
                <w:lang w:val="sr-Cyrl-CS"/>
              </w:rPr>
            </w:pPr>
            <w:r w:rsidRPr="00392FAE">
              <w:rPr>
                <w:lang w:val="sr-Cyrl-CS"/>
              </w:rPr>
              <w:t>Државни службеници и намештеници (запослени)</w:t>
            </w:r>
          </w:p>
        </w:tc>
        <w:tc>
          <w:tcPr>
            <w:tcW w:w="2104" w:type="dxa"/>
            <w:vAlign w:val="center"/>
          </w:tcPr>
          <w:p w:rsidR="009F1809" w:rsidRPr="00392FAE" w:rsidRDefault="009F1809" w:rsidP="009F1809">
            <w:pPr>
              <w:rPr>
                <w:lang w:val="sr-Cyrl-CS"/>
              </w:rPr>
            </w:pPr>
            <w:r w:rsidRPr="00392FAE">
              <w:rPr>
                <w:lang w:val="sr-Cyrl-CS"/>
              </w:rPr>
              <w:t>Плате и накнаде</w:t>
            </w:r>
          </w:p>
        </w:tc>
        <w:tc>
          <w:tcPr>
            <w:tcW w:w="1740" w:type="dxa"/>
            <w:vAlign w:val="center"/>
          </w:tcPr>
          <w:p w:rsidR="009F1809" w:rsidRPr="00C43B04" w:rsidRDefault="009F1809" w:rsidP="009F1809">
            <w:pPr>
              <w:jc w:val="right"/>
            </w:pPr>
            <w:r>
              <w:t>372.363.729,03</w:t>
            </w:r>
          </w:p>
        </w:tc>
        <w:tc>
          <w:tcPr>
            <w:tcW w:w="1741" w:type="dxa"/>
            <w:vAlign w:val="center"/>
          </w:tcPr>
          <w:p w:rsidR="009F1809" w:rsidRPr="00C15AD7" w:rsidRDefault="009F1809" w:rsidP="009F1809">
            <w:pPr>
              <w:jc w:val="right"/>
            </w:pPr>
            <w:r>
              <w:t>292.767.323,35</w:t>
            </w:r>
          </w:p>
        </w:tc>
        <w:tc>
          <w:tcPr>
            <w:tcW w:w="1740" w:type="dxa"/>
            <w:vAlign w:val="center"/>
          </w:tcPr>
          <w:p w:rsidR="009F1809" w:rsidRPr="005A4CAE" w:rsidRDefault="009F1809" w:rsidP="009F1809">
            <w:pPr>
              <w:jc w:val="right"/>
            </w:pPr>
            <w:r w:rsidRPr="00ED6A40">
              <w:t>296</w:t>
            </w:r>
            <w:r>
              <w:t>.</w:t>
            </w:r>
            <w:r w:rsidRPr="00ED6A40">
              <w:t>424</w:t>
            </w:r>
            <w:r>
              <w:t>.896,</w:t>
            </w:r>
            <w:r w:rsidRPr="00ED6A40">
              <w:t>64</w:t>
            </w:r>
          </w:p>
        </w:tc>
        <w:tc>
          <w:tcPr>
            <w:tcW w:w="1740" w:type="dxa"/>
            <w:vAlign w:val="center"/>
          </w:tcPr>
          <w:p w:rsidR="009F1809" w:rsidRPr="000C4CC6" w:rsidRDefault="000C4CC6" w:rsidP="009F1809">
            <w:pPr>
              <w:jc w:val="right"/>
              <w:rPr>
                <w:lang w:val="sr-Cyrl-RS"/>
              </w:rPr>
            </w:pPr>
            <w:r>
              <w:rPr>
                <w:lang w:val="sr-Cyrl-RS"/>
              </w:rPr>
              <w:t>196.364.035,83</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Социјална давања (солидарна помоћ)</w:t>
            </w:r>
          </w:p>
        </w:tc>
        <w:tc>
          <w:tcPr>
            <w:tcW w:w="1740" w:type="dxa"/>
            <w:vAlign w:val="center"/>
          </w:tcPr>
          <w:p w:rsidR="009F1809" w:rsidRPr="00C43B04" w:rsidRDefault="009F1809" w:rsidP="009F1809">
            <w:pPr>
              <w:jc w:val="right"/>
            </w:pPr>
            <w:r>
              <w:t>1.194.035,55</w:t>
            </w:r>
          </w:p>
        </w:tc>
        <w:tc>
          <w:tcPr>
            <w:tcW w:w="1741" w:type="dxa"/>
            <w:vAlign w:val="center"/>
          </w:tcPr>
          <w:p w:rsidR="009F1809" w:rsidRPr="00C15AD7" w:rsidRDefault="009F1809" w:rsidP="009F1809">
            <w:pPr>
              <w:jc w:val="right"/>
            </w:pPr>
            <w:r>
              <w:t>978.410,61</w:t>
            </w:r>
          </w:p>
        </w:tc>
        <w:tc>
          <w:tcPr>
            <w:tcW w:w="1740" w:type="dxa"/>
            <w:vAlign w:val="center"/>
          </w:tcPr>
          <w:p w:rsidR="009F1809" w:rsidRPr="00ED6A40" w:rsidRDefault="009F1809" w:rsidP="009F1809">
            <w:pPr>
              <w:jc w:val="right"/>
            </w:pPr>
            <w:r w:rsidRPr="00ED6A40">
              <w:t>5.453.387,22</w:t>
            </w:r>
          </w:p>
        </w:tc>
        <w:tc>
          <w:tcPr>
            <w:tcW w:w="1740" w:type="dxa"/>
            <w:vAlign w:val="center"/>
          </w:tcPr>
          <w:p w:rsidR="009F1809" w:rsidRPr="000C4CC6" w:rsidRDefault="000C4CC6" w:rsidP="009F1809">
            <w:pPr>
              <w:jc w:val="right"/>
              <w:rPr>
                <w:lang w:val="sr-Cyrl-RS"/>
              </w:rPr>
            </w:pPr>
            <w:r>
              <w:rPr>
                <w:lang w:val="sr-Cyrl-RS"/>
              </w:rPr>
              <w:t>2.719.626,03</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Накнаде за превоз (маркица)</w:t>
            </w:r>
          </w:p>
        </w:tc>
        <w:tc>
          <w:tcPr>
            <w:tcW w:w="1740" w:type="dxa"/>
            <w:vAlign w:val="center"/>
          </w:tcPr>
          <w:p w:rsidR="009F1809" w:rsidRPr="00C43B04" w:rsidRDefault="009F1809" w:rsidP="009F1809">
            <w:pPr>
              <w:jc w:val="right"/>
            </w:pPr>
            <w:r>
              <w:t>11.347.497,33</w:t>
            </w:r>
          </w:p>
        </w:tc>
        <w:tc>
          <w:tcPr>
            <w:tcW w:w="1741" w:type="dxa"/>
            <w:vAlign w:val="center"/>
          </w:tcPr>
          <w:p w:rsidR="009F1809" w:rsidRPr="00C15AD7" w:rsidRDefault="009F1809" w:rsidP="009F1809">
            <w:pPr>
              <w:jc w:val="right"/>
            </w:pPr>
            <w:r>
              <w:t>11.245.142,48</w:t>
            </w:r>
          </w:p>
        </w:tc>
        <w:tc>
          <w:tcPr>
            <w:tcW w:w="1740" w:type="dxa"/>
            <w:vAlign w:val="center"/>
          </w:tcPr>
          <w:p w:rsidR="009F1809" w:rsidRPr="00ED6A40" w:rsidRDefault="009F1809" w:rsidP="009F1809">
            <w:pPr>
              <w:jc w:val="right"/>
            </w:pPr>
            <w:r w:rsidRPr="00ED6A40">
              <w:t>11.253.289,66</w:t>
            </w:r>
          </w:p>
        </w:tc>
        <w:tc>
          <w:tcPr>
            <w:tcW w:w="1740" w:type="dxa"/>
            <w:vAlign w:val="center"/>
          </w:tcPr>
          <w:p w:rsidR="009F1809" w:rsidRPr="000C4CC6" w:rsidRDefault="000C4CC6" w:rsidP="009F1809">
            <w:pPr>
              <w:jc w:val="right"/>
              <w:rPr>
                <w:lang w:val="sr-Cyrl-RS"/>
              </w:rPr>
            </w:pPr>
            <w:r>
              <w:rPr>
                <w:lang w:val="sr-Cyrl-RS"/>
              </w:rPr>
              <w:t>6.113.907,98</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 xml:space="preserve">Награде запосленима и остали посебни расходи (јубиларне </w:t>
            </w:r>
            <w:r w:rsidRPr="00392FAE">
              <w:rPr>
                <w:lang w:val="sr-Cyrl-CS"/>
              </w:rPr>
              <w:lastRenderedPageBreak/>
              <w:t>награде)</w:t>
            </w:r>
          </w:p>
        </w:tc>
        <w:tc>
          <w:tcPr>
            <w:tcW w:w="1740" w:type="dxa"/>
            <w:vAlign w:val="center"/>
          </w:tcPr>
          <w:p w:rsidR="009F1809" w:rsidRPr="00432958" w:rsidRDefault="009F1809" w:rsidP="009F1809">
            <w:pPr>
              <w:jc w:val="right"/>
            </w:pPr>
            <w:r>
              <w:lastRenderedPageBreak/>
              <w:t>16.577.350,83</w:t>
            </w:r>
          </w:p>
        </w:tc>
        <w:tc>
          <w:tcPr>
            <w:tcW w:w="1741" w:type="dxa"/>
            <w:vAlign w:val="center"/>
          </w:tcPr>
          <w:p w:rsidR="009F1809" w:rsidRPr="00C15AD7" w:rsidRDefault="009F1809" w:rsidP="009F1809">
            <w:pPr>
              <w:jc w:val="right"/>
            </w:pPr>
            <w:r>
              <w:t>13.053.573,04</w:t>
            </w:r>
          </w:p>
        </w:tc>
        <w:tc>
          <w:tcPr>
            <w:tcW w:w="1740" w:type="dxa"/>
            <w:vAlign w:val="center"/>
          </w:tcPr>
          <w:p w:rsidR="009F1809" w:rsidRPr="00ED6A40" w:rsidRDefault="009F1809" w:rsidP="009F1809">
            <w:pPr>
              <w:jc w:val="right"/>
            </w:pPr>
            <w:r w:rsidRPr="00ED6A40">
              <w:t>1</w:t>
            </w:r>
            <w:r w:rsidRPr="00ED6A40">
              <w:rPr>
                <w:lang w:val="ru-RU"/>
              </w:rPr>
              <w:t>2</w:t>
            </w:r>
            <w:r w:rsidRPr="00ED6A40">
              <w:t>.</w:t>
            </w:r>
            <w:r w:rsidRPr="00ED6A40">
              <w:rPr>
                <w:lang w:val="ru-RU"/>
              </w:rPr>
              <w:t>578.</w:t>
            </w:r>
            <w:r w:rsidRPr="00ED6A40">
              <w:t>216,59</w:t>
            </w:r>
          </w:p>
        </w:tc>
        <w:tc>
          <w:tcPr>
            <w:tcW w:w="1740" w:type="dxa"/>
            <w:vAlign w:val="center"/>
          </w:tcPr>
          <w:p w:rsidR="009F1809" w:rsidRPr="000C4CC6" w:rsidRDefault="000C4CC6" w:rsidP="009F1809">
            <w:pPr>
              <w:jc w:val="right"/>
              <w:rPr>
                <w:lang w:val="sr-Cyrl-RS"/>
              </w:rPr>
            </w:pPr>
            <w:r>
              <w:rPr>
                <w:lang w:val="sr-Cyrl-RS"/>
              </w:rPr>
              <w:t>6.582.098,20</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b/>
                <w:lang w:val="sr-Cyrl-CS"/>
              </w:rPr>
            </w:pPr>
            <w:r w:rsidRPr="00392FAE">
              <w:rPr>
                <w:lang w:val="sr-Cyrl-CS"/>
              </w:rPr>
              <w:t>Дневнице у земљи и иностранству</w:t>
            </w:r>
          </w:p>
        </w:tc>
        <w:tc>
          <w:tcPr>
            <w:tcW w:w="1740" w:type="dxa"/>
            <w:vAlign w:val="center"/>
          </w:tcPr>
          <w:p w:rsidR="009F1809" w:rsidRPr="00C43B04" w:rsidRDefault="009F1809" w:rsidP="009F1809">
            <w:pPr>
              <w:jc w:val="right"/>
            </w:pPr>
            <w:r w:rsidRPr="00ED6A40">
              <w:rPr>
                <w:lang w:val="ru-RU"/>
              </w:rPr>
              <w:t>8.913.157,51</w:t>
            </w:r>
          </w:p>
        </w:tc>
        <w:tc>
          <w:tcPr>
            <w:tcW w:w="1741" w:type="dxa"/>
            <w:vAlign w:val="center"/>
          </w:tcPr>
          <w:p w:rsidR="009F1809" w:rsidRPr="00C15AD7" w:rsidRDefault="009F1809" w:rsidP="009F1809">
            <w:pPr>
              <w:jc w:val="right"/>
            </w:pPr>
            <w:r>
              <w:t>6.268.383,09</w:t>
            </w:r>
          </w:p>
        </w:tc>
        <w:tc>
          <w:tcPr>
            <w:tcW w:w="1740" w:type="dxa"/>
            <w:vAlign w:val="center"/>
          </w:tcPr>
          <w:p w:rsidR="009F1809" w:rsidRPr="00ED6A40" w:rsidRDefault="009F1809" w:rsidP="009F1809">
            <w:pPr>
              <w:jc w:val="right"/>
            </w:pPr>
            <w:r w:rsidRPr="00ED6A40">
              <w:t>7.275.413,95</w:t>
            </w:r>
          </w:p>
        </w:tc>
        <w:tc>
          <w:tcPr>
            <w:tcW w:w="1740" w:type="dxa"/>
            <w:vAlign w:val="center"/>
          </w:tcPr>
          <w:p w:rsidR="009F1809" w:rsidRPr="000C4CC6" w:rsidRDefault="000C4CC6" w:rsidP="009F1809">
            <w:pPr>
              <w:jc w:val="right"/>
              <w:rPr>
                <w:lang w:val="sr-Cyrl-RS"/>
              </w:rPr>
            </w:pPr>
            <w:r>
              <w:rPr>
                <w:lang w:val="sr-Cyrl-RS"/>
              </w:rPr>
              <w:t>3.253.383,32</w:t>
            </w:r>
          </w:p>
        </w:tc>
      </w:tr>
    </w:tbl>
    <w:p w:rsidR="00392FAE" w:rsidRPr="00392FAE" w:rsidRDefault="00392FAE" w:rsidP="00392FAE">
      <w:pPr>
        <w:rPr>
          <w:lang w:val="sr-Cyrl-CS"/>
        </w:rPr>
      </w:pPr>
    </w:p>
    <w:p w:rsidR="00392FAE" w:rsidRPr="00392FAE" w:rsidRDefault="00392FAE" w:rsidP="00392FAE">
      <w:pPr>
        <w:jc w:val="both"/>
        <w:rPr>
          <w:lang w:val="sr-Cyrl-CS"/>
        </w:rPr>
      </w:pPr>
      <w:r w:rsidRPr="00392FAE">
        <w:rPr>
          <w:lang w:val="sr-Cyrl-CS"/>
        </w:rPr>
        <w:t xml:space="preserve">Напомињемо да се посредством интернет странице Агенције за борбу против корупције </w:t>
      </w:r>
      <w:hyperlink r:id="rId248" w:history="1">
        <w:r w:rsidRPr="00392FAE">
          <w:rPr>
            <w:rStyle w:val="Hyperlink"/>
            <w:lang w:val="sr-Latn-CS"/>
          </w:rPr>
          <w:t>www.acas.rs</w:t>
        </w:r>
      </w:hyperlink>
      <w:r w:rsidRPr="00392FAE">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392FAE">
        <w:rPr>
          <w:lang w:val="sr-Cyrl-CS"/>
        </w:rPr>
        <w:t>Регистру је могуће приступити и путем линка:</w:t>
      </w:r>
      <w:r w:rsidR="00C83A4D" w:rsidRPr="00EA10F1">
        <w:rPr>
          <w:lang w:val="sr-Cyrl-CS"/>
        </w:rPr>
        <w:t xml:space="preserve"> </w:t>
      </w:r>
      <w:hyperlink r:id="rId249" w:history="1">
        <w:r w:rsidR="00C83A4D" w:rsidRPr="00C83A4D">
          <w:rPr>
            <w:rStyle w:val="Hyperlink"/>
            <w:lang w:val="sr-Cyrl-CS"/>
          </w:rPr>
          <w:t>http://www.acas.rs/pretraga-registra/</w:t>
        </w:r>
      </w:hyperlink>
      <w:r w:rsidR="00BA7D2D">
        <w:rPr>
          <w:lang w:val="sr-Cyrl-CS"/>
        </w:rPr>
        <w:t xml:space="preserve">, </w:t>
      </w:r>
      <w:r w:rsidRPr="00392FAE">
        <w:rPr>
          <w:lang w:val="sr-Cyrl-CS"/>
        </w:rPr>
        <w:t xml:space="preserve">а претрага се врши уношењем </w:t>
      </w:r>
      <w:r w:rsidR="00BA7D2D">
        <w:rPr>
          <w:lang w:val="sr-Cyrl-CS"/>
        </w:rPr>
        <w:t xml:space="preserve">у категорију „претрага извештаја за имовину и приходе“ </w:t>
      </w:r>
      <w:r w:rsidRPr="00392FAE">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9C3A96" w:rsidRDefault="001075EA" w:rsidP="009A7551">
      <w:pPr>
        <w:jc w:val="both"/>
        <w:rPr>
          <w:lang w:val="sr-Cyrl-CS"/>
        </w:rPr>
      </w:pPr>
    </w:p>
    <w:p w:rsidR="00AB1242" w:rsidRPr="009C3A96" w:rsidRDefault="00AB1242" w:rsidP="009A7551">
      <w:pPr>
        <w:jc w:val="both"/>
        <w:rPr>
          <w:lang w:val="sr-Cyrl-CS"/>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474E5" w:rsidRDefault="001474E5"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2F566C" w:rsidRPr="00475FAF" w:rsidRDefault="0034330C" w:rsidP="00CD06C2">
      <w:pPr>
        <w:pStyle w:val="Heading1"/>
        <w:spacing w:before="0" w:after="0"/>
        <w:ind w:firstLine="0"/>
        <w:jc w:val="center"/>
        <w:rPr>
          <w:rFonts w:ascii="Times New Roman" w:hAnsi="Times New Roman"/>
          <w:sz w:val="24"/>
          <w:szCs w:val="24"/>
        </w:rPr>
      </w:pPr>
      <w:bookmarkStart w:id="131" w:name="_Toc463175573"/>
      <w:r w:rsidRPr="00475FAF">
        <w:rPr>
          <w:rFonts w:ascii="Times New Roman" w:hAnsi="Times New Roman"/>
          <w:sz w:val="24"/>
          <w:szCs w:val="24"/>
        </w:rPr>
        <w:lastRenderedPageBreak/>
        <w:t xml:space="preserve">17. </w:t>
      </w:r>
      <w:r w:rsidR="00CC7D24">
        <w:rPr>
          <w:rFonts w:ascii="Times New Roman" w:hAnsi="Times New Roman"/>
          <w:sz w:val="24"/>
          <w:szCs w:val="24"/>
        </w:rPr>
        <w:t>ПОДАЦИ</w:t>
      </w:r>
      <w:r w:rsidRPr="00475FAF">
        <w:rPr>
          <w:rFonts w:ascii="Times New Roman" w:hAnsi="Times New Roman"/>
          <w:sz w:val="24"/>
          <w:szCs w:val="24"/>
        </w:rPr>
        <w:t xml:space="preserve"> </w:t>
      </w:r>
      <w:r w:rsidR="00CC7D24">
        <w:rPr>
          <w:rFonts w:ascii="Times New Roman" w:hAnsi="Times New Roman"/>
          <w:sz w:val="24"/>
          <w:szCs w:val="24"/>
        </w:rPr>
        <w:t>О</w:t>
      </w:r>
      <w:r w:rsidR="002F566C" w:rsidRPr="00475FAF">
        <w:rPr>
          <w:rFonts w:ascii="Times New Roman" w:hAnsi="Times New Roman"/>
          <w:sz w:val="24"/>
          <w:szCs w:val="24"/>
        </w:rPr>
        <w:t xml:space="preserve"> </w:t>
      </w:r>
      <w:r w:rsidR="00CC7D24">
        <w:rPr>
          <w:rFonts w:ascii="Times New Roman" w:hAnsi="Times New Roman"/>
          <w:sz w:val="24"/>
          <w:szCs w:val="24"/>
        </w:rPr>
        <w:t>СРЕДСТВИМА</w:t>
      </w:r>
      <w:r w:rsidR="002F566C" w:rsidRPr="00475FAF">
        <w:rPr>
          <w:rFonts w:ascii="Times New Roman" w:hAnsi="Times New Roman"/>
          <w:sz w:val="24"/>
          <w:szCs w:val="24"/>
        </w:rPr>
        <w:t xml:space="preserve"> </w:t>
      </w:r>
      <w:r w:rsidR="00CC7D24">
        <w:rPr>
          <w:rFonts w:ascii="Times New Roman" w:hAnsi="Times New Roman"/>
          <w:sz w:val="24"/>
          <w:szCs w:val="24"/>
        </w:rPr>
        <w:t>РАДА</w:t>
      </w:r>
      <w:r w:rsidR="002F566C" w:rsidRPr="00475FAF">
        <w:rPr>
          <w:rFonts w:ascii="Times New Roman" w:hAnsi="Times New Roman"/>
          <w:sz w:val="24"/>
          <w:szCs w:val="24"/>
        </w:rPr>
        <w:t xml:space="preserve"> </w:t>
      </w:r>
      <w:r w:rsidR="00CC7D24">
        <w:rPr>
          <w:rFonts w:ascii="Times New Roman" w:hAnsi="Times New Roman"/>
          <w:sz w:val="24"/>
          <w:szCs w:val="24"/>
        </w:rPr>
        <w:t>МИНИСТАРСТВА</w:t>
      </w:r>
      <w:r w:rsidR="002F566C" w:rsidRPr="00475FAF">
        <w:rPr>
          <w:rFonts w:ascii="Times New Roman" w:hAnsi="Times New Roman"/>
          <w:sz w:val="24"/>
          <w:szCs w:val="24"/>
        </w:rPr>
        <w:t xml:space="preserve"> </w:t>
      </w:r>
      <w:r w:rsidR="00CC7D24">
        <w:rPr>
          <w:rFonts w:ascii="Times New Roman" w:hAnsi="Times New Roman"/>
          <w:sz w:val="24"/>
          <w:szCs w:val="24"/>
        </w:rPr>
        <w:t>ПРОСВЕТЕ</w:t>
      </w:r>
      <w:r w:rsidR="00CE3908">
        <w:rPr>
          <w:rFonts w:ascii="Times New Roman" w:hAnsi="Times New Roman"/>
          <w:sz w:val="24"/>
          <w:szCs w:val="24"/>
        </w:rPr>
        <w:t xml:space="preserve">, </w:t>
      </w:r>
      <w:r w:rsidR="00CC7D24">
        <w:rPr>
          <w:rFonts w:ascii="Times New Roman" w:hAnsi="Times New Roman"/>
          <w:sz w:val="24"/>
          <w:szCs w:val="24"/>
        </w:rPr>
        <w:t>НАУКЕ</w:t>
      </w:r>
      <w:r w:rsidR="00CE3908">
        <w:rPr>
          <w:rFonts w:ascii="Times New Roman" w:hAnsi="Times New Roman"/>
          <w:sz w:val="24"/>
          <w:szCs w:val="24"/>
        </w:rPr>
        <w:t xml:space="preserve"> И ТЕХНОЛОШКОГ РАЗВОЈА</w:t>
      </w:r>
      <w:bookmarkEnd w:id="131"/>
    </w:p>
    <w:p w:rsidR="006A7E76" w:rsidRPr="00A20E89" w:rsidRDefault="006A7E76" w:rsidP="00CD06C2">
      <w:pPr>
        <w:jc w:val="both"/>
        <w:rPr>
          <w:lang w:val="ru-RU"/>
        </w:rPr>
      </w:pPr>
    </w:p>
    <w:p w:rsidR="000D1E01" w:rsidRPr="0093427A" w:rsidRDefault="000D1E01" w:rsidP="000D1E01">
      <w:pPr>
        <w:tabs>
          <w:tab w:val="left" w:pos="720"/>
        </w:tabs>
        <w:jc w:val="both"/>
        <w:rPr>
          <w:lang w:val="sr-Cyrl-CS"/>
        </w:rPr>
      </w:pPr>
      <w:r w:rsidRPr="0093427A">
        <w:rPr>
          <w:u w:val="single"/>
          <w:lang w:val="sr-Cyrl-CS"/>
        </w:rPr>
        <w:t xml:space="preserve">1. Средства рада Министарства </w:t>
      </w:r>
      <w:r w:rsidRPr="0093427A">
        <w:rPr>
          <w:lang w:val="ru-RU"/>
        </w:rPr>
        <w:t xml:space="preserve">- </w:t>
      </w:r>
      <w:r w:rsidRPr="009A612B">
        <w:rPr>
          <w:lang w:val="ru-RU"/>
        </w:rPr>
        <w:t xml:space="preserve">подаци су приказани на основу пописа средстава рада обављеног </w:t>
      </w:r>
      <w:r w:rsidRPr="009A612B">
        <w:rPr>
          <w:lang w:val="sr-Cyrl-CS"/>
        </w:rPr>
        <w:t xml:space="preserve">у периоду од </w:t>
      </w:r>
      <w:r>
        <w:rPr>
          <w:lang w:val="ru-RU"/>
        </w:rPr>
        <w:t>децембра 201</w:t>
      </w:r>
      <w:r w:rsidRPr="00766CAA">
        <w:rPr>
          <w:lang w:val="ru-RU"/>
        </w:rPr>
        <w:t>4</w:t>
      </w:r>
      <w:r w:rsidRPr="009A612B">
        <w:rPr>
          <w:lang w:val="ru-RU"/>
        </w:rPr>
        <w:t>. године</w:t>
      </w:r>
      <w:r w:rsidRPr="009A612B">
        <w:rPr>
          <w:lang w:val="sr-Cyrl-CS"/>
        </w:rPr>
        <w:t xml:space="preserve"> до јанура 201</w:t>
      </w:r>
      <w:r w:rsidRPr="00766CAA">
        <w:rPr>
          <w:lang w:val="ru-RU"/>
        </w:rPr>
        <w:t>5</w:t>
      </w:r>
      <w:r w:rsidRPr="009A612B">
        <w:rPr>
          <w:lang w:val="sr-Cyrl-CS"/>
        </w:rPr>
        <w:t>. године</w:t>
      </w:r>
      <w:r w:rsidRPr="009A612B">
        <w:rPr>
          <w:lang w:val="ru-RU"/>
        </w:rPr>
        <w:t>.</w:t>
      </w:r>
    </w:p>
    <w:p w:rsidR="00EC39DF" w:rsidRDefault="00EC39DF" w:rsidP="00EC39DF">
      <w:pPr>
        <w:tabs>
          <w:tab w:val="left" w:pos="720"/>
        </w:tabs>
        <w:jc w:val="both"/>
        <w:rPr>
          <w:u w:val="single"/>
          <w:lang w:val="sr-Cyrl-C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gridCol w:w="2712"/>
      </w:tblGrid>
      <w:tr w:rsidR="000D1E01" w:rsidRPr="00AF14A6" w:rsidTr="00A62D4D">
        <w:trPr>
          <w:jc w:val="center"/>
        </w:trPr>
        <w:tc>
          <w:tcPr>
            <w:tcW w:w="855" w:type="dxa"/>
            <w:vAlign w:val="center"/>
          </w:tcPr>
          <w:p w:rsidR="000D1E01" w:rsidRPr="007F0B27" w:rsidRDefault="000D1E01" w:rsidP="00A62D4D">
            <w:pPr>
              <w:jc w:val="center"/>
              <w:rPr>
                <w:sz w:val="20"/>
                <w:szCs w:val="20"/>
                <w:lang w:val="sr-Cyrl-CS"/>
              </w:rPr>
            </w:pPr>
            <w:r w:rsidRPr="007F0B27">
              <w:rPr>
                <w:sz w:val="20"/>
                <w:szCs w:val="20"/>
                <w:lang w:val="sr-Cyrl-CS"/>
              </w:rPr>
              <w:t>Редни број</w:t>
            </w:r>
          </w:p>
        </w:tc>
        <w:tc>
          <w:tcPr>
            <w:tcW w:w="4249" w:type="dxa"/>
            <w:vAlign w:val="center"/>
          </w:tcPr>
          <w:p w:rsidR="000D1E01" w:rsidRPr="007F0B27" w:rsidRDefault="000D1E01" w:rsidP="00A62D4D">
            <w:pPr>
              <w:jc w:val="center"/>
              <w:rPr>
                <w:sz w:val="20"/>
                <w:szCs w:val="20"/>
                <w:lang w:val="sr-Cyrl-CS"/>
              </w:rPr>
            </w:pPr>
            <w:r w:rsidRPr="007F0B27">
              <w:rPr>
                <w:sz w:val="20"/>
                <w:szCs w:val="20"/>
                <w:lang w:val="sr-Cyrl-CS"/>
              </w:rPr>
              <w:t>Назив средства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Број ком.</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Датум набавке</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Место</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Мрежни адаптер интерни </w:t>
            </w:r>
            <w:r w:rsidRPr="007F0B27">
              <w:rPr>
                <w:sz w:val="20"/>
                <w:szCs w:val="20"/>
                <w:lang w:val="sr-Latn-CS"/>
              </w:rPr>
              <w:t>PCMCL</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rPr>
            </w:pPr>
            <w:r w:rsidRPr="007F0B27">
              <w:rPr>
                <w:sz w:val="20"/>
                <w:szCs w:val="20"/>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Портепликатор </w:t>
            </w:r>
            <w:r w:rsidRPr="007F0B27">
              <w:rPr>
                <w:sz w:val="20"/>
                <w:szCs w:val="20"/>
                <w:lang w:val="sr-Latn-CS"/>
              </w:rPr>
              <w:t>AC</w:t>
            </w:r>
            <w:r w:rsidRPr="007F0B27">
              <w:rPr>
                <w:sz w:val="20"/>
                <w:szCs w:val="20"/>
              </w:rPr>
              <w:t>/</w:t>
            </w:r>
            <w:r w:rsidRPr="007F0B27">
              <w:rPr>
                <w:sz w:val="20"/>
                <w:szCs w:val="20"/>
                <w:lang w:val="sr-Cyrl-CS"/>
              </w:rPr>
              <w:t>адаптер</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10</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rPr>
              <w:t>AIR AP1231 E K9</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2</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trHeight w:val="188"/>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Антена за</w:t>
            </w:r>
            <w:r w:rsidRPr="007F0B27">
              <w:rPr>
                <w:sz w:val="20"/>
                <w:szCs w:val="20"/>
                <w:lang w:val="sr-Latn-CS"/>
              </w:rPr>
              <w:t xml:space="preserve"> </w:t>
            </w:r>
            <w:r w:rsidRPr="007F0B27">
              <w:rPr>
                <w:sz w:val="20"/>
                <w:szCs w:val="20"/>
                <w:lang w:val="ru-RU"/>
              </w:rPr>
              <w:t>А</w:t>
            </w:r>
            <w:r w:rsidRPr="007F0B27">
              <w:rPr>
                <w:sz w:val="20"/>
                <w:szCs w:val="20"/>
              </w:rPr>
              <w:t>CCESS</w:t>
            </w:r>
            <w:r w:rsidRPr="007F0B27">
              <w:rPr>
                <w:sz w:val="20"/>
                <w:szCs w:val="20"/>
                <w:lang w:val="ru-RU"/>
              </w:rPr>
              <w:t xml:space="preserve"> </w:t>
            </w:r>
            <w:r w:rsidRPr="007F0B27">
              <w:rPr>
                <w:sz w:val="20"/>
                <w:szCs w:val="20"/>
              </w:rPr>
              <w:t>POINT</w:t>
            </w:r>
            <w:r w:rsidRPr="007F0B27">
              <w:rPr>
                <w:sz w:val="20"/>
                <w:szCs w:val="20"/>
                <w:lang w:val="ru-RU"/>
              </w:rPr>
              <w:t>-</w:t>
            </w:r>
            <w:r w:rsidRPr="007F0B27">
              <w:rPr>
                <w:sz w:val="20"/>
                <w:szCs w:val="20"/>
                <w:lang w:val="sr-Cyrl-CS"/>
              </w:rPr>
              <w:t xml:space="preserve"> рач. комун. опрема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3</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sr-Cyrl-CS"/>
              </w:rPr>
            </w:pPr>
            <w:r w:rsidRPr="007F0B27">
              <w:rPr>
                <w:sz w:val="20"/>
                <w:szCs w:val="20"/>
                <w:lang w:val="sr-Cyrl-CS"/>
              </w:rPr>
              <w:t>Апарат за коричење научног материјала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11/20/07</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Апаратићи за пластификацију</w:t>
            </w:r>
            <w:r w:rsidRPr="007F0B27">
              <w:rPr>
                <w:sz w:val="20"/>
                <w:szCs w:val="20"/>
                <w:lang w:val="ru-RU"/>
              </w:rPr>
              <w:t xml:space="preserve"> </w:t>
            </w:r>
            <w:r w:rsidRPr="007F0B27">
              <w:rPr>
                <w:sz w:val="20"/>
                <w:szCs w:val="20"/>
              </w:rPr>
              <w:t>DOCUSEL</w:t>
            </w:r>
            <w:r w:rsidRPr="007F0B27">
              <w:rPr>
                <w:sz w:val="20"/>
                <w:szCs w:val="20"/>
                <w:lang w:val="ru-RU"/>
              </w:rPr>
              <w:t xml:space="preserve"> </w:t>
            </w:r>
            <w:r w:rsidRPr="007F0B27">
              <w:rPr>
                <w:sz w:val="20"/>
                <w:szCs w:val="20"/>
              </w:rPr>
              <w:t>H</w:t>
            </w:r>
            <w:r w:rsidRPr="007F0B27">
              <w:rPr>
                <w:sz w:val="20"/>
                <w:szCs w:val="20"/>
                <w:lang w:val="ru-RU"/>
              </w:rPr>
              <w:t>212</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Аудиотелефон</w:t>
            </w:r>
            <w:r w:rsidRPr="007F0B27">
              <w:rPr>
                <w:sz w:val="20"/>
                <w:szCs w:val="20"/>
              </w:rPr>
              <w:t xml:space="preserve"> GSM GPRS CELLINE DT</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Чивилук</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Cyrl-CS"/>
              </w:rPr>
            </w:pPr>
            <w:r w:rsidRPr="00B625C5">
              <w:rPr>
                <w:sz w:val="20"/>
                <w:szCs w:val="20"/>
                <w:lang w:val="sr-Cyrl-CS"/>
              </w:rPr>
              <w:t>Детектор контаминације</w:t>
            </w:r>
          </w:p>
        </w:tc>
        <w:tc>
          <w:tcPr>
            <w:tcW w:w="982" w:type="dxa"/>
            <w:vAlign w:val="center"/>
          </w:tcPr>
          <w:p w:rsidR="000D1E01" w:rsidRPr="00B625C5" w:rsidRDefault="000D1E01" w:rsidP="00A62D4D">
            <w:pPr>
              <w:jc w:val="center"/>
              <w:rPr>
                <w:sz w:val="20"/>
                <w:szCs w:val="20"/>
                <w:lang w:val="sr-Cyrl-CS"/>
              </w:rPr>
            </w:pPr>
            <w:r w:rsidRPr="00B625C5">
              <w:rPr>
                <w:sz w:val="20"/>
                <w:szCs w:val="20"/>
                <w:lang w:val="sr-Cyrl-CS"/>
              </w:rPr>
              <w:t>4</w:t>
            </w:r>
          </w:p>
        </w:tc>
        <w:tc>
          <w:tcPr>
            <w:tcW w:w="2272" w:type="dxa"/>
            <w:vAlign w:val="center"/>
          </w:tcPr>
          <w:p w:rsidR="000D1E01" w:rsidRPr="00B625C5" w:rsidRDefault="000D1E01" w:rsidP="00A62D4D">
            <w:pPr>
              <w:jc w:val="center"/>
              <w:rPr>
                <w:sz w:val="20"/>
                <w:szCs w:val="20"/>
              </w:rPr>
            </w:pPr>
            <w:r w:rsidRPr="00B625C5">
              <w:rPr>
                <w:sz w:val="20"/>
                <w:szCs w:val="20"/>
              </w:rPr>
              <w:t>5/14/07</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Latn-CS"/>
              </w:rPr>
            </w:pPr>
            <w:r w:rsidRPr="00B625C5">
              <w:rPr>
                <w:sz w:val="20"/>
                <w:szCs w:val="20"/>
                <w:lang w:val="sr-Cyrl-CS"/>
              </w:rPr>
              <w:t xml:space="preserve">Диктафон </w:t>
            </w:r>
            <w:r>
              <w:rPr>
                <w:sz w:val="20"/>
                <w:szCs w:val="20"/>
                <w:lang w:val="sr-Cyrl-CS"/>
              </w:rPr>
              <w:t>(рани модели)</w:t>
            </w:r>
          </w:p>
        </w:tc>
        <w:tc>
          <w:tcPr>
            <w:tcW w:w="982" w:type="dxa"/>
            <w:vAlign w:val="center"/>
          </w:tcPr>
          <w:p w:rsidR="000D1E01" w:rsidRPr="00B625C5" w:rsidRDefault="000D1E01" w:rsidP="00A62D4D">
            <w:pPr>
              <w:jc w:val="center"/>
              <w:rPr>
                <w:sz w:val="20"/>
                <w:szCs w:val="20"/>
                <w:lang w:val="sr-Latn-CS"/>
              </w:rPr>
            </w:pPr>
            <w:r>
              <w:rPr>
                <w:sz w:val="20"/>
                <w:szCs w:val="20"/>
                <w:lang w:val="sr-Cyrl-CS"/>
              </w:rPr>
              <w:t>4</w:t>
            </w:r>
          </w:p>
        </w:tc>
        <w:tc>
          <w:tcPr>
            <w:tcW w:w="2272" w:type="dxa"/>
            <w:vAlign w:val="center"/>
          </w:tcPr>
          <w:p w:rsidR="000D1E01" w:rsidRPr="00531EAA" w:rsidRDefault="000D1E01" w:rsidP="00A62D4D">
            <w:pPr>
              <w:jc w:val="center"/>
              <w:rPr>
                <w:b/>
                <w:color w:val="FF0000"/>
                <w:sz w:val="20"/>
                <w:szCs w:val="20"/>
              </w:rPr>
            </w:pPr>
            <w:r w:rsidRPr="004B505B">
              <w:rPr>
                <w:sz w:val="20"/>
                <w:szCs w:val="20"/>
                <w:lang w:val="sr-Cyrl-CS"/>
              </w:rPr>
              <w:t>Више датума</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Додаци за телефонску централу </w:t>
            </w:r>
            <w:r w:rsidRPr="00963EEC">
              <w:rPr>
                <w:sz w:val="20"/>
                <w:szCs w:val="20"/>
              </w:rPr>
              <w:t>Euroset</w:t>
            </w:r>
            <w:r w:rsidRPr="00963EEC">
              <w:rPr>
                <w:sz w:val="20"/>
                <w:szCs w:val="20"/>
                <w:lang w:val="ru-RU"/>
              </w:rPr>
              <w:t xml:space="preserve"> (</w:t>
            </w:r>
            <w:r w:rsidRPr="00963EEC">
              <w:rPr>
                <w:sz w:val="20"/>
                <w:szCs w:val="20"/>
                <w:lang w:val="sr-Cyrl-CS"/>
              </w:rPr>
              <w:t>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10</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Дозиметар лични са алармом </w:t>
            </w:r>
            <w:r w:rsidRPr="00963EEC">
              <w:rPr>
                <w:sz w:val="20"/>
                <w:szCs w:val="20"/>
                <w:lang w:val="sr-Latn-CS"/>
              </w:rPr>
              <w:t>EPD MK</w:t>
            </w:r>
            <w:r w:rsidRPr="00963EEC">
              <w:rPr>
                <w:sz w:val="20"/>
                <w:szCs w:val="20"/>
                <w:lang w:val="ru-RU"/>
              </w:rPr>
              <w:t>2</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3</w:t>
            </w:r>
          </w:p>
        </w:tc>
        <w:tc>
          <w:tcPr>
            <w:tcW w:w="2272" w:type="dxa"/>
            <w:vAlign w:val="center"/>
          </w:tcPr>
          <w:p w:rsidR="000D1E01" w:rsidRPr="00963EEC" w:rsidRDefault="000D1E01" w:rsidP="00A62D4D">
            <w:pPr>
              <w:jc w:val="center"/>
              <w:rPr>
                <w:sz w:val="20"/>
                <w:szCs w:val="20"/>
              </w:rPr>
            </w:pPr>
            <w:r w:rsidRPr="00963EEC">
              <w:rPr>
                <w:sz w:val="20"/>
                <w:szCs w:val="20"/>
              </w:rPr>
              <w:t>5/14/07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ДВД 707 PS Ovardo</w:t>
            </w:r>
          </w:p>
        </w:tc>
        <w:tc>
          <w:tcPr>
            <w:tcW w:w="982" w:type="dxa"/>
            <w:vAlign w:val="center"/>
          </w:tcPr>
          <w:p w:rsidR="000D1E01" w:rsidRPr="00963EEC" w:rsidRDefault="000D1E01" w:rsidP="00A62D4D">
            <w:pPr>
              <w:jc w:val="center"/>
              <w:rPr>
                <w:sz w:val="20"/>
                <w:szCs w:val="20"/>
              </w:rPr>
            </w:pPr>
            <w:r w:rsidRPr="00963EEC">
              <w:rPr>
                <w:sz w:val="20"/>
                <w:szCs w:val="20"/>
              </w:rPr>
              <w:t>1</w:t>
            </w:r>
          </w:p>
        </w:tc>
        <w:tc>
          <w:tcPr>
            <w:tcW w:w="2272" w:type="dxa"/>
            <w:vAlign w:val="center"/>
          </w:tcPr>
          <w:p w:rsidR="000D1E01" w:rsidRPr="00963EEC" w:rsidRDefault="000D1E01" w:rsidP="00A62D4D">
            <w:pPr>
              <w:jc w:val="center"/>
              <w:rPr>
                <w:sz w:val="20"/>
                <w:szCs w:val="20"/>
              </w:rPr>
            </w:pPr>
            <w:r w:rsidRPr="00963EEC">
              <w:rPr>
                <w:sz w:val="20"/>
                <w:szCs w:val="20"/>
              </w:rPr>
              <w:t>2/28/07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tabs>
                <w:tab w:val="left" w:pos="2835"/>
              </w:tabs>
              <w:rPr>
                <w:sz w:val="20"/>
                <w:szCs w:val="20"/>
                <w:lang w:val="sr-Cyrl-CS"/>
              </w:rPr>
            </w:pPr>
            <w:r w:rsidRPr="00963EEC">
              <w:rPr>
                <w:sz w:val="20"/>
                <w:szCs w:val="20"/>
                <w:lang w:val="sr-Cyrl-CS"/>
              </w:rPr>
              <w:t>Двосед (разни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12/31/04</w:t>
            </w:r>
          </w:p>
        </w:tc>
        <w:tc>
          <w:tcPr>
            <w:tcW w:w="2712" w:type="dxa"/>
            <w:vAlign w:val="center"/>
          </w:tcPr>
          <w:p w:rsidR="000D1E01" w:rsidRPr="00963EEC" w:rsidRDefault="000D1E01" w:rsidP="00A62D4D">
            <w:pPr>
              <w:jc w:val="center"/>
              <w:rPr>
                <w:sz w:val="20"/>
                <w:szCs w:val="20"/>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ETN USB TO WIRELESS</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lang w:val="sr-Cyrl-CS"/>
              </w:rPr>
              <w:t xml:space="preserve">Факс апарат </w:t>
            </w:r>
            <w:r w:rsidRPr="00963EEC">
              <w:rPr>
                <w:sz w:val="20"/>
                <w:szCs w:val="20"/>
              </w:rPr>
              <w:t>Canon L140</w:t>
            </w:r>
          </w:p>
        </w:tc>
        <w:tc>
          <w:tcPr>
            <w:tcW w:w="982" w:type="dxa"/>
            <w:vAlign w:val="center"/>
          </w:tcPr>
          <w:p w:rsidR="000D1E01" w:rsidRPr="00963EEC" w:rsidRDefault="000D1E01" w:rsidP="00A62D4D">
            <w:pPr>
              <w:jc w:val="center"/>
              <w:rPr>
                <w:sz w:val="20"/>
                <w:szCs w:val="20"/>
              </w:rPr>
            </w:pPr>
            <w:r w:rsidRPr="00963EEC">
              <w:rPr>
                <w:sz w:val="20"/>
                <w:szCs w:val="20"/>
              </w:rPr>
              <w:t>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Факс Панасоник (разни модели)</w:t>
            </w:r>
          </w:p>
        </w:tc>
        <w:tc>
          <w:tcPr>
            <w:tcW w:w="982" w:type="dxa"/>
            <w:vAlign w:val="center"/>
          </w:tcPr>
          <w:p w:rsidR="000D1E01" w:rsidRPr="004B505B" w:rsidRDefault="00EA10F1" w:rsidP="00A62D4D">
            <w:pPr>
              <w:jc w:val="center"/>
              <w:rPr>
                <w:sz w:val="20"/>
                <w:szCs w:val="20"/>
                <w:lang w:val="sr-Cyrl-CS"/>
              </w:rPr>
            </w:pPr>
            <w:r>
              <w:rPr>
                <w:sz w:val="20"/>
                <w:szCs w:val="20"/>
                <w:lang w:val="sr-Cyrl-CS"/>
              </w:rPr>
              <w:t>8</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Фотеља (разни модели)</w:t>
            </w:r>
          </w:p>
        </w:tc>
        <w:tc>
          <w:tcPr>
            <w:tcW w:w="982" w:type="dxa"/>
            <w:vAlign w:val="center"/>
          </w:tcPr>
          <w:p w:rsidR="000D1E01" w:rsidRPr="004B505B" w:rsidRDefault="000D1E01" w:rsidP="00A62D4D">
            <w:pPr>
              <w:jc w:val="center"/>
              <w:rPr>
                <w:sz w:val="20"/>
                <w:szCs w:val="20"/>
                <w:lang w:val="sr-Cyrl-CS"/>
              </w:rPr>
            </w:pPr>
            <w:r w:rsidRPr="004B505B">
              <w:rPr>
                <w:sz w:val="20"/>
                <w:szCs w:val="20"/>
                <w:lang w:val="sr-Cyrl-CS"/>
              </w:rPr>
              <w:t>333</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 Po</w:t>
            </w:r>
            <w:r w:rsidRPr="00D049C4">
              <w:rPr>
                <w:sz w:val="20"/>
                <w:szCs w:val="20"/>
              </w:rPr>
              <w:t>w</w:t>
            </w:r>
            <w:r w:rsidRPr="00D049C4">
              <w:rPr>
                <w:sz w:val="20"/>
                <w:szCs w:val="20"/>
                <w:lang w:val="sr-Cyrl-CS"/>
              </w:rPr>
              <w:t>е</w:t>
            </w:r>
            <w:r w:rsidRPr="00D049C4">
              <w:rPr>
                <w:sz w:val="20"/>
                <w:szCs w:val="20"/>
              </w:rPr>
              <w:t>rshot</w:t>
            </w:r>
            <w:r w:rsidRPr="00D049C4">
              <w:rPr>
                <w:sz w:val="20"/>
                <w:szCs w:val="20"/>
                <w:lang w:val="sr-Cyrl-CS"/>
              </w:rPr>
              <w:t xml:space="preserve"> А720</w:t>
            </w:r>
            <w:r w:rsidRPr="00D049C4">
              <w:rPr>
                <w:sz w:val="20"/>
                <w:szCs w:val="20"/>
              </w:rPr>
              <w:t>IS</w:t>
            </w:r>
            <w:r w:rsidRPr="00D049C4">
              <w:rPr>
                <w:sz w:val="20"/>
                <w:szCs w:val="20"/>
                <w:lang w:val="sr-Cyrl-CS"/>
              </w:rPr>
              <w:t xml:space="preserve"> + меморијска картица </w:t>
            </w:r>
            <w:r w:rsidRPr="00D049C4">
              <w:rPr>
                <w:sz w:val="20"/>
                <w:szCs w:val="20"/>
                <w:lang w:val="sr-Latn-CS"/>
              </w:rPr>
              <w:t>SD CARD P</w:t>
            </w:r>
            <w:r w:rsidRPr="00D049C4">
              <w:rPr>
                <w:sz w:val="20"/>
                <w:szCs w:val="20"/>
              </w:rPr>
              <w:t>QI</w:t>
            </w:r>
            <w:r w:rsidRPr="00D049C4">
              <w:rPr>
                <w:sz w:val="20"/>
                <w:szCs w:val="20"/>
                <w:lang w:val="sr-Cyrl-CS"/>
              </w:rPr>
              <w:t xml:space="preserve"> 1</w:t>
            </w:r>
            <w:r w:rsidRPr="00D049C4">
              <w:rPr>
                <w:sz w:val="20"/>
                <w:szCs w:val="20"/>
              </w:rPr>
              <w:t>GB</w:t>
            </w:r>
            <w:r w:rsidRPr="00D049C4">
              <w:rPr>
                <w:sz w:val="20"/>
                <w:szCs w:val="20"/>
                <w:lang w:val="sr-Cyrl-CS"/>
              </w:rPr>
              <w:t xml:space="preserve"> </w:t>
            </w:r>
            <w:r w:rsidRPr="00D049C4">
              <w:rPr>
                <w:sz w:val="20"/>
                <w:szCs w:val="20"/>
              </w:rPr>
              <w:t>ROHS</w:t>
            </w:r>
          </w:p>
        </w:tc>
        <w:tc>
          <w:tcPr>
            <w:tcW w:w="982" w:type="dxa"/>
            <w:vAlign w:val="center"/>
          </w:tcPr>
          <w:p w:rsidR="000D1E01" w:rsidRPr="00D049C4" w:rsidRDefault="00EA10F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D049C4">
              <w:rPr>
                <w:sz w:val="20"/>
                <w:szCs w:val="20"/>
              </w:rPr>
              <w:t>2/1/08</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w:t>
            </w:r>
            <w:r w:rsidRPr="00D049C4">
              <w:rPr>
                <w:sz w:val="20"/>
                <w:szCs w:val="20"/>
              </w:rPr>
              <w:t xml:space="preserve"> Optical zoom</w:t>
            </w:r>
          </w:p>
        </w:tc>
        <w:tc>
          <w:tcPr>
            <w:tcW w:w="982" w:type="dxa"/>
            <w:vAlign w:val="center"/>
          </w:tcPr>
          <w:p w:rsidR="000D1E01" w:rsidRPr="00D049C4" w:rsidRDefault="000D1E01" w:rsidP="00A62D4D">
            <w:pPr>
              <w:jc w:val="center"/>
              <w:rPr>
                <w:sz w:val="20"/>
                <w:szCs w:val="20"/>
              </w:rPr>
            </w:pPr>
            <w:r w:rsidRPr="00D049C4">
              <w:rPr>
                <w:sz w:val="20"/>
                <w:szCs w:val="20"/>
              </w:rPr>
              <w:t>5</w:t>
            </w:r>
          </w:p>
        </w:tc>
        <w:tc>
          <w:tcPr>
            <w:tcW w:w="2272" w:type="dxa"/>
            <w:vAlign w:val="center"/>
          </w:tcPr>
          <w:p w:rsidR="000D1E01" w:rsidRPr="00D049C4" w:rsidRDefault="000D1E01" w:rsidP="00A62D4D">
            <w:pPr>
              <w:jc w:val="center"/>
              <w:rPr>
                <w:sz w:val="20"/>
                <w:szCs w:val="20"/>
              </w:rPr>
            </w:pPr>
            <w:r w:rsidRPr="00D049C4">
              <w:rPr>
                <w:sz w:val="20"/>
                <w:szCs w:val="20"/>
              </w:rPr>
              <w:t>12/14/09</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 xml:space="preserve">Фотоапарат </w:t>
            </w:r>
            <w:r>
              <w:rPr>
                <w:sz w:val="20"/>
                <w:szCs w:val="20"/>
              </w:rPr>
              <w:t xml:space="preserve">NIKON </w:t>
            </w:r>
            <w:r>
              <w:rPr>
                <w:sz w:val="20"/>
                <w:szCs w:val="20"/>
                <w:lang w:val="sr-Cyrl-CS"/>
              </w:rPr>
              <w:t>(разни типови)</w:t>
            </w:r>
          </w:p>
        </w:tc>
        <w:tc>
          <w:tcPr>
            <w:tcW w:w="982" w:type="dxa"/>
            <w:vAlign w:val="center"/>
          </w:tcPr>
          <w:p w:rsidR="000D1E01" w:rsidRPr="00E9362B" w:rsidRDefault="000D1E0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C314E4">
              <w:rPr>
                <w:sz w:val="20"/>
                <w:szCs w:val="20"/>
                <w:lang w:val="sr-Cyrl-CS"/>
              </w:rPr>
              <w:t>Више датума</w:t>
            </w:r>
          </w:p>
        </w:tc>
        <w:tc>
          <w:tcPr>
            <w:tcW w:w="2712" w:type="dxa"/>
            <w:vAlign w:val="center"/>
          </w:tcPr>
          <w:p w:rsidR="000D1E01" w:rsidRPr="00D049C4" w:rsidRDefault="000D1E01" w:rsidP="00A62D4D">
            <w:pPr>
              <w:jc w:val="center"/>
              <w:rPr>
                <w:sz w:val="20"/>
                <w:szCs w:val="20"/>
                <w:lang w:val="sr-Cyrl-CS"/>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Фотокопир апарат (разни модели)</w:t>
            </w:r>
          </w:p>
        </w:tc>
        <w:tc>
          <w:tcPr>
            <w:tcW w:w="982" w:type="dxa"/>
            <w:vAlign w:val="center"/>
          </w:tcPr>
          <w:p w:rsidR="000D1E01" w:rsidRPr="00C314E4" w:rsidRDefault="00EA10F1" w:rsidP="00A62D4D">
            <w:pPr>
              <w:jc w:val="center"/>
              <w:rPr>
                <w:sz w:val="20"/>
                <w:szCs w:val="20"/>
                <w:lang w:val="sr-Cyrl-CS"/>
              </w:rPr>
            </w:pPr>
            <w:r>
              <w:rPr>
                <w:sz w:val="20"/>
                <w:szCs w:val="20"/>
                <w:lang w:val="sr-Cyrl-CS"/>
              </w:rPr>
              <w:t>13</w:t>
            </w:r>
          </w:p>
        </w:tc>
        <w:tc>
          <w:tcPr>
            <w:tcW w:w="2272" w:type="dxa"/>
            <w:vAlign w:val="center"/>
          </w:tcPr>
          <w:p w:rsidR="000D1E01" w:rsidRPr="00C314E4" w:rsidRDefault="000D1E01" w:rsidP="00A62D4D">
            <w:pPr>
              <w:jc w:val="center"/>
              <w:rPr>
                <w:sz w:val="20"/>
                <w:szCs w:val="20"/>
                <w:lang w:val="sr-Cyrl-CS"/>
              </w:rPr>
            </w:pPr>
            <w:r w:rsidRPr="00C314E4">
              <w:rPr>
                <w:sz w:val="20"/>
                <w:szCs w:val="20"/>
                <w:lang w:val="sr-Cyrl-CS"/>
              </w:rPr>
              <w:t>Више датума</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 + 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Фрижидер</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1/1/93</w:t>
            </w: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 Горење</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12/31/04</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LG GC 151</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7/4/11</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Samsong</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TT 98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3/25/10</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Фрижидер са витрином</w:t>
            </w:r>
          </w:p>
        </w:tc>
        <w:tc>
          <w:tcPr>
            <w:tcW w:w="982" w:type="dxa"/>
            <w:vAlign w:val="center"/>
          </w:tcPr>
          <w:p w:rsidR="000D1E01" w:rsidRPr="00C314E4" w:rsidRDefault="000D1E01" w:rsidP="00A62D4D">
            <w:pPr>
              <w:jc w:val="center"/>
              <w:rPr>
                <w:sz w:val="20"/>
                <w:szCs w:val="20"/>
              </w:rPr>
            </w:pPr>
            <w:r>
              <w:rPr>
                <w:sz w:val="20"/>
                <w:szCs w:val="20"/>
              </w:rPr>
              <w:t>1</w:t>
            </w:r>
          </w:p>
        </w:tc>
        <w:tc>
          <w:tcPr>
            <w:tcW w:w="2272" w:type="dxa"/>
            <w:vAlign w:val="center"/>
          </w:tcPr>
          <w:p w:rsidR="000D1E01" w:rsidRPr="00C314E4" w:rsidRDefault="000D1E01" w:rsidP="00A62D4D">
            <w:pPr>
              <w:jc w:val="center"/>
              <w:rPr>
                <w:sz w:val="20"/>
                <w:szCs w:val="20"/>
              </w:rPr>
            </w:pP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Гајгеров бројач</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ru-RU"/>
              </w:rPr>
            </w:pPr>
            <w:r w:rsidRPr="00490187">
              <w:rPr>
                <w:sz w:val="20"/>
                <w:szCs w:val="20"/>
                <w:lang w:val="sr-Cyrl-CS"/>
              </w:rPr>
              <w:t>Главни пројекат за адапт. посл. пр. Св. Марковића 21</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lang w:val="sr-Cyrl-CS"/>
              </w:rPr>
            </w:pPr>
            <w:r w:rsidRPr="00490187">
              <w:rPr>
                <w:sz w:val="20"/>
                <w:szCs w:val="20"/>
                <w:lang w:val="sr-Cyrl-CS"/>
              </w:rPr>
              <w:t>7/21/10</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rPr>
              <w:t>Графоскоп</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2/28/07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rPr>
              <w:t>Грејалица</w:t>
            </w:r>
            <w:r w:rsidRPr="00490187">
              <w:rPr>
                <w:sz w:val="20"/>
                <w:szCs w:val="20"/>
                <w:lang w:val="sr-Cyrl-CS"/>
              </w:rPr>
              <w:t xml:space="preserve"> кварцна</w:t>
            </w:r>
          </w:p>
        </w:tc>
        <w:tc>
          <w:tcPr>
            <w:tcW w:w="982" w:type="dxa"/>
            <w:vAlign w:val="center"/>
          </w:tcPr>
          <w:p w:rsidR="000D1E01" w:rsidRPr="00490187" w:rsidRDefault="000D1E01" w:rsidP="00A62D4D">
            <w:pPr>
              <w:jc w:val="center"/>
              <w:rPr>
                <w:sz w:val="20"/>
                <w:szCs w:val="20"/>
              </w:rPr>
            </w:pPr>
            <w:r w:rsidRPr="00490187">
              <w:rPr>
                <w:sz w:val="20"/>
                <w:szCs w:val="20"/>
              </w:rPr>
              <w:t>2</w:t>
            </w:r>
          </w:p>
        </w:tc>
        <w:tc>
          <w:tcPr>
            <w:tcW w:w="2272" w:type="dxa"/>
            <w:vAlign w:val="center"/>
          </w:tcPr>
          <w:p w:rsidR="000D1E01" w:rsidRPr="00490187" w:rsidRDefault="000D1E01" w:rsidP="00A62D4D">
            <w:pPr>
              <w:jc w:val="center"/>
              <w:rPr>
                <w:sz w:val="20"/>
                <w:szCs w:val="20"/>
              </w:rPr>
            </w:pPr>
            <w:r w:rsidRPr="00490187">
              <w:rPr>
                <w:sz w:val="20"/>
                <w:szCs w:val="20"/>
              </w:rPr>
              <w:t>12/31/04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ШУ</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Јонизациона комора </w:t>
            </w:r>
            <w:r w:rsidRPr="00490187">
              <w:rPr>
                <w:sz w:val="20"/>
                <w:szCs w:val="20"/>
              </w:rPr>
              <w:t>BR</w:t>
            </w:r>
            <w:r w:rsidRPr="00490187">
              <w:rPr>
                <w:sz w:val="20"/>
                <w:szCs w:val="20"/>
                <w:lang w:val="ru-RU"/>
              </w:rPr>
              <w:t>.</w:t>
            </w:r>
            <w:r w:rsidRPr="00490187">
              <w:rPr>
                <w:sz w:val="20"/>
                <w:szCs w:val="20"/>
              </w:rPr>
              <w:t>MFG</w:t>
            </w:r>
            <w:r w:rsidRPr="00490187">
              <w:rPr>
                <w:sz w:val="20"/>
                <w:szCs w:val="20"/>
                <w:lang w:val="ru-RU"/>
              </w:rPr>
              <w:t>535 +</w:t>
            </w:r>
            <w:r w:rsidRPr="00490187">
              <w:rPr>
                <w:sz w:val="20"/>
                <w:szCs w:val="20"/>
                <w:lang w:val="sr-Cyrl-CS"/>
              </w:rPr>
              <w:t xml:space="preserve"> калибрационо пуњење са сертификатом</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lang w:val="sr-Cyrl-CS"/>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lang w:val="sr-Cyrl-CS"/>
              </w:rPr>
              <w:t>Камера</w:t>
            </w:r>
            <w:r w:rsidRPr="00490187">
              <w:rPr>
                <w:sz w:val="20"/>
                <w:szCs w:val="20"/>
              </w:rPr>
              <w:t xml:space="preserve"> Canon PS A85</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11/5/04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Камера дигитална </w:t>
            </w:r>
            <w:r w:rsidRPr="00490187">
              <w:rPr>
                <w:sz w:val="20"/>
                <w:szCs w:val="20"/>
              </w:rPr>
              <w:t>HP</w:t>
            </w:r>
            <w:r w:rsidRPr="00490187">
              <w:rPr>
                <w:sz w:val="20"/>
                <w:szCs w:val="20"/>
                <w:lang w:val="sr-Cyrl-CS"/>
              </w:rPr>
              <w:t xml:space="preserve"> </w:t>
            </w:r>
            <w:r w:rsidRPr="00490187">
              <w:rPr>
                <w:sz w:val="20"/>
                <w:szCs w:val="20"/>
              </w:rPr>
              <w:t>Fotosmart</w:t>
            </w:r>
            <w:r w:rsidRPr="00490187">
              <w:rPr>
                <w:sz w:val="20"/>
                <w:szCs w:val="20"/>
                <w:lang w:val="sr-Cyrl-CS"/>
              </w:rPr>
              <w:t xml:space="preserve"> </w:t>
            </w:r>
            <w:r w:rsidRPr="00490187">
              <w:rPr>
                <w:sz w:val="20"/>
                <w:szCs w:val="20"/>
              </w:rPr>
              <w:t>M</w:t>
            </w:r>
            <w:r w:rsidRPr="00490187">
              <w:rPr>
                <w:sz w:val="20"/>
                <w:szCs w:val="20"/>
                <w:lang w:val="sr-Cyrl-CS"/>
              </w:rPr>
              <w:t>22</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12/31/05</w:t>
            </w:r>
          </w:p>
        </w:tc>
        <w:tc>
          <w:tcPr>
            <w:tcW w:w="2712" w:type="dxa"/>
            <w:vAlign w:val="center"/>
          </w:tcPr>
          <w:p w:rsidR="000D1E01" w:rsidRPr="00490187" w:rsidRDefault="000D1E01" w:rsidP="00A62D4D">
            <w:pPr>
              <w:jc w:val="center"/>
              <w:rPr>
                <w:sz w:val="20"/>
                <w:szCs w:val="20"/>
              </w:rPr>
            </w:pPr>
            <w:r w:rsidRPr="00490187">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rPr>
            </w:pPr>
            <w:r w:rsidRPr="00F10A7F">
              <w:rPr>
                <w:sz w:val="20"/>
                <w:szCs w:val="20"/>
                <w:lang w:val="sr-Cyrl-CS"/>
              </w:rPr>
              <w:t xml:space="preserve">Камера </w:t>
            </w:r>
            <w:r w:rsidRPr="00F10A7F">
              <w:rPr>
                <w:sz w:val="20"/>
                <w:szCs w:val="20"/>
              </w:rPr>
              <w:t>Panasonic SDR-570EP-K</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1</w:t>
            </w:r>
          </w:p>
        </w:tc>
        <w:tc>
          <w:tcPr>
            <w:tcW w:w="2272" w:type="dxa"/>
            <w:vAlign w:val="center"/>
          </w:tcPr>
          <w:p w:rsidR="000D1E01" w:rsidRPr="00F10A7F" w:rsidRDefault="000D1E01" w:rsidP="00A62D4D">
            <w:pPr>
              <w:jc w:val="center"/>
              <w:rPr>
                <w:sz w:val="20"/>
                <w:szCs w:val="20"/>
              </w:rPr>
            </w:pPr>
            <w:r w:rsidRPr="00F10A7F">
              <w:rPr>
                <w:sz w:val="20"/>
                <w:szCs w:val="20"/>
              </w:rPr>
              <w:t>12/31/11</w:t>
            </w:r>
          </w:p>
        </w:tc>
        <w:tc>
          <w:tcPr>
            <w:tcW w:w="2712" w:type="dxa"/>
            <w:vAlign w:val="center"/>
          </w:tcPr>
          <w:p w:rsidR="000D1E01" w:rsidRPr="00F10A7F" w:rsidRDefault="000D1E01" w:rsidP="00A62D4D">
            <w:pPr>
              <w:jc w:val="center"/>
              <w:rPr>
                <w:sz w:val="20"/>
                <w:szCs w:val="20"/>
              </w:rPr>
            </w:pPr>
            <w:r w:rsidRPr="00F10A7F">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lang w:val="sr-Cyrl-CS"/>
              </w:rPr>
            </w:pPr>
            <w:r w:rsidRPr="00F10A7F">
              <w:rPr>
                <w:sz w:val="20"/>
                <w:szCs w:val="20"/>
                <w:lang w:val="sr-Cyrl-CS"/>
              </w:rPr>
              <w:t>Каса челична и метална</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4</w:t>
            </w:r>
          </w:p>
        </w:tc>
        <w:tc>
          <w:tcPr>
            <w:tcW w:w="2272" w:type="dxa"/>
            <w:vAlign w:val="center"/>
          </w:tcPr>
          <w:p w:rsidR="000D1E01" w:rsidRPr="00F10A7F" w:rsidRDefault="000D1E01" w:rsidP="00A62D4D">
            <w:pPr>
              <w:jc w:val="center"/>
              <w:rPr>
                <w:sz w:val="20"/>
                <w:szCs w:val="20"/>
              </w:rPr>
            </w:pPr>
            <w:r w:rsidRPr="00F10A7F">
              <w:rPr>
                <w:sz w:val="20"/>
                <w:szCs w:val="20"/>
                <w:lang w:val="sr-Cyrl-CS"/>
              </w:rPr>
              <w:t>Више датума</w:t>
            </w:r>
          </w:p>
        </w:tc>
        <w:tc>
          <w:tcPr>
            <w:tcW w:w="2712" w:type="dxa"/>
            <w:vAlign w:val="center"/>
          </w:tcPr>
          <w:p w:rsidR="000D1E01" w:rsidRPr="00F10A7F" w:rsidRDefault="000D1E01" w:rsidP="00A62D4D">
            <w:pPr>
              <w:jc w:val="center"/>
              <w:rPr>
                <w:sz w:val="20"/>
                <w:szCs w:val="20"/>
                <w:lang w:val="sr-Cyrl-CS"/>
              </w:rPr>
            </w:pPr>
            <w:r w:rsidRPr="00F10A7F">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Касета (покретне / мобилне) уз радни сто</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241</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Касетофон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15</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Клима уређаји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59</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Комода, орман, плакар (разни модели, разних димензија)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108</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 xml:space="preserve">Комплет опрема за ванредни догађај бр. </w:t>
            </w:r>
            <w:r w:rsidRPr="00D62632">
              <w:rPr>
                <w:sz w:val="20"/>
                <w:szCs w:val="20"/>
                <w:lang w:val="ru-RU"/>
              </w:rPr>
              <w:t>4254051+</w:t>
            </w:r>
            <w:r w:rsidRPr="00D62632">
              <w:rPr>
                <w:sz w:val="20"/>
                <w:szCs w:val="20"/>
                <w:lang w:val="sr-Cyrl-CS"/>
              </w:rPr>
              <w:t xml:space="preserve"> </w:t>
            </w:r>
            <w:r w:rsidRPr="00D62632">
              <w:rPr>
                <w:sz w:val="20"/>
                <w:szCs w:val="20"/>
                <w:lang w:val="sr-Latn-CS"/>
              </w:rPr>
              <w:t>RADEYE PRD</w:t>
            </w:r>
            <w:r w:rsidRPr="00D62632">
              <w:rPr>
                <w:sz w:val="20"/>
                <w:szCs w:val="20"/>
                <w:lang w:val="ru-RU"/>
              </w:rPr>
              <w:t xml:space="preserve"> </w:t>
            </w:r>
            <w:r w:rsidRPr="00D62632">
              <w:rPr>
                <w:sz w:val="20"/>
                <w:szCs w:val="20"/>
                <w:lang w:val="sr-Cyrl-CS"/>
              </w:rPr>
              <w:t>укључујући корице</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Комплет за узимање бриса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Кухиња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6</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Лабораторија за физику Института за нуклеарне неуке Винча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w:t>
            </w:r>
          </w:p>
        </w:tc>
        <w:tc>
          <w:tcPr>
            <w:tcW w:w="2272" w:type="dxa"/>
            <w:vAlign w:val="center"/>
          </w:tcPr>
          <w:p w:rsidR="000D1E01" w:rsidRPr="00D62632" w:rsidRDefault="000D1E01" w:rsidP="00A62D4D">
            <w:pPr>
              <w:jc w:val="center"/>
              <w:rPr>
                <w:sz w:val="20"/>
                <w:szCs w:val="20"/>
              </w:rPr>
            </w:pPr>
            <w:r w:rsidRPr="00D62632">
              <w:rPr>
                <w:sz w:val="20"/>
                <w:szCs w:val="20"/>
              </w:rPr>
              <w:t>6/1/06</w:t>
            </w:r>
          </w:p>
          <w:p w:rsidR="000D1E01" w:rsidRPr="00D62632" w:rsidRDefault="000D1E01" w:rsidP="00A62D4D">
            <w:pPr>
              <w:jc w:val="center"/>
              <w:rPr>
                <w:sz w:val="20"/>
                <w:szCs w:val="20"/>
              </w:rPr>
            </w:pP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Винча / НОС</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 xml:space="preserve">Ламинатор </w:t>
            </w:r>
            <w:r w:rsidRPr="009C53A4">
              <w:rPr>
                <w:sz w:val="20"/>
                <w:szCs w:val="20"/>
              </w:rPr>
              <w:t>MBI-330 6R</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2</w:t>
            </w:r>
          </w:p>
        </w:tc>
        <w:tc>
          <w:tcPr>
            <w:tcW w:w="2272" w:type="dxa"/>
            <w:vAlign w:val="center"/>
          </w:tcPr>
          <w:p w:rsidR="000D1E01" w:rsidRPr="009C53A4" w:rsidRDefault="000D1E01" w:rsidP="00A62D4D">
            <w:pPr>
              <w:jc w:val="center"/>
              <w:rPr>
                <w:sz w:val="20"/>
                <w:szCs w:val="20"/>
                <w:lang w:val="sr-Cyrl-CS"/>
              </w:rPr>
            </w:pPr>
            <w:r w:rsidRPr="009C53A4">
              <w:rPr>
                <w:sz w:val="20"/>
                <w:szCs w:val="20"/>
              </w:rPr>
              <w:t>3/25/10</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МПНТР Београд</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Лап топ (разни модели)</w:t>
            </w:r>
          </w:p>
        </w:tc>
        <w:tc>
          <w:tcPr>
            <w:tcW w:w="982" w:type="dxa"/>
            <w:vAlign w:val="center"/>
          </w:tcPr>
          <w:p w:rsidR="000D1E01" w:rsidRPr="009C53A4" w:rsidRDefault="00EA10F1" w:rsidP="00A62D4D">
            <w:pPr>
              <w:jc w:val="center"/>
              <w:rPr>
                <w:sz w:val="20"/>
                <w:szCs w:val="20"/>
                <w:lang w:val="sr-Cyrl-CS"/>
              </w:rPr>
            </w:pPr>
            <w:r>
              <w:rPr>
                <w:sz w:val="20"/>
                <w:szCs w:val="20"/>
                <w:lang w:val="sr-Cyrl-CS"/>
              </w:rPr>
              <w:t>70</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Више датума</w:t>
            </w:r>
          </w:p>
        </w:tc>
        <w:tc>
          <w:tcPr>
            <w:tcW w:w="2712" w:type="dxa"/>
            <w:vAlign w:val="center"/>
          </w:tcPr>
          <w:p w:rsidR="000D1E01" w:rsidRPr="009C53A4" w:rsidRDefault="000D1E01" w:rsidP="00A62D4D">
            <w:pPr>
              <w:jc w:val="center"/>
              <w:rPr>
                <w:sz w:val="20"/>
                <w:szCs w:val="20"/>
              </w:rPr>
            </w:pPr>
            <w:r w:rsidRPr="009C53A4">
              <w:rPr>
                <w:sz w:val="20"/>
                <w:szCs w:val="20"/>
                <w:lang w:val="sr-Cyrl-CS"/>
              </w:rPr>
              <w:t>МПНТР Београд + ШУ</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Лавља канџа</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1</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12/31/04</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 xml:space="preserve">Лиценца за антивирус програм </w:t>
            </w:r>
            <w:r w:rsidRPr="000C26E4">
              <w:rPr>
                <w:sz w:val="20"/>
                <w:szCs w:val="20"/>
              </w:rPr>
              <w:t>NOD</w:t>
            </w:r>
            <w:r w:rsidRPr="000C26E4">
              <w:rPr>
                <w:sz w:val="20"/>
                <w:szCs w:val="20"/>
                <w:lang w:val="ru-RU"/>
              </w:rPr>
              <w:t xml:space="preserve"> </w:t>
            </w:r>
            <w:r w:rsidRPr="000C26E4">
              <w:rPr>
                <w:sz w:val="20"/>
                <w:szCs w:val="20"/>
                <w:lang w:val="sr-Cyrl-CS"/>
              </w:rPr>
              <w:t>за сервере</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11/3/10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Машина за коричење Felows</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12/31/12</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Машина за пластично коричење Docubind</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3/25/10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Микроталасна LG MS 1929</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7/4/11</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ru-RU"/>
              </w:rPr>
            </w:pPr>
            <w:r w:rsidRPr="000C26E4">
              <w:rPr>
                <w:sz w:val="20"/>
                <w:szCs w:val="20"/>
                <w:lang w:val="sr-Cyrl-CS"/>
              </w:rPr>
              <w:t>Мини линија</w:t>
            </w:r>
            <w:r w:rsidRPr="000C26E4">
              <w:rPr>
                <w:sz w:val="20"/>
                <w:szCs w:val="20"/>
                <w:lang w:val="ru-RU"/>
              </w:rPr>
              <w:t xml:space="preserve"> </w:t>
            </w:r>
            <w:r w:rsidRPr="000C26E4">
              <w:rPr>
                <w:sz w:val="20"/>
                <w:szCs w:val="20"/>
              </w:rPr>
              <w:t>CDX</w:t>
            </w:r>
            <w:r w:rsidRPr="000C26E4">
              <w:rPr>
                <w:sz w:val="20"/>
                <w:szCs w:val="20"/>
                <w:lang w:val="ru-RU"/>
              </w:rPr>
              <w:t>-3160;</w:t>
            </w:r>
            <w:r w:rsidRPr="000C26E4">
              <w:rPr>
                <w:sz w:val="20"/>
                <w:szCs w:val="20"/>
              </w:rPr>
              <w:t>MHC</w:t>
            </w:r>
            <w:r w:rsidRPr="000C26E4">
              <w:rPr>
                <w:sz w:val="20"/>
                <w:szCs w:val="20"/>
                <w:lang w:val="ru-RU"/>
              </w:rPr>
              <w:t>-</w:t>
            </w:r>
            <w:r w:rsidRPr="000C26E4">
              <w:rPr>
                <w:sz w:val="20"/>
                <w:szCs w:val="20"/>
              </w:rPr>
              <w:t>RX</w:t>
            </w:r>
            <w:r w:rsidRPr="000C26E4">
              <w:rPr>
                <w:sz w:val="20"/>
                <w:szCs w:val="20"/>
                <w:lang w:val="ru-RU"/>
              </w:rPr>
              <w:t>90</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4/3/98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 xml:space="preserve">Мини музичка линија </w:t>
            </w:r>
            <w:r w:rsidRPr="000C26E4">
              <w:rPr>
                <w:sz w:val="20"/>
                <w:szCs w:val="20"/>
              </w:rPr>
              <w:t>PANASONIC</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Мини музичка линија</w:t>
            </w:r>
            <w:r w:rsidRPr="000C26E4">
              <w:rPr>
                <w:sz w:val="20"/>
                <w:szCs w:val="20"/>
              </w:rPr>
              <w:t xml:space="preserve"> SAMSUNG</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Мобилни телефон (разни модели)</w:t>
            </w:r>
          </w:p>
        </w:tc>
        <w:tc>
          <w:tcPr>
            <w:tcW w:w="982" w:type="dxa"/>
            <w:vAlign w:val="center"/>
          </w:tcPr>
          <w:p w:rsidR="000D1E01" w:rsidRPr="000C26E4" w:rsidRDefault="00EA10F1" w:rsidP="00A62D4D">
            <w:pPr>
              <w:jc w:val="center"/>
              <w:rPr>
                <w:sz w:val="20"/>
                <w:szCs w:val="20"/>
                <w:lang w:val="sr-Cyrl-CS"/>
              </w:rPr>
            </w:pPr>
            <w:r>
              <w:rPr>
                <w:sz w:val="20"/>
                <w:szCs w:val="20"/>
                <w:lang w:val="sr-Cyrl-CS"/>
              </w:rPr>
              <w:t>31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Више датума</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rPr>
            </w:pPr>
            <w:r w:rsidRPr="002D0BE9">
              <w:rPr>
                <w:sz w:val="20"/>
                <w:szCs w:val="20"/>
                <w:lang w:val="sr-Cyrl-CS"/>
              </w:rPr>
              <w:t xml:space="preserve">Модем </w:t>
            </w:r>
            <w:r w:rsidRPr="002D0BE9">
              <w:rPr>
                <w:sz w:val="20"/>
                <w:szCs w:val="20"/>
              </w:rPr>
              <w:t>SHMIT 374</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12/31/03</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trHeight w:val="116"/>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Монитор</w:t>
            </w:r>
          </w:p>
        </w:tc>
        <w:tc>
          <w:tcPr>
            <w:tcW w:w="982" w:type="dxa"/>
            <w:vAlign w:val="center"/>
          </w:tcPr>
          <w:p w:rsidR="000D1E01" w:rsidRPr="002D0BE9" w:rsidRDefault="00EA10F1" w:rsidP="00A62D4D">
            <w:pPr>
              <w:jc w:val="center"/>
              <w:rPr>
                <w:sz w:val="20"/>
                <w:szCs w:val="20"/>
                <w:lang w:val="sr-Cyrl-CS"/>
              </w:rPr>
            </w:pPr>
            <w:r>
              <w:rPr>
                <w:sz w:val="20"/>
                <w:szCs w:val="20"/>
                <w:lang w:val="sr-Cyrl-CS"/>
              </w:rPr>
              <w:t>125</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ru-RU"/>
              </w:rPr>
            </w:pPr>
            <w:r w:rsidRPr="00EC69A7">
              <w:rPr>
                <w:sz w:val="20"/>
                <w:szCs w:val="20"/>
                <w:lang w:val="ru-RU"/>
              </w:rPr>
              <w:t xml:space="preserve">Нож за сечење папира Максима </w:t>
            </w:r>
            <w:r w:rsidRPr="002D0BE9">
              <w:rPr>
                <w:sz w:val="20"/>
                <w:szCs w:val="20"/>
                <w:lang w:val="ru-RU"/>
              </w:rPr>
              <w:t>80-5</w:t>
            </w:r>
          </w:p>
        </w:tc>
        <w:tc>
          <w:tcPr>
            <w:tcW w:w="982" w:type="dxa"/>
            <w:vAlign w:val="center"/>
          </w:tcPr>
          <w:p w:rsidR="000D1E01" w:rsidRPr="002D0BE9" w:rsidRDefault="000D1E01" w:rsidP="00A62D4D">
            <w:pPr>
              <w:jc w:val="center"/>
              <w:rPr>
                <w:sz w:val="20"/>
                <w:szCs w:val="20"/>
              </w:rPr>
            </w:pPr>
            <w:r w:rsidRPr="002D0BE9">
              <w:rPr>
                <w:sz w:val="20"/>
                <w:szCs w:val="20"/>
              </w:rPr>
              <w:t>1</w:t>
            </w:r>
          </w:p>
        </w:tc>
        <w:tc>
          <w:tcPr>
            <w:tcW w:w="2272" w:type="dxa"/>
            <w:vAlign w:val="center"/>
          </w:tcPr>
          <w:p w:rsidR="000D1E01" w:rsidRPr="002D0BE9" w:rsidRDefault="000D1E01" w:rsidP="00A62D4D">
            <w:pPr>
              <w:jc w:val="center"/>
              <w:rPr>
                <w:sz w:val="20"/>
                <w:szCs w:val="20"/>
              </w:rPr>
            </w:pPr>
            <w:r w:rsidRPr="002D0BE9">
              <w:rPr>
                <w:sz w:val="20"/>
                <w:szCs w:val="20"/>
              </w:rPr>
              <w:t>12/31/04</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Оперативни систем MS Windows XP PRO</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4</w:t>
            </w:r>
          </w:p>
        </w:tc>
        <w:tc>
          <w:tcPr>
            <w:tcW w:w="2272" w:type="dxa"/>
            <w:vAlign w:val="center"/>
          </w:tcPr>
          <w:p w:rsidR="000D1E01" w:rsidRPr="002D0BE9" w:rsidRDefault="000D1E01" w:rsidP="00A62D4D">
            <w:pPr>
              <w:jc w:val="center"/>
              <w:rPr>
                <w:sz w:val="20"/>
                <w:szCs w:val="20"/>
                <w:lang w:val="sr-Cyrl-CS"/>
              </w:rPr>
            </w:pPr>
            <w:r w:rsidRPr="002D0BE9">
              <w:rPr>
                <w:sz w:val="20"/>
                <w:szCs w:val="20"/>
              </w:rPr>
              <w:t>3/25/10</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Ормар (разни модели и разних димензија)</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102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 xml:space="preserve">Пакет сервисних </w:t>
            </w:r>
            <w:r w:rsidRPr="002D0BE9">
              <w:rPr>
                <w:sz w:val="20"/>
                <w:szCs w:val="20"/>
              </w:rPr>
              <w:t>HP</w:t>
            </w:r>
            <w:r w:rsidRPr="002D0BE9">
              <w:rPr>
                <w:sz w:val="20"/>
                <w:szCs w:val="20"/>
                <w:lang w:val="ru-RU"/>
              </w:rPr>
              <w:t xml:space="preserve"> </w:t>
            </w:r>
            <w:r w:rsidRPr="002D0BE9">
              <w:rPr>
                <w:sz w:val="20"/>
                <w:szCs w:val="20"/>
              </w:rPr>
              <w:t>CARE</w:t>
            </w:r>
            <w:r w:rsidRPr="002D0BE9">
              <w:rPr>
                <w:sz w:val="20"/>
                <w:szCs w:val="20"/>
                <w:lang w:val="ru-RU"/>
              </w:rPr>
              <w:t xml:space="preserve"> </w:t>
            </w:r>
            <w:r w:rsidRPr="002D0BE9">
              <w:rPr>
                <w:sz w:val="20"/>
                <w:szCs w:val="20"/>
              </w:rPr>
              <w:t>PACK</w:t>
            </w:r>
            <w:r w:rsidRPr="002D0BE9">
              <w:rPr>
                <w:sz w:val="20"/>
                <w:szCs w:val="20"/>
                <w:lang w:val="ru-RU"/>
              </w:rPr>
              <w:t xml:space="preserve"> </w:t>
            </w:r>
            <w:r w:rsidRPr="002D0BE9">
              <w:rPr>
                <w:sz w:val="20"/>
                <w:szCs w:val="20"/>
                <w:lang w:val="sr-Cyrl-CS"/>
              </w:rPr>
              <w:t>за павиљон</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w:t>
            </w:r>
          </w:p>
        </w:tc>
        <w:tc>
          <w:tcPr>
            <w:tcW w:w="2272" w:type="dxa"/>
            <w:vAlign w:val="center"/>
          </w:tcPr>
          <w:p w:rsidR="000D1E01" w:rsidRPr="002D0BE9" w:rsidRDefault="000D1E01" w:rsidP="00A62D4D">
            <w:pPr>
              <w:jc w:val="center"/>
              <w:rPr>
                <w:sz w:val="20"/>
                <w:szCs w:val="20"/>
                <w:lang w:val="sr-Cyrl-CS"/>
              </w:rPr>
            </w:pPr>
            <w:r w:rsidRPr="002D0BE9">
              <w:rPr>
                <w:sz w:val="20"/>
                <w:szCs w:val="20"/>
              </w:rPr>
              <w:t>5/30/11</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Параван између столова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53</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Пећ на чврсто гориво</w:t>
            </w:r>
          </w:p>
        </w:tc>
        <w:tc>
          <w:tcPr>
            <w:tcW w:w="982" w:type="dxa"/>
            <w:vAlign w:val="center"/>
          </w:tcPr>
          <w:p w:rsidR="000D1E01" w:rsidRPr="000A1CBA" w:rsidRDefault="000D1E01" w:rsidP="00A62D4D">
            <w:pPr>
              <w:jc w:val="center"/>
              <w:rPr>
                <w:sz w:val="20"/>
                <w:szCs w:val="20"/>
                <w:lang w:val="sr-Latn-CS"/>
              </w:rPr>
            </w:pPr>
            <w:r w:rsidRPr="000A1CBA">
              <w:rPr>
                <w:sz w:val="20"/>
                <w:szCs w:val="20"/>
                <w:lang w:val="sr-Latn-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12/31/04</w:t>
            </w:r>
          </w:p>
        </w:tc>
        <w:tc>
          <w:tcPr>
            <w:tcW w:w="2712" w:type="dxa"/>
            <w:vAlign w:val="center"/>
          </w:tcPr>
          <w:p w:rsidR="000D1E01" w:rsidRPr="000A1CBA" w:rsidRDefault="000D1E01" w:rsidP="00A62D4D">
            <w:pPr>
              <w:jc w:val="center"/>
              <w:rPr>
                <w:sz w:val="20"/>
                <w:szCs w:val="20"/>
              </w:rPr>
            </w:pPr>
            <w:r w:rsidRPr="000A1CBA">
              <w:rPr>
                <w:sz w:val="20"/>
                <w:szCs w:val="20"/>
                <w:lang w:val="sr-Latn-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w:t>
            </w:r>
            <w:r w:rsidRPr="000A1CBA">
              <w:rPr>
                <w:sz w:val="20"/>
                <w:szCs w:val="20"/>
              </w:rPr>
              <w:t xml:space="preserve"> Vega Basic 180X</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6/24/11</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 за пројектор</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12/31/12</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 xml:space="preserve">Подијум </w:t>
            </w:r>
            <w:r w:rsidRPr="000A1CBA">
              <w:rPr>
                <w:sz w:val="20"/>
                <w:szCs w:val="20"/>
              </w:rPr>
              <w:t>690</w:t>
            </w:r>
            <w:r w:rsidRPr="000A1CBA">
              <w:rPr>
                <w:sz w:val="20"/>
                <w:szCs w:val="20"/>
                <w:lang w:val="sr-Cyrl-CS"/>
              </w:rPr>
              <w:t>х</w:t>
            </w:r>
            <w:r w:rsidRPr="000A1CBA">
              <w:rPr>
                <w:sz w:val="20"/>
                <w:szCs w:val="20"/>
              </w:rPr>
              <w:t>200</w:t>
            </w:r>
            <w:r w:rsidRPr="000A1CBA">
              <w:rPr>
                <w:sz w:val="20"/>
                <w:szCs w:val="20"/>
                <w:lang w:val="sr-Cyrl-CS"/>
              </w:rPr>
              <w:t>цм х</w:t>
            </w:r>
            <w:r w:rsidRPr="000A1CBA">
              <w:rPr>
                <w:sz w:val="20"/>
                <w:szCs w:val="20"/>
              </w:rPr>
              <w:t xml:space="preserve">-35 </w:t>
            </w:r>
            <w:r w:rsidRPr="000A1CBA">
              <w:rPr>
                <w:sz w:val="20"/>
                <w:szCs w:val="20"/>
                <w:lang w:val="sr-Cyrl-CS"/>
              </w:rPr>
              <w:t>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Полица (разни модели и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38</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rPr>
              <w:t>POSTBOX</w:t>
            </w:r>
            <w:r w:rsidRPr="000A1CBA">
              <w:rPr>
                <w:sz w:val="20"/>
                <w:szCs w:val="20"/>
                <w:lang w:val="ru-RU"/>
              </w:rPr>
              <w:t xml:space="preserve"> 30</w:t>
            </w:r>
            <w:r w:rsidRPr="000A1CBA">
              <w:rPr>
                <w:sz w:val="20"/>
                <w:szCs w:val="20"/>
                <w:lang w:val="sr-Cyrl-CS"/>
              </w:rPr>
              <w:t>х</w:t>
            </w:r>
            <w:r w:rsidRPr="000A1CBA">
              <w:rPr>
                <w:sz w:val="20"/>
                <w:szCs w:val="20"/>
                <w:lang w:val="ru-RU"/>
              </w:rPr>
              <w:t>40</w:t>
            </w:r>
            <w:r w:rsidRPr="000A1CBA">
              <w:rPr>
                <w:sz w:val="20"/>
                <w:szCs w:val="20"/>
                <w:lang w:val="sr-Cyrl-CS"/>
              </w:rPr>
              <w:t>х</w:t>
            </w:r>
            <w:r w:rsidRPr="000A1CBA">
              <w:rPr>
                <w:sz w:val="20"/>
                <w:szCs w:val="20"/>
                <w:lang w:val="ru-RU"/>
              </w:rPr>
              <w:t>40</w:t>
            </w:r>
            <w:r w:rsidRPr="000A1CBA">
              <w:rPr>
                <w:sz w:val="20"/>
                <w:szCs w:val="20"/>
                <w:lang w:val="sr-Cyrl-CS"/>
              </w:rPr>
              <w:t>цм сет од 10 боксова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10</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w:t>
            </w:r>
            <w:r>
              <w:rPr>
                <w:sz w:val="20"/>
                <w:szCs w:val="20"/>
                <w:lang w:val="sr-Cyrl-CS"/>
              </w:rPr>
              <w:t xml:space="preserve">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Пројекционо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12/31/04</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2/28/07</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Пројектор БИМ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14</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Пулт</w:t>
            </w:r>
            <w:r w:rsidRPr="000A1CBA">
              <w:rPr>
                <w:sz w:val="20"/>
                <w:szCs w:val="20"/>
              </w:rPr>
              <w:t xml:space="preserve"> 1090x60цм.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8B797C" w:rsidRDefault="000D1E01" w:rsidP="000D1E01">
            <w:pPr>
              <w:numPr>
                <w:ilvl w:val="0"/>
                <w:numId w:val="32"/>
              </w:numPr>
              <w:jc w:val="center"/>
              <w:rPr>
                <w:sz w:val="20"/>
                <w:szCs w:val="20"/>
                <w:lang w:val="sr-Cyrl-CS"/>
              </w:rPr>
            </w:pPr>
          </w:p>
        </w:tc>
        <w:tc>
          <w:tcPr>
            <w:tcW w:w="4249" w:type="dxa"/>
            <w:vAlign w:val="center"/>
          </w:tcPr>
          <w:p w:rsidR="000D1E01" w:rsidRPr="008B797C" w:rsidRDefault="000D1E01" w:rsidP="00A62D4D">
            <w:pPr>
              <w:rPr>
                <w:sz w:val="20"/>
                <w:szCs w:val="20"/>
                <w:lang w:val="sr-Cyrl-CS"/>
              </w:rPr>
            </w:pPr>
            <w:r w:rsidRPr="008B797C">
              <w:rPr>
                <w:sz w:val="20"/>
                <w:szCs w:val="20"/>
              </w:rPr>
              <w:t>Rack</w:t>
            </w:r>
            <w:r w:rsidRPr="008B797C">
              <w:rPr>
                <w:sz w:val="20"/>
                <w:szCs w:val="20"/>
                <w:lang w:val="ru-RU"/>
              </w:rPr>
              <w:t xml:space="preserve"> </w:t>
            </w:r>
            <w:r w:rsidRPr="008B797C">
              <w:rPr>
                <w:sz w:val="20"/>
                <w:szCs w:val="20"/>
              </w:rPr>
              <w:t>Max</w:t>
            </w:r>
            <w:r w:rsidRPr="008B797C">
              <w:rPr>
                <w:sz w:val="20"/>
                <w:szCs w:val="20"/>
                <w:lang w:val="ru-RU"/>
              </w:rPr>
              <w:t xml:space="preserve"> </w:t>
            </w:r>
            <w:r w:rsidRPr="008B797C">
              <w:rPr>
                <w:sz w:val="20"/>
                <w:szCs w:val="20"/>
              </w:rPr>
              <w:t>Line</w:t>
            </w:r>
            <w:r w:rsidRPr="008B797C">
              <w:rPr>
                <w:sz w:val="20"/>
                <w:szCs w:val="20"/>
                <w:lang w:val="ru-RU"/>
              </w:rPr>
              <w:t xml:space="preserve"> 420 </w:t>
            </w:r>
            <w:r w:rsidRPr="008B797C">
              <w:rPr>
                <w:sz w:val="20"/>
                <w:szCs w:val="20"/>
                <w:lang w:val="sr-Cyrl-CS"/>
              </w:rPr>
              <w:t xml:space="preserve">струни разводник </w:t>
            </w:r>
            <w:r w:rsidRPr="008B797C">
              <w:rPr>
                <w:sz w:val="20"/>
                <w:szCs w:val="20"/>
                <w:lang w:val="ru-RU"/>
              </w:rPr>
              <w:t>7220</w:t>
            </w:r>
            <w:r w:rsidRPr="008B797C">
              <w:rPr>
                <w:sz w:val="20"/>
                <w:szCs w:val="20"/>
              </w:rPr>
              <w:t>V</w:t>
            </w:r>
            <w:r w:rsidRPr="008B797C">
              <w:rPr>
                <w:sz w:val="20"/>
                <w:szCs w:val="20"/>
                <w:lang w:val="ru-RU"/>
              </w:rPr>
              <w:t xml:space="preserve"> </w:t>
            </w:r>
            <w:r w:rsidRPr="008B797C">
              <w:rPr>
                <w:sz w:val="20"/>
                <w:szCs w:val="20"/>
                <w:lang w:val="sr-Cyrl-CS"/>
              </w:rPr>
              <w:t xml:space="preserve">вентилатор термостат </w:t>
            </w:r>
            <w:r w:rsidRPr="008B797C">
              <w:rPr>
                <w:sz w:val="20"/>
                <w:szCs w:val="20"/>
                <w:lang w:val="ru-RU"/>
              </w:rPr>
              <w:t xml:space="preserve">19 </w:t>
            </w:r>
            <w:r w:rsidRPr="008B797C">
              <w:rPr>
                <w:sz w:val="20"/>
                <w:szCs w:val="20"/>
                <w:lang w:val="sr-Cyrl-CS"/>
              </w:rPr>
              <w:t>сет за монтажу носач кабла и полица</w:t>
            </w:r>
          </w:p>
        </w:tc>
        <w:tc>
          <w:tcPr>
            <w:tcW w:w="982" w:type="dxa"/>
            <w:vAlign w:val="center"/>
          </w:tcPr>
          <w:p w:rsidR="000D1E01" w:rsidRPr="008B797C" w:rsidRDefault="000D1E01" w:rsidP="00A62D4D">
            <w:pPr>
              <w:jc w:val="center"/>
              <w:rPr>
                <w:sz w:val="20"/>
                <w:szCs w:val="20"/>
                <w:lang w:val="sr-Cyrl-CS"/>
              </w:rPr>
            </w:pPr>
            <w:r w:rsidRPr="008B797C">
              <w:rPr>
                <w:sz w:val="20"/>
                <w:szCs w:val="20"/>
                <w:lang w:val="sr-Cyrl-CS"/>
              </w:rPr>
              <w:t>1</w:t>
            </w:r>
          </w:p>
        </w:tc>
        <w:tc>
          <w:tcPr>
            <w:tcW w:w="2272" w:type="dxa"/>
            <w:vAlign w:val="center"/>
          </w:tcPr>
          <w:p w:rsidR="000D1E01" w:rsidRPr="008B797C" w:rsidRDefault="000D1E01" w:rsidP="00A62D4D">
            <w:pPr>
              <w:jc w:val="center"/>
              <w:rPr>
                <w:sz w:val="20"/>
                <w:szCs w:val="20"/>
              </w:rPr>
            </w:pPr>
            <w:r w:rsidRPr="008B797C">
              <w:rPr>
                <w:sz w:val="20"/>
                <w:szCs w:val="20"/>
              </w:rPr>
              <w:t>10/23/07</w:t>
            </w:r>
          </w:p>
          <w:p w:rsidR="000D1E01" w:rsidRPr="008B797C" w:rsidRDefault="000D1E01" w:rsidP="00A62D4D">
            <w:pPr>
              <w:jc w:val="center"/>
              <w:rPr>
                <w:sz w:val="20"/>
                <w:szCs w:val="20"/>
              </w:rPr>
            </w:pPr>
          </w:p>
        </w:tc>
        <w:tc>
          <w:tcPr>
            <w:tcW w:w="2712" w:type="dxa"/>
            <w:vAlign w:val="center"/>
          </w:tcPr>
          <w:p w:rsidR="000D1E01" w:rsidRPr="008B797C" w:rsidRDefault="000D1E01" w:rsidP="00A62D4D">
            <w:pPr>
              <w:jc w:val="center"/>
              <w:rPr>
                <w:sz w:val="20"/>
                <w:szCs w:val="20"/>
                <w:lang w:val="sr-Cyrl-CS"/>
              </w:rPr>
            </w:pPr>
            <w:r w:rsidRPr="008B797C">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w:t>
            </w:r>
            <w:r w:rsidRPr="007B3E50">
              <w:rPr>
                <w:sz w:val="20"/>
                <w:szCs w:val="20"/>
                <w:lang w:val="ru-RU"/>
              </w:rPr>
              <w:t xml:space="preserve"> </w:t>
            </w:r>
            <w:r w:rsidRPr="007B3E50">
              <w:rPr>
                <w:sz w:val="20"/>
                <w:szCs w:val="20"/>
                <w:lang w:val="sr-Cyrl-CS"/>
              </w:rPr>
              <w:t>(разни типови и модели) са монитором (разни типови и модели)</w:t>
            </w:r>
          </w:p>
        </w:tc>
        <w:tc>
          <w:tcPr>
            <w:tcW w:w="982" w:type="dxa"/>
            <w:vAlign w:val="center"/>
          </w:tcPr>
          <w:p w:rsidR="000D1E01" w:rsidRPr="007B3E50" w:rsidRDefault="00EA10F1" w:rsidP="00A62D4D">
            <w:pPr>
              <w:jc w:val="center"/>
              <w:rPr>
                <w:sz w:val="20"/>
                <w:szCs w:val="20"/>
                <w:lang w:val="sr-Cyrl-CS"/>
              </w:rPr>
            </w:pPr>
            <w:r>
              <w:rPr>
                <w:sz w:val="20"/>
                <w:szCs w:val="20"/>
                <w:lang w:val="sr-Cyrl-CS"/>
              </w:rPr>
              <w:t>324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 – кућиште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60</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 xml:space="preserve">Рачунарска опрема </w:t>
            </w:r>
            <w:r w:rsidRPr="007B3E50">
              <w:rPr>
                <w:sz w:val="20"/>
                <w:szCs w:val="20"/>
              </w:rPr>
              <w:t>TP LINK TL-SF1048 48-PORT 10/100MB/S Switch 19 Rackmount</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9/15/08</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Рачунарски систем INFO-1 монитор TFT 40 Samsung LE40N71</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10/13/06</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Радио касетофон</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Решо Кончар са две рингле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Рутер (разни модели)</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 xml:space="preserve">Ручни </w:t>
            </w:r>
            <w:r w:rsidRPr="00102F2C">
              <w:rPr>
                <w:sz w:val="20"/>
                <w:szCs w:val="20"/>
              </w:rPr>
              <w:t>RFID</w:t>
            </w:r>
            <w:r w:rsidRPr="00102F2C">
              <w:rPr>
                <w:sz w:val="20"/>
                <w:szCs w:val="20"/>
                <w:lang w:val="sr-Cyrl-CS"/>
              </w:rPr>
              <w:t xml:space="preserve"> читач са опетативним системом </w:t>
            </w:r>
            <w:r w:rsidRPr="00102F2C">
              <w:rPr>
                <w:sz w:val="20"/>
                <w:szCs w:val="20"/>
              </w:rPr>
              <w:t>WIN</w:t>
            </w:r>
            <w:r w:rsidRPr="00102F2C">
              <w:rPr>
                <w:sz w:val="20"/>
                <w:szCs w:val="20"/>
                <w:lang w:val="sr-Cyrl-CS"/>
              </w:rPr>
              <w:t xml:space="preserve"> </w:t>
            </w:r>
            <w:r w:rsidRPr="00102F2C">
              <w:rPr>
                <w:sz w:val="20"/>
                <w:szCs w:val="20"/>
              </w:rPr>
              <w:t>CE</w:t>
            </w:r>
            <w:r w:rsidRPr="00102F2C">
              <w:rPr>
                <w:sz w:val="20"/>
                <w:szCs w:val="20"/>
                <w:lang w:val="sr-Cyrl-CS"/>
              </w:rPr>
              <w:t xml:space="preserve"> + налепнице са  </w:t>
            </w:r>
            <w:r w:rsidRPr="00102F2C">
              <w:rPr>
                <w:sz w:val="20"/>
                <w:szCs w:val="20"/>
              </w:rPr>
              <w:t>RFID</w:t>
            </w:r>
            <w:r w:rsidRPr="00102F2C">
              <w:rPr>
                <w:sz w:val="20"/>
                <w:szCs w:val="20"/>
                <w:lang w:val="sr-Cyrl-CS"/>
              </w:rPr>
              <w:t xml:space="preserve"> </w:t>
            </w:r>
            <w:r w:rsidRPr="00102F2C">
              <w:rPr>
                <w:sz w:val="20"/>
                <w:szCs w:val="20"/>
              </w:rPr>
              <w:t>CIPOM</w:t>
            </w:r>
            <w:r w:rsidRPr="00102F2C">
              <w:rPr>
                <w:sz w:val="20"/>
                <w:szCs w:val="20"/>
                <w:lang w:val="sr-Cyrl-CS"/>
              </w:rPr>
              <w:t xml:space="preserve"> + увођен</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7/8/10</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Сеф</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12/31/04</w:t>
            </w:r>
          </w:p>
        </w:tc>
        <w:tc>
          <w:tcPr>
            <w:tcW w:w="2712" w:type="dxa"/>
            <w:vAlign w:val="center"/>
          </w:tcPr>
          <w:p w:rsidR="000D1E01" w:rsidRPr="00102F2C" w:rsidRDefault="000D1E01" w:rsidP="00A62D4D">
            <w:pPr>
              <w:jc w:val="center"/>
              <w:rPr>
                <w:sz w:val="20"/>
                <w:szCs w:val="20"/>
                <w:lang w:val="sr-Cyrl-CS"/>
              </w:rPr>
            </w:pPr>
            <w:r w:rsidRPr="00102F2C">
              <w:rPr>
                <w:sz w:val="20"/>
                <w:szCs w:val="20"/>
                <w:lang w:val="sr-Cyrl-CS"/>
              </w:rPr>
              <w:t>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Сервер (разни модели)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24</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Скенер (разни модели и типови)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52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Слика (разни аутори)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42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Софтвер (разни модели)</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Штампач (разни типови и модели)</w:t>
            </w:r>
          </w:p>
        </w:tc>
        <w:tc>
          <w:tcPr>
            <w:tcW w:w="982" w:type="dxa"/>
            <w:vAlign w:val="center"/>
          </w:tcPr>
          <w:p w:rsidR="000D1E01" w:rsidRPr="00236611" w:rsidRDefault="00EA10F1" w:rsidP="00A62D4D">
            <w:pPr>
              <w:jc w:val="center"/>
              <w:rPr>
                <w:sz w:val="20"/>
                <w:szCs w:val="20"/>
                <w:lang w:val="sr-Cyrl-CS"/>
              </w:rPr>
            </w:pPr>
            <w:r>
              <w:rPr>
                <w:sz w:val="20"/>
                <w:szCs w:val="20"/>
                <w:lang w:val="sr-Cyrl-CS"/>
              </w:rPr>
              <w:t>228</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Сто (разних модела и различитих димензија)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384</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ru-RU"/>
              </w:rPr>
            </w:pPr>
            <w:r w:rsidRPr="00236611">
              <w:rPr>
                <w:sz w:val="20"/>
                <w:szCs w:val="20"/>
                <w:lang w:val="sr-Cyrl-CS"/>
              </w:rPr>
              <w:t>Столица (разних модела и типова)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511</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Судопера</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12/31/12</w:t>
            </w:r>
          </w:p>
        </w:tc>
        <w:tc>
          <w:tcPr>
            <w:tcW w:w="2712" w:type="dxa"/>
            <w:vAlign w:val="center"/>
          </w:tcPr>
          <w:p w:rsidR="000D1E01" w:rsidRPr="00B76117" w:rsidRDefault="000D1E01" w:rsidP="00A62D4D">
            <w:pPr>
              <w:jc w:val="center"/>
              <w:rPr>
                <w:sz w:val="20"/>
                <w:szCs w:val="20"/>
                <w:lang w:val="sr-Cyrl-CS"/>
              </w:rPr>
            </w:pPr>
            <w:r>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Switch</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rPr>
            </w:pPr>
            <w:r w:rsidRPr="00B76117">
              <w:rPr>
                <w:sz w:val="20"/>
                <w:szCs w:val="20"/>
              </w:rPr>
              <w:t>ТA пећ</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rPr>
            </w:pPr>
            <w:r w:rsidRPr="00B76117">
              <w:rPr>
                <w:sz w:val="20"/>
                <w:szCs w:val="20"/>
              </w:rPr>
              <w:t>12/31/12</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 xml:space="preserve">Табла </w:t>
            </w:r>
            <w:r w:rsidRPr="00B76117">
              <w:rPr>
                <w:sz w:val="20"/>
                <w:szCs w:val="20"/>
              </w:rPr>
              <w:t>Flip Shart 100+70</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12/31/04</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Телефакс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20</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Телефонски уређаји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48</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Телефонска централа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Телевизор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Тепих (различити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Тросед</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ТВ Пријемник Samsung LE32A551F LCD T</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3</w:t>
            </w:r>
          </w:p>
        </w:tc>
        <w:tc>
          <w:tcPr>
            <w:tcW w:w="2272" w:type="dxa"/>
            <w:vAlign w:val="center"/>
          </w:tcPr>
          <w:p w:rsidR="000D1E01" w:rsidRPr="00B76117" w:rsidRDefault="000D1E01" w:rsidP="00A62D4D">
            <w:pPr>
              <w:jc w:val="center"/>
              <w:rPr>
                <w:sz w:val="20"/>
                <w:szCs w:val="20"/>
                <w:lang w:val="sr-Cyrl-CS"/>
              </w:rPr>
            </w:pPr>
            <w:r w:rsidRPr="00B76117">
              <w:rPr>
                <w:sz w:val="20"/>
                <w:szCs w:val="20"/>
              </w:rPr>
              <w:t>11/28/08</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Уништавач (секач) папира REXEL V60WS</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УПС (разни типови)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51</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rPr>
              <w:t>Vega</w:t>
            </w:r>
            <w:r w:rsidRPr="00B76117">
              <w:rPr>
                <w:sz w:val="20"/>
                <w:szCs w:val="20"/>
                <w:lang w:val="ru-RU"/>
              </w:rPr>
              <w:t xml:space="preserve"> </w:t>
            </w:r>
            <w:r w:rsidRPr="00B76117">
              <w:rPr>
                <w:sz w:val="20"/>
                <w:szCs w:val="20"/>
                <w:lang w:val="sr-Cyrl-CS"/>
              </w:rPr>
              <w:t>платно за пројектор</w:t>
            </w:r>
            <w:r w:rsidRPr="00B76117">
              <w:rPr>
                <w:sz w:val="20"/>
                <w:szCs w:val="20"/>
                <w:lang w:val="ru-RU"/>
              </w:rPr>
              <w:t xml:space="preserve"> 213</w:t>
            </w:r>
            <w:r w:rsidRPr="00B76117">
              <w:rPr>
                <w:sz w:val="20"/>
                <w:szCs w:val="20"/>
                <w:lang w:val="sr-Cyrl-CS"/>
              </w:rPr>
              <w:t>х</w:t>
            </w:r>
            <w:r w:rsidRPr="00B76117">
              <w:rPr>
                <w:sz w:val="20"/>
                <w:szCs w:val="20"/>
                <w:lang w:val="ru-RU"/>
              </w:rPr>
              <w:t xml:space="preserve">213 </w:t>
            </w:r>
            <w:r w:rsidRPr="00B76117">
              <w:rPr>
                <w:sz w:val="20"/>
                <w:szCs w:val="20"/>
                <w:lang w:val="sr-Cyrl-CS"/>
              </w:rPr>
              <w:t>зидно</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Видео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Витрина (разни модели и различите димензије)</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36</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Више датума</w:t>
            </w:r>
          </w:p>
        </w:tc>
        <w:tc>
          <w:tcPr>
            <w:tcW w:w="2712" w:type="dxa"/>
            <w:vAlign w:val="center"/>
          </w:tcPr>
          <w:p w:rsidR="000D1E01" w:rsidRPr="00131DC6" w:rsidRDefault="000D1E01" w:rsidP="00A62D4D">
            <w:pPr>
              <w:jc w:val="center"/>
              <w:rPr>
                <w:sz w:val="20"/>
                <w:szCs w:val="20"/>
              </w:rPr>
            </w:pPr>
            <w:r w:rsidRPr="00131DC6">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Стан, гарсоњера 19м кв</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rPr>
            </w:pPr>
            <w:r w:rsidRPr="00131DC6">
              <w:rPr>
                <w:sz w:val="20"/>
                <w:szCs w:val="20"/>
              </w:rPr>
              <w:t>01/01/1997</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Зрењанин</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Гаража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Зграда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Пословна зграда, ул. Драже Павловића 15, Београд</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МПНТР Београд</w:t>
            </w:r>
          </w:p>
        </w:tc>
      </w:tr>
    </w:tbl>
    <w:p w:rsidR="00EC39DF" w:rsidRDefault="00EC39DF" w:rsidP="00EC39DF">
      <w:pPr>
        <w:pStyle w:val="ListParagraph"/>
        <w:tabs>
          <w:tab w:val="clear" w:pos="1440"/>
        </w:tabs>
        <w:ind w:left="0"/>
        <w:rPr>
          <w:rFonts w:ascii="Times New Roman" w:hAnsi="Times New Roman"/>
          <w:szCs w:val="24"/>
          <w:lang w:val="en-US"/>
        </w:rPr>
      </w:pPr>
    </w:p>
    <w:p w:rsidR="0040342F"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Друга средства рада која користи </w:t>
      </w:r>
      <w:r w:rsidRPr="0093427A">
        <w:rPr>
          <w:rFonts w:ascii="Times New Roman" w:hAnsi="Times New Roman" w:cs="Times New Roman"/>
          <w:sz w:val="24"/>
          <w:szCs w:val="24"/>
          <w:lang w:val="sr-Cyrl-CS"/>
        </w:rPr>
        <w:t xml:space="preserve">Министарство </w:t>
      </w:r>
      <w:r>
        <w:rPr>
          <w:rFonts w:ascii="Times New Roman" w:hAnsi="Times New Roman" w:cs="Times New Roman"/>
          <w:sz w:val="24"/>
          <w:szCs w:val="24"/>
          <w:lang w:val="sr-Cyrl-CS"/>
        </w:rPr>
        <w:t>у власништву су Управе за заједничке послове републичких органа.</w:t>
      </w:r>
    </w:p>
    <w:p w:rsidR="0040342F" w:rsidRPr="00F11CA6" w:rsidRDefault="0040342F" w:rsidP="00CD06C2">
      <w:pPr>
        <w:tabs>
          <w:tab w:val="left" w:pos="720"/>
        </w:tabs>
        <w:jc w:val="both"/>
        <w:rPr>
          <w:lang w:val="ru-RU"/>
        </w:rPr>
      </w:pPr>
    </w:p>
    <w:p w:rsidR="002E7F40" w:rsidRPr="00475FAF" w:rsidRDefault="00EC39DF" w:rsidP="00CD06C2">
      <w:pPr>
        <w:tabs>
          <w:tab w:val="left" w:pos="720"/>
        </w:tabs>
        <w:jc w:val="both"/>
        <w:rPr>
          <w:lang w:val="sr-Cyrl-CS"/>
        </w:rPr>
      </w:pPr>
      <w:r>
        <w:rPr>
          <w:u w:val="single"/>
          <w:lang w:val="sr-Cyrl-CS"/>
        </w:rPr>
        <w:t>2</w:t>
      </w:r>
      <w:r w:rsidR="002E7F40" w:rsidRPr="00475FAF">
        <w:rPr>
          <w:u w:val="single"/>
          <w:lang w:val="sr-Cyrl-CS"/>
        </w:rPr>
        <w:t xml:space="preserve">. </w:t>
      </w:r>
      <w:r w:rsidR="00CC7D24">
        <w:rPr>
          <w:u w:val="single"/>
          <w:lang w:val="sr-Cyrl-CS"/>
        </w:rPr>
        <w:t>Аутомобили</w:t>
      </w:r>
      <w:r w:rsidR="002E7F40" w:rsidRPr="00475FAF">
        <w:rPr>
          <w:u w:val="single"/>
          <w:lang w:val="sr-Cyrl-CS"/>
        </w:rPr>
        <w:t xml:space="preserve"> </w:t>
      </w:r>
      <w:r w:rsidR="00CC7D24">
        <w:rPr>
          <w:u w:val="single"/>
          <w:lang w:val="sr-Cyrl-CS"/>
        </w:rPr>
        <w:t>који</w:t>
      </w:r>
      <w:r w:rsidR="002E7F40" w:rsidRPr="00475FAF">
        <w:rPr>
          <w:u w:val="single"/>
          <w:lang w:val="sr-Cyrl-CS"/>
        </w:rPr>
        <w:t xml:space="preserve"> </w:t>
      </w:r>
      <w:r w:rsidR="00CC7D24">
        <w:rPr>
          <w:u w:val="single"/>
          <w:lang w:val="sr-Cyrl-CS"/>
        </w:rPr>
        <w:t>су</w:t>
      </w:r>
      <w:r w:rsidR="002E7F40" w:rsidRPr="00475FAF">
        <w:rPr>
          <w:u w:val="single"/>
          <w:lang w:val="sr-Cyrl-CS"/>
        </w:rPr>
        <w:t xml:space="preserve"> </w:t>
      </w:r>
      <w:r w:rsidR="00CC7D24">
        <w:rPr>
          <w:u w:val="single"/>
          <w:lang w:val="sr-Cyrl-CS"/>
        </w:rPr>
        <w:t>власништво</w:t>
      </w:r>
      <w:r w:rsidR="002E7F40" w:rsidRPr="00475FAF">
        <w:rPr>
          <w:u w:val="single"/>
          <w:lang w:val="sr-Cyrl-CS"/>
        </w:rPr>
        <w:t xml:space="preserve"> </w:t>
      </w:r>
      <w:r w:rsidR="00CC7D24">
        <w:rPr>
          <w:u w:val="single"/>
          <w:lang w:val="sr-Cyrl-CS"/>
        </w:rPr>
        <w:t>Министарства</w:t>
      </w:r>
      <w:r w:rsidR="002E7F40" w:rsidRPr="00475FAF">
        <w:rPr>
          <w:lang w:val="sr-Cyrl-CS"/>
        </w:rPr>
        <w:t>:</w:t>
      </w:r>
    </w:p>
    <w:p w:rsidR="00475B6A" w:rsidRPr="00475FAF" w:rsidRDefault="00475B6A" w:rsidP="00CD06C2">
      <w:pPr>
        <w:tabs>
          <w:tab w:val="left" w:pos="720"/>
        </w:tabs>
        <w:jc w:val="both"/>
        <w:rPr>
          <w:lang w:val="sr-Cyrl-CS"/>
        </w:rPr>
      </w:pPr>
    </w:p>
    <w:p w:rsidR="00A16DEE" w:rsidRPr="007848DD" w:rsidRDefault="00A16DEE" w:rsidP="00A16DEE">
      <w:pPr>
        <w:jc w:val="both"/>
        <w:rPr>
          <w:lang w:val="sr-Cyrl-CS"/>
        </w:rPr>
      </w:pPr>
      <w:r w:rsidRPr="007848DD">
        <w:rPr>
          <w:lang w:val="sr-Cyrl-CS"/>
        </w:rPr>
        <w:t xml:space="preserve">Министарство располаже са 48 возила </w:t>
      </w:r>
      <w:r w:rsidRPr="00242761">
        <w:rPr>
          <w:lang w:val="sr-Cyrl-CS"/>
        </w:rPr>
        <w:t>по одлуци комисије за одобравање слу</w:t>
      </w:r>
      <w:r>
        <w:rPr>
          <w:lang w:val="sr-Cyrl-CS"/>
        </w:rPr>
        <w:t xml:space="preserve">жбених </w:t>
      </w:r>
      <w:r w:rsidRPr="00242761">
        <w:rPr>
          <w:lang w:val="sr-Cyrl-CS"/>
        </w:rPr>
        <w:t>возила</w:t>
      </w:r>
      <w:r>
        <w:rPr>
          <w:lang w:val="sr-Cyrl-CS"/>
        </w:rPr>
        <w:t xml:space="preserve">, од којих су четири (4) возила власништво Управе за заједничке послове републичких органа, а три (3) возила су преузета </w:t>
      </w:r>
      <w:r w:rsidRPr="007848DD">
        <w:rPr>
          <w:lang w:val="sr-Cyrl-CS"/>
        </w:rPr>
        <w:t xml:space="preserve">уговорима на коришћење  (табела). </w:t>
      </w:r>
    </w:p>
    <w:p w:rsidR="00A16DEE" w:rsidRPr="007848DD" w:rsidRDefault="00A16DEE" w:rsidP="00A16DEE">
      <w:pPr>
        <w:jc w:val="both"/>
        <w:rPr>
          <w:lang w:val="sr-Cyrl-CS"/>
        </w:rPr>
      </w:pPr>
      <w:r w:rsidRPr="007848DD">
        <w:rPr>
          <w:lang w:val="sr-Cyrl-CS"/>
        </w:rPr>
        <w:t>Сва возила министарства се користе за потребе инспекцијског и стручно педагошког надзора образовно васпитних установа у надлежности Министарства и друга службена путовања (одласци на састанке ван седишта Министарства, превоз инспекције по целој Републици, као и интерне ревизије).</w:t>
      </w:r>
    </w:p>
    <w:p w:rsidR="0040342F" w:rsidRPr="00A13D80" w:rsidRDefault="0040342F" w:rsidP="00506DDF">
      <w:pPr>
        <w:tabs>
          <w:tab w:val="left" w:pos="720"/>
        </w:tabs>
        <w:ind w:firstLine="708"/>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1B1A73"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Носилац права</w:t>
            </w:r>
            <w:r w:rsidRPr="00242761">
              <w:rPr>
                <w:b/>
                <w:bCs/>
                <w:color w:val="000000"/>
                <w:sz w:val="18"/>
                <w:szCs w:val="18"/>
                <w:lang w:val="sr-Cyrl-CS"/>
              </w:rPr>
              <w:br/>
              <w:t xml:space="preserve">коришћења и </w:t>
            </w:r>
            <w:r w:rsidRPr="00242761">
              <w:rPr>
                <w:b/>
                <w:bCs/>
                <w:color w:val="000000"/>
                <w:sz w:val="18"/>
                <w:szCs w:val="18"/>
                <w:lang w:val="sr-Cyrl-CS"/>
              </w:rPr>
              <w:br/>
              <w:t>располагања</w:t>
            </w:r>
            <w:r w:rsidRPr="00242761">
              <w:rPr>
                <w:b/>
                <w:bCs/>
                <w:color w:val="000000"/>
                <w:sz w:val="18"/>
                <w:szCs w:val="18"/>
                <w:lang w:val="sr-Cyrl-CS"/>
              </w:rPr>
              <w:br/>
              <w:t>возилом</w:t>
            </w:r>
            <w:r w:rsidRPr="00242761">
              <w:rPr>
                <w:b/>
                <w:bCs/>
                <w:color w:val="000000"/>
                <w:sz w:val="18"/>
                <w:szCs w:val="18"/>
                <w:lang w:val="sr-Cyrl-CS"/>
              </w:rPr>
              <w:br/>
            </w:r>
            <w:r w:rsidRPr="00242761">
              <w:rPr>
                <w:color w:val="000000"/>
                <w:sz w:val="18"/>
                <w:szCs w:val="18"/>
                <w:lang w:val="sr-Cyrl-CS"/>
              </w:rPr>
              <w:t>(власник из саобраћајне</w:t>
            </w:r>
            <w:r w:rsidRPr="00242761">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Класа возила</w:t>
            </w:r>
            <w:r w:rsidRPr="00242761">
              <w:rPr>
                <w:b/>
                <w:bCs/>
                <w:color w:val="000000"/>
                <w:sz w:val="18"/>
                <w:szCs w:val="18"/>
                <w:lang w:val="sr-Cyrl-CS"/>
              </w:rPr>
              <w:br/>
            </w:r>
            <w:r w:rsidRPr="00242761">
              <w:rPr>
                <w:color w:val="000000"/>
                <w:sz w:val="18"/>
                <w:szCs w:val="18"/>
                <w:lang w:val="sr-Cyrl-CS"/>
              </w:rPr>
              <w:t>(нижа,</w:t>
            </w:r>
            <w:r w:rsidRPr="00242761">
              <w:rPr>
                <w:color w:val="000000"/>
                <w:sz w:val="18"/>
                <w:szCs w:val="18"/>
                <w:lang w:val="sr-Cyrl-CS"/>
              </w:rPr>
              <w:br/>
              <w:t>средња,</w:t>
            </w:r>
            <w:r w:rsidRPr="00242761">
              <w:rPr>
                <w:color w:val="000000"/>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Кубикажа</w:t>
            </w:r>
            <w:r w:rsidRPr="00242761">
              <w:rPr>
                <w:b/>
                <w:bCs/>
                <w:color w:val="000000"/>
                <w:sz w:val="18"/>
                <w:szCs w:val="18"/>
                <w:lang w:val="sr-Cyrl-CS"/>
              </w:rPr>
              <w:br/>
            </w:r>
            <w:r w:rsidRPr="00242761">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Старост</w:t>
            </w:r>
            <w:r w:rsidRPr="00242761">
              <w:rPr>
                <w:b/>
                <w:bCs/>
                <w:color w:val="000000"/>
                <w:sz w:val="18"/>
                <w:szCs w:val="18"/>
                <w:lang w:val="sr-Cyrl-CS"/>
              </w:rPr>
              <w:br/>
            </w:r>
            <w:r w:rsidRPr="00242761">
              <w:rPr>
                <w:color w:val="000000"/>
                <w:sz w:val="18"/>
                <w:szCs w:val="18"/>
                <w:lang w:val="sr-Cyrl-CS"/>
              </w:rPr>
              <w:t>(година</w:t>
            </w:r>
            <w:r w:rsidRPr="00242761">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Основ коришћења</w:t>
            </w:r>
            <w:r w:rsidRPr="00242761">
              <w:rPr>
                <w:b/>
                <w:bCs/>
                <w:color w:val="000000"/>
                <w:sz w:val="18"/>
                <w:szCs w:val="18"/>
                <w:lang w:val="sr-Cyrl-CS"/>
              </w:rPr>
              <w:br/>
            </w:r>
            <w:r w:rsidRPr="00242761">
              <w:rPr>
                <w:color w:val="000000"/>
                <w:sz w:val="18"/>
                <w:szCs w:val="18"/>
                <w:lang w:val="sr-Cyrl-CS"/>
              </w:rPr>
              <w:t xml:space="preserve">(закључак </w:t>
            </w:r>
            <w:r w:rsidRPr="00242761">
              <w:rPr>
                <w:color w:val="000000"/>
                <w:sz w:val="18"/>
                <w:szCs w:val="18"/>
                <w:lang w:val="sr-Cyrl-CS"/>
              </w:rPr>
              <w:br/>
              <w:t>комисије за</w:t>
            </w:r>
            <w:r w:rsidRPr="00242761">
              <w:rPr>
                <w:color w:val="000000"/>
                <w:sz w:val="18"/>
                <w:szCs w:val="18"/>
                <w:lang w:val="sr-Cyrl-CS"/>
              </w:rPr>
              <w:br/>
              <w:t>доделу  сл.</w:t>
            </w:r>
            <w:r w:rsidRPr="00242761">
              <w:rPr>
                <w:color w:val="000000"/>
                <w:sz w:val="18"/>
                <w:szCs w:val="18"/>
                <w:lang w:val="sr-Cyrl-CS"/>
              </w:rPr>
              <w:br/>
              <w:t>возила).</w:t>
            </w:r>
          </w:p>
        </w:tc>
      </w:tr>
      <w:tr w:rsidR="00A16DEE" w:rsidRPr="00242761" w:rsidTr="00AB5DDF">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4</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5</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 xml:space="preserve">TOYOTA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6</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DACIA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7</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8</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9</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10</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ТOYOTA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PRIUS</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1497</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2008</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rPr>
              <w:t>ШУ ЛЕСКОВАЦ инспекција</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bottom"/>
          </w:tcPr>
          <w:p w:rsidR="00A16DEE" w:rsidRPr="00242761" w:rsidRDefault="00A16DEE" w:rsidP="00AB5DDF">
            <w:pPr>
              <w:jc w:val="center"/>
              <w:rPr>
                <w:color w:val="000000"/>
                <w:sz w:val="18"/>
                <w:szCs w:val="18"/>
                <w:lang w:val="sr-Cyrl-CS"/>
              </w:rPr>
            </w:pPr>
            <w:r w:rsidRPr="00242761">
              <w:rPr>
                <w:color w:val="000000"/>
                <w:sz w:val="18"/>
                <w:szCs w:val="18"/>
                <w:lang w:val="sr-Cyrl-CS"/>
              </w:rPr>
              <w:t>RENAULT</w:t>
            </w:r>
            <w:r w:rsidRPr="00242761">
              <w:rPr>
                <w:color w:val="000000"/>
                <w:sz w:val="18"/>
                <w:szCs w:val="18"/>
                <w:lang w:val="sr-Cyrl-CS"/>
              </w:rPr>
              <w:br/>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SCENIK</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КРУШЕВАЦ</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20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СОМБОР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КОС. МИТРОВИЦА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ЛЕСКОВАЦ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РАНИЛУГ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РАНИЛУГ</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36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НОВИ ПАЗАР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ЈАГОДИНА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40</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СОМБОР</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MITSUBISHI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bl>
    <w:p w:rsidR="00506DDF" w:rsidRPr="00CF6B28" w:rsidRDefault="00506DDF" w:rsidP="00506DDF">
      <w:pPr>
        <w:pStyle w:val="NoSpacing"/>
        <w:jc w:val="both"/>
        <w:rPr>
          <w:lang w:val="sr-Cyrl-CS"/>
        </w:rPr>
      </w:pPr>
    </w:p>
    <w:p w:rsidR="000128FB" w:rsidRDefault="00A16DEE" w:rsidP="00A16DEE">
      <w:pPr>
        <w:pStyle w:val="NoSpacing"/>
        <w:jc w:val="both"/>
        <w:rPr>
          <w:lang w:val="sr-Cyrl-CS"/>
        </w:rPr>
      </w:pPr>
      <w:r w:rsidRPr="00242761">
        <w:rPr>
          <w:lang w:val="sr-Cyrl-CS"/>
        </w:rPr>
        <w:t>Због дотрајалости возног парка и немогућности набавке нових аутомобила Министарство на основу уговора о коришћењу путничких аутомобила сноси трошкове одржавања и горива за три возила у власништву локалних самоуправа које Школске управе користе за обављање инспекцијског и стручно педагошког надзора</w:t>
      </w:r>
      <w:r w:rsidR="000128FB">
        <w:rPr>
          <w:lang w:val="sr-Latn-CS"/>
        </w:rPr>
        <w:t xml:space="preserve">, </w:t>
      </w:r>
      <w:r w:rsidRPr="00242761">
        <w:rPr>
          <w:lang w:val="sr-Cyrl-CS"/>
        </w:rPr>
        <w:t xml:space="preserve">као и за </w:t>
      </w:r>
      <w:r w:rsidR="000128FB">
        <w:rPr>
          <w:lang w:val="sr-Cyrl-CS"/>
        </w:rPr>
        <w:t>четири возила Управе за заједничке послове републичких органа у Београду.</w:t>
      </w:r>
    </w:p>
    <w:p w:rsidR="00506DDF" w:rsidRPr="00CF6B28" w:rsidRDefault="00506DDF" w:rsidP="00506DDF">
      <w:pPr>
        <w:pStyle w:val="NoSpacing"/>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1B1A73"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sz w:val="18"/>
                <w:szCs w:val="18"/>
                <w:lang w:val="sr-Cyrl-CS"/>
              </w:rPr>
            </w:pPr>
            <w:r w:rsidRPr="00242761">
              <w:rPr>
                <w:b/>
                <w:bCs/>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Носилац права</w:t>
            </w:r>
            <w:r w:rsidRPr="00242761">
              <w:rPr>
                <w:b/>
                <w:bCs/>
                <w:sz w:val="18"/>
                <w:szCs w:val="18"/>
                <w:lang w:val="sr-Cyrl-CS"/>
              </w:rPr>
              <w:br/>
              <w:t xml:space="preserve">коришћења и </w:t>
            </w:r>
            <w:r w:rsidRPr="00242761">
              <w:rPr>
                <w:b/>
                <w:bCs/>
                <w:sz w:val="18"/>
                <w:szCs w:val="18"/>
                <w:lang w:val="sr-Cyrl-CS"/>
              </w:rPr>
              <w:br/>
              <w:t>располагања</w:t>
            </w:r>
            <w:r w:rsidRPr="00242761">
              <w:rPr>
                <w:b/>
                <w:bCs/>
                <w:sz w:val="18"/>
                <w:szCs w:val="18"/>
                <w:lang w:val="sr-Cyrl-CS"/>
              </w:rPr>
              <w:br/>
              <w:t>возилом</w:t>
            </w:r>
            <w:r w:rsidRPr="00242761">
              <w:rPr>
                <w:b/>
                <w:bCs/>
                <w:sz w:val="18"/>
                <w:szCs w:val="18"/>
                <w:lang w:val="sr-Cyrl-CS"/>
              </w:rPr>
              <w:br/>
            </w:r>
            <w:r w:rsidRPr="00242761">
              <w:rPr>
                <w:sz w:val="18"/>
                <w:szCs w:val="18"/>
                <w:lang w:val="sr-Cyrl-CS"/>
              </w:rPr>
              <w:t>(власник из саобраћајне</w:t>
            </w:r>
            <w:r w:rsidRPr="00242761">
              <w:rPr>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Класа возила</w:t>
            </w:r>
            <w:r w:rsidRPr="00242761">
              <w:rPr>
                <w:b/>
                <w:bCs/>
                <w:sz w:val="18"/>
                <w:szCs w:val="18"/>
                <w:lang w:val="sr-Cyrl-CS"/>
              </w:rPr>
              <w:br/>
            </w:r>
            <w:r w:rsidRPr="00242761">
              <w:rPr>
                <w:sz w:val="18"/>
                <w:szCs w:val="18"/>
                <w:lang w:val="sr-Cyrl-CS"/>
              </w:rPr>
              <w:t>(нижа,</w:t>
            </w:r>
            <w:r w:rsidRPr="00242761">
              <w:rPr>
                <w:sz w:val="18"/>
                <w:szCs w:val="18"/>
                <w:lang w:val="sr-Cyrl-CS"/>
              </w:rPr>
              <w:br/>
              <w:t>средња,</w:t>
            </w:r>
            <w:r w:rsidRPr="00242761">
              <w:rPr>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Кубикажа</w:t>
            </w:r>
            <w:r w:rsidRPr="00242761">
              <w:rPr>
                <w:b/>
                <w:bCs/>
                <w:sz w:val="18"/>
                <w:szCs w:val="18"/>
                <w:lang w:val="sr-Cyrl-CS"/>
              </w:rPr>
              <w:br/>
            </w:r>
            <w:r w:rsidRPr="00242761">
              <w:rPr>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Старост</w:t>
            </w:r>
            <w:r w:rsidRPr="00242761">
              <w:rPr>
                <w:b/>
                <w:bCs/>
                <w:sz w:val="18"/>
                <w:szCs w:val="18"/>
                <w:lang w:val="sr-Cyrl-CS"/>
              </w:rPr>
              <w:br/>
            </w:r>
            <w:r w:rsidRPr="00242761">
              <w:rPr>
                <w:sz w:val="18"/>
                <w:szCs w:val="18"/>
                <w:lang w:val="sr-Cyrl-CS"/>
              </w:rPr>
              <w:t>(година</w:t>
            </w:r>
            <w:r w:rsidRPr="00242761">
              <w:rPr>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Основ коришћења</w:t>
            </w:r>
            <w:r w:rsidRPr="00242761">
              <w:rPr>
                <w:b/>
                <w:bCs/>
                <w:sz w:val="18"/>
                <w:szCs w:val="18"/>
                <w:lang w:val="sr-Cyrl-CS"/>
              </w:rPr>
              <w:br/>
            </w:r>
            <w:r w:rsidRPr="00242761">
              <w:rPr>
                <w:sz w:val="18"/>
                <w:szCs w:val="18"/>
                <w:lang w:val="sr-Cyrl-CS"/>
              </w:rPr>
              <w:t xml:space="preserve">(закључак </w:t>
            </w:r>
            <w:r w:rsidRPr="00242761">
              <w:rPr>
                <w:sz w:val="18"/>
                <w:szCs w:val="18"/>
                <w:lang w:val="sr-Cyrl-CS"/>
              </w:rPr>
              <w:br/>
              <w:t>комисије за</w:t>
            </w:r>
            <w:r w:rsidRPr="00242761">
              <w:rPr>
                <w:sz w:val="18"/>
                <w:szCs w:val="18"/>
                <w:lang w:val="sr-Cyrl-CS"/>
              </w:rPr>
              <w:br/>
              <w:t>доделу  сл.</w:t>
            </w:r>
            <w:r w:rsidRPr="00242761">
              <w:rPr>
                <w:sz w:val="18"/>
                <w:szCs w:val="18"/>
                <w:lang w:val="sr-Cyrl-CS"/>
              </w:rPr>
              <w:br/>
              <w:t>возила).</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AUDI</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80</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1569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JUGO </w:t>
            </w:r>
            <w:r w:rsidRPr="00242761">
              <w:rPr>
                <w:sz w:val="18"/>
                <w:szCs w:val="18"/>
                <w:lang w:val="sr-Cyrl-CS"/>
              </w:rPr>
              <w:br/>
              <w:t>TEMPO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Средњобанатски </w:t>
            </w:r>
            <w:r w:rsidRPr="00242761">
              <w:rPr>
                <w:sz w:val="18"/>
                <w:szCs w:val="18"/>
                <w:lang w:val="sr-Cyrl-CS"/>
              </w:rPr>
              <w:br/>
              <w:t>управни 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1587</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2007</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404-3959/14-2</w:t>
            </w:r>
            <w:r w:rsidRPr="00242761">
              <w:rPr>
                <w:sz w:val="18"/>
                <w:szCs w:val="18"/>
              </w:rPr>
              <w:t>0</w:t>
            </w:r>
          </w:p>
        </w:tc>
      </w:tr>
    </w:tbl>
    <w:p w:rsidR="00506DDF" w:rsidRPr="00CF6B28" w:rsidRDefault="00506DDF" w:rsidP="00506DDF">
      <w:pPr>
        <w:tabs>
          <w:tab w:val="left" w:pos="720"/>
        </w:tabs>
        <w:jc w:val="both"/>
        <w:rPr>
          <w:u w:val="single"/>
          <w:lang w:val="sr-Cyrl-CS"/>
        </w:rPr>
      </w:pPr>
    </w:p>
    <w:p w:rsidR="00020760" w:rsidRPr="00CF6B28" w:rsidRDefault="00020760" w:rsidP="00020760">
      <w:pPr>
        <w:tabs>
          <w:tab w:val="left" w:pos="720"/>
        </w:tabs>
        <w:jc w:val="both"/>
        <w:rPr>
          <w:lang w:val="sr-Cyrl-CS"/>
        </w:rPr>
      </w:pPr>
      <w:r>
        <w:rPr>
          <w:lang w:val="sr-Cyrl-CS"/>
        </w:rPr>
        <w:t xml:space="preserve">Остала потребна </w:t>
      </w:r>
      <w:r w:rsidRPr="00CF6B28">
        <w:rPr>
          <w:lang w:val="sr-Cyrl-CS"/>
        </w:rPr>
        <w:t xml:space="preserve">средства за рад </w:t>
      </w:r>
      <w:r>
        <w:rPr>
          <w:lang w:val="sr-Cyrl-CS"/>
        </w:rPr>
        <w:t>М</w:t>
      </w:r>
      <w:r w:rsidRPr="00CF6B28">
        <w:rPr>
          <w:lang w:val="sr-Cyrl-CS"/>
        </w:rPr>
        <w:t xml:space="preserve">инистарства </w:t>
      </w:r>
      <w:r>
        <w:rPr>
          <w:lang w:val="sr-Cyrl-CS"/>
        </w:rPr>
        <w:t xml:space="preserve">су власништво </w:t>
      </w:r>
      <w:r w:rsidRPr="00CF6B28">
        <w:rPr>
          <w:lang w:val="sr-Cyrl-CS"/>
        </w:rPr>
        <w:t>Управе за заједничке послове републичких органа.</w:t>
      </w:r>
    </w:p>
    <w:p w:rsidR="0040342F" w:rsidRPr="00F11CA6" w:rsidRDefault="0040342F" w:rsidP="00CD06C2">
      <w:pPr>
        <w:tabs>
          <w:tab w:val="left" w:pos="720"/>
        </w:tabs>
        <w:jc w:val="both"/>
        <w:rPr>
          <w:lang w:val="ru-RU"/>
        </w:rPr>
      </w:pPr>
    </w:p>
    <w:p w:rsidR="0057144A" w:rsidRPr="001C7D25" w:rsidRDefault="001C7D25" w:rsidP="00CD06C2">
      <w:pPr>
        <w:tabs>
          <w:tab w:val="left" w:pos="720"/>
        </w:tabs>
        <w:jc w:val="both"/>
        <w:rPr>
          <w:u w:val="single"/>
          <w:lang w:val="sr-Cyrl-CS"/>
        </w:rPr>
      </w:pPr>
      <w:r w:rsidRPr="001C7D25">
        <w:rPr>
          <w:u w:val="single"/>
          <w:lang w:val="sr-Cyrl-CS"/>
        </w:rPr>
        <w:t>3. Непокретности које Министарство користи:</w:t>
      </w:r>
    </w:p>
    <w:p w:rsidR="00FF0C09" w:rsidRDefault="00FF0C09" w:rsidP="00FF0C09">
      <w:pPr>
        <w:jc w:val="both"/>
        <w:rPr>
          <w:lang w:val="sr-Cyrl-CS"/>
        </w:rPr>
      </w:pPr>
      <w:r>
        <w:rPr>
          <w:lang w:val="sr-Cyrl-CS"/>
        </w:rPr>
        <w:lastRenderedPageBreak/>
        <w:t xml:space="preserve">Министарство користи пословне просторије у улици Немањина 22-26 у Београду, </w:t>
      </w:r>
      <w:r w:rsidR="004A1674">
        <w:rPr>
          <w:lang w:val="sr-Cyrl-CS"/>
        </w:rPr>
        <w:t xml:space="preserve">улици </w:t>
      </w:r>
      <w:r>
        <w:rPr>
          <w:lang w:val="sr-Cyrl-CS"/>
        </w:rPr>
        <w:t>Захумска 14 у Београду</w:t>
      </w:r>
      <w:r w:rsidR="004A1674">
        <w:rPr>
          <w:lang w:val="sr-Cyrl-CS"/>
        </w:rPr>
        <w:t xml:space="preserve">, улици </w:t>
      </w:r>
      <w:r w:rsidRPr="004C6BE5">
        <w:rPr>
          <w:lang w:val="sr-Cyrl-CS"/>
        </w:rPr>
        <w:t>Његошева 12 у Београду</w:t>
      </w:r>
      <w:r w:rsidR="004A1674">
        <w:rPr>
          <w:lang w:val="sr-Cyrl-CS"/>
        </w:rPr>
        <w:t xml:space="preserve"> и улици Булевар Михајла Пупина 2 у Београду</w:t>
      </w:r>
      <w:r>
        <w:rPr>
          <w:lang w:val="sr-Cyrl-CS"/>
        </w:rPr>
        <w:t>. Министарство користи</w:t>
      </w:r>
      <w:r w:rsidRPr="004C6BE5">
        <w:rPr>
          <w:lang w:val="sr-Cyrl-CS"/>
        </w:rPr>
        <w:t xml:space="preserve"> и </w:t>
      </w:r>
      <w:r>
        <w:rPr>
          <w:lang w:val="sr-Cyrl-CS"/>
        </w:rPr>
        <w:t xml:space="preserve">послове </w:t>
      </w:r>
      <w:r w:rsidRPr="004C6BE5">
        <w:rPr>
          <w:lang w:val="sr-Cyrl-CS"/>
        </w:rPr>
        <w:t>просторије на више локација</w:t>
      </w:r>
      <w:r w:rsidRPr="004C6BE5">
        <w:rPr>
          <w:lang w:val="sr-Latn-CS"/>
        </w:rPr>
        <w:t xml:space="preserve"> </w:t>
      </w:r>
      <w:r w:rsidRPr="004C6BE5">
        <w:rPr>
          <w:lang w:val="sr-Cyrl-CS"/>
        </w:rPr>
        <w:t>у Републици Србији, а за потребе школских управа</w:t>
      </w:r>
      <w:r>
        <w:rPr>
          <w:lang w:val="sr-Cyrl-CS"/>
        </w:rPr>
        <w:t xml:space="preserve"> чије су адресе наведене у тачки 3. овог Информатора о раду у делу који се односи на </w:t>
      </w:r>
      <w:r w:rsidR="00A329A9">
        <w:rPr>
          <w:lang w:val="sr-Cyrl-CS"/>
        </w:rPr>
        <w:t xml:space="preserve">Одељење за координацију </w:t>
      </w:r>
      <w:r w:rsidR="002C0B57">
        <w:rPr>
          <w:lang w:val="sr-Cyrl-CS"/>
        </w:rPr>
        <w:t>рада школских управа</w:t>
      </w:r>
      <w:r>
        <w:rPr>
          <w:lang w:val="sr-Cyrl-CS"/>
        </w:rPr>
        <w:t xml:space="preserve"> - Школске управе и начелници.</w:t>
      </w:r>
    </w:p>
    <w:p w:rsidR="00FF0C09" w:rsidRDefault="00FF0C09" w:rsidP="00FF0C09">
      <w:pPr>
        <w:jc w:val="both"/>
        <w:rPr>
          <w:lang w:val="sr-Cyrl-CS"/>
        </w:rPr>
      </w:pPr>
      <w:r>
        <w:rPr>
          <w:lang w:val="sr-Cyrl-CS"/>
        </w:rPr>
        <w:t>Министарство не плаћа закупнину за коришћење наведених пословних просторија</w:t>
      </w:r>
      <w:r w:rsidR="009D083D">
        <w:rPr>
          <w:lang w:val="sr-Cyrl-CS"/>
        </w:rPr>
        <w:t xml:space="preserve"> и</w:t>
      </w:r>
      <w:r>
        <w:rPr>
          <w:lang w:val="sr-Cyrl-CS"/>
        </w:rPr>
        <w:t xml:space="preserve"> не користи друге непокретности осим наведених.</w:t>
      </w:r>
    </w:p>
    <w:p w:rsidR="001C7D25" w:rsidRPr="00475FAF" w:rsidRDefault="001C7D25" w:rsidP="00CD06C2">
      <w:pPr>
        <w:tabs>
          <w:tab w:val="left" w:pos="720"/>
        </w:tabs>
        <w:jc w:val="both"/>
        <w:rPr>
          <w:lang w:val="sr-Cyrl-CS"/>
        </w:rPr>
      </w:pPr>
    </w:p>
    <w:p w:rsidR="00D45205" w:rsidRPr="00475FAF" w:rsidRDefault="001C7D25" w:rsidP="00CD06C2">
      <w:pPr>
        <w:pStyle w:val="BodyText"/>
        <w:spacing w:line="240" w:lineRule="auto"/>
        <w:jc w:val="both"/>
        <w:rPr>
          <w:b w:val="0"/>
        </w:rPr>
      </w:pPr>
      <w:r>
        <w:rPr>
          <w:b w:val="0"/>
        </w:rPr>
        <w:t>4</w:t>
      </w:r>
      <w:r w:rsidR="00C37CED" w:rsidRPr="00475FAF">
        <w:rPr>
          <w:b w:val="0"/>
        </w:rPr>
        <w:t xml:space="preserve">. </w:t>
      </w:r>
      <w:r w:rsidR="00CC7D24">
        <w:rPr>
          <w:b w:val="0"/>
          <w:u w:val="single"/>
        </w:rPr>
        <w:t>Трошкови</w:t>
      </w:r>
      <w:r w:rsidR="00D45205" w:rsidRPr="00475FAF">
        <w:rPr>
          <w:b w:val="0"/>
          <w:u w:val="single"/>
        </w:rPr>
        <w:t xml:space="preserve"> </w:t>
      </w:r>
      <w:r w:rsidR="00CC7D24">
        <w:rPr>
          <w:b w:val="0"/>
          <w:u w:val="single"/>
        </w:rPr>
        <w:t>мобилних</w:t>
      </w:r>
      <w:r w:rsidR="00D45205" w:rsidRPr="00475FAF">
        <w:rPr>
          <w:b w:val="0"/>
          <w:u w:val="single"/>
        </w:rPr>
        <w:t xml:space="preserve"> </w:t>
      </w:r>
      <w:r w:rsidR="00CC7D24">
        <w:rPr>
          <w:b w:val="0"/>
          <w:u w:val="single"/>
        </w:rPr>
        <w:t>телефона</w:t>
      </w:r>
      <w:r w:rsidR="00D45205" w:rsidRPr="00475FAF">
        <w:rPr>
          <w:b w:val="0"/>
          <w:u w:val="single"/>
        </w:rPr>
        <w:t xml:space="preserve"> </w:t>
      </w:r>
      <w:r w:rsidR="00CC7D24">
        <w:rPr>
          <w:b w:val="0"/>
          <w:u w:val="single"/>
        </w:rPr>
        <w:t>запослених</w:t>
      </w:r>
      <w:r w:rsidR="00D45205" w:rsidRPr="00475FAF">
        <w:rPr>
          <w:b w:val="0"/>
          <w:u w:val="single"/>
        </w:rPr>
        <w:t xml:space="preserve"> </w:t>
      </w:r>
      <w:r w:rsidR="00CC7D24">
        <w:rPr>
          <w:b w:val="0"/>
          <w:u w:val="single"/>
        </w:rPr>
        <w:t>и</w:t>
      </w:r>
      <w:r w:rsidR="00D45205" w:rsidRPr="00475FAF">
        <w:rPr>
          <w:b w:val="0"/>
          <w:u w:val="single"/>
        </w:rPr>
        <w:t xml:space="preserve"> </w:t>
      </w:r>
      <w:r w:rsidR="00CC7D24">
        <w:rPr>
          <w:b w:val="0"/>
          <w:u w:val="single"/>
        </w:rPr>
        <w:t>именованих</w:t>
      </w:r>
      <w:r w:rsidR="00D45205" w:rsidRPr="00475FAF">
        <w:rPr>
          <w:b w:val="0"/>
          <w:u w:val="single"/>
        </w:rPr>
        <w:t xml:space="preserve"> </w:t>
      </w:r>
      <w:r w:rsidR="00CC7D24">
        <w:rPr>
          <w:b w:val="0"/>
          <w:u w:val="single"/>
        </w:rPr>
        <w:t>лица</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1A7222" w:rsidRPr="00475FAF">
        <w:rPr>
          <w:b w:val="0"/>
        </w:rPr>
        <w:t xml:space="preserve">. </w:t>
      </w:r>
      <w:r w:rsidR="00CC7D24">
        <w:rPr>
          <w:b w:val="0"/>
        </w:rPr>
        <w:t>У</w:t>
      </w:r>
      <w:r w:rsidR="001A7222" w:rsidRPr="00475FAF">
        <w:rPr>
          <w:b w:val="0"/>
        </w:rPr>
        <w:t xml:space="preserve"> </w:t>
      </w:r>
      <w:r w:rsidR="00CC7D24">
        <w:rPr>
          <w:b w:val="0"/>
        </w:rPr>
        <w:t>складу</w:t>
      </w:r>
      <w:r w:rsidR="001A7222" w:rsidRPr="00475FAF">
        <w:rPr>
          <w:b w:val="0"/>
        </w:rPr>
        <w:t xml:space="preserve"> </w:t>
      </w:r>
      <w:r w:rsidR="00CC7D24">
        <w:rPr>
          <w:b w:val="0"/>
        </w:rPr>
        <w:t>са</w:t>
      </w:r>
      <w:r w:rsidR="001A7222" w:rsidRPr="00475FAF">
        <w:rPr>
          <w:b w:val="0"/>
        </w:rPr>
        <w:t xml:space="preserve"> </w:t>
      </w:r>
      <w:r w:rsidR="00CC7D24">
        <w:rPr>
          <w:b w:val="0"/>
        </w:rPr>
        <w:t>Одлуком</w:t>
      </w:r>
      <w:r w:rsidR="001A7222" w:rsidRPr="00475FAF">
        <w:rPr>
          <w:b w:val="0"/>
        </w:rPr>
        <w:t xml:space="preserve"> </w:t>
      </w:r>
      <w:r w:rsidR="00CC7D24">
        <w:rPr>
          <w:b w:val="0"/>
        </w:rPr>
        <w:t>о</w:t>
      </w:r>
      <w:r w:rsidR="001A7222" w:rsidRPr="00475FAF">
        <w:rPr>
          <w:b w:val="0"/>
        </w:rPr>
        <w:t xml:space="preserve"> </w:t>
      </w:r>
      <w:r w:rsidR="00CC7D24">
        <w:rPr>
          <w:b w:val="0"/>
        </w:rPr>
        <w:t>праву</w:t>
      </w:r>
      <w:r w:rsidR="001A7222" w:rsidRPr="00475FAF">
        <w:rPr>
          <w:b w:val="0"/>
        </w:rPr>
        <w:t xml:space="preserve"> </w:t>
      </w:r>
      <w:r w:rsidR="00CC7D24">
        <w:rPr>
          <w:b w:val="0"/>
        </w:rPr>
        <w:t>и</w:t>
      </w:r>
      <w:r w:rsidR="001A7222" w:rsidRPr="00475FAF">
        <w:rPr>
          <w:b w:val="0"/>
        </w:rPr>
        <w:t xml:space="preserve"> </w:t>
      </w:r>
      <w:r w:rsidR="00CC7D24">
        <w:rPr>
          <w:b w:val="0"/>
        </w:rPr>
        <w:t>условима</w:t>
      </w:r>
      <w:r w:rsidR="001A7222" w:rsidRPr="00475FAF">
        <w:rPr>
          <w:b w:val="0"/>
        </w:rPr>
        <w:t xml:space="preserve"> </w:t>
      </w:r>
      <w:r w:rsidR="00CC7D24">
        <w:rPr>
          <w:b w:val="0"/>
        </w:rPr>
        <w:t>коришћења</w:t>
      </w:r>
      <w:r w:rsidR="001A7222" w:rsidRPr="00475FAF">
        <w:rPr>
          <w:b w:val="0"/>
        </w:rPr>
        <w:t xml:space="preserve"> </w:t>
      </w:r>
      <w:r w:rsidR="00CC7D24">
        <w:rPr>
          <w:b w:val="0"/>
        </w:rPr>
        <w:t>сим</w:t>
      </w:r>
      <w:r w:rsidR="001A7222" w:rsidRPr="00475FAF">
        <w:rPr>
          <w:b w:val="0"/>
        </w:rPr>
        <w:t xml:space="preserve"> </w:t>
      </w:r>
      <w:r w:rsidR="00CC7D24">
        <w:rPr>
          <w:b w:val="0"/>
        </w:rPr>
        <w:t>картица</w:t>
      </w:r>
      <w:r w:rsidR="001A7222" w:rsidRPr="00475FAF">
        <w:rPr>
          <w:b w:val="0"/>
        </w:rPr>
        <w:t xml:space="preserve"> </w:t>
      </w:r>
      <w:r w:rsidR="00CC7D24">
        <w:rPr>
          <w:b w:val="0"/>
        </w:rPr>
        <w:t>и</w:t>
      </w:r>
      <w:r w:rsidR="001A7222" w:rsidRPr="00475FAF">
        <w:rPr>
          <w:b w:val="0"/>
        </w:rPr>
        <w:t xml:space="preserve"> </w:t>
      </w:r>
      <w:r w:rsidR="00CC7D24">
        <w:rPr>
          <w:b w:val="0"/>
        </w:rPr>
        <w:t>мобилних</w:t>
      </w:r>
      <w:r w:rsidR="001A7222" w:rsidRPr="00475FAF">
        <w:rPr>
          <w:b w:val="0"/>
        </w:rPr>
        <w:t xml:space="preserve"> </w:t>
      </w:r>
      <w:r w:rsidR="00CC7D24">
        <w:rPr>
          <w:b w:val="0"/>
        </w:rPr>
        <w:t>телефона</w:t>
      </w:r>
      <w:r w:rsidR="001A7222" w:rsidRPr="00475FAF">
        <w:rPr>
          <w:b w:val="0"/>
        </w:rPr>
        <w:t xml:space="preserve"> </w:t>
      </w:r>
      <w:r w:rsidR="00CC7D24">
        <w:rPr>
          <w:b w:val="0"/>
        </w:rPr>
        <w:t>за</w:t>
      </w:r>
      <w:r w:rsidR="001A7222" w:rsidRPr="00475FAF">
        <w:rPr>
          <w:b w:val="0"/>
        </w:rPr>
        <w:t xml:space="preserve"> </w:t>
      </w:r>
      <w:r w:rsidR="00CC7D24">
        <w:rPr>
          <w:b w:val="0"/>
        </w:rPr>
        <w:t>службене</w:t>
      </w:r>
      <w:r w:rsidR="001A7222" w:rsidRPr="00475FAF">
        <w:rPr>
          <w:b w:val="0"/>
        </w:rPr>
        <w:t xml:space="preserve"> </w:t>
      </w:r>
      <w:r w:rsidR="00CC7D24">
        <w:rPr>
          <w:b w:val="0"/>
        </w:rPr>
        <w:t>потребе</w:t>
      </w:r>
      <w:r w:rsidR="001A7222" w:rsidRPr="00475FAF">
        <w:rPr>
          <w:b w:val="0"/>
        </w:rPr>
        <w:t xml:space="preserve">, </w:t>
      </w:r>
      <w:r w:rsidR="00CC7D24">
        <w:rPr>
          <w:b w:val="0"/>
        </w:rPr>
        <w:t>запослени</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D45205" w:rsidRPr="00475FAF">
        <w:rPr>
          <w:b w:val="0"/>
        </w:rPr>
        <w:t xml:space="preserve"> </w:t>
      </w:r>
      <w:r w:rsidR="00CC7D24">
        <w:rPr>
          <w:b w:val="0"/>
        </w:rPr>
        <w:t>имају</w:t>
      </w:r>
      <w:r w:rsidR="00D45205" w:rsidRPr="00475FAF">
        <w:rPr>
          <w:b w:val="0"/>
        </w:rPr>
        <w:t xml:space="preserve"> </w:t>
      </w:r>
      <w:r w:rsidR="00CC7D24">
        <w:rPr>
          <w:b w:val="0"/>
        </w:rPr>
        <w:t>право</w:t>
      </w:r>
      <w:r w:rsidR="00D45205" w:rsidRPr="00475FAF">
        <w:rPr>
          <w:b w:val="0"/>
        </w:rPr>
        <w:t xml:space="preserve"> </w:t>
      </w:r>
      <w:r w:rsidR="00CC7D24">
        <w:rPr>
          <w:b w:val="0"/>
        </w:rPr>
        <w:t>на</w:t>
      </w:r>
      <w:r w:rsidR="00D45205" w:rsidRPr="00475FAF">
        <w:rPr>
          <w:b w:val="0"/>
        </w:rPr>
        <w:t xml:space="preserve"> </w:t>
      </w:r>
      <w:r w:rsidR="00CC7D24">
        <w:rPr>
          <w:b w:val="0"/>
        </w:rPr>
        <w:t>накнаду</w:t>
      </w:r>
      <w:r w:rsidR="00D45205" w:rsidRPr="00475FAF">
        <w:rPr>
          <w:b w:val="0"/>
        </w:rPr>
        <w:t xml:space="preserve"> </w:t>
      </w:r>
      <w:r w:rsidR="00CC7D24">
        <w:rPr>
          <w:b w:val="0"/>
        </w:rPr>
        <w:t>трошкова</w:t>
      </w:r>
      <w:r w:rsidR="00D45205" w:rsidRPr="00475FAF">
        <w:rPr>
          <w:b w:val="0"/>
        </w:rPr>
        <w:t xml:space="preserve"> </w:t>
      </w:r>
      <w:r w:rsidR="00CC7D24">
        <w:rPr>
          <w:b w:val="0"/>
        </w:rPr>
        <w:t>телефонских</w:t>
      </w:r>
      <w:r w:rsidR="00D45205" w:rsidRPr="00475FAF">
        <w:rPr>
          <w:b w:val="0"/>
        </w:rPr>
        <w:t xml:space="preserve"> </w:t>
      </w:r>
      <w:r w:rsidR="00CC7D24">
        <w:rPr>
          <w:b w:val="0"/>
        </w:rPr>
        <w:t>импулса</w:t>
      </w:r>
      <w:r w:rsidR="00D45205" w:rsidRPr="00475FAF">
        <w:rPr>
          <w:b w:val="0"/>
        </w:rPr>
        <w:t xml:space="preserve"> </w:t>
      </w:r>
      <w:r w:rsidR="00CC7D24">
        <w:rPr>
          <w:b w:val="0"/>
        </w:rPr>
        <w:t>мобилних</w:t>
      </w:r>
      <w:r w:rsidR="00D45205" w:rsidRPr="00475FAF">
        <w:rPr>
          <w:b w:val="0"/>
        </w:rPr>
        <w:t xml:space="preserve"> </w:t>
      </w:r>
      <w:r w:rsidR="00CC7D24">
        <w:rPr>
          <w:b w:val="0"/>
        </w:rPr>
        <w:t>телефона</w:t>
      </w:r>
      <w:r w:rsidR="00D45205" w:rsidRPr="00475FAF">
        <w:rPr>
          <w:b w:val="0"/>
        </w:rPr>
        <w:t xml:space="preserve"> </w:t>
      </w:r>
      <w:r w:rsidR="00861CFE">
        <w:rPr>
          <w:b w:val="0"/>
        </w:rPr>
        <w:t>–</w:t>
      </w:r>
      <w:r w:rsidR="00C37CED" w:rsidRPr="00475FAF">
        <w:rPr>
          <w:b w:val="0"/>
        </w:rPr>
        <w:t xml:space="preserve"> </w:t>
      </w:r>
      <w:r w:rsidR="008C076E">
        <w:rPr>
          <w:b w:val="0"/>
          <w:lang w:val="ru-RU"/>
        </w:rPr>
        <w:t>6</w:t>
      </w:r>
      <w:r w:rsidR="00D45205" w:rsidRPr="00475FAF">
        <w:rPr>
          <w:b w:val="0"/>
        </w:rPr>
        <w:t xml:space="preserve">00,00 </w:t>
      </w:r>
      <w:r w:rsidR="00CC7D24">
        <w:rPr>
          <w:b w:val="0"/>
        </w:rPr>
        <w:t>динара</w:t>
      </w:r>
      <w:r w:rsidR="00D45205" w:rsidRPr="00475FAF">
        <w:rPr>
          <w:b w:val="0"/>
        </w:rPr>
        <w:t xml:space="preserve">; </w:t>
      </w:r>
      <w:r w:rsidR="00001C96">
        <w:rPr>
          <w:b w:val="0"/>
        </w:rPr>
        <w:t xml:space="preserve">руководиоци организационих јединица – 1.000,00 динара; </w:t>
      </w:r>
      <w:r w:rsidR="00CC7D24">
        <w:rPr>
          <w:b w:val="0"/>
        </w:rPr>
        <w:t>помоћници</w:t>
      </w:r>
      <w:r w:rsidR="00DA38E3" w:rsidRPr="00475FAF">
        <w:rPr>
          <w:b w:val="0"/>
        </w:rPr>
        <w:t xml:space="preserve"> </w:t>
      </w:r>
      <w:r w:rsidR="00CC7D24">
        <w:rPr>
          <w:b w:val="0"/>
        </w:rPr>
        <w:t>министра</w:t>
      </w:r>
      <w:r w:rsidR="00DA38E3" w:rsidRPr="00475FAF">
        <w:rPr>
          <w:b w:val="0"/>
        </w:rPr>
        <w:t xml:space="preserve">, </w:t>
      </w:r>
      <w:r w:rsidR="00CC7D24">
        <w:rPr>
          <w:b w:val="0"/>
        </w:rPr>
        <w:t>секретар</w:t>
      </w:r>
      <w:r w:rsidR="00A16073" w:rsidRPr="00475FAF">
        <w:rPr>
          <w:b w:val="0"/>
        </w:rPr>
        <w:t xml:space="preserve"> </w:t>
      </w:r>
      <w:r w:rsidR="00CC7D24">
        <w:rPr>
          <w:b w:val="0"/>
        </w:rPr>
        <w:t>министарства</w:t>
      </w:r>
      <w:r w:rsidR="00A16073" w:rsidRPr="00475FAF">
        <w:rPr>
          <w:b w:val="0"/>
        </w:rPr>
        <w:t xml:space="preserve">, </w:t>
      </w:r>
      <w:r w:rsidR="00CC7D24">
        <w:rPr>
          <w:b w:val="0"/>
        </w:rPr>
        <w:t>шеф</w:t>
      </w:r>
      <w:r w:rsidR="00DA38E3" w:rsidRPr="00475FAF">
        <w:rPr>
          <w:b w:val="0"/>
        </w:rPr>
        <w:t xml:space="preserve"> </w:t>
      </w:r>
      <w:r w:rsidR="00CC7D24">
        <w:rPr>
          <w:b w:val="0"/>
        </w:rPr>
        <w:t>кабинета</w:t>
      </w:r>
      <w:r w:rsidR="00DA38E3" w:rsidRPr="00475FAF">
        <w:rPr>
          <w:b w:val="0"/>
        </w:rPr>
        <w:t xml:space="preserve"> </w:t>
      </w:r>
      <w:r w:rsidR="00CC7D24">
        <w:rPr>
          <w:b w:val="0"/>
        </w:rPr>
        <w:t>и</w:t>
      </w:r>
      <w:r w:rsidR="00DA38E3" w:rsidRPr="00475FAF">
        <w:rPr>
          <w:b w:val="0"/>
        </w:rPr>
        <w:t xml:space="preserve"> </w:t>
      </w:r>
      <w:r w:rsidR="00CC7D24">
        <w:rPr>
          <w:b w:val="0"/>
        </w:rPr>
        <w:t>посебни</w:t>
      </w:r>
      <w:r w:rsidR="00DA38E3" w:rsidRPr="00475FAF">
        <w:rPr>
          <w:b w:val="0"/>
        </w:rPr>
        <w:t xml:space="preserve"> </w:t>
      </w:r>
      <w:r w:rsidR="00CC7D24">
        <w:rPr>
          <w:b w:val="0"/>
        </w:rPr>
        <w:t>саветници</w:t>
      </w:r>
      <w:r w:rsidR="00DA38E3" w:rsidRPr="00475FAF">
        <w:rPr>
          <w:b w:val="0"/>
        </w:rPr>
        <w:t xml:space="preserve"> </w:t>
      </w:r>
      <w:r w:rsidR="00C37CED" w:rsidRPr="00475FAF">
        <w:rPr>
          <w:b w:val="0"/>
        </w:rPr>
        <w:t xml:space="preserve">- </w:t>
      </w:r>
      <w:r w:rsidR="001A7222" w:rsidRPr="00475FAF">
        <w:rPr>
          <w:b w:val="0"/>
        </w:rPr>
        <w:t>3</w:t>
      </w:r>
      <w:r w:rsidR="00C37CED" w:rsidRPr="00475FAF">
        <w:rPr>
          <w:b w:val="0"/>
        </w:rPr>
        <w:t>.</w:t>
      </w:r>
      <w:r w:rsidR="001A7222" w:rsidRPr="00475FAF">
        <w:rPr>
          <w:b w:val="0"/>
        </w:rPr>
        <w:t>0</w:t>
      </w:r>
      <w:r w:rsidR="00C37CED" w:rsidRPr="00475FAF">
        <w:rPr>
          <w:b w:val="0"/>
        </w:rPr>
        <w:t>00</w:t>
      </w:r>
      <w:r w:rsidR="00D45205" w:rsidRPr="00475FAF">
        <w:rPr>
          <w:b w:val="0"/>
        </w:rPr>
        <w:t xml:space="preserve">,00 </w:t>
      </w:r>
      <w:r w:rsidR="00CC7D24">
        <w:rPr>
          <w:b w:val="0"/>
        </w:rPr>
        <w:t>динара</w:t>
      </w:r>
      <w:r w:rsidR="00D45205" w:rsidRPr="00475FAF">
        <w:rPr>
          <w:b w:val="0"/>
        </w:rPr>
        <w:t xml:space="preserve">, </w:t>
      </w:r>
      <w:r w:rsidR="00CC7D24">
        <w:rPr>
          <w:b w:val="0"/>
        </w:rPr>
        <w:t>а</w:t>
      </w:r>
      <w:r w:rsidR="00D45205" w:rsidRPr="00475FAF">
        <w:rPr>
          <w:b w:val="0"/>
        </w:rPr>
        <w:t xml:space="preserve"> </w:t>
      </w:r>
      <w:r w:rsidR="00CC7D24">
        <w:rPr>
          <w:b w:val="0"/>
        </w:rPr>
        <w:t>државни</w:t>
      </w:r>
      <w:r w:rsidR="00DA38E3" w:rsidRPr="00475FAF">
        <w:rPr>
          <w:b w:val="0"/>
        </w:rPr>
        <w:t xml:space="preserve"> </w:t>
      </w:r>
      <w:r w:rsidR="00CC7D24">
        <w:rPr>
          <w:b w:val="0"/>
        </w:rPr>
        <w:t>секретари</w:t>
      </w:r>
      <w:r w:rsidR="00DA38E3" w:rsidRPr="00475FAF">
        <w:rPr>
          <w:b w:val="0"/>
        </w:rPr>
        <w:t xml:space="preserve"> </w:t>
      </w:r>
      <w:r w:rsidR="00C37CED" w:rsidRPr="00475FAF">
        <w:rPr>
          <w:b w:val="0"/>
        </w:rPr>
        <w:t xml:space="preserve">- </w:t>
      </w:r>
      <w:r w:rsidR="00D45205" w:rsidRPr="00475FAF">
        <w:rPr>
          <w:b w:val="0"/>
        </w:rPr>
        <w:t xml:space="preserve">5.000,00 </w:t>
      </w:r>
      <w:r w:rsidR="00CC7D24">
        <w:rPr>
          <w:b w:val="0"/>
        </w:rPr>
        <w:t>динара</w:t>
      </w:r>
      <w:r w:rsidR="00D45205" w:rsidRPr="00475FAF">
        <w:rPr>
          <w:b w:val="0"/>
        </w:rPr>
        <w:t>.</w:t>
      </w:r>
    </w:p>
    <w:p w:rsidR="00506DDF" w:rsidRDefault="00CC7D24" w:rsidP="00CD06C2">
      <w:pPr>
        <w:tabs>
          <w:tab w:val="left" w:pos="720"/>
        </w:tabs>
        <w:jc w:val="both"/>
        <w:rPr>
          <w:lang w:val="sr-Cyrl-CS"/>
        </w:rPr>
      </w:pPr>
      <w:r>
        <w:rPr>
          <w:lang w:val="sr-Cyrl-CS"/>
        </w:rPr>
        <w:t>Уколико</w:t>
      </w:r>
      <w:r w:rsidR="00A16073" w:rsidRPr="00475FAF">
        <w:rPr>
          <w:lang w:val="sr-Cyrl-CS"/>
        </w:rPr>
        <w:t xml:space="preserve"> </w:t>
      </w:r>
      <w:r>
        <w:rPr>
          <w:lang w:val="sr-Cyrl-CS"/>
        </w:rPr>
        <w:t>месечни</w:t>
      </w:r>
      <w:r w:rsidR="00A16073" w:rsidRPr="00475FAF">
        <w:rPr>
          <w:lang w:val="sr-Cyrl-CS"/>
        </w:rPr>
        <w:t xml:space="preserve"> </w:t>
      </w:r>
      <w:r>
        <w:rPr>
          <w:lang w:val="sr-Cyrl-CS"/>
        </w:rPr>
        <w:t>рачун</w:t>
      </w:r>
      <w:r w:rsidR="00A16073" w:rsidRPr="00475FAF">
        <w:rPr>
          <w:lang w:val="sr-Cyrl-CS"/>
        </w:rPr>
        <w:t xml:space="preserve"> </w:t>
      </w:r>
      <w:r>
        <w:rPr>
          <w:lang w:val="sr-Cyrl-CS"/>
        </w:rPr>
        <w:t>за</w:t>
      </w:r>
      <w:r w:rsidR="00A16073" w:rsidRPr="00475FAF">
        <w:rPr>
          <w:lang w:val="sr-Cyrl-CS"/>
        </w:rPr>
        <w:t xml:space="preserve"> </w:t>
      </w:r>
      <w:r>
        <w:rPr>
          <w:lang w:val="sr-Cyrl-CS"/>
        </w:rPr>
        <w:t>коришћење</w:t>
      </w:r>
      <w:r w:rsidR="00A16073" w:rsidRPr="00475FAF">
        <w:rPr>
          <w:lang w:val="sr-Cyrl-CS"/>
        </w:rPr>
        <w:t xml:space="preserve"> </w:t>
      </w:r>
      <w:r>
        <w:rPr>
          <w:lang w:val="sr-Cyrl-CS"/>
        </w:rPr>
        <w:t>услуга</w:t>
      </w:r>
      <w:r w:rsidR="00A16073" w:rsidRPr="00475FAF">
        <w:rPr>
          <w:lang w:val="sr-Cyrl-CS"/>
        </w:rPr>
        <w:t xml:space="preserve"> </w:t>
      </w:r>
      <w:r>
        <w:rPr>
          <w:lang w:val="sr-Cyrl-CS"/>
        </w:rPr>
        <w:t>оператера</w:t>
      </w:r>
      <w:r w:rsidR="00A16073" w:rsidRPr="00475FAF">
        <w:rPr>
          <w:lang w:val="sr-Cyrl-CS"/>
        </w:rPr>
        <w:t xml:space="preserve"> </w:t>
      </w:r>
      <w:r>
        <w:rPr>
          <w:lang w:val="sr-Cyrl-CS"/>
        </w:rPr>
        <w:t>мобилне</w:t>
      </w:r>
      <w:r w:rsidR="00A16073" w:rsidRPr="00475FAF">
        <w:rPr>
          <w:lang w:val="sr-Cyrl-CS"/>
        </w:rPr>
        <w:t xml:space="preserve"> </w:t>
      </w:r>
      <w:r>
        <w:rPr>
          <w:lang w:val="sr-Cyrl-CS"/>
        </w:rPr>
        <w:t>телефоније</w:t>
      </w:r>
      <w:r w:rsidR="00A16073" w:rsidRPr="00475FAF">
        <w:rPr>
          <w:lang w:val="sr-Cyrl-CS"/>
        </w:rPr>
        <w:t xml:space="preserve"> </w:t>
      </w:r>
      <w:r>
        <w:rPr>
          <w:lang w:val="sr-Cyrl-CS"/>
        </w:rPr>
        <w:t>буде</w:t>
      </w:r>
      <w:r w:rsidR="00A16073" w:rsidRPr="00475FAF">
        <w:rPr>
          <w:lang w:val="sr-Cyrl-CS"/>
        </w:rPr>
        <w:t xml:space="preserve"> </w:t>
      </w:r>
      <w:r>
        <w:rPr>
          <w:lang w:val="sr-Cyrl-CS"/>
        </w:rPr>
        <w:t>већи</w:t>
      </w:r>
      <w:r w:rsidR="00A16073" w:rsidRPr="00475FAF">
        <w:rPr>
          <w:lang w:val="sr-Cyrl-CS"/>
        </w:rPr>
        <w:t xml:space="preserve"> </w:t>
      </w:r>
      <w:r>
        <w:rPr>
          <w:lang w:val="sr-Cyrl-CS"/>
        </w:rPr>
        <w:t>од</w:t>
      </w:r>
      <w:r w:rsidR="00A16073" w:rsidRPr="00475FAF">
        <w:rPr>
          <w:lang w:val="sr-Cyrl-CS"/>
        </w:rPr>
        <w:t xml:space="preserve"> </w:t>
      </w:r>
      <w:r>
        <w:rPr>
          <w:lang w:val="sr-Cyrl-CS"/>
        </w:rPr>
        <w:t>одређеног</w:t>
      </w:r>
      <w:r w:rsidR="00A16073" w:rsidRPr="00475FAF">
        <w:rPr>
          <w:lang w:val="sr-Cyrl-CS"/>
        </w:rPr>
        <w:t xml:space="preserve"> </w:t>
      </w:r>
      <w:r>
        <w:rPr>
          <w:lang w:val="sr-Cyrl-CS"/>
        </w:rPr>
        <w:t>износа</w:t>
      </w:r>
      <w:r w:rsidR="00A16073" w:rsidRPr="00475FAF">
        <w:rPr>
          <w:lang w:val="sr-Cyrl-CS"/>
        </w:rPr>
        <w:t xml:space="preserve">, </w:t>
      </w:r>
      <w:r>
        <w:rPr>
          <w:lang w:val="sr-Cyrl-CS"/>
        </w:rPr>
        <w:t>кориснику</w:t>
      </w:r>
      <w:r w:rsidR="00A16073" w:rsidRPr="00475FAF">
        <w:rPr>
          <w:lang w:val="sr-Cyrl-CS"/>
        </w:rPr>
        <w:t xml:space="preserve"> </w:t>
      </w:r>
      <w:r>
        <w:rPr>
          <w:lang w:val="sr-Cyrl-CS"/>
        </w:rPr>
        <w:t>се</w:t>
      </w:r>
      <w:r w:rsidR="00A16073" w:rsidRPr="00475FAF">
        <w:rPr>
          <w:lang w:val="sr-Cyrl-CS"/>
        </w:rPr>
        <w:t xml:space="preserve"> </w:t>
      </w:r>
      <w:r>
        <w:rPr>
          <w:lang w:val="sr-Cyrl-CS"/>
        </w:rPr>
        <w:t>износ</w:t>
      </w:r>
      <w:r w:rsidR="00A16073" w:rsidRPr="00475FAF">
        <w:rPr>
          <w:lang w:val="sr-Cyrl-CS"/>
        </w:rPr>
        <w:t xml:space="preserve"> </w:t>
      </w:r>
      <w:r>
        <w:rPr>
          <w:lang w:val="sr-Cyrl-CS"/>
        </w:rPr>
        <w:t>прекорачења</w:t>
      </w:r>
      <w:r w:rsidR="00A16073" w:rsidRPr="00475FAF">
        <w:rPr>
          <w:lang w:val="sr-Cyrl-CS"/>
        </w:rPr>
        <w:t xml:space="preserve"> </w:t>
      </w:r>
      <w:r>
        <w:rPr>
          <w:lang w:val="sr-Cyrl-CS"/>
        </w:rPr>
        <w:t>обуставља</w:t>
      </w:r>
      <w:r w:rsidR="00A16073" w:rsidRPr="00475FAF">
        <w:rPr>
          <w:lang w:val="sr-Cyrl-CS"/>
        </w:rPr>
        <w:t xml:space="preserve"> </w:t>
      </w:r>
      <w:r>
        <w:rPr>
          <w:lang w:val="sr-Cyrl-CS"/>
        </w:rPr>
        <w:t>од</w:t>
      </w:r>
      <w:r w:rsidR="00A16073" w:rsidRPr="00475FAF">
        <w:rPr>
          <w:lang w:val="sr-Cyrl-CS"/>
        </w:rPr>
        <w:t xml:space="preserve"> </w:t>
      </w:r>
      <w:r>
        <w:rPr>
          <w:lang w:val="sr-Cyrl-CS"/>
        </w:rPr>
        <w:t>плате</w:t>
      </w:r>
      <w:r w:rsidR="00A16073" w:rsidRPr="00475FAF">
        <w:rPr>
          <w:lang w:val="sr-Cyrl-CS"/>
        </w:rPr>
        <w:t xml:space="preserve"> </w:t>
      </w:r>
      <w:r>
        <w:rPr>
          <w:lang w:val="sr-Cyrl-CS"/>
        </w:rPr>
        <w:t>за</w:t>
      </w:r>
      <w:r w:rsidR="00A16073" w:rsidRPr="00475FAF">
        <w:rPr>
          <w:lang w:val="sr-Cyrl-CS"/>
        </w:rPr>
        <w:t xml:space="preserve"> </w:t>
      </w:r>
      <w:r>
        <w:rPr>
          <w:lang w:val="sr-Cyrl-CS"/>
        </w:rPr>
        <w:t>наредни</w:t>
      </w:r>
      <w:r w:rsidR="00A16073" w:rsidRPr="00475FAF">
        <w:rPr>
          <w:lang w:val="sr-Cyrl-CS"/>
        </w:rPr>
        <w:t xml:space="preserve"> </w:t>
      </w:r>
      <w:r>
        <w:rPr>
          <w:lang w:val="sr-Cyrl-CS"/>
        </w:rPr>
        <w:t>месец</w:t>
      </w:r>
      <w:r w:rsidR="00A16073" w:rsidRPr="00475FAF">
        <w:rPr>
          <w:lang w:val="sr-Cyrl-CS"/>
        </w:rPr>
        <w:t>.</w:t>
      </w:r>
    </w:p>
    <w:p w:rsidR="00FF0C09" w:rsidRPr="00F11CA6" w:rsidRDefault="00FF0C09" w:rsidP="00CD06C2">
      <w:pPr>
        <w:tabs>
          <w:tab w:val="left" w:pos="720"/>
        </w:tabs>
        <w:jc w:val="both"/>
        <w:rPr>
          <w:lang w:val="ru-RU"/>
        </w:rPr>
      </w:pPr>
    </w:p>
    <w:p w:rsidR="00BA64D2" w:rsidRPr="00BA64D2" w:rsidRDefault="00BA64D2" w:rsidP="00BA64D2">
      <w:pPr>
        <w:jc w:val="both"/>
        <w:rPr>
          <w:u w:val="single"/>
          <w:lang w:val="sr-Cyrl-CS"/>
        </w:rPr>
      </w:pPr>
      <w:r w:rsidRPr="00BA64D2">
        <w:rPr>
          <w:u w:val="single"/>
          <w:lang w:val="sr-Cyrl-CS"/>
        </w:rPr>
        <w:t>5. Подаци о добијеним донацијама и програмима сарадње - пројекти добијени у оквиру донација и програма сарадње</w:t>
      </w:r>
    </w:p>
    <w:p w:rsidR="00BA64D2" w:rsidRPr="00BA64D2" w:rsidRDefault="00BA64D2" w:rsidP="00BA64D2">
      <w:pPr>
        <w:autoSpaceDE w:val="0"/>
        <w:autoSpaceDN w:val="0"/>
        <w:adjustRightInd w:val="0"/>
        <w:jc w:val="both"/>
        <w:rPr>
          <w:color w:val="000000"/>
          <w:lang w:val="ru-RU"/>
        </w:rPr>
      </w:pPr>
      <w:r w:rsidRPr="00BA64D2">
        <w:rPr>
          <w:b/>
          <w:lang w:val="sr-Latn-CS"/>
        </w:rPr>
        <w:t xml:space="preserve">I. </w:t>
      </w:r>
      <w:r w:rsidRPr="00BA64D2">
        <w:rPr>
          <w:lang w:val="sr-Cyrl-CS"/>
        </w:rPr>
        <w:t xml:space="preserve">Министарство, </w:t>
      </w:r>
      <w:r w:rsidRPr="00BA64D2">
        <w:rPr>
          <w:i/>
          <w:lang w:val="sr-Cyrl-CS"/>
        </w:rPr>
        <w:t>у области просвете</w:t>
      </w:r>
      <w:r w:rsidRPr="00BA64D2">
        <w:rPr>
          <w:lang w:val="sr-Cyrl-CS"/>
        </w:rPr>
        <w:t>, учествује у Пројекту Подршка професионалном развоју и европским иницијативама у образовању – ПДП 2002-2013 који се од 2002. године реализује у партнерству</w:t>
      </w:r>
      <w:r w:rsidRPr="00F11CA6">
        <w:rPr>
          <w:lang w:val="ru-RU"/>
        </w:rPr>
        <w:t xml:space="preserve"> </w:t>
      </w:r>
      <w:r w:rsidRPr="00BA64D2">
        <w:rPr>
          <w:lang w:val="sr-Cyrl-CS"/>
        </w:rPr>
        <w:t xml:space="preserve">са </w:t>
      </w:r>
      <w:r w:rsidRPr="00BA64D2">
        <w:rPr>
          <w:color w:val="000000"/>
          <w:lang w:val="ru-RU"/>
        </w:rPr>
        <w:t>Швајцарском агенцијом за развој и сарадњу (</w:t>
      </w:r>
      <w:r w:rsidRPr="00BA64D2">
        <w:rPr>
          <w:color w:val="000000"/>
        </w:rPr>
        <w:t>SDC</w:t>
      </w:r>
      <w:r w:rsidRPr="00BA64D2">
        <w:rPr>
          <w:color w:val="000000"/>
          <w:lang w:val="ru-RU"/>
        </w:rPr>
        <w:t xml:space="preserve">). </w:t>
      </w:r>
    </w:p>
    <w:p w:rsidR="00BA64D2" w:rsidRPr="00BA64D2" w:rsidRDefault="00BA64D2" w:rsidP="00BA64D2">
      <w:pPr>
        <w:autoSpaceDE w:val="0"/>
        <w:autoSpaceDN w:val="0"/>
        <w:adjustRightInd w:val="0"/>
        <w:jc w:val="both"/>
        <w:rPr>
          <w:lang w:val="sr-Cyrl-CS"/>
        </w:rPr>
      </w:pPr>
      <w:r w:rsidRPr="00BA64D2">
        <w:rPr>
          <w:color w:val="000000"/>
          <w:lang w:val="ru-RU"/>
        </w:rPr>
        <w:t>Овај пројекат допринео је највећој промени када је у питању стручно усавршавање наставника у Србији у последњих 10 година а усмерен је на: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развој система стручног усавршавања;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изградњу капацитета Министарства и осталих релевантних институција на националном и регионалном нивоу;</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успостављање нових институција;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стварање правног и регулативног оквира за стручно усавршавање наставника.</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b/>
          <w:sz w:val="24"/>
          <w:szCs w:val="24"/>
          <w:lang w:val="sr-Cyrl-CS"/>
        </w:rPr>
        <w:t>Правни основ:</w:t>
      </w:r>
      <w:r w:rsidRPr="00BA64D2">
        <w:rPr>
          <w:rFonts w:ascii="Times New Roman" w:hAnsi="Times New Roman"/>
          <w:sz w:val="24"/>
          <w:szCs w:val="24"/>
          <w:lang w:val="sr-Cyrl-CS"/>
        </w:rPr>
        <w:t xml:space="preserve"> Пројекат се заснива на Закону о ратификацији споразума између Савезне републике Југославије и Швајцарске конфедерације о техничкој и финансијској помоћи потписног 21. фебруара 2003. године у Београду и објављеног у Службеном листу Србије и Црне Горе број 6, 18. јула 2003. године и Амандмана бр. 1, на Споразум између Швајцарске Агенције за развој и сарадњу (SDC) коју заступа Швајцарска канцеларија за сарадњу у Београду, Кнез Михајлова 10/IV, Београд и Министарства просвете и науке Републике Србије, Немањина 22-26, Београд у вези измена и продужавања донације за Пројекат "Подршка професионалном развoју и европским иницијативама у образовању - ПДП IV“, фаза 4, компонента 1, 7Ф-02365.04.01 од 28. фебруара 2011. године до 31. децембра 2011. године, потписаног 24. фебруара 2011. године за период од 28. фебруара 2011. до 31. децембра 2013. године. </w:t>
      </w:r>
    </w:p>
    <w:p w:rsidR="00BA64D2" w:rsidRPr="00BA64D2" w:rsidRDefault="00BA64D2" w:rsidP="00BA64D2">
      <w:pPr>
        <w:jc w:val="both"/>
        <w:rPr>
          <w:b/>
          <w:u w:val="single"/>
          <w:lang w:val="sr-Cyrl-CS"/>
        </w:rPr>
      </w:pPr>
      <w:r w:rsidRPr="00BA64D2">
        <w:rPr>
          <w:b/>
          <w:lang w:val="sr-Cyrl-CS"/>
        </w:rPr>
        <w:t>Општи циљ</w:t>
      </w:r>
      <w:r w:rsidRPr="00BA64D2">
        <w:rPr>
          <w:lang w:val="sr-Cyrl-CS"/>
        </w:rPr>
        <w:t xml:space="preserve"> пројекта је да допринесе бржем и успешнијем спровођењу реформи у образовању у циљу стварања квалитетног и праведног система образовања. </w:t>
      </w:r>
      <w:r w:rsidRPr="00BA64D2">
        <w:rPr>
          <w:b/>
          <w:lang w:val="sr-Cyrl-CS"/>
        </w:rPr>
        <w:t>Специфични циљ 1</w:t>
      </w:r>
      <w:r w:rsidRPr="00BA64D2">
        <w:rPr>
          <w:lang w:val="sr-Cyrl-CS"/>
        </w:rPr>
        <w:t xml:space="preserve"> пројекта односи се на подршку развоју капацитета Министарства и институција на националном нивоу (НПС. итд.) за креирање, имплементацију и усклађивање образовних стратегија и мера заснованих на доказима; унапређење капацитета Националног просветног савета, удружења наставника и осталих заинтересованих учесника за доношење образовних политика; директна подршка анализи политика, креирању и развоју механизама за имплементацију политика и процени утицаја политика у складу са приоритетима Министарства. </w:t>
      </w:r>
      <w:r w:rsidRPr="00BA64D2">
        <w:rPr>
          <w:b/>
          <w:bCs/>
          <w:lang w:val="sr-Cyrl-CS"/>
        </w:rPr>
        <w:t xml:space="preserve">Специфични  циљ 2 </w:t>
      </w:r>
      <w:r w:rsidRPr="00BA64D2">
        <w:rPr>
          <w:bCs/>
          <w:lang w:val="sr-Cyrl-CS"/>
        </w:rPr>
        <w:t>односи се на подршку стварању р</w:t>
      </w:r>
      <w:r w:rsidRPr="00BA64D2">
        <w:rPr>
          <w:lang w:val="sr-Cyrl-CS"/>
        </w:rPr>
        <w:t xml:space="preserve">егулативног и институционалног оквир за успешну имплементацију професионалног усавршавања, развој механизама за достизање квалитета, подршка развијању одрживог система финансирања професионалног усавршавања, подршка развоју капацитета институција на националном нивоу да </w:t>
      </w:r>
      <w:r w:rsidRPr="00BA64D2">
        <w:rPr>
          <w:lang w:val="sr-Cyrl-CS"/>
        </w:rPr>
        <w:lastRenderedPageBreak/>
        <w:t>пруже подршку професионалном усавршавању у школама, развоју процедура за ефикасну процену утицаја резултата професионалног усавршавања и подршка оснивању нових центара за стручно усавршавање.</w:t>
      </w:r>
    </w:p>
    <w:p w:rsidR="00BA64D2" w:rsidRPr="00BA64D2" w:rsidRDefault="00BA64D2" w:rsidP="00BA64D2">
      <w:pPr>
        <w:jc w:val="both"/>
        <w:rPr>
          <w:b/>
          <w:lang w:val="sr-Cyrl-CS"/>
        </w:rPr>
      </w:pPr>
      <w:r w:rsidRPr="00BA64D2">
        <w:rPr>
          <w:b/>
          <w:lang w:val="sr-Cyrl-CS"/>
        </w:rPr>
        <w:t xml:space="preserve">Излазни резултати: </w:t>
      </w:r>
    </w:p>
    <w:p w:rsidR="00BA64D2" w:rsidRPr="00BA64D2" w:rsidRDefault="00BA64D2" w:rsidP="00BA64D2">
      <w:pPr>
        <w:jc w:val="both"/>
        <w:rPr>
          <w:lang w:val="sr-Cyrl-CS"/>
        </w:rPr>
      </w:pPr>
      <w:r w:rsidRPr="00BA64D2">
        <w:rPr>
          <w:lang w:val="sr-Cyrl-CS"/>
        </w:rPr>
        <w:t>1. Период до 2009. - две компоненте Пројектни центар и ПДП (1.600.000 CHF)</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Основано 7 регионалних центара (Ужице, Чачак, Крушевац, Смедерево,  Лесковац, Шабац, Кикинда);</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Израђене брошуре о развојним пројектима Министарства и новинама у оквиру Закона о основа система образовања и васпитања (2009);</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Организован 81 тренинг са 2,588 учесника (2007);</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Национални извештај о инклузивном образовању;</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Акциони план за област образовања у оквиру националне стратегије за младе;</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Компаративна студија о финансирању система основног и средњег образовања у Србији и ОЕЦД земљама.</w:t>
      </w:r>
    </w:p>
    <w:p w:rsidR="00BA64D2" w:rsidRPr="00BA64D2" w:rsidRDefault="00BA64D2" w:rsidP="00BA64D2">
      <w:pPr>
        <w:rPr>
          <w:lang w:val="sr-Latn-CS"/>
        </w:rPr>
      </w:pPr>
      <w:r w:rsidRPr="00BA64D2">
        <w:rPr>
          <w:lang w:val="sr-Cyrl-CS"/>
        </w:rPr>
        <w:t xml:space="preserve">2. Период 2010-2013. - ПДП фаза </w:t>
      </w:r>
      <w:r w:rsidRPr="00BA64D2">
        <w:rPr>
          <w:lang w:val="sr-Latn-CS"/>
        </w:rPr>
        <w:t>IV</w:t>
      </w:r>
      <w:r w:rsidRPr="00BA64D2">
        <w:rPr>
          <w:lang w:val="sr-Cyrl-CS"/>
        </w:rPr>
        <w:t xml:space="preserve"> (</w:t>
      </w:r>
      <w:r w:rsidRPr="00BA64D2">
        <w:rPr>
          <w:lang w:val="sr-Latn-CS"/>
        </w:rPr>
        <w:t>255.000 CHF</w:t>
      </w:r>
      <w:r w:rsidRPr="00BA64D2">
        <w:rPr>
          <w:lang w:val="sr-Cyrl-CS"/>
        </w:rPr>
        <w:t xml:space="preserve">)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Израђен и објављен нови Правилник о сталном стручном усавршавању и напредовању наставника, васпитача и стручних сарадника;</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Подршка у спровођењу анализе интегритета образовног система у Србији (INTES) од стране OECD обезбеђивањем релевантних података у складу са методологијом анализе и организација теренског дела истраживања (преко 100 састанак); </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Подршка Одељењу за програмирање и праћење пројеката предприступних фондова ЕУ Министарства путем прикупљања и пружања информација, прегледа политика и анализа (Процена потреба најсиромашнијих општина у предшколском образовању и васпитању); укључивању Министарства у међународне мреже (Еуридис), иницијативе, програме (ЛЛП); успостављању партнерства са релевантним актерима у земљи (Темпус канцеларија, СИПРУ) и иностранству.</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Пројекат је суфинансирао конференцију одржану 1. и 2. марта 2013. године у Београду „Добре праксе и партнерства - Кључ квалитетног, праведног и ефикасном образовања“.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У току: израда развоја система мониторинга система стручног усваршавања, анализа података Мреже регионалних центара и стручном усавршавању; развој обука и приручника за примену Правилника о оцењивању у основном образовању и васпитању; припрема за нови конкурс за оснивање центара за стручно усавршавање.</w:t>
      </w:r>
    </w:p>
    <w:p w:rsidR="00BA64D2" w:rsidRPr="00BA64D2" w:rsidRDefault="00BA64D2" w:rsidP="00BA64D2">
      <w:pPr>
        <w:pStyle w:val="NoSpacing1"/>
        <w:jc w:val="center"/>
        <w:rPr>
          <w:rFonts w:ascii="Times New Roman" w:hAnsi="Times New Roman"/>
          <w:b/>
          <w:sz w:val="24"/>
          <w:szCs w:val="24"/>
          <w:u w:val="single"/>
          <w:lang w:val="sr-Cyrl-CS"/>
        </w:rPr>
      </w:pPr>
    </w:p>
    <w:p w:rsidR="00BA64D2" w:rsidRPr="00BA64D2" w:rsidRDefault="00BA64D2" w:rsidP="00BA64D2">
      <w:pPr>
        <w:autoSpaceDE w:val="0"/>
        <w:autoSpaceDN w:val="0"/>
        <w:adjustRightInd w:val="0"/>
        <w:jc w:val="both"/>
        <w:rPr>
          <w:lang w:val="sr-Cyrl-CS"/>
        </w:rPr>
      </w:pPr>
      <w:r w:rsidRPr="00BA64D2">
        <w:rPr>
          <w:b/>
          <w:lang w:val="sr-Latn-CS"/>
        </w:rPr>
        <w:t>II.</w:t>
      </w:r>
      <w:r w:rsidRPr="00BA64D2">
        <w:rPr>
          <w:b/>
          <w:lang w:val="sr-Cyrl-CS"/>
        </w:rPr>
        <w:t xml:space="preserve"> </w:t>
      </w:r>
      <w:r w:rsidRPr="00BA64D2">
        <w:rPr>
          <w:lang w:val="sr-Cyrl-CS"/>
        </w:rPr>
        <w:t xml:space="preserve">Министарство, </w:t>
      </w:r>
      <w:r w:rsidRPr="00BA64D2">
        <w:rPr>
          <w:i/>
          <w:lang w:val="sr-Cyrl-CS"/>
        </w:rPr>
        <w:t>у области науке и технолошког развоја</w:t>
      </w:r>
      <w:r w:rsidRPr="00BA64D2">
        <w:rPr>
          <w:lang w:val="sr-Cyrl-CS"/>
        </w:rPr>
        <w:t xml:space="preserve">, учествује у појединачним пројектима 7ОП као активни пројектни партнер конзорцијума са унапред уговореним буџетом. Финансирање наведених пројеката се одвија тако што Европска комисија уплати одобрени буџет координатору пројекта који потом пребацује одређена средства партнерима у конзорцијуму у складу са планираним активностима. </w:t>
      </w:r>
    </w:p>
    <w:p w:rsidR="00BA64D2" w:rsidRPr="00BA64D2" w:rsidRDefault="00BA64D2" w:rsidP="00BA64D2">
      <w:pPr>
        <w:autoSpaceDE w:val="0"/>
        <w:autoSpaceDN w:val="0"/>
        <w:adjustRightInd w:val="0"/>
        <w:jc w:val="both"/>
        <w:rPr>
          <w:lang w:val="sr-Cyrl-CS"/>
        </w:rPr>
      </w:pPr>
    </w:p>
    <w:p w:rsidR="00BA64D2" w:rsidRPr="00BA64D2" w:rsidRDefault="00BA64D2" w:rsidP="00BA64D2">
      <w:pPr>
        <w:autoSpaceDE w:val="0"/>
        <w:autoSpaceDN w:val="0"/>
        <w:adjustRightInd w:val="0"/>
        <w:jc w:val="both"/>
        <w:rPr>
          <w:i/>
          <w:lang w:val="sr-Cyrl-CS"/>
        </w:rPr>
      </w:pPr>
      <w:r w:rsidRPr="00BA64D2">
        <w:rPr>
          <w:i/>
          <w:lang w:val="sr-Cyrl-CS"/>
        </w:rPr>
        <w:t>Листа појединачних пројеката у области науке и технолошког развоја где је Министарство један од пројектних партнера конзорцијума:</w:t>
      </w:r>
    </w:p>
    <w:p w:rsidR="00BA64D2" w:rsidRPr="00BA64D2" w:rsidRDefault="00BA64D2" w:rsidP="00BA64D2">
      <w:pPr>
        <w:autoSpaceDE w:val="0"/>
        <w:autoSpaceDN w:val="0"/>
        <w:adjustRightInd w:val="0"/>
        <w:jc w:val="both"/>
        <w:rPr>
          <w:i/>
          <w:lang w:val="sr-Cyrl-CS"/>
        </w:rPr>
      </w:pPr>
    </w:p>
    <w:p w:rsidR="00BA64D2" w:rsidRPr="00BA64D2" w:rsidRDefault="00BA64D2" w:rsidP="00BA64D2">
      <w:pPr>
        <w:autoSpaceDE w:val="0"/>
        <w:autoSpaceDN w:val="0"/>
        <w:adjustRightInd w:val="0"/>
        <w:jc w:val="both"/>
        <w:rPr>
          <w:lang w:val="sr-Cyrl-CS"/>
        </w:rPr>
      </w:pPr>
      <w:r w:rsidRPr="00BA64D2">
        <w:rPr>
          <w:i/>
          <w:lang w:val="sr-Cyrl-CS"/>
        </w:rPr>
        <w:t>1.) Пројекат WBC-INCO.NET-Co-ordination of Research Policies with the Western Balkan Countries</w:t>
      </w:r>
      <w:r w:rsidRPr="00BA64D2">
        <w:rPr>
          <w:lang w:val="sr-Cyrl-CS"/>
        </w:rPr>
        <w:t xml:space="preserve"> - координација истраживачких политика са земљама Западног Балкана и подршка иновацијама на Балкану.</w:t>
      </w:r>
    </w:p>
    <w:p w:rsidR="00BA64D2" w:rsidRPr="00BA64D2" w:rsidRDefault="00BA64D2" w:rsidP="00BA64D2">
      <w:pPr>
        <w:jc w:val="both"/>
        <w:outlineLvl w:val="0"/>
        <w:rPr>
          <w:bCs/>
          <w:lang w:val="sr-Cyrl-CS"/>
        </w:rPr>
      </w:pPr>
      <w:bookmarkStart w:id="132" w:name="_Toc463175574"/>
      <w:r w:rsidRPr="00BA64D2">
        <w:rPr>
          <w:bCs/>
          <w:lang w:val="sr-Cyrl-CS"/>
        </w:rPr>
        <w:t>Трајање реализације пројекта: 01.01.2008. - 31.12.2013. године.</w:t>
      </w:r>
      <w:bookmarkEnd w:id="132"/>
    </w:p>
    <w:p w:rsidR="00BA64D2" w:rsidRPr="00BA64D2" w:rsidRDefault="00BA64D2" w:rsidP="00BA64D2">
      <w:pPr>
        <w:jc w:val="both"/>
        <w:outlineLvl w:val="0"/>
        <w:rPr>
          <w:bCs/>
          <w:lang w:val="sr-Cyrl-CS"/>
        </w:rPr>
      </w:pPr>
      <w:bookmarkStart w:id="133" w:name="_Toc463175575"/>
      <w:r w:rsidRPr="00BA64D2">
        <w:rPr>
          <w:bCs/>
          <w:lang w:val="sr-Cyrl-CS"/>
        </w:rPr>
        <w:t xml:space="preserve">Укупна вредност пројекта је </w:t>
      </w:r>
      <w:r w:rsidRPr="00BA64D2">
        <w:rPr>
          <w:lang w:val="sr-Cyrl-CS"/>
        </w:rPr>
        <w:t>3.048.470,00 евра, а Министарство ће укупно добити 154.485,00 евра.</w:t>
      </w:r>
      <w:bookmarkEnd w:id="133"/>
    </w:p>
    <w:p w:rsidR="00BA64D2" w:rsidRPr="00BA64D2" w:rsidRDefault="00BA64D2" w:rsidP="00BA64D2">
      <w:pPr>
        <w:autoSpaceDE w:val="0"/>
        <w:autoSpaceDN w:val="0"/>
        <w:adjustRightInd w:val="0"/>
        <w:jc w:val="both"/>
        <w:rPr>
          <w:lang w:val="sr-Cyrl-CS"/>
        </w:rPr>
      </w:pPr>
      <w:r w:rsidRPr="00BA64D2">
        <w:rPr>
          <w:lang w:val="sr-Cyrl-CS"/>
        </w:rPr>
        <w:lastRenderedPageBreak/>
        <w:t xml:space="preserve">Координатор пројекта је Центар за друштвене иновације - </w:t>
      </w:r>
      <w:r w:rsidRPr="00BA64D2">
        <w:rPr>
          <w:color w:val="000000"/>
          <w:lang w:val="sr-Cyrl-CS"/>
        </w:rPr>
        <w:t>Centre for Social Innovation из Аустрије. У пројекту учествује 29 партнера, и то министарстава одговорна за науку, технологију и иновације, агенције и институти из ЕУ, Западног Балкана и Турске.</w:t>
      </w:r>
      <w:r w:rsidRPr="00BA64D2">
        <w:rPr>
          <w:lang w:val="sr-Cyrl-CS"/>
        </w:rPr>
        <w:t xml:space="preserve"> </w:t>
      </w:r>
    </w:p>
    <w:p w:rsidR="00BA64D2" w:rsidRPr="00BA64D2" w:rsidRDefault="00BA64D2" w:rsidP="00BA64D2">
      <w:pPr>
        <w:autoSpaceDE w:val="0"/>
        <w:autoSpaceDN w:val="0"/>
        <w:adjustRightInd w:val="0"/>
        <w:jc w:val="both"/>
        <w:rPr>
          <w:lang w:val="sr-Cyrl-CS"/>
        </w:rPr>
      </w:pPr>
      <w:r w:rsidRPr="00BA64D2">
        <w:rPr>
          <w:lang w:val="sr-Cyrl-CS"/>
        </w:rPr>
        <w:t>Циљ пројекта WBC-INCO.NET је интеграција земаља Западног Балкана у Европски истраживачки простор (</w:t>
      </w:r>
      <w:r w:rsidRPr="00BA64D2">
        <w:rPr>
          <w:i/>
          <w:lang w:val="sr-Cyrl-CS"/>
        </w:rPr>
        <w:t>ERA</w:t>
      </w:r>
      <w:r w:rsidRPr="00BA64D2">
        <w:rPr>
          <w:lang w:val="sr-Cyrl-CS"/>
        </w:rPr>
        <w:t xml:space="preserve">). Овај пројекат је логистичка подршка Управљачкој платформи о истраживању за земље западног Балкана чије су чланице земље Западног Балкана, земље Европске уније, земље које учествују у Седмом оквирном програму у области истраживачко-технолошког развоја као и Европска Комисија. То је стратешко тело креирано да се бави мултилатералним и регионалним питањима из области науке и технологије у или са земљама Западног Балкана. </w:t>
      </w:r>
    </w:p>
    <w:p w:rsidR="00BA64D2" w:rsidRPr="00BA64D2" w:rsidRDefault="00BA64D2" w:rsidP="00BA64D2">
      <w:pPr>
        <w:autoSpaceDE w:val="0"/>
        <w:autoSpaceDN w:val="0"/>
        <w:adjustRightInd w:val="0"/>
        <w:jc w:val="both"/>
        <w:rPr>
          <w:lang w:val="sr-Cyrl-CS"/>
        </w:rPr>
      </w:pPr>
      <w:r w:rsidRPr="00BA64D2">
        <w:rPr>
          <w:lang w:val="sr-Cyrl-CS"/>
        </w:rPr>
        <w:t xml:space="preserve">Досадашњи резултати Пројекта: завршена идентификација националних приоритета истраживачко-технолошког развоја, објављени национални извештаји о приоритетним областима истраживања, одржан регионални Форум посвећен иновационој политици, као и тренинг за финансијске менаџере у науци. </w:t>
      </w:r>
    </w:p>
    <w:p w:rsidR="00BA64D2" w:rsidRPr="00BA64D2" w:rsidRDefault="00BA64D2" w:rsidP="00BA64D2">
      <w:pPr>
        <w:autoSpaceDE w:val="0"/>
        <w:autoSpaceDN w:val="0"/>
        <w:adjustRightInd w:val="0"/>
        <w:jc w:val="both"/>
        <w:rPr>
          <w:lang w:val="sr-Cyrl-CS"/>
        </w:rPr>
      </w:pPr>
      <w:r w:rsidRPr="00BA64D2">
        <w:rPr>
          <w:lang w:val="sr-Cyrl-CS"/>
        </w:rPr>
        <w:t xml:space="preserve">Министарство је децембра 2012. године било домаћин регионалног скупа „Управљачка платформа за истраживање“, а у оквиру пројектне активности, априлу 2013. године у Београду, одржана је и радионица „Smart Specialisation“. </w:t>
      </w:r>
    </w:p>
    <w:p w:rsidR="00BA64D2" w:rsidRPr="00BA64D2" w:rsidRDefault="00BA64D2" w:rsidP="00BA64D2">
      <w:pPr>
        <w:jc w:val="both"/>
        <w:rPr>
          <w:b/>
          <w:lang w:val="sr-Cyrl-CS"/>
        </w:rPr>
      </w:pPr>
    </w:p>
    <w:p w:rsidR="00BA64D2" w:rsidRPr="00BA64D2" w:rsidRDefault="00BA64D2" w:rsidP="00BA64D2">
      <w:pPr>
        <w:jc w:val="both"/>
        <w:outlineLvl w:val="0"/>
        <w:rPr>
          <w:bCs/>
          <w:lang w:val="sr-Cyrl-CS"/>
        </w:rPr>
      </w:pPr>
      <w:bookmarkStart w:id="134" w:name="_Toc463175576"/>
      <w:r w:rsidRPr="00BA64D2">
        <w:rPr>
          <w:i/>
          <w:lang w:val="sr-Cyrl-CS"/>
        </w:rPr>
        <w:t xml:space="preserve">2.) Пројекат SEE ERA NET Plus </w:t>
      </w:r>
      <w:r w:rsidRPr="00BA64D2">
        <w:rPr>
          <w:lang w:val="sr-Cyrl-CS"/>
        </w:rPr>
        <w:t>- јачање сарадње земаља у региону.</w:t>
      </w:r>
      <w:bookmarkEnd w:id="134"/>
    </w:p>
    <w:p w:rsidR="00BA64D2" w:rsidRPr="00BA64D2" w:rsidRDefault="00BA64D2" w:rsidP="00BA64D2">
      <w:pPr>
        <w:jc w:val="both"/>
        <w:outlineLvl w:val="0"/>
        <w:rPr>
          <w:bCs/>
          <w:lang w:val="sr-Cyrl-CS"/>
        </w:rPr>
      </w:pPr>
      <w:bookmarkStart w:id="135" w:name="_Toc463175577"/>
      <w:r w:rsidRPr="00BA64D2">
        <w:rPr>
          <w:bCs/>
          <w:lang w:val="sr-Cyrl-CS"/>
        </w:rPr>
        <w:t>Трајање реализације пројеката: 01.04.2009. - 31.12.2013. године.</w:t>
      </w:r>
      <w:bookmarkEnd w:id="135"/>
    </w:p>
    <w:p w:rsidR="00BA64D2" w:rsidRPr="00BA64D2" w:rsidRDefault="00BA64D2" w:rsidP="00BA64D2">
      <w:pPr>
        <w:jc w:val="both"/>
        <w:outlineLvl w:val="0"/>
        <w:rPr>
          <w:lang w:val="sr-Cyrl-CS"/>
        </w:rPr>
      </w:pPr>
      <w:bookmarkStart w:id="136" w:name="_Toc463175578"/>
      <w:r w:rsidRPr="00BA64D2">
        <w:rPr>
          <w:bCs/>
          <w:lang w:val="sr-Cyrl-CS"/>
        </w:rPr>
        <w:t xml:space="preserve">Укупна вредност пројекта је 1.157.153,00 </w:t>
      </w:r>
      <w:r w:rsidRPr="00BA64D2">
        <w:rPr>
          <w:lang w:val="sr-Cyrl-CS"/>
        </w:rPr>
        <w:t xml:space="preserve">евра, а Министарство ће укупно добити </w:t>
      </w:r>
      <w:r w:rsidRPr="00BA64D2">
        <w:rPr>
          <w:bCs/>
          <w:lang w:val="sr-Cyrl-CS"/>
        </w:rPr>
        <w:t>49.616,00 евра</w:t>
      </w:r>
      <w:r w:rsidRPr="00BA64D2">
        <w:rPr>
          <w:lang w:val="sr-Cyrl-CS"/>
        </w:rPr>
        <w:t>.</w:t>
      </w:r>
      <w:bookmarkEnd w:id="136"/>
    </w:p>
    <w:p w:rsidR="00BA64D2" w:rsidRPr="00BA64D2" w:rsidRDefault="00BA64D2" w:rsidP="00BA64D2">
      <w:pPr>
        <w:jc w:val="both"/>
        <w:outlineLvl w:val="0"/>
        <w:rPr>
          <w:color w:val="000000"/>
          <w:lang w:val="sr-Cyrl-CS"/>
        </w:rPr>
      </w:pPr>
      <w:bookmarkStart w:id="137" w:name="_Toc463175579"/>
      <w:r w:rsidRPr="00BA64D2">
        <w:rPr>
          <w:lang w:val="sr-Cyrl-CS"/>
        </w:rPr>
        <w:t xml:space="preserve">Координатор пројекта је Центар за друштвене иновације - </w:t>
      </w:r>
      <w:r w:rsidRPr="00BA64D2">
        <w:rPr>
          <w:color w:val="000000"/>
          <w:lang w:val="sr-Cyrl-CS"/>
        </w:rPr>
        <w:t>Centre for Social Innovation из Аустрије.</w:t>
      </w:r>
      <w:bookmarkEnd w:id="137"/>
      <w:r w:rsidRPr="00BA64D2">
        <w:rPr>
          <w:color w:val="000000"/>
          <w:lang w:val="sr-Cyrl-CS"/>
        </w:rPr>
        <w:t xml:space="preserve"> </w:t>
      </w:r>
    </w:p>
    <w:p w:rsidR="00BA64D2" w:rsidRPr="00BA64D2" w:rsidRDefault="00BA64D2" w:rsidP="00BA64D2">
      <w:pPr>
        <w:jc w:val="both"/>
        <w:outlineLvl w:val="0"/>
        <w:rPr>
          <w:lang w:val="sr-Cyrl-CS"/>
        </w:rPr>
      </w:pPr>
      <w:bookmarkStart w:id="138" w:name="_Toc463175580"/>
      <w:r w:rsidRPr="00BA64D2">
        <w:rPr>
          <w:bCs/>
          <w:lang w:val="sr-Cyrl-CS"/>
        </w:rPr>
        <w:t xml:space="preserve">Циљ </w:t>
      </w:r>
      <w:r w:rsidRPr="00BA64D2">
        <w:rPr>
          <w:i/>
          <w:lang w:val="sr-Cyrl-CS"/>
        </w:rPr>
        <w:t>SEE ERA NET Plus</w:t>
      </w:r>
      <w:r w:rsidRPr="00BA64D2">
        <w:rPr>
          <w:lang w:val="sr-Cyrl-CS"/>
        </w:rPr>
        <w:t xml:space="preserve"> </w:t>
      </w:r>
      <w:r w:rsidRPr="00BA64D2">
        <w:rPr>
          <w:bCs/>
          <w:lang w:val="sr-Cyrl-CS"/>
        </w:rPr>
        <w:t>пројекта</w:t>
      </w:r>
      <w:r w:rsidRPr="00BA64D2">
        <w:rPr>
          <w:lang w:val="sr-Cyrl-CS"/>
        </w:rPr>
        <w:t xml:space="preserve"> je даље ширење и структурирање европског истраживачког простора у земљама Западног Балкана кроз координацију и подршку научноистраживачким активностима успостављеним на билатералном нивоу и посредством јачања мултилатералне сарадње између пројектних партнера.</w:t>
      </w:r>
      <w:bookmarkEnd w:id="138"/>
      <w:r w:rsidRPr="00BA64D2">
        <w:rPr>
          <w:lang w:val="sr-Cyrl-CS"/>
        </w:rPr>
        <w:t xml:space="preserve"> </w:t>
      </w:r>
    </w:p>
    <w:p w:rsidR="00BA64D2" w:rsidRPr="00BA64D2" w:rsidRDefault="00BA64D2" w:rsidP="00BA64D2">
      <w:pPr>
        <w:jc w:val="both"/>
        <w:outlineLvl w:val="0"/>
        <w:rPr>
          <w:lang w:val="sr-Cyrl-CS"/>
        </w:rPr>
      </w:pPr>
      <w:bookmarkStart w:id="139" w:name="_Toc463175581"/>
      <w:r w:rsidRPr="00BA64D2">
        <w:rPr>
          <w:lang w:val="sr-Cyrl-CS"/>
        </w:rPr>
        <w:t xml:space="preserve">Досадашње активности и резултати у оквиру Пројекта: објављивање </w:t>
      </w:r>
      <w:r w:rsidRPr="00BA64D2">
        <w:rPr>
          <w:bCs/>
          <w:lang w:val="sr-Cyrl-CS"/>
        </w:rPr>
        <w:t>Заједничког позива за пријављивање пројеката (</w:t>
      </w:r>
      <w:r w:rsidRPr="00BA64D2">
        <w:rPr>
          <w:i/>
          <w:lang w:val="sr-Cyrl-CS"/>
        </w:rPr>
        <w:t xml:space="preserve">Joint Call for European Research Projects), </w:t>
      </w:r>
      <w:r w:rsidRPr="00BA64D2">
        <w:rPr>
          <w:lang w:val="sr-Cyrl-CS"/>
        </w:rPr>
        <w:t>координација у припреми предлога пројеката, ранг листа пројеката, одобрени пројекти за финансирање и почетак њихове реализација.</w:t>
      </w:r>
      <w:bookmarkEnd w:id="139"/>
      <w:r w:rsidRPr="00BA64D2">
        <w:rPr>
          <w:lang w:val="sr-Cyrl-CS"/>
        </w:rPr>
        <w:t xml:space="preserve"> </w:t>
      </w:r>
    </w:p>
    <w:p w:rsidR="00BA64D2" w:rsidRPr="00BA64D2" w:rsidRDefault="00BA64D2" w:rsidP="00BA64D2">
      <w:pPr>
        <w:jc w:val="both"/>
        <w:outlineLvl w:val="0"/>
        <w:rPr>
          <w:lang w:val="sr-Cyrl-CS"/>
        </w:rPr>
      </w:pPr>
      <w:bookmarkStart w:id="140" w:name="_Toc463175582"/>
      <w:r w:rsidRPr="00BA64D2">
        <w:rPr>
          <w:lang w:val="sr-Cyrl-CS"/>
        </w:rPr>
        <w:t>У Београду је, јуна 2013. године, одржан састанак 17 пројектних партнера из 14 земаља, на коме је донета одлука о броју пројеката који ће бити одобрени за финансирање.</w:t>
      </w:r>
      <w:bookmarkEnd w:id="140"/>
      <w:r w:rsidRPr="00BA64D2">
        <w:rPr>
          <w:lang w:val="sr-Cyrl-CS"/>
        </w:rPr>
        <w:t xml:space="preserve"> </w:t>
      </w:r>
    </w:p>
    <w:p w:rsidR="00BA64D2" w:rsidRPr="00BA64D2" w:rsidRDefault="00BA64D2" w:rsidP="00BA64D2">
      <w:pPr>
        <w:jc w:val="both"/>
        <w:outlineLvl w:val="0"/>
        <w:rPr>
          <w:lang w:val="sr-Cyrl-CS"/>
        </w:rPr>
      </w:pPr>
      <w:bookmarkStart w:id="141" w:name="_Toc463175583"/>
      <w:r w:rsidRPr="00BA64D2">
        <w:rPr>
          <w:lang w:val="sr-Cyrl-CS"/>
        </w:rPr>
        <w:t xml:space="preserve">Укупан број пријављених предлога пројеката био је 190, од чега је 163 испуњавало услове дефинисане у Позиву. Анализа </w:t>
      </w:r>
      <w:r w:rsidRPr="00BA64D2">
        <w:rPr>
          <w:iCs/>
          <w:lang w:val="sr-Cyrl-CS"/>
        </w:rPr>
        <w:t xml:space="preserve">ранг листе предлога пројеката показала је да су српски истраживачки тимови остварили најбоље резултате у односу на тимове из преосталих 13 земаља. Наиме, од </w:t>
      </w:r>
      <w:r w:rsidRPr="00BA64D2">
        <w:rPr>
          <w:lang w:val="sr-Cyrl-CS"/>
        </w:rPr>
        <w:t>163 пријављена предлога пројеката који испуњавају услове и критеријуме у Позиву</w:t>
      </w:r>
      <w:r w:rsidRPr="00BA64D2">
        <w:rPr>
          <w:b/>
          <w:bCs/>
          <w:lang w:val="sr-Cyrl-CS"/>
        </w:rPr>
        <w:t xml:space="preserve">, </w:t>
      </w:r>
      <w:r w:rsidRPr="00BA64D2">
        <w:rPr>
          <w:bCs/>
          <w:lang w:val="sr-Cyrl-CS"/>
        </w:rPr>
        <w:t xml:space="preserve">предлози пројеката из </w:t>
      </w:r>
      <w:r w:rsidRPr="00BA64D2">
        <w:rPr>
          <w:lang w:val="sr-Cyrl-CS"/>
        </w:rPr>
        <w:t>Србије заузимају прво место са 116 партнерских и 37 координационих учешћа.</w:t>
      </w:r>
      <w:bookmarkEnd w:id="141"/>
      <w:r w:rsidRPr="00BA64D2">
        <w:rPr>
          <w:lang w:val="sr-Cyrl-CS"/>
        </w:rPr>
        <w:t xml:space="preserve"> </w:t>
      </w:r>
    </w:p>
    <w:p w:rsidR="00BA64D2" w:rsidRPr="00BA64D2" w:rsidRDefault="00BA64D2" w:rsidP="00BA64D2">
      <w:pPr>
        <w:jc w:val="both"/>
        <w:outlineLvl w:val="0"/>
        <w:rPr>
          <w:bCs/>
          <w:lang w:val="sr-Cyrl-CS"/>
        </w:rPr>
      </w:pPr>
      <w:bookmarkStart w:id="142" w:name="_Toc463175584"/>
      <w:r w:rsidRPr="00BA64D2">
        <w:rPr>
          <w:lang w:val="sr-Cyrl-CS"/>
        </w:rPr>
        <w:t>На основу ранг листе позитивно оцењених предлога пројеката и расположивог пројектног буџета, који се састоји из контрибуције Европске комисије и националних средстава, одобрено је финансирање 23 најбоље рангирана предлога пројекта, од тога српски истраживачки тимови учествују у 19 пројеката.</w:t>
      </w:r>
      <w:bookmarkEnd w:id="142"/>
    </w:p>
    <w:p w:rsidR="00BA64D2" w:rsidRPr="00BA64D2" w:rsidRDefault="00BA64D2" w:rsidP="00BA64D2">
      <w:pPr>
        <w:jc w:val="both"/>
        <w:outlineLvl w:val="0"/>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3.) Пројекат ERA-CAPS -</w:t>
      </w:r>
      <w:r w:rsidRPr="00BA64D2">
        <w:rPr>
          <w:rFonts w:ascii="Times New Roman" w:hAnsi="Times New Roman"/>
          <w:b/>
          <w:i/>
          <w:szCs w:val="24"/>
        </w:rPr>
        <w:t xml:space="preserve"> </w:t>
      </w:r>
      <w:r w:rsidRPr="00BA64D2">
        <w:rPr>
          <w:rFonts w:ascii="Times New Roman" w:hAnsi="Times New Roman"/>
          <w:bCs/>
          <w:i/>
          <w:szCs w:val="24"/>
        </w:rPr>
        <w:t>C</w:t>
      </w:r>
      <w:r w:rsidRPr="00BA64D2">
        <w:rPr>
          <w:rFonts w:ascii="Times New Roman" w:hAnsi="Times New Roman"/>
          <w:i/>
          <w:szCs w:val="24"/>
        </w:rPr>
        <w:t xml:space="preserve">oordinating </w:t>
      </w:r>
      <w:r w:rsidRPr="00BA64D2">
        <w:rPr>
          <w:rFonts w:ascii="Times New Roman" w:hAnsi="Times New Roman"/>
          <w:bCs/>
          <w:i/>
          <w:szCs w:val="24"/>
        </w:rPr>
        <w:t>A</w:t>
      </w:r>
      <w:r w:rsidRPr="00BA64D2">
        <w:rPr>
          <w:rFonts w:ascii="Times New Roman" w:hAnsi="Times New Roman"/>
          <w:i/>
          <w:szCs w:val="24"/>
        </w:rPr>
        <w:t xml:space="preserve">ction in </w:t>
      </w:r>
      <w:r w:rsidRPr="00BA64D2">
        <w:rPr>
          <w:rFonts w:ascii="Times New Roman" w:hAnsi="Times New Roman"/>
          <w:bCs/>
          <w:i/>
          <w:szCs w:val="24"/>
        </w:rPr>
        <w:t>P</w:t>
      </w:r>
      <w:r w:rsidRPr="00BA64D2">
        <w:rPr>
          <w:rFonts w:ascii="Times New Roman" w:hAnsi="Times New Roman"/>
          <w:i/>
          <w:szCs w:val="24"/>
        </w:rPr>
        <w:t xml:space="preserve">lant </w:t>
      </w:r>
      <w:r w:rsidRPr="00BA64D2">
        <w:rPr>
          <w:rFonts w:ascii="Times New Roman" w:hAnsi="Times New Roman"/>
          <w:bCs/>
          <w:i/>
          <w:szCs w:val="24"/>
        </w:rPr>
        <w:t>S</w:t>
      </w:r>
      <w:r w:rsidRPr="00BA64D2">
        <w:rPr>
          <w:rFonts w:ascii="Times New Roman" w:hAnsi="Times New Roman"/>
          <w:i/>
          <w:szCs w:val="24"/>
        </w:rPr>
        <w:t xml:space="preserve">ciences </w:t>
      </w:r>
      <w:r w:rsidRPr="00BA64D2">
        <w:rPr>
          <w:rFonts w:ascii="Times New Roman" w:hAnsi="Times New Roman"/>
          <w:szCs w:val="24"/>
        </w:rPr>
        <w:t xml:space="preserve">- Европска </w:t>
      </w:r>
      <w:r w:rsidRPr="00BA64D2">
        <w:rPr>
          <w:rStyle w:val="hps"/>
          <w:rFonts w:ascii="Times New Roman" w:hAnsi="Times New Roman"/>
          <w:szCs w:val="24"/>
        </w:rPr>
        <w:t>истраживачка мрежа</w:t>
      </w:r>
      <w:r w:rsidRPr="00BA64D2">
        <w:rPr>
          <w:rFonts w:ascii="Times New Roman" w:hAnsi="Times New Roman"/>
          <w:szCs w:val="24"/>
        </w:rPr>
        <w:t xml:space="preserve"> </w:t>
      </w:r>
      <w:r w:rsidRPr="00BA64D2">
        <w:rPr>
          <w:rStyle w:val="hps"/>
          <w:rFonts w:ascii="Times New Roman" w:hAnsi="Times New Roman"/>
          <w:szCs w:val="24"/>
        </w:rPr>
        <w:t>за координацију</w:t>
      </w:r>
      <w:r w:rsidRPr="00BA64D2">
        <w:rPr>
          <w:rFonts w:ascii="Times New Roman" w:hAnsi="Times New Roman"/>
          <w:szCs w:val="24"/>
        </w:rPr>
        <w:t xml:space="preserve"> </w:t>
      </w:r>
      <w:r w:rsidRPr="00BA64D2">
        <w:rPr>
          <w:rStyle w:val="hps"/>
          <w:rFonts w:ascii="Times New Roman" w:hAnsi="Times New Roman"/>
          <w:szCs w:val="24"/>
        </w:rPr>
        <w:t>истраживања у</w:t>
      </w:r>
      <w:r w:rsidRPr="00BA64D2">
        <w:rPr>
          <w:rFonts w:ascii="Times New Roman" w:hAnsi="Times New Roman"/>
          <w:szCs w:val="24"/>
        </w:rPr>
        <w:t xml:space="preserve"> области молекуларне биологије биљака. </w:t>
      </w:r>
    </w:p>
    <w:p w:rsidR="00BA64D2" w:rsidRPr="00BA64D2" w:rsidRDefault="00BA64D2" w:rsidP="00BA64D2">
      <w:pPr>
        <w:jc w:val="both"/>
        <w:outlineLvl w:val="0"/>
        <w:rPr>
          <w:bCs/>
          <w:lang w:val="sr-Cyrl-CS"/>
        </w:rPr>
      </w:pPr>
      <w:bookmarkStart w:id="143" w:name="_Toc463175585"/>
      <w:r w:rsidRPr="00BA64D2">
        <w:rPr>
          <w:bCs/>
          <w:lang w:val="sr-Cyrl-CS"/>
        </w:rPr>
        <w:t>Трајање реализације пројекта: 01.12.2011 до 31.12.2015. године.</w:t>
      </w:r>
      <w:bookmarkEnd w:id="143"/>
    </w:p>
    <w:p w:rsidR="00BA64D2" w:rsidRPr="00BA64D2" w:rsidRDefault="00BA64D2" w:rsidP="00BA64D2">
      <w:pPr>
        <w:jc w:val="both"/>
        <w:outlineLvl w:val="0"/>
        <w:rPr>
          <w:bCs/>
          <w:lang w:val="sr-Cyrl-CS"/>
        </w:rPr>
      </w:pPr>
      <w:bookmarkStart w:id="144" w:name="_Toc463175586"/>
      <w:r w:rsidRPr="00BA64D2">
        <w:rPr>
          <w:bCs/>
          <w:lang w:val="sr-Cyrl-CS"/>
        </w:rPr>
        <w:t xml:space="preserve">Укупна вредност пројекта је </w:t>
      </w:r>
      <w:r w:rsidRPr="00BA64D2">
        <w:rPr>
          <w:lang w:val="sr-Cyrl-CS"/>
        </w:rPr>
        <w:t>2.221.910,00 евра, а Министарство ће укупно добити 31.030,00 евра.</w:t>
      </w:r>
      <w:bookmarkEnd w:id="144"/>
    </w:p>
    <w:p w:rsidR="00BA64D2" w:rsidRPr="00BA64D2" w:rsidRDefault="00BA64D2" w:rsidP="00BA64D2">
      <w:pPr>
        <w:autoSpaceDE w:val="0"/>
        <w:autoSpaceDN w:val="0"/>
        <w:adjustRightInd w:val="0"/>
        <w:jc w:val="both"/>
        <w:rPr>
          <w:color w:val="000000"/>
          <w:lang w:val="sr-Cyrl-CS"/>
        </w:rPr>
      </w:pPr>
      <w:r w:rsidRPr="00BA64D2">
        <w:rPr>
          <w:lang w:val="sr-Cyrl-CS"/>
        </w:rPr>
        <w:t xml:space="preserve">Координатор пројекта је </w:t>
      </w:r>
      <w:r w:rsidRPr="00BA64D2">
        <w:rPr>
          <w:color w:val="000000"/>
          <w:lang w:val="sr-Cyrl-CS"/>
        </w:rPr>
        <w:t xml:space="preserve">Биотехнолошки и биолошки центар за науку и истраживања из Енглеске. У пројекту учествује 19 партнера -  истраживачких институција, организација из ЕУ, Новог Зеланда и Канаде. </w:t>
      </w:r>
    </w:p>
    <w:p w:rsidR="00BA64D2" w:rsidRPr="00BA64D2" w:rsidRDefault="00BA64D2" w:rsidP="00BA64D2">
      <w:pPr>
        <w:autoSpaceDE w:val="0"/>
        <w:autoSpaceDN w:val="0"/>
        <w:adjustRightInd w:val="0"/>
        <w:jc w:val="both"/>
        <w:rPr>
          <w:lang w:val="sr-Cyrl-CS"/>
        </w:rPr>
      </w:pPr>
      <w:r w:rsidRPr="00BA64D2">
        <w:rPr>
          <w:lang w:val="sr-Cyrl-CS"/>
        </w:rPr>
        <w:t xml:space="preserve">Досадашње активности и резултати у оквиру Пројекта: </w:t>
      </w:r>
      <w:r w:rsidRPr="00F11CA6">
        <w:rPr>
          <w:rStyle w:val="hps"/>
          <w:lang w:val="ru-RU"/>
        </w:rPr>
        <w:t xml:space="preserve">отворен заједнички позив за пријављивање пројеката у области молекуларне биологија биљака. </w:t>
      </w:r>
      <w:r w:rsidRPr="00BA64D2">
        <w:rPr>
          <w:lang w:val="sr-Cyrl-CS"/>
        </w:rPr>
        <w:t xml:space="preserve">Позив је објављен 18. новембра 2012. године и </w:t>
      </w:r>
      <w:r w:rsidRPr="00BA64D2">
        <w:rPr>
          <w:lang w:val="sr-Cyrl-CS"/>
        </w:rPr>
        <w:lastRenderedPageBreak/>
        <w:t xml:space="preserve">трајао је до 15. фебруара 2013. године, а у позиву су учествовале институције из 15 земаља које заједнички финансирају позив. </w:t>
      </w:r>
    </w:p>
    <w:p w:rsidR="00BA64D2" w:rsidRPr="00BA64D2" w:rsidRDefault="00BA64D2" w:rsidP="00BA64D2">
      <w:pPr>
        <w:autoSpaceDE w:val="0"/>
        <w:autoSpaceDN w:val="0"/>
        <w:adjustRightInd w:val="0"/>
        <w:jc w:val="both"/>
        <w:rPr>
          <w:color w:val="000000"/>
          <w:lang w:val="sr-Cyrl-CS"/>
        </w:rPr>
      </w:pPr>
      <w:r w:rsidRPr="00BA64D2">
        <w:rPr>
          <w:lang w:val="sr-Cyrl-CS"/>
        </w:rPr>
        <w:t xml:space="preserve">На основу позива прикупљено је 110 предлога пројеката, од тога један пројекат координира институција из Србије (Технолошки факултет из Новог Сада) а на два пројекта су институције из Србије партнери (Институт за молекуларну генетику и генетичко инжењерство, Институт за мултидисциплинарна истраживања и Институт за ветеринарство). </w:t>
      </w:r>
    </w:p>
    <w:p w:rsidR="00BA64D2" w:rsidRPr="00BA64D2" w:rsidRDefault="00BA64D2" w:rsidP="00BA64D2">
      <w:pPr>
        <w:jc w:val="both"/>
        <w:rPr>
          <w:u w:val="single"/>
          <w:lang w:val="sr-Cyrl-CS"/>
        </w:rPr>
      </w:pPr>
    </w:p>
    <w:p w:rsidR="00BA64D2" w:rsidRPr="00BA64D2" w:rsidRDefault="00BA64D2" w:rsidP="00BA64D2">
      <w:pPr>
        <w:pStyle w:val="ListParagraph"/>
        <w:ind w:left="0"/>
        <w:rPr>
          <w:rFonts w:ascii="Times New Roman" w:hAnsi="Times New Roman"/>
          <w:b/>
          <w:szCs w:val="24"/>
          <w:u w:val="single"/>
        </w:rPr>
      </w:pPr>
      <w:r w:rsidRPr="00BA64D2">
        <w:rPr>
          <w:rFonts w:ascii="Times New Roman" w:hAnsi="Times New Roman"/>
          <w:i/>
          <w:szCs w:val="24"/>
        </w:rPr>
        <w:t>4.) Пројекат SAF€RA</w:t>
      </w:r>
      <w:r w:rsidRPr="00BA64D2">
        <w:rPr>
          <w:rFonts w:ascii="Times New Roman" w:hAnsi="Times New Roman"/>
          <w:b/>
          <w:i/>
          <w:szCs w:val="24"/>
        </w:rPr>
        <w:t xml:space="preserve"> </w:t>
      </w:r>
      <w:r w:rsidRPr="00BA64D2">
        <w:rPr>
          <w:rFonts w:ascii="Times New Roman" w:hAnsi="Times New Roman"/>
          <w:b/>
          <w:szCs w:val="24"/>
        </w:rPr>
        <w:t xml:space="preserve">- </w:t>
      </w:r>
      <w:r w:rsidRPr="00BA64D2">
        <w:rPr>
          <w:rFonts w:ascii="Times New Roman" w:hAnsi="Times New Roman"/>
          <w:szCs w:val="24"/>
        </w:rPr>
        <w:t>Координација европског истраживање о индустријској безбедности према одрживом развоју.</w:t>
      </w:r>
    </w:p>
    <w:p w:rsidR="00BA64D2" w:rsidRPr="00BA64D2" w:rsidRDefault="00BA64D2" w:rsidP="00BA64D2">
      <w:pPr>
        <w:jc w:val="both"/>
        <w:outlineLvl w:val="0"/>
        <w:rPr>
          <w:bCs/>
          <w:lang w:val="sr-Cyrl-CS"/>
        </w:rPr>
      </w:pPr>
      <w:bookmarkStart w:id="145" w:name="_Toc463175587"/>
      <w:r w:rsidRPr="00BA64D2">
        <w:rPr>
          <w:bCs/>
          <w:lang w:val="sr-Cyrl-CS"/>
        </w:rPr>
        <w:t>Трајање реализације пројекта: од 01.04.2012 до 31.03.2015. године.</w:t>
      </w:r>
      <w:bookmarkEnd w:id="145"/>
      <w:r w:rsidRPr="00BA64D2">
        <w:rPr>
          <w:bCs/>
          <w:lang w:val="sr-Cyrl-CS"/>
        </w:rPr>
        <w:t xml:space="preserve"> </w:t>
      </w:r>
    </w:p>
    <w:p w:rsidR="00BA64D2" w:rsidRPr="00BA64D2" w:rsidRDefault="00BA64D2" w:rsidP="00BA64D2">
      <w:pPr>
        <w:jc w:val="both"/>
        <w:outlineLvl w:val="0"/>
        <w:rPr>
          <w:bCs/>
          <w:lang w:val="sr-Cyrl-CS"/>
        </w:rPr>
      </w:pPr>
      <w:bookmarkStart w:id="146" w:name="_Toc463175588"/>
      <w:r w:rsidRPr="00BA64D2">
        <w:rPr>
          <w:bCs/>
          <w:lang w:val="sr-Cyrl-CS"/>
        </w:rPr>
        <w:t xml:space="preserve">Укупна вредност пројекта је </w:t>
      </w:r>
      <w:r w:rsidRPr="00BA64D2">
        <w:rPr>
          <w:lang w:val="sr-Cyrl-CS"/>
        </w:rPr>
        <w:t>2.141.726,00, а Министарство ће укупно добити 36.080,00 евра</w:t>
      </w:r>
      <w:r w:rsidRPr="00BA64D2">
        <w:rPr>
          <w:bCs/>
          <w:lang w:val="sr-Cyrl-CS"/>
        </w:rPr>
        <w:t>.</w:t>
      </w:r>
      <w:bookmarkEnd w:id="146"/>
    </w:p>
    <w:p w:rsidR="00BA64D2" w:rsidRPr="00BA64D2" w:rsidRDefault="00BA64D2" w:rsidP="00BA64D2">
      <w:pPr>
        <w:jc w:val="both"/>
        <w:outlineLvl w:val="0"/>
        <w:rPr>
          <w:bCs/>
          <w:lang w:val="sr-Cyrl-CS"/>
        </w:rPr>
      </w:pPr>
      <w:bookmarkStart w:id="147" w:name="_Toc463175589"/>
      <w:r w:rsidRPr="00BA64D2">
        <w:rPr>
          <w:lang w:val="sr-Cyrl-CS"/>
        </w:rPr>
        <w:t xml:space="preserve">Координатор пројекта је </w:t>
      </w:r>
      <w:r w:rsidRPr="00BA64D2">
        <w:rPr>
          <w:color w:val="000000"/>
          <w:lang w:val="sr-Cyrl-CS"/>
        </w:rPr>
        <w:t>Фински Институт за здравље</w:t>
      </w:r>
      <w:r w:rsidRPr="00BA64D2">
        <w:rPr>
          <w:bCs/>
          <w:lang w:val="sr-Cyrl-CS"/>
        </w:rPr>
        <w:t xml:space="preserve">. </w:t>
      </w:r>
      <w:r w:rsidRPr="00BA64D2">
        <w:rPr>
          <w:color w:val="000000"/>
          <w:lang w:val="sr-Cyrl-CS"/>
        </w:rPr>
        <w:t>У пројекту учествује 16 партнера -истраживачких институција и организација из ЕУ.</w:t>
      </w:r>
      <w:bookmarkEnd w:id="147"/>
    </w:p>
    <w:p w:rsidR="00BA64D2" w:rsidRPr="00BA64D2" w:rsidRDefault="00BA64D2" w:rsidP="00BA64D2">
      <w:pPr>
        <w:autoSpaceDE w:val="0"/>
        <w:autoSpaceDN w:val="0"/>
        <w:adjustRightInd w:val="0"/>
        <w:jc w:val="both"/>
        <w:rPr>
          <w:color w:val="000000"/>
          <w:lang w:val="sr-Cyrl-CS"/>
        </w:rPr>
      </w:pPr>
    </w:p>
    <w:p w:rsidR="00BA64D2" w:rsidRPr="00BA64D2" w:rsidRDefault="00BA64D2" w:rsidP="00BA64D2">
      <w:pPr>
        <w:pStyle w:val="ListParagraph"/>
        <w:autoSpaceDE w:val="0"/>
        <w:autoSpaceDN w:val="0"/>
        <w:adjustRightInd w:val="0"/>
        <w:ind w:left="0"/>
        <w:rPr>
          <w:rFonts w:ascii="Times New Roman" w:hAnsi="Times New Roman"/>
          <w:b/>
          <w:color w:val="000000"/>
          <w:szCs w:val="24"/>
        </w:rPr>
      </w:pPr>
      <w:r w:rsidRPr="00BA64D2">
        <w:rPr>
          <w:rFonts w:ascii="Times New Roman" w:hAnsi="Times New Roman"/>
          <w:i/>
          <w:color w:val="000000"/>
          <w:szCs w:val="24"/>
        </w:rPr>
        <w:t>5.) Пројекат COSMOS+</w:t>
      </w:r>
      <w:r w:rsidRPr="00BA64D2">
        <w:rPr>
          <w:rFonts w:ascii="Times New Roman" w:hAnsi="Times New Roman"/>
          <w:color w:val="000000"/>
          <w:szCs w:val="24"/>
        </w:rPr>
        <w:t xml:space="preserve"> - </w:t>
      </w:r>
      <w:r w:rsidRPr="00BA64D2">
        <w:rPr>
          <w:rFonts w:ascii="Times New Roman" w:hAnsi="Times New Roman"/>
          <w:iCs/>
          <w:szCs w:val="24"/>
        </w:rPr>
        <w:t>пројекат у</w:t>
      </w:r>
      <w:r w:rsidRPr="00BA64D2">
        <w:rPr>
          <w:rFonts w:ascii="Times New Roman" w:hAnsi="Times New Roman"/>
          <w:color w:val="000000"/>
          <w:szCs w:val="24"/>
        </w:rPr>
        <w:t>мрежавање националних контакт особа у области астрономије/истраживања свемира, који се реализује кроз р</w:t>
      </w:r>
      <w:r w:rsidRPr="00BA64D2">
        <w:rPr>
          <w:rFonts w:ascii="Times New Roman" w:hAnsi="Times New Roman"/>
          <w:bCs/>
          <w:szCs w:val="24"/>
        </w:rPr>
        <w:t xml:space="preserve">азвијање и јачање сарадње националних контакт особа из целе Европе и шире, као </w:t>
      </w:r>
      <w:r w:rsidRPr="00BA64D2">
        <w:rPr>
          <w:rFonts w:ascii="Times New Roman" w:hAnsi="Times New Roman"/>
          <w:szCs w:val="24"/>
        </w:rPr>
        <w:t>и ефикасну комуникацију са Европском комисијом, што је један до императива успешне и ефикасне сарадње.</w:t>
      </w:r>
    </w:p>
    <w:p w:rsidR="00BA64D2" w:rsidRPr="00BA64D2" w:rsidRDefault="00BA64D2" w:rsidP="00BA64D2">
      <w:pPr>
        <w:jc w:val="both"/>
        <w:outlineLvl w:val="0"/>
        <w:rPr>
          <w:bCs/>
          <w:lang w:val="sr-Cyrl-CS"/>
        </w:rPr>
      </w:pPr>
      <w:bookmarkStart w:id="148" w:name="_Toc463175590"/>
      <w:r w:rsidRPr="00BA64D2">
        <w:rPr>
          <w:bCs/>
          <w:lang w:val="sr-Cyrl-CS"/>
        </w:rPr>
        <w:t>Трајање реализације пројекта: од 01.05.2012 до 31.07.2014. године.</w:t>
      </w:r>
      <w:bookmarkEnd w:id="148"/>
    </w:p>
    <w:p w:rsidR="00BA64D2" w:rsidRPr="00BA64D2" w:rsidRDefault="00BA64D2" w:rsidP="00BA64D2">
      <w:pPr>
        <w:pStyle w:val="ListParagraph"/>
        <w:autoSpaceDE w:val="0"/>
        <w:autoSpaceDN w:val="0"/>
        <w:adjustRightInd w:val="0"/>
        <w:ind w:left="0"/>
        <w:rPr>
          <w:rFonts w:ascii="Times New Roman" w:hAnsi="Times New Roman"/>
          <w:color w:val="000000"/>
          <w:szCs w:val="24"/>
        </w:rPr>
      </w:pPr>
      <w:r w:rsidRPr="00BA64D2">
        <w:rPr>
          <w:rFonts w:ascii="Times New Roman" w:hAnsi="Times New Roman"/>
          <w:bCs/>
          <w:szCs w:val="24"/>
        </w:rPr>
        <w:t xml:space="preserve">Укупна вредност пројекта је </w:t>
      </w:r>
      <w:r w:rsidRPr="00BA64D2">
        <w:rPr>
          <w:rFonts w:ascii="Times New Roman" w:hAnsi="Times New Roman"/>
          <w:szCs w:val="24"/>
        </w:rPr>
        <w:t>1.175.196,00 евра, а Министарство просвете ће укупно добити 5.165,00 евра</w:t>
      </w:r>
      <w:r w:rsidRPr="00BA64D2">
        <w:rPr>
          <w:rFonts w:ascii="Times New Roman" w:hAnsi="Times New Roman"/>
          <w:color w:val="000000"/>
          <w:szCs w:val="24"/>
        </w:rPr>
        <w:t xml:space="preserve">. </w:t>
      </w:r>
    </w:p>
    <w:p w:rsidR="00BA64D2" w:rsidRPr="00BA64D2" w:rsidRDefault="00BA64D2" w:rsidP="00BA64D2">
      <w:pPr>
        <w:pStyle w:val="ListParagraph"/>
        <w:autoSpaceDE w:val="0"/>
        <w:autoSpaceDN w:val="0"/>
        <w:adjustRightInd w:val="0"/>
        <w:ind w:left="0"/>
        <w:rPr>
          <w:rFonts w:ascii="Times New Roman" w:hAnsi="Times New Roman"/>
          <w:color w:val="000000"/>
          <w:szCs w:val="24"/>
        </w:rPr>
      </w:pPr>
      <w:r w:rsidRPr="00BA64D2">
        <w:rPr>
          <w:rFonts w:ascii="Times New Roman" w:hAnsi="Times New Roman"/>
          <w:color w:val="000000"/>
          <w:szCs w:val="24"/>
        </w:rPr>
        <w:t xml:space="preserve">Координатор пројекта је Немачка агенција за истраживање свемира. </w:t>
      </w:r>
    </w:p>
    <w:p w:rsidR="00BA64D2" w:rsidRPr="00BA64D2" w:rsidRDefault="00BA64D2" w:rsidP="00BA64D2">
      <w:pPr>
        <w:pStyle w:val="ListParagraph"/>
        <w:autoSpaceDE w:val="0"/>
        <w:autoSpaceDN w:val="0"/>
        <w:adjustRightInd w:val="0"/>
        <w:ind w:left="0"/>
        <w:rPr>
          <w:rFonts w:ascii="Times New Roman" w:hAnsi="Times New Roman"/>
          <w:color w:val="000000"/>
          <w:szCs w:val="24"/>
        </w:rPr>
      </w:pPr>
      <w:r w:rsidRPr="00BA64D2">
        <w:rPr>
          <w:rFonts w:ascii="Times New Roman" w:hAnsi="Times New Roman"/>
          <w:szCs w:val="24"/>
        </w:rPr>
        <w:t xml:space="preserve">Пројекат има за циљ да се поједностави учешће у области истраживања астрономије у смислу боље информисаности потенцијалних партнера при чему су циљна група мала и средња предузећа и предлагачи из тзв. трећих земаља у 7. Оквирном програму. </w:t>
      </w:r>
      <w:r w:rsidRPr="00BA64D2">
        <w:rPr>
          <w:rFonts w:ascii="Times New Roman" w:hAnsi="Times New Roman"/>
          <w:color w:val="000000"/>
          <w:szCs w:val="24"/>
        </w:rPr>
        <w:t>COSMOS+</w:t>
      </w:r>
      <w:r w:rsidRPr="00BA64D2">
        <w:rPr>
          <w:rFonts w:ascii="Times New Roman" w:hAnsi="Times New Roman"/>
          <w:szCs w:val="24"/>
        </w:rPr>
        <w:t xml:space="preserve"> пројекат има за циљ</w:t>
      </w:r>
      <w:r w:rsidRPr="00BA64D2">
        <w:rPr>
          <w:rFonts w:ascii="Times New Roman" w:hAnsi="Times New Roman"/>
          <w:i/>
          <w:iCs/>
          <w:szCs w:val="24"/>
        </w:rPr>
        <w:t xml:space="preserve"> </w:t>
      </w:r>
      <w:r w:rsidRPr="00BA64D2">
        <w:rPr>
          <w:rFonts w:ascii="Times New Roman" w:hAnsi="Times New Roman"/>
          <w:szCs w:val="24"/>
        </w:rPr>
        <w:t>побољшање оперативности националних контакт особа за област астрономије чиме би се обезбедио ефективнији и квалитетнији рад у пружању услуга научноистраживачким организацијама у земљама чланицама Европске уније и у придруженим члановима.</w:t>
      </w:r>
    </w:p>
    <w:p w:rsidR="00BA64D2" w:rsidRPr="00BA64D2" w:rsidRDefault="00BA64D2" w:rsidP="00BA64D2">
      <w:pPr>
        <w:pStyle w:val="ListParagraph"/>
        <w:autoSpaceDE w:val="0"/>
        <w:autoSpaceDN w:val="0"/>
        <w:adjustRightInd w:val="0"/>
        <w:ind w:left="0"/>
        <w:rPr>
          <w:rFonts w:ascii="Times New Roman" w:hAnsi="Times New Roman"/>
          <w:szCs w:val="24"/>
        </w:rPr>
      </w:pPr>
    </w:p>
    <w:p w:rsidR="00BA64D2" w:rsidRPr="00BA64D2" w:rsidRDefault="00BA64D2" w:rsidP="00BA64D2">
      <w:pPr>
        <w:jc w:val="both"/>
        <w:rPr>
          <w:color w:val="000000"/>
          <w:lang w:val="sr-Cyrl-CS"/>
        </w:rPr>
      </w:pPr>
      <w:r w:rsidRPr="00BA64D2">
        <w:rPr>
          <w:bCs/>
          <w:i/>
          <w:color w:val="000000"/>
          <w:lang w:val="sr-Cyrl-CS"/>
        </w:rPr>
        <w:t>6.) Пројекат C-ENERGY -</w:t>
      </w:r>
      <w:r w:rsidRPr="00BA64D2">
        <w:rPr>
          <w:color w:val="000000"/>
          <w:lang w:val="sr-Cyrl-CS"/>
        </w:rPr>
        <w:t xml:space="preserve"> </w:t>
      </w:r>
      <w:r w:rsidRPr="00BA64D2">
        <w:rPr>
          <w:lang w:val="sr-Cyrl-CS"/>
        </w:rPr>
        <w:t>пројекат у</w:t>
      </w:r>
      <w:r w:rsidRPr="00BA64D2">
        <w:rPr>
          <w:color w:val="000000"/>
          <w:lang w:val="sr-Cyrl-CS"/>
        </w:rPr>
        <w:t>мрежавања националних контакт особа у области енергетике.</w:t>
      </w:r>
    </w:p>
    <w:p w:rsidR="00BA64D2" w:rsidRPr="00BA64D2" w:rsidRDefault="00BA64D2" w:rsidP="00BA64D2">
      <w:pPr>
        <w:jc w:val="both"/>
        <w:rPr>
          <w:lang w:val="sr-Cyrl-CS"/>
        </w:rPr>
      </w:pPr>
      <w:r w:rsidRPr="00BA64D2">
        <w:rPr>
          <w:lang w:val="sr-Cyrl-CS"/>
        </w:rPr>
        <w:t>Пројекат је трајао од 01.05.2009. до 30.04.2010. године.</w:t>
      </w:r>
    </w:p>
    <w:p w:rsidR="00BA64D2" w:rsidRPr="00BA64D2" w:rsidRDefault="00BA64D2" w:rsidP="00BA64D2">
      <w:pPr>
        <w:pStyle w:val="listparagraph0"/>
        <w:autoSpaceDE w:val="0"/>
        <w:autoSpaceDN w:val="0"/>
        <w:ind w:left="0"/>
        <w:jc w:val="both"/>
        <w:rPr>
          <w:color w:val="000000"/>
          <w:lang w:val="sr-Cyrl-CS"/>
        </w:rPr>
      </w:pPr>
      <w:r w:rsidRPr="00BA64D2">
        <w:rPr>
          <w:lang w:val="sr-Cyrl-CS"/>
        </w:rPr>
        <w:t>Укупна вредност пројекта је била 299.856,00 евра, а Министарство је укупно добило  2.810,07 евра које је приказало кроз завршни извештај пројекта.</w:t>
      </w:r>
    </w:p>
    <w:p w:rsidR="00BA64D2" w:rsidRPr="00BA64D2" w:rsidRDefault="00BA64D2" w:rsidP="00BA64D2">
      <w:pPr>
        <w:pStyle w:val="listparagraph0"/>
        <w:autoSpaceDE w:val="0"/>
        <w:autoSpaceDN w:val="0"/>
        <w:ind w:left="0"/>
        <w:jc w:val="both"/>
        <w:rPr>
          <w:b/>
          <w:bCs/>
          <w:color w:val="000000"/>
          <w:lang w:val="sr-Cyrl-CS"/>
        </w:rPr>
      </w:pPr>
      <w:r w:rsidRPr="00BA64D2">
        <w:rPr>
          <w:color w:val="000000"/>
          <w:lang w:val="sr-Cyrl-CS"/>
        </w:rPr>
        <w:t xml:space="preserve">Пројекат је реализован као једногодишња промоција међународне сарадње, комуникације и размене добрих искустава </w:t>
      </w:r>
      <w:r w:rsidRPr="00BA64D2">
        <w:rPr>
          <w:lang w:val="sr-Cyrl-CS"/>
        </w:rPr>
        <w:t>националних контакт особа из целе Европе и региона конвергенције. Успостављена је сарадња са службама Европске комисије и са агенцијама земаља које имају више искуства у конкурисању на ФП пројектима. Реализован је кроз обуке и презентације.</w:t>
      </w:r>
    </w:p>
    <w:p w:rsidR="00BA64D2" w:rsidRPr="00BA64D2" w:rsidRDefault="00BA64D2" w:rsidP="00BA64D2">
      <w:pPr>
        <w:jc w:val="both"/>
        <w:rPr>
          <w:color w:val="000080"/>
          <w:lang w:val="sr-Cyrl-CS"/>
        </w:rPr>
      </w:pPr>
    </w:p>
    <w:p w:rsidR="00BA64D2" w:rsidRPr="00BA64D2" w:rsidRDefault="00BA64D2" w:rsidP="00BA64D2">
      <w:pPr>
        <w:pStyle w:val="listparagraph0"/>
        <w:autoSpaceDE w:val="0"/>
        <w:autoSpaceDN w:val="0"/>
        <w:ind w:left="0"/>
        <w:jc w:val="both"/>
        <w:rPr>
          <w:b/>
          <w:bCs/>
          <w:color w:val="000000"/>
          <w:lang w:val="sr-Cyrl-CS"/>
        </w:rPr>
      </w:pPr>
      <w:r w:rsidRPr="00BA64D2">
        <w:rPr>
          <w:bCs/>
          <w:i/>
          <w:color w:val="000000"/>
          <w:lang w:val="sr-Cyrl-CS"/>
        </w:rPr>
        <w:t>7.) Пројекат C-ENERGY+</w:t>
      </w:r>
      <w:r w:rsidRPr="00BA64D2">
        <w:rPr>
          <w:b/>
          <w:bCs/>
          <w:color w:val="000000"/>
          <w:lang w:val="sr-Cyrl-CS"/>
        </w:rPr>
        <w:t xml:space="preserve">  - </w:t>
      </w:r>
      <w:r w:rsidRPr="00BA64D2">
        <w:rPr>
          <w:color w:val="000000"/>
          <w:lang w:val="sr-Cyrl-CS"/>
        </w:rPr>
        <w:t xml:space="preserve">наставак </w:t>
      </w:r>
      <w:r w:rsidRPr="00BA64D2">
        <w:rPr>
          <w:lang w:val="sr-Cyrl-CS"/>
        </w:rPr>
        <w:t xml:space="preserve">пројекта </w:t>
      </w:r>
      <w:r w:rsidRPr="00BA64D2">
        <w:rPr>
          <w:bCs/>
          <w:color w:val="000000"/>
          <w:lang w:val="sr-Cyrl-CS"/>
        </w:rPr>
        <w:t xml:space="preserve">C-ENERGY </w:t>
      </w:r>
      <w:r w:rsidRPr="00BA64D2">
        <w:rPr>
          <w:lang w:val="sr-Cyrl-CS"/>
        </w:rPr>
        <w:t xml:space="preserve">и представља надоградњу умрежавања кроз детаљније разрађен програм сарадње. Пројекат обухвата јачање мреже, тренинга, обука на месту, подизање капацитета мреже, заједничке радионице и друге облике сарадње који треба да помогну писању квалитетнијих предлога пројеката. </w:t>
      </w:r>
    </w:p>
    <w:p w:rsidR="00BA64D2" w:rsidRPr="00BA64D2" w:rsidRDefault="00BA64D2" w:rsidP="00BA64D2">
      <w:pPr>
        <w:jc w:val="both"/>
        <w:rPr>
          <w:lang w:val="sr-Cyrl-CS"/>
        </w:rPr>
      </w:pPr>
      <w:r w:rsidRPr="00BA64D2">
        <w:rPr>
          <w:lang w:val="sr-Cyrl-CS"/>
        </w:rPr>
        <w:t>Трајање реализације пројекта: од 01.05.2010. до 30.04.2013. године. Посебном одлуком Европске комисије продужена је реализација Пројекта до 31.12.2013. године, а због неискоришћених средстава.</w:t>
      </w:r>
    </w:p>
    <w:p w:rsidR="00BA64D2" w:rsidRPr="00BA64D2" w:rsidRDefault="00BA64D2" w:rsidP="00BA64D2">
      <w:pPr>
        <w:pStyle w:val="listparagraph0"/>
        <w:autoSpaceDE w:val="0"/>
        <w:autoSpaceDN w:val="0"/>
        <w:ind w:left="0"/>
        <w:jc w:val="both"/>
        <w:rPr>
          <w:lang w:val="sr-Cyrl-CS"/>
        </w:rPr>
      </w:pPr>
      <w:r w:rsidRPr="00BA64D2">
        <w:rPr>
          <w:lang w:val="sr-Cyrl-CS"/>
        </w:rPr>
        <w:t>Укупна вредност пројекта је 995.255,00 евра, а Министарству је укупно уплаћено 6.132,60 евра.</w:t>
      </w:r>
    </w:p>
    <w:p w:rsidR="00BA64D2" w:rsidRPr="00BA64D2" w:rsidRDefault="00BA64D2" w:rsidP="00BA64D2">
      <w:pPr>
        <w:pStyle w:val="listparagraph0"/>
        <w:autoSpaceDE w:val="0"/>
        <w:autoSpaceDN w:val="0"/>
        <w:ind w:left="0"/>
        <w:jc w:val="both"/>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8.) Пројекат </w:t>
      </w:r>
      <w:r w:rsidRPr="00BA64D2">
        <w:rPr>
          <w:rFonts w:ascii="Times New Roman" w:hAnsi="Times New Roman"/>
          <w:bCs/>
          <w:i/>
          <w:szCs w:val="24"/>
        </w:rPr>
        <w:t xml:space="preserve">SER </w:t>
      </w:r>
      <w:smartTag w:uri="urn:schemas-microsoft-com:office:smarttags" w:element="stockticker">
        <w:r w:rsidRPr="00BA64D2">
          <w:rPr>
            <w:rFonts w:ascii="Times New Roman" w:hAnsi="Times New Roman"/>
            <w:bCs/>
            <w:i/>
            <w:szCs w:val="24"/>
          </w:rPr>
          <w:t>MOR</w:t>
        </w:r>
      </w:smartTag>
      <w:r w:rsidRPr="00BA64D2">
        <w:rPr>
          <w:rFonts w:ascii="Times New Roman" w:hAnsi="Times New Roman"/>
          <w:bCs/>
          <w:i/>
          <w:szCs w:val="24"/>
        </w:rPr>
        <w:t xml:space="preserve">E </w:t>
      </w:r>
      <w:r w:rsidRPr="00BA64D2">
        <w:rPr>
          <w:rFonts w:ascii="Times New Roman" w:hAnsi="Times New Roman"/>
          <w:i/>
          <w:szCs w:val="24"/>
        </w:rPr>
        <w:t>-</w:t>
      </w:r>
      <w:r w:rsidRPr="00BA64D2">
        <w:rPr>
          <w:rFonts w:ascii="Times New Roman" w:hAnsi="Times New Roman"/>
          <w:b/>
          <w:bCs/>
          <w:szCs w:val="24"/>
        </w:rPr>
        <w:t xml:space="preserve"> </w:t>
      </w:r>
      <w:r w:rsidRPr="00BA64D2">
        <w:rPr>
          <w:rFonts w:ascii="Times New Roman" w:hAnsi="Times New Roman"/>
          <w:bCs/>
          <w:szCs w:val="24"/>
        </w:rPr>
        <w:t xml:space="preserve">Развијање Националних центара за </w:t>
      </w:r>
      <w:r w:rsidRPr="00BA64D2">
        <w:rPr>
          <w:rFonts w:ascii="Times New Roman" w:hAnsi="Times New Roman"/>
          <w:szCs w:val="24"/>
        </w:rPr>
        <w:t>мобилност у Србији.</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01.11.2008. до 01.11.2011. године.</w:t>
      </w:r>
    </w:p>
    <w:p w:rsidR="00BA64D2" w:rsidRPr="00BA64D2" w:rsidRDefault="00BA64D2" w:rsidP="00BA64D2">
      <w:pPr>
        <w:jc w:val="both"/>
        <w:rPr>
          <w:lang w:val="sr-Cyrl-CS"/>
        </w:rPr>
      </w:pPr>
      <w:r w:rsidRPr="00BA64D2">
        <w:rPr>
          <w:lang w:val="sr-Cyrl-CS"/>
        </w:rPr>
        <w:lastRenderedPageBreak/>
        <w:t>Укупна вредност пројекта је била 218. 347,00 евра, а од те суме Министарство је добило 35.834,00 евра.</w:t>
      </w:r>
    </w:p>
    <w:p w:rsidR="00BA64D2" w:rsidRPr="00BA64D2" w:rsidRDefault="00BA64D2" w:rsidP="00BA64D2">
      <w:pPr>
        <w:jc w:val="both"/>
        <w:rPr>
          <w:bCs/>
          <w:lang w:val="sr-Cyrl-CS"/>
        </w:rPr>
      </w:pPr>
      <w:r w:rsidRPr="00BA64D2">
        <w:rPr>
          <w:bCs/>
          <w:lang w:val="sr-Cyrl-CS"/>
        </w:rPr>
        <w:t xml:space="preserve">Руководилац пројекта је био Машински факултет у Нишу, а учесници на пројекту, Универзитет у Београду, Универзитет у Новом Саду, Универзитет у Крагујевцу, Универзитет у Нишу и Факултет информационих технологија у Београду. </w:t>
      </w:r>
    </w:p>
    <w:p w:rsidR="00BA64D2" w:rsidRPr="00BA64D2" w:rsidRDefault="00BA64D2" w:rsidP="00BA64D2">
      <w:pPr>
        <w:jc w:val="both"/>
        <w:rPr>
          <w:b/>
          <w:bCs/>
          <w:lang w:val="sr-Cyrl-CS"/>
        </w:rPr>
      </w:pPr>
      <w:r w:rsidRPr="00BA64D2">
        <w:rPr>
          <w:bCs/>
          <w:lang w:val="sr-Cyrl-CS"/>
        </w:rPr>
        <w:t xml:space="preserve">Резултат Пројекта: по градовима у Републици Србији отворене су канцеларије које информишу и пружају помоћ долазећим научно истраживачким радницима у Републику Србију. Наведене канцеларије пружају </w:t>
      </w:r>
      <w:r w:rsidRPr="00BA64D2">
        <w:rPr>
          <w:lang w:val="sr-Cyrl-CS"/>
        </w:rPr>
        <w:t>информације и свим мобилним истраживачима, без обзира на то да ли одлазе из земље или се враћају у њу.</w:t>
      </w:r>
      <w:r w:rsidRPr="00BA64D2">
        <w:rPr>
          <w:b/>
          <w:bCs/>
          <w:lang w:val="sr-Cyrl-CS"/>
        </w:rPr>
        <w:t xml:space="preserve"> </w:t>
      </w:r>
    </w:p>
    <w:p w:rsidR="00BA64D2" w:rsidRPr="00BA64D2" w:rsidRDefault="00BA64D2" w:rsidP="00BA64D2">
      <w:pPr>
        <w:jc w:val="both"/>
        <w:rPr>
          <w:bCs/>
          <w:lang w:val="sr-Cyrl-CS"/>
        </w:rPr>
      </w:pPr>
      <w:r w:rsidRPr="00BA64D2">
        <w:rPr>
          <w:bCs/>
          <w:lang w:val="sr-Cyrl-CS"/>
        </w:rPr>
        <w:t xml:space="preserve">Србија је захваљујући овом пројекту видљива на </w:t>
      </w:r>
      <w:r w:rsidRPr="00BA64D2">
        <w:rPr>
          <w:lang w:val="sr-Cyrl-CS"/>
        </w:rPr>
        <w:t xml:space="preserve">јединственом интернет порталу који омогућава приступ потпуним и ажурним информацијама и услугама намењеним истраживачима из Европе и ван ње, а који желе да започну или наставе своју научну каријеру у Европским истраживачким институцијама. EURAXESS представља пан-европску иницијативу, коју подржава 40 земаља. </w:t>
      </w:r>
    </w:p>
    <w:p w:rsidR="00BA64D2" w:rsidRPr="00BA64D2" w:rsidRDefault="00BA64D2" w:rsidP="00BA64D2">
      <w:pPr>
        <w:pStyle w:val="ListParagraph"/>
        <w:ind w:left="0"/>
        <w:rPr>
          <w:rFonts w:ascii="Times New Roman" w:hAnsi="Times New Roman"/>
          <w:i/>
          <w:szCs w:val="24"/>
        </w:rPr>
      </w:pPr>
    </w:p>
    <w:p w:rsidR="00BA64D2" w:rsidRPr="00BA64D2" w:rsidRDefault="00BA64D2" w:rsidP="00BA64D2">
      <w:pPr>
        <w:jc w:val="both"/>
        <w:outlineLvl w:val="0"/>
        <w:rPr>
          <w:b/>
          <w:i/>
          <w:lang w:val="sr-Cyrl-CS"/>
        </w:rPr>
      </w:pPr>
      <w:bookmarkStart w:id="149" w:name="_Toc463175591"/>
      <w:r w:rsidRPr="00BA64D2">
        <w:rPr>
          <w:i/>
          <w:lang w:val="sr-Cyrl-CS"/>
        </w:rPr>
        <w:t xml:space="preserve">9.) Пројекат SEERA-EI </w:t>
      </w:r>
      <w:r w:rsidRPr="00BA64D2">
        <w:rPr>
          <w:lang w:val="sr-Cyrl-CS"/>
        </w:rPr>
        <w:t>-</w:t>
      </w:r>
      <w:r w:rsidRPr="00BA64D2">
        <w:rPr>
          <w:i/>
          <w:lang w:val="sr-Cyrl-CS"/>
        </w:rPr>
        <w:t xml:space="preserve"> </w:t>
      </w:r>
      <w:r w:rsidRPr="00BA64D2">
        <w:rPr>
          <w:color w:val="231F20"/>
          <w:lang w:val="sr-Cyrl-CS"/>
        </w:rPr>
        <w:t>електронске инфраструктуре у југоисточној Европи.</w:t>
      </w:r>
      <w:bookmarkEnd w:id="149"/>
      <w:r w:rsidRPr="00BA64D2">
        <w:rPr>
          <w:b/>
          <w:i/>
          <w:lang w:val="sr-Cyrl-CS"/>
        </w:rPr>
        <w:t xml:space="preserve"> </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01.4.2009. до 31.3.2012. године.</w:t>
      </w:r>
    </w:p>
    <w:p w:rsidR="00BA64D2" w:rsidRPr="00BA64D2" w:rsidRDefault="00BA64D2" w:rsidP="00BA64D2">
      <w:pPr>
        <w:jc w:val="both"/>
        <w:rPr>
          <w:lang w:val="sr-Cyrl-CS"/>
        </w:rPr>
      </w:pPr>
      <w:r w:rsidRPr="00BA64D2">
        <w:rPr>
          <w:lang w:val="sr-Cyrl-CS"/>
        </w:rPr>
        <w:t>Укупна вредност пројекта је била 491.691,00 евра, а од те суме Министарство је добило 67.997,00 евра.</w:t>
      </w:r>
    </w:p>
    <w:p w:rsidR="00BA64D2" w:rsidRPr="00BA64D2" w:rsidRDefault="00BA64D2" w:rsidP="00BA64D2">
      <w:pPr>
        <w:jc w:val="both"/>
        <w:outlineLvl w:val="0"/>
        <w:rPr>
          <w:color w:val="231F20"/>
          <w:lang w:val="sr-Cyrl-CS"/>
        </w:rPr>
      </w:pPr>
      <w:bookmarkStart w:id="150" w:name="_Toc463175592"/>
      <w:r w:rsidRPr="00BA64D2">
        <w:rPr>
          <w:color w:val="231F20"/>
          <w:lang w:val="sr-Cyrl-CS"/>
        </w:rPr>
        <w:t>Координатор пројекта је био Грчки центар за науку и истраживање.</w:t>
      </w:r>
      <w:bookmarkEnd w:id="150"/>
      <w:r w:rsidRPr="00BA64D2">
        <w:rPr>
          <w:color w:val="231F20"/>
          <w:lang w:val="sr-Cyrl-CS"/>
        </w:rPr>
        <w:t xml:space="preserve"> </w:t>
      </w:r>
    </w:p>
    <w:p w:rsidR="00BA64D2" w:rsidRPr="00BA64D2" w:rsidRDefault="00BA64D2" w:rsidP="00BA64D2">
      <w:pPr>
        <w:jc w:val="both"/>
        <w:outlineLvl w:val="0"/>
        <w:rPr>
          <w:color w:val="231F20"/>
          <w:lang w:val="sr-Cyrl-CS"/>
        </w:rPr>
      </w:pPr>
      <w:bookmarkStart w:id="151" w:name="_Toc463175593"/>
      <w:r w:rsidRPr="00BA64D2">
        <w:rPr>
          <w:color w:val="231F20"/>
          <w:lang w:val="sr-Cyrl-CS"/>
        </w:rPr>
        <w:t>Резултат Пројекта: дефинисана стратегија и програми везани за електронске инфраструктуре у југоисточној Европи, које имају значајан друштвени утицај у подручјима као што су наука, образовање и здравство.</w:t>
      </w:r>
      <w:bookmarkEnd w:id="151"/>
      <w:r w:rsidRPr="00BA64D2">
        <w:rPr>
          <w:color w:val="231F20"/>
          <w:lang w:val="sr-Cyrl-CS"/>
        </w:rPr>
        <w:t xml:space="preserve"> </w:t>
      </w:r>
    </w:p>
    <w:p w:rsidR="00BA64D2" w:rsidRPr="00BA64D2" w:rsidRDefault="00BA64D2" w:rsidP="00BA64D2">
      <w:pPr>
        <w:jc w:val="both"/>
        <w:outlineLvl w:val="0"/>
        <w:rPr>
          <w:lang w:val="sr-Cyrl-CS"/>
        </w:rPr>
      </w:pPr>
      <w:bookmarkStart w:id="152" w:name="_Toc463175594"/>
      <w:r w:rsidRPr="00BA64D2">
        <w:rPr>
          <w:color w:val="231F20"/>
          <w:lang w:val="sr-Cyrl-CS"/>
        </w:rPr>
        <w:t>Представници 10 земаља региона (Албанија, БиХ, Бугарска, Грчка, Молдавија, Црна Гора, Румунија, Србија, Македонија и Турска) прате напредак програма и спровођење краткорочних, дугорочних смерница, најбољих пракси и активности на регионалном нивоу које се односе на GRID рачунарске трендове.</w:t>
      </w:r>
      <w:bookmarkEnd w:id="152"/>
      <w:r w:rsidRPr="00BA64D2">
        <w:rPr>
          <w:color w:val="231F20"/>
          <w:lang w:val="sr-Cyrl-CS"/>
        </w:rPr>
        <w:t xml:space="preserve"> </w:t>
      </w:r>
    </w:p>
    <w:p w:rsidR="00BA64D2" w:rsidRPr="00BA64D2" w:rsidRDefault="00BA64D2" w:rsidP="00BA64D2">
      <w:pPr>
        <w:pStyle w:val="ListParagraph"/>
        <w:ind w:left="0"/>
        <w:rPr>
          <w:rFonts w:ascii="Times New Roman" w:hAnsi="Times New Roman"/>
          <w:b/>
          <w:i/>
          <w:szCs w:val="24"/>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10.) Пројекат ResPotNEt-Trans-national cooperation among Research Potential NCP- </w:t>
      </w:r>
      <w:r w:rsidRPr="00BA64D2">
        <w:rPr>
          <w:rFonts w:ascii="Times New Roman" w:hAnsi="Times New Roman"/>
          <w:szCs w:val="24"/>
        </w:rPr>
        <w:t>Транс национална сарадња између Националних контакт особа у области Истраживачки потенцијал.</w:t>
      </w:r>
    </w:p>
    <w:p w:rsidR="00BA64D2" w:rsidRPr="00BA64D2" w:rsidRDefault="00BA64D2" w:rsidP="00BA64D2">
      <w:pPr>
        <w:jc w:val="both"/>
        <w:outlineLvl w:val="0"/>
        <w:rPr>
          <w:lang w:val="sr-Cyrl-CS"/>
        </w:rPr>
      </w:pPr>
      <w:bookmarkStart w:id="153" w:name="_Toc463175595"/>
      <w:r w:rsidRPr="00BA64D2">
        <w:rPr>
          <w:lang w:val="sr-Cyrl-CS"/>
        </w:rPr>
        <w:t>Пројекат је трајао од: 01.01.2008. до 31.12.2011. године.</w:t>
      </w:r>
      <w:bookmarkEnd w:id="153"/>
    </w:p>
    <w:p w:rsidR="00BA64D2" w:rsidRPr="00BA64D2" w:rsidRDefault="00BA64D2" w:rsidP="00BA64D2">
      <w:pPr>
        <w:jc w:val="both"/>
        <w:rPr>
          <w:lang w:val="sr-Cyrl-CS"/>
        </w:rPr>
      </w:pPr>
      <w:r w:rsidRPr="00BA64D2">
        <w:rPr>
          <w:lang w:val="sr-Cyrl-CS"/>
        </w:rPr>
        <w:t>Укупна вредност пројекта је била 492.553,00 евра, а од те суме Министарство је 7.383,00 евра.</w:t>
      </w:r>
    </w:p>
    <w:p w:rsidR="00BA64D2" w:rsidRPr="00BA64D2" w:rsidRDefault="00BA64D2" w:rsidP="00BA64D2">
      <w:pPr>
        <w:jc w:val="both"/>
        <w:rPr>
          <w:color w:val="231F20"/>
          <w:lang w:val="sr-Cyrl-CS"/>
        </w:rPr>
      </w:pPr>
      <w:r w:rsidRPr="00BA64D2">
        <w:rPr>
          <w:color w:val="231F20"/>
          <w:lang w:val="sr-Cyrl-CS"/>
        </w:rPr>
        <w:t xml:space="preserve">Координатор пројекта је био Грчки центар за науку и истраживање. На пројекту су учествовали представници 22 институције из ЕУ и земаља придружених 7ОП. </w:t>
      </w:r>
    </w:p>
    <w:p w:rsidR="00BA64D2" w:rsidRPr="00BA64D2" w:rsidRDefault="00BA64D2" w:rsidP="00BA64D2">
      <w:pPr>
        <w:jc w:val="both"/>
        <w:rPr>
          <w:lang w:val="sr-Cyrl-CS"/>
        </w:rPr>
      </w:pPr>
      <w:r w:rsidRPr="00BA64D2">
        <w:rPr>
          <w:lang w:val="sr-Cyrl-CS"/>
        </w:rPr>
        <w:t xml:space="preserve">Циљ пројекта је био подршка истраживачкој и индустријској заједници Европских региона конвергенције и најудаљенијих региона да унапреде њихов истраживачки потенцијал и ојачају капацитете кроз учешће у Оквирним програмима. </w:t>
      </w:r>
    </w:p>
    <w:p w:rsidR="000D1E01" w:rsidRPr="00EA10F1" w:rsidRDefault="00BA64D2" w:rsidP="00A13D80">
      <w:pPr>
        <w:jc w:val="both"/>
        <w:rPr>
          <w:lang w:val="sr-Cyrl-CS"/>
        </w:rPr>
      </w:pPr>
      <w:r w:rsidRPr="00BA64D2">
        <w:rPr>
          <w:lang w:val="sr-Cyrl-CS"/>
        </w:rPr>
        <w:t xml:space="preserve">Инструмент за постизање овог циља је био ојачавање постојеће мреже Националних контакт особа области „Истраживачки потенцијали” и побољшавање сервиса и услуга које они пружају потенцијалним корисницима у регионима конвергенције и најудаљенијим регионима. </w:t>
      </w:r>
    </w:p>
    <w:p w:rsidR="009F2DF7" w:rsidRPr="00EA10F1" w:rsidRDefault="009F2DF7"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9D083D" w:rsidRPr="00A20E89" w:rsidRDefault="009D083D" w:rsidP="00A13D80">
      <w:pPr>
        <w:jc w:val="both"/>
        <w:rPr>
          <w:lang w:val="ru-RU"/>
        </w:rPr>
      </w:pPr>
    </w:p>
    <w:p w:rsidR="00945926" w:rsidRPr="00475FAF" w:rsidRDefault="006D5841" w:rsidP="00CD06C2">
      <w:pPr>
        <w:pStyle w:val="Heading1"/>
        <w:spacing w:before="0" w:after="0"/>
        <w:ind w:firstLine="0"/>
        <w:jc w:val="center"/>
        <w:rPr>
          <w:rFonts w:ascii="Times New Roman" w:hAnsi="Times New Roman"/>
          <w:sz w:val="24"/>
          <w:szCs w:val="24"/>
        </w:rPr>
      </w:pPr>
      <w:bookmarkStart w:id="154" w:name="_Toc463175596"/>
      <w:r w:rsidRPr="00475FAF">
        <w:rPr>
          <w:rFonts w:ascii="Times New Roman" w:hAnsi="Times New Roman"/>
          <w:sz w:val="24"/>
          <w:szCs w:val="24"/>
        </w:rPr>
        <w:lastRenderedPageBreak/>
        <w:t>1</w:t>
      </w:r>
      <w:r w:rsidR="00C8236E" w:rsidRPr="00475FAF">
        <w:rPr>
          <w:rFonts w:ascii="Times New Roman" w:hAnsi="Times New Roman"/>
          <w:sz w:val="24"/>
          <w:szCs w:val="24"/>
        </w:rPr>
        <w:t xml:space="preserve">8. </w:t>
      </w:r>
      <w:r w:rsidR="00CC7D24">
        <w:rPr>
          <w:rFonts w:ascii="Times New Roman" w:hAnsi="Times New Roman"/>
          <w:sz w:val="24"/>
          <w:szCs w:val="24"/>
        </w:rPr>
        <w:t>НАЧИН</w:t>
      </w:r>
      <w:r w:rsidR="00945926" w:rsidRPr="00475FAF">
        <w:rPr>
          <w:rFonts w:ascii="Times New Roman" w:hAnsi="Times New Roman"/>
          <w:sz w:val="24"/>
          <w:szCs w:val="24"/>
        </w:rPr>
        <w:t xml:space="preserve"> </w:t>
      </w:r>
      <w:r w:rsidR="00CC7D24">
        <w:rPr>
          <w:rFonts w:ascii="Times New Roman" w:hAnsi="Times New Roman"/>
          <w:sz w:val="24"/>
          <w:szCs w:val="24"/>
        </w:rPr>
        <w:t>И</w:t>
      </w:r>
      <w:r w:rsidR="00945926" w:rsidRPr="00475FAF">
        <w:rPr>
          <w:rFonts w:ascii="Times New Roman" w:hAnsi="Times New Roman"/>
          <w:sz w:val="24"/>
          <w:szCs w:val="24"/>
        </w:rPr>
        <w:t xml:space="preserve"> </w:t>
      </w:r>
      <w:r w:rsidR="00CC7D24">
        <w:rPr>
          <w:rFonts w:ascii="Times New Roman" w:hAnsi="Times New Roman"/>
          <w:sz w:val="24"/>
          <w:szCs w:val="24"/>
        </w:rPr>
        <w:t>МЕСТО</w:t>
      </w:r>
      <w:r w:rsidR="00945926" w:rsidRPr="00475FAF">
        <w:rPr>
          <w:rFonts w:ascii="Times New Roman" w:hAnsi="Times New Roman"/>
          <w:sz w:val="24"/>
          <w:szCs w:val="24"/>
        </w:rPr>
        <w:t xml:space="preserve"> </w:t>
      </w:r>
      <w:r w:rsidR="00CC7D24">
        <w:rPr>
          <w:rFonts w:ascii="Times New Roman" w:hAnsi="Times New Roman"/>
          <w:sz w:val="24"/>
          <w:szCs w:val="24"/>
        </w:rPr>
        <w:t>ЧУВАЊА</w:t>
      </w:r>
      <w:r w:rsidR="00945926" w:rsidRPr="00475FAF">
        <w:rPr>
          <w:rFonts w:ascii="Times New Roman" w:hAnsi="Times New Roman"/>
          <w:sz w:val="24"/>
          <w:szCs w:val="24"/>
        </w:rPr>
        <w:t xml:space="preserve"> </w:t>
      </w:r>
      <w:r w:rsidR="00CC7D24">
        <w:rPr>
          <w:rFonts w:ascii="Times New Roman" w:hAnsi="Times New Roman"/>
          <w:sz w:val="24"/>
          <w:szCs w:val="24"/>
        </w:rPr>
        <w:t>НОСАЧА</w:t>
      </w:r>
      <w:r w:rsidR="00945926" w:rsidRPr="00475FAF">
        <w:rPr>
          <w:rFonts w:ascii="Times New Roman" w:hAnsi="Times New Roman"/>
          <w:sz w:val="24"/>
          <w:szCs w:val="24"/>
        </w:rPr>
        <w:t xml:space="preserve"> </w:t>
      </w:r>
      <w:r w:rsidR="00CC7D24">
        <w:rPr>
          <w:rFonts w:ascii="Times New Roman" w:hAnsi="Times New Roman"/>
          <w:sz w:val="24"/>
          <w:szCs w:val="24"/>
        </w:rPr>
        <w:t>ИНФОРМАЦИЈА</w:t>
      </w:r>
      <w:bookmarkEnd w:id="154"/>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562F5B">
      <w:pPr>
        <w:numPr>
          <w:ilvl w:val="0"/>
          <w:numId w:val="5"/>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562F5B">
      <w:pPr>
        <w:numPr>
          <w:ilvl w:val="0"/>
          <w:numId w:val="5"/>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562F5B">
      <w:pPr>
        <w:numPr>
          <w:ilvl w:val="0"/>
          <w:numId w:val="5"/>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562F5B">
      <w:pPr>
        <w:numPr>
          <w:ilvl w:val="0"/>
          <w:numId w:val="5"/>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562F5B">
      <w:pPr>
        <w:numPr>
          <w:ilvl w:val="0"/>
          <w:numId w:val="5"/>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lang w:val="sr-Cyrl-CS"/>
        </w:rPr>
        <w:t xml:space="preserve">На интернет </w:t>
      </w:r>
      <w:r>
        <w:rPr>
          <w:lang w:val="sr-Cyrl-CS"/>
        </w:rPr>
        <w:t xml:space="preserve">страници Министарства </w:t>
      </w:r>
      <w:r w:rsidRPr="009E2A4A">
        <w:rPr>
          <w:lang w:val="sr-Cyrl-CS"/>
        </w:rPr>
        <w:t>(</w:t>
      </w:r>
      <w:hyperlink r:id="rId250" w:history="1">
        <w:r w:rsidR="002C2CCF" w:rsidRPr="007C0882">
          <w:rPr>
            <w:rStyle w:val="Hyperlink"/>
            <w:lang w:val="sr-Cyrl-CS"/>
          </w:rPr>
          <w:t>www.mpn.gov.rs</w:t>
        </w:r>
      </w:hyperlink>
      <w:r w:rsidRPr="009E2A4A">
        <w:rPr>
          <w:lang w:val="sr-Cyrl-CS"/>
        </w:rPr>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Сајт садржи и одредницу „Архива“ преко које је омогућен приступ и оним информацијама/вестима које се не односе на актуелне активности </w:t>
      </w:r>
      <w:r>
        <w:rPr>
          <w:lang w:val="sr-Cyrl-CS"/>
        </w:rPr>
        <w:t>М</w:t>
      </w:r>
      <w:r w:rsidRPr="009E2A4A">
        <w:rPr>
          <w:lang w:val="sr-Cyrl-CS"/>
        </w:rPr>
        <w:t>инистарства.</w:t>
      </w:r>
    </w:p>
    <w:p w:rsidR="00562F5B" w:rsidRPr="009E2A4A" w:rsidRDefault="00562F5B" w:rsidP="00562F5B">
      <w:pPr>
        <w:tabs>
          <w:tab w:val="left" w:pos="720"/>
        </w:tabs>
        <w:jc w:val="both"/>
        <w:rPr>
          <w:lang w:val="sr-Cyrl-CS"/>
        </w:rPr>
      </w:pPr>
      <w:r w:rsidRPr="009E2A4A">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w:t>
      </w:r>
      <w:r>
        <w:rPr>
          <w:lang w:val="sr-Cyrl-CS"/>
        </w:rPr>
        <w:t>држав</w:t>
      </w:r>
      <w:r w:rsidRPr="009E2A4A">
        <w:rPr>
          <w:lang w:val="sr-Cyrl-CS"/>
        </w:rPr>
        <w:t>н</w:t>
      </w:r>
      <w:r>
        <w:rPr>
          <w:lang w:val="sr-Cyrl-CS"/>
        </w:rPr>
        <w:t>е</w:t>
      </w:r>
      <w:r w:rsidRPr="009E2A4A">
        <w:rPr>
          <w:lang w:val="sr-Cyrl-CS"/>
        </w:rPr>
        <w:t xml:space="preserve">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Pr="009E2A4A"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210"/>
        <w:gridCol w:w="229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lastRenderedPageBreak/>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821D34" w:rsidRPr="00475FAF" w:rsidRDefault="006D5841" w:rsidP="00CD06C2">
      <w:pPr>
        <w:pStyle w:val="Heading1"/>
        <w:spacing w:before="0" w:after="0"/>
        <w:ind w:firstLine="0"/>
        <w:jc w:val="center"/>
        <w:rPr>
          <w:rFonts w:ascii="Times New Roman" w:hAnsi="Times New Roman"/>
          <w:sz w:val="24"/>
          <w:szCs w:val="24"/>
        </w:rPr>
      </w:pPr>
      <w:bookmarkStart w:id="155" w:name="_Toc463175597"/>
      <w:r w:rsidRPr="00475FAF">
        <w:rPr>
          <w:rFonts w:ascii="Times New Roman" w:hAnsi="Times New Roman"/>
          <w:sz w:val="24"/>
          <w:szCs w:val="24"/>
        </w:rPr>
        <w:lastRenderedPageBreak/>
        <w:t>1</w:t>
      </w:r>
      <w:r w:rsidR="000729C9" w:rsidRPr="00475FAF">
        <w:rPr>
          <w:rFonts w:ascii="Times New Roman" w:hAnsi="Times New Roman"/>
          <w:sz w:val="24"/>
          <w:szCs w:val="24"/>
        </w:rPr>
        <w:t>9</w:t>
      </w:r>
      <w:r w:rsidR="00945926" w:rsidRPr="00475FAF">
        <w:rPr>
          <w:rFonts w:ascii="Times New Roman" w:hAnsi="Times New Roman"/>
          <w:sz w:val="24"/>
          <w:szCs w:val="24"/>
        </w:rPr>
        <w:t xml:space="preserve">. </w:t>
      </w:r>
      <w:r w:rsidR="00CC7D24">
        <w:rPr>
          <w:rFonts w:ascii="Times New Roman" w:hAnsi="Times New Roman"/>
          <w:sz w:val="24"/>
          <w:szCs w:val="24"/>
        </w:rPr>
        <w:t>ВРСТЕ</w:t>
      </w:r>
      <w:r w:rsidR="00821D34" w:rsidRPr="00475FAF">
        <w:rPr>
          <w:rFonts w:ascii="Times New Roman" w:hAnsi="Times New Roman"/>
          <w:sz w:val="24"/>
          <w:szCs w:val="24"/>
        </w:rPr>
        <w:t xml:space="preserve"> </w:t>
      </w:r>
      <w:r w:rsidR="00CC7D24">
        <w:rPr>
          <w:rFonts w:ascii="Times New Roman" w:hAnsi="Times New Roman"/>
          <w:sz w:val="24"/>
          <w:szCs w:val="24"/>
        </w:rPr>
        <w:t>ИНФОРМАЦИЈА</w:t>
      </w:r>
      <w:r w:rsidR="00821D34" w:rsidRPr="00475FAF">
        <w:rPr>
          <w:rFonts w:ascii="Times New Roman" w:hAnsi="Times New Roman"/>
          <w:sz w:val="24"/>
          <w:szCs w:val="24"/>
        </w:rPr>
        <w:t xml:space="preserve"> </w:t>
      </w:r>
      <w:r w:rsidR="00CC7D24">
        <w:rPr>
          <w:rFonts w:ascii="Times New Roman" w:hAnsi="Times New Roman"/>
          <w:sz w:val="24"/>
          <w:szCs w:val="24"/>
        </w:rPr>
        <w:t>КОЈЕ</w:t>
      </w:r>
      <w:r w:rsidR="00821D34" w:rsidRPr="00475FAF">
        <w:rPr>
          <w:rFonts w:ascii="Times New Roman" w:hAnsi="Times New Roman"/>
          <w:sz w:val="24"/>
          <w:szCs w:val="24"/>
        </w:rPr>
        <w:t xml:space="preserve"> </w:t>
      </w:r>
      <w:r w:rsidR="00CC7D24">
        <w:rPr>
          <w:rFonts w:ascii="Times New Roman" w:hAnsi="Times New Roman"/>
          <w:sz w:val="24"/>
          <w:szCs w:val="24"/>
        </w:rPr>
        <w:t>МИНИСТАРСТВО</w:t>
      </w:r>
      <w:r w:rsidR="00821D34" w:rsidRPr="00475FAF">
        <w:rPr>
          <w:rFonts w:ascii="Times New Roman" w:hAnsi="Times New Roman"/>
          <w:sz w:val="24"/>
          <w:szCs w:val="24"/>
        </w:rPr>
        <w:t xml:space="preserve"> </w:t>
      </w:r>
      <w:r w:rsidR="00CC7D24">
        <w:rPr>
          <w:rFonts w:ascii="Times New Roman" w:hAnsi="Times New Roman"/>
          <w:sz w:val="24"/>
          <w:szCs w:val="24"/>
        </w:rPr>
        <w:t>ПРОСВЕТЕ</w:t>
      </w:r>
      <w:r w:rsidR="00CE3908">
        <w:rPr>
          <w:rFonts w:ascii="Times New Roman" w:hAnsi="Times New Roman"/>
          <w:sz w:val="24"/>
          <w:szCs w:val="24"/>
        </w:rPr>
        <w:t xml:space="preserve">, </w:t>
      </w:r>
      <w:r w:rsidR="00CC7D24">
        <w:rPr>
          <w:rFonts w:ascii="Times New Roman" w:hAnsi="Times New Roman"/>
          <w:sz w:val="24"/>
          <w:szCs w:val="24"/>
        </w:rPr>
        <w:t>НАУКЕ</w:t>
      </w:r>
      <w:r w:rsidR="00F704D0" w:rsidRPr="00475FAF">
        <w:rPr>
          <w:rFonts w:ascii="Times New Roman" w:hAnsi="Times New Roman"/>
          <w:sz w:val="24"/>
          <w:szCs w:val="24"/>
        </w:rPr>
        <w:t xml:space="preserve"> </w:t>
      </w:r>
      <w:r w:rsidR="00CE3908">
        <w:rPr>
          <w:rFonts w:ascii="Times New Roman" w:hAnsi="Times New Roman"/>
          <w:sz w:val="24"/>
          <w:szCs w:val="24"/>
        </w:rPr>
        <w:t xml:space="preserve">И ТЕХНОЛОШКОГ РАЗВОЈА </w:t>
      </w:r>
      <w:r w:rsidR="00CC7D24">
        <w:rPr>
          <w:rFonts w:ascii="Times New Roman" w:hAnsi="Times New Roman"/>
          <w:sz w:val="24"/>
          <w:szCs w:val="24"/>
        </w:rPr>
        <w:t>ПОСЕДУЈЕ</w:t>
      </w:r>
      <w:bookmarkEnd w:id="155"/>
    </w:p>
    <w:p w:rsidR="00D250E5"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приказаних 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2D4312" w:rsidRPr="00883930" w:rsidRDefault="002D4312" w:rsidP="002D4312">
      <w:pPr>
        <w:jc w:val="both"/>
        <w:rPr>
          <w:lang w:val="sr-Cyrl-CS"/>
        </w:rPr>
      </w:pPr>
      <w:r w:rsidRPr="00883930">
        <w:rPr>
          <w:lang w:val="sr-Cyrl-CS"/>
        </w:rPr>
        <w:t>- Решења о давању сагласности на акт о мрежи јавних основних школа;</w:t>
      </w:r>
    </w:p>
    <w:p w:rsidR="002D4312" w:rsidRPr="00883930" w:rsidRDefault="002D4312" w:rsidP="002D4312">
      <w:pPr>
        <w:jc w:val="both"/>
        <w:rPr>
          <w:lang w:val="sr-Cyrl-CS"/>
        </w:rPr>
      </w:pPr>
      <w:r w:rsidRPr="00883930">
        <w:rPr>
          <w:lang w:val="sr-Cyrl-CS"/>
        </w:rPr>
        <w:t>- Решења о верификацији јавних предшколских установа;</w:t>
      </w:r>
    </w:p>
    <w:p w:rsidR="002D4312" w:rsidRPr="00883930" w:rsidRDefault="002D4312" w:rsidP="002D4312">
      <w:pPr>
        <w:jc w:val="both"/>
        <w:rPr>
          <w:lang w:val="sr-Cyrl-CS"/>
        </w:rPr>
      </w:pPr>
      <w:r w:rsidRPr="00883930">
        <w:rPr>
          <w:lang w:val="sr-Cyrl-CS"/>
        </w:rPr>
        <w:t>- Решења о верификацији приватних предшколских установа;</w:t>
      </w:r>
    </w:p>
    <w:p w:rsidR="002D4312" w:rsidRPr="00883930" w:rsidRDefault="002D4312" w:rsidP="002D4312">
      <w:pPr>
        <w:jc w:val="both"/>
        <w:rPr>
          <w:lang w:val="sr-Cyrl-CS"/>
        </w:rPr>
      </w:pPr>
      <w:r w:rsidRPr="00883930">
        <w:rPr>
          <w:lang w:val="sr-Cyrl-CS"/>
        </w:rPr>
        <w:t>- Решења о верификацији јавних основних школа;</w:t>
      </w:r>
    </w:p>
    <w:p w:rsidR="002D4312" w:rsidRPr="00883930" w:rsidRDefault="002D4312" w:rsidP="002D4312">
      <w:pPr>
        <w:jc w:val="both"/>
        <w:rPr>
          <w:lang w:val="sr-Cyrl-CS"/>
        </w:rPr>
      </w:pPr>
      <w:r w:rsidRPr="00883930">
        <w:rPr>
          <w:lang w:val="sr-Cyrl-CS"/>
        </w:rPr>
        <w:t>- Решења о верификацији приватних основних школа;</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назива јавне предшколске установе;</w:t>
      </w:r>
    </w:p>
    <w:p w:rsidR="002D4312" w:rsidRPr="00883930" w:rsidRDefault="002D4312" w:rsidP="002D4312">
      <w:pPr>
        <w:jc w:val="both"/>
        <w:rPr>
          <w:lang w:val="sr-Cyrl-CS"/>
        </w:rPr>
      </w:pPr>
      <w:r w:rsidRPr="00883930">
        <w:rPr>
          <w:lang w:val="sr-Cyrl-CS"/>
        </w:rPr>
        <w:t>- Решење о давању сагласности на промену назива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основне школе;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предшколске установе;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основне школе;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предшколске установе;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основне школе;</w:t>
      </w:r>
    </w:p>
    <w:p w:rsidR="002D4312" w:rsidRPr="00883930" w:rsidRDefault="002D4312" w:rsidP="002D4312">
      <w:pPr>
        <w:jc w:val="both"/>
        <w:rPr>
          <w:lang w:val="sr-Cyrl-CS"/>
        </w:rPr>
      </w:pPr>
      <w:r w:rsidRPr="00883930">
        <w:rPr>
          <w:lang w:val="sr-Cyrl-CS"/>
        </w:rPr>
        <w:t>- Решења о именовању чланова привременог управног одбора јавне предшколске установе;</w:t>
      </w:r>
    </w:p>
    <w:p w:rsidR="002D4312" w:rsidRPr="00883930" w:rsidRDefault="002D4312" w:rsidP="002D4312">
      <w:pPr>
        <w:jc w:val="both"/>
        <w:rPr>
          <w:lang w:val="sr-Cyrl-CS"/>
        </w:rPr>
      </w:pPr>
      <w:r w:rsidRPr="00883930">
        <w:rPr>
          <w:lang w:val="sr-Cyrl-CS"/>
        </w:rPr>
        <w:t>- Решења о именовању чланова привременог школског одбора јавне основне школе;</w:t>
      </w:r>
    </w:p>
    <w:p w:rsidR="002D4312" w:rsidRPr="00883930" w:rsidRDefault="002D4312" w:rsidP="002D4312">
      <w:pPr>
        <w:jc w:val="both"/>
        <w:rPr>
          <w:lang w:val="sr-Cyrl-CS"/>
        </w:rPr>
      </w:pPr>
      <w:r w:rsidRPr="00883930">
        <w:rPr>
          <w:lang w:val="sr-Cyrl-CS"/>
        </w:rPr>
        <w:t>- Решење о постављењу вршиоца дужности директора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постављењу вршиоца дужности директора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управног одбора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школског одбора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основних школа;</w:t>
      </w:r>
    </w:p>
    <w:p w:rsidR="002D4312" w:rsidRPr="00883930" w:rsidRDefault="002D4312" w:rsidP="002D4312">
      <w:pPr>
        <w:jc w:val="both"/>
        <w:rPr>
          <w:lang w:val="sr-Cyrl-CS"/>
        </w:rPr>
      </w:pPr>
      <w:r w:rsidRPr="00883930">
        <w:rPr>
          <w:lang w:val="sr-Cyrl-CS"/>
        </w:rPr>
        <w:t>- Сагласности за отварање нових група продуженог боравка и одељења целодневне наставе;</w:t>
      </w:r>
    </w:p>
    <w:p w:rsidR="002D4312" w:rsidRPr="00883930" w:rsidRDefault="002D4312" w:rsidP="002D4312">
      <w:pPr>
        <w:jc w:val="both"/>
        <w:rPr>
          <w:lang w:val="sr-Cyrl-CS"/>
        </w:rPr>
      </w:pPr>
      <w:r w:rsidRPr="00883930">
        <w:rPr>
          <w:lang w:val="sr-Cyrl-CS"/>
        </w:rPr>
        <w:t>- Сагласности за организовање образовно-васпитног рада за ученике на дужем кућном и болничком лечењу;</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2D4312" w:rsidRDefault="002D4312" w:rsidP="002D4312">
      <w:pPr>
        <w:jc w:val="both"/>
        <w:rPr>
          <w:lang w:val="ru-RU"/>
        </w:rPr>
      </w:pPr>
    </w:p>
    <w:p w:rsidR="002D4312" w:rsidRPr="00883930" w:rsidRDefault="002D4312" w:rsidP="002D4312">
      <w:pPr>
        <w:jc w:val="both"/>
        <w:rPr>
          <w:b/>
          <w:lang w:val="sr-Cyrl-CS"/>
        </w:rPr>
      </w:pPr>
      <w:r>
        <w:rPr>
          <w:b/>
          <w:lang w:val="sr-Cyrl-CS"/>
        </w:rPr>
        <w:t xml:space="preserve">2. </w:t>
      </w:r>
      <w:r w:rsidRPr="00883930">
        <w:rPr>
          <w:b/>
          <w:lang w:val="sr-Cyrl-CS"/>
        </w:rPr>
        <w:t xml:space="preserve">Сектор за </w:t>
      </w:r>
      <w:r>
        <w:rPr>
          <w:b/>
          <w:lang w:val="sr-Cyrl-CS"/>
        </w:rPr>
        <w:t xml:space="preserve">средње </w:t>
      </w:r>
      <w:r w:rsidRPr="00883930">
        <w:rPr>
          <w:b/>
          <w:lang w:val="sr-Cyrl-CS"/>
        </w:rPr>
        <w:t xml:space="preserve">образовање и васпитање </w:t>
      </w:r>
      <w:r>
        <w:rPr>
          <w:b/>
          <w:lang w:val="sr-Cyrl-CS"/>
        </w:rPr>
        <w:t>и образовање одраслих</w:t>
      </w:r>
    </w:p>
    <w:p w:rsidR="002D4312" w:rsidRPr="00883930" w:rsidRDefault="002D4312" w:rsidP="002D4312">
      <w:pPr>
        <w:jc w:val="both"/>
        <w:rPr>
          <w:lang w:val="sr-Cyrl-CS"/>
        </w:rPr>
      </w:pPr>
      <w:r w:rsidRPr="00883930">
        <w:rPr>
          <w:lang w:val="sr-Cyrl-CS"/>
        </w:rPr>
        <w:lastRenderedPageBreak/>
        <w:t>-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4312" w:rsidRPr="00883930" w:rsidRDefault="002D4312" w:rsidP="002D4312">
      <w:pPr>
        <w:jc w:val="both"/>
        <w:rPr>
          <w:lang w:val="sr-Cyrl-CS"/>
        </w:rPr>
      </w:pPr>
      <w:r w:rsidRPr="00883930">
        <w:rPr>
          <w:lang w:val="sr-Cyrl-CS"/>
        </w:rPr>
        <w:t>- Документација на основу које се израђују решења о верификацији установа, и то: захтев, елаборат, извештај просветног инспектора, а код установа где је оснивач друго правно или физичко лице и доказ о плаћеној такси, гаранција пословне банке, доказ о неосуђиваности оснивача физичког лица;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средњих школа;</w:t>
      </w:r>
    </w:p>
    <w:p w:rsidR="002D4312" w:rsidRPr="00883930" w:rsidRDefault="002D4312" w:rsidP="002D4312">
      <w:pPr>
        <w:jc w:val="both"/>
        <w:rPr>
          <w:lang w:val="sr-Cyrl-CS"/>
        </w:rPr>
      </w:pPr>
      <w:r w:rsidRPr="00883930">
        <w:rPr>
          <w:lang w:val="sr-Cyrl-CS"/>
        </w:rPr>
        <w:t>- Решења о укључивању основних школа у Програм огледа функционалног основног образовања одр</w:t>
      </w:r>
      <w:r>
        <w:rPr>
          <w:lang w:val="sr-Cyrl-CS"/>
        </w:rPr>
        <w:t>аслих</w:t>
      </w:r>
      <w:r w:rsidRPr="00883930">
        <w:rPr>
          <w:lang w:val="sr-Cyrl-CS"/>
        </w:rPr>
        <w:t>;</w:t>
      </w:r>
    </w:p>
    <w:p w:rsidR="002D4312" w:rsidRPr="00883930" w:rsidRDefault="002D4312" w:rsidP="002D4312">
      <w:pPr>
        <w:jc w:val="both"/>
        <w:rPr>
          <w:lang w:val="sr-Cyrl-CS"/>
        </w:rPr>
      </w:pPr>
      <w:r w:rsidRPr="00883930">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2D4312" w:rsidRPr="00883930" w:rsidRDefault="002D4312" w:rsidP="002D4312">
      <w:pPr>
        <w:jc w:val="both"/>
        <w:rPr>
          <w:lang w:val="sr-Cyrl-CS"/>
        </w:rPr>
      </w:pPr>
      <w:r w:rsidRPr="00883930">
        <w:rPr>
          <w:lang w:val="sr-Cyrl-CS"/>
        </w:rPr>
        <w:t>-</w:t>
      </w:r>
      <w:r w:rsidRPr="00883930">
        <w:rPr>
          <w:bCs/>
          <w:lang w:val="sr-Cyrl-CS"/>
        </w:rPr>
        <w:t xml:space="preserve"> Одлука о критеријумима </w:t>
      </w:r>
      <w:r w:rsidRPr="00883930">
        <w:rPr>
          <w:lang w:val="sr-Cyrl-CS"/>
        </w:rPr>
        <w:t>за доделу средстава школама ради ангажовања</w:t>
      </w:r>
      <w:r w:rsidRPr="00883930">
        <w:rPr>
          <w:lang w:val="sr-Latn-CS"/>
        </w:rPr>
        <w:t xml:space="preserve"> </w:t>
      </w:r>
      <w:r w:rsidRPr="00883930">
        <w:rPr>
          <w:lang w:val="sr-Cyrl-CS"/>
        </w:rPr>
        <w:t>андрагошких асистената</w:t>
      </w:r>
      <w:r w:rsidRPr="00883930">
        <w:rPr>
          <w:lang w:val="sr-Latn-CS"/>
        </w:rPr>
        <w:t xml:space="preserve"> </w:t>
      </w:r>
      <w:r w:rsidRPr="00883930">
        <w:rPr>
          <w:lang w:val="sr-Cyrl-CS"/>
        </w:rPr>
        <w:t>и</w:t>
      </w:r>
      <w:r w:rsidRPr="00883930">
        <w:rPr>
          <w:lang w:val="sr-Latn-CS"/>
        </w:rPr>
        <w:t xml:space="preserve"> </w:t>
      </w:r>
      <w:r w:rsidRPr="00883930">
        <w:rPr>
          <w:lang w:val="sr-Cyrl-CS"/>
        </w:rPr>
        <w:t>цена коштања по полазнику Програма огледа функционалног основног образовања одраслих;</w:t>
      </w:r>
    </w:p>
    <w:p w:rsidR="002D4312" w:rsidRPr="00883930" w:rsidRDefault="002D4312" w:rsidP="002D4312">
      <w:pPr>
        <w:jc w:val="both"/>
        <w:rPr>
          <w:lang w:val="sr-Cyrl-CS"/>
        </w:rPr>
      </w:pPr>
      <w:r w:rsidRPr="00883930">
        <w:rPr>
          <w:lang w:val="sr-Cyrl-CS"/>
        </w:rPr>
        <w:t>- Уговори о сарадњи са основним школама које спроводе огледни програм функционалног основног образовања одраслих о додели новчаних средстава за потребе ангажовања андрагошког асистента;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FD2FA0" w:rsidRDefault="002D4312" w:rsidP="002D4312">
      <w:pPr>
        <w:jc w:val="both"/>
        <w:rPr>
          <w:lang w:val="sr-Cyrl-CS"/>
        </w:rPr>
      </w:pPr>
    </w:p>
    <w:p w:rsidR="002D4312" w:rsidRDefault="002D4312" w:rsidP="002D4312">
      <w:pPr>
        <w:jc w:val="both"/>
        <w:rPr>
          <w:b/>
          <w:lang w:val="sr-Cyrl-CS"/>
        </w:rPr>
      </w:pPr>
      <w:r>
        <w:rPr>
          <w:b/>
          <w:lang w:val="sr-Cyrl-CS"/>
        </w:rPr>
        <w:t>3</w:t>
      </w:r>
      <w:r w:rsidRPr="00883930">
        <w:rPr>
          <w:b/>
          <w:lang w:val="sr-Cyrl-CS"/>
        </w:rPr>
        <w:t xml:space="preserve">. Сектор </w:t>
      </w:r>
      <w:r>
        <w:rPr>
          <w:b/>
          <w:lang w:val="sr-Cyrl-CS"/>
        </w:rPr>
        <w:t>за међународну сарадњу и европске интеграције</w:t>
      </w:r>
    </w:p>
    <w:p w:rsidR="002D4312" w:rsidRPr="00883930" w:rsidRDefault="002D4312" w:rsidP="002D4312">
      <w:pPr>
        <w:autoSpaceDE w:val="0"/>
        <w:autoSpaceDN w:val="0"/>
        <w:adjustRightInd w:val="0"/>
        <w:jc w:val="both"/>
        <w:rPr>
          <w:lang w:val="sr-Cyrl-CS"/>
        </w:rPr>
      </w:pPr>
      <w:r w:rsidRPr="00883930">
        <w:rPr>
          <w:lang w:val="ru-RU"/>
        </w:rPr>
        <w:t xml:space="preserve">- </w:t>
      </w:r>
      <w:r w:rsidRPr="00883930">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83930" w:rsidRDefault="002D4312" w:rsidP="002D4312">
      <w:pPr>
        <w:autoSpaceDE w:val="0"/>
        <w:autoSpaceDN w:val="0"/>
        <w:adjustRightInd w:val="0"/>
        <w:jc w:val="both"/>
        <w:rPr>
          <w:lang w:val="sr-Cyrl-CS"/>
        </w:rPr>
      </w:pPr>
      <w:r w:rsidRPr="00883930">
        <w:rPr>
          <w:lang w:val="sr-Cyrl-CS"/>
        </w:rPr>
        <w:t>- Меморандум о разумевању између ЕУРЕКА Секретаријата и земаља чланица ЕУРЕКА иницијативе;</w:t>
      </w:r>
    </w:p>
    <w:p w:rsidR="002D4312" w:rsidRPr="00883930" w:rsidRDefault="002D4312" w:rsidP="002D4312">
      <w:pPr>
        <w:autoSpaceDE w:val="0"/>
        <w:autoSpaceDN w:val="0"/>
        <w:adjustRightInd w:val="0"/>
        <w:jc w:val="both"/>
        <w:rPr>
          <w:color w:val="000000"/>
          <w:lang w:val="sr-Cyrl-CS"/>
        </w:rPr>
      </w:pPr>
      <w:r w:rsidRPr="00883930">
        <w:rPr>
          <w:lang w:val="sr-Cyrl-CS"/>
        </w:rPr>
        <w:t xml:space="preserve">- </w:t>
      </w:r>
      <w:r w:rsidRPr="00883930">
        <w:rPr>
          <w:color w:val="000000"/>
          <w:lang w:val="sr-Cyrl-CS"/>
        </w:rPr>
        <w:t>Меморандум о сарадњи са Обједињеним истраживачким центром Европске комисије (</w:t>
      </w:r>
      <w:r w:rsidRPr="00883930">
        <w:rPr>
          <w:color w:val="000000"/>
        </w:rPr>
        <w:t>Joint</w:t>
      </w:r>
      <w:r w:rsidRPr="00F11CA6">
        <w:rPr>
          <w:color w:val="000000"/>
          <w:lang w:val="sr-Cyrl-CS"/>
        </w:rPr>
        <w:t xml:space="preserve"> </w:t>
      </w:r>
      <w:r w:rsidRPr="00883930">
        <w:rPr>
          <w:color w:val="000000"/>
        </w:rPr>
        <w:t>Research</w:t>
      </w:r>
      <w:r w:rsidRPr="00883930">
        <w:rPr>
          <w:color w:val="000000"/>
          <w:lang w:val="sr-Cyrl-CS"/>
        </w:rPr>
        <w:t xml:space="preserve"> Centre - JRC);</w:t>
      </w:r>
    </w:p>
    <w:p w:rsidR="002D4312" w:rsidRPr="00883930" w:rsidRDefault="002D4312" w:rsidP="002D4312">
      <w:pPr>
        <w:jc w:val="both"/>
        <w:rPr>
          <w:lang w:val="sr-Cyrl-CS"/>
        </w:rPr>
      </w:pPr>
      <w:r w:rsidRPr="00883930">
        <w:rPr>
          <w:color w:val="000000"/>
          <w:lang w:val="sr-Cyrl-CS"/>
        </w:rPr>
        <w:t>-</w:t>
      </w:r>
      <w:r w:rsidRPr="00883930">
        <w:rPr>
          <w:lang w:val="sr-Cyrl-CS"/>
        </w:rPr>
        <w:t xml:space="preserve"> Споразум између Републике Србије и Европске организације за нуклеарна истраживања (CERN);</w:t>
      </w:r>
    </w:p>
    <w:p w:rsidR="002D4312" w:rsidRPr="00883930" w:rsidRDefault="002D4312" w:rsidP="002D4312">
      <w:pPr>
        <w:autoSpaceDE w:val="0"/>
        <w:autoSpaceDN w:val="0"/>
        <w:adjustRightInd w:val="0"/>
        <w:jc w:val="both"/>
        <w:rPr>
          <w:bCs/>
          <w:lang w:val="sr-Cyrl-CS"/>
        </w:rPr>
      </w:pPr>
      <w:r w:rsidRPr="00883930">
        <w:rPr>
          <w:lang w:val="sr-Cyrl-CS"/>
        </w:rPr>
        <w:t>-Споразум о прикључењу Републике Србије COST (</w:t>
      </w:r>
      <w:r w:rsidRPr="00883930">
        <w:rPr>
          <w:bCs/>
        </w:rPr>
        <w:t>European Cooperation in the field of Scientific and Technical Research</w:t>
      </w:r>
      <w:r w:rsidRPr="00883930">
        <w:rPr>
          <w:bCs/>
          <w:lang w:val="sr-Cyrl-CS"/>
        </w:rPr>
        <w:t>) програму;</w:t>
      </w:r>
    </w:p>
    <w:p w:rsidR="002D4312" w:rsidRPr="00883930" w:rsidRDefault="002D4312" w:rsidP="002D4312">
      <w:pPr>
        <w:autoSpaceDE w:val="0"/>
        <w:autoSpaceDN w:val="0"/>
        <w:adjustRightInd w:val="0"/>
        <w:jc w:val="both"/>
        <w:rPr>
          <w:lang w:val="sr-Cyrl-CS"/>
        </w:rPr>
      </w:pPr>
      <w:r w:rsidRPr="00883930">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83930" w:rsidRDefault="002D4312" w:rsidP="002D4312">
      <w:pPr>
        <w:autoSpaceDE w:val="0"/>
        <w:autoSpaceDN w:val="0"/>
        <w:adjustRightInd w:val="0"/>
        <w:jc w:val="both"/>
        <w:rPr>
          <w:lang w:val="sr-Cyrl-CS"/>
        </w:rPr>
      </w:pPr>
      <w:r w:rsidRPr="00883930">
        <w:rPr>
          <w:lang w:val="sr-Cyrl-CS"/>
        </w:rPr>
        <w:t>- Одлуке о финансирању билатералних програма са поменутим земљама;</w:t>
      </w:r>
    </w:p>
    <w:p w:rsidR="002D4312" w:rsidRPr="00883930" w:rsidRDefault="002D4312" w:rsidP="002D4312">
      <w:pPr>
        <w:autoSpaceDE w:val="0"/>
        <w:autoSpaceDN w:val="0"/>
        <w:adjustRightInd w:val="0"/>
        <w:jc w:val="both"/>
        <w:rPr>
          <w:lang w:val="sr-Cyrl-CS"/>
        </w:rPr>
      </w:pPr>
      <w:r w:rsidRPr="00883930">
        <w:rPr>
          <w:lang w:val="sr-Cyrl-CS"/>
        </w:rPr>
        <w:t>- Акт о финансирању пројеката у оквиру ЕУРЕКА програма;</w:t>
      </w:r>
    </w:p>
    <w:p w:rsidR="002D4312" w:rsidRPr="00883930" w:rsidRDefault="002D4312" w:rsidP="002D4312">
      <w:pPr>
        <w:jc w:val="both"/>
        <w:rPr>
          <w:lang w:val="sr-Cyrl-CS"/>
        </w:rPr>
      </w:pPr>
      <w:r w:rsidRPr="00883930">
        <w:rPr>
          <w:lang w:val="sr-Cyrl-CS"/>
        </w:rPr>
        <w:t>- Акт о стимулативној подршци пројектима из програма међународне научне сарадње од значаја за Републику;</w:t>
      </w:r>
    </w:p>
    <w:p w:rsidR="002D4312" w:rsidRPr="00883930" w:rsidRDefault="002D4312" w:rsidP="002D4312">
      <w:pPr>
        <w:jc w:val="both"/>
        <w:rPr>
          <w:lang w:val="sr-Cyrl-CS"/>
        </w:rPr>
      </w:pPr>
      <w:r w:rsidRPr="00EC69A7">
        <w:rPr>
          <w:lang w:val="ru-RU"/>
        </w:rPr>
        <w:t>- Споразум о сарадњи Министасртв</w:t>
      </w:r>
      <w:r w:rsidRPr="00883930">
        <w:rPr>
          <w:lang w:val="sr-Cyrl-CS"/>
        </w:rPr>
        <w:t>а</w:t>
      </w:r>
      <w:r w:rsidRPr="00EC69A7">
        <w:rPr>
          <w:lang w:val="ru-RU"/>
        </w:rPr>
        <w:t xml:space="preserve"> и Швајцарск</w:t>
      </w:r>
      <w:r w:rsidRPr="00883930">
        <w:rPr>
          <w:lang w:val="sr-Cyrl-CS"/>
        </w:rPr>
        <w:t>е</w:t>
      </w:r>
      <w:r w:rsidRPr="00EC69A7">
        <w:rPr>
          <w:lang w:val="ru-RU"/>
        </w:rPr>
        <w:t xml:space="preserve"> агенциј</w:t>
      </w:r>
      <w:r w:rsidRPr="00883930">
        <w:rPr>
          <w:lang w:val="sr-Cyrl-CS"/>
        </w:rPr>
        <w:t>е</w:t>
      </w:r>
      <w:r w:rsidRPr="00EC69A7">
        <w:rPr>
          <w:lang w:val="ru-RU"/>
        </w:rPr>
        <w:t xml:space="preserve"> за сарадњу и развој</w:t>
      </w:r>
      <w:r w:rsidRPr="00883930">
        <w:rPr>
          <w:lang w:val="sr-Cyrl-CS"/>
        </w:rPr>
        <w:t xml:space="preserve"> на Пројекту Подршка професионалном развоју и европским иницијативама у образовању - ПДП;</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jc w:val="both"/>
        <w:rPr>
          <w:b/>
          <w:lang w:val="sr-Cyrl-CS"/>
        </w:rPr>
      </w:pPr>
    </w:p>
    <w:p w:rsidR="002D4312" w:rsidRDefault="002D4312" w:rsidP="002D4312">
      <w:pPr>
        <w:jc w:val="both"/>
        <w:rPr>
          <w:b/>
          <w:lang w:val="sr-Cyrl-CS"/>
        </w:rPr>
      </w:pPr>
      <w:r>
        <w:rPr>
          <w:b/>
          <w:lang w:val="sr-Cyrl-CS"/>
        </w:rPr>
        <w:t>4. Сектор за развој и високо образовање</w:t>
      </w:r>
    </w:p>
    <w:p w:rsidR="002D4312" w:rsidRDefault="002D4312" w:rsidP="002D4312">
      <w:pPr>
        <w:jc w:val="both"/>
        <w:rPr>
          <w:lang w:val="sr-Cyrl-CS"/>
        </w:rPr>
      </w:pPr>
      <w:r>
        <w:rPr>
          <w:lang w:val="sr-Cyrl-CS"/>
        </w:rPr>
        <w:t xml:space="preserve">- Решења о Дозволи за издавање уџбеника – лиценца </w:t>
      </w:r>
    </w:p>
    <w:p w:rsidR="002D4312" w:rsidRPr="00766CAA" w:rsidRDefault="46950927" w:rsidP="002D4312">
      <w:pPr>
        <w:ind w:left="720"/>
        <w:jc w:val="both"/>
        <w:rPr>
          <w:lang w:val="sr-Cyrl-CS"/>
        </w:rPr>
      </w:pPr>
      <w:r w:rsidRPr="46950927">
        <w:rPr>
          <w:lang w:val="sr-Cyrl-CS"/>
        </w:rPr>
        <w:t xml:space="preserve">- Списак лиценцираних издавача уџбеника може се преузети са интернет странице Министарства или путем линка </w:t>
      </w:r>
    </w:p>
    <w:p w:rsidR="002D4312" w:rsidRDefault="00BE23B1" w:rsidP="002D4312">
      <w:pPr>
        <w:ind w:left="720"/>
        <w:jc w:val="both"/>
        <w:rPr>
          <w:lang w:val="sr-Cyrl-CS"/>
        </w:rPr>
      </w:pPr>
      <w:hyperlink r:id="rId251">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/2015/09/</w:t>
        </w:r>
        <w:r w:rsidR="46950927" w:rsidRPr="46950927">
          <w:rPr>
            <w:rStyle w:val="Hyperlink"/>
          </w:rPr>
          <w:t>SPISAK</w:t>
        </w:r>
        <w:r w:rsidR="46950927" w:rsidRPr="00766CAA">
          <w:rPr>
            <w:rStyle w:val="Hyperlink"/>
            <w:lang w:val="sr-Cyrl-CS"/>
          </w:rPr>
          <w:t>_</w:t>
        </w:r>
        <w:r w:rsidR="46950927" w:rsidRPr="46950927">
          <w:rPr>
            <w:rStyle w:val="Hyperlink"/>
          </w:rPr>
          <w:t>LICENCIRANIH</w:t>
        </w:r>
        <w:r w:rsidR="46950927" w:rsidRPr="00766CAA">
          <w:rPr>
            <w:rStyle w:val="Hyperlink"/>
            <w:lang w:val="sr-Cyrl-CS"/>
          </w:rPr>
          <w:t>_</w:t>
        </w:r>
        <w:r w:rsidR="46950927" w:rsidRPr="46950927">
          <w:rPr>
            <w:rStyle w:val="Hyperlink"/>
          </w:rPr>
          <w:t>IZDAVACA</w:t>
        </w:r>
        <w:r w:rsidR="46950927" w:rsidRPr="00766CAA">
          <w:rPr>
            <w:rStyle w:val="Hyperlink"/>
            <w:lang w:val="sr-Cyrl-CS"/>
          </w:rPr>
          <w:t>_-_20.02.2015-1.</w:t>
        </w:r>
        <w:r w:rsidR="46950927" w:rsidRPr="46950927">
          <w:rPr>
            <w:rStyle w:val="Hyperlink"/>
          </w:rPr>
          <w:t>doc</w:t>
        </w:r>
      </w:hyperlink>
      <w:r w:rsidR="46950927" w:rsidRPr="00766CAA">
        <w:rPr>
          <w:lang w:val="sr-Cyrl-CS"/>
        </w:rPr>
        <w:t xml:space="preserve"> </w:t>
      </w:r>
      <w:r w:rsidR="46950927" w:rsidRPr="46950927">
        <w:rPr>
          <w:lang w:val="sr-Cyrl-CS"/>
        </w:rPr>
        <w:t xml:space="preserve">; </w:t>
      </w:r>
    </w:p>
    <w:p w:rsidR="002D4312" w:rsidRDefault="002D4312" w:rsidP="002D4312">
      <w:pPr>
        <w:jc w:val="both"/>
        <w:rPr>
          <w:lang w:val="sr-Cyrl-CS"/>
        </w:rPr>
      </w:pPr>
      <w:r>
        <w:rPr>
          <w:lang w:val="sr-Cyrl-CS"/>
        </w:rPr>
        <w:t xml:space="preserve">- Решења о одобравању уџбеника или других наставних средстава </w:t>
      </w:r>
    </w:p>
    <w:p w:rsidR="002D4312" w:rsidRDefault="46950927" w:rsidP="002D4312">
      <w:pPr>
        <w:ind w:left="720"/>
        <w:jc w:val="both"/>
        <w:rPr>
          <w:lang w:val="sr-Cyrl-CS"/>
        </w:rPr>
      </w:pPr>
      <w:r w:rsidRPr="46950927">
        <w:rPr>
          <w:lang w:val="sr-Cyrl-CS"/>
        </w:rPr>
        <w:t xml:space="preserve">- Извод из регистра одобрених уџбеника за школску 2012/2013. годину може се преузети са интернет странице Министарства или путем линка </w:t>
      </w:r>
      <w:hyperlink r:id="rId25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lastRenderedPageBreak/>
        <w:t xml:space="preserve">- Извод из регистра одобрених уџбеника за школску 2013/2014. годину може се преузети са интернет странице Министарства или путем линка </w:t>
      </w:r>
      <w:hyperlink r:id="rId25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t>- Извод из регистра одобрених уџбеника за школску 2014/2015. годину може се преузети са интернет странице Министарства или путем линка</w:t>
      </w:r>
    </w:p>
    <w:p w:rsidR="00922D92" w:rsidRDefault="00BE23B1" w:rsidP="002D4312">
      <w:pPr>
        <w:ind w:left="720"/>
        <w:jc w:val="both"/>
        <w:rPr>
          <w:lang w:val="sr-Cyrl-CS"/>
        </w:rPr>
      </w:pPr>
      <w:hyperlink r:id="rId254">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w:t>
      </w:r>
    </w:p>
    <w:p w:rsidR="00922D92" w:rsidRDefault="46950927" w:rsidP="00922D92">
      <w:pPr>
        <w:ind w:left="720"/>
        <w:jc w:val="both"/>
        <w:rPr>
          <w:lang w:val="sr-Cyrl-CS"/>
        </w:rPr>
      </w:pPr>
      <w:r w:rsidRPr="46950927">
        <w:rPr>
          <w:lang w:val="sr-Cyrl-CS"/>
        </w:rPr>
        <w:t xml:space="preserve">- Извод из регистра одобрених уџбеника за школску 2015/2016. годину може се преузети са интернет странице Министарства или путем линка </w:t>
      </w:r>
    </w:p>
    <w:p w:rsidR="00922D92" w:rsidRDefault="00BE23B1" w:rsidP="00922D92">
      <w:pPr>
        <w:ind w:left="720"/>
        <w:jc w:val="both"/>
        <w:rPr>
          <w:lang w:val="sr-Cyrl-CS"/>
        </w:rPr>
      </w:pPr>
      <w:hyperlink r:id="rId255">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 xml:space="preserve"> </w:t>
      </w:r>
    </w:p>
    <w:p w:rsidR="00D25447" w:rsidRDefault="00D25447" w:rsidP="00D25447">
      <w:pPr>
        <w:ind w:left="720"/>
        <w:jc w:val="both"/>
        <w:rPr>
          <w:lang w:val="sr-Cyrl-CS"/>
        </w:rPr>
      </w:pPr>
      <w:r w:rsidRPr="46950927">
        <w:rPr>
          <w:lang w:val="sr-Cyrl-CS"/>
        </w:rPr>
        <w:t>- Извод из регистра одобрених уџбеника за школску 201</w:t>
      </w:r>
      <w:r>
        <w:rPr>
          <w:lang w:val="sr-Cyrl-CS"/>
        </w:rPr>
        <w:t>6</w:t>
      </w:r>
      <w:r w:rsidRPr="46950927">
        <w:rPr>
          <w:lang w:val="sr-Cyrl-CS"/>
        </w:rPr>
        <w:t>/201</w:t>
      </w:r>
      <w:r>
        <w:rPr>
          <w:lang w:val="sr-Cyrl-CS"/>
        </w:rPr>
        <w:t>7</w:t>
      </w:r>
      <w:r w:rsidRPr="46950927">
        <w:rPr>
          <w:lang w:val="sr-Cyrl-CS"/>
        </w:rPr>
        <w:t xml:space="preserve">. годину може се преузети са интернет странице Министарства или путем линка </w:t>
      </w:r>
    </w:p>
    <w:p w:rsidR="00D25447" w:rsidRDefault="00BE23B1" w:rsidP="00D25447">
      <w:pPr>
        <w:ind w:left="720"/>
        <w:jc w:val="both"/>
        <w:rPr>
          <w:lang w:val="sr-Cyrl-CS"/>
        </w:rPr>
      </w:pPr>
      <w:hyperlink r:id="rId256">
        <w:r w:rsidR="00D25447" w:rsidRPr="46950927">
          <w:rPr>
            <w:rStyle w:val="Hyperlink"/>
          </w:rPr>
          <w:t>http</w:t>
        </w:r>
        <w:r w:rsidR="00D25447" w:rsidRPr="00766CAA">
          <w:rPr>
            <w:rStyle w:val="Hyperlink"/>
            <w:lang w:val="sr-Cyrl-CS"/>
          </w:rPr>
          <w:t>://</w:t>
        </w:r>
        <w:r w:rsidR="00D25447" w:rsidRPr="46950927">
          <w:rPr>
            <w:rStyle w:val="Hyperlink"/>
          </w:rPr>
          <w:t>www</w:t>
        </w:r>
        <w:r w:rsidR="00D25447" w:rsidRPr="00766CAA">
          <w:rPr>
            <w:rStyle w:val="Hyperlink"/>
            <w:lang w:val="sr-Cyrl-CS"/>
          </w:rPr>
          <w:t>.</w:t>
        </w:r>
        <w:r w:rsidR="00D25447" w:rsidRPr="46950927">
          <w:rPr>
            <w:rStyle w:val="Hyperlink"/>
          </w:rPr>
          <w:t>mpn</w:t>
        </w:r>
        <w:r w:rsidR="00D25447" w:rsidRPr="00766CAA">
          <w:rPr>
            <w:rStyle w:val="Hyperlink"/>
            <w:lang w:val="sr-Cyrl-CS"/>
          </w:rPr>
          <w:t>.</w:t>
        </w:r>
        <w:r w:rsidR="00D25447" w:rsidRPr="46950927">
          <w:rPr>
            <w:rStyle w:val="Hyperlink"/>
          </w:rPr>
          <w:t>gov</w:t>
        </w:r>
        <w:r w:rsidR="00D25447" w:rsidRPr="00766CAA">
          <w:rPr>
            <w:rStyle w:val="Hyperlink"/>
            <w:lang w:val="sr-Cyrl-CS"/>
          </w:rPr>
          <w:t>.</w:t>
        </w:r>
        <w:r w:rsidR="00D25447" w:rsidRPr="46950927">
          <w:rPr>
            <w:rStyle w:val="Hyperlink"/>
          </w:rPr>
          <w:t>rs</w:t>
        </w:r>
        <w:r w:rsidR="00D25447" w:rsidRPr="00766CAA">
          <w:rPr>
            <w:rStyle w:val="Hyperlink"/>
            <w:lang w:val="sr-Cyrl-CS"/>
          </w:rPr>
          <w:t>/</w:t>
        </w:r>
        <w:r w:rsidR="00D25447" w:rsidRPr="46950927">
          <w:rPr>
            <w:rStyle w:val="Hyperlink"/>
          </w:rPr>
          <w:t>udzbenici</w:t>
        </w:r>
        <w:r w:rsidR="00D25447" w:rsidRPr="00766CAA">
          <w:rPr>
            <w:rStyle w:val="Hyperlink"/>
            <w:lang w:val="sr-Cyrl-CS"/>
          </w:rPr>
          <w:t>/</w:t>
        </w:r>
      </w:hyperlink>
      <w:r w:rsidR="00D25447" w:rsidRPr="46950927">
        <w:rPr>
          <w:lang w:val="sr-Cyrl-CS"/>
        </w:rPr>
        <w:t xml:space="preserve"> </w:t>
      </w:r>
    </w:p>
    <w:p w:rsidR="002D4312" w:rsidRPr="006A690B" w:rsidRDefault="002D4312" w:rsidP="002D4312">
      <w:pPr>
        <w:jc w:val="both"/>
        <w:rPr>
          <w:lang w:val="sr-Cyrl-CS"/>
        </w:rPr>
      </w:pPr>
      <w:r w:rsidRPr="006A690B">
        <w:rPr>
          <w:lang w:val="sr-Cyrl-CS"/>
        </w:rPr>
        <w:t>- Потврде о похађаној обуци за реализацију предмета Грађанско васпитање;</w:t>
      </w:r>
    </w:p>
    <w:p w:rsidR="002D4312" w:rsidRDefault="002D4312" w:rsidP="002D4312">
      <w:pPr>
        <w:jc w:val="both"/>
        <w:rPr>
          <w:lang w:val="sr-Cyrl-CS"/>
        </w:rPr>
      </w:pPr>
      <w:r w:rsidRPr="006A690B">
        <w:rPr>
          <w:lang w:val="sr-Cyrl-CS"/>
        </w:rPr>
        <w:t>- Календари образовно васпитног рад</w:t>
      </w:r>
      <w:r>
        <w:rPr>
          <w:lang w:val="sr-Cyrl-CS"/>
        </w:rPr>
        <w:t>а за појединачне школске године</w:t>
      </w:r>
    </w:p>
    <w:p w:rsidR="00922D92" w:rsidRDefault="46950927" w:rsidP="00264A4F">
      <w:pPr>
        <w:ind w:left="720"/>
        <w:jc w:val="both"/>
        <w:rPr>
          <w:lang w:val="sr-Cyrl-CS"/>
        </w:rPr>
      </w:pPr>
      <w:r w:rsidRPr="46950927">
        <w:rPr>
          <w:lang w:val="sr-Cyrl-CS"/>
        </w:rPr>
        <w:t xml:space="preserve">- Табеларни преглед календара образовно-васпитног рада основних школа за школску 2015/2016. годину може се преузети са интернет странице Министарства или путем линка </w:t>
      </w:r>
    </w:p>
    <w:p w:rsidR="00922D92" w:rsidRDefault="00BE23B1" w:rsidP="46950927">
      <w:pPr>
        <w:rPr>
          <w:lang w:val="sr-Cyrl-CS"/>
        </w:rPr>
      </w:pPr>
      <w:hyperlink r:id="rId257">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os</w:t>
        </w:r>
        <w:r w:rsidR="46950927" w:rsidRPr="00766CAA">
          <w:rPr>
            <w:rStyle w:val="Hyperlink"/>
            <w:lang w:val="sr-Cyrl-CS"/>
          </w:rPr>
          <w:t>-2015/</w:t>
        </w:r>
      </w:hyperlink>
      <w:r w:rsidR="46950927" w:rsidRPr="46950927">
        <w:rPr>
          <w:lang w:val="sr-Cyrl-CS"/>
        </w:rPr>
        <w:t xml:space="preserve">; </w:t>
      </w:r>
    </w:p>
    <w:p w:rsidR="002D4312" w:rsidRDefault="46950927" w:rsidP="00264A4F">
      <w:pPr>
        <w:ind w:left="720"/>
        <w:jc w:val="both"/>
        <w:rPr>
          <w:lang w:val="sr-Cyrl-CS"/>
        </w:rPr>
      </w:pPr>
      <w:r w:rsidRPr="46950927">
        <w:rPr>
          <w:lang w:val="sr-Cyrl-CS"/>
        </w:rPr>
        <w:t xml:space="preserve">- Табеларни преглед календара образовно-васпитног рада средњих школа за школску 2015/2016. годину може се преузети са интернет странице Министарства или путем линка </w:t>
      </w:r>
    </w:p>
    <w:p w:rsidR="00922D92" w:rsidRDefault="00BE23B1" w:rsidP="46950927">
      <w:pPr>
        <w:rPr>
          <w:lang w:val="sr-Cyrl-CS"/>
        </w:rPr>
      </w:pPr>
      <w:hyperlink r:id="rId258">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ss</w:t>
        </w:r>
        <w:r w:rsidR="46950927" w:rsidRPr="00766CAA">
          <w:rPr>
            <w:rStyle w:val="Hyperlink"/>
            <w:lang w:val="sr-Cyrl-CS"/>
          </w:rPr>
          <w:t>-2015/</w:t>
        </w:r>
      </w:hyperlink>
      <w:r w:rsidR="46950927" w:rsidRPr="46950927">
        <w:rPr>
          <w:lang w:val="sr-Cyrl-CS"/>
        </w:rPr>
        <w:t xml:space="preserve">. </w:t>
      </w:r>
    </w:p>
    <w:p w:rsidR="002D4312" w:rsidRDefault="00922D92" w:rsidP="002D4312">
      <w:pPr>
        <w:jc w:val="both"/>
        <w:rPr>
          <w:lang w:val="sr-Cyrl-CS"/>
        </w:rPr>
      </w:pPr>
      <w:r>
        <w:rPr>
          <w:lang w:val="sr-Cyrl-CS"/>
        </w:rPr>
        <w:t>-</w:t>
      </w:r>
      <w:r w:rsidR="002D4312">
        <w:rPr>
          <w:lang w:val="sr-Cyrl-CS"/>
        </w:rPr>
        <w:t xml:space="preserve"> Стручно упутство о организовању такмичења и смотри ученика основне и средње школе</w:t>
      </w:r>
    </w:p>
    <w:p w:rsidR="002D4312" w:rsidRDefault="46950927" w:rsidP="002D4312">
      <w:pPr>
        <w:ind w:left="720"/>
        <w:jc w:val="both"/>
        <w:rPr>
          <w:lang w:val="sr-Cyrl-CS"/>
        </w:rPr>
      </w:pPr>
      <w:r w:rsidRPr="46950927">
        <w:rPr>
          <w:lang w:val="sr-Cyrl-CS"/>
        </w:rPr>
        <w:t xml:space="preserve">- Упутство се може преузети са интернет странице Министарства или путем линка </w:t>
      </w:r>
      <w:hyperlink r:id="rId25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STRU</w:t>
        </w:r>
        <w:r w:rsidRPr="00766CAA">
          <w:rPr>
            <w:rStyle w:val="Hyperlink"/>
            <w:lang w:val="sr-Cyrl-CS"/>
          </w:rPr>
          <w:t>Č</w:t>
        </w:r>
        <w:r w:rsidRPr="46950927">
          <w:rPr>
            <w:rStyle w:val="Hyperlink"/>
          </w:rPr>
          <w:t>NO</w:t>
        </w:r>
        <w:r w:rsidRPr="00766CAA">
          <w:rPr>
            <w:rStyle w:val="Hyperlink"/>
            <w:lang w:val="sr-Cyrl-CS"/>
          </w:rPr>
          <w:t>_</w:t>
        </w:r>
        <w:r w:rsidRPr="46950927">
          <w:rPr>
            <w:rStyle w:val="Hyperlink"/>
          </w:rPr>
          <w:t>UPUTSTVO</w:t>
        </w:r>
        <w:r w:rsidRPr="00766CAA">
          <w:rPr>
            <w:rStyle w:val="Hyperlink"/>
            <w:lang w:val="sr-Cyrl-CS"/>
          </w:rPr>
          <w:t>_14-15.</w:t>
        </w:r>
        <w:r w:rsidRPr="46950927">
          <w:rPr>
            <w:rStyle w:val="Hyperlink"/>
          </w:rPr>
          <w:t>docx</w:t>
        </w:r>
      </w:hyperlink>
      <w:r w:rsidRPr="46950927">
        <w:rPr>
          <w:lang w:val="sr-Cyrl-CS"/>
        </w:rPr>
        <w:t xml:space="preserve">. </w:t>
      </w:r>
    </w:p>
    <w:p w:rsidR="002D4312" w:rsidRDefault="002D4312" w:rsidP="002D4312">
      <w:pPr>
        <w:jc w:val="both"/>
        <w:rPr>
          <w:lang w:val="sr-Cyrl-CS"/>
        </w:rPr>
      </w:pPr>
      <w:r w:rsidRPr="006A690B">
        <w:rPr>
          <w:lang w:val="sr-Cyrl-CS"/>
        </w:rPr>
        <w:t>- Календари такмичења и смотри ученика основних и средњих</w:t>
      </w:r>
      <w:r>
        <w:rPr>
          <w:lang w:val="sr-Cyrl-CS"/>
        </w:rPr>
        <w:t xml:space="preserve"> школа</w:t>
      </w:r>
      <w:r w:rsidRPr="00CA417D">
        <w:rPr>
          <w:lang w:val="sr-Cyrl-CS"/>
        </w:rPr>
        <w:t xml:space="preserve"> </w:t>
      </w:r>
      <w:r>
        <w:rPr>
          <w:lang w:val="sr-Cyrl-CS"/>
        </w:rPr>
        <w:t>за појединачне школске године</w:t>
      </w:r>
    </w:p>
    <w:p w:rsidR="000C231F" w:rsidRDefault="002D4312" w:rsidP="000C231F">
      <w:pPr>
        <w:ind w:left="720"/>
        <w:jc w:val="both"/>
        <w:rPr>
          <w:lang w:val="sr-Cyrl-CS"/>
        </w:rPr>
      </w:pPr>
      <w:r>
        <w:rPr>
          <w:lang w:val="sr-Cyrl-CS"/>
        </w:rPr>
        <w:t>- Календар такмичења и смотри ученика основних школа за школску 201</w:t>
      </w:r>
      <w:r w:rsidR="000C231F">
        <w:rPr>
          <w:lang w:val="sr-Cyrl-CS"/>
        </w:rPr>
        <w:t>5</w:t>
      </w:r>
      <w:r>
        <w:rPr>
          <w:lang w:val="sr-Cyrl-CS"/>
        </w:rPr>
        <w:t>/201</w:t>
      </w:r>
      <w:r w:rsidR="000C231F">
        <w:rPr>
          <w:lang w:val="sr-Cyrl-CS"/>
        </w:rPr>
        <w:t>6</w:t>
      </w:r>
      <w:r>
        <w:rPr>
          <w:lang w:val="sr-Cyrl-CS"/>
        </w:rPr>
        <w:t>. годину може се преузети са интернет странице Министарства или путем линка</w:t>
      </w:r>
      <w:r w:rsidR="000C231F">
        <w:rPr>
          <w:lang w:val="sr-Cyrl-CS"/>
        </w:rPr>
        <w:t>:</w:t>
      </w:r>
      <w:r>
        <w:rPr>
          <w:lang w:val="sr-Cyrl-CS"/>
        </w:rPr>
        <w:t xml:space="preserve"> </w:t>
      </w:r>
      <w:hyperlink r:id="rId260" w:history="1">
        <w:r w:rsidR="000C231F" w:rsidRPr="000C231F">
          <w:rPr>
            <w:rStyle w:val="Hyperlink"/>
            <w:lang w:val="sr-Cyrl-CS"/>
          </w:rPr>
          <w:t>http://www.mpn.gov.rs/wp-content/uploads/2015/08/O%C5%A0-kalendar-takmi%C4%8Denja-i-smotri-.doc</w:t>
        </w:r>
      </w:hyperlink>
      <w:r w:rsidR="000C231F">
        <w:rPr>
          <w:lang w:val="sr-Cyrl-CS"/>
        </w:rPr>
        <w:t>;</w:t>
      </w:r>
    </w:p>
    <w:p w:rsidR="000C231F" w:rsidRDefault="46950927" w:rsidP="000C231F">
      <w:pPr>
        <w:ind w:left="720"/>
        <w:jc w:val="both"/>
        <w:rPr>
          <w:lang w:val="sr-Cyrl-CS"/>
        </w:rPr>
      </w:pPr>
      <w:r w:rsidRPr="46950927">
        <w:rPr>
          <w:lang w:val="sr-Cyrl-CS"/>
        </w:rPr>
        <w:t>- Календар такмичења и смотри ученика средњих школа за школску 201</w:t>
      </w:r>
      <w:r w:rsidR="000C231F">
        <w:rPr>
          <w:lang w:val="sr-Cyrl-CS"/>
        </w:rPr>
        <w:t>5</w:t>
      </w:r>
      <w:r w:rsidRPr="46950927">
        <w:rPr>
          <w:lang w:val="sr-Cyrl-CS"/>
        </w:rPr>
        <w:t>/20</w:t>
      </w:r>
      <w:r w:rsidR="000C231F">
        <w:rPr>
          <w:lang w:val="sr-Cyrl-CS"/>
        </w:rPr>
        <w:t>16</w:t>
      </w:r>
      <w:r w:rsidRPr="46950927">
        <w:rPr>
          <w:lang w:val="sr-Cyrl-CS"/>
        </w:rPr>
        <w:t>. годину може се преузети са интернет странице Министарства или путем линка</w:t>
      </w:r>
      <w:r w:rsidR="000C231F">
        <w:rPr>
          <w:lang w:val="sr-Cyrl-CS"/>
        </w:rPr>
        <w:t>:</w:t>
      </w:r>
      <w:r w:rsidRPr="46950927">
        <w:rPr>
          <w:lang w:val="sr-Cyrl-CS"/>
        </w:rPr>
        <w:t xml:space="preserve"> </w:t>
      </w:r>
      <w:hyperlink r:id="rId261" w:history="1">
        <w:r w:rsidR="000C231F" w:rsidRPr="000C231F">
          <w:rPr>
            <w:rStyle w:val="Hyperlink"/>
            <w:lang w:val="sr-Cyrl-CS"/>
          </w:rPr>
          <w:t>http://www.mpn.gov.rs/wp-content/uploads/2015/08/S%C5%A0-kalendar-takmi%C4%8Denja-i-smotri-.doc</w:t>
        </w:r>
      </w:hyperlink>
      <w:r w:rsidR="000C231F">
        <w:rPr>
          <w:lang w:val="sr-Cyrl-CS"/>
        </w:rPr>
        <w:t>.</w:t>
      </w:r>
    </w:p>
    <w:p w:rsidR="002D4312" w:rsidRDefault="002D4312" w:rsidP="000C231F">
      <w:pPr>
        <w:ind w:left="720"/>
        <w:jc w:val="both"/>
        <w:rPr>
          <w:lang w:val="sr-Cyrl-CS"/>
        </w:rPr>
      </w:pPr>
      <w:r w:rsidRPr="006A690B">
        <w:rPr>
          <w:lang w:val="sr-Cyrl-CS"/>
        </w:rPr>
        <w:t xml:space="preserve">- Конкурси страних влада и фондација за </w:t>
      </w:r>
      <w:r>
        <w:rPr>
          <w:lang w:val="sr-Cyrl-CS"/>
        </w:rPr>
        <w:t xml:space="preserve">образовање и </w:t>
      </w:r>
      <w:r w:rsidRPr="006A690B">
        <w:rPr>
          <w:lang w:val="sr-Cyrl-CS"/>
        </w:rPr>
        <w:t>усавршавање</w:t>
      </w:r>
      <w:r>
        <w:rPr>
          <w:lang w:val="sr-Cyrl-CS"/>
        </w:rPr>
        <w:t xml:space="preserve"> домаћих ученика, студента, последипломаца и специјализаната у иностранству </w:t>
      </w:r>
    </w:p>
    <w:p w:rsidR="46950927" w:rsidRPr="00766CAA" w:rsidRDefault="46950927" w:rsidP="46950927">
      <w:pPr>
        <w:ind w:left="720"/>
        <w:jc w:val="both"/>
        <w:rPr>
          <w:lang w:val="sr-Cyrl-CS"/>
        </w:rPr>
      </w:pPr>
      <w:r w:rsidRPr="46950927">
        <w:rPr>
          <w:lang w:val="sr-Cyrl-CS"/>
        </w:rPr>
        <w:t xml:space="preserve">- Конкурси се могу преузети са интернет странице Министарства или путем линка: </w:t>
      </w:r>
      <w:hyperlink r:id="rId26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o</w:t>
        </w:r>
        <w:r w:rsidRPr="00766CAA">
          <w:rPr>
            <w:rStyle w:val="Hyperlink"/>
            <w:lang w:val="sr-Cyrl-CS"/>
          </w:rPr>
          <w:t>-</w:t>
        </w:r>
        <w:r w:rsidRPr="46950927">
          <w:rPr>
            <w:rStyle w:val="Hyperlink"/>
          </w:rPr>
          <w:t>konkursi</w:t>
        </w:r>
        <w:r w:rsidRPr="00766CAA">
          <w:rPr>
            <w:rStyle w:val="Hyperlink"/>
            <w:lang w:val="sr-Cyrl-CS"/>
          </w:rPr>
          <w:t>/</w:t>
        </w:r>
      </w:hyperlink>
      <w:r w:rsidRPr="46950927">
        <w:rPr>
          <w:lang w:val="sr-Cyrl-CS"/>
        </w:rPr>
        <w:t xml:space="preserve"> и </w:t>
      </w:r>
      <w:hyperlink r:id="rId26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tr</w:t>
        </w:r>
        <w:r w:rsidRPr="00766CAA">
          <w:rPr>
            <w:rStyle w:val="Hyperlink"/>
            <w:lang w:val="sr-Cyrl-CS"/>
          </w:rPr>
          <w:t>-</w:t>
        </w:r>
        <w:r w:rsidRPr="46950927">
          <w:rPr>
            <w:rStyle w:val="Hyperlink"/>
          </w:rPr>
          <w:t>konkursi</w:t>
        </w:r>
        <w:r w:rsidRPr="00766CAA">
          <w:rPr>
            <w:rStyle w:val="Hyperlink"/>
            <w:lang w:val="sr-Cyrl-CS"/>
          </w:rPr>
          <w:t>/</w:t>
        </w:r>
      </w:hyperlink>
    </w:p>
    <w:p w:rsidR="002D4312" w:rsidRDefault="46950927" w:rsidP="002D4312">
      <w:pPr>
        <w:jc w:val="both"/>
        <w:rPr>
          <w:lang w:val="sr-Cyrl-CS"/>
        </w:rPr>
      </w:pPr>
      <w:r w:rsidRPr="46950927">
        <w:rPr>
          <w:lang w:val="sr-Cyrl-CS"/>
        </w:rPr>
        <w:t>- Споразуми о билатералној просветној и научној сaрадњи;</w:t>
      </w:r>
    </w:p>
    <w:p w:rsidR="002D4312" w:rsidRDefault="002D4312" w:rsidP="002D4312">
      <w:pPr>
        <w:jc w:val="both"/>
        <w:rPr>
          <w:lang w:val="sr-Cyrl-CS"/>
        </w:rPr>
      </w:pPr>
      <w:r>
        <w:rPr>
          <w:lang w:val="sr-Cyrl-CS"/>
        </w:rPr>
        <w:t>- Дозволе за рад високошколским установама;</w:t>
      </w:r>
    </w:p>
    <w:p w:rsidR="002D4312" w:rsidRDefault="002D4312" w:rsidP="002D4312">
      <w:pPr>
        <w:jc w:val="both"/>
        <w:rPr>
          <w:lang w:val="sr-Cyrl-CS"/>
        </w:rPr>
      </w:pPr>
      <w:r>
        <w:rPr>
          <w:lang w:val="sr-Cyrl-CS"/>
        </w:rPr>
        <w:t>- Решења о допуни дозвола за рад високошколским установама;</w:t>
      </w:r>
    </w:p>
    <w:p w:rsidR="002D4312" w:rsidRDefault="002D4312" w:rsidP="002D4312">
      <w:pPr>
        <w:jc w:val="both"/>
        <w:rPr>
          <w:lang w:val="sr-Cyrl-CS"/>
        </w:rPr>
      </w:pPr>
      <w:r>
        <w:rPr>
          <w:lang w:val="sr-Cyrl-CS"/>
        </w:rPr>
        <w:t>- Предлози Влади РС за постављење чланова Савета високошколских установа;</w:t>
      </w:r>
    </w:p>
    <w:p w:rsidR="002D4312" w:rsidRDefault="002D4312" w:rsidP="002D4312">
      <w:pPr>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2D4312">
      <w:pPr>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2D4312">
      <w:pPr>
        <w:rPr>
          <w:lang w:val="sr-Cyrl-CS"/>
        </w:rPr>
      </w:pPr>
      <w:r w:rsidRPr="00883930">
        <w:rPr>
          <w:lang w:val="sr-Cyrl-CS"/>
        </w:rPr>
        <w:t>- Решења о признавању страних школских исправа;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Default="002D4312" w:rsidP="002D4312">
      <w:pPr>
        <w:jc w:val="both"/>
        <w:rPr>
          <w:lang w:val="sr-Cyrl-CS"/>
        </w:rPr>
      </w:pPr>
      <w:r>
        <w:rPr>
          <w:lang w:val="sr-Cyrl-CS"/>
        </w:rPr>
        <w:t>- Обавештења / дописи из делокруга рада Сектора;</w:t>
      </w:r>
    </w:p>
    <w:p w:rsidR="002D4312" w:rsidRPr="007F5131" w:rsidRDefault="002D4312" w:rsidP="002D4312">
      <w:pPr>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Pr="00883930" w:rsidRDefault="002D4312" w:rsidP="002D4312">
      <w:pPr>
        <w:rPr>
          <w:lang w:val="sr-Cyrl-CS"/>
        </w:rPr>
      </w:pPr>
    </w:p>
    <w:p w:rsidR="002D4312" w:rsidRPr="00883930" w:rsidRDefault="002D4312" w:rsidP="002D4312">
      <w:pPr>
        <w:jc w:val="both"/>
        <w:rPr>
          <w:b/>
          <w:lang w:val="sr-Cyrl-CS"/>
        </w:rPr>
      </w:pPr>
      <w:r>
        <w:rPr>
          <w:b/>
          <w:lang w:val="sr-Cyrl-CS"/>
        </w:rPr>
        <w:t>5</w:t>
      </w:r>
      <w:r w:rsidRPr="00883930">
        <w:rPr>
          <w:b/>
          <w:lang w:val="sr-Cyrl-CS"/>
        </w:rPr>
        <w:t xml:space="preserve">. Сектор за ученички и студентски стандард и </w:t>
      </w:r>
      <w:r>
        <w:rPr>
          <w:b/>
          <w:lang w:val="sr-Cyrl-CS"/>
        </w:rPr>
        <w:t>инвестиције</w:t>
      </w:r>
    </w:p>
    <w:p w:rsidR="002D4312" w:rsidRPr="00FE4596" w:rsidRDefault="002D4312" w:rsidP="002D4312">
      <w:pPr>
        <w:jc w:val="both"/>
        <w:rPr>
          <w:lang w:val="sr-Cyrl-CS"/>
        </w:rPr>
      </w:pPr>
      <w:r w:rsidRPr="00FE4596">
        <w:rPr>
          <w:lang w:val="sr-Cyrl-CS"/>
        </w:rPr>
        <w:t xml:space="preserve">- Решења о расприсивању конкурса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w:t>
      </w:r>
      <w:r w:rsidRPr="00FE4596">
        <w:rPr>
          <w:lang w:val="sr-Cyrl-CS"/>
        </w:rPr>
        <w:t xml:space="preserve"> и стипендиј</w:t>
      </w:r>
      <w:r>
        <w:rPr>
          <w:lang w:val="sr-Cyrl-CS"/>
        </w:rPr>
        <w:t>а</w:t>
      </w:r>
      <w:r w:rsidRPr="00FE4596">
        <w:rPr>
          <w:lang w:val="sr-Cyrl-CS"/>
        </w:rPr>
        <w:t>;</w:t>
      </w:r>
    </w:p>
    <w:p w:rsidR="002D4312" w:rsidRPr="00FE4596" w:rsidRDefault="002D4312" w:rsidP="002D4312">
      <w:pPr>
        <w:jc w:val="both"/>
        <w:rPr>
          <w:lang w:val="sr-Cyrl-CS"/>
        </w:rPr>
      </w:pPr>
      <w:r w:rsidRPr="00FE4596">
        <w:rPr>
          <w:lang w:val="sr-Cyrl-CS"/>
        </w:rPr>
        <w:lastRenderedPageBreak/>
        <w:t xml:space="preserve">- Конкурси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 и стипендија</w:t>
      </w:r>
      <w:r w:rsidRPr="00FE4596">
        <w:rPr>
          <w:lang w:val="sr-Cyrl-CS"/>
        </w:rPr>
        <w:t>;</w:t>
      </w:r>
    </w:p>
    <w:p w:rsidR="002D4312" w:rsidRPr="00FE4596" w:rsidRDefault="002D4312" w:rsidP="002D4312">
      <w:pPr>
        <w:jc w:val="both"/>
        <w:rPr>
          <w:lang w:val="sr-Cyrl-CS"/>
        </w:rPr>
      </w:pPr>
      <w:r w:rsidRPr="00FE4596">
        <w:rPr>
          <w:lang w:val="sr-Cyrl-CS"/>
        </w:rPr>
        <w:t>- Решења о вис</w:t>
      </w:r>
      <w:r>
        <w:rPr>
          <w:lang w:val="sr-Cyrl-CS"/>
        </w:rPr>
        <w:t>и</w:t>
      </w:r>
      <w:r w:rsidRPr="00FE4596">
        <w:rPr>
          <w:lang w:val="sr-Cyrl-CS"/>
        </w:rPr>
        <w:t>ни месечног износа за ученичке и студентске кредите и стипендије;</w:t>
      </w:r>
    </w:p>
    <w:p w:rsidR="002D4312" w:rsidRPr="00365DDA" w:rsidRDefault="002D4312" w:rsidP="002D4312">
      <w:pPr>
        <w:jc w:val="both"/>
        <w:rPr>
          <w:lang w:val="sr-Cyrl-CS"/>
        </w:rPr>
      </w:pPr>
      <w:r w:rsidRPr="00FE4596">
        <w:rPr>
          <w:lang w:val="sr-Cyrl-CS"/>
        </w:rPr>
        <w:t xml:space="preserve">- </w:t>
      </w:r>
      <w:r w:rsidRPr="00365DDA">
        <w:rPr>
          <w:lang w:val="sr-Cyrl-CS"/>
        </w:rPr>
        <w:t>Решења о додели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Уговори о ученичким и студентским кредитима и стипендијама; </w:t>
      </w:r>
    </w:p>
    <w:p w:rsidR="002D4312" w:rsidRPr="00365DDA" w:rsidRDefault="002D4312" w:rsidP="002D4312">
      <w:pPr>
        <w:jc w:val="both"/>
        <w:rPr>
          <w:lang w:val="sr-Cyrl-CS"/>
        </w:rPr>
      </w:pPr>
      <w:r w:rsidRPr="00365DDA">
        <w:rPr>
          <w:lang w:val="sr-Cyrl-CS"/>
        </w:rPr>
        <w:t>- Решења о исплати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Решења о расписивању конкурса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Default="002D4312" w:rsidP="002D4312">
      <w:pPr>
        <w:jc w:val="both"/>
        <w:rPr>
          <w:lang w:val="sr-Cyrl-CS"/>
        </w:rPr>
      </w:pPr>
      <w:r w:rsidRPr="00365DDA">
        <w:rPr>
          <w:lang w:val="sr-Cyrl-CS"/>
        </w:rPr>
        <w:t xml:space="preserve">- Конкурси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7F5131" w:rsidRDefault="002D4312" w:rsidP="002D4312">
      <w:pPr>
        <w:rPr>
          <w:lang w:val="sr-Cyrl-CS"/>
        </w:rPr>
      </w:pPr>
      <w:r w:rsidRPr="007F5131">
        <w:rPr>
          <w:lang w:val="sr-Cyrl-CS"/>
        </w:rPr>
        <w:t>- 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Pr="00883930" w:rsidRDefault="002D4312" w:rsidP="002D4312">
      <w:pPr>
        <w:rPr>
          <w:lang w:val="sr-Cyrl-CS"/>
        </w:rPr>
      </w:pPr>
    </w:p>
    <w:p w:rsidR="002D4312" w:rsidRPr="00105BBB" w:rsidRDefault="002D4312" w:rsidP="002D4312">
      <w:pPr>
        <w:rPr>
          <w:b/>
          <w:lang w:val="sr-Cyrl-CS"/>
        </w:rPr>
      </w:pPr>
      <w:r w:rsidRPr="00105BBB">
        <w:rPr>
          <w:b/>
          <w:lang w:val="sr-Cyrl-CS"/>
        </w:rPr>
        <w:t>6. Сектор за правне послове</w:t>
      </w:r>
    </w:p>
    <w:p w:rsidR="002D4312" w:rsidRPr="00883930" w:rsidRDefault="002D4312" w:rsidP="002D4312">
      <w:pPr>
        <w:jc w:val="both"/>
        <w:rPr>
          <w:lang w:val="sr-Cyrl-CS"/>
        </w:rPr>
      </w:pPr>
      <w:r w:rsidRPr="00883930">
        <w:rPr>
          <w:lang w:val="sr-Cyrl-CS"/>
        </w:rPr>
        <w:t>- Изјашњења у судским споровима у који је Министарство странка у поступку;</w:t>
      </w:r>
    </w:p>
    <w:p w:rsidR="002D4312" w:rsidRPr="00883930" w:rsidRDefault="002D4312" w:rsidP="002D4312">
      <w:pPr>
        <w:jc w:val="both"/>
        <w:rPr>
          <w:lang w:val="sr-Cyrl-CS"/>
        </w:rPr>
      </w:pPr>
      <w:r w:rsidRPr="00883930">
        <w:rPr>
          <w:lang w:val="sr-Cyrl-CS"/>
        </w:rPr>
        <w:t>- Мишљења у вези имовинско правних односа и статуса непокретности које користе образовно – васпитне установе;</w:t>
      </w:r>
    </w:p>
    <w:p w:rsidR="002D4312" w:rsidRDefault="002D4312" w:rsidP="002D4312">
      <w:pPr>
        <w:jc w:val="both"/>
        <w:rPr>
          <w:lang w:val="sr-Cyrl-CS"/>
        </w:rPr>
      </w:pPr>
      <w:r>
        <w:rPr>
          <w:lang w:val="sr-Cyrl-CS"/>
        </w:rPr>
        <w:t>- Мишљења у вези са применом прописа из области образовања и васпитања;</w:t>
      </w:r>
    </w:p>
    <w:p w:rsidR="002D4312" w:rsidRPr="00883930" w:rsidRDefault="002D4312" w:rsidP="002D4312">
      <w:pPr>
        <w:jc w:val="both"/>
        <w:rPr>
          <w:lang w:val="sr-Cyrl-CS"/>
        </w:rPr>
      </w:pPr>
      <w:r w:rsidRPr="00883930">
        <w:rPr>
          <w:lang w:val="sr-Cyrl-CS"/>
        </w:rPr>
        <w:t xml:space="preserve">- Обавештења о допуни документације у поступку обраде захтева за одобравање полагања испита за лиценцу; </w:t>
      </w:r>
    </w:p>
    <w:p w:rsidR="002D4312" w:rsidRPr="00883930" w:rsidRDefault="002D4312" w:rsidP="002D4312">
      <w:pPr>
        <w:jc w:val="both"/>
        <w:rPr>
          <w:lang w:val="sr-Cyrl-CS"/>
        </w:rPr>
      </w:pPr>
      <w:r w:rsidRPr="00883930">
        <w:rPr>
          <w:lang w:val="sr-Cyrl-CS"/>
        </w:rPr>
        <w:t xml:space="preserve">- Обавештења  о полагању педагогије и психологије као дела испита за лиценцу за наставнике, васпитаче и стручне сараднике; </w:t>
      </w:r>
    </w:p>
    <w:p w:rsidR="002D4312" w:rsidRPr="00883930" w:rsidRDefault="002D4312" w:rsidP="002D4312">
      <w:pPr>
        <w:jc w:val="both"/>
        <w:rPr>
          <w:lang w:val="sr-Cyrl-CS"/>
        </w:rPr>
      </w:pPr>
      <w:r w:rsidRPr="00883930">
        <w:rPr>
          <w:lang w:val="sr-Cyrl-CS"/>
        </w:rPr>
        <w:t xml:space="preserve">- Обавештења о полагању испита за лиценцу за наставнике, васпитаче и стручне сараднике; </w:t>
      </w:r>
    </w:p>
    <w:p w:rsidR="002D4312" w:rsidRPr="00883930" w:rsidRDefault="002D4312" w:rsidP="002D4312">
      <w:pPr>
        <w:jc w:val="both"/>
        <w:rPr>
          <w:lang w:val="sr-Cyrl-CS"/>
        </w:rPr>
      </w:pPr>
      <w:r w:rsidRPr="00883930">
        <w:rPr>
          <w:lang w:val="sr-Cyrl-CS"/>
        </w:rPr>
        <w:t>- Обавештења о теми часа, активности, односно есеја на испиту за лиценцу;</w:t>
      </w:r>
    </w:p>
    <w:p w:rsidR="002D4312" w:rsidRPr="00883930" w:rsidRDefault="002D4312" w:rsidP="002D4312">
      <w:pPr>
        <w:jc w:val="both"/>
        <w:rPr>
          <w:lang w:val="sr-Cyrl-CS"/>
        </w:rPr>
      </w:pPr>
      <w:r w:rsidRPr="00883930">
        <w:rPr>
          <w:lang w:val="sr-Cyrl-CS"/>
        </w:rPr>
        <w:t xml:space="preserve">- Обавештења о положеном испиту за лиценцу наставника, васпитача и стручних сарадника; </w:t>
      </w:r>
    </w:p>
    <w:p w:rsidR="002D4312" w:rsidRPr="00883930" w:rsidRDefault="002D4312" w:rsidP="002D4312">
      <w:pPr>
        <w:jc w:val="both"/>
        <w:rPr>
          <w:lang w:val="sr-Cyrl-CS"/>
        </w:rPr>
      </w:pPr>
      <w:r w:rsidRPr="00883930">
        <w:rPr>
          <w:lang w:val="sr-Cyrl-CS"/>
        </w:rPr>
        <w:t>- Решења о одбијању захтева за одобравање полагања испита за лиценцу;</w:t>
      </w:r>
    </w:p>
    <w:p w:rsidR="002D4312" w:rsidRPr="00883930" w:rsidRDefault="002D4312" w:rsidP="002D4312">
      <w:pPr>
        <w:jc w:val="both"/>
        <w:rPr>
          <w:lang w:val="sr-Cyrl-CS"/>
        </w:rPr>
      </w:pPr>
      <w:r w:rsidRPr="00883930">
        <w:rPr>
          <w:lang w:val="sr-Cyrl-CS"/>
        </w:rPr>
        <w:t>- Решења о суспензији лиценце;</w:t>
      </w:r>
    </w:p>
    <w:p w:rsidR="002D4312" w:rsidRPr="00883930" w:rsidRDefault="002D4312" w:rsidP="002D4312">
      <w:pPr>
        <w:jc w:val="both"/>
        <w:rPr>
          <w:lang w:val="sr-Cyrl-CS"/>
        </w:rPr>
      </w:pPr>
      <w:r w:rsidRPr="00883930">
        <w:rPr>
          <w:lang w:val="sr-Cyrl-CS"/>
        </w:rPr>
        <w:t xml:space="preserve">- Решења о одузимању лиценце; </w:t>
      </w:r>
    </w:p>
    <w:p w:rsidR="002D4312" w:rsidRPr="00883930" w:rsidRDefault="002D4312" w:rsidP="002D4312">
      <w:pPr>
        <w:jc w:val="both"/>
        <w:rPr>
          <w:lang w:val="sr-Cyrl-CS"/>
        </w:rPr>
      </w:pPr>
      <w:r w:rsidRPr="00883930">
        <w:rPr>
          <w:lang w:val="sr-Cyrl-CS"/>
        </w:rPr>
        <w:t>- Решења о образовању Комисија за полагање испита за лиценцу;</w:t>
      </w:r>
    </w:p>
    <w:p w:rsidR="002D4312" w:rsidRPr="00883930" w:rsidRDefault="002D4312" w:rsidP="002D4312">
      <w:pPr>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2D4312" w:rsidRPr="00883930" w:rsidRDefault="002D4312" w:rsidP="002D4312">
      <w:pPr>
        <w:jc w:val="both"/>
        <w:rPr>
          <w:lang w:val="sr-Cyrl-CS"/>
        </w:rPr>
      </w:pPr>
      <w:r w:rsidRPr="00883930">
        <w:rPr>
          <w:lang w:val="sr-Cyrl-CS"/>
        </w:rPr>
        <w:t>- Решења о трошковима полагања испита за лиценцу и накнадама за рад члановима комисије;</w:t>
      </w:r>
    </w:p>
    <w:p w:rsidR="002D4312" w:rsidRPr="00883930" w:rsidRDefault="002D4312" w:rsidP="002D4312">
      <w:pPr>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2D4312" w:rsidRPr="00883930" w:rsidRDefault="002D4312" w:rsidP="002D4312">
      <w:pPr>
        <w:jc w:val="both"/>
        <w:rPr>
          <w:lang w:val="sr-Cyrl-CS"/>
        </w:rPr>
      </w:pPr>
      <w:r w:rsidRPr="00883930">
        <w:rPr>
          <w:lang w:val="sr-Cyrl-CS"/>
        </w:rPr>
        <w:t>- Решења о именовању стручњака као чланова Комисија за полагање испита за лиценцу;</w:t>
      </w:r>
    </w:p>
    <w:p w:rsidR="002D4312" w:rsidRPr="00883930" w:rsidRDefault="002D4312" w:rsidP="002D4312">
      <w:pPr>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2D4312" w:rsidRPr="00883930" w:rsidRDefault="002D4312" w:rsidP="002D4312">
      <w:pPr>
        <w:jc w:val="both"/>
        <w:rPr>
          <w:lang w:val="sr-Cyrl-CS"/>
        </w:rPr>
      </w:pPr>
      <w:r w:rsidRPr="00883930">
        <w:rPr>
          <w:lang w:val="sr-Cyrl-CS"/>
        </w:rPr>
        <w:t>- Обавештења о полагању стручног испита за секретаре установа;</w:t>
      </w:r>
    </w:p>
    <w:p w:rsidR="002D4312" w:rsidRPr="00883930" w:rsidRDefault="002D4312" w:rsidP="002D4312">
      <w:pPr>
        <w:jc w:val="both"/>
        <w:rPr>
          <w:lang w:val="sr-Cyrl-CS"/>
        </w:rPr>
      </w:pPr>
      <w:r w:rsidRPr="00883930">
        <w:rPr>
          <w:lang w:val="sr-Cyrl-CS"/>
        </w:rPr>
        <w:t>- Уверења о положеном стручном испиту за секретаре установа;</w:t>
      </w:r>
    </w:p>
    <w:p w:rsidR="002D4312" w:rsidRPr="00883930" w:rsidRDefault="002D4312" w:rsidP="002D4312">
      <w:pPr>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2D4312" w:rsidRPr="00883930" w:rsidRDefault="002D4312" w:rsidP="002D4312">
      <w:pPr>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2D4312" w:rsidRPr="00883930" w:rsidRDefault="002D4312" w:rsidP="002D4312">
      <w:pPr>
        <w:jc w:val="both"/>
        <w:rPr>
          <w:lang w:val="sr-Cyrl-CS"/>
        </w:rPr>
      </w:pPr>
      <w:r w:rsidRPr="00883930">
        <w:rPr>
          <w:lang w:val="sr-Cyrl-CS"/>
        </w:rPr>
        <w:t>- Прописи из области образовања и васпитања, науке и технолошког развоја;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b/>
          <w:lang w:val="sr-Cyrl-CS"/>
        </w:rPr>
      </w:pPr>
    </w:p>
    <w:p w:rsidR="002D4312" w:rsidRPr="00883930" w:rsidRDefault="002D4312" w:rsidP="002D4312">
      <w:pPr>
        <w:rPr>
          <w:b/>
          <w:lang w:val="sr-Cyrl-CS"/>
        </w:rPr>
      </w:pPr>
      <w:r>
        <w:rPr>
          <w:b/>
          <w:lang w:val="sr-Cyrl-CS"/>
        </w:rPr>
        <w:t>7</w:t>
      </w:r>
      <w:r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lastRenderedPageBreak/>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2D4312" w:rsidP="002D4312">
      <w:pPr>
        <w:rPr>
          <w:b/>
          <w:lang w:val="sr-Cyrl-CS"/>
        </w:rPr>
      </w:pPr>
      <w:r>
        <w:rPr>
          <w:b/>
          <w:lang w:val="sr-Cyrl-CS"/>
        </w:rPr>
        <w:t>8. Сектор за инспекцијске послове</w:t>
      </w:r>
    </w:p>
    <w:p w:rsidR="002D4312" w:rsidRPr="00883930" w:rsidRDefault="002D4312" w:rsidP="002D4312">
      <w:pPr>
        <w:rPr>
          <w:lang w:val="sr-Cyrl-CS"/>
        </w:rPr>
      </w:pPr>
      <w:r w:rsidRPr="00883930">
        <w:rPr>
          <w:lang w:val="sr-Cyrl-CS"/>
        </w:rPr>
        <w:t>- Записници о инспекцијским надзорима у установама образовања и васпитања;</w:t>
      </w:r>
    </w:p>
    <w:p w:rsidR="002D4312" w:rsidRPr="00883930" w:rsidRDefault="002D4312" w:rsidP="002D4312">
      <w:pPr>
        <w:rPr>
          <w:lang w:val="sr-Cyrl-CS"/>
        </w:rPr>
      </w:pPr>
      <w:r w:rsidRPr="00883930">
        <w:rPr>
          <w:lang w:val="sr-Cyrl-CS"/>
        </w:rPr>
        <w:t>- Извештаји о извршеним надзорима у високошколским установама;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b/>
          <w:lang w:val="sr-Cyrl-CS"/>
        </w:rPr>
      </w:pPr>
    </w:p>
    <w:p w:rsidR="002D4312" w:rsidRPr="00883930" w:rsidRDefault="002D4312" w:rsidP="002D4312">
      <w:pPr>
        <w:rPr>
          <w:b/>
          <w:lang w:val="sr-Cyrl-CS"/>
        </w:rPr>
      </w:pPr>
      <w:r>
        <w:rPr>
          <w:b/>
          <w:lang w:val="sr-Cyrl-CS"/>
        </w:rPr>
        <w:t>9</w:t>
      </w:r>
      <w:r w:rsidRPr="00883930">
        <w:rPr>
          <w:b/>
          <w:lang w:val="sr-Cyrl-CS"/>
        </w:rPr>
        <w:t xml:space="preserve">. Сектор за </w:t>
      </w:r>
      <w:r>
        <w:rPr>
          <w:b/>
          <w:lang w:val="sr-Cyrl-CS"/>
        </w:rPr>
        <w:t xml:space="preserve">науку </w:t>
      </w:r>
    </w:p>
    <w:p w:rsidR="002D4312" w:rsidRPr="00883930" w:rsidRDefault="002D4312" w:rsidP="002D4312">
      <w:pPr>
        <w:jc w:val="both"/>
        <w:rPr>
          <w:lang w:val="sr-Cyrl-CS"/>
        </w:rPr>
      </w:pPr>
      <w:r w:rsidRPr="00883930">
        <w:rPr>
          <w:lang w:val="sr-Cyrl-CS"/>
        </w:rPr>
        <w:t>- Одлуке о распореду и исплати средстава за финансирање истраживања по пројектима одобреним у оквиру Програма OI/TR/III;</w:t>
      </w:r>
    </w:p>
    <w:p w:rsidR="002D4312" w:rsidRPr="00883930" w:rsidRDefault="002D4312" w:rsidP="002D4312">
      <w:pPr>
        <w:jc w:val="both"/>
        <w:rPr>
          <w:lang w:val="sr-Cyrl-CS"/>
        </w:rPr>
      </w:pPr>
      <w:r w:rsidRPr="00883930">
        <w:rPr>
          <w:lang w:val="sr-Cyrl-CS"/>
        </w:rPr>
        <w:t>- Месечна решења о распореду средстава у складу са одлукама и анексима уговора;</w:t>
      </w:r>
    </w:p>
    <w:p w:rsidR="002D4312" w:rsidRPr="00883930" w:rsidRDefault="002D4312" w:rsidP="002D4312">
      <w:pPr>
        <w:jc w:val="both"/>
        <w:rPr>
          <w:lang w:val="sr-Cyrl-CS"/>
        </w:rPr>
      </w:pPr>
      <w:r w:rsidRPr="00883930">
        <w:rPr>
          <w:lang w:val="sr-Cyrl-CS"/>
        </w:rPr>
        <w:t>- Одлуке и уговори по посебним програмима о финансирању научноистраживачке делатности;</w:t>
      </w:r>
    </w:p>
    <w:p w:rsidR="002D4312" w:rsidRPr="00883930" w:rsidRDefault="002D4312" w:rsidP="002D4312">
      <w:pPr>
        <w:autoSpaceDE w:val="0"/>
        <w:autoSpaceDN w:val="0"/>
        <w:adjustRightInd w:val="0"/>
        <w:jc w:val="both"/>
        <w:rPr>
          <w:lang w:val="sr-Cyrl-CS"/>
        </w:rPr>
      </w:pPr>
      <w:r w:rsidRPr="00883930">
        <w:rPr>
          <w:lang w:val="sr-Cyrl-CS"/>
        </w:rPr>
        <w:t>- Програм усавршавања кадрова за научноистраживачки рад за</w:t>
      </w:r>
      <w:r w:rsidRPr="00883930">
        <w:rPr>
          <w:bCs/>
          <w:lang w:val="sr-Cyrl-CS"/>
        </w:rPr>
        <w:t xml:space="preserve">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усавршавања кадрова за научноистраживачки рад за</w:t>
      </w:r>
      <w:r w:rsidRPr="00883930">
        <w:rPr>
          <w:bCs/>
          <w:lang w:val="sr-Cyrl-CS"/>
        </w:rPr>
        <w:t xml:space="preserve"> </w:t>
      </w:r>
      <w:r w:rsidRPr="00883930">
        <w:rPr>
          <w:lang w:val="sr-Cyrl-CS"/>
        </w:rPr>
        <w:t>период 2012-2015. године;</w:t>
      </w:r>
    </w:p>
    <w:p w:rsidR="002D4312" w:rsidRPr="00883930" w:rsidRDefault="002D4312" w:rsidP="002D4312">
      <w:pPr>
        <w:autoSpaceDE w:val="0"/>
        <w:autoSpaceDN w:val="0"/>
        <w:adjustRightInd w:val="0"/>
        <w:jc w:val="both"/>
        <w:rPr>
          <w:lang w:val="sr-Cyrl-CS"/>
        </w:rPr>
      </w:pPr>
      <w:r w:rsidRPr="00883930">
        <w:rPr>
          <w:lang w:val="sr-Cyrl-CS"/>
        </w:rPr>
        <w:t xml:space="preserve">- Програм подстицања и стипендирања младих и надарених за научноистраживачки рад </w:t>
      </w:r>
      <w:r w:rsidRPr="00883930">
        <w:rPr>
          <w:bCs/>
          <w:lang w:val="sr-Cyrl-CS"/>
        </w:rPr>
        <w:t xml:space="preserve"> за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подстицања и стипендирања младих и надарених за научноистраживачки рад за</w:t>
      </w:r>
      <w:r w:rsidRPr="00883930">
        <w:rPr>
          <w:bCs/>
          <w:lang w:val="sr-Cyrl-CS"/>
        </w:rPr>
        <w:t xml:space="preserve"> </w:t>
      </w:r>
      <w:r w:rsidRPr="00883930">
        <w:rPr>
          <w:lang w:val="sr-Cyrl-CS"/>
        </w:rPr>
        <w:t>период 2012 - 2015. године;</w:t>
      </w:r>
    </w:p>
    <w:p w:rsidR="002D4312" w:rsidRPr="00883930" w:rsidRDefault="002D4312" w:rsidP="002D4312">
      <w:pPr>
        <w:jc w:val="both"/>
        <w:rPr>
          <w:lang w:val="sr-Cyrl-CS"/>
        </w:rPr>
      </w:pPr>
      <w:r w:rsidRPr="00883930">
        <w:rPr>
          <w:lang w:val="sr-Cyrl-CS"/>
        </w:rPr>
        <w:t>- Програм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ind w:right="1"/>
        <w:jc w:val="both"/>
        <w:rPr>
          <w:lang w:val="sr-Cyrl-CS"/>
        </w:rPr>
      </w:pPr>
      <w:r w:rsidRPr="00883930">
        <w:rPr>
          <w:lang w:val="sr-Cyrl-CS"/>
        </w:rPr>
        <w:t>- Акт о финансирању програма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jc w:val="both"/>
        <w:rPr>
          <w:bCs/>
          <w:lang w:val="sr-Cyrl-CS"/>
        </w:rPr>
      </w:pPr>
      <w:r w:rsidRPr="00883930">
        <w:rPr>
          <w:lang w:val="sr-Cyrl-CS"/>
        </w:rPr>
        <w:t xml:space="preserve">- Програм издавања научних публикација и одржавања научних скупова </w:t>
      </w:r>
      <w:r w:rsidRPr="00883930">
        <w:rPr>
          <w:bCs/>
          <w:lang w:val="sr-Cyrl-CS"/>
        </w:rPr>
        <w:t>за период 2012-2015. године</w:t>
      </w:r>
      <w:r w:rsidRPr="00883930">
        <w:rPr>
          <w:lang w:val="sr-Cyrl-CS"/>
        </w:rPr>
        <w:t>;</w:t>
      </w:r>
    </w:p>
    <w:p w:rsidR="002D4312" w:rsidRPr="00883930" w:rsidRDefault="002D4312" w:rsidP="002D4312">
      <w:pPr>
        <w:tabs>
          <w:tab w:val="left" w:pos="1441"/>
        </w:tabs>
        <w:jc w:val="both"/>
        <w:rPr>
          <w:lang w:val="sr-Cyrl-CS"/>
        </w:rPr>
      </w:pPr>
      <w:r w:rsidRPr="00883930">
        <w:rPr>
          <w:lang w:val="sr-Cyrl-CS"/>
        </w:rPr>
        <w:t>- Акт о финансирању програма издавања научних публикација и одржавања научних скупова за период 2012-2015. године;</w:t>
      </w:r>
    </w:p>
    <w:p w:rsidR="002D4312" w:rsidRPr="00883930" w:rsidRDefault="002D4312" w:rsidP="002D4312">
      <w:pPr>
        <w:jc w:val="both"/>
        <w:rPr>
          <w:lang w:val="sr-Cyrl-CS"/>
        </w:rPr>
      </w:pPr>
      <w:r w:rsidRPr="00883930">
        <w:rPr>
          <w:lang w:val="sr-Cyrl-CS"/>
        </w:rPr>
        <w:t>- Одлукe о расписивању Јавних позива у вези са наведеним Програмима;</w:t>
      </w:r>
    </w:p>
    <w:p w:rsidR="002D4312" w:rsidRPr="00883930" w:rsidRDefault="002D4312" w:rsidP="002D4312">
      <w:pPr>
        <w:jc w:val="both"/>
        <w:rPr>
          <w:lang w:val="sr-Cyrl-CS"/>
        </w:rPr>
      </w:pPr>
      <w:r w:rsidRPr="00883930">
        <w:rPr>
          <w:lang w:val="sr-Cyrl-CS"/>
        </w:rPr>
        <w:t>- Јавни позиви за учешће у средствима Министарства за активности из наведених Програма;</w:t>
      </w:r>
    </w:p>
    <w:p w:rsidR="002D4312" w:rsidRPr="00883930" w:rsidRDefault="002D4312" w:rsidP="002D4312">
      <w:pPr>
        <w:jc w:val="both"/>
        <w:rPr>
          <w:lang w:val="sr-Cyrl-CS"/>
        </w:rPr>
      </w:pPr>
      <w:r w:rsidRPr="00883930">
        <w:rPr>
          <w:lang w:val="sr-Cyrl-CS"/>
        </w:rPr>
        <w:t>- Упутствa о садржини конкурсне документације по Јавном позиву у вези са наведеним Програмима;</w:t>
      </w:r>
    </w:p>
    <w:p w:rsidR="002D4312" w:rsidRPr="00883930" w:rsidRDefault="002D4312" w:rsidP="002D4312">
      <w:pPr>
        <w:jc w:val="both"/>
        <w:rPr>
          <w:lang w:val="sr-Cyrl-CS"/>
        </w:rPr>
      </w:pPr>
      <w:r w:rsidRPr="00883930">
        <w:rPr>
          <w:lang w:val="sr-Cyrl-CS"/>
        </w:rPr>
        <w:t xml:space="preserve">-  Решењa о образовању комисијa за разматрање пријава по Јавном позиву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Извештаји са састанака Комисија за разматрање пријава на Јавни позив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Одлуке о додели средстава по активностима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Уговори и анекси уговора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-Решења о распореду средстава по активностима у вези са наведеним Програмима;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2D4312" w:rsidRPr="00883930" w:rsidRDefault="002D4312" w:rsidP="002D4312">
      <w:pPr>
        <w:jc w:val="both"/>
        <w:rPr>
          <w:lang w:val="sr-Cyrl-CS"/>
        </w:rPr>
      </w:pPr>
      <w:r w:rsidRPr="00883930">
        <w:rPr>
          <w:lang w:val="sr-Cyrl-CS"/>
        </w:rPr>
        <w:lastRenderedPageBreak/>
        <w:t>- Одлуке Одбора за акредитацију научноистраживачки организација о акредитацији факултета и интегрисаних универзитета;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2D4312" w:rsidRPr="00883930" w:rsidRDefault="002D4312" w:rsidP="002D4312">
      <w:pPr>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2D4312" w:rsidRPr="00883930" w:rsidRDefault="002D4312" w:rsidP="002D4312">
      <w:pPr>
        <w:jc w:val="both"/>
        <w:rPr>
          <w:lang w:val="sr-Cyrl-CS"/>
        </w:rPr>
      </w:pPr>
      <w:r w:rsidRPr="00883930">
        <w:rPr>
          <w:lang w:val="sr-Cyrl-CS"/>
        </w:rPr>
        <w:t>- Одлуке Комисије за стицање научних звања о стицању научних звања истраживача;</w:t>
      </w:r>
    </w:p>
    <w:p w:rsidR="002D4312" w:rsidRPr="00883930" w:rsidRDefault="002D4312" w:rsidP="002D4312">
      <w:pPr>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2D4312" w:rsidRPr="00883930" w:rsidRDefault="002D4312" w:rsidP="002D4312">
      <w:pPr>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2D4312" w:rsidRPr="00883930" w:rsidRDefault="002D4312" w:rsidP="002D4312">
      <w:pPr>
        <w:jc w:val="both"/>
        <w:rPr>
          <w:lang w:val="sr-Cyrl-CS"/>
        </w:rPr>
      </w:pPr>
      <w:r w:rsidRPr="00883930">
        <w:rPr>
          <w:lang w:val="sr-Cyrl-CS"/>
        </w:rPr>
        <w:t> - Прописи из области науке и технолошког развоја;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2D4312" w:rsidP="002D4312">
      <w:pPr>
        <w:rPr>
          <w:b/>
          <w:lang w:val="sr-Cyrl-CS"/>
        </w:rPr>
      </w:pPr>
      <w:r>
        <w:rPr>
          <w:b/>
          <w:lang w:val="sr-Cyrl-CS"/>
        </w:rPr>
        <w:t>10</w:t>
      </w:r>
      <w:r w:rsidRPr="00883930">
        <w:rPr>
          <w:b/>
          <w:lang w:val="sr-Cyrl-CS"/>
        </w:rPr>
        <w:t>. Сектор за технолошки развој, трансфер технологија и иновациони систем</w:t>
      </w:r>
    </w:p>
    <w:p w:rsidR="002D4312" w:rsidRPr="00883930" w:rsidRDefault="46950927" w:rsidP="000C231F">
      <w:pPr>
        <w:jc w:val="both"/>
        <w:rPr>
          <w:color w:val="000000"/>
          <w:lang w:val="sr-Cyrl-CS"/>
        </w:rPr>
      </w:pPr>
      <w:r w:rsidRPr="46950927">
        <w:rPr>
          <w:lang w:val="sr-Cyrl-CS"/>
        </w:rPr>
        <w:t xml:space="preserve">- Списак евидентираних иновационих пројеката – 2006 </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-1.</w:t>
        </w:r>
        <w:r w:rsidRPr="46950927">
          <w:rPr>
            <w:rStyle w:val="Hyperlink"/>
          </w:rPr>
          <w:t>pdf</w:t>
        </w:r>
      </w:hyperlink>
      <w:r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46950927">
        <w:rPr>
          <w:lang w:val="sr-Cyrl-CS"/>
        </w:rPr>
        <w:t xml:space="preserve">- Списак евидентираних иновационих пројеката – 2007 </w:t>
      </w:r>
      <w:r w:rsidRPr="008143C1">
        <w:rPr>
          <w:color w:val="000000"/>
          <w:lang w:val="sr-Cyrl-CS"/>
        </w:rPr>
        <w:t>може се преузети са интернет странице Министарства или путем линка:</w:t>
      </w:r>
    </w:p>
    <w:p w:rsidR="002D4312" w:rsidRPr="00883930" w:rsidRDefault="00BE23B1" w:rsidP="000C231F">
      <w:pPr>
        <w:pStyle w:val="NormalWeb"/>
        <w:shd w:val="clear" w:color="auto" w:fill="FFFFFF"/>
        <w:spacing w:before="0" w:beforeAutospacing="0" w:after="0" w:afterAutospacing="0"/>
        <w:jc w:val="both"/>
        <w:rPr>
          <w:color w:val="000000"/>
          <w:lang w:val="sr-Cyrl-CS"/>
        </w:rPr>
      </w:pPr>
      <w:hyperlink r:id="rId265">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spisak</w:t>
        </w:r>
        <w:r w:rsidR="46950927" w:rsidRPr="00766CAA">
          <w:rPr>
            <w:rStyle w:val="Hyperlink"/>
            <w:lang w:val="sr-Cyrl-CS"/>
          </w:rPr>
          <w:t>_</w:t>
        </w:r>
        <w:r w:rsidR="46950927" w:rsidRPr="46950927">
          <w:rPr>
            <w:rStyle w:val="Hyperlink"/>
          </w:rPr>
          <w:t>evidentiranih</w:t>
        </w:r>
        <w:r w:rsidR="46950927" w:rsidRPr="00766CAA">
          <w:rPr>
            <w:rStyle w:val="Hyperlink"/>
            <w:lang w:val="sr-Cyrl-CS"/>
          </w:rPr>
          <w:t>_</w:t>
        </w:r>
        <w:r w:rsidR="46950927" w:rsidRPr="46950927">
          <w:rPr>
            <w:rStyle w:val="Hyperlink"/>
          </w:rPr>
          <w:t>ip</w:t>
        </w:r>
        <w:r w:rsidR="46950927" w:rsidRPr="00766CAA">
          <w:rPr>
            <w:rStyle w:val="Hyperlink"/>
            <w:lang w:val="sr-Cyrl-CS"/>
          </w:rPr>
          <w:t>_2007.</w:t>
        </w:r>
        <w:r w:rsidR="46950927" w:rsidRPr="46950927">
          <w:rPr>
            <w:rStyle w:val="Hyperlink"/>
          </w:rPr>
          <w:t>pdf</w:t>
        </w:r>
      </w:hyperlink>
      <w:r w:rsidR="46950927"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008143C1">
        <w:rPr>
          <w:color w:val="000000"/>
          <w:lang w:val="sr-Cyrl-CS"/>
        </w:rPr>
        <w:t>-</w:t>
      </w:r>
      <w:r w:rsidRPr="46950927">
        <w:rPr>
          <w:lang w:val="sr-Cyrl-CS"/>
        </w:rPr>
        <w:t xml:space="preserve"> Списак евидентираних иновационих пројеката – 2009</w:t>
      </w:r>
      <w:r w:rsidRPr="008143C1">
        <w:rPr>
          <w:color w:val="000000"/>
          <w:lang w:val="sr-Cyrl-CS"/>
        </w:rPr>
        <w:t xml:space="preserve"> може се преузети са интернет странице Министарства или путем линка:</w:t>
      </w:r>
    </w:p>
    <w:p w:rsidR="002D4312" w:rsidRPr="00883930" w:rsidRDefault="00BE23B1" w:rsidP="000C231F">
      <w:pPr>
        <w:pStyle w:val="NormalWeb"/>
        <w:shd w:val="clear" w:color="auto" w:fill="FFFFFF"/>
        <w:spacing w:before="0" w:beforeAutospacing="0" w:after="0" w:afterAutospacing="0"/>
        <w:jc w:val="both"/>
        <w:rPr>
          <w:color w:val="000000"/>
          <w:lang w:val="sr-Cyrl-CS"/>
        </w:rPr>
      </w:pPr>
      <w:hyperlink r:id="rId266">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tabela</w:t>
        </w:r>
        <w:r w:rsidR="46950927" w:rsidRPr="00766CAA">
          <w:rPr>
            <w:rStyle w:val="Hyperlink"/>
            <w:lang w:val="sr-Cyrl-CS"/>
          </w:rPr>
          <w:t>_</w:t>
        </w:r>
        <w:r w:rsidR="46950927" w:rsidRPr="46950927">
          <w:rPr>
            <w:rStyle w:val="Hyperlink"/>
          </w:rPr>
          <w:t>odobreni</w:t>
        </w:r>
        <w:r w:rsidR="46950927" w:rsidRPr="00766CAA">
          <w:rPr>
            <w:rStyle w:val="Hyperlink"/>
            <w:lang w:val="sr-Cyrl-CS"/>
          </w:rPr>
          <w:t>_2010_</w:t>
        </w:r>
        <w:r w:rsidR="46950927" w:rsidRPr="46950927">
          <w:rPr>
            <w:rStyle w:val="Hyperlink"/>
          </w:rPr>
          <w:t>cir</w:t>
        </w:r>
        <w:r w:rsidR="46950927" w:rsidRPr="00766CAA">
          <w:rPr>
            <w:rStyle w:val="Hyperlink"/>
            <w:lang w:val="sr-Cyrl-CS"/>
          </w:rPr>
          <w:t>.</w:t>
        </w:r>
        <w:r w:rsidR="46950927" w:rsidRPr="46950927">
          <w:rPr>
            <w:rStyle w:val="Hyperlink"/>
          </w:rPr>
          <w:t>pdf</w:t>
        </w:r>
      </w:hyperlink>
      <w:r w:rsidR="46950927" w:rsidRPr="008143C1">
        <w:rPr>
          <w:color w:val="000000"/>
          <w:lang w:val="sr-Cyrl-CS"/>
        </w:rPr>
        <w:t xml:space="preserve">; </w:t>
      </w:r>
    </w:p>
    <w:p w:rsidR="46950927" w:rsidRPr="00766CAA" w:rsidRDefault="46950927" w:rsidP="000C231F">
      <w:pPr>
        <w:pStyle w:val="NormalWeb"/>
        <w:shd w:val="clear" w:color="auto" w:fill="FFFFFF"/>
        <w:spacing w:before="0" w:beforeAutospacing="0" w:after="0" w:afterAutospacing="0"/>
        <w:jc w:val="both"/>
        <w:rPr>
          <w:lang w:val="sr-Cyrl-CS"/>
        </w:rPr>
      </w:pPr>
      <w:r w:rsidRPr="46950927">
        <w:rPr>
          <w:lang w:val="sr-Cyrl-CS"/>
        </w:rPr>
        <w:t>- Списак евидентираних иновационих пројеката – 2011</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7">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w:t>
        </w:r>
        <w:r w:rsidRPr="46950927">
          <w:rPr>
            <w:rStyle w:val="Hyperlink"/>
          </w:rPr>
          <w:t>pdf</w:t>
        </w:r>
      </w:hyperlink>
    </w:p>
    <w:p w:rsidR="002D4312" w:rsidRPr="00883930" w:rsidRDefault="002D4312" w:rsidP="0043637C">
      <w:pPr>
        <w:jc w:val="both"/>
        <w:rPr>
          <w:lang w:val="sr-Cyrl-CS"/>
        </w:rPr>
      </w:pPr>
      <w:r w:rsidRPr="00883930">
        <w:rPr>
          <w:lang w:val="sr-Cyrl-CS"/>
        </w:rPr>
        <w:t>- Евидентирани пројекти технолошког развоја 2011-2014</w:t>
      </w:r>
      <w:r w:rsidR="0043637C">
        <w:rPr>
          <w:lang w:val="sr-Cyrl-CS"/>
        </w:rPr>
        <w:t>;</w:t>
      </w:r>
      <w:r>
        <w:rPr>
          <w:lang w:val="sr-Cyrl-CS"/>
        </w:rPr>
        <w:t xml:space="preserve"> </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2D4312" w:rsidP="002D4312">
      <w:pPr>
        <w:jc w:val="both"/>
        <w:rPr>
          <w:b/>
          <w:lang w:val="sr-Cyrl-CS"/>
        </w:rPr>
      </w:pPr>
      <w:r>
        <w:rPr>
          <w:b/>
          <w:lang w:val="sr-Cyrl-CS"/>
        </w:rPr>
        <w:t>11</w:t>
      </w:r>
      <w:r w:rsidRPr="00883930">
        <w:rPr>
          <w:b/>
          <w:lang w:val="sr-Cyrl-CS"/>
        </w:rPr>
        <w:t>. Секретаријат министарства</w:t>
      </w:r>
    </w:p>
    <w:p w:rsidR="002D4312" w:rsidRDefault="002D4312" w:rsidP="002D4312">
      <w:pPr>
        <w:tabs>
          <w:tab w:val="num" w:pos="1260"/>
        </w:tabs>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2D4312" w:rsidRPr="00883930" w:rsidRDefault="46950927" w:rsidP="002D4312">
      <w:pPr>
        <w:tabs>
          <w:tab w:val="num" w:pos="1260"/>
        </w:tabs>
        <w:jc w:val="both"/>
        <w:rPr>
          <w:lang w:val="sr-Cyrl-CS"/>
        </w:rPr>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6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sistematizacija</w:t>
        </w:r>
        <w:r w:rsidRPr="00766CAA">
          <w:rPr>
            <w:rStyle w:val="Hyperlink"/>
            <w:lang w:val="sr-Cyrl-CS"/>
          </w:rPr>
          <w:t>_2015.</w:t>
        </w:r>
        <w:r w:rsidRPr="46950927">
          <w:rPr>
            <w:rStyle w:val="Hyperlink"/>
          </w:rPr>
          <w:t>pdf</w:t>
        </w:r>
      </w:hyperlink>
      <w:r w:rsidRPr="46950927">
        <w:rPr>
          <w:lang w:val="sr-Cyrl-CS"/>
        </w:rPr>
        <w:t>, а његове измене и допуне</w:t>
      </w:r>
      <w:r w:rsidRPr="46950927">
        <w:rPr>
          <w:lang w:val="sr-Latn-CS"/>
        </w:rPr>
        <w:t xml:space="preserve"> </w:t>
      </w:r>
      <w:hyperlink r:id="rId26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/2015/09/Правилник-о-изменама-и-допунама-Правилника-о-јавним-исправама-које-издаје-средња-школа.</w:t>
        </w:r>
        <w:r w:rsidRPr="46950927">
          <w:rPr>
            <w:rStyle w:val="Hyperlink"/>
          </w:rPr>
          <w:t>pdf</w:t>
        </w:r>
      </w:hyperlink>
      <w:r w:rsidRPr="46950927">
        <w:rPr>
          <w:lang w:val="sr-Cyrl-CS"/>
        </w:rPr>
        <w:t xml:space="preserve">  </w:t>
      </w:r>
    </w:p>
    <w:p w:rsidR="002D4312" w:rsidRPr="00883930" w:rsidRDefault="002D4312" w:rsidP="002D4312">
      <w:pPr>
        <w:tabs>
          <w:tab w:val="num" w:pos="1260"/>
        </w:tabs>
        <w:jc w:val="both"/>
        <w:rPr>
          <w:lang w:val="sr-Cyrl-CS"/>
        </w:rPr>
      </w:pPr>
      <w:r w:rsidRPr="00883930">
        <w:rPr>
          <w:lang w:val="sr-Cyrl-CS"/>
        </w:rPr>
        <w:t>- Нацрт кадровског плана;</w:t>
      </w:r>
    </w:p>
    <w:p w:rsidR="002D4312" w:rsidRPr="00883930" w:rsidRDefault="002D4312" w:rsidP="002D4312">
      <w:pPr>
        <w:tabs>
          <w:tab w:val="num" w:pos="1260"/>
        </w:tabs>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2D4312">
      <w:pPr>
        <w:tabs>
          <w:tab w:val="num" w:pos="1260"/>
        </w:tabs>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lastRenderedPageBreak/>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2D4312">
      <w:pPr>
        <w:tabs>
          <w:tab w:val="num" w:pos="1260"/>
        </w:tabs>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2D4312">
      <w:pPr>
        <w:tabs>
          <w:tab w:val="num" w:pos="1260"/>
        </w:tabs>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2D4312">
      <w:pPr>
        <w:tabs>
          <w:tab w:val="num" w:pos="1260"/>
        </w:tabs>
        <w:jc w:val="both"/>
        <w:rPr>
          <w:lang w:val="sr-Cyrl-CS"/>
        </w:rPr>
      </w:pPr>
      <w:r w:rsidRPr="00883930">
        <w:rPr>
          <w:lang w:val="sr-Cyrl-CS"/>
        </w:rPr>
        <w:t>- Решења / налози о службеним путовањима у иностранство;</w:t>
      </w:r>
    </w:p>
    <w:p w:rsidR="002D4312" w:rsidRPr="00883930" w:rsidRDefault="002D4312" w:rsidP="002D4312">
      <w:pPr>
        <w:tabs>
          <w:tab w:val="num" w:pos="1260"/>
        </w:tabs>
        <w:jc w:val="both"/>
        <w:rPr>
          <w:lang w:val="sr-Cyrl-CS"/>
        </w:rPr>
      </w:pPr>
      <w:r w:rsidRPr="00883930">
        <w:rPr>
          <w:lang w:val="sr-Cyrl-CS"/>
        </w:rPr>
        <w:t>- Потврде о остваривању права из радног односа;</w:t>
      </w:r>
    </w:p>
    <w:p w:rsidR="002D4312" w:rsidRPr="00883930" w:rsidRDefault="002D4312" w:rsidP="002D4312">
      <w:pPr>
        <w:tabs>
          <w:tab w:val="num" w:pos="1260"/>
        </w:tabs>
        <w:jc w:val="both"/>
        <w:rPr>
          <w:lang w:val="sr-Cyrl-CS"/>
        </w:rPr>
      </w:pPr>
      <w:r w:rsidRPr="00883930">
        <w:rPr>
          <w:lang w:val="sr-Cyrl-CS"/>
        </w:rPr>
        <w:t>- Годишњи планови рада Министарства за потребе Владе;</w:t>
      </w:r>
    </w:p>
    <w:p w:rsidR="002D4312" w:rsidRPr="00883930" w:rsidRDefault="002D4312" w:rsidP="002D4312">
      <w:pPr>
        <w:tabs>
          <w:tab w:val="num" w:pos="1260"/>
        </w:tabs>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2D4312">
      <w:pPr>
        <w:tabs>
          <w:tab w:val="num" w:pos="1260"/>
        </w:tabs>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2D4312">
      <w:pPr>
        <w:tabs>
          <w:tab w:val="num" w:pos="1260"/>
        </w:tabs>
        <w:jc w:val="both"/>
        <w:rPr>
          <w:lang w:val="sr-Cyrl-CS"/>
        </w:rPr>
      </w:pPr>
      <w:r w:rsidRPr="00883930">
        <w:rPr>
          <w:lang w:val="sr-Cyrl-CS"/>
        </w:rPr>
        <w:t>- План интегритета Министарства;</w:t>
      </w:r>
    </w:p>
    <w:p w:rsidR="002D4312" w:rsidRPr="00883930" w:rsidRDefault="002D4312" w:rsidP="002D4312">
      <w:pPr>
        <w:jc w:val="both"/>
        <w:rPr>
          <w:lang w:val="sr-Cyrl-CS"/>
        </w:rPr>
      </w:pPr>
      <w:r w:rsidRPr="00883930">
        <w:rPr>
          <w:lang w:val="sr-Cyrl-CS"/>
        </w:rPr>
        <w:t>- План заштите и спасавања у ванредним ситуацијама;</w:t>
      </w:r>
    </w:p>
    <w:p w:rsidR="002D4312" w:rsidRPr="00883930" w:rsidRDefault="002D4312" w:rsidP="002D4312">
      <w:pPr>
        <w:jc w:val="both"/>
        <w:rPr>
          <w:lang w:val="sr-Cyrl-CS"/>
        </w:rPr>
      </w:pPr>
      <w:r w:rsidRPr="00883930">
        <w:rPr>
          <w:lang w:val="sr-Cyrl-CS"/>
        </w:rPr>
        <w:t xml:space="preserve">- Акт о процени ризика; </w:t>
      </w:r>
    </w:p>
    <w:p w:rsidR="002D4312" w:rsidRPr="00883930" w:rsidRDefault="002D4312" w:rsidP="002D4312">
      <w:pPr>
        <w:jc w:val="both"/>
        <w:rPr>
          <w:lang w:val="sr-Cyrl-CS"/>
        </w:rPr>
      </w:pPr>
      <w:r w:rsidRPr="00883930">
        <w:rPr>
          <w:lang w:val="sr-Cyrl-CS"/>
        </w:rPr>
        <w:t>- План за спровођење поступка процене ризика;</w:t>
      </w:r>
    </w:p>
    <w:p w:rsidR="002D4312" w:rsidRPr="00883930" w:rsidRDefault="002D4312" w:rsidP="002D4312">
      <w:pPr>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2D4312">
      <w:pPr>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2D4312">
      <w:pPr>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2D4312">
      <w:pPr>
        <w:jc w:val="both"/>
        <w:rPr>
          <w:lang w:val="sr-Cyrl-CS"/>
        </w:rPr>
      </w:pPr>
      <w:r w:rsidRPr="00883930">
        <w:rPr>
          <w:lang w:val="sr-Cyrl-CS"/>
        </w:rPr>
        <w:t>- Одлука о условима и  начину коришћења службених возила;</w:t>
      </w:r>
    </w:p>
    <w:p w:rsidR="002D4312" w:rsidRPr="00883930" w:rsidRDefault="002D4312" w:rsidP="002D4312">
      <w:pPr>
        <w:jc w:val="both"/>
        <w:rPr>
          <w:lang w:val="sr-Cyrl-CS"/>
        </w:rPr>
      </w:pPr>
      <w:r w:rsidRPr="00883930">
        <w:rPr>
          <w:lang w:val="sr-Cyrl-CS"/>
        </w:rPr>
        <w:lastRenderedPageBreak/>
        <w:t>- Одлука о лицу задуженом за контролу забране пушења у радно време у просторијама Министарства;</w:t>
      </w:r>
    </w:p>
    <w:p w:rsidR="002D4312" w:rsidRPr="00883930" w:rsidRDefault="002D4312" w:rsidP="002D4312">
      <w:pPr>
        <w:jc w:val="both"/>
        <w:rPr>
          <w:lang w:val="sr-Cyrl-CS"/>
        </w:rPr>
      </w:pPr>
      <w:r w:rsidRPr="00883930">
        <w:rPr>
          <w:lang w:val="sr-Cyrl-CS"/>
        </w:rPr>
        <w:t>- Потврда о ПИБ и матичном броју Министарства;</w:t>
      </w:r>
    </w:p>
    <w:p w:rsidR="002D4312" w:rsidRPr="00883930" w:rsidRDefault="002D4312" w:rsidP="002D4312">
      <w:pPr>
        <w:jc w:val="both"/>
        <w:rPr>
          <w:lang w:val="sr-Cyrl-CS"/>
        </w:rPr>
      </w:pPr>
      <w:r w:rsidRPr="00883930">
        <w:rPr>
          <w:lang w:val="sr-Cyrl-CS"/>
        </w:rPr>
        <w:t>- Решења о задужењу печата;</w:t>
      </w:r>
    </w:p>
    <w:p w:rsidR="002D4312" w:rsidRPr="00883930" w:rsidRDefault="002D4312" w:rsidP="002D4312">
      <w:pPr>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9C03F9" w:rsidRDefault="002D4312" w:rsidP="002D4312">
      <w:pPr>
        <w:rPr>
          <w:lang w:val="sr-Cyrl-CS"/>
        </w:rPr>
      </w:pPr>
      <w:r w:rsidRPr="00365DDA">
        <w:rPr>
          <w:lang w:val="sr-Cyrl-CS"/>
        </w:rPr>
        <w:t>- Планови јавних набавки</w:t>
      </w:r>
      <w:r w:rsidRPr="009C03F9">
        <w:rPr>
          <w:lang w:val="sr-Cyrl-CS"/>
        </w:rPr>
        <w:t>;</w:t>
      </w:r>
    </w:p>
    <w:p w:rsidR="002D4312" w:rsidRPr="009C03F9" w:rsidRDefault="002D4312" w:rsidP="002D4312">
      <w:pPr>
        <w:rPr>
          <w:lang w:val="sr-Cyrl-CS"/>
        </w:rPr>
      </w:pPr>
      <w:r w:rsidRPr="009C03F9">
        <w:rPr>
          <w:lang w:val="sr-Cyrl-CS"/>
        </w:rPr>
        <w:t>- Одлуке о изменама и / или допуна</w:t>
      </w:r>
      <w:r>
        <w:rPr>
          <w:lang w:val="sr-Cyrl-CS"/>
        </w:rPr>
        <w:t>ма</w:t>
      </w:r>
      <w:r w:rsidRPr="009C03F9">
        <w:rPr>
          <w:lang w:val="sr-Cyrl-CS"/>
        </w:rPr>
        <w:t xml:space="preserve"> Планова јавних набавки;</w:t>
      </w:r>
    </w:p>
    <w:p w:rsidR="002D4312" w:rsidRDefault="002D4312" w:rsidP="002D4312">
      <w:pPr>
        <w:rPr>
          <w:lang w:val="sr-Cyrl-CS"/>
        </w:rPr>
      </w:pPr>
      <w:r w:rsidRPr="009C03F9">
        <w:rPr>
          <w:lang w:val="sr-Cyrl-CS"/>
        </w:rPr>
        <w:t xml:space="preserve">- </w:t>
      </w:r>
      <w:r>
        <w:rPr>
          <w:lang w:val="sr-Cyrl-CS"/>
        </w:rPr>
        <w:t>Одлуке о покретању поступака јавних набавки;</w:t>
      </w:r>
    </w:p>
    <w:p w:rsidR="002D4312" w:rsidRDefault="002D4312" w:rsidP="002D4312">
      <w:pPr>
        <w:rPr>
          <w:lang w:val="sr-Cyrl-CS"/>
        </w:rPr>
      </w:pPr>
      <w:r>
        <w:rPr>
          <w:lang w:val="sr-Cyrl-CS"/>
        </w:rPr>
        <w:t>- Решења о образовању комисија за јавне набавке;</w:t>
      </w:r>
    </w:p>
    <w:p w:rsidR="002D4312" w:rsidRDefault="002D4312" w:rsidP="002D4312">
      <w:pPr>
        <w:rPr>
          <w:lang w:val="sr-Cyrl-CS"/>
        </w:rPr>
      </w:pPr>
      <w:r>
        <w:rPr>
          <w:lang w:val="sr-Cyrl-CS"/>
        </w:rPr>
        <w:t>- Извештаји комисија за јавне набавке;</w:t>
      </w:r>
    </w:p>
    <w:p w:rsidR="002D4312" w:rsidRDefault="002D4312" w:rsidP="002D4312">
      <w:pPr>
        <w:rPr>
          <w:lang w:val="sr-Cyrl-CS"/>
        </w:rPr>
      </w:pPr>
      <w:r>
        <w:rPr>
          <w:lang w:val="sr-Cyrl-CS"/>
        </w:rPr>
        <w:t>- Предлози одлука и Одлуке о додели уговора о јавним набавкама;</w:t>
      </w:r>
    </w:p>
    <w:p w:rsidR="002D4312" w:rsidRDefault="002D4312" w:rsidP="002D4312">
      <w:pPr>
        <w:rPr>
          <w:lang w:val="sr-Cyrl-CS"/>
        </w:rPr>
      </w:pPr>
      <w:r>
        <w:rPr>
          <w:lang w:val="sr-Cyrl-CS"/>
        </w:rPr>
        <w:t>- Предлози уговора и Уговори о јавним набавкама;</w:t>
      </w:r>
    </w:p>
    <w:p w:rsidR="002D4312" w:rsidRDefault="002D4312" w:rsidP="002D4312">
      <w:pPr>
        <w:rPr>
          <w:lang w:val="sr-Cyrl-CS"/>
        </w:rPr>
      </w:pPr>
      <w:r>
        <w:rPr>
          <w:lang w:val="sr-Cyrl-CS"/>
        </w:rPr>
        <w:t>- Обавештења учесницима поступака у вези са јавним набавкама;</w:t>
      </w:r>
    </w:p>
    <w:p w:rsidR="002D4312" w:rsidRDefault="002D4312" w:rsidP="002D4312">
      <w:pPr>
        <w:rPr>
          <w:lang w:val="sr-Cyrl-CS"/>
        </w:rPr>
      </w:pPr>
      <w:r>
        <w:rPr>
          <w:lang w:val="sr-Cyrl-CS"/>
        </w:rPr>
        <w:t>- Конкурсне документације;</w:t>
      </w:r>
    </w:p>
    <w:p w:rsidR="002D4312" w:rsidRDefault="002D4312" w:rsidP="002D4312">
      <w:pPr>
        <w:rPr>
          <w:lang w:val="sr-Cyrl-CS"/>
        </w:rPr>
      </w:pPr>
      <w:r>
        <w:rPr>
          <w:lang w:val="sr-Cyrl-CS"/>
        </w:rPr>
        <w:t>- Појашњења учесницима поступака у вези са конкурсним документацијама;</w:t>
      </w:r>
    </w:p>
    <w:p w:rsidR="002D4312" w:rsidRDefault="002D4312" w:rsidP="002D4312">
      <w:pPr>
        <w:jc w:val="both"/>
        <w:rPr>
          <w:lang w:val="sr-Cyrl-CS"/>
        </w:rPr>
      </w:pPr>
      <w:r>
        <w:rPr>
          <w:lang w:val="sr-Cyrl-CS"/>
        </w:rPr>
        <w:t>- Захтеви за мишљење о основаности примене преговарачког поступка упућени Управи за јавне набавке;</w:t>
      </w:r>
    </w:p>
    <w:p w:rsidR="002D4312" w:rsidRDefault="002D4312" w:rsidP="002D4312">
      <w:pPr>
        <w:rPr>
          <w:lang w:val="sr-Cyrl-CS"/>
        </w:rPr>
      </w:pPr>
      <w:r>
        <w:rPr>
          <w:lang w:val="sr-Cyrl-CS"/>
        </w:rPr>
        <w:t>- Огласи и обавештења у вези са применом прилога 3. Закона о јавним набавкама;</w:t>
      </w:r>
    </w:p>
    <w:p w:rsidR="002D4312" w:rsidRDefault="002D4312" w:rsidP="002D4312">
      <w:pPr>
        <w:rPr>
          <w:lang w:val="sr-Cyrl-CS"/>
        </w:rPr>
      </w:pPr>
      <w:r>
        <w:rPr>
          <w:lang w:val="sr-Cyrl-CS"/>
        </w:rPr>
        <w:t>- Квартални извештаји о спроведеним јавним набавкама;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lang w:val="sr-Cyrl-CS"/>
        </w:rPr>
      </w:pPr>
    </w:p>
    <w:p w:rsidR="002D4312" w:rsidRPr="00883930" w:rsidRDefault="002D4312" w:rsidP="002D4312">
      <w:pPr>
        <w:rPr>
          <w:b/>
          <w:lang w:val="sr-Cyrl-CS"/>
        </w:rPr>
      </w:pPr>
      <w:r w:rsidRPr="00883930">
        <w:rPr>
          <w:b/>
          <w:lang w:val="sr-Cyrl-CS"/>
        </w:rPr>
        <w:t>12. Група за интерну ревизију</w:t>
      </w:r>
    </w:p>
    <w:p w:rsidR="002D4312" w:rsidRPr="00883930" w:rsidRDefault="002D4312" w:rsidP="002D4312">
      <w:pPr>
        <w:jc w:val="both"/>
        <w:rPr>
          <w:lang w:val="sr-Cyrl-CS"/>
        </w:rPr>
      </w:pPr>
      <w:r w:rsidRPr="00883930">
        <w:rPr>
          <w:lang w:val="sr-Cyrl-CS"/>
        </w:rPr>
        <w:t>- Стратешки план интерне ревизије;</w:t>
      </w:r>
    </w:p>
    <w:p w:rsidR="002D4312" w:rsidRPr="00883930" w:rsidRDefault="002D4312" w:rsidP="002D4312">
      <w:pPr>
        <w:jc w:val="both"/>
        <w:rPr>
          <w:lang w:val="sr-Cyrl-CS"/>
        </w:rPr>
      </w:pPr>
      <w:r w:rsidRPr="00883930">
        <w:rPr>
          <w:lang w:val="sr-Cyrl-CS"/>
        </w:rPr>
        <w:t>- Годишњи планови рада интерне ревизије;</w:t>
      </w:r>
    </w:p>
    <w:p w:rsidR="002D4312" w:rsidRPr="00883930" w:rsidRDefault="002D4312" w:rsidP="002D4312">
      <w:pPr>
        <w:jc w:val="both"/>
        <w:rPr>
          <w:lang w:val="sr-Cyrl-CS"/>
        </w:rPr>
      </w:pPr>
      <w:r w:rsidRPr="00883930">
        <w:rPr>
          <w:lang w:val="sr-Cyrl-CS"/>
        </w:rPr>
        <w:t>- Извештаји о спроведеним интерним ревизијама код субјеката ревизије;</w:t>
      </w:r>
    </w:p>
    <w:p w:rsidR="002D4312" w:rsidRPr="00883930" w:rsidRDefault="002D4312" w:rsidP="002D4312">
      <w:pPr>
        <w:jc w:val="both"/>
        <w:rPr>
          <w:lang w:val="sr-Cyrl-CS"/>
        </w:rPr>
      </w:pPr>
      <w:r w:rsidRPr="00883930">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2D4312">
      <w:pPr>
        <w:jc w:val="both"/>
        <w:rPr>
          <w:lang w:val="sr-Cyrl-CS"/>
        </w:rPr>
      </w:pPr>
      <w:r w:rsidRPr="00883930">
        <w:rPr>
          <w:lang w:val="sr-Cyrl-CS"/>
        </w:rPr>
        <w:t>- Стални досијеи спроведених ревизија (списак законских прописа и друга документација коришћена приликом обављања ревизије).</w:t>
      </w:r>
    </w:p>
    <w:p w:rsidR="002D4312" w:rsidRDefault="002D4312" w:rsidP="002D4312">
      <w:pPr>
        <w:jc w:val="both"/>
        <w:rPr>
          <w:lang w:val="sr-Cyrl-CS"/>
        </w:rPr>
      </w:pPr>
    </w:p>
    <w:p w:rsidR="002D4312" w:rsidRPr="00996299" w:rsidRDefault="002D4312" w:rsidP="002D4312">
      <w:pPr>
        <w:jc w:val="both"/>
        <w:rPr>
          <w:b/>
          <w:lang w:val="sr-Cyrl-CS"/>
        </w:rPr>
      </w:pPr>
      <w:r w:rsidRPr="00996299">
        <w:rPr>
          <w:b/>
          <w:lang w:val="sr-Cyrl-CS"/>
        </w:rPr>
        <w:t>13. Одељење за координацију рада школских управа</w:t>
      </w:r>
    </w:p>
    <w:p w:rsidR="002D4312" w:rsidRPr="00883930" w:rsidRDefault="002D4312" w:rsidP="002D4312">
      <w:pPr>
        <w:jc w:val="both"/>
        <w:rPr>
          <w:lang w:val="sr-Cyrl-CS"/>
        </w:rPr>
      </w:pPr>
      <w:r w:rsidRPr="00883930">
        <w:rPr>
          <w:lang w:val="sr-Cyrl-CS"/>
        </w:rPr>
        <w:t>- Извештаји о стручно-педагошком надзору у установама образовања и васпитања са пратећом документацијом;</w:t>
      </w:r>
    </w:p>
    <w:p w:rsidR="002D4312" w:rsidRDefault="002D4312" w:rsidP="002D4312">
      <w:pPr>
        <w:jc w:val="both"/>
        <w:rPr>
          <w:lang w:val="sr-Cyrl-CS"/>
        </w:rPr>
      </w:pPr>
      <w:r w:rsidRPr="00883930">
        <w:rPr>
          <w:lang w:val="sr-Cyrl-CS"/>
        </w:rPr>
        <w:t>- Листе запослених у установама образовања и васпитања за чијим радом је у потпуности или делимично престала потреба;</w:t>
      </w:r>
    </w:p>
    <w:p w:rsidR="002D4312" w:rsidRPr="00883930" w:rsidRDefault="002D4312" w:rsidP="002D4312">
      <w:pPr>
        <w:jc w:val="both"/>
        <w:rPr>
          <w:lang w:val="sr-Cyrl-CS"/>
        </w:rPr>
      </w:pPr>
      <w:r w:rsidRPr="00883930">
        <w:rPr>
          <w:lang w:val="sr-Cyrl-CS"/>
        </w:rPr>
        <w:t>- Захтеви / представке странака;</w:t>
      </w:r>
    </w:p>
    <w:p w:rsidR="002D4312" w:rsidRPr="00FD2FA0" w:rsidRDefault="002D4312" w:rsidP="002D4312">
      <w:pPr>
        <w:jc w:val="both"/>
        <w:rPr>
          <w:lang w:val="sr-Cyrl-CS"/>
        </w:rPr>
      </w:pPr>
      <w:r w:rsidRPr="00883930">
        <w:rPr>
          <w:lang w:val="sr-Cyrl-CS"/>
        </w:rPr>
        <w:t>- Обавештења / дописи странкам</w:t>
      </w:r>
      <w:r>
        <w:rPr>
          <w:lang w:val="sr-Cyrl-CS"/>
        </w:rPr>
        <w:t xml:space="preserve">а по захтевима / представкама. </w:t>
      </w:r>
    </w:p>
    <w:p w:rsidR="00E206DE" w:rsidRPr="00883930" w:rsidRDefault="00E206DE" w:rsidP="00E206DE">
      <w:pPr>
        <w:rPr>
          <w:b/>
          <w:lang w:val="sr-Cyrl-CS"/>
        </w:rPr>
      </w:pPr>
    </w:p>
    <w:p w:rsidR="00D250E5" w:rsidRPr="00766CAA" w:rsidRDefault="00E206DE" w:rsidP="00A157CB">
      <w:pPr>
        <w:jc w:val="both"/>
        <w:rPr>
          <w:lang w:val="sr-Cyrl-CS"/>
        </w:rPr>
      </w:pPr>
      <w:r w:rsidRPr="00883930">
        <w:rPr>
          <w:lang w:val="sr-Cyrl-CS"/>
        </w:rPr>
        <w:t>Напомена: у раду или у вези са радом Министарства могу настати и друге информације, односно документа, а у складу са републичким прописима</w:t>
      </w:r>
      <w:r>
        <w:rPr>
          <w:lang w:val="sr-Cyrl-CS"/>
        </w:rPr>
        <w:t>.</w:t>
      </w:r>
    </w:p>
    <w:p w:rsidR="001A2870" w:rsidRPr="00766CAA" w:rsidRDefault="001A2870" w:rsidP="00A157CB">
      <w:pPr>
        <w:jc w:val="both"/>
        <w:rPr>
          <w:lang w:val="sr-Cyrl-CS"/>
        </w:rPr>
      </w:pPr>
    </w:p>
    <w:p w:rsidR="001A2870" w:rsidRPr="00766CAA" w:rsidRDefault="001A2870" w:rsidP="00A157CB">
      <w:pPr>
        <w:jc w:val="both"/>
        <w:rPr>
          <w:lang w:val="sr-Cyrl-CS"/>
        </w:rPr>
      </w:pPr>
    </w:p>
    <w:p w:rsidR="001A2870" w:rsidRPr="00766CAA" w:rsidRDefault="001A2870" w:rsidP="00A157CB">
      <w:pPr>
        <w:jc w:val="both"/>
        <w:rPr>
          <w:lang w:val="sr-Cyrl-CS"/>
        </w:rPr>
      </w:pPr>
    </w:p>
    <w:p w:rsidR="00AA0C58" w:rsidRPr="00475FAF" w:rsidRDefault="00AA0C58" w:rsidP="00CD06C2">
      <w:pPr>
        <w:pStyle w:val="Heading1"/>
        <w:spacing w:before="0" w:after="0"/>
        <w:ind w:firstLine="0"/>
        <w:jc w:val="center"/>
        <w:rPr>
          <w:rFonts w:ascii="Times New Roman" w:hAnsi="Times New Roman"/>
          <w:sz w:val="24"/>
          <w:szCs w:val="24"/>
        </w:rPr>
      </w:pPr>
      <w:bookmarkStart w:id="156" w:name="_Toc463175598"/>
      <w:r w:rsidRPr="00475FAF">
        <w:rPr>
          <w:rFonts w:ascii="Times New Roman" w:hAnsi="Times New Roman"/>
          <w:sz w:val="24"/>
          <w:szCs w:val="24"/>
        </w:rPr>
        <w:lastRenderedPageBreak/>
        <w:t xml:space="preserve">20. </w:t>
      </w:r>
      <w:r w:rsidR="00CC7D24">
        <w:rPr>
          <w:rFonts w:ascii="Times New Roman" w:hAnsi="Times New Roman"/>
          <w:sz w:val="24"/>
          <w:szCs w:val="24"/>
        </w:rPr>
        <w:t>ВРСТЕ</w:t>
      </w:r>
      <w:r w:rsidRPr="00475FAF">
        <w:rPr>
          <w:rFonts w:ascii="Times New Roman" w:hAnsi="Times New Roman"/>
          <w:sz w:val="24"/>
          <w:szCs w:val="24"/>
        </w:rPr>
        <w:t xml:space="preserve"> </w:t>
      </w:r>
      <w:r w:rsidR="00CC7D24">
        <w:rPr>
          <w:rFonts w:ascii="Times New Roman" w:hAnsi="Times New Roman"/>
          <w:sz w:val="24"/>
          <w:szCs w:val="24"/>
        </w:rPr>
        <w:t>ИНФОРМАЦИЈА</w:t>
      </w:r>
      <w:r w:rsidRPr="00475FAF">
        <w:rPr>
          <w:rFonts w:ascii="Times New Roman" w:hAnsi="Times New Roman"/>
          <w:sz w:val="24"/>
          <w:szCs w:val="24"/>
        </w:rPr>
        <w:t xml:space="preserve"> </w:t>
      </w:r>
      <w:r w:rsidR="00CC7D24">
        <w:rPr>
          <w:rFonts w:ascii="Times New Roman" w:hAnsi="Times New Roman"/>
          <w:sz w:val="24"/>
          <w:szCs w:val="24"/>
        </w:rPr>
        <w:t>КОЈИМА</w:t>
      </w:r>
      <w:r w:rsidRPr="00475FAF">
        <w:rPr>
          <w:rFonts w:ascii="Times New Roman" w:hAnsi="Times New Roman"/>
          <w:sz w:val="24"/>
          <w:szCs w:val="24"/>
        </w:rPr>
        <w:t xml:space="preserve"> </w:t>
      </w:r>
      <w:r w:rsidR="00CC7D24">
        <w:rPr>
          <w:rFonts w:ascii="Times New Roman" w:hAnsi="Times New Roman"/>
          <w:sz w:val="24"/>
          <w:szCs w:val="24"/>
        </w:rPr>
        <w:t>МИНИСТАРСТВО</w:t>
      </w:r>
      <w:r w:rsidRPr="00475FAF">
        <w:rPr>
          <w:rFonts w:ascii="Times New Roman" w:hAnsi="Times New Roman"/>
          <w:sz w:val="24"/>
          <w:szCs w:val="24"/>
        </w:rPr>
        <w:t xml:space="preserve"> </w:t>
      </w:r>
      <w:r w:rsidR="00CC7D24">
        <w:rPr>
          <w:rFonts w:ascii="Times New Roman" w:hAnsi="Times New Roman"/>
          <w:sz w:val="24"/>
          <w:szCs w:val="24"/>
        </w:rPr>
        <w:t>ПРОСВЕТЕ</w:t>
      </w:r>
      <w:r w:rsidR="00CE3908">
        <w:rPr>
          <w:rFonts w:ascii="Times New Roman" w:hAnsi="Times New Roman"/>
          <w:sz w:val="24"/>
          <w:szCs w:val="24"/>
        </w:rPr>
        <w:t xml:space="preserve">, </w:t>
      </w:r>
      <w:r w:rsidR="00CC7D24">
        <w:rPr>
          <w:rFonts w:ascii="Times New Roman" w:hAnsi="Times New Roman"/>
          <w:sz w:val="24"/>
          <w:szCs w:val="24"/>
        </w:rPr>
        <w:t>НАУКЕ</w:t>
      </w:r>
      <w:r w:rsidR="00CE3908">
        <w:rPr>
          <w:rFonts w:ascii="Times New Roman" w:hAnsi="Times New Roman"/>
          <w:sz w:val="24"/>
          <w:szCs w:val="24"/>
        </w:rPr>
        <w:t xml:space="preserve"> И ТЕХНОЛОШКОГ РАЗВОЈА </w:t>
      </w:r>
      <w:r w:rsidR="00CC7D24">
        <w:rPr>
          <w:rFonts w:ascii="Times New Roman" w:hAnsi="Times New Roman"/>
          <w:sz w:val="24"/>
          <w:szCs w:val="24"/>
        </w:rPr>
        <w:t>ОМОГУЋАВА</w:t>
      </w:r>
      <w:r w:rsidRPr="00475FAF">
        <w:rPr>
          <w:rFonts w:ascii="Times New Roman" w:hAnsi="Times New Roman"/>
          <w:sz w:val="24"/>
          <w:szCs w:val="24"/>
        </w:rPr>
        <w:t xml:space="preserve"> </w:t>
      </w:r>
      <w:r w:rsidR="00CC7D24">
        <w:rPr>
          <w:rFonts w:ascii="Times New Roman" w:hAnsi="Times New Roman"/>
          <w:sz w:val="24"/>
          <w:szCs w:val="24"/>
        </w:rPr>
        <w:t>ПРИСТУП</w:t>
      </w:r>
      <w:bookmarkEnd w:id="156"/>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70"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157" w:name="clan_13"/>
      <w:bookmarkEnd w:id="157"/>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158" w:name="clan_66"/>
      <w:bookmarkStart w:id="159" w:name="str_29"/>
      <w:bookmarkEnd w:id="158"/>
      <w:bookmarkEnd w:id="159"/>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FC245E" w:rsidRDefault="00FC245E" w:rsidP="00CD06C2">
      <w:pPr>
        <w:tabs>
          <w:tab w:val="left" w:pos="720"/>
        </w:tabs>
        <w:jc w:val="both"/>
        <w:rPr>
          <w:lang w:val="sr-Cyrl-CS"/>
        </w:rPr>
      </w:pPr>
    </w:p>
    <w:p w:rsidR="00982EEE" w:rsidRPr="00475FAF" w:rsidRDefault="00982EEE" w:rsidP="00CD06C2">
      <w:pPr>
        <w:tabs>
          <w:tab w:val="left" w:pos="720"/>
        </w:tabs>
        <w:jc w:val="both"/>
        <w:rPr>
          <w:lang w:val="sr-Cyrl-CS"/>
        </w:rPr>
      </w:pPr>
      <w:r w:rsidRPr="00475FAF">
        <w:rPr>
          <w:lang w:val="sr-Cyrl-CS"/>
        </w:rPr>
        <w:t xml:space="preserve"> </w:t>
      </w:r>
    </w:p>
    <w:p w:rsidR="00F60C2F" w:rsidRDefault="00F60C2F"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Pr="00475FAF" w:rsidRDefault="00D250E5" w:rsidP="00CD06C2">
      <w:pPr>
        <w:tabs>
          <w:tab w:val="left" w:pos="720"/>
        </w:tabs>
        <w:jc w:val="both"/>
        <w:rPr>
          <w:lang w:val="sr-Cyrl-CS"/>
        </w:rPr>
      </w:pPr>
    </w:p>
    <w:p w:rsidR="008E13FF" w:rsidRDefault="008E13FF"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CD06C2">
      <w:pPr>
        <w:pStyle w:val="Heading1"/>
        <w:spacing w:before="0" w:after="0"/>
        <w:ind w:firstLine="0"/>
        <w:jc w:val="center"/>
        <w:rPr>
          <w:rFonts w:ascii="Times New Roman" w:hAnsi="Times New Roman"/>
          <w:sz w:val="24"/>
          <w:szCs w:val="24"/>
        </w:rPr>
      </w:pPr>
      <w:bookmarkStart w:id="160" w:name="_Toc463175599"/>
      <w:r w:rsidRPr="00475FAF">
        <w:rPr>
          <w:rFonts w:ascii="Times New Roman" w:hAnsi="Times New Roman"/>
          <w:sz w:val="24"/>
          <w:szCs w:val="24"/>
        </w:rPr>
        <w:lastRenderedPageBreak/>
        <w:t xml:space="preserve">21. </w:t>
      </w:r>
      <w:r w:rsidR="00CC7D24">
        <w:rPr>
          <w:rFonts w:ascii="Times New Roman" w:hAnsi="Times New Roman"/>
          <w:sz w:val="24"/>
          <w:szCs w:val="24"/>
        </w:rPr>
        <w:t>ПОДНОШЕЊЕ</w:t>
      </w:r>
      <w:r w:rsidR="004F27BC" w:rsidRPr="00475FAF">
        <w:rPr>
          <w:rFonts w:ascii="Times New Roman" w:hAnsi="Times New Roman"/>
          <w:sz w:val="24"/>
          <w:szCs w:val="24"/>
        </w:rPr>
        <w:t xml:space="preserve"> </w:t>
      </w:r>
      <w:r w:rsidR="00CC7D24">
        <w:rPr>
          <w:rFonts w:ascii="Times New Roman" w:hAnsi="Times New Roman"/>
          <w:sz w:val="24"/>
          <w:szCs w:val="24"/>
        </w:rPr>
        <w:t>ЗАХТЕВА</w:t>
      </w:r>
      <w:r w:rsidR="004F27BC" w:rsidRPr="00475FAF">
        <w:rPr>
          <w:rFonts w:ascii="Times New Roman" w:hAnsi="Times New Roman"/>
          <w:sz w:val="24"/>
          <w:szCs w:val="24"/>
        </w:rPr>
        <w:t xml:space="preserve"> </w:t>
      </w:r>
      <w:r w:rsidR="00CC7D24">
        <w:rPr>
          <w:rFonts w:ascii="Times New Roman" w:hAnsi="Times New Roman"/>
          <w:sz w:val="24"/>
          <w:szCs w:val="24"/>
        </w:rPr>
        <w:t>ЗА</w:t>
      </w:r>
      <w:r w:rsidR="004F27BC" w:rsidRPr="00475FAF">
        <w:rPr>
          <w:rFonts w:ascii="Times New Roman" w:hAnsi="Times New Roman"/>
          <w:sz w:val="24"/>
          <w:szCs w:val="24"/>
        </w:rPr>
        <w:t xml:space="preserve"> </w:t>
      </w:r>
      <w:r w:rsidR="00CC7D24">
        <w:rPr>
          <w:rFonts w:ascii="Times New Roman" w:hAnsi="Times New Roman"/>
          <w:sz w:val="24"/>
          <w:szCs w:val="24"/>
        </w:rPr>
        <w:t>СЛОБОДАН</w:t>
      </w:r>
      <w:r w:rsidR="004F27BC" w:rsidRPr="00475FAF">
        <w:rPr>
          <w:rFonts w:ascii="Times New Roman" w:hAnsi="Times New Roman"/>
          <w:sz w:val="24"/>
          <w:szCs w:val="24"/>
        </w:rPr>
        <w:t xml:space="preserve"> </w:t>
      </w:r>
      <w:r w:rsidR="00CC7D24">
        <w:rPr>
          <w:rFonts w:ascii="Times New Roman" w:hAnsi="Times New Roman"/>
          <w:sz w:val="24"/>
          <w:szCs w:val="24"/>
        </w:rPr>
        <w:t>ПРИСТУП</w:t>
      </w:r>
      <w:r w:rsidR="004F27BC" w:rsidRPr="00475FAF">
        <w:rPr>
          <w:rFonts w:ascii="Times New Roman" w:hAnsi="Times New Roman"/>
          <w:sz w:val="24"/>
          <w:szCs w:val="24"/>
        </w:rPr>
        <w:t xml:space="preserve"> </w:t>
      </w:r>
      <w:r w:rsidR="00CC7D24">
        <w:rPr>
          <w:rFonts w:ascii="Times New Roman" w:hAnsi="Times New Roman"/>
          <w:sz w:val="24"/>
          <w:szCs w:val="24"/>
        </w:rPr>
        <w:t>ИНФОРМАЦИЈАМА</w:t>
      </w:r>
      <w:r w:rsidR="004F27BC" w:rsidRPr="00475FAF">
        <w:rPr>
          <w:rFonts w:ascii="Times New Roman" w:hAnsi="Times New Roman"/>
          <w:sz w:val="24"/>
          <w:szCs w:val="24"/>
        </w:rPr>
        <w:t xml:space="preserve"> </w:t>
      </w:r>
      <w:r w:rsidR="00CC7D24">
        <w:rPr>
          <w:rFonts w:ascii="Times New Roman" w:hAnsi="Times New Roman"/>
          <w:sz w:val="24"/>
          <w:szCs w:val="24"/>
        </w:rPr>
        <w:t>ОД</w:t>
      </w:r>
      <w:bookmarkEnd w:id="160"/>
    </w:p>
    <w:p w:rsidR="00747116" w:rsidRPr="00475FAF" w:rsidRDefault="00CC7D24" w:rsidP="00CD06C2">
      <w:pPr>
        <w:pStyle w:val="Heading1"/>
        <w:spacing w:before="0" w:after="0"/>
        <w:ind w:firstLine="0"/>
        <w:jc w:val="center"/>
        <w:rPr>
          <w:rFonts w:ascii="Times New Roman" w:hAnsi="Times New Roman"/>
          <w:sz w:val="24"/>
          <w:szCs w:val="24"/>
        </w:rPr>
      </w:pPr>
      <w:bookmarkStart w:id="161" w:name="_Toc463175600"/>
      <w:r>
        <w:rPr>
          <w:rFonts w:ascii="Times New Roman" w:hAnsi="Times New Roman"/>
          <w:sz w:val="24"/>
          <w:szCs w:val="24"/>
        </w:rPr>
        <w:t>ЈАВНОГ</w:t>
      </w:r>
      <w:r w:rsidR="004F27BC" w:rsidRPr="00475FAF">
        <w:rPr>
          <w:rFonts w:ascii="Times New Roman" w:hAnsi="Times New Roman"/>
          <w:sz w:val="24"/>
          <w:szCs w:val="24"/>
        </w:rPr>
        <w:t xml:space="preserve"> </w:t>
      </w:r>
      <w:r>
        <w:rPr>
          <w:rFonts w:ascii="Times New Roman" w:hAnsi="Times New Roman"/>
          <w:sz w:val="24"/>
          <w:szCs w:val="24"/>
        </w:rPr>
        <w:t>ЗНАЧАЈА</w:t>
      </w:r>
      <w:bookmarkEnd w:id="161"/>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5"/>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5"/>
      </w:tblGrid>
      <w:tr w:rsidR="008D69FC" w:rsidRPr="001B1A73">
        <w:tc>
          <w:tcPr>
            <w:tcW w:w="10685" w:type="dxa"/>
            <w:tcBorders>
              <w:bottom w:val="single" w:sz="6" w:space="0" w:color="000000"/>
            </w:tcBorders>
            <w:shd w:val="solid" w:color="000080" w:fill="FFFFFF"/>
          </w:tcPr>
          <w:p w:rsidR="008D69FC" w:rsidRPr="00475FAF" w:rsidRDefault="00CC7D24" w:rsidP="00CD06C2">
            <w:pPr>
              <w:pStyle w:val="Heading1"/>
              <w:spacing w:before="0" w:after="0"/>
              <w:ind w:firstLine="0"/>
              <w:jc w:val="center"/>
              <w:rPr>
                <w:rFonts w:ascii="Times New Roman" w:hAnsi="Times New Roman"/>
                <w:bCs/>
                <w:i/>
                <w:iCs/>
                <w:color w:val="FFFFFF"/>
                <w:sz w:val="24"/>
                <w:szCs w:val="24"/>
              </w:rPr>
            </w:pPr>
            <w:bookmarkStart w:id="162" w:name="_Toc463175601"/>
            <w:r>
              <w:rPr>
                <w:rFonts w:ascii="Times New Roman" w:hAnsi="Times New Roman"/>
                <w:bCs/>
                <w:i/>
                <w:iCs/>
                <w:color w:val="FFFFFF"/>
                <w:sz w:val="24"/>
                <w:szCs w:val="24"/>
              </w:rPr>
              <w:t>Одлучивање</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по</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захтеву</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слободан</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приступ</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информацијама</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од</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јавног</w:t>
            </w:r>
            <w:r w:rsidR="008D69FC"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значаја</w:t>
            </w:r>
            <w:bookmarkEnd w:id="162"/>
          </w:p>
        </w:tc>
      </w:tr>
    </w:tbl>
    <w:p w:rsidR="00CE3908" w:rsidRDefault="00CE3908" w:rsidP="00CD06C2">
      <w:pPr>
        <w:shd w:val="clear" w:color="auto" w:fill="FFFFFF"/>
        <w:ind w:left="10"/>
        <w:jc w:val="both"/>
        <w:rPr>
          <w:lang w:val="sr-Cyrl-CS"/>
        </w:rPr>
      </w:pPr>
    </w:p>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w:t>
      </w:r>
      <w:r w:rsidRPr="00365CE0">
        <w:rPr>
          <w:lang w:val="sr-Cyrl-CS"/>
        </w:rPr>
        <w:lastRenderedPageBreak/>
        <w:t>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600114" w:rsidRDefault="00600114" w:rsidP="00CD06C2">
      <w:pPr>
        <w:tabs>
          <w:tab w:val="left" w:pos="720"/>
        </w:tabs>
        <w:jc w:val="both"/>
        <w:rPr>
          <w:lang w:val="sr-Cyrl-CS"/>
        </w:rPr>
      </w:pPr>
    </w:p>
    <w:p w:rsidR="00D9719F" w:rsidRPr="00475FAF" w:rsidRDefault="00D9719F" w:rsidP="00CD06C2">
      <w:pPr>
        <w:tabs>
          <w:tab w:val="left" w:pos="720"/>
        </w:tabs>
        <w:jc w:val="both"/>
        <w:rPr>
          <w:lang w:val="sr-Cyrl-CS"/>
        </w:rPr>
      </w:pPr>
    </w:p>
    <w:p w:rsidR="00600114" w:rsidRPr="00475FAF" w:rsidRDefault="00600114" w:rsidP="00CD06C2">
      <w:pPr>
        <w:tabs>
          <w:tab w:val="left" w:pos="720"/>
        </w:tabs>
        <w:jc w:val="both"/>
        <w:rPr>
          <w:lang w:val="sr-Cyrl-CS"/>
        </w:rPr>
      </w:pPr>
    </w:p>
    <w:p w:rsidR="00600114" w:rsidRPr="00475FAF" w:rsidRDefault="00600114" w:rsidP="00CD06C2">
      <w:pPr>
        <w:tabs>
          <w:tab w:val="left" w:pos="720"/>
        </w:tabs>
        <w:jc w:val="both"/>
        <w:rPr>
          <w:lang w:val="sr-Cyrl-CS"/>
        </w:rPr>
      </w:pPr>
    </w:p>
    <w:p w:rsidR="004108E3" w:rsidRPr="00475FAF" w:rsidRDefault="004108E3" w:rsidP="00CD06C2">
      <w:pPr>
        <w:tabs>
          <w:tab w:val="left" w:pos="720"/>
        </w:tabs>
        <w:jc w:val="both"/>
        <w:rPr>
          <w:b/>
          <w:u w:val="single"/>
          <w:lang w:val="sr-Cyrl-CS"/>
        </w:rPr>
      </w:pPr>
    </w:p>
    <w:p w:rsidR="004108E3" w:rsidRDefault="004108E3" w:rsidP="00CD06C2">
      <w:pPr>
        <w:tabs>
          <w:tab w:val="left" w:pos="720"/>
        </w:tabs>
        <w:jc w:val="both"/>
        <w:rPr>
          <w:b/>
          <w:u w:val="single"/>
          <w:lang w:val="sr-Cyrl-CS"/>
        </w:rPr>
      </w:pPr>
    </w:p>
    <w:p w:rsidR="00F738B4" w:rsidRPr="00475FAF" w:rsidRDefault="00F738B4"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CF169E" w:rsidRPr="00475FAF" w:rsidRDefault="00CF169E" w:rsidP="00CD06C2">
      <w:pPr>
        <w:tabs>
          <w:tab w:val="left" w:pos="720"/>
        </w:tabs>
        <w:jc w:val="both"/>
        <w:rPr>
          <w:b/>
          <w:u w:val="single"/>
          <w:lang w:val="sr-Cyrl-CS"/>
        </w:rPr>
      </w:pPr>
    </w:p>
    <w:p w:rsidR="00600114" w:rsidRPr="00475FAF" w:rsidRDefault="00600114" w:rsidP="00CD06C2">
      <w:pPr>
        <w:tabs>
          <w:tab w:val="left" w:pos="720"/>
        </w:tabs>
        <w:jc w:val="both"/>
        <w:rPr>
          <w:b/>
          <w:u w:val="single"/>
          <w:lang w:val="sr-Cyrl-CS"/>
        </w:rPr>
      </w:pPr>
    </w:p>
    <w:p w:rsidR="00600114" w:rsidRPr="00475FAF" w:rsidRDefault="00600114"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5"/>
      </w:tblGrid>
      <w:tr w:rsidR="004108E3" w:rsidRPr="001B1A73">
        <w:tc>
          <w:tcPr>
            <w:tcW w:w="10685" w:type="dxa"/>
            <w:tcBorders>
              <w:bottom w:val="single" w:sz="6" w:space="0" w:color="000000"/>
            </w:tcBorders>
            <w:shd w:val="solid" w:color="000080" w:fill="FFFFFF"/>
          </w:tcPr>
          <w:p w:rsidR="004108E3" w:rsidRPr="00475FAF" w:rsidRDefault="00CC7D24" w:rsidP="00CD06C2">
            <w:pPr>
              <w:pStyle w:val="Heading1"/>
              <w:spacing w:before="0" w:after="0"/>
              <w:ind w:firstLine="0"/>
              <w:jc w:val="center"/>
              <w:rPr>
                <w:rFonts w:ascii="Times New Roman" w:hAnsi="Times New Roman"/>
                <w:bCs/>
                <w:i/>
                <w:iCs/>
                <w:color w:val="FFFFFF"/>
                <w:sz w:val="24"/>
                <w:szCs w:val="24"/>
                <w:u w:val="single"/>
              </w:rPr>
            </w:pPr>
            <w:bookmarkStart w:id="163" w:name="_Toc463175602"/>
            <w:r>
              <w:rPr>
                <w:rFonts w:ascii="Times New Roman" w:hAnsi="Times New Roman"/>
                <w:bCs/>
                <w:i/>
                <w:iCs/>
                <w:color w:val="FFFFFF"/>
                <w:sz w:val="24"/>
                <w:szCs w:val="24"/>
              </w:rPr>
              <w:lastRenderedPageBreak/>
              <w:t>Образац</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Захтева</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слободан</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приступ</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информацијама</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од</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јавног</w:t>
            </w:r>
            <w:r w:rsidR="004108E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значаја</w:t>
            </w:r>
            <w:bookmarkEnd w:id="163"/>
          </w:p>
        </w:tc>
      </w:tr>
    </w:tbl>
    <w:p w:rsidR="004108E3" w:rsidRPr="00475FAF" w:rsidRDefault="004108E3" w:rsidP="00CD06C2">
      <w:pPr>
        <w:tabs>
          <w:tab w:val="left" w:pos="720"/>
        </w:tabs>
        <w:jc w:val="both"/>
        <w:rPr>
          <w:b/>
          <w:u w:val="single"/>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85671F" w:rsidRDefault="0085671F" w:rsidP="00CD06C2">
      <w:pPr>
        <w:shd w:val="clear" w:color="auto" w:fill="FFFFFF"/>
        <w:jc w:val="center"/>
        <w:rPr>
          <w:color w:val="000000"/>
          <w:spacing w:val="1"/>
          <w:lang w:val="sr-Cyrl-CS"/>
        </w:rPr>
      </w:pP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5F17D6" w:rsidRPr="00F11CA6" w:rsidRDefault="005F17D6" w:rsidP="00CD06C2">
      <w:pPr>
        <w:shd w:val="clear" w:color="auto" w:fill="FFFFFF"/>
        <w:ind w:left="10"/>
        <w:rPr>
          <w:color w:val="000000"/>
          <w:spacing w:val="-4"/>
          <w:lang w:val="ru-RU"/>
        </w:rPr>
      </w:pPr>
    </w:p>
    <w:p w:rsidR="005F17D6" w:rsidRPr="00F11CA6" w:rsidRDefault="005F17D6" w:rsidP="005F17D6">
      <w:pPr>
        <w:jc w:val="both"/>
        <w:rPr>
          <w:b/>
          <w:u w:val="single"/>
          <w:lang w:val="ru-RU"/>
        </w:rPr>
      </w:pPr>
      <w:r w:rsidRPr="00F11CA6">
        <w:rPr>
          <w:b/>
          <w:bCs/>
          <w:iCs/>
          <w:u w:val="single"/>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jc w:val="both"/>
        <w:rPr>
          <w:b/>
          <w:bCs/>
          <w:iCs/>
          <w:u w:val="single"/>
          <w:lang w:val="ru-RU"/>
        </w:rPr>
      </w:pPr>
      <w:r w:rsidRPr="00F11CA6">
        <w:rPr>
          <w:b/>
          <w:bCs/>
          <w:iCs/>
          <w:u w:val="single"/>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685"/>
      </w:tblGrid>
      <w:tr w:rsidR="00173CB3" w:rsidRPr="001B1A73" w:rsidTr="00202547">
        <w:tc>
          <w:tcPr>
            <w:tcW w:w="10685" w:type="dxa"/>
            <w:tcBorders>
              <w:bottom w:val="single" w:sz="6" w:space="0" w:color="000000"/>
            </w:tcBorders>
            <w:shd w:val="solid" w:color="000080" w:fill="FFFFFF"/>
          </w:tcPr>
          <w:p w:rsidR="00173CB3" w:rsidRPr="00475FAF" w:rsidRDefault="00CC7D24" w:rsidP="005B1C50">
            <w:pPr>
              <w:pStyle w:val="Heading1"/>
              <w:spacing w:before="0" w:after="0"/>
              <w:ind w:firstLine="0"/>
              <w:jc w:val="center"/>
              <w:rPr>
                <w:rFonts w:ascii="Times New Roman" w:hAnsi="Times New Roman"/>
                <w:bCs/>
                <w:i/>
                <w:iCs/>
                <w:color w:val="FFFFFF"/>
                <w:sz w:val="24"/>
                <w:szCs w:val="24"/>
              </w:rPr>
            </w:pPr>
            <w:bookmarkStart w:id="164" w:name="_Toc463175603"/>
            <w:r>
              <w:rPr>
                <w:rFonts w:ascii="Times New Roman" w:hAnsi="Times New Roman"/>
                <w:bCs/>
                <w:i/>
                <w:iCs/>
                <w:color w:val="FFFFFF"/>
                <w:sz w:val="24"/>
                <w:szCs w:val="24"/>
              </w:rPr>
              <w:lastRenderedPageBreak/>
              <w:t>Радње</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предузете</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на</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примени</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Закона</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слободном</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приступу</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информацијама</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од</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јавног</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значаја</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од</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стране</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Министарства</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у</w:t>
            </w:r>
            <w:r w:rsidR="00173CB3" w:rsidRPr="00475FAF">
              <w:rPr>
                <w:rFonts w:ascii="Times New Roman" w:hAnsi="Times New Roman"/>
                <w:bCs/>
                <w:i/>
                <w:iCs/>
                <w:color w:val="FFFFFF"/>
                <w:sz w:val="24"/>
                <w:szCs w:val="24"/>
              </w:rPr>
              <w:t xml:space="preserve"> 201</w:t>
            </w:r>
            <w:r w:rsidR="005B1C50" w:rsidRPr="005B1C50">
              <w:rPr>
                <w:rFonts w:ascii="Times New Roman" w:hAnsi="Times New Roman"/>
                <w:bCs/>
                <w:i/>
                <w:iCs/>
                <w:color w:val="FFFFFF"/>
                <w:sz w:val="24"/>
                <w:szCs w:val="24"/>
                <w:lang w:val="ru-RU"/>
              </w:rPr>
              <w:t>6</w:t>
            </w:r>
            <w:r w:rsidR="00173CB3" w:rsidRPr="00475FAF">
              <w:rPr>
                <w:rFonts w:ascii="Times New Roman" w:hAnsi="Times New Roman"/>
                <w:bCs/>
                <w:i/>
                <w:iCs/>
                <w:color w:val="FFFFFF"/>
                <w:sz w:val="24"/>
                <w:szCs w:val="24"/>
              </w:rPr>
              <w:t xml:space="preserve">. </w:t>
            </w:r>
            <w:r>
              <w:rPr>
                <w:rFonts w:ascii="Times New Roman" w:hAnsi="Times New Roman"/>
                <w:bCs/>
                <w:i/>
                <w:iCs/>
                <w:color w:val="FFFFFF"/>
                <w:sz w:val="24"/>
                <w:szCs w:val="24"/>
              </w:rPr>
              <w:t>години</w:t>
            </w:r>
            <w:bookmarkEnd w:id="164"/>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5B1C50" w:rsidRPr="005B1C50">
        <w:rPr>
          <w:lang w:val="ru-RU"/>
        </w:rPr>
        <w:t>6</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4B0A77" w:rsidP="00134DCE">
            <w:pPr>
              <w:jc w:val="center"/>
              <w:rPr>
                <w:b/>
                <w:sz w:val="22"/>
                <w:szCs w:val="22"/>
              </w:rPr>
            </w:pPr>
            <w:r w:rsidRPr="004B0A77">
              <w:rPr>
                <w:b/>
                <w:sz w:val="22"/>
                <w:szCs w:val="22"/>
              </w:rPr>
              <w:t>165</w:t>
            </w:r>
          </w:p>
        </w:tc>
        <w:tc>
          <w:tcPr>
            <w:tcW w:w="1579" w:type="dxa"/>
            <w:vAlign w:val="center"/>
          </w:tcPr>
          <w:p w:rsidR="004B0A77" w:rsidRPr="004B0A77" w:rsidRDefault="004B0A77" w:rsidP="00134DCE">
            <w:pPr>
              <w:jc w:val="center"/>
              <w:rPr>
                <w:b/>
                <w:sz w:val="22"/>
                <w:szCs w:val="22"/>
              </w:rPr>
            </w:pPr>
            <w:r w:rsidRPr="004B0A77">
              <w:rPr>
                <w:b/>
                <w:sz w:val="22"/>
                <w:szCs w:val="22"/>
              </w:rPr>
              <w:t>155</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4B0A77" w:rsidP="00134DCE">
            <w:pPr>
              <w:jc w:val="center"/>
              <w:rPr>
                <w:b/>
                <w:sz w:val="22"/>
                <w:szCs w:val="22"/>
              </w:rPr>
            </w:pPr>
            <w:r w:rsidRPr="004B0A77">
              <w:rPr>
                <w:b/>
                <w:sz w:val="22"/>
                <w:szCs w:val="22"/>
              </w:rPr>
              <w:t>10</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4B0A77" w:rsidP="00134DCE">
            <w:pPr>
              <w:jc w:val="center"/>
              <w:rPr>
                <w:b/>
                <w:sz w:val="22"/>
                <w:szCs w:val="22"/>
              </w:rPr>
            </w:pPr>
            <w:r w:rsidRPr="004B0A77">
              <w:rPr>
                <w:b/>
                <w:sz w:val="22"/>
                <w:szCs w:val="22"/>
              </w:rPr>
              <w:t>10</w:t>
            </w:r>
          </w:p>
        </w:tc>
        <w:tc>
          <w:tcPr>
            <w:tcW w:w="1579" w:type="dxa"/>
            <w:vAlign w:val="center"/>
          </w:tcPr>
          <w:p w:rsidR="004B0A77" w:rsidRPr="004B0A77" w:rsidRDefault="004B0A77" w:rsidP="00134DCE">
            <w:pPr>
              <w:jc w:val="center"/>
              <w:rPr>
                <w:b/>
                <w:sz w:val="22"/>
                <w:szCs w:val="22"/>
              </w:rPr>
            </w:pPr>
            <w:r w:rsidRPr="004B0A77">
              <w:rPr>
                <w:b/>
                <w:sz w:val="22"/>
                <w:szCs w:val="22"/>
              </w:rPr>
              <w:t>10</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4B0A77" w:rsidP="00134DCE">
            <w:pPr>
              <w:jc w:val="center"/>
              <w:rPr>
                <w:b/>
                <w:sz w:val="22"/>
                <w:szCs w:val="22"/>
              </w:rPr>
            </w:pPr>
            <w:r w:rsidRPr="004B0A77">
              <w:rPr>
                <w:b/>
                <w:sz w:val="22"/>
                <w:szCs w:val="22"/>
              </w:rPr>
              <w:t>33</w:t>
            </w:r>
          </w:p>
        </w:tc>
        <w:tc>
          <w:tcPr>
            <w:tcW w:w="1579" w:type="dxa"/>
            <w:vAlign w:val="center"/>
          </w:tcPr>
          <w:p w:rsidR="004B0A77" w:rsidRPr="004B0A77" w:rsidRDefault="004B0A77" w:rsidP="00134DCE">
            <w:pPr>
              <w:jc w:val="center"/>
              <w:rPr>
                <w:b/>
                <w:sz w:val="22"/>
                <w:szCs w:val="22"/>
              </w:rPr>
            </w:pPr>
            <w:r w:rsidRPr="004B0A77">
              <w:rPr>
                <w:b/>
                <w:sz w:val="22"/>
                <w:szCs w:val="22"/>
              </w:rPr>
              <w:t>33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4B0A77" w:rsidP="00134DCE">
            <w:pPr>
              <w:jc w:val="center"/>
              <w:rPr>
                <w:b/>
                <w:sz w:val="22"/>
                <w:szCs w:val="22"/>
              </w:rPr>
            </w:pPr>
          </w:p>
        </w:tc>
        <w:tc>
          <w:tcPr>
            <w:tcW w:w="1579" w:type="dxa"/>
            <w:vAlign w:val="center"/>
          </w:tcPr>
          <w:p w:rsidR="004B0A77" w:rsidRPr="004B0A77" w:rsidRDefault="004B0A77" w:rsidP="00134DCE">
            <w:pPr>
              <w:jc w:val="center"/>
              <w:rPr>
                <w:b/>
                <w:sz w:val="22"/>
                <w:szCs w:val="22"/>
              </w:rPr>
            </w:pP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4B0A77" w:rsidP="00134DCE">
            <w:pPr>
              <w:jc w:val="center"/>
              <w:rPr>
                <w:b/>
                <w:sz w:val="22"/>
                <w:szCs w:val="22"/>
              </w:rPr>
            </w:pPr>
            <w:r w:rsidRPr="004B0A77">
              <w:rPr>
                <w:b/>
                <w:sz w:val="22"/>
                <w:szCs w:val="22"/>
              </w:rPr>
              <w:t>3</w:t>
            </w:r>
          </w:p>
        </w:tc>
        <w:tc>
          <w:tcPr>
            <w:tcW w:w="1579" w:type="dxa"/>
            <w:vAlign w:val="center"/>
          </w:tcPr>
          <w:p w:rsidR="004B0A77" w:rsidRPr="004B0A77" w:rsidRDefault="004B0A77" w:rsidP="00134DCE">
            <w:pPr>
              <w:jc w:val="center"/>
              <w:rPr>
                <w:b/>
                <w:sz w:val="22"/>
                <w:szCs w:val="22"/>
              </w:rPr>
            </w:pPr>
            <w:r w:rsidRPr="004B0A77">
              <w:rPr>
                <w:b/>
                <w:sz w:val="22"/>
                <w:szCs w:val="22"/>
              </w:rPr>
              <w:t>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4B0A77" w:rsidP="00134DCE">
            <w:pPr>
              <w:jc w:val="center"/>
              <w:rPr>
                <w:b/>
                <w:sz w:val="22"/>
                <w:szCs w:val="22"/>
              </w:rPr>
            </w:pPr>
            <w:r w:rsidRPr="004B0A77">
              <w:rPr>
                <w:b/>
                <w:sz w:val="22"/>
                <w:szCs w:val="22"/>
              </w:rPr>
              <w:t>20</w:t>
            </w:r>
          </w:p>
        </w:tc>
        <w:tc>
          <w:tcPr>
            <w:tcW w:w="1579" w:type="dxa"/>
            <w:vAlign w:val="center"/>
          </w:tcPr>
          <w:p w:rsidR="004B0A77" w:rsidRPr="004B0A77" w:rsidRDefault="004B0A77" w:rsidP="00134DCE">
            <w:pPr>
              <w:jc w:val="center"/>
              <w:rPr>
                <w:b/>
                <w:sz w:val="22"/>
                <w:szCs w:val="22"/>
              </w:rPr>
            </w:pPr>
            <w:r w:rsidRPr="004B0A77">
              <w:rPr>
                <w:b/>
                <w:sz w:val="22"/>
                <w:szCs w:val="22"/>
              </w:rPr>
              <w:t>20</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4B0A77" w:rsidP="00134DCE">
            <w:pPr>
              <w:jc w:val="center"/>
              <w:rPr>
                <w:b/>
                <w:sz w:val="22"/>
                <w:szCs w:val="22"/>
              </w:rPr>
            </w:pPr>
            <w:r w:rsidRPr="004B0A77">
              <w:rPr>
                <w:b/>
                <w:sz w:val="22"/>
                <w:szCs w:val="22"/>
              </w:rPr>
              <w:t>231</w:t>
            </w:r>
          </w:p>
        </w:tc>
        <w:tc>
          <w:tcPr>
            <w:tcW w:w="1579" w:type="dxa"/>
            <w:vAlign w:val="center"/>
          </w:tcPr>
          <w:p w:rsidR="004B0A77" w:rsidRPr="004B0A77" w:rsidRDefault="004B0A77" w:rsidP="00134DCE">
            <w:pPr>
              <w:jc w:val="center"/>
              <w:rPr>
                <w:b/>
                <w:sz w:val="22"/>
                <w:szCs w:val="22"/>
              </w:rPr>
            </w:pPr>
            <w:r w:rsidRPr="004B0A77">
              <w:rPr>
                <w:b/>
                <w:sz w:val="22"/>
                <w:szCs w:val="22"/>
              </w:rPr>
              <w:t>221</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4B0A77" w:rsidP="00134DCE">
            <w:pPr>
              <w:jc w:val="center"/>
              <w:rPr>
                <w:b/>
                <w:sz w:val="22"/>
                <w:szCs w:val="22"/>
              </w:rPr>
            </w:pPr>
            <w:r w:rsidRPr="004B0A77">
              <w:rPr>
                <w:b/>
                <w:sz w:val="22"/>
                <w:szCs w:val="22"/>
              </w:rPr>
              <w:t>10</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9C3A96" w:rsidRDefault="00BA75CF" w:rsidP="00BA75CF">
      <w:pPr>
        <w:rPr>
          <w:sz w:val="20"/>
          <w:szCs w:val="20"/>
          <w:lang w:val="ru-RU"/>
        </w:rPr>
      </w:pPr>
    </w:p>
    <w:p w:rsidR="004B0A77" w:rsidRPr="009C3A96" w:rsidRDefault="004B0A77"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Default="00BA75CF" w:rsidP="00BA75CF">
      <w:pPr>
        <w:rPr>
          <w:b/>
        </w:rPr>
      </w:pPr>
      <w:r w:rsidRPr="004D060B">
        <w:rPr>
          <w:b/>
        </w:rPr>
        <w:lastRenderedPageBreak/>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684"/>
        <w:gridCol w:w="1494"/>
        <w:gridCol w:w="1258"/>
        <w:gridCol w:w="1578"/>
        <w:gridCol w:w="2157"/>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4B0A77" w:rsidP="004B0A77">
            <w:pPr>
              <w:jc w:val="center"/>
              <w:rPr>
                <w:b/>
                <w:sz w:val="22"/>
                <w:szCs w:val="22"/>
              </w:rPr>
            </w:pPr>
            <w:r w:rsidRPr="004B0A77">
              <w:rPr>
                <w:b/>
                <w:sz w:val="22"/>
                <w:szCs w:val="22"/>
              </w:rPr>
              <w:t>13</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r w:rsidRPr="004B0A77">
              <w:rPr>
                <w:b/>
                <w:sz w:val="22"/>
                <w:szCs w:val="22"/>
              </w:rPr>
              <w:t>9</w:t>
            </w:r>
          </w:p>
        </w:tc>
        <w:tc>
          <w:tcPr>
            <w:tcW w:w="497" w:type="pct"/>
            <w:vAlign w:val="center"/>
          </w:tcPr>
          <w:p w:rsidR="004B0A77" w:rsidRPr="004B0A77" w:rsidRDefault="004B0A77" w:rsidP="004B0A77">
            <w:pPr>
              <w:jc w:val="center"/>
              <w:rPr>
                <w:b/>
                <w:sz w:val="22"/>
                <w:szCs w:val="22"/>
              </w:rPr>
            </w:pPr>
            <w:r w:rsidRPr="004B0A77">
              <w:rPr>
                <w:b/>
                <w:sz w:val="22"/>
                <w:szCs w:val="22"/>
              </w:rPr>
              <w:t>4</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4B0A77" w:rsidP="004B0A77">
            <w:pPr>
              <w:jc w:val="center"/>
              <w:rPr>
                <w:b/>
                <w:sz w:val="22"/>
                <w:szCs w:val="22"/>
              </w:rPr>
            </w:pPr>
            <w:r w:rsidRPr="004B0A77">
              <w:rPr>
                <w:b/>
                <w:sz w:val="22"/>
                <w:szCs w:val="22"/>
              </w:rPr>
              <w:t>14</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r w:rsidRPr="004B0A77">
              <w:rPr>
                <w:b/>
                <w:sz w:val="22"/>
                <w:szCs w:val="22"/>
              </w:rPr>
              <w:t>9</w:t>
            </w:r>
          </w:p>
        </w:tc>
        <w:tc>
          <w:tcPr>
            <w:tcW w:w="497" w:type="pct"/>
            <w:vAlign w:val="center"/>
          </w:tcPr>
          <w:p w:rsidR="004B0A77" w:rsidRPr="004B0A77" w:rsidRDefault="004B0A77" w:rsidP="004B0A77">
            <w:pPr>
              <w:jc w:val="center"/>
              <w:rPr>
                <w:b/>
                <w:sz w:val="22"/>
                <w:szCs w:val="22"/>
              </w:rPr>
            </w:pPr>
            <w:r w:rsidRPr="004B0A77">
              <w:rPr>
                <w:b/>
                <w:sz w:val="22"/>
                <w:szCs w:val="22"/>
              </w:rPr>
              <w:t>5</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4B0A77" w:rsidRPr="00A8788E" w:rsidRDefault="004B0A77" w:rsidP="004B0A77">
      <w:pPr>
        <w:jc w:val="both"/>
        <w:rPr>
          <w:b/>
          <w:sz w:val="22"/>
          <w:szCs w:val="22"/>
          <w:lang w:val="ru-RU"/>
        </w:rPr>
      </w:pPr>
      <w:r w:rsidRPr="004B0A77">
        <w:rPr>
          <w:sz w:val="22"/>
          <w:szCs w:val="22"/>
          <w:lang w:val="ru-RU"/>
        </w:rPr>
        <w:t>*** Од укупног броја: 6</w:t>
      </w:r>
      <w:r w:rsidRPr="00A8788E">
        <w:rPr>
          <w:sz w:val="22"/>
          <w:szCs w:val="22"/>
          <w:lang w:val="ru-RU"/>
        </w:rPr>
        <w:t xml:space="preserve"> жалби због непоступања (иако је поступљено), 2 жалбе на достављени одговор и 1 жалба због непосзупања у року.</w:t>
      </w:r>
    </w:p>
    <w:p w:rsidR="004B0A77" w:rsidRPr="00A8788E" w:rsidRDefault="004B0A77" w:rsidP="004B0A77">
      <w:pPr>
        <w:jc w:val="both"/>
        <w:rPr>
          <w:sz w:val="22"/>
          <w:szCs w:val="22"/>
          <w:lang w:val="ru-RU"/>
        </w:rPr>
      </w:pPr>
      <w:r w:rsidRPr="004B0A77">
        <w:rPr>
          <w:sz w:val="22"/>
          <w:szCs w:val="22"/>
          <w:lang w:val="ru-RU"/>
        </w:rPr>
        <w:t xml:space="preserve">**** Од укупног броја: 4 жалбе поднете у вези са поднесцима достављеним Министарству који не представљају захтеве за приступ информацијама од јавног значаја и </w:t>
      </w:r>
      <w:r w:rsidRPr="00A8788E">
        <w:rPr>
          <w:sz w:val="22"/>
          <w:szCs w:val="22"/>
          <w:lang w:val="ru-RU"/>
        </w:rPr>
        <w:t>1 жалба достављена на изјашњење Министарству као ненадлежном органу (захтев поднет другом органу – општинској просветној инспекцији).</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r w:rsidRPr="00A8788E">
              <w:rPr>
                <w:sz w:val="22"/>
                <w:szCs w:val="22"/>
              </w:rPr>
              <w:t>810,00 динара</w:t>
            </w:r>
          </w:p>
        </w:tc>
        <w:tc>
          <w:tcPr>
            <w:tcW w:w="2664" w:type="dxa"/>
            <w:vAlign w:val="center"/>
          </w:tcPr>
          <w:p w:rsidR="004B0A77" w:rsidRPr="00EC69A7" w:rsidRDefault="004B0A77" w:rsidP="00134DCE">
            <w:pPr>
              <w:jc w:val="center"/>
              <w:rPr>
                <w:sz w:val="22"/>
                <w:szCs w:val="22"/>
                <w:lang w:val="ru-RU"/>
              </w:rPr>
            </w:pPr>
            <w:r w:rsidRPr="00EC69A7">
              <w:rPr>
                <w:sz w:val="22"/>
                <w:szCs w:val="22"/>
                <w:lang w:val="ru-RU"/>
              </w:rPr>
              <w:t>Прималац: буџет РС.</w:t>
            </w:r>
          </w:p>
          <w:p w:rsidR="004B0A77" w:rsidRPr="00EC69A7" w:rsidRDefault="004B0A77" w:rsidP="00134DCE">
            <w:pPr>
              <w:jc w:val="center"/>
              <w:rPr>
                <w:sz w:val="22"/>
                <w:szCs w:val="22"/>
                <w:lang w:val="ru-RU"/>
              </w:rPr>
            </w:pPr>
            <w:r w:rsidRPr="00EC69A7">
              <w:rPr>
                <w:sz w:val="22"/>
                <w:szCs w:val="22"/>
                <w:lang w:val="ru-RU"/>
              </w:rPr>
              <w:t xml:space="preserve">Рачун примаоца: </w:t>
            </w:r>
            <w:r w:rsidRPr="004B0A77">
              <w:rPr>
                <w:sz w:val="22"/>
                <w:szCs w:val="22"/>
                <w:lang w:val="ru-RU"/>
              </w:rPr>
              <w:t>840-742328843-30; број модела: 97; позив на број: 50-016</w:t>
            </w:r>
            <w:r w:rsidRPr="00EC69A7">
              <w:rPr>
                <w:sz w:val="22"/>
                <w:szCs w:val="22"/>
                <w:lang w:val="ru-RU"/>
              </w:rPr>
              <w:t>.</w:t>
            </w: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1B1A73"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BE23B1" w:rsidP="009566A6">
            <w:pPr>
              <w:jc w:val="center"/>
              <w:rPr>
                <w:sz w:val="22"/>
                <w:szCs w:val="22"/>
                <w:lang w:val="sr-Latn-CS"/>
              </w:rPr>
            </w:pPr>
            <w:hyperlink r:id="rId271"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t>Децембар 201</w:t>
            </w:r>
            <w:r w:rsidR="005B1C50" w:rsidRPr="00F256F0">
              <w:rPr>
                <w:sz w:val="22"/>
                <w:szCs w:val="22"/>
                <w:lang w:val="ru-RU"/>
              </w:rPr>
              <w:t>6</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E832E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3B1" w:rsidRDefault="00BE23B1">
      <w:r>
        <w:separator/>
      </w:r>
    </w:p>
  </w:endnote>
  <w:endnote w:type="continuationSeparator" w:id="0">
    <w:p w:rsidR="00BE23B1" w:rsidRDefault="00BE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7CC8" w:rsidRDefault="003B7C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jc w:val="right"/>
    </w:pPr>
    <w:r>
      <w:fldChar w:fldCharType="begin"/>
    </w:r>
    <w:r>
      <w:instrText xml:space="preserve"> PAGE   \* MERGEFORMAT </w:instrText>
    </w:r>
    <w:r>
      <w:fldChar w:fldCharType="separate"/>
    </w:r>
    <w:r w:rsidR="001B1A73">
      <w:rPr>
        <w:noProof/>
      </w:rPr>
      <w:t>5</w:t>
    </w:r>
    <w:r>
      <w:rPr>
        <w:noProof/>
      </w:rPr>
      <w:fldChar w:fldCharType="end"/>
    </w:r>
  </w:p>
  <w:p w:rsidR="003B7CC8" w:rsidRPr="006F49F6" w:rsidRDefault="003B7CC8">
    <w:pPr>
      <w:pStyle w:val="Footer"/>
      <w:ind w:right="360"/>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7CC8" w:rsidRDefault="003B7CC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jc w:val="right"/>
    </w:pPr>
    <w:r>
      <w:fldChar w:fldCharType="begin"/>
    </w:r>
    <w:r>
      <w:instrText xml:space="preserve"> PAGE   \* MERGEFORMAT </w:instrText>
    </w:r>
    <w:r>
      <w:fldChar w:fldCharType="separate"/>
    </w:r>
    <w:r w:rsidR="001B1A73">
      <w:rPr>
        <w:noProof/>
      </w:rPr>
      <w:t>272</w:t>
    </w:r>
    <w:r>
      <w:rPr>
        <w:noProof/>
      </w:rPr>
      <w:fldChar w:fldCharType="end"/>
    </w:r>
  </w:p>
  <w:p w:rsidR="003B7CC8" w:rsidRPr="006F49F6" w:rsidRDefault="003B7CC8">
    <w:pPr>
      <w:pStyle w:val="Footer"/>
      <w:ind w:right="360"/>
      <w:rPr>
        <w:lang w:val="sr-Cyrl-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7CC8" w:rsidRDefault="003B7CC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Default="003B7CC8">
    <w:pPr>
      <w:pStyle w:val="Footer"/>
      <w:jc w:val="right"/>
    </w:pPr>
    <w:r>
      <w:fldChar w:fldCharType="begin"/>
    </w:r>
    <w:r>
      <w:instrText xml:space="preserve"> PAGE   \* MERGEFORMAT </w:instrText>
    </w:r>
    <w:r>
      <w:fldChar w:fldCharType="separate"/>
    </w:r>
    <w:r w:rsidR="001B1A73">
      <w:rPr>
        <w:noProof/>
      </w:rPr>
      <w:t>312</w:t>
    </w:r>
    <w:r>
      <w:rPr>
        <w:noProof/>
      </w:rPr>
      <w:fldChar w:fldCharType="end"/>
    </w:r>
  </w:p>
  <w:p w:rsidR="003B7CC8" w:rsidRPr="006F49F6" w:rsidRDefault="003B7CC8">
    <w:pPr>
      <w:pStyle w:val="Footer"/>
      <w:ind w:right="360"/>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3B1" w:rsidRDefault="00BE23B1">
      <w:r>
        <w:separator/>
      </w:r>
    </w:p>
  </w:footnote>
  <w:footnote w:type="continuationSeparator" w:id="0">
    <w:p w:rsidR="00BE23B1" w:rsidRDefault="00BE2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C8" w:rsidRPr="00AE1957" w:rsidRDefault="003B7CC8" w:rsidP="00D66593">
    <w:pPr>
      <w:pStyle w:val="Header"/>
      <w:tabs>
        <w:tab w:val="clear" w:pos="4320"/>
        <w:tab w:val="clear" w:pos="8640"/>
        <w:tab w:val="right" w:pos="10469"/>
      </w:tabs>
      <w:jc w:val="left"/>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r>
      <w:rPr>
        <w:b/>
        <w:i/>
        <w:sz w:val="20"/>
        <w:szCs w:val="20"/>
        <w:lang w:val="sr-Cyrl-CS"/>
      </w:rPr>
      <w:t xml:space="preserve"> </w:t>
    </w:r>
    <w:r>
      <w:rPr>
        <w:b/>
        <w:i/>
        <w:sz w:val="20"/>
        <w:szCs w:val="20"/>
      </w:rPr>
      <w:t xml:space="preserve">    </w:t>
    </w:r>
    <w:r>
      <w:rPr>
        <w:b/>
        <w:i/>
        <w:sz w:val="20"/>
        <w:szCs w:val="20"/>
        <w:lang w:val="sr-Cyrl-CS"/>
      </w:rPr>
      <w:t xml:space="preserve">      </w:t>
    </w:r>
    <w:r>
      <w:rPr>
        <w:b/>
        <w:i/>
        <w:sz w:val="20"/>
        <w:szCs w:val="20"/>
      </w:rPr>
      <w:t xml:space="preserve"> </w:t>
    </w:r>
    <w:r>
      <w:rPr>
        <w:b/>
        <w:i/>
        <w:sz w:val="20"/>
        <w:szCs w:val="20"/>
        <w:lang w:val="sr-Cyrl-CS"/>
      </w:rPr>
      <w:t>септембар 2017.</w:t>
    </w:r>
    <w:r>
      <w:rPr>
        <w:b/>
        <w:i/>
        <w:sz w:val="20"/>
        <w:szCs w:val="20"/>
        <w:lang w:val="ru-RU"/>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486FF4"/>
    <w:multiLevelType w:val="hybridMultilevel"/>
    <w:tmpl w:val="5D56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C4215"/>
    <w:multiLevelType w:val="hybridMultilevel"/>
    <w:tmpl w:val="C8F265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F645A"/>
    <w:multiLevelType w:val="hybridMultilevel"/>
    <w:tmpl w:val="AF58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46161"/>
    <w:multiLevelType w:val="hybridMultilevel"/>
    <w:tmpl w:val="6D8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720439"/>
    <w:multiLevelType w:val="hybridMultilevel"/>
    <w:tmpl w:val="BBC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20"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5D2"/>
    <w:multiLevelType w:val="hybridMultilevel"/>
    <w:tmpl w:val="7F1A8EA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F46EAC"/>
    <w:multiLevelType w:val="hybridMultilevel"/>
    <w:tmpl w:val="8D22CBA0"/>
    <w:lvl w:ilvl="0" w:tplc="C1FA072C">
      <w:start w:val="14"/>
      <w:numFmt w:val="bullet"/>
      <w:lvlText w:val="–"/>
      <w:lvlJc w:val="left"/>
      <w:pPr>
        <w:ind w:left="1785" w:hanging="360"/>
      </w:pPr>
      <w:rPr>
        <w:rFonts w:ascii="Times New Roman" w:eastAsia="Times New Roman" w:hAnsi="Times New Roman" w:cs="Times New Roman" w:hint="default"/>
        <w:color w:val="333333"/>
      </w:rPr>
    </w:lvl>
    <w:lvl w:ilvl="1" w:tplc="241A0003" w:tentative="1">
      <w:start w:val="1"/>
      <w:numFmt w:val="bullet"/>
      <w:lvlText w:val="o"/>
      <w:lvlJc w:val="left"/>
      <w:pPr>
        <w:ind w:left="2505" w:hanging="360"/>
      </w:pPr>
      <w:rPr>
        <w:rFonts w:ascii="Courier New" w:hAnsi="Courier New" w:cs="Courier New" w:hint="default"/>
      </w:rPr>
    </w:lvl>
    <w:lvl w:ilvl="2" w:tplc="241A0005" w:tentative="1">
      <w:start w:val="1"/>
      <w:numFmt w:val="bullet"/>
      <w:lvlText w:val=""/>
      <w:lvlJc w:val="left"/>
      <w:pPr>
        <w:ind w:left="3225" w:hanging="360"/>
      </w:pPr>
      <w:rPr>
        <w:rFonts w:ascii="Wingdings" w:hAnsi="Wingdings" w:hint="default"/>
      </w:rPr>
    </w:lvl>
    <w:lvl w:ilvl="3" w:tplc="241A0001" w:tentative="1">
      <w:start w:val="1"/>
      <w:numFmt w:val="bullet"/>
      <w:lvlText w:val=""/>
      <w:lvlJc w:val="left"/>
      <w:pPr>
        <w:ind w:left="3945" w:hanging="360"/>
      </w:pPr>
      <w:rPr>
        <w:rFonts w:ascii="Symbol" w:hAnsi="Symbol" w:hint="default"/>
      </w:rPr>
    </w:lvl>
    <w:lvl w:ilvl="4" w:tplc="241A0003" w:tentative="1">
      <w:start w:val="1"/>
      <w:numFmt w:val="bullet"/>
      <w:lvlText w:val="o"/>
      <w:lvlJc w:val="left"/>
      <w:pPr>
        <w:ind w:left="4665" w:hanging="360"/>
      </w:pPr>
      <w:rPr>
        <w:rFonts w:ascii="Courier New" w:hAnsi="Courier New" w:cs="Courier New" w:hint="default"/>
      </w:rPr>
    </w:lvl>
    <w:lvl w:ilvl="5" w:tplc="241A0005" w:tentative="1">
      <w:start w:val="1"/>
      <w:numFmt w:val="bullet"/>
      <w:lvlText w:val=""/>
      <w:lvlJc w:val="left"/>
      <w:pPr>
        <w:ind w:left="5385" w:hanging="360"/>
      </w:pPr>
      <w:rPr>
        <w:rFonts w:ascii="Wingdings" w:hAnsi="Wingdings" w:hint="default"/>
      </w:rPr>
    </w:lvl>
    <w:lvl w:ilvl="6" w:tplc="241A0001" w:tentative="1">
      <w:start w:val="1"/>
      <w:numFmt w:val="bullet"/>
      <w:lvlText w:val=""/>
      <w:lvlJc w:val="left"/>
      <w:pPr>
        <w:ind w:left="6105" w:hanging="360"/>
      </w:pPr>
      <w:rPr>
        <w:rFonts w:ascii="Symbol" w:hAnsi="Symbol" w:hint="default"/>
      </w:rPr>
    </w:lvl>
    <w:lvl w:ilvl="7" w:tplc="241A0003" w:tentative="1">
      <w:start w:val="1"/>
      <w:numFmt w:val="bullet"/>
      <w:lvlText w:val="o"/>
      <w:lvlJc w:val="left"/>
      <w:pPr>
        <w:ind w:left="6825" w:hanging="360"/>
      </w:pPr>
      <w:rPr>
        <w:rFonts w:ascii="Courier New" w:hAnsi="Courier New" w:cs="Courier New" w:hint="default"/>
      </w:rPr>
    </w:lvl>
    <w:lvl w:ilvl="8" w:tplc="241A0005" w:tentative="1">
      <w:start w:val="1"/>
      <w:numFmt w:val="bullet"/>
      <w:lvlText w:val=""/>
      <w:lvlJc w:val="left"/>
      <w:pPr>
        <w:ind w:left="7545"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B955857"/>
    <w:multiLevelType w:val="hybridMultilevel"/>
    <w:tmpl w:val="ABE28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8"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92599"/>
    <w:multiLevelType w:val="hybridMultilevel"/>
    <w:tmpl w:val="1CB83994"/>
    <w:lvl w:ilvl="0" w:tplc="3D4263B4">
      <w:start w:val="1"/>
      <w:numFmt w:val="decimal"/>
      <w:lvlText w:val="%1."/>
      <w:lvlJc w:val="left"/>
      <w:pPr>
        <w:ind w:left="360" w:hanging="360"/>
      </w:pPr>
      <w:rPr>
        <w:rFonts w:ascii="Times New Roman" w:eastAsia="Times New Roman" w:hAnsi="Times New Roman" w:cs="Times New Roman"/>
        <w:color w:val="00000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4" w15:restartNumberingAfterBreak="0">
    <w:nsid w:val="2E7C0E34"/>
    <w:multiLevelType w:val="hybridMultilevel"/>
    <w:tmpl w:val="F54E5EB4"/>
    <w:lvl w:ilvl="0" w:tplc="761C9F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8"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6D717A6"/>
    <w:multiLevelType w:val="hybridMultilevel"/>
    <w:tmpl w:val="B8FE84D4"/>
    <w:lvl w:ilvl="0" w:tplc="1954338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8264AF"/>
    <w:multiLevelType w:val="hybridMultilevel"/>
    <w:tmpl w:val="92507780"/>
    <w:lvl w:ilvl="0" w:tplc="2CAE819A">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41912A75"/>
    <w:multiLevelType w:val="hybridMultilevel"/>
    <w:tmpl w:val="E8083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69D4109"/>
    <w:multiLevelType w:val="hybridMultilevel"/>
    <w:tmpl w:val="8D4C20A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177478"/>
    <w:multiLevelType w:val="hybridMultilevel"/>
    <w:tmpl w:val="0744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5" w15:restartNumberingAfterBreak="0">
    <w:nsid w:val="4E525570"/>
    <w:multiLevelType w:val="hybridMultilevel"/>
    <w:tmpl w:val="19EE24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67"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1" w15:restartNumberingAfterBreak="0">
    <w:nsid w:val="58E62B7F"/>
    <w:multiLevelType w:val="hybridMultilevel"/>
    <w:tmpl w:val="B6DEE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5B911A67"/>
    <w:multiLevelType w:val="hybridMultilevel"/>
    <w:tmpl w:val="35206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C1B4F95"/>
    <w:multiLevelType w:val="hybridMultilevel"/>
    <w:tmpl w:val="FF748E16"/>
    <w:lvl w:ilvl="0" w:tplc="3A067BC0">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78" w15:restartNumberingAfterBreak="0">
    <w:nsid w:val="61EF60B2"/>
    <w:multiLevelType w:val="hybridMultilevel"/>
    <w:tmpl w:val="898E9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0" w15:restartNumberingAfterBreak="0">
    <w:nsid w:val="64D50CE7"/>
    <w:multiLevelType w:val="hybridMultilevel"/>
    <w:tmpl w:val="78003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7211926"/>
    <w:multiLevelType w:val="hybridMultilevel"/>
    <w:tmpl w:val="DD36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79C2858"/>
    <w:multiLevelType w:val="hybridMultilevel"/>
    <w:tmpl w:val="CDC46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ECB1FBF"/>
    <w:multiLevelType w:val="hybridMultilevel"/>
    <w:tmpl w:val="4AB0C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3"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4"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D06C43"/>
    <w:multiLevelType w:val="hybridMultilevel"/>
    <w:tmpl w:val="15A6D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94682F"/>
    <w:multiLevelType w:val="hybridMultilevel"/>
    <w:tmpl w:val="409867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4"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5"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D665B4"/>
    <w:multiLevelType w:val="hybridMultilevel"/>
    <w:tmpl w:val="5A84DA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FD734DD"/>
    <w:multiLevelType w:val="hybridMultilevel"/>
    <w:tmpl w:val="48DEC4EC"/>
    <w:lvl w:ilvl="0" w:tplc="A2FE6AC4">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08"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107"/>
  </w:num>
  <w:num w:numId="5">
    <w:abstractNumId w:val="13"/>
  </w:num>
  <w:num w:numId="6">
    <w:abstractNumId w:val="73"/>
  </w:num>
  <w:num w:numId="7">
    <w:abstractNumId w:val="10"/>
  </w:num>
  <w:num w:numId="8">
    <w:abstractNumId w:val="54"/>
  </w:num>
  <w:num w:numId="9">
    <w:abstractNumId w:val="7"/>
  </w:num>
  <w:num w:numId="10">
    <w:abstractNumId w:val="26"/>
  </w:num>
  <w:num w:numId="11">
    <w:abstractNumId w:val="6"/>
  </w:num>
  <w:num w:numId="12">
    <w:abstractNumId w:val="4"/>
  </w:num>
  <w:num w:numId="13">
    <w:abstractNumId w:val="67"/>
  </w:num>
  <w:num w:numId="14">
    <w:abstractNumId w:val="39"/>
  </w:num>
  <w:num w:numId="15">
    <w:abstractNumId w:val="30"/>
  </w:num>
  <w:num w:numId="16">
    <w:abstractNumId w:val="15"/>
  </w:num>
  <w:num w:numId="17">
    <w:abstractNumId w:val="76"/>
  </w:num>
  <w:num w:numId="18">
    <w:abstractNumId w:val="20"/>
  </w:num>
  <w:num w:numId="19">
    <w:abstractNumId w:val="108"/>
  </w:num>
  <w:num w:numId="20">
    <w:abstractNumId w:val="2"/>
  </w:num>
  <w:num w:numId="21">
    <w:abstractNumId w:val="90"/>
  </w:num>
  <w:num w:numId="22">
    <w:abstractNumId w:val="27"/>
  </w:num>
  <w:num w:numId="23">
    <w:abstractNumId w:val="94"/>
  </w:num>
  <w:num w:numId="24">
    <w:abstractNumId w:val="56"/>
  </w:num>
  <w:num w:numId="25">
    <w:abstractNumId w:val="62"/>
  </w:num>
  <w:num w:numId="26">
    <w:abstractNumId w:val="63"/>
  </w:num>
  <w:num w:numId="27">
    <w:abstractNumId w:val="102"/>
  </w:num>
  <w:num w:numId="28">
    <w:abstractNumId w:val="48"/>
  </w:num>
  <w:num w:numId="29">
    <w:abstractNumId w:val="97"/>
  </w:num>
  <w:num w:numId="30">
    <w:abstractNumId w:val="22"/>
  </w:num>
  <w:num w:numId="31">
    <w:abstractNumId w:val="29"/>
  </w:num>
  <w:num w:numId="32">
    <w:abstractNumId w:val="41"/>
  </w:num>
  <w:num w:numId="33">
    <w:abstractNumId w:val="25"/>
  </w:num>
  <w:num w:numId="34">
    <w:abstractNumId w:val="78"/>
  </w:num>
  <w:num w:numId="35">
    <w:abstractNumId w:val="74"/>
  </w:num>
  <w:num w:numId="36">
    <w:abstractNumId w:val="5"/>
  </w:num>
  <w:num w:numId="37">
    <w:abstractNumId w:val="82"/>
  </w:num>
  <w:num w:numId="38">
    <w:abstractNumId w:val="38"/>
  </w:num>
  <w:num w:numId="39">
    <w:abstractNumId w:val="79"/>
  </w:num>
  <w:num w:numId="40">
    <w:abstractNumId w:val="101"/>
  </w:num>
  <w:num w:numId="41">
    <w:abstractNumId w:val="21"/>
  </w:num>
  <w:num w:numId="42">
    <w:abstractNumId w:val="51"/>
  </w:num>
  <w:num w:numId="43">
    <w:abstractNumId w:val="100"/>
  </w:num>
  <w:num w:numId="44">
    <w:abstractNumId w:val="18"/>
  </w:num>
  <w:num w:numId="45">
    <w:abstractNumId w:val="61"/>
  </w:num>
  <w:num w:numId="46">
    <w:abstractNumId w:val="75"/>
  </w:num>
  <w:num w:numId="47">
    <w:abstractNumId w:val="34"/>
  </w:num>
  <w:num w:numId="48">
    <w:abstractNumId w:val="23"/>
  </w:num>
  <w:num w:numId="49">
    <w:abstractNumId w:val="52"/>
  </w:num>
  <w:num w:numId="50">
    <w:abstractNumId w:val="84"/>
  </w:num>
  <w:num w:numId="51">
    <w:abstractNumId w:val="96"/>
  </w:num>
  <w:num w:numId="52">
    <w:abstractNumId w:val="59"/>
  </w:num>
  <w:num w:numId="53">
    <w:abstractNumId w:val="80"/>
  </w:num>
  <w:num w:numId="54">
    <w:abstractNumId w:val="45"/>
  </w:num>
  <w:num w:numId="55">
    <w:abstractNumId w:val="1"/>
  </w:num>
  <w:num w:numId="56">
    <w:abstractNumId w:val="83"/>
  </w:num>
  <w:num w:numId="57">
    <w:abstractNumId w:val="91"/>
  </w:num>
  <w:num w:numId="58">
    <w:abstractNumId w:val="72"/>
  </w:num>
  <w:num w:numId="59">
    <w:abstractNumId w:val="104"/>
  </w:num>
  <w:num w:numId="60">
    <w:abstractNumId w:val="0"/>
    <w:lvlOverride w:ilvl="0">
      <w:lvl w:ilvl="0">
        <w:numFmt w:val="bullet"/>
        <w:lvlText w:val=""/>
        <w:legacy w:legacy="1" w:legacySpace="0" w:legacyIndent="360"/>
        <w:lvlJc w:val="left"/>
        <w:rPr>
          <w:rFonts w:ascii="Symbol" w:hAnsi="Symbol" w:hint="default"/>
        </w:rPr>
      </w:lvl>
    </w:lvlOverride>
  </w:num>
  <w:num w:numId="61">
    <w:abstractNumId w:val="103"/>
  </w:num>
  <w:num w:numId="62">
    <w:abstractNumId w:val="3"/>
  </w:num>
  <w:num w:numId="63">
    <w:abstractNumId w:val="36"/>
  </w:num>
  <w:num w:numId="64">
    <w:abstractNumId w:val="81"/>
  </w:num>
  <w:num w:numId="65">
    <w:abstractNumId w:val="40"/>
  </w:num>
  <w:num w:numId="66">
    <w:abstractNumId w:val="35"/>
  </w:num>
  <w:num w:numId="6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7"/>
  </w:num>
  <w:num w:numId="6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106"/>
  </w:num>
  <w:num w:numId="73">
    <w:abstractNumId w:val="64"/>
  </w:num>
  <w:num w:numId="74">
    <w:abstractNumId w:val="92"/>
  </w:num>
  <w:num w:numId="75">
    <w:abstractNumId w:val="47"/>
  </w:num>
  <w:num w:numId="76">
    <w:abstractNumId w:val="70"/>
  </w:num>
  <w:num w:numId="77">
    <w:abstractNumId w:val="37"/>
  </w:num>
  <w:num w:numId="7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num>
  <w:num w:numId="8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num>
  <w:num w:numId="83">
    <w:abstractNumId w:val="19"/>
  </w:num>
  <w:num w:numId="84">
    <w:abstractNumId w:val="88"/>
  </w:num>
  <w:num w:numId="85">
    <w:abstractNumId w:val="105"/>
  </w:num>
  <w:num w:numId="86">
    <w:abstractNumId w:val="98"/>
  </w:num>
  <w:num w:numId="87">
    <w:abstractNumId w:val="68"/>
  </w:num>
  <w:num w:numId="88">
    <w:abstractNumId w:val="11"/>
  </w:num>
  <w:num w:numId="89">
    <w:abstractNumId w:val="42"/>
  </w:num>
  <w:num w:numId="90">
    <w:abstractNumId w:val="89"/>
  </w:num>
  <w:num w:numId="91">
    <w:abstractNumId w:val="95"/>
  </w:num>
  <w:num w:numId="92">
    <w:abstractNumId w:val="32"/>
  </w:num>
  <w:num w:numId="93">
    <w:abstractNumId w:val="16"/>
  </w:num>
  <w:num w:numId="94">
    <w:abstractNumId w:val="12"/>
  </w:num>
  <w:num w:numId="95">
    <w:abstractNumId w:val="99"/>
  </w:num>
  <w:num w:numId="96">
    <w:abstractNumId w:val="28"/>
  </w:num>
  <w:num w:numId="97">
    <w:abstractNumId w:val="17"/>
  </w:num>
  <w:num w:numId="98">
    <w:abstractNumId w:val="69"/>
  </w:num>
  <w:num w:numId="99">
    <w:abstractNumId w:val="60"/>
  </w:num>
  <w:num w:numId="100">
    <w:abstractNumId w:val="53"/>
  </w:num>
  <w:num w:numId="101">
    <w:abstractNumId w:val="57"/>
  </w:num>
  <w:num w:numId="102">
    <w:abstractNumId w:val="50"/>
  </w:num>
  <w:num w:numId="103">
    <w:abstractNumId w:val="14"/>
  </w:num>
  <w:num w:numId="104">
    <w:abstractNumId w:val="85"/>
  </w:num>
  <w:num w:numId="105">
    <w:abstractNumId w:val="86"/>
  </w:num>
  <w:num w:numId="106">
    <w:abstractNumId w:val="65"/>
  </w:num>
  <w:num w:numId="10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num>
  <w:num w:numId="109">
    <w:abstractNumId w:val="44"/>
  </w:num>
  <w:num w:numId="110">
    <w:abstractNumId w:val="71"/>
  </w:num>
  <w:num w:numId="111">
    <w:abstractNumId w:val="3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70BB"/>
    <w:rsid w:val="00000363"/>
    <w:rsid w:val="00000A6F"/>
    <w:rsid w:val="00000AE5"/>
    <w:rsid w:val="00000C7B"/>
    <w:rsid w:val="00000D64"/>
    <w:rsid w:val="00000EF8"/>
    <w:rsid w:val="00001059"/>
    <w:rsid w:val="00001C96"/>
    <w:rsid w:val="00002749"/>
    <w:rsid w:val="00002B62"/>
    <w:rsid w:val="000034DB"/>
    <w:rsid w:val="00003EBB"/>
    <w:rsid w:val="0000430C"/>
    <w:rsid w:val="0000447F"/>
    <w:rsid w:val="000045C0"/>
    <w:rsid w:val="00005144"/>
    <w:rsid w:val="00006378"/>
    <w:rsid w:val="000064CC"/>
    <w:rsid w:val="00006892"/>
    <w:rsid w:val="000069B5"/>
    <w:rsid w:val="00007545"/>
    <w:rsid w:val="000077E7"/>
    <w:rsid w:val="00007FD4"/>
    <w:rsid w:val="00010A1B"/>
    <w:rsid w:val="00010CAD"/>
    <w:rsid w:val="00011A3A"/>
    <w:rsid w:val="00011B31"/>
    <w:rsid w:val="00011BE9"/>
    <w:rsid w:val="000128FB"/>
    <w:rsid w:val="00012CDB"/>
    <w:rsid w:val="0001314E"/>
    <w:rsid w:val="00013922"/>
    <w:rsid w:val="00013A22"/>
    <w:rsid w:val="0001472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402"/>
    <w:rsid w:val="00034486"/>
    <w:rsid w:val="00034FB0"/>
    <w:rsid w:val="00035BAE"/>
    <w:rsid w:val="00035C28"/>
    <w:rsid w:val="00035ECC"/>
    <w:rsid w:val="000363FB"/>
    <w:rsid w:val="000364DA"/>
    <w:rsid w:val="00036514"/>
    <w:rsid w:val="0003667F"/>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F07"/>
    <w:rsid w:val="00052FF9"/>
    <w:rsid w:val="00053A71"/>
    <w:rsid w:val="00053C1A"/>
    <w:rsid w:val="00054732"/>
    <w:rsid w:val="000548E3"/>
    <w:rsid w:val="00054E6F"/>
    <w:rsid w:val="0005573C"/>
    <w:rsid w:val="0005598A"/>
    <w:rsid w:val="00056B9B"/>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C6F"/>
    <w:rsid w:val="00070DA0"/>
    <w:rsid w:val="0007107B"/>
    <w:rsid w:val="00072327"/>
    <w:rsid w:val="000729C9"/>
    <w:rsid w:val="00072A74"/>
    <w:rsid w:val="00072C50"/>
    <w:rsid w:val="000737C3"/>
    <w:rsid w:val="00073B7A"/>
    <w:rsid w:val="00074011"/>
    <w:rsid w:val="00075F1E"/>
    <w:rsid w:val="00077A5D"/>
    <w:rsid w:val="00077A71"/>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48D2"/>
    <w:rsid w:val="0008501C"/>
    <w:rsid w:val="0008569F"/>
    <w:rsid w:val="0008656B"/>
    <w:rsid w:val="000868B5"/>
    <w:rsid w:val="00086D89"/>
    <w:rsid w:val="000873E7"/>
    <w:rsid w:val="000878A8"/>
    <w:rsid w:val="00090A12"/>
    <w:rsid w:val="00092399"/>
    <w:rsid w:val="000927B3"/>
    <w:rsid w:val="00092A69"/>
    <w:rsid w:val="00092E2F"/>
    <w:rsid w:val="00092E4C"/>
    <w:rsid w:val="00093031"/>
    <w:rsid w:val="000930E4"/>
    <w:rsid w:val="00093258"/>
    <w:rsid w:val="00093791"/>
    <w:rsid w:val="00094353"/>
    <w:rsid w:val="00094433"/>
    <w:rsid w:val="0009473B"/>
    <w:rsid w:val="00094A6A"/>
    <w:rsid w:val="00094CC7"/>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4D06"/>
    <w:rsid w:val="000A51FA"/>
    <w:rsid w:val="000A52F8"/>
    <w:rsid w:val="000A5D5F"/>
    <w:rsid w:val="000A620D"/>
    <w:rsid w:val="000A6B40"/>
    <w:rsid w:val="000A7458"/>
    <w:rsid w:val="000A758E"/>
    <w:rsid w:val="000A763D"/>
    <w:rsid w:val="000B01E5"/>
    <w:rsid w:val="000B0CF7"/>
    <w:rsid w:val="000B1167"/>
    <w:rsid w:val="000B1600"/>
    <w:rsid w:val="000B2B3E"/>
    <w:rsid w:val="000B31E8"/>
    <w:rsid w:val="000B359B"/>
    <w:rsid w:val="000B375D"/>
    <w:rsid w:val="000B379E"/>
    <w:rsid w:val="000B3D8A"/>
    <w:rsid w:val="000B41C6"/>
    <w:rsid w:val="000B4473"/>
    <w:rsid w:val="000B4B2E"/>
    <w:rsid w:val="000B54D7"/>
    <w:rsid w:val="000B684A"/>
    <w:rsid w:val="000B6C15"/>
    <w:rsid w:val="000B7585"/>
    <w:rsid w:val="000B785F"/>
    <w:rsid w:val="000B796B"/>
    <w:rsid w:val="000B7A7F"/>
    <w:rsid w:val="000C059D"/>
    <w:rsid w:val="000C1B62"/>
    <w:rsid w:val="000C231F"/>
    <w:rsid w:val="000C245A"/>
    <w:rsid w:val="000C27DD"/>
    <w:rsid w:val="000C2B16"/>
    <w:rsid w:val="000C37FA"/>
    <w:rsid w:val="000C3A0F"/>
    <w:rsid w:val="000C3B69"/>
    <w:rsid w:val="000C4418"/>
    <w:rsid w:val="000C45B8"/>
    <w:rsid w:val="000C4667"/>
    <w:rsid w:val="000C4CC6"/>
    <w:rsid w:val="000C4D64"/>
    <w:rsid w:val="000C50D5"/>
    <w:rsid w:val="000C5117"/>
    <w:rsid w:val="000C64E3"/>
    <w:rsid w:val="000C6650"/>
    <w:rsid w:val="000C6EC2"/>
    <w:rsid w:val="000C78A5"/>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6234"/>
    <w:rsid w:val="000D6865"/>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29B7"/>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1028B"/>
    <w:rsid w:val="0011042E"/>
    <w:rsid w:val="00110685"/>
    <w:rsid w:val="001106DC"/>
    <w:rsid w:val="001107A9"/>
    <w:rsid w:val="00110A73"/>
    <w:rsid w:val="00110AFD"/>
    <w:rsid w:val="001113D8"/>
    <w:rsid w:val="00111682"/>
    <w:rsid w:val="00111F80"/>
    <w:rsid w:val="00112EAA"/>
    <w:rsid w:val="00113FF9"/>
    <w:rsid w:val="001140B4"/>
    <w:rsid w:val="001140C7"/>
    <w:rsid w:val="001154FC"/>
    <w:rsid w:val="0011571D"/>
    <w:rsid w:val="0011589E"/>
    <w:rsid w:val="00116227"/>
    <w:rsid w:val="0011685A"/>
    <w:rsid w:val="00116F8D"/>
    <w:rsid w:val="00117695"/>
    <w:rsid w:val="001176E7"/>
    <w:rsid w:val="0011773D"/>
    <w:rsid w:val="00120C6D"/>
    <w:rsid w:val="00120C9B"/>
    <w:rsid w:val="00120E91"/>
    <w:rsid w:val="001211AA"/>
    <w:rsid w:val="00121233"/>
    <w:rsid w:val="001217BC"/>
    <w:rsid w:val="00121825"/>
    <w:rsid w:val="00121D26"/>
    <w:rsid w:val="00121F03"/>
    <w:rsid w:val="00121F42"/>
    <w:rsid w:val="001228F8"/>
    <w:rsid w:val="00122CB1"/>
    <w:rsid w:val="00122EEF"/>
    <w:rsid w:val="00122F8B"/>
    <w:rsid w:val="00123079"/>
    <w:rsid w:val="00123707"/>
    <w:rsid w:val="00123815"/>
    <w:rsid w:val="00123BF5"/>
    <w:rsid w:val="00124495"/>
    <w:rsid w:val="00124CC9"/>
    <w:rsid w:val="00125386"/>
    <w:rsid w:val="00125BA0"/>
    <w:rsid w:val="00125E59"/>
    <w:rsid w:val="0012604B"/>
    <w:rsid w:val="001265F1"/>
    <w:rsid w:val="0012741B"/>
    <w:rsid w:val="001310D7"/>
    <w:rsid w:val="00131816"/>
    <w:rsid w:val="00131BB4"/>
    <w:rsid w:val="00131FF9"/>
    <w:rsid w:val="001322B1"/>
    <w:rsid w:val="0013292D"/>
    <w:rsid w:val="00132D4A"/>
    <w:rsid w:val="00132FB5"/>
    <w:rsid w:val="00133234"/>
    <w:rsid w:val="00133A24"/>
    <w:rsid w:val="00133E69"/>
    <w:rsid w:val="001349DA"/>
    <w:rsid w:val="00134DCE"/>
    <w:rsid w:val="00135122"/>
    <w:rsid w:val="00135404"/>
    <w:rsid w:val="00135758"/>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37B"/>
    <w:rsid w:val="001514EC"/>
    <w:rsid w:val="001517D2"/>
    <w:rsid w:val="00152A14"/>
    <w:rsid w:val="00152F16"/>
    <w:rsid w:val="00153808"/>
    <w:rsid w:val="00154E82"/>
    <w:rsid w:val="00155F16"/>
    <w:rsid w:val="00157DAA"/>
    <w:rsid w:val="001601EA"/>
    <w:rsid w:val="00160226"/>
    <w:rsid w:val="001603FA"/>
    <w:rsid w:val="00161AE9"/>
    <w:rsid w:val="00162229"/>
    <w:rsid w:val="00162BCA"/>
    <w:rsid w:val="00163005"/>
    <w:rsid w:val="00163526"/>
    <w:rsid w:val="001636B8"/>
    <w:rsid w:val="00163C63"/>
    <w:rsid w:val="00163FE0"/>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F8D"/>
    <w:rsid w:val="0018301F"/>
    <w:rsid w:val="001831AC"/>
    <w:rsid w:val="00183314"/>
    <w:rsid w:val="001836B0"/>
    <w:rsid w:val="0018508C"/>
    <w:rsid w:val="00185F0B"/>
    <w:rsid w:val="0018671D"/>
    <w:rsid w:val="00186865"/>
    <w:rsid w:val="00186D09"/>
    <w:rsid w:val="001904C4"/>
    <w:rsid w:val="00190501"/>
    <w:rsid w:val="0019076A"/>
    <w:rsid w:val="00190A33"/>
    <w:rsid w:val="00190AF1"/>
    <w:rsid w:val="00190D84"/>
    <w:rsid w:val="001914B4"/>
    <w:rsid w:val="001915BB"/>
    <w:rsid w:val="0019261E"/>
    <w:rsid w:val="00192750"/>
    <w:rsid w:val="00192AEB"/>
    <w:rsid w:val="00192B64"/>
    <w:rsid w:val="001940B7"/>
    <w:rsid w:val="00194CD8"/>
    <w:rsid w:val="001955C1"/>
    <w:rsid w:val="00195710"/>
    <w:rsid w:val="0019673B"/>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8A7"/>
    <w:rsid w:val="001A79FA"/>
    <w:rsid w:val="001B03C7"/>
    <w:rsid w:val="001B1394"/>
    <w:rsid w:val="001B1635"/>
    <w:rsid w:val="001B1A73"/>
    <w:rsid w:val="001B22C0"/>
    <w:rsid w:val="001B31ED"/>
    <w:rsid w:val="001B4137"/>
    <w:rsid w:val="001B502C"/>
    <w:rsid w:val="001B5377"/>
    <w:rsid w:val="001B6BD4"/>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F8C"/>
    <w:rsid w:val="001C5FF7"/>
    <w:rsid w:val="001C6134"/>
    <w:rsid w:val="001C64A6"/>
    <w:rsid w:val="001C7313"/>
    <w:rsid w:val="001C778F"/>
    <w:rsid w:val="001C78F6"/>
    <w:rsid w:val="001C7D25"/>
    <w:rsid w:val="001D013D"/>
    <w:rsid w:val="001D061E"/>
    <w:rsid w:val="001D1AEE"/>
    <w:rsid w:val="001D278D"/>
    <w:rsid w:val="001D28B3"/>
    <w:rsid w:val="001D2D94"/>
    <w:rsid w:val="001D2E5A"/>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D3"/>
    <w:rsid w:val="001D6BD4"/>
    <w:rsid w:val="001D785A"/>
    <w:rsid w:val="001D7A50"/>
    <w:rsid w:val="001D7AEA"/>
    <w:rsid w:val="001E04AC"/>
    <w:rsid w:val="001E0C96"/>
    <w:rsid w:val="001E128B"/>
    <w:rsid w:val="001E146D"/>
    <w:rsid w:val="001E1826"/>
    <w:rsid w:val="001E1AB0"/>
    <w:rsid w:val="001E21BA"/>
    <w:rsid w:val="001E3602"/>
    <w:rsid w:val="001E3F48"/>
    <w:rsid w:val="001E4C98"/>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D"/>
    <w:rsid w:val="001F3838"/>
    <w:rsid w:val="001F448F"/>
    <w:rsid w:val="001F4855"/>
    <w:rsid w:val="001F521C"/>
    <w:rsid w:val="001F5A28"/>
    <w:rsid w:val="001F6472"/>
    <w:rsid w:val="001F66BA"/>
    <w:rsid w:val="001F6BA8"/>
    <w:rsid w:val="001F6D64"/>
    <w:rsid w:val="001F6EAB"/>
    <w:rsid w:val="001F7789"/>
    <w:rsid w:val="001F7FDF"/>
    <w:rsid w:val="002001AF"/>
    <w:rsid w:val="00201518"/>
    <w:rsid w:val="002019D2"/>
    <w:rsid w:val="00201A85"/>
    <w:rsid w:val="00201E35"/>
    <w:rsid w:val="00202547"/>
    <w:rsid w:val="00202A9A"/>
    <w:rsid w:val="00202DC3"/>
    <w:rsid w:val="00202F59"/>
    <w:rsid w:val="0020328A"/>
    <w:rsid w:val="00203465"/>
    <w:rsid w:val="00203520"/>
    <w:rsid w:val="0020424E"/>
    <w:rsid w:val="0020481C"/>
    <w:rsid w:val="00204F65"/>
    <w:rsid w:val="00205739"/>
    <w:rsid w:val="00205956"/>
    <w:rsid w:val="002064B6"/>
    <w:rsid w:val="00206A83"/>
    <w:rsid w:val="00206F6D"/>
    <w:rsid w:val="00206F94"/>
    <w:rsid w:val="0020759B"/>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F86"/>
    <w:rsid w:val="00226032"/>
    <w:rsid w:val="00226E3F"/>
    <w:rsid w:val="0022701A"/>
    <w:rsid w:val="0022710C"/>
    <w:rsid w:val="00227417"/>
    <w:rsid w:val="002278D9"/>
    <w:rsid w:val="00227DE0"/>
    <w:rsid w:val="00230429"/>
    <w:rsid w:val="00230ABC"/>
    <w:rsid w:val="00231D39"/>
    <w:rsid w:val="00231DA2"/>
    <w:rsid w:val="002326ED"/>
    <w:rsid w:val="00232778"/>
    <w:rsid w:val="002328D2"/>
    <w:rsid w:val="00232A76"/>
    <w:rsid w:val="00232B33"/>
    <w:rsid w:val="00232CB8"/>
    <w:rsid w:val="00233CDD"/>
    <w:rsid w:val="00233DE1"/>
    <w:rsid w:val="002340F6"/>
    <w:rsid w:val="00234440"/>
    <w:rsid w:val="002351D1"/>
    <w:rsid w:val="002358C4"/>
    <w:rsid w:val="00235B6B"/>
    <w:rsid w:val="00235C2B"/>
    <w:rsid w:val="002376EA"/>
    <w:rsid w:val="00240248"/>
    <w:rsid w:val="0024031E"/>
    <w:rsid w:val="002420F8"/>
    <w:rsid w:val="00242114"/>
    <w:rsid w:val="00242442"/>
    <w:rsid w:val="00242D6D"/>
    <w:rsid w:val="002431A2"/>
    <w:rsid w:val="002432CD"/>
    <w:rsid w:val="002432E5"/>
    <w:rsid w:val="0024360F"/>
    <w:rsid w:val="00243BD8"/>
    <w:rsid w:val="002440B4"/>
    <w:rsid w:val="00244916"/>
    <w:rsid w:val="00245316"/>
    <w:rsid w:val="00245802"/>
    <w:rsid w:val="002459ED"/>
    <w:rsid w:val="00245C4D"/>
    <w:rsid w:val="002471E0"/>
    <w:rsid w:val="00247442"/>
    <w:rsid w:val="00247865"/>
    <w:rsid w:val="0025110F"/>
    <w:rsid w:val="002512D7"/>
    <w:rsid w:val="00251A1A"/>
    <w:rsid w:val="002527F7"/>
    <w:rsid w:val="0025283F"/>
    <w:rsid w:val="00252CAD"/>
    <w:rsid w:val="00252DD1"/>
    <w:rsid w:val="00252DDB"/>
    <w:rsid w:val="00254AA0"/>
    <w:rsid w:val="00255291"/>
    <w:rsid w:val="00255C5E"/>
    <w:rsid w:val="00255EFE"/>
    <w:rsid w:val="0025640B"/>
    <w:rsid w:val="00257060"/>
    <w:rsid w:val="00257253"/>
    <w:rsid w:val="002577B1"/>
    <w:rsid w:val="00257982"/>
    <w:rsid w:val="00260AFA"/>
    <w:rsid w:val="00261138"/>
    <w:rsid w:val="002620F0"/>
    <w:rsid w:val="0026235D"/>
    <w:rsid w:val="00262813"/>
    <w:rsid w:val="002635C7"/>
    <w:rsid w:val="002638B0"/>
    <w:rsid w:val="00264250"/>
    <w:rsid w:val="00264507"/>
    <w:rsid w:val="00264641"/>
    <w:rsid w:val="00264A4F"/>
    <w:rsid w:val="00265389"/>
    <w:rsid w:val="0026572C"/>
    <w:rsid w:val="0026677F"/>
    <w:rsid w:val="00266968"/>
    <w:rsid w:val="00267E4F"/>
    <w:rsid w:val="00270F2D"/>
    <w:rsid w:val="002711CE"/>
    <w:rsid w:val="00271DD7"/>
    <w:rsid w:val="002727E5"/>
    <w:rsid w:val="00272B1A"/>
    <w:rsid w:val="00273147"/>
    <w:rsid w:val="0027425C"/>
    <w:rsid w:val="00274770"/>
    <w:rsid w:val="002747DC"/>
    <w:rsid w:val="0027534B"/>
    <w:rsid w:val="00275487"/>
    <w:rsid w:val="002759B8"/>
    <w:rsid w:val="00275C36"/>
    <w:rsid w:val="00275CA0"/>
    <w:rsid w:val="00276B5A"/>
    <w:rsid w:val="002778C9"/>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3097"/>
    <w:rsid w:val="00293ED0"/>
    <w:rsid w:val="0029411A"/>
    <w:rsid w:val="002942A8"/>
    <w:rsid w:val="00294686"/>
    <w:rsid w:val="00294817"/>
    <w:rsid w:val="00294D47"/>
    <w:rsid w:val="002950DD"/>
    <w:rsid w:val="00296A09"/>
    <w:rsid w:val="00297587"/>
    <w:rsid w:val="002975A8"/>
    <w:rsid w:val="002A0AA7"/>
    <w:rsid w:val="002A0AE2"/>
    <w:rsid w:val="002A11DB"/>
    <w:rsid w:val="002A12C6"/>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AD5"/>
    <w:rsid w:val="002C67ED"/>
    <w:rsid w:val="002C6887"/>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FF9"/>
    <w:rsid w:val="003001B5"/>
    <w:rsid w:val="003008CD"/>
    <w:rsid w:val="00301E8C"/>
    <w:rsid w:val="00302979"/>
    <w:rsid w:val="00302CE2"/>
    <w:rsid w:val="00303A85"/>
    <w:rsid w:val="0030420D"/>
    <w:rsid w:val="003045BE"/>
    <w:rsid w:val="00304C9B"/>
    <w:rsid w:val="00304D3E"/>
    <w:rsid w:val="00304D7F"/>
    <w:rsid w:val="0030520B"/>
    <w:rsid w:val="00305378"/>
    <w:rsid w:val="0030567A"/>
    <w:rsid w:val="00306158"/>
    <w:rsid w:val="00307606"/>
    <w:rsid w:val="00307EFB"/>
    <w:rsid w:val="00310552"/>
    <w:rsid w:val="0031072B"/>
    <w:rsid w:val="0031081F"/>
    <w:rsid w:val="00310C90"/>
    <w:rsid w:val="00310EE3"/>
    <w:rsid w:val="00310F83"/>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20034"/>
    <w:rsid w:val="00320067"/>
    <w:rsid w:val="00320471"/>
    <w:rsid w:val="003205A7"/>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FC6"/>
    <w:rsid w:val="003311F4"/>
    <w:rsid w:val="00331A51"/>
    <w:rsid w:val="00331B2A"/>
    <w:rsid w:val="00331B37"/>
    <w:rsid w:val="00331C38"/>
    <w:rsid w:val="00333084"/>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979"/>
    <w:rsid w:val="0034419C"/>
    <w:rsid w:val="003442D1"/>
    <w:rsid w:val="00344B37"/>
    <w:rsid w:val="00344B44"/>
    <w:rsid w:val="00345034"/>
    <w:rsid w:val="00345505"/>
    <w:rsid w:val="00345B87"/>
    <w:rsid w:val="003461B2"/>
    <w:rsid w:val="003464E5"/>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403"/>
    <w:rsid w:val="003665F8"/>
    <w:rsid w:val="00366B12"/>
    <w:rsid w:val="00367302"/>
    <w:rsid w:val="00367F38"/>
    <w:rsid w:val="00370744"/>
    <w:rsid w:val="003708DE"/>
    <w:rsid w:val="00370A81"/>
    <w:rsid w:val="00370EE1"/>
    <w:rsid w:val="00371021"/>
    <w:rsid w:val="003715B7"/>
    <w:rsid w:val="00372A8E"/>
    <w:rsid w:val="00372B2C"/>
    <w:rsid w:val="00373441"/>
    <w:rsid w:val="003739E2"/>
    <w:rsid w:val="003743B6"/>
    <w:rsid w:val="00375573"/>
    <w:rsid w:val="00375782"/>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5E8"/>
    <w:rsid w:val="00385B06"/>
    <w:rsid w:val="00385EA5"/>
    <w:rsid w:val="003861AE"/>
    <w:rsid w:val="00386744"/>
    <w:rsid w:val="003868F1"/>
    <w:rsid w:val="00386E64"/>
    <w:rsid w:val="00386F46"/>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71A7"/>
    <w:rsid w:val="003A0820"/>
    <w:rsid w:val="003A0A95"/>
    <w:rsid w:val="003A0D70"/>
    <w:rsid w:val="003A1CBA"/>
    <w:rsid w:val="003A21F1"/>
    <w:rsid w:val="003A222C"/>
    <w:rsid w:val="003A25D1"/>
    <w:rsid w:val="003A37EF"/>
    <w:rsid w:val="003A3B05"/>
    <w:rsid w:val="003A45BB"/>
    <w:rsid w:val="003A4DE2"/>
    <w:rsid w:val="003A505D"/>
    <w:rsid w:val="003A6013"/>
    <w:rsid w:val="003A62B5"/>
    <w:rsid w:val="003A64BE"/>
    <w:rsid w:val="003A66CF"/>
    <w:rsid w:val="003A6A7C"/>
    <w:rsid w:val="003A7690"/>
    <w:rsid w:val="003A77DE"/>
    <w:rsid w:val="003A7BC4"/>
    <w:rsid w:val="003A7FC5"/>
    <w:rsid w:val="003B044C"/>
    <w:rsid w:val="003B05BA"/>
    <w:rsid w:val="003B0750"/>
    <w:rsid w:val="003B0AE0"/>
    <w:rsid w:val="003B1781"/>
    <w:rsid w:val="003B1A3C"/>
    <w:rsid w:val="003B1EFB"/>
    <w:rsid w:val="003B27E5"/>
    <w:rsid w:val="003B28CD"/>
    <w:rsid w:val="003B3042"/>
    <w:rsid w:val="003B3DF4"/>
    <w:rsid w:val="003B3E66"/>
    <w:rsid w:val="003B4452"/>
    <w:rsid w:val="003B4B9B"/>
    <w:rsid w:val="003B52C4"/>
    <w:rsid w:val="003B5F2D"/>
    <w:rsid w:val="003B5F38"/>
    <w:rsid w:val="003B6608"/>
    <w:rsid w:val="003B6B98"/>
    <w:rsid w:val="003B7C0F"/>
    <w:rsid w:val="003B7CC8"/>
    <w:rsid w:val="003C006D"/>
    <w:rsid w:val="003C035C"/>
    <w:rsid w:val="003C132D"/>
    <w:rsid w:val="003C1355"/>
    <w:rsid w:val="003C1464"/>
    <w:rsid w:val="003C1868"/>
    <w:rsid w:val="003C2B29"/>
    <w:rsid w:val="003C2E77"/>
    <w:rsid w:val="003C361C"/>
    <w:rsid w:val="003C3C12"/>
    <w:rsid w:val="003C4014"/>
    <w:rsid w:val="003C49BD"/>
    <w:rsid w:val="003C5DD5"/>
    <w:rsid w:val="003C6235"/>
    <w:rsid w:val="003C64B1"/>
    <w:rsid w:val="003C6FB0"/>
    <w:rsid w:val="003C7041"/>
    <w:rsid w:val="003C72D0"/>
    <w:rsid w:val="003C7465"/>
    <w:rsid w:val="003C747E"/>
    <w:rsid w:val="003C7BA2"/>
    <w:rsid w:val="003D03EA"/>
    <w:rsid w:val="003D06B4"/>
    <w:rsid w:val="003D1274"/>
    <w:rsid w:val="003D1EFE"/>
    <w:rsid w:val="003D2D7A"/>
    <w:rsid w:val="003D4845"/>
    <w:rsid w:val="003D4850"/>
    <w:rsid w:val="003D49A6"/>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6F7F"/>
    <w:rsid w:val="003F78FC"/>
    <w:rsid w:val="003F7E52"/>
    <w:rsid w:val="003F7ECA"/>
    <w:rsid w:val="004005C1"/>
    <w:rsid w:val="0040065A"/>
    <w:rsid w:val="00401ADF"/>
    <w:rsid w:val="00401C78"/>
    <w:rsid w:val="00402BB1"/>
    <w:rsid w:val="004030D8"/>
    <w:rsid w:val="004033CA"/>
    <w:rsid w:val="0040342F"/>
    <w:rsid w:val="00403592"/>
    <w:rsid w:val="00404539"/>
    <w:rsid w:val="00404B4A"/>
    <w:rsid w:val="00404CE4"/>
    <w:rsid w:val="00405170"/>
    <w:rsid w:val="00405C2C"/>
    <w:rsid w:val="0040600C"/>
    <w:rsid w:val="00406ADD"/>
    <w:rsid w:val="00406C07"/>
    <w:rsid w:val="00407E51"/>
    <w:rsid w:val="00410310"/>
    <w:rsid w:val="004108E3"/>
    <w:rsid w:val="00410BC1"/>
    <w:rsid w:val="004112C0"/>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6394"/>
    <w:rsid w:val="00416469"/>
    <w:rsid w:val="00416B13"/>
    <w:rsid w:val="00416CED"/>
    <w:rsid w:val="00416DAB"/>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5E2"/>
    <w:rsid w:val="00442D3E"/>
    <w:rsid w:val="00442EE1"/>
    <w:rsid w:val="0044341C"/>
    <w:rsid w:val="00443453"/>
    <w:rsid w:val="00443821"/>
    <w:rsid w:val="0044386E"/>
    <w:rsid w:val="00443B3E"/>
    <w:rsid w:val="00443D4E"/>
    <w:rsid w:val="00444497"/>
    <w:rsid w:val="00444C88"/>
    <w:rsid w:val="004452D6"/>
    <w:rsid w:val="00445386"/>
    <w:rsid w:val="00445849"/>
    <w:rsid w:val="004474FB"/>
    <w:rsid w:val="00450932"/>
    <w:rsid w:val="004518E9"/>
    <w:rsid w:val="00451994"/>
    <w:rsid w:val="00451D8B"/>
    <w:rsid w:val="00452065"/>
    <w:rsid w:val="00452397"/>
    <w:rsid w:val="00453B0A"/>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BDC"/>
    <w:rsid w:val="00463CAD"/>
    <w:rsid w:val="00463D05"/>
    <w:rsid w:val="00463EAF"/>
    <w:rsid w:val="00463F23"/>
    <w:rsid w:val="00464A6E"/>
    <w:rsid w:val="00464D93"/>
    <w:rsid w:val="00464FA1"/>
    <w:rsid w:val="00465617"/>
    <w:rsid w:val="00465970"/>
    <w:rsid w:val="00465A12"/>
    <w:rsid w:val="0046616A"/>
    <w:rsid w:val="004663E5"/>
    <w:rsid w:val="00466C21"/>
    <w:rsid w:val="004673D6"/>
    <w:rsid w:val="004678B6"/>
    <w:rsid w:val="00470155"/>
    <w:rsid w:val="00470925"/>
    <w:rsid w:val="00470B71"/>
    <w:rsid w:val="004723A6"/>
    <w:rsid w:val="004727DC"/>
    <w:rsid w:val="00473152"/>
    <w:rsid w:val="004739DD"/>
    <w:rsid w:val="00473AA8"/>
    <w:rsid w:val="00473F79"/>
    <w:rsid w:val="0047454C"/>
    <w:rsid w:val="00475B6A"/>
    <w:rsid w:val="00475FAF"/>
    <w:rsid w:val="004761B2"/>
    <w:rsid w:val="004769D3"/>
    <w:rsid w:val="0047709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808"/>
    <w:rsid w:val="0049092D"/>
    <w:rsid w:val="00490A6B"/>
    <w:rsid w:val="00491696"/>
    <w:rsid w:val="00491894"/>
    <w:rsid w:val="00492152"/>
    <w:rsid w:val="00492C1D"/>
    <w:rsid w:val="00492E7C"/>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74A8"/>
    <w:rsid w:val="004A77FC"/>
    <w:rsid w:val="004B0A52"/>
    <w:rsid w:val="004B0A6D"/>
    <w:rsid w:val="004B0A77"/>
    <w:rsid w:val="004B1957"/>
    <w:rsid w:val="004B22E5"/>
    <w:rsid w:val="004B2D4E"/>
    <w:rsid w:val="004B3D82"/>
    <w:rsid w:val="004B3F1A"/>
    <w:rsid w:val="004B4369"/>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65FF"/>
    <w:rsid w:val="004C6EE5"/>
    <w:rsid w:val="004C74B5"/>
    <w:rsid w:val="004C77AD"/>
    <w:rsid w:val="004D17BB"/>
    <w:rsid w:val="004D1B2F"/>
    <w:rsid w:val="004D1E50"/>
    <w:rsid w:val="004D2F48"/>
    <w:rsid w:val="004D326F"/>
    <w:rsid w:val="004D36C8"/>
    <w:rsid w:val="004D3FB4"/>
    <w:rsid w:val="004D4467"/>
    <w:rsid w:val="004D49A7"/>
    <w:rsid w:val="004D4D8D"/>
    <w:rsid w:val="004D523C"/>
    <w:rsid w:val="004D5FB9"/>
    <w:rsid w:val="004D6326"/>
    <w:rsid w:val="004D6FAF"/>
    <w:rsid w:val="004D726D"/>
    <w:rsid w:val="004D7995"/>
    <w:rsid w:val="004E0074"/>
    <w:rsid w:val="004E043D"/>
    <w:rsid w:val="004E11D2"/>
    <w:rsid w:val="004E1309"/>
    <w:rsid w:val="004E1AA4"/>
    <w:rsid w:val="004E215D"/>
    <w:rsid w:val="004E21E2"/>
    <w:rsid w:val="004E2440"/>
    <w:rsid w:val="004E25FB"/>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50057F"/>
    <w:rsid w:val="0050136D"/>
    <w:rsid w:val="00502F52"/>
    <w:rsid w:val="005031EA"/>
    <w:rsid w:val="00503341"/>
    <w:rsid w:val="00503345"/>
    <w:rsid w:val="00503371"/>
    <w:rsid w:val="00504246"/>
    <w:rsid w:val="00504AAA"/>
    <w:rsid w:val="00504AE6"/>
    <w:rsid w:val="00505865"/>
    <w:rsid w:val="0050610E"/>
    <w:rsid w:val="0050618E"/>
    <w:rsid w:val="00506DDF"/>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88"/>
    <w:rsid w:val="00524E2B"/>
    <w:rsid w:val="00526022"/>
    <w:rsid w:val="00526045"/>
    <w:rsid w:val="0052604A"/>
    <w:rsid w:val="0052614C"/>
    <w:rsid w:val="00526251"/>
    <w:rsid w:val="005269F7"/>
    <w:rsid w:val="0052701D"/>
    <w:rsid w:val="0052717B"/>
    <w:rsid w:val="005272A8"/>
    <w:rsid w:val="00527C59"/>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70585"/>
    <w:rsid w:val="0057144A"/>
    <w:rsid w:val="00572477"/>
    <w:rsid w:val="005726FF"/>
    <w:rsid w:val="00572C6E"/>
    <w:rsid w:val="00573112"/>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BE5"/>
    <w:rsid w:val="00583051"/>
    <w:rsid w:val="00583256"/>
    <w:rsid w:val="005849BC"/>
    <w:rsid w:val="00584DA7"/>
    <w:rsid w:val="005853B1"/>
    <w:rsid w:val="0058660F"/>
    <w:rsid w:val="005868E4"/>
    <w:rsid w:val="00587CE3"/>
    <w:rsid w:val="005902BC"/>
    <w:rsid w:val="00590540"/>
    <w:rsid w:val="005905F1"/>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47"/>
    <w:rsid w:val="00595C56"/>
    <w:rsid w:val="00596346"/>
    <w:rsid w:val="005966E3"/>
    <w:rsid w:val="00597DC4"/>
    <w:rsid w:val="005A0F92"/>
    <w:rsid w:val="005A1365"/>
    <w:rsid w:val="005A167F"/>
    <w:rsid w:val="005A1872"/>
    <w:rsid w:val="005A2308"/>
    <w:rsid w:val="005A238E"/>
    <w:rsid w:val="005A2742"/>
    <w:rsid w:val="005A2999"/>
    <w:rsid w:val="005A2F73"/>
    <w:rsid w:val="005A3972"/>
    <w:rsid w:val="005A3C08"/>
    <w:rsid w:val="005A459C"/>
    <w:rsid w:val="005A4BD5"/>
    <w:rsid w:val="005A4CAE"/>
    <w:rsid w:val="005A51DB"/>
    <w:rsid w:val="005A536C"/>
    <w:rsid w:val="005A5553"/>
    <w:rsid w:val="005A55D8"/>
    <w:rsid w:val="005A5D6F"/>
    <w:rsid w:val="005A6BF9"/>
    <w:rsid w:val="005A7165"/>
    <w:rsid w:val="005A74F8"/>
    <w:rsid w:val="005A7A45"/>
    <w:rsid w:val="005A7D48"/>
    <w:rsid w:val="005B1C50"/>
    <w:rsid w:val="005B25D2"/>
    <w:rsid w:val="005B2994"/>
    <w:rsid w:val="005B390B"/>
    <w:rsid w:val="005B45A1"/>
    <w:rsid w:val="005B5882"/>
    <w:rsid w:val="005B5EBC"/>
    <w:rsid w:val="005B64D1"/>
    <w:rsid w:val="005B655D"/>
    <w:rsid w:val="005B7191"/>
    <w:rsid w:val="005B7905"/>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4195"/>
    <w:rsid w:val="005E4475"/>
    <w:rsid w:val="005E4AD5"/>
    <w:rsid w:val="005E50A8"/>
    <w:rsid w:val="005E5644"/>
    <w:rsid w:val="005E56B5"/>
    <w:rsid w:val="005E56D6"/>
    <w:rsid w:val="005E56E4"/>
    <w:rsid w:val="005E58DB"/>
    <w:rsid w:val="005E5AE5"/>
    <w:rsid w:val="005E6206"/>
    <w:rsid w:val="005E6D75"/>
    <w:rsid w:val="005E7618"/>
    <w:rsid w:val="005E76CA"/>
    <w:rsid w:val="005E7E62"/>
    <w:rsid w:val="005F014D"/>
    <w:rsid w:val="005F0D56"/>
    <w:rsid w:val="005F0F27"/>
    <w:rsid w:val="005F17D6"/>
    <w:rsid w:val="005F1DCF"/>
    <w:rsid w:val="005F216A"/>
    <w:rsid w:val="005F2801"/>
    <w:rsid w:val="005F2855"/>
    <w:rsid w:val="005F2CB6"/>
    <w:rsid w:val="005F2D06"/>
    <w:rsid w:val="005F2D28"/>
    <w:rsid w:val="005F328F"/>
    <w:rsid w:val="005F3B31"/>
    <w:rsid w:val="005F3F2E"/>
    <w:rsid w:val="005F5163"/>
    <w:rsid w:val="005F67D9"/>
    <w:rsid w:val="005F6959"/>
    <w:rsid w:val="005F6A65"/>
    <w:rsid w:val="005F6E27"/>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4D5"/>
    <w:rsid w:val="006107E5"/>
    <w:rsid w:val="00610C99"/>
    <w:rsid w:val="00610FB9"/>
    <w:rsid w:val="006114A2"/>
    <w:rsid w:val="00611CA6"/>
    <w:rsid w:val="00611CE2"/>
    <w:rsid w:val="0061207C"/>
    <w:rsid w:val="00612283"/>
    <w:rsid w:val="006124BA"/>
    <w:rsid w:val="006136B2"/>
    <w:rsid w:val="006136F8"/>
    <w:rsid w:val="00613A91"/>
    <w:rsid w:val="0061426E"/>
    <w:rsid w:val="00614307"/>
    <w:rsid w:val="00614B1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B03"/>
    <w:rsid w:val="00627FF0"/>
    <w:rsid w:val="0063011A"/>
    <w:rsid w:val="00630913"/>
    <w:rsid w:val="00630D4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BF7"/>
    <w:rsid w:val="00690C21"/>
    <w:rsid w:val="00691135"/>
    <w:rsid w:val="006913C1"/>
    <w:rsid w:val="006919AC"/>
    <w:rsid w:val="00691A67"/>
    <w:rsid w:val="00691BBC"/>
    <w:rsid w:val="00692599"/>
    <w:rsid w:val="0069262F"/>
    <w:rsid w:val="006928A7"/>
    <w:rsid w:val="00692977"/>
    <w:rsid w:val="00693B7B"/>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E76"/>
    <w:rsid w:val="006B0FF4"/>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E3"/>
    <w:rsid w:val="006E6C51"/>
    <w:rsid w:val="006E6DA0"/>
    <w:rsid w:val="006E7E76"/>
    <w:rsid w:val="006F030B"/>
    <w:rsid w:val="006F1472"/>
    <w:rsid w:val="006F1FD9"/>
    <w:rsid w:val="006F2AC1"/>
    <w:rsid w:val="006F2DA5"/>
    <w:rsid w:val="006F32B7"/>
    <w:rsid w:val="006F39B0"/>
    <w:rsid w:val="006F49F6"/>
    <w:rsid w:val="006F512E"/>
    <w:rsid w:val="006F5DFE"/>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D91"/>
    <w:rsid w:val="007210B2"/>
    <w:rsid w:val="007212D6"/>
    <w:rsid w:val="00721D9B"/>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42B"/>
    <w:rsid w:val="00731685"/>
    <w:rsid w:val="007322B5"/>
    <w:rsid w:val="0073325C"/>
    <w:rsid w:val="00733329"/>
    <w:rsid w:val="00734325"/>
    <w:rsid w:val="007343F7"/>
    <w:rsid w:val="00734489"/>
    <w:rsid w:val="00734BD6"/>
    <w:rsid w:val="007350A8"/>
    <w:rsid w:val="007351EE"/>
    <w:rsid w:val="00735716"/>
    <w:rsid w:val="0073580D"/>
    <w:rsid w:val="00736026"/>
    <w:rsid w:val="0073642F"/>
    <w:rsid w:val="0073651C"/>
    <w:rsid w:val="00736524"/>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52E"/>
    <w:rsid w:val="00760C2B"/>
    <w:rsid w:val="00760DF7"/>
    <w:rsid w:val="00761060"/>
    <w:rsid w:val="007613E2"/>
    <w:rsid w:val="007619AC"/>
    <w:rsid w:val="007620CE"/>
    <w:rsid w:val="0076221F"/>
    <w:rsid w:val="00762B1C"/>
    <w:rsid w:val="00762F37"/>
    <w:rsid w:val="0076306D"/>
    <w:rsid w:val="00763ED3"/>
    <w:rsid w:val="00763F22"/>
    <w:rsid w:val="007645C1"/>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D22"/>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AB5"/>
    <w:rsid w:val="007A7385"/>
    <w:rsid w:val="007A7B41"/>
    <w:rsid w:val="007A7DA6"/>
    <w:rsid w:val="007B06CF"/>
    <w:rsid w:val="007B0980"/>
    <w:rsid w:val="007B1D61"/>
    <w:rsid w:val="007B27F6"/>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EF5"/>
    <w:rsid w:val="007C7142"/>
    <w:rsid w:val="007C79E1"/>
    <w:rsid w:val="007D036C"/>
    <w:rsid w:val="007D11F8"/>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18FF"/>
    <w:rsid w:val="007E281D"/>
    <w:rsid w:val="007E2F45"/>
    <w:rsid w:val="007E3620"/>
    <w:rsid w:val="007E3E0A"/>
    <w:rsid w:val="007E479C"/>
    <w:rsid w:val="007E504F"/>
    <w:rsid w:val="007E5837"/>
    <w:rsid w:val="007E620D"/>
    <w:rsid w:val="007E6685"/>
    <w:rsid w:val="007E6AE5"/>
    <w:rsid w:val="007E6CC5"/>
    <w:rsid w:val="007E6E0F"/>
    <w:rsid w:val="007E72F4"/>
    <w:rsid w:val="007E7F3F"/>
    <w:rsid w:val="007E7F84"/>
    <w:rsid w:val="007F010C"/>
    <w:rsid w:val="007F0161"/>
    <w:rsid w:val="007F03C7"/>
    <w:rsid w:val="007F0775"/>
    <w:rsid w:val="007F19EF"/>
    <w:rsid w:val="007F23B6"/>
    <w:rsid w:val="007F2864"/>
    <w:rsid w:val="007F2E57"/>
    <w:rsid w:val="007F37A4"/>
    <w:rsid w:val="007F47A0"/>
    <w:rsid w:val="007F47C0"/>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5A19"/>
    <w:rsid w:val="00805E56"/>
    <w:rsid w:val="008067E1"/>
    <w:rsid w:val="008070F6"/>
    <w:rsid w:val="00811F3B"/>
    <w:rsid w:val="008128B3"/>
    <w:rsid w:val="00813ECA"/>
    <w:rsid w:val="008143C1"/>
    <w:rsid w:val="00814574"/>
    <w:rsid w:val="008150B8"/>
    <w:rsid w:val="0081518E"/>
    <w:rsid w:val="008160F5"/>
    <w:rsid w:val="00816916"/>
    <w:rsid w:val="008169EB"/>
    <w:rsid w:val="00817A11"/>
    <w:rsid w:val="00817B90"/>
    <w:rsid w:val="008204A5"/>
    <w:rsid w:val="008206F7"/>
    <w:rsid w:val="008207E9"/>
    <w:rsid w:val="008207F8"/>
    <w:rsid w:val="0082089C"/>
    <w:rsid w:val="00820FA9"/>
    <w:rsid w:val="00821D34"/>
    <w:rsid w:val="00822060"/>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8C2"/>
    <w:rsid w:val="00846C9B"/>
    <w:rsid w:val="00846FB1"/>
    <w:rsid w:val="00847F8D"/>
    <w:rsid w:val="00850291"/>
    <w:rsid w:val="00851A50"/>
    <w:rsid w:val="0085228D"/>
    <w:rsid w:val="0085289B"/>
    <w:rsid w:val="00852D38"/>
    <w:rsid w:val="00852EF8"/>
    <w:rsid w:val="00853518"/>
    <w:rsid w:val="00854FEE"/>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6013"/>
    <w:rsid w:val="008772EF"/>
    <w:rsid w:val="00877783"/>
    <w:rsid w:val="0088006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48BB"/>
    <w:rsid w:val="00895EE9"/>
    <w:rsid w:val="00896A17"/>
    <w:rsid w:val="00896DD9"/>
    <w:rsid w:val="00897EA7"/>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A2B"/>
    <w:rsid w:val="008B11C1"/>
    <w:rsid w:val="008B11D9"/>
    <w:rsid w:val="008B2D1C"/>
    <w:rsid w:val="008B362B"/>
    <w:rsid w:val="008B44D4"/>
    <w:rsid w:val="008B45A3"/>
    <w:rsid w:val="008B4BF1"/>
    <w:rsid w:val="008B4D03"/>
    <w:rsid w:val="008B4F32"/>
    <w:rsid w:val="008B5AF2"/>
    <w:rsid w:val="008B67D2"/>
    <w:rsid w:val="008B71BE"/>
    <w:rsid w:val="008C076E"/>
    <w:rsid w:val="008C080D"/>
    <w:rsid w:val="008C0E16"/>
    <w:rsid w:val="008C158F"/>
    <w:rsid w:val="008C16B8"/>
    <w:rsid w:val="008C2F4B"/>
    <w:rsid w:val="008C37DC"/>
    <w:rsid w:val="008C37FC"/>
    <w:rsid w:val="008C4128"/>
    <w:rsid w:val="008C427D"/>
    <w:rsid w:val="008C4564"/>
    <w:rsid w:val="008C4ED4"/>
    <w:rsid w:val="008C5799"/>
    <w:rsid w:val="008C5D74"/>
    <w:rsid w:val="008C6783"/>
    <w:rsid w:val="008C68AD"/>
    <w:rsid w:val="008C7211"/>
    <w:rsid w:val="008C73FA"/>
    <w:rsid w:val="008D01C3"/>
    <w:rsid w:val="008D087D"/>
    <w:rsid w:val="008D09EF"/>
    <w:rsid w:val="008D0A92"/>
    <w:rsid w:val="008D0E01"/>
    <w:rsid w:val="008D2998"/>
    <w:rsid w:val="008D32F3"/>
    <w:rsid w:val="008D3507"/>
    <w:rsid w:val="008D425C"/>
    <w:rsid w:val="008D4844"/>
    <w:rsid w:val="008D4F27"/>
    <w:rsid w:val="008D5538"/>
    <w:rsid w:val="008D5792"/>
    <w:rsid w:val="008D6072"/>
    <w:rsid w:val="008D6884"/>
    <w:rsid w:val="008D69FC"/>
    <w:rsid w:val="008D707E"/>
    <w:rsid w:val="008D7309"/>
    <w:rsid w:val="008D7364"/>
    <w:rsid w:val="008D7945"/>
    <w:rsid w:val="008E0481"/>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F0B7F"/>
    <w:rsid w:val="008F1993"/>
    <w:rsid w:val="008F24A2"/>
    <w:rsid w:val="008F2BCD"/>
    <w:rsid w:val="008F2C02"/>
    <w:rsid w:val="008F2D47"/>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50"/>
    <w:rsid w:val="00912933"/>
    <w:rsid w:val="00912EC2"/>
    <w:rsid w:val="009131DF"/>
    <w:rsid w:val="009147A9"/>
    <w:rsid w:val="00914F8D"/>
    <w:rsid w:val="0091535D"/>
    <w:rsid w:val="009159C5"/>
    <w:rsid w:val="00915E0F"/>
    <w:rsid w:val="00915F99"/>
    <w:rsid w:val="00916CC9"/>
    <w:rsid w:val="00916E5A"/>
    <w:rsid w:val="00916FFD"/>
    <w:rsid w:val="00917586"/>
    <w:rsid w:val="00920D99"/>
    <w:rsid w:val="00921184"/>
    <w:rsid w:val="00921330"/>
    <w:rsid w:val="00921EA6"/>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95B"/>
    <w:rsid w:val="00943A22"/>
    <w:rsid w:val="009441B2"/>
    <w:rsid w:val="009441CB"/>
    <w:rsid w:val="009450FE"/>
    <w:rsid w:val="00945926"/>
    <w:rsid w:val="009465CE"/>
    <w:rsid w:val="00947111"/>
    <w:rsid w:val="0095041D"/>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DB6"/>
    <w:rsid w:val="009709C6"/>
    <w:rsid w:val="00970DCF"/>
    <w:rsid w:val="009710EF"/>
    <w:rsid w:val="00971BFD"/>
    <w:rsid w:val="009720F8"/>
    <w:rsid w:val="009725B4"/>
    <w:rsid w:val="00972AF7"/>
    <w:rsid w:val="00973226"/>
    <w:rsid w:val="009734E2"/>
    <w:rsid w:val="00973B38"/>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73BE"/>
    <w:rsid w:val="00987CB8"/>
    <w:rsid w:val="00987D4D"/>
    <w:rsid w:val="00991412"/>
    <w:rsid w:val="009915C7"/>
    <w:rsid w:val="00991B4F"/>
    <w:rsid w:val="009921FE"/>
    <w:rsid w:val="00992800"/>
    <w:rsid w:val="00993E27"/>
    <w:rsid w:val="00994BB8"/>
    <w:rsid w:val="009958A0"/>
    <w:rsid w:val="009964A2"/>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46A1"/>
    <w:rsid w:val="009A4D0A"/>
    <w:rsid w:val="009A4E4B"/>
    <w:rsid w:val="009A5140"/>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D93"/>
    <w:rsid w:val="009B2EDC"/>
    <w:rsid w:val="009B45EB"/>
    <w:rsid w:val="009B5022"/>
    <w:rsid w:val="009B5464"/>
    <w:rsid w:val="009B5735"/>
    <w:rsid w:val="009B5814"/>
    <w:rsid w:val="009B5F11"/>
    <w:rsid w:val="009B5FF7"/>
    <w:rsid w:val="009B646A"/>
    <w:rsid w:val="009B6F13"/>
    <w:rsid w:val="009B7CBB"/>
    <w:rsid w:val="009C004A"/>
    <w:rsid w:val="009C0DA3"/>
    <w:rsid w:val="009C1645"/>
    <w:rsid w:val="009C1F3D"/>
    <w:rsid w:val="009C2A51"/>
    <w:rsid w:val="009C2B6E"/>
    <w:rsid w:val="009C3A96"/>
    <w:rsid w:val="009C473A"/>
    <w:rsid w:val="009C4F00"/>
    <w:rsid w:val="009C5553"/>
    <w:rsid w:val="009C5941"/>
    <w:rsid w:val="009C5A27"/>
    <w:rsid w:val="009C5C4B"/>
    <w:rsid w:val="009C6145"/>
    <w:rsid w:val="009C6157"/>
    <w:rsid w:val="009C62DB"/>
    <w:rsid w:val="009C697F"/>
    <w:rsid w:val="009C704D"/>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961"/>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D2B"/>
    <w:rsid w:val="00A04CAA"/>
    <w:rsid w:val="00A04E15"/>
    <w:rsid w:val="00A053D2"/>
    <w:rsid w:val="00A056F1"/>
    <w:rsid w:val="00A05780"/>
    <w:rsid w:val="00A0585A"/>
    <w:rsid w:val="00A05962"/>
    <w:rsid w:val="00A0620B"/>
    <w:rsid w:val="00A0631E"/>
    <w:rsid w:val="00A072A8"/>
    <w:rsid w:val="00A0751A"/>
    <w:rsid w:val="00A07C46"/>
    <w:rsid w:val="00A07E0A"/>
    <w:rsid w:val="00A10B28"/>
    <w:rsid w:val="00A112FE"/>
    <w:rsid w:val="00A1131B"/>
    <w:rsid w:val="00A113AA"/>
    <w:rsid w:val="00A114A7"/>
    <w:rsid w:val="00A11D1B"/>
    <w:rsid w:val="00A12B48"/>
    <w:rsid w:val="00A13794"/>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64A"/>
    <w:rsid w:val="00A2572D"/>
    <w:rsid w:val="00A257C0"/>
    <w:rsid w:val="00A25CE9"/>
    <w:rsid w:val="00A26494"/>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D7"/>
    <w:rsid w:val="00A70EF3"/>
    <w:rsid w:val="00A711EB"/>
    <w:rsid w:val="00A7158F"/>
    <w:rsid w:val="00A71615"/>
    <w:rsid w:val="00A7163B"/>
    <w:rsid w:val="00A7273C"/>
    <w:rsid w:val="00A72DAE"/>
    <w:rsid w:val="00A72EC5"/>
    <w:rsid w:val="00A73235"/>
    <w:rsid w:val="00A73451"/>
    <w:rsid w:val="00A73AE3"/>
    <w:rsid w:val="00A73B1F"/>
    <w:rsid w:val="00A73DAD"/>
    <w:rsid w:val="00A73F9A"/>
    <w:rsid w:val="00A740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2D1"/>
    <w:rsid w:val="00A853EC"/>
    <w:rsid w:val="00A85C68"/>
    <w:rsid w:val="00A85E00"/>
    <w:rsid w:val="00A8605B"/>
    <w:rsid w:val="00A86116"/>
    <w:rsid w:val="00A862EB"/>
    <w:rsid w:val="00A865DD"/>
    <w:rsid w:val="00A865EF"/>
    <w:rsid w:val="00A86AE7"/>
    <w:rsid w:val="00A86FC9"/>
    <w:rsid w:val="00A876B5"/>
    <w:rsid w:val="00A87C56"/>
    <w:rsid w:val="00A90882"/>
    <w:rsid w:val="00A90D25"/>
    <w:rsid w:val="00A90FEE"/>
    <w:rsid w:val="00A912F0"/>
    <w:rsid w:val="00A91E16"/>
    <w:rsid w:val="00A92050"/>
    <w:rsid w:val="00A92243"/>
    <w:rsid w:val="00A928AA"/>
    <w:rsid w:val="00A934AD"/>
    <w:rsid w:val="00A9399E"/>
    <w:rsid w:val="00A93D81"/>
    <w:rsid w:val="00A93DCA"/>
    <w:rsid w:val="00A949B8"/>
    <w:rsid w:val="00A956CD"/>
    <w:rsid w:val="00A95C61"/>
    <w:rsid w:val="00A966D7"/>
    <w:rsid w:val="00A96D5A"/>
    <w:rsid w:val="00A97FB6"/>
    <w:rsid w:val="00AA044B"/>
    <w:rsid w:val="00AA08FE"/>
    <w:rsid w:val="00AA0C58"/>
    <w:rsid w:val="00AA150D"/>
    <w:rsid w:val="00AA2185"/>
    <w:rsid w:val="00AA2742"/>
    <w:rsid w:val="00AA3083"/>
    <w:rsid w:val="00AA3346"/>
    <w:rsid w:val="00AA344A"/>
    <w:rsid w:val="00AA38CB"/>
    <w:rsid w:val="00AA56B6"/>
    <w:rsid w:val="00AA605B"/>
    <w:rsid w:val="00AA61AB"/>
    <w:rsid w:val="00AA6401"/>
    <w:rsid w:val="00AA785A"/>
    <w:rsid w:val="00AA7BC2"/>
    <w:rsid w:val="00AB021F"/>
    <w:rsid w:val="00AB02B9"/>
    <w:rsid w:val="00AB0CC4"/>
    <w:rsid w:val="00AB1242"/>
    <w:rsid w:val="00AB13FA"/>
    <w:rsid w:val="00AB1435"/>
    <w:rsid w:val="00AB18CD"/>
    <w:rsid w:val="00AB1D5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E3"/>
    <w:rsid w:val="00AC1BFF"/>
    <w:rsid w:val="00AC1E56"/>
    <w:rsid w:val="00AC2356"/>
    <w:rsid w:val="00AC2BDA"/>
    <w:rsid w:val="00AC2CFE"/>
    <w:rsid w:val="00AC381F"/>
    <w:rsid w:val="00AC3BC8"/>
    <w:rsid w:val="00AC3D3C"/>
    <w:rsid w:val="00AC3D8E"/>
    <w:rsid w:val="00AC451D"/>
    <w:rsid w:val="00AC468D"/>
    <w:rsid w:val="00AC47DD"/>
    <w:rsid w:val="00AC4D6D"/>
    <w:rsid w:val="00AC4E00"/>
    <w:rsid w:val="00AC55C0"/>
    <w:rsid w:val="00AC65E2"/>
    <w:rsid w:val="00AC6E2F"/>
    <w:rsid w:val="00AC70C5"/>
    <w:rsid w:val="00AC7542"/>
    <w:rsid w:val="00AC77E0"/>
    <w:rsid w:val="00AC7B99"/>
    <w:rsid w:val="00AC7ED1"/>
    <w:rsid w:val="00AD0598"/>
    <w:rsid w:val="00AD1305"/>
    <w:rsid w:val="00AD15D6"/>
    <w:rsid w:val="00AD1EB6"/>
    <w:rsid w:val="00AD2140"/>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61A"/>
    <w:rsid w:val="00AE6A77"/>
    <w:rsid w:val="00AE76E5"/>
    <w:rsid w:val="00AE7CC5"/>
    <w:rsid w:val="00AF0949"/>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675"/>
    <w:rsid w:val="00B1468C"/>
    <w:rsid w:val="00B14D14"/>
    <w:rsid w:val="00B14E68"/>
    <w:rsid w:val="00B1537D"/>
    <w:rsid w:val="00B15428"/>
    <w:rsid w:val="00B155AA"/>
    <w:rsid w:val="00B15C4D"/>
    <w:rsid w:val="00B164D2"/>
    <w:rsid w:val="00B1651C"/>
    <w:rsid w:val="00B16FB6"/>
    <w:rsid w:val="00B17714"/>
    <w:rsid w:val="00B17BFC"/>
    <w:rsid w:val="00B201E9"/>
    <w:rsid w:val="00B20F11"/>
    <w:rsid w:val="00B212D1"/>
    <w:rsid w:val="00B213DB"/>
    <w:rsid w:val="00B21D80"/>
    <w:rsid w:val="00B225AF"/>
    <w:rsid w:val="00B22BC7"/>
    <w:rsid w:val="00B22C3A"/>
    <w:rsid w:val="00B22C48"/>
    <w:rsid w:val="00B23092"/>
    <w:rsid w:val="00B234D1"/>
    <w:rsid w:val="00B25DE3"/>
    <w:rsid w:val="00B262B6"/>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F55"/>
    <w:rsid w:val="00B36518"/>
    <w:rsid w:val="00B36E82"/>
    <w:rsid w:val="00B373EC"/>
    <w:rsid w:val="00B37536"/>
    <w:rsid w:val="00B37D1B"/>
    <w:rsid w:val="00B4012F"/>
    <w:rsid w:val="00B40521"/>
    <w:rsid w:val="00B41021"/>
    <w:rsid w:val="00B41E04"/>
    <w:rsid w:val="00B41FCC"/>
    <w:rsid w:val="00B42815"/>
    <w:rsid w:val="00B434DA"/>
    <w:rsid w:val="00B43D98"/>
    <w:rsid w:val="00B440D1"/>
    <w:rsid w:val="00B4428A"/>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1062"/>
    <w:rsid w:val="00B6113C"/>
    <w:rsid w:val="00B615C1"/>
    <w:rsid w:val="00B61CE4"/>
    <w:rsid w:val="00B61E5B"/>
    <w:rsid w:val="00B62285"/>
    <w:rsid w:val="00B625FA"/>
    <w:rsid w:val="00B62EFF"/>
    <w:rsid w:val="00B63023"/>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CDD"/>
    <w:rsid w:val="00B821F5"/>
    <w:rsid w:val="00B826AF"/>
    <w:rsid w:val="00B83059"/>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31C6"/>
    <w:rsid w:val="00BA434D"/>
    <w:rsid w:val="00BA48CF"/>
    <w:rsid w:val="00BA58E7"/>
    <w:rsid w:val="00BA6409"/>
    <w:rsid w:val="00BA64D2"/>
    <w:rsid w:val="00BA650A"/>
    <w:rsid w:val="00BA69D9"/>
    <w:rsid w:val="00BA7275"/>
    <w:rsid w:val="00BA75CF"/>
    <w:rsid w:val="00BA7D2D"/>
    <w:rsid w:val="00BB0A8E"/>
    <w:rsid w:val="00BB1104"/>
    <w:rsid w:val="00BB1145"/>
    <w:rsid w:val="00BB1506"/>
    <w:rsid w:val="00BB1870"/>
    <w:rsid w:val="00BB305A"/>
    <w:rsid w:val="00BB352F"/>
    <w:rsid w:val="00BB3560"/>
    <w:rsid w:val="00BB42AC"/>
    <w:rsid w:val="00BB443E"/>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E5C"/>
    <w:rsid w:val="00BD70DF"/>
    <w:rsid w:val="00BE0584"/>
    <w:rsid w:val="00BE0729"/>
    <w:rsid w:val="00BE12DE"/>
    <w:rsid w:val="00BE1396"/>
    <w:rsid w:val="00BE16B3"/>
    <w:rsid w:val="00BE2077"/>
    <w:rsid w:val="00BE21FC"/>
    <w:rsid w:val="00BE23B1"/>
    <w:rsid w:val="00BE24C9"/>
    <w:rsid w:val="00BE3350"/>
    <w:rsid w:val="00BE363E"/>
    <w:rsid w:val="00BE472A"/>
    <w:rsid w:val="00BE4B03"/>
    <w:rsid w:val="00BE54CD"/>
    <w:rsid w:val="00BE5F3F"/>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DF6"/>
    <w:rsid w:val="00C50492"/>
    <w:rsid w:val="00C5251E"/>
    <w:rsid w:val="00C527CC"/>
    <w:rsid w:val="00C5284F"/>
    <w:rsid w:val="00C52BBD"/>
    <w:rsid w:val="00C54E12"/>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A4D"/>
    <w:rsid w:val="00C83B0F"/>
    <w:rsid w:val="00C843FA"/>
    <w:rsid w:val="00C84622"/>
    <w:rsid w:val="00C848D8"/>
    <w:rsid w:val="00C84D4C"/>
    <w:rsid w:val="00C84DA6"/>
    <w:rsid w:val="00C84F2F"/>
    <w:rsid w:val="00C850C4"/>
    <w:rsid w:val="00C85335"/>
    <w:rsid w:val="00C86FCC"/>
    <w:rsid w:val="00C87B2D"/>
    <w:rsid w:val="00C90723"/>
    <w:rsid w:val="00C90FDB"/>
    <w:rsid w:val="00C913E8"/>
    <w:rsid w:val="00C91AC6"/>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6C2"/>
    <w:rsid w:val="00CD116A"/>
    <w:rsid w:val="00CD1682"/>
    <w:rsid w:val="00CD18AB"/>
    <w:rsid w:val="00CD269E"/>
    <w:rsid w:val="00CD26C0"/>
    <w:rsid w:val="00CD2B50"/>
    <w:rsid w:val="00CD35B7"/>
    <w:rsid w:val="00CD39BB"/>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A4B"/>
    <w:rsid w:val="00CF048E"/>
    <w:rsid w:val="00CF079D"/>
    <w:rsid w:val="00CF0AD6"/>
    <w:rsid w:val="00CF0B29"/>
    <w:rsid w:val="00CF169E"/>
    <w:rsid w:val="00CF2B76"/>
    <w:rsid w:val="00CF3814"/>
    <w:rsid w:val="00CF3816"/>
    <w:rsid w:val="00CF3A78"/>
    <w:rsid w:val="00CF3C3B"/>
    <w:rsid w:val="00CF45F0"/>
    <w:rsid w:val="00CF4717"/>
    <w:rsid w:val="00CF4FB5"/>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40A2"/>
    <w:rsid w:val="00D04181"/>
    <w:rsid w:val="00D0451D"/>
    <w:rsid w:val="00D04B09"/>
    <w:rsid w:val="00D04D85"/>
    <w:rsid w:val="00D05140"/>
    <w:rsid w:val="00D051B1"/>
    <w:rsid w:val="00D069DE"/>
    <w:rsid w:val="00D06A0D"/>
    <w:rsid w:val="00D06B04"/>
    <w:rsid w:val="00D072B0"/>
    <w:rsid w:val="00D0767F"/>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EE"/>
    <w:rsid w:val="00D15E58"/>
    <w:rsid w:val="00D15FDB"/>
    <w:rsid w:val="00D177A5"/>
    <w:rsid w:val="00D17C14"/>
    <w:rsid w:val="00D2006F"/>
    <w:rsid w:val="00D20E77"/>
    <w:rsid w:val="00D21892"/>
    <w:rsid w:val="00D2209D"/>
    <w:rsid w:val="00D23113"/>
    <w:rsid w:val="00D232BC"/>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BF"/>
    <w:rsid w:val="00D35B46"/>
    <w:rsid w:val="00D35EDB"/>
    <w:rsid w:val="00D36110"/>
    <w:rsid w:val="00D36F08"/>
    <w:rsid w:val="00D37740"/>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600E2"/>
    <w:rsid w:val="00D603D4"/>
    <w:rsid w:val="00D60ACD"/>
    <w:rsid w:val="00D60C42"/>
    <w:rsid w:val="00D60C74"/>
    <w:rsid w:val="00D60FD9"/>
    <w:rsid w:val="00D61831"/>
    <w:rsid w:val="00D61849"/>
    <w:rsid w:val="00D618B1"/>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993"/>
    <w:rsid w:val="00D66B84"/>
    <w:rsid w:val="00D66F19"/>
    <w:rsid w:val="00D676BE"/>
    <w:rsid w:val="00D67E53"/>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D9C"/>
    <w:rsid w:val="00DB1591"/>
    <w:rsid w:val="00DB1BE3"/>
    <w:rsid w:val="00DB2544"/>
    <w:rsid w:val="00DB2C67"/>
    <w:rsid w:val="00DB30EB"/>
    <w:rsid w:val="00DB34C4"/>
    <w:rsid w:val="00DB369B"/>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522"/>
    <w:rsid w:val="00DC4564"/>
    <w:rsid w:val="00DC4DF5"/>
    <w:rsid w:val="00DC5CDE"/>
    <w:rsid w:val="00DC5FB5"/>
    <w:rsid w:val="00DC602E"/>
    <w:rsid w:val="00DC6313"/>
    <w:rsid w:val="00DC669A"/>
    <w:rsid w:val="00DC7329"/>
    <w:rsid w:val="00DC7424"/>
    <w:rsid w:val="00DC74DD"/>
    <w:rsid w:val="00DD00DC"/>
    <w:rsid w:val="00DD0C06"/>
    <w:rsid w:val="00DD0F18"/>
    <w:rsid w:val="00DD11B8"/>
    <w:rsid w:val="00DD165C"/>
    <w:rsid w:val="00DD249E"/>
    <w:rsid w:val="00DD2573"/>
    <w:rsid w:val="00DD26CB"/>
    <w:rsid w:val="00DD2E85"/>
    <w:rsid w:val="00DD38CE"/>
    <w:rsid w:val="00DD4D62"/>
    <w:rsid w:val="00DD55F7"/>
    <w:rsid w:val="00DD5729"/>
    <w:rsid w:val="00DD5B17"/>
    <w:rsid w:val="00DD5F9D"/>
    <w:rsid w:val="00DD6EBB"/>
    <w:rsid w:val="00DD7753"/>
    <w:rsid w:val="00DD7A90"/>
    <w:rsid w:val="00DD7CDC"/>
    <w:rsid w:val="00DE0E2D"/>
    <w:rsid w:val="00DE130A"/>
    <w:rsid w:val="00DE1588"/>
    <w:rsid w:val="00DE178B"/>
    <w:rsid w:val="00DE2F78"/>
    <w:rsid w:val="00DE3804"/>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E91"/>
    <w:rsid w:val="00DF1EC3"/>
    <w:rsid w:val="00DF27AE"/>
    <w:rsid w:val="00DF39F9"/>
    <w:rsid w:val="00DF3C6D"/>
    <w:rsid w:val="00DF5FB9"/>
    <w:rsid w:val="00DF67DB"/>
    <w:rsid w:val="00DF6983"/>
    <w:rsid w:val="00DF6B02"/>
    <w:rsid w:val="00DF755F"/>
    <w:rsid w:val="00DF7D57"/>
    <w:rsid w:val="00DF7F71"/>
    <w:rsid w:val="00E00F12"/>
    <w:rsid w:val="00E01949"/>
    <w:rsid w:val="00E023E9"/>
    <w:rsid w:val="00E0243C"/>
    <w:rsid w:val="00E02553"/>
    <w:rsid w:val="00E029EC"/>
    <w:rsid w:val="00E03045"/>
    <w:rsid w:val="00E0307A"/>
    <w:rsid w:val="00E0367F"/>
    <w:rsid w:val="00E04170"/>
    <w:rsid w:val="00E04DF6"/>
    <w:rsid w:val="00E05086"/>
    <w:rsid w:val="00E0581A"/>
    <w:rsid w:val="00E06322"/>
    <w:rsid w:val="00E065F4"/>
    <w:rsid w:val="00E0683C"/>
    <w:rsid w:val="00E078E1"/>
    <w:rsid w:val="00E07E59"/>
    <w:rsid w:val="00E10A6E"/>
    <w:rsid w:val="00E12BE6"/>
    <w:rsid w:val="00E13025"/>
    <w:rsid w:val="00E13051"/>
    <w:rsid w:val="00E140F9"/>
    <w:rsid w:val="00E142D3"/>
    <w:rsid w:val="00E1434A"/>
    <w:rsid w:val="00E14474"/>
    <w:rsid w:val="00E15231"/>
    <w:rsid w:val="00E158B5"/>
    <w:rsid w:val="00E16527"/>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22C"/>
    <w:rsid w:val="00E25836"/>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CC8"/>
    <w:rsid w:val="00E36073"/>
    <w:rsid w:val="00E361A9"/>
    <w:rsid w:val="00E370B9"/>
    <w:rsid w:val="00E40A26"/>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F3B"/>
    <w:rsid w:val="00E510D5"/>
    <w:rsid w:val="00E5112C"/>
    <w:rsid w:val="00E513B0"/>
    <w:rsid w:val="00E5171E"/>
    <w:rsid w:val="00E5174E"/>
    <w:rsid w:val="00E519EA"/>
    <w:rsid w:val="00E5244D"/>
    <w:rsid w:val="00E53EBA"/>
    <w:rsid w:val="00E54799"/>
    <w:rsid w:val="00E54D9F"/>
    <w:rsid w:val="00E54E30"/>
    <w:rsid w:val="00E55CF0"/>
    <w:rsid w:val="00E5610A"/>
    <w:rsid w:val="00E56359"/>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D5D"/>
    <w:rsid w:val="00E664B7"/>
    <w:rsid w:val="00E66F1F"/>
    <w:rsid w:val="00E67261"/>
    <w:rsid w:val="00E6781C"/>
    <w:rsid w:val="00E67904"/>
    <w:rsid w:val="00E67E90"/>
    <w:rsid w:val="00E70235"/>
    <w:rsid w:val="00E705B3"/>
    <w:rsid w:val="00E7067E"/>
    <w:rsid w:val="00E70980"/>
    <w:rsid w:val="00E70F3C"/>
    <w:rsid w:val="00E71EEF"/>
    <w:rsid w:val="00E73481"/>
    <w:rsid w:val="00E7376C"/>
    <w:rsid w:val="00E73B7E"/>
    <w:rsid w:val="00E73D89"/>
    <w:rsid w:val="00E75A01"/>
    <w:rsid w:val="00E76730"/>
    <w:rsid w:val="00E76827"/>
    <w:rsid w:val="00E77B33"/>
    <w:rsid w:val="00E80170"/>
    <w:rsid w:val="00E80583"/>
    <w:rsid w:val="00E80C0B"/>
    <w:rsid w:val="00E80D59"/>
    <w:rsid w:val="00E80F07"/>
    <w:rsid w:val="00E8275D"/>
    <w:rsid w:val="00E832E8"/>
    <w:rsid w:val="00E83395"/>
    <w:rsid w:val="00E833E3"/>
    <w:rsid w:val="00E836F6"/>
    <w:rsid w:val="00E83D58"/>
    <w:rsid w:val="00E848D6"/>
    <w:rsid w:val="00E85989"/>
    <w:rsid w:val="00E860DF"/>
    <w:rsid w:val="00E86240"/>
    <w:rsid w:val="00E86506"/>
    <w:rsid w:val="00E869D8"/>
    <w:rsid w:val="00E90DFB"/>
    <w:rsid w:val="00E90FC3"/>
    <w:rsid w:val="00E9104A"/>
    <w:rsid w:val="00E913A3"/>
    <w:rsid w:val="00E91C00"/>
    <w:rsid w:val="00E91CB3"/>
    <w:rsid w:val="00E9291B"/>
    <w:rsid w:val="00E93389"/>
    <w:rsid w:val="00E936A1"/>
    <w:rsid w:val="00E93AEA"/>
    <w:rsid w:val="00E940E0"/>
    <w:rsid w:val="00E941FC"/>
    <w:rsid w:val="00E954BE"/>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5C8"/>
    <w:rsid w:val="00EC56B8"/>
    <w:rsid w:val="00EC62C2"/>
    <w:rsid w:val="00EC6313"/>
    <w:rsid w:val="00EC6379"/>
    <w:rsid w:val="00EC67C6"/>
    <w:rsid w:val="00EC69A7"/>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6066"/>
    <w:rsid w:val="00EF60CD"/>
    <w:rsid w:val="00EF69BD"/>
    <w:rsid w:val="00EF6BB3"/>
    <w:rsid w:val="00EF76A2"/>
    <w:rsid w:val="00F00154"/>
    <w:rsid w:val="00F002C8"/>
    <w:rsid w:val="00F009D8"/>
    <w:rsid w:val="00F0115F"/>
    <w:rsid w:val="00F0186D"/>
    <w:rsid w:val="00F031AC"/>
    <w:rsid w:val="00F0388F"/>
    <w:rsid w:val="00F0391E"/>
    <w:rsid w:val="00F0467C"/>
    <w:rsid w:val="00F046F8"/>
    <w:rsid w:val="00F04C40"/>
    <w:rsid w:val="00F0601F"/>
    <w:rsid w:val="00F0616A"/>
    <w:rsid w:val="00F065F4"/>
    <w:rsid w:val="00F06CDB"/>
    <w:rsid w:val="00F072AC"/>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951"/>
    <w:rsid w:val="00F26E75"/>
    <w:rsid w:val="00F27DEB"/>
    <w:rsid w:val="00F311AC"/>
    <w:rsid w:val="00F31B84"/>
    <w:rsid w:val="00F3287D"/>
    <w:rsid w:val="00F331EB"/>
    <w:rsid w:val="00F33CEA"/>
    <w:rsid w:val="00F34329"/>
    <w:rsid w:val="00F34DB4"/>
    <w:rsid w:val="00F351A7"/>
    <w:rsid w:val="00F35EB0"/>
    <w:rsid w:val="00F35F43"/>
    <w:rsid w:val="00F363E3"/>
    <w:rsid w:val="00F373F8"/>
    <w:rsid w:val="00F376AA"/>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80D"/>
    <w:rsid w:val="00F51E81"/>
    <w:rsid w:val="00F51EB9"/>
    <w:rsid w:val="00F51EBE"/>
    <w:rsid w:val="00F524B4"/>
    <w:rsid w:val="00F52567"/>
    <w:rsid w:val="00F529EE"/>
    <w:rsid w:val="00F53AE5"/>
    <w:rsid w:val="00F53DBB"/>
    <w:rsid w:val="00F54364"/>
    <w:rsid w:val="00F544C3"/>
    <w:rsid w:val="00F54DB0"/>
    <w:rsid w:val="00F54DE2"/>
    <w:rsid w:val="00F55571"/>
    <w:rsid w:val="00F555B3"/>
    <w:rsid w:val="00F55EFF"/>
    <w:rsid w:val="00F567C9"/>
    <w:rsid w:val="00F57884"/>
    <w:rsid w:val="00F600FB"/>
    <w:rsid w:val="00F60C2F"/>
    <w:rsid w:val="00F60C3E"/>
    <w:rsid w:val="00F6289F"/>
    <w:rsid w:val="00F63361"/>
    <w:rsid w:val="00F635C0"/>
    <w:rsid w:val="00F63770"/>
    <w:rsid w:val="00F63A82"/>
    <w:rsid w:val="00F64018"/>
    <w:rsid w:val="00F64368"/>
    <w:rsid w:val="00F644E7"/>
    <w:rsid w:val="00F6499B"/>
    <w:rsid w:val="00F651EB"/>
    <w:rsid w:val="00F657DB"/>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C5"/>
    <w:rsid w:val="00F83C0A"/>
    <w:rsid w:val="00F83E1A"/>
    <w:rsid w:val="00F83F93"/>
    <w:rsid w:val="00F83FF8"/>
    <w:rsid w:val="00F84547"/>
    <w:rsid w:val="00F8575F"/>
    <w:rsid w:val="00F85B4F"/>
    <w:rsid w:val="00F85D75"/>
    <w:rsid w:val="00F85E60"/>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789"/>
    <w:rsid w:val="00F9694B"/>
    <w:rsid w:val="00F97461"/>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3084"/>
    <w:rsid w:val="00FC38C0"/>
    <w:rsid w:val="00FC3BB4"/>
    <w:rsid w:val="00FC4F3C"/>
    <w:rsid w:val="00FC4FA6"/>
    <w:rsid w:val="00FC5831"/>
    <w:rsid w:val="00FC650C"/>
    <w:rsid w:val="00FC684F"/>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4B3D82"/>
    <w:pPr>
      <w:keepNext/>
      <w:tabs>
        <w:tab w:val="left" w:pos="1800"/>
      </w:tabs>
      <w:spacing w:before="240" w:after="60"/>
      <w:ind w:firstLine="1440"/>
      <w:jc w:val="both"/>
      <w:outlineLvl w:val="0"/>
    </w:pPr>
    <w:rPr>
      <w:rFonts w:ascii="Arial" w:hAnsi="Arial"/>
      <w:b/>
      <w:kern w:val="28"/>
      <w:sz w:val="28"/>
      <w:szCs w:val="20"/>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7D1E"/>
    <w:rPr>
      <w:rFonts w:ascii="Arial" w:hAnsi="Arial"/>
      <w:b/>
      <w:kern w:val="28"/>
      <w:sz w:val="28"/>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after="0" w:line="276" w:lineRule="auto"/>
      <w:ind w:firstLine="0"/>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6C5205"/>
    <w:pPr>
      <w:tabs>
        <w:tab w:val="right" w:leader="dot" w:pos="10459"/>
      </w:tabs>
      <w:jc w:val="both"/>
    </w:pPr>
    <w:rPr>
      <w:bCs/>
      <w:i/>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pn.gov.rs" TargetMode="External"/><Relationship Id="rId21" Type="http://schemas.openxmlformats.org/officeDocument/2006/relationships/hyperlink" Target="mailto:svetlana.radosevic@mpn.gov.rs" TargetMode="External"/><Relationship Id="rId42" Type="http://schemas.openxmlformats.org/officeDocument/2006/relationships/hyperlink" Target="mailto:gordana.cvetko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mirjana.dragosavljevic@mpn.gov.rs" TargetMode="External"/><Relationship Id="rId138" Type="http://schemas.openxmlformats.org/officeDocument/2006/relationships/image" Target="media/image6.jpeg"/><Relationship Id="rId159" Type="http://schemas.openxmlformats.org/officeDocument/2006/relationships/hyperlink" Target="http://www.mpn.gov.rs/konkursi-i-javni-pozivi/razvoj-naucnih-kadrova/" TargetMode="External"/><Relationship Id="rId170" Type="http://schemas.openxmlformats.org/officeDocument/2006/relationships/hyperlink" Target="http://www.dri.rs/php/document/download/388/1" TargetMode="External"/><Relationship Id="rId191"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05" Type="http://schemas.openxmlformats.org/officeDocument/2006/relationships/hyperlink" Target="http://www.mpn.gov.rs/wp-content/uploads/2015/08/Plan_izmena_3.pdf" TargetMode="External"/><Relationship Id="rId226" Type="http://schemas.openxmlformats.org/officeDocument/2006/relationships/hyperlink" Target="http://www.mpn.gov.rs" TargetMode="External"/><Relationship Id="rId247" Type="http://schemas.openxmlformats.org/officeDocument/2006/relationships/footer" Target="footer6.xml"/><Relationship Id="rId107" Type="http://schemas.openxmlformats.org/officeDocument/2006/relationships/hyperlink" Target="mailto:tanja.krstonijevic@mpn.gov.rs" TargetMode="External"/><Relationship Id="rId268" Type="http://schemas.openxmlformats.org/officeDocument/2006/relationships/hyperlink" Target="http://www.mpn.gov.rs/wp-content/uploads/2015/08/sistematizacija_2015.pdf" TargetMode="External"/><Relationship Id="rId11" Type="http://schemas.openxmlformats.org/officeDocument/2006/relationships/hyperlink" Target="http://www.mpn.gov.rs" TargetMode="External"/><Relationship Id="rId32" Type="http://schemas.openxmlformats.org/officeDocument/2006/relationships/hyperlink" Target="mailto:mirko.ozegovic@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mpn.gov.rs/images/content/nauka/pravna_akta/podzakonska/PRAVILNIK_o_uslovima_konkurisanja_i_kriterijumima_za_izbor_realizatora_projekata_koji_se_finansiraju.pdf" TargetMode="External"/><Relationship Id="rId149" Type="http://schemas.openxmlformats.org/officeDocument/2006/relationships/hyperlink" Target="http://www.mpn.gov.rs/wp-content/uploads/2015/08/&#1055;&#1088;&#1072;&#1074;&#1080;&#1083;&#1085;&#1080;&#1082;-&#1086;-&#1091;&#1089;&#1083;&#1086;&#1074;&#1080;&#1084;&#1072;-&#1082;&#1086;&#1085;&#1082;&#1091;&#1088;&#1080;&#1089;&#1072;&#1114;&#1072;-&#1080;-&#1082;&#1088;&#1080;&#1090;&#1077;&#1088;&#1080;&#1112;&#1091;&#1084;&#1080;&#1084;&#1072;.pdf" TargetMode="External"/><Relationship Id="rId5" Type="http://schemas.openxmlformats.org/officeDocument/2006/relationships/webSettings" Target="webSettings.xml"/><Relationship Id="rId95" Type="http://schemas.openxmlformats.org/officeDocument/2006/relationships/hyperlink" Target="mailto:supozarevac@mpn.gov.rs" TargetMode="External"/><Relationship Id="rId160" Type="http://schemas.openxmlformats.org/officeDocument/2006/relationships/hyperlink" Target="http://www.parlament.gov.rs/upload/archive/files/cir/pdf/zakoni/2016/3081-16.pdf" TargetMode="External"/><Relationship Id="rId181" Type="http://schemas.openxmlformats.org/officeDocument/2006/relationships/hyperlink" Target="http://www.mpn.gov.rs/wp-content/uploads/2015/08/Plan-javnih-nabavki-za-2017.-godinu.pdf" TargetMode="External"/><Relationship Id="rId216" Type="http://schemas.openxmlformats.org/officeDocument/2006/relationships/hyperlink" Target="http://www.mpn.gov.rs" TargetMode="External"/><Relationship Id="rId237" Type="http://schemas.openxmlformats.org/officeDocument/2006/relationships/hyperlink" Target="http://www.mpn.gov.rs/wp-content/uploads/2015/08/IV-Kvartal-2015.-godine.pdf" TargetMode="External"/><Relationship Id="rId258" Type="http://schemas.openxmlformats.org/officeDocument/2006/relationships/hyperlink" Target="http://www.mpn.gov.rs/prosveta/kalendari/kalendar-ss-2015/" TargetMode="External"/><Relationship Id="rId22" Type="http://schemas.openxmlformats.org/officeDocument/2006/relationships/hyperlink" Target="mailto:ljiljana.marolt@mpn.gov.rs" TargetMode="External"/><Relationship Id="rId43" Type="http://schemas.openxmlformats.org/officeDocument/2006/relationships/hyperlink" Target="mailto:dragana.prelevic@mpn.gov.rs" TargetMode="External"/><Relationship Id="rId64" Type="http://schemas.openxmlformats.org/officeDocument/2006/relationships/hyperlink" Target="mailto:katarina.zugic@mpn.gov.rs" TargetMode="External"/><Relationship Id="rId118" Type="http://schemas.openxmlformats.org/officeDocument/2006/relationships/hyperlink" Target="mailto:enic@mpn.gov.rs" TargetMode="External"/><Relationship Id="rId139" Type="http://schemas.openxmlformats.org/officeDocument/2006/relationships/hyperlink" Target="http://www.mpn.gov.rs"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wp-content/uploads/2015/08/PRAVILNIK6-6.docx" TargetMode="External"/><Relationship Id="rId171" Type="http://schemas.openxmlformats.org/officeDocument/2006/relationships/hyperlink" Target="http://www.dri.rs/php/document/download/202/1" TargetMode="External"/><Relationship Id="rId192" Type="http://schemas.openxmlformats.org/officeDocument/2006/relationships/hyperlink" Target="http://www.mpn.gov.rs" TargetMode="External"/><Relationship Id="rId206" Type="http://schemas.openxmlformats.org/officeDocument/2006/relationships/hyperlink" Target="http://www.mpn.gov.rs" TargetMode="External"/><Relationship Id="rId227" Type="http://schemas.openxmlformats.org/officeDocument/2006/relationships/hyperlink" Target="http://www.mpn.gov.rs/wp-content/uploads/2015/08/3kvartal.pdf" TargetMode="External"/><Relationship Id="rId248" Type="http://schemas.openxmlformats.org/officeDocument/2006/relationships/hyperlink" Target="http://www.acas.rs" TargetMode="External"/><Relationship Id="rId269" Type="http://schemas.openxmlformats.org/officeDocument/2006/relationships/hyperlink" Target="http://www.mpn.gov.rs/wp-content/uploads/2015/09/&#1055;&#1088;&#1072;&#1074;&#1080;&#1083;&#1085;&#1080;&#1082;-&#1086;-&#1080;&#1079;&#1084;&#1077;&#1085;&#1072;&#1084;&#1072;-&#1080;-&#1076;&#1086;&#1087;&#1091;&#1085;&#1072;&#1084;&#1072;-&#1055;&#1088;&#1072;&#1074;&#1080;&#1083;&#1085;&#1080;&#1082;&#1072;-&#1086;-&#1112;&#1072;&#1074;&#1085;&#1080;&#1084;-&#1080;&#1089;&#1087;&#1088;&#1072;&#1074;&#1072;&#1084;&#1072;-&#1082;&#1086;&#1112;&#1077;-&#1080;&#1079;&#1076;&#1072;&#1112;&#1077;-&#1089;&#1088;&#1077;&#1076;&#1114;&#1072;-&#1096;&#1082;&#1086;&#1083;&#1072;.pdf" TargetMode="External"/><Relationship Id="rId12" Type="http://schemas.openxmlformats.org/officeDocument/2006/relationships/hyperlink" Target="http://www.mpn.gov.rs/wp-content/uploads/2015/08/sistematizacija_2015.pdf" TargetMode="External"/><Relationship Id="rId33" Type="http://schemas.openxmlformats.org/officeDocument/2006/relationships/hyperlink" Target="mailto:svetlana.bogdanovic@mpn.gov.rs" TargetMode="External"/><Relationship Id="rId108" Type="http://schemas.openxmlformats.org/officeDocument/2006/relationships/hyperlink" Target="mailto:kabinet@mpn.gov.rs" TargetMode="External"/><Relationship Id="rId129" Type="http://schemas.openxmlformats.org/officeDocument/2006/relationships/hyperlink" Target="http://www.mpn.gov.rs/images/content/nauka/pravna_akta/inovaciona/PRAVILNIK6-6.docx"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zajecar@mpn.gov.rs" TargetMode="External"/><Relationship Id="rId140" Type="http://schemas.openxmlformats.org/officeDocument/2006/relationships/hyperlink" Target="http://www.mpn.gov.rs" TargetMode="External"/><Relationship Id="rId161" Type="http://schemas.openxmlformats.org/officeDocument/2006/relationships/hyperlink" Target="http://www.mpn.gov.rs" TargetMode="External"/><Relationship Id="rId182" Type="http://schemas.openxmlformats.org/officeDocument/2006/relationships/hyperlink" Target="http://www.mpn.gov.rs" TargetMode="External"/><Relationship Id="rId217" Type="http://schemas.openxmlformats.org/officeDocument/2006/relationships/hyperlink" Target="http://www.mpn.gov.rs/wp-content/uploads/2015/08/Izmene_Plana_nabavki_za_2014._godinu__-_broj_2.pdf" TargetMode="External"/><Relationship Id="rId6" Type="http://schemas.openxmlformats.org/officeDocument/2006/relationships/footnotes" Target="footnotes.xml"/><Relationship Id="rId238" Type="http://schemas.openxmlformats.org/officeDocument/2006/relationships/hyperlink" Target="http://www.mpn.gov.rs" TargetMode="External"/><Relationship Id="rId259" Type="http://schemas.openxmlformats.org/officeDocument/2006/relationships/hyperlink" Target="http://www.mpn.gov.rs/wp-content/uploads/2015/08/STRU&#268;NO_UPUTSTVO_14-15.docx" TargetMode="External"/><Relationship Id="rId23" Type="http://schemas.openxmlformats.org/officeDocument/2006/relationships/hyperlink" Target="mailto:slavica.jasic@mpn.gov.rs" TargetMode="External"/><Relationship Id="rId119" Type="http://schemas.openxmlformats.org/officeDocument/2006/relationships/hyperlink" Target="http://www.mpn.gov.rs" TargetMode="External"/><Relationship Id="rId270" Type="http://schemas.openxmlformats.org/officeDocument/2006/relationships/hyperlink" Target="http://www.mpn.gov.rs" TargetMode="External"/><Relationship Id="rId44" Type="http://schemas.openxmlformats.org/officeDocument/2006/relationships/hyperlink" Target="mailto:ljubisa.antonijevic@mpn.gov.rs" TargetMode="External"/><Relationship Id="rId60" Type="http://schemas.openxmlformats.org/officeDocument/2006/relationships/hyperlink" Target="mailto:katarina.mirkovic@mpn.gov.rs" TargetMode="External"/><Relationship Id="rId65" Type="http://schemas.openxmlformats.org/officeDocument/2006/relationships/hyperlink" Target="mailto:gordana.radovanovic@mpn.gov.rs" TargetMode="External"/><Relationship Id="rId81" Type="http://schemas.openxmlformats.org/officeDocument/2006/relationships/hyperlink" Target="mailto:dragica.milosevic@mpn.gov.rs" TargetMode="External"/><Relationship Id="rId86" Type="http://schemas.openxmlformats.org/officeDocument/2006/relationships/hyperlink" Target="mailto:suuzice@mpn.gov.rs" TargetMode="External"/><Relationship Id="rId130" Type="http://schemas.openxmlformats.org/officeDocument/2006/relationships/hyperlink" Target="http://www.mpn.gov.rs/images/content/nauka/pravna_akta/podzakonska/Pravilnik_OBJAVLJEN.doc" TargetMode="External"/><Relationship Id="rId135" Type="http://schemas.openxmlformats.org/officeDocument/2006/relationships/hyperlink" Target="mailto:enic@mpn.gov.rs" TargetMode="External"/><Relationship Id="rId151" Type="http://schemas.openxmlformats.org/officeDocument/2006/relationships/hyperlink" Target="http://www.mpn.gov.rs/wp-content/uploads/2015/08/Pravilnik_OBJAVLJEN.doc" TargetMode="External"/><Relationship Id="rId156" Type="http://schemas.openxmlformats.org/officeDocument/2006/relationships/hyperlink" Target="http://www.mpn.gov.rs/nauka/razvoj-naucnih-kadrova" TargetMode="External"/><Relationship Id="rId177" Type="http://schemas.openxmlformats.org/officeDocument/2006/relationships/hyperlink" Target="http://www.mpn.gov.rs" TargetMode="External"/><Relationship Id="rId198" Type="http://schemas.openxmlformats.org/officeDocument/2006/relationships/hyperlink" Target="http://www.mpn.gov.rs" TargetMode="External"/><Relationship Id="rId172" Type="http://schemas.openxmlformats.org/officeDocument/2006/relationships/hyperlink" Target="http://www.dri.rs/php/document/download/129/1" TargetMode="External"/><Relationship Id="rId193" Type="http://schemas.openxmlformats.org/officeDocument/2006/relationships/hyperlink" Target="http://www.mpn.gov.rs/wp-content/uploads/2015/08/%D0%98%D0%B7%D0%BC%D0%B5%D0%BD%D0%B0-%D0%BF%D0%BB%D0%B0%D0%BD%D0%B0-%D0%BD%D0%B0%D0%B1%D0%B0%D0%B2%D0%BA%D0%B8.pdf" TargetMode="External"/><Relationship Id="rId202" Type="http://schemas.openxmlformats.org/officeDocument/2006/relationships/hyperlink" Target="http://www.mpn.gov.rs" TargetMode="External"/><Relationship Id="rId207" Type="http://schemas.openxmlformats.org/officeDocument/2006/relationships/hyperlink" Target="http://www.mpn.gov.rs/wp-content/uploads/2015/08/izmena-broj-4.pdf" TargetMode="External"/><Relationship Id="rId223" Type="http://schemas.openxmlformats.org/officeDocument/2006/relationships/hyperlink" Target="http://www.mpn.gov.rs/wp-content/uploads/2015/08/Izvestaj-I-kvartal-2016.pdf" TargetMode="External"/><Relationship Id="rId228" Type="http://schemas.openxmlformats.org/officeDocument/2006/relationships/hyperlink" Target="http://www.mpn.gov.rs" TargetMode="External"/><Relationship Id="rId244" Type="http://schemas.openxmlformats.org/officeDocument/2006/relationships/hyperlink" Target="http://www.mpn.gov.rs" TargetMode="External"/><Relationship Id="rId249" Type="http://schemas.openxmlformats.org/officeDocument/2006/relationships/hyperlink" Target="http://www.acas.rs/pretraga-registra/"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vinko.kovacevic@mpn.gov.rs" TargetMode="External"/><Relationship Id="rId109" Type="http://schemas.openxmlformats.org/officeDocument/2006/relationships/hyperlink" Target="http://www.mpn.gov.rs/kontakt" TargetMode="External"/><Relationship Id="rId260" Type="http://schemas.openxmlformats.org/officeDocument/2006/relationships/hyperlink" Target="http://www.mpn.gov.rs/wp-content/uploads/2015/08/O%C5%A0-kalendar-takmi%C4%8Denja-i-smotri-.doc" TargetMode="External"/><Relationship Id="rId265" Type="http://schemas.openxmlformats.org/officeDocument/2006/relationships/hyperlink" Target="http://www.mpn.gov.rs/wp-content/uploads/2015/08/spisak_evidentiranih_ip_2007.pdf" TargetMode="External"/><Relationship Id="rId34" Type="http://schemas.openxmlformats.org/officeDocument/2006/relationships/hyperlink" Target="mailto:jelena.cimbaljevic@mpn.gov.rs" TargetMode="External"/><Relationship Id="rId50" Type="http://schemas.openxmlformats.org/officeDocument/2006/relationships/hyperlink" Target="mailto:ljiljana.nenado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dragana.dimitrijevic@mpn.gov.rs" TargetMode="External"/><Relationship Id="rId97" Type="http://schemas.openxmlformats.org/officeDocument/2006/relationships/hyperlink" Target="mailto:suleskovac@mpn.gov.rs" TargetMode="External"/><Relationship Id="rId104" Type="http://schemas.openxmlformats.org/officeDocument/2006/relationships/hyperlink" Target="http://www.mpn.gov.rs" TargetMode="External"/><Relationship Id="rId120" Type="http://schemas.openxmlformats.org/officeDocument/2006/relationships/hyperlink" Target="http://www.mpn.gov.rs" TargetMode="External"/><Relationship Id="rId125" Type="http://schemas.openxmlformats.org/officeDocument/2006/relationships/hyperlink" Target="http://www.mpn.gov.rs" TargetMode="External"/><Relationship Id="rId141" Type="http://schemas.openxmlformats.org/officeDocument/2006/relationships/hyperlink" Target="http://www.mpn.gov.rs/dokumenta-i-propisi/zakonski-okvir/" TargetMode="External"/><Relationship Id="rId146" Type="http://schemas.openxmlformats.org/officeDocument/2006/relationships/hyperlink" Target="http://www.mpn.gov.rs/konkursi-i-javni-pozivi/razvoj-naucnih-kadrova/" TargetMode="External"/><Relationship Id="rId167" Type="http://schemas.openxmlformats.org/officeDocument/2006/relationships/footer" Target="footer3.xml"/><Relationship Id="rId188" Type="http://schemas.openxmlformats.org/officeDocument/2006/relationships/hyperlink" Target="http://www.mpn.gov.rs" TargetMode="Externa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sombor@mpn.gov.rs" TargetMode="External"/><Relationship Id="rId162" Type="http://schemas.openxmlformats.org/officeDocument/2006/relationships/hyperlink" Target="http://www.mpn.gov.rs/wp-content/uploads/2015/09/Budzet-MPNTR.pdf" TargetMode="External"/><Relationship Id="rId183"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13" Type="http://schemas.openxmlformats.org/officeDocument/2006/relationships/hyperlink" Target="http://www.mpn.gov.rs/wp-content/uploads/2015/08/Plan_2014.pdf" TargetMode="External"/><Relationship Id="rId218" Type="http://schemas.openxmlformats.org/officeDocument/2006/relationships/hyperlink" Target="http://www.mpn.gov.rs" TargetMode="External"/><Relationship Id="rId234" Type="http://schemas.openxmlformats.org/officeDocument/2006/relationships/hyperlink" Target="http://www.mpn.gov.rs" TargetMode="External"/><Relationship Id="rId239" Type="http://schemas.openxmlformats.org/officeDocument/2006/relationships/hyperlink" Target="http://www.mpn.gov.rs/wp-content/uploads/2015/08/Izvestaj_I_kvartal.pdf" TargetMode="External"/><Relationship Id="rId2" Type="http://schemas.openxmlformats.org/officeDocument/2006/relationships/numbering" Target="numbering.xml"/><Relationship Id="rId29" Type="http://schemas.openxmlformats.org/officeDocument/2006/relationships/hyperlink" Target="mailto:viktor.nedovic@mpn.gov.rs" TargetMode="External"/><Relationship Id="rId250" Type="http://schemas.openxmlformats.org/officeDocument/2006/relationships/hyperlink" Target="http://www.mpn.gov.rs" TargetMode="External"/><Relationship Id="rId255" Type="http://schemas.openxmlformats.org/officeDocument/2006/relationships/hyperlink" Target="http://www.mpn.gov.rs/udzbenici/" TargetMode="External"/><Relationship Id="rId271" Type="http://schemas.openxmlformats.org/officeDocument/2006/relationships/hyperlink" Target="http://www.mpn.gov.rs" TargetMode="External"/><Relationship Id="rId24" Type="http://schemas.openxmlformats.org/officeDocument/2006/relationships/hyperlink" Target="mailto:aleksandar.pajic@mpn.gov.rs" TargetMode="External"/><Relationship Id="rId40" Type="http://schemas.openxmlformats.org/officeDocument/2006/relationships/hyperlink" Target="mailto:vesna.fabian@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nikola.tanic@mpn.gov.rs" TargetMode="External"/><Relationship Id="rId87" Type="http://schemas.openxmlformats.org/officeDocument/2006/relationships/hyperlink" Target="mailto:sukraljevo@mpn.gov.rs" TargetMode="External"/><Relationship Id="rId110" Type="http://schemas.openxmlformats.org/officeDocument/2006/relationships/hyperlink" Target="http://www.gs.gov.rs/" TargetMode="External"/><Relationship Id="rId115" Type="http://schemas.openxmlformats.org/officeDocument/2006/relationships/hyperlink" Target="http://www.mpn.gov.rs/dokumenta-i-propisi/" TargetMode="External"/><Relationship Id="rId131" Type="http://schemas.openxmlformats.org/officeDocument/2006/relationships/hyperlink" Target="http://www.mpn.gov.rs/images/content/nauka/pravna_akta/podzakonska/Akt_o_finansiranju_drustava_kona%C4%8Dna_verzija.doc" TargetMode="External"/><Relationship Id="rId136" Type="http://schemas.openxmlformats.org/officeDocument/2006/relationships/hyperlink" Target="http://www.mpn.gov.rs" TargetMode="External"/><Relationship Id="rId157" Type="http://schemas.openxmlformats.org/officeDocument/2006/relationships/hyperlink" Target="http://www.mpn.gov.rs/konkursi-i-javni-pozivi/razvoj-naucnih-kadrova/" TargetMode="External"/><Relationship Id="rId178" Type="http://schemas.openxmlformats.org/officeDocument/2006/relationships/hyperlink" Target="http://www.mpn.gov.rs/wp-content/uploads/2015/09/izvod-budzet-2016.pdf" TargetMode="External"/><Relationship Id="rId61" Type="http://schemas.openxmlformats.org/officeDocument/2006/relationships/hyperlink" Target="mailto:tanja.slavkovic@mpn.gov.rs" TargetMode="External"/><Relationship Id="rId82" Type="http://schemas.openxmlformats.org/officeDocument/2006/relationships/hyperlink" Target="mailto:kabinet@mpn.gov.rs" TargetMode="External"/><Relationship Id="rId152" Type="http://schemas.openxmlformats.org/officeDocument/2006/relationships/hyperlink" Target="http://www.mpn.gov.rs/wp-content/uploads/2015/08/Akt_o_finansiranju_drustava_kona&#269;na_verzija.doc" TargetMode="External"/><Relationship Id="rId173" Type="http://schemas.openxmlformats.org/officeDocument/2006/relationships/hyperlink" Target="http://www.dri.rs/php/document/download/682/1" TargetMode="External"/><Relationship Id="rId194" Type="http://schemas.openxmlformats.org/officeDocument/2006/relationships/hyperlink" Target="http://www.mpn.gov.rs" TargetMode="External"/><Relationship Id="rId199"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03" Type="http://schemas.openxmlformats.org/officeDocument/2006/relationships/hyperlink" Target="http://www.mpn.gov.rs/wp-content/uploads/2015/08/Plan_izmena_2.pdf" TargetMode="External"/><Relationship Id="rId208" Type="http://schemas.openxmlformats.org/officeDocument/2006/relationships/hyperlink" Target="http://www.mpn.gov.rs" TargetMode="External"/><Relationship Id="rId229" Type="http://schemas.openxmlformats.org/officeDocument/2006/relationships/hyperlink" Target="http://www.mpn.gov.rs/wp-content/uploads/2015/08/scan0001-3.pdf"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 TargetMode="External"/><Relationship Id="rId240" Type="http://schemas.openxmlformats.org/officeDocument/2006/relationships/hyperlink" Target="http://www.mpn.gov.rs" TargetMode="External"/><Relationship Id="rId245" Type="http://schemas.openxmlformats.org/officeDocument/2006/relationships/hyperlink" Target="http://www.mpn.gov.rs/wp-content/uploads/2015/08/Izvestaj_IV_2014.pdf" TargetMode="External"/><Relationship Id="rId261" Type="http://schemas.openxmlformats.org/officeDocument/2006/relationships/hyperlink" Target="http://www.mpn.gov.rs/wp-content/uploads/2015/08/S%C5%A0-kalendar-takmi%C4%8Denja-i-smotri-.doc" TargetMode="External"/><Relationship Id="rId266" Type="http://schemas.openxmlformats.org/officeDocument/2006/relationships/hyperlink" Target="http://www.mpn.gov.rs/wp-content/uploads/2015/08/tabela_odobreni_2010_cir.pdf" TargetMode="External"/><Relationship Id="rId14" Type="http://schemas.openxmlformats.org/officeDocument/2006/relationships/hyperlink" Target="mailto:kabinet@mpn.gov.rs" TargetMode="External"/><Relationship Id="rId30" Type="http://schemas.openxmlformats.org/officeDocument/2006/relationships/hyperlink" Target="mailto:nevena.vranes@mpn.gov.rs" TargetMode="External"/><Relationship Id="rId35" Type="http://schemas.openxmlformats.org/officeDocument/2006/relationships/hyperlink" Target="mailto:milovan.suvakov@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kosovskamitrovica@mpn.gov.rs" TargetMode="External"/><Relationship Id="rId105" Type="http://schemas.openxmlformats.org/officeDocument/2006/relationships/hyperlink" Target="mailto:darinka.lekovic@mpn.gov.rs" TargetMode="External"/><Relationship Id="rId126" Type="http://schemas.openxmlformats.org/officeDocument/2006/relationships/hyperlink" Target="http://www.mpn.gov.rs/images/content/nauka/pravna_akta/inovaciona/PRAVILNIK1-1.docx" TargetMode="External"/><Relationship Id="rId147" Type="http://schemas.openxmlformats.org/officeDocument/2006/relationships/hyperlink" Target="http://www.mpn.gov.rs/wp-content/uploads/2015/08/PRAVILNIK1-1-1.docx" TargetMode="External"/><Relationship Id="rId168"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hyperlink" Target="mailto:jasmina.kostadinov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novisad@mpn.gov.rs" TargetMode="External"/><Relationship Id="rId98" Type="http://schemas.openxmlformats.org/officeDocument/2006/relationships/hyperlink" Target="mailto:suzrenjanin@mpn.gov.rs" TargetMode="External"/><Relationship Id="rId121" Type="http://schemas.openxmlformats.org/officeDocument/2006/relationships/hyperlink" Target="http://www.mpn.gov.rs" TargetMode="External"/><Relationship Id="rId142" Type="http://schemas.openxmlformats.org/officeDocument/2006/relationships/hyperlink" Target="http://www.mpn.gov.rs/konkursi-i-javni-pozivi/tr-konkursi/" TargetMode="External"/><Relationship Id="rId163" Type="http://schemas.openxmlformats.org/officeDocument/2006/relationships/hyperlink" Target="http://www.mpn.gov.rs/fin-plan/Finansijski_plan_2017.pdf" TargetMode="External"/><Relationship Id="rId184" Type="http://schemas.openxmlformats.org/officeDocument/2006/relationships/hyperlink" Target="http://www.mpn.gov.rs" TargetMode="External"/><Relationship Id="rId189" Type="http://schemas.openxmlformats.org/officeDocument/2006/relationships/hyperlink" Target="http://www.mpn.gov.rs/wp-content/uploads/2015/08/Plan-javnih-nabavki-za-2016.pdf" TargetMode="External"/><Relationship Id="rId219" Type="http://schemas.openxmlformats.org/officeDocument/2006/relationships/hyperlink" Target="http://www.mpn.gov.rs/wp-content/uploads/2015/08/Izmene_Plana_nabavki_za_2014._godinu_-_broj_3.pdf" TargetMode="External"/><Relationship Id="rId3" Type="http://schemas.openxmlformats.org/officeDocument/2006/relationships/styles" Target="styles.xml"/><Relationship Id="rId214" Type="http://schemas.openxmlformats.org/officeDocument/2006/relationships/hyperlink" Target="http://www.mpn.gov.rs" TargetMode="External"/><Relationship Id="rId230" Type="http://schemas.openxmlformats.org/officeDocument/2006/relationships/hyperlink" Target="http://www.mpn.gov.rs" TargetMode="External"/><Relationship Id="rId235" Type="http://schemas.openxmlformats.org/officeDocument/2006/relationships/hyperlink" Target="http://www.mpn.gov.rs/wp-content/uploads/2015/08/III-kvartal-sprovedeni-postupci-javnih-nabavki.pdf" TargetMode="External"/><Relationship Id="rId251" Type="http://schemas.openxmlformats.org/officeDocument/2006/relationships/hyperlink" Target="http://www.mpn.gov.rs/wp-content/uploads/2015/09/SPISAK_LICENCIRANIH_IZDAVACA_-_20.02.2015-1.doc" TargetMode="External"/><Relationship Id="rId256" Type="http://schemas.openxmlformats.org/officeDocument/2006/relationships/hyperlink" Target="http://www.mpn.gov.rs/udzbenici/" TargetMode="External"/><Relationship Id="rId25" Type="http://schemas.openxmlformats.org/officeDocument/2006/relationships/hyperlink" Target="mailto:mirjana.vlahovic@mpn.gov.rs" TargetMode="External"/><Relationship Id="rId46" Type="http://schemas.openxmlformats.org/officeDocument/2006/relationships/hyperlink" Target="mailto:stevica.pivarski@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e-glasnik.rs/SlGlasnikPortal/pages/Package.xhtml" TargetMode="External"/><Relationship Id="rId137" Type="http://schemas.openxmlformats.org/officeDocument/2006/relationships/hyperlink" Target="http://www.mpn.gov.rs" TargetMode="External"/><Relationship Id="rId158" Type="http://schemas.openxmlformats.org/officeDocument/2006/relationships/hyperlink" Target="http://www.mpn.gov.rs/nauka/razvoj-naucnih-kadrova" TargetMode="External"/><Relationship Id="rId272" Type="http://schemas.openxmlformats.org/officeDocument/2006/relationships/fontTable" Target="fontTable.xml"/><Relationship Id="rId20" Type="http://schemas.openxmlformats.org/officeDocument/2006/relationships/hyperlink" Target="vesna.nedeljkovic@mpn.gov.rs" TargetMode="External"/><Relationship Id="rId41" Type="http://schemas.openxmlformats.org/officeDocument/2006/relationships/hyperlink" Target="mailto:milka.andric@mpn.gov.rs" TargetMode="External"/><Relationship Id="rId62" Type="http://schemas.openxmlformats.org/officeDocument/2006/relationships/hyperlink" Target="ratko.trmcic@mpn.gov.rs" TargetMode="External"/><Relationship Id="rId83" Type="http://schemas.openxmlformats.org/officeDocument/2006/relationships/hyperlink" Target="mailto:kabinet@mpn.gov.rs" TargetMode="External"/><Relationship Id="rId88" Type="http://schemas.openxmlformats.org/officeDocument/2006/relationships/hyperlink" Target="mailto:sucacak@mpn.gov.rs" TargetMode="External"/><Relationship Id="rId111" Type="http://schemas.openxmlformats.org/officeDocument/2006/relationships/hyperlink" Target="http://www.e-glasnik.rs/SlGlasnikPortal/pages/Package.xhtml" TargetMode="External"/><Relationship Id="rId132" Type="http://schemas.openxmlformats.org/officeDocument/2006/relationships/image" Target="media/image4.jpeg"/><Relationship Id="rId153" Type="http://schemas.openxmlformats.org/officeDocument/2006/relationships/hyperlink" Target="http://www.mpn.gov.rs/nauka/" TargetMode="External"/><Relationship Id="rId174" Type="http://schemas.openxmlformats.org/officeDocument/2006/relationships/hyperlink" Target="http://www.dri.rs/php/document/download/599/1" TargetMode="External"/><Relationship Id="rId179" Type="http://schemas.openxmlformats.org/officeDocument/2006/relationships/hyperlink" Target="http://www.mpn.gov.rs/wp-content/uploads/2015/09/FP-2016.pdf" TargetMode="External"/><Relationship Id="rId195" Type="http://schemas.openxmlformats.org/officeDocument/2006/relationships/hyperlink" Target="http://www.mpn.gov.rs/wp-content/uploads/2015/08/Plan.pdf" TargetMode="External"/><Relationship Id="rId209" Type="http://schemas.openxmlformats.org/officeDocument/2006/relationships/hyperlink" Target="http://www.mpn.gov.rs/wp-content/uploads/2015/08/izmena-broj-5.pdf" TargetMode="External"/><Relationship Id="rId190" Type="http://schemas.openxmlformats.org/officeDocument/2006/relationships/hyperlink" Target="http://www.mpn.gov.rs" TargetMode="External"/><Relationship Id="rId204" Type="http://schemas.openxmlformats.org/officeDocument/2006/relationships/hyperlink" Target="http://www.mpn.gov.rs" TargetMode="External"/><Relationship Id="rId220" Type="http://schemas.openxmlformats.org/officeDocument/2006/relationships/hyperlink" Target="http://www.mpn.gov.rs" TargetMode="External"/><Relationship Id="rId225" Type="http://schemas.openxmlformats.org/officeDocument/2006/relationships/hyperlink" Target="http://www.mpn.gov.rs/wp-content/uploads/2015/08/izvestaj-za-II-kvartal.pdf" TargetMode="External"/><Relationship Id="rId241" Type="http://schemas.openxmlformats.org/officeDocument/2006/relationships/hyperlink" Target="http://www.mpn.gov.rs/wp-content/uploads/2015/08/Izve%C5%A1taj_II_kvartal.pdf" TargetMode="External"/><Relationship Id="rId246" Type="http://schemas.openxmlformats.org/officeDocument/2006/relationships/footer" Target="footer5.xml"/><Relationship Id="rId267" Type="http://schemas.openxmlformats.org/officeDocument/2006/relationships/hyperlink" Target="http://www.mpn.gov.rs/wp-content/uploads/2015/08/registar_eip.pdf" TargetMode="External"/><Relationship Id="rId15" Type="http://schemas.openxmlformats.org/officeDocument/2006/relationships/hyperlink" Target="ana.langovic.milicevic@mpn.gov.rs" TargetMode="External"/><Relationship Id="rId36" Type="http://schemas.openxmlformats.org/officeDocument/2006/relationships/hyperlink" Target="mailto:natalija.konje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ragica.gavrilovic@mpn.gov.rs" TargetMode="External"/><Relationship Id="rId127" Type="http://schemas.openxmlformats.org/officeDocument/2006/relationships/hyperlink" Target="http://www.mpn.gov.rs/images/content/nauka/pravna_akta/podzakonska/Pravilnik_o_postupku_evidencije_prezentacije_sadrzaja_i_postignutih_rezultata_na_inovacionim.pdf" TargetMode="External"/><Relationship Id="rId262" Type="http://schemas.openxmlformats.org/officeDocument/2006/relationships/hyperlink" Target="http://www.mpn.gov.rs/konkursi-i-javni-pozivi/o-konkursi/" TargetMode="External"/><Relationship Id="rId10" Type="http://schemas.openxmlformats.org/officeDocument/2006/relationships/hyperlink" Target="http://www.mpn.gov.rs" TargetMode="External"/><Relationship Id="rId31" Type="http://schemas.openxmlformats.org/officeDocument/2006/relationships/hyperlink" Target="mailto:biljana.stojanovic@mpn.gov.rs" TargetMode="External"/><Relationship Id="rId52" Type="http://schemas.openxmlformats.org/officeDocument/2006/relationships/hyperlink" Target="mailto:zagorka.djur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valjevo@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mpn.gov.rs" TargetMode="External"/><Relationship Id="rId143" Type="http://schemas.openxmlformats.org/officeDocument/2006/relationships/hyperlink" Target="http://147.91.1.65/konkursi-i-javni-pozivi/razvoj-naucnih-kadrova/" TargetMode="External"/><Relationship Id="rId148" Type="http://schemas.openxmlformats.org/officeDocument/2006/relationships/hyperlink" Target="http://www.mpn.gov.rs/wp-content/uploads/2015/08/Pravilnik_o_postupku_evidencije_prezentacije_sadrzaja_i_postignutih_rezultata_na_inovacionim1.pdf" TargetMode="External"/><Relationship Id="rId164" Type="http://schemas.openxmlformats.org/officeDocument/2006/relationships/header" Target="header1.xml"/><Relationship Id="rId169" Type="http://schemas.openxmlformats.org/officeDocument/2006/relationships/hyperlink" Target="http://www.dri.rs/php/document/download/384/1" TargetMode="External"/><Relationship Id="rId185" Type="http://schemas.openxmlformats.org/officeDocument/2006/relationships/hyperlink" Target="http://www.mpn.gov.rs/wp-content/uploads/2015/08/scan0001-7.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 TargetMode="External"/><Relationship Id="rId210" Type="http://schemas.openxmlformats.org/officeDocument/2006/relationships/hyperlink" Target="http://www.mpn.gov.rs" TargetMode="External"/><Relationship Id="rId215" Type="http://schemas.openxmlformats.org/officeDocument/2006/relationships/hyperlink" Target="http://www.mpn.gov.rs/wp-content/uploads/2015/08/Odluka_o_izmeni_plana_-_1.pdf" TargetMode="External"/><Relationship Id="rId236" Type="http://schemas.openxmlformats.org/officeDocument/2006/relationships/hyperlink" Target="http://www.mpn.gov.rs" TargetMode="External"/><Relationship Id="rId257" Type="http://schemas.openxmlformats.org/officeDocument/2006/relationships/hyperlink" Target="http://www.mpn.gov.rs/prosveta/kalendari/kalendar-os-2015/" TargetMode="External"/><Relationship Id="rId26" Type="http://schemas.openxmlformats.org/officeDocument/2006/relationships/hyperlink" Target="mailto:mirjana.milanovic@mpn.gov.rs" TargetMode="External"/><Relationship Id="rId231" Type="http://schemas.openxmlformats.org/officeDocument/2006/relationships/hyperlink" Target="http://www.mpn.gov.rs/wp-content/uploads/2015/08/scan0003.pdf" TargetMode="External"/><Relationship Id="rId252" Type="http://schemas.openxmlformats.org/officeDocument/2006/relationships/hyperlink" Target="http://www.mpn.gov.rs/udzbenici/" TargetMode="External"/><Relationship Id="rId273" Type="http://schemas.openxmlformats.org/officeDocument/2006/relationships/theme" Target="theme/theme1.xml"/><Relationship Id="rId47" Type="http://schemas.openxmlformats.org/officeDocument/2006/relationships/hyperlink" Target="mailto:spomenka.simon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krusevac@mpn.gov.rs" TargetMode="External"/><Relationship Id="rId112" Type="http://schemas.openxmlformats.org/officeDocument/2006/relationships/hyperlink" Target="http://www.e-glasnik.rs/SlGlasnikPortal/pages/Package.xhtml" TargetMode="External"/><Relationship Id="rId133" Type="http://schemas.openxmlformats.org/officeDocument/2006/relationships/image" Target="media/image5.jpeg"/><Relationship Id="rId154" Type="http://schemas.openxmlformats.org/officeDocument/2006/relationships/hyperlink" Target="http://www.mpn.gov.rs/tehnoloski-razvoj-2/tehnoloski-razvoj/" TargetMode="External"/><Relationship Id="rId175" Type="http://schemas.openxmlformats.org/officeDocument/2006/relationships/hyperlink" Target="http://www.dri.rs" TargetMode="External"/><Relationship Id="rId196" Type="http://schemas.openxmlformats.org/officeDocument/2006/relationships/hyperlink" Target="http://www.mpn.gov.rs" TargetMode="External"/><Relationship Id="rId200" Type="http://schemas.openxmlformats.org/officeDocument/2006/relationships/hyperlink" Target="http://www.mpn.gov.rs" TargetMode="External"/><Relationship Id="rId16" Type="http://schemas.openxmlformats.org/officeDocument/2006/relationships/hyperlink" Target="anamarija.vicek@mpn.gov.rs" TargetMode="External"/><Relationship Id="rId221" Type="http://schemas.openxmlformats.org/officeDocument/2006/relationships/hyperlink" Target="http://www.mpn.gov.rs/wp-content/uploads/2015/08/Odluka_o_izmeni_plana_-_4.pdf" TargetMode="External"/><Relationship Id="rId242" Type="http://schemas.openxmlformats.org/officeDocument/2006/relationships/hyperlink" Target="http://www.mpn.gov.rs" TargetMode="External"/><Relationship Id="rId263" Type="http://schemas.openxmlformats.org/officeDocument/2006/relationships/hyperlink" Target="http://www.mpn.gov.rs/konkursi-i-javni-pozivi/o-konkursi/" TargetMode="External"/><Relationship Id="rId37" Type="http://schemas.openxmlformats.org/officeDocument/2006/relationships/hyperlink" Target="dragan.popov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mpn.gov.rs" TargetMode="External"/><Relationship Id="rId144" Type="http://schemas.openxmlformats.org/officeDocument/2006/relationships/hyperlink" Target="http://www.mpn.gov.rs/stipendije-za-postdoktorante" TargetMode="External"/><Relationship Id="rId90" Type="http://schemas.openxmlformats.org/officeDocument/2006/relationships/hyperlink" Target="mailto:sukragujevac@mpn.gov.rs" TargetMode="External"/><Relationship Id="rId165" Type="http://schemas.openxmlformats.org/officeDocument/2006/relationships/footer" Target="footer1.xml"/><Relationship Id="rId186" Type="http://schemas.openxmlformats.org/officeDocument/2006/relationships/hyperlink" Target="http://www.mpn.gov.rs" TargetMode="External"/><Relationship Id="rId211" Type="http://schemas.openxmlformats.org/officeDocument/2006/relationships/hyperlink" Target="http://www.mpn.gov.rs/wp-content/uploads/2015/08/izmena-broj-6.pdf" TargetMode="External"/><Relationship Id="rId232" Type="http://schemas.openxmlformats.org/officeDocument/2006/relationships/hyperlink" Target="http://www.mpn.gov.rs" TargetMode="External"/><Relationship Id="rId253" Type="http://schemas.openxmlformats.org/officeDocument/2006/relationships/hyperlink" Target="http://www.mpn.gov.rs/udzbenici/" TargetMode="External"/><Relationship Id="rId27" Type="http://schemas.openxmlformats.org/officeDocument/2006/relationships/hyperlink" Target="mailto:radovan.zivkovic@mpn.gov.rs" TargetMode="External"/><Relationship Id="rId48" Type="http://schemas.openxmlformats.org/officeDocument/2006/relationships/hyperlink" Target="mailto:janko.canov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34" Type="http://schemas.openxmlformats.org/officeDocument/2006/relationships/hyperlink" Target="http://www.mpn.gov.rs"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konkursi-i-javni-pozivi/razvoj-naucnih-kadrova/" TargetMode="External"/><Relationship Id="rId176" Type="http://schemas.openxmlformats.org/officeDocument/2006/relationships/hyperlink" Target="http://www.parlament.gov.rs/upload/archive/files/cir/pdf/zakoni/2015/3204-15.pdf" TargetMode="External"/><Relationship Id="rId197" Type="http://schemas.openxmlformats.org/officeDocument/2006/relationships/hyperlink" Target="http://www.mpn.gov.rs/wp-content/uploads/2015/08/izmena-Plana-broj-3..pdf" TargetMode="External"/><Relationship Id="rId201" Type="http://schemas.openxmlformats.org/officeDocument/2006/relationships/hyperlink" Target="http://www.mpn.gov.rs/wp-content/uploads/2015/08/PLAN2015ORGDU17329235MINPRONA24042015-4.pdf" TargetMode="External"/><Relationship Id="rId222" Type="http://schemas.openxmlformats.org/officeDocument/2006/relationships/hyperlink" Target="http://www.mpn.gov.rs" TargetMode="External"/><Relationship Id="rId243" Type="http://schemas.openxmlformats.org/officeDocument/2006/relationships/hyperlink" Target="http://www.mpn.gov.rs/wp-content/uploads/2015/08/Izve%C5%A1taj_III_kvartal.pdf" TargetMode="External"/><Relationship Id="rId264" Type="http://schemas.openxmlformats.org/officeDocument/2006/relationships/hyperlink" Target="http://www.mpn.gov.rs/wp-content/uploads/2015/08/registar_eip-1.pdf" TargetMode="External"/><Relationship Id="rId17" Type="http://schemas.openxmlformats.org/officeDocument/2006/relationships/hyperlink" Target="vladimir.popovic@mpn.gov.rs%20" TargetMode="External"/><Relationship Id="rId38" Type="http://schemas.openxmlformats.org/officeDocument/2006/relationships/hyperlink" Target="mailto:zoran.kostic@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kabinet@mpn.gov.rs" TargetMode="External"/><Relationship Id="rId124" Type="http://schemas.openxmlformats.org/officeDocument/2006/relationships/hyperlink" Target="http://www.mpn.gov.rs" TargetMode="External"/><Relationship Id="rId70" Type="http://schemas.openxmlformats.org/officeDocument/2006/relationships/hyperlink" Target="mailto:sasa.stoj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147.91.1.65/stipendije-za-mlade-istrazivace-ucenike/" TargetMode="External"/><Relationship Id="rId166" Type="http://schemas.openxmlformats.org/officeDocument/2006/relationships/footer" Target="footer2.xml"/><Relationship Id="rId187" Type="http://schemas.openxmlformats.org/officeDocument/2006/relationships/hyperlink" Target="http://www.mpn.gov.rs/wp-content/uploads/2015/08/kvartalni-izvestaj-za-drugi-kvartal.pdf" TargetMode="External"/><Relationship Id="rId1" Type="http://schemas.openxmlformats.org/officeDocument/2006/relationships/customXml" Target="../customXml/item1.xml"/><Relationship Id="rId212" Type="http://schemas.openxmlformats.org/officeDocument/2006/relationships/hyperlink" Target="http://www.mpn.gov.rs" TargetMode="External"/><Relationship Id="rId233" Type="http://schemas.openxmlformats.org/officeDocument/2006/relationships/hyperlink" Target="http://www.mpn.gov.rs/wp-content/uploads/2015/08/Izvestaj_II_2015.pdf" TargetMode="External"/><Relationship Id="rId254" Type="http://schemas.openxmlformats.org/officeDocument/2006/relationships/hyperlink" Target="http://www.mpn.gov.rs/udzbenici/" TargetMode="External"/><Relationship Id="rId28" Type="http://schemas.openxmlformats.org/officeDocument/2006/relationships/hyperlink" Target="mailto:marija.krneta@mpn.gov.rs" TargetMode="External"/><Relationship Id="rId49" Type="http://schemas.openxmlformats.org/officeDocument/2006/relationships/hyperlink" Target="mailto:aleksandar.markovic@mpn.gov.rs" TargetMode="External"/><Relationship Id="rId114" Type="http://schemas.openxmlformats.org/officeDocument/2006/relationships/hyperlink" Target="http://www.mpn.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6583F-7D1F-431D-A650-4C37F00B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312</Pages>
  <Words>125027</Words>
  <Characters>712658</Characters>
  <Application>Microsoft Office Word</Application>
  <DocSecurity>0</DocSecurity>
  <Lines>5938</Lines>
  <Paragraphs>1672</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836013</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korisnik</cp:lastModifiedBy>
  <cp:revision>9</cp:revision>
  <cp:lastPrinted>2017-08-01T10:15:00Z</cp:lastPrinted>
  <dcterms:created xsi:type="dcterms:W3CDTF">2017-08-14T13:10:00Z</dcterms:created>
  <dcterms:modified xsi:type="dcterms:W3CDTF">2017-09-06T09:30:00Z</dcterms:modified>
</cp:coreProperties>
</file>