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28" w:rsidRDefault="00EC1528" w:rsidP="00EC1528">
      <w:pPr>
        <w:pStyle w:val="Bezrazmaka"/>
        <w:ind w:right="5102"/>
        <w:jc w:val="center"/>
      </w:pPr>
      <w:r>
        <w:rPr>
          <w:noProof/>
          <w:lang w:val="sr-Latn-RS" w:eastAsia="sr-Latn-RS"/>
        </w:rPr>
        <w:drawing>
          <wp:inline distT="0" distB="0" distL="0" distR="0" wp14:anchorId="77F302F6" wp14:editId="40C58A4F">
            <wp:extent cx="590550" cy="895350"/>
            <wp:effectExtent l="0" t="0" r="0" b="0"/>
            <wp:docPr id="9" name="Picture 9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528" w:rsidRDefault="00EC1528" w:rsidP="00EC1528">
      <w:pPr>
        <w:pStyle w:val="Bezrazmaka"/>
        <w:ind w:right="5102"/>
        <w:jc w:val="center"/>
        <w:rPr>
          <w:lang w:val="sr-Cyrl-CS"/>
        </w:rPr>
      </w:pPr>
      <w:bookmarkStart w:id="0" w:name="_Toc338150540"/>
      <w:r>
        <w:rPr>
          <w:lang w:val="sr-Cyrl-CS"/>
        </w:rPr>
        <w:t>Република Србија</w:t>
      </w:r>
      <w:bookmarkEnd w:id="0"/>
    </w:p>
    <w:p w:rsidR="00EC1528" w:rsidRDefault="00EC1528" w:rsidP="00EC1528">
      <w:pPr>
        <w:pStyle w:val="Bezrazmaka"/>
        <w:ind w:right="5102"/>
        <w:jc w:val="center"/>
        <w:rPr>
          <w:lang w:val="sr-Cyrl-RS"/>
        </w:rPr>
      </w:pPr>
      <w:r>
        <w:rPr>
          <w:lang w:val="sr-Cyrl-CS"/>
        </w:rPr>
        <w:t>МИНИСТАРСТВО ПРОСВЕТЕ</w:t>
      </w:r>
      <w:r>
        <w:rPr>
          <w:lang w:val="sr-Cyrl-RS"/>
        </w:rPr>
        <w:t>,</w:t>
      </w:r>
    </w:p>
    <w:p w:rsidR="00EC1528" w:rsidRPr="00C33E7B" w:rsidRDefault="00EC1528" w:rsidP="00EC1528">
      <w:pPr>
        <w:pStyle w:val="Bezrazmaka"/>
        <w:ind w:right="5102"/>
        <w:jc w:val="center"/>
        <w:rPr>
          <w:lang w:val="sr-Latn-RS"/>
        </w:rPr>
      </w:pPr>
      <w:r w:rsidRPr="00C33E7B">
        <w:rPr>
          <w:lang w:val="sr-Cyrl-CS"/>
        </w:rPr>
        <w:t>НАУКЕ И ТЕХНОЛОШКОГ РАЗВОЈА</w:t>
      </w:r>
    </w:p>
    <w:p w:rsidR="00EC1528" w:rsidRPr="00BE372F" w:rsidRDefault="00EC1528" w:rsidP="00EC1528">
      <w:pPr>
        <w:pStyle w:val="Bezrazmaka"/>
        <w:ind w:right="5102"/>
        <w:jc w:val="center"/>
        <w:rPr>
          <w:lang w:val="sr-Latn-RS"/>
        </w:rPr>
      </w:pPr>
      <w:r w:rsidRPr="00C33E7B">
        <w:rPr>
          <w:lang w:val="sr-Cyrl-CS"/>
        </w:rPr>
        <w:t>Број</w:t>
      </w:r>
      <w:r w:rsidRPr="00C33E7B">
        <w:rPr>
          <w:lang w:val="ru-RU"/>
        </w:rPr>
        <w:t xml:space="preserve">: </w:t>
      </w:r>
      <w:r>
        <w:rPr>
          <w:lang w:val="sr-Cyrl-RS"/>
        </w:rPr>
        <w:t>404-02-99/2015-02</w:t>
      </w:r>
    </w:p>
    <w:p w:rsidR="00EC1528" w:rsidRDefault="00EC1528" w:rsidP="00EC1528">
      <w:pPr>
        <w:pStyle w:val="Bezrazmaka"/>
        <w:ind w:right="5102"/>
        <w:jc w:val="center"/>
        <w:rPr>
          <w:lang w:val="sr-Cyrl-CS"/>
        </w:rPr>
      </w:pPr>
      <w:bookmarkStart w:id="1" w:name="_Toc338150541"/>
      <w:r w:rsidRPr="00C43300">
        <w:rPr>
          <w:lang w:val="sr-Cyrl-CS"/>
        </w:rPr>
        <w:t xml:space="preserve">Датум: </w:t>
      </w:r>
      <w:r>
        <w:rPr>
          <w:lang w:val="sr-Cyrl-RS"/>
        </w:rPr>
        <w:t>21</w:t>
      </w:r>
      <w:r w:rsidRPr="00C43300">
        <w:rPr>
          <w:lang w:val="sr-Latn-RS"/>
        </w:rPr>
        <w:t>.0</w:t>
      </w:r>
      <w:r w:rsidRPr="00C43300">
        <w:rPr>
          <w:lang w:val="sr-Cyrl-RS"/>
        </w:rPr>
        <w:t>8</w:t>
      </w:r>
      <w:r w:rsidRPr="00C43300">
        <w:rPr>
          <w:lang w:val="sr-Latn-RS"/>
        </w:rPr>
        <w:t>.2015</w:t>
      </w:r>
      <w:r w:rsidRPr="00C43300">
        <w:rPr>
          <w:lang w:val="sr-Cyrl-CS"/>
        </w:rPr>
        <w:t>.</w:t>
      </w:r>
      <w:r w:rsidRPr="00C43300">
        <w:t xml:space="preserve"> </w:t>
      </w:r>
      <w:r w:rsidRPr="00C43300">
        <w:rPr>
          <w:lang w:val="sr-Cyrl-CS"/>
        </w:rPr>
        <w:t>године</w:t>
      </w:r>
    </w:p>
    <w:p w:rsidR="00EC1528" w:rsidRPr="009A6125" w:rsidRDefault="00EC1528" w:rsidP="00EC1528">
      <w:pPr>
        <w:pStyle w:val="Bezrazmaka"/>
        <w:ind w:right="5102"/>
        <w:jc w:val="center"/>
        <w:rPr>
          <w:lang w:val="sr-Cyrl-CS"/>
        </w:rPr>
      </w:pPr>
      <w:r w:rsidRPr="009A6125">
        <w:rPr>
          <w:lang w:val="sr-Cyrl-CS"/>
        </w:rPr>
        <w:t>Б е о г р а д</w:t>
      </w:r>
      <w:bookmarkEnd w:id="1"/>
    </w:p>
    <w:p w:rsidR="00EC1528" w:rsidRPr="00974DA1" w:rsidRDefault="00EC1528" w:rsidP="00EC1528">
      <w:pPr>
        <w:pStyle w:val="Bezrazmaka"/>
        <w:ind w:right="5102"/>
        <w:jc w:val="center"/>
      </w:pPr>
      <w:bookmarkStart w:id="2" w:name="_Toc338150542"/>
      <w:r w:rsidRPr="009A6125">
        <w:rPr>
          <w:lang w:val="sr-Cyrl-CS"/>
        </w:rPr>
        <w:t xml:space="preserve">Немањина </w:t>
      </w:r>
      <w:r>
        <w:rPr>
          <w:lang w:val="sr-Cyrl-CS"/>
        </w:rPr>
        <w:t>2</w:t>
      </w:r>
      <w:bookmarkEnd w:id="2"/>
      <w:r>
        <w:rPr>
          <w:lang w:val="sr-Cyrl-CS"/>
        </w:rPr>
        <w:t>2-26</w:t>
      </w:r>
    </w:p>
    <w:p w:rsidR="00EC1528" w:rsidRDefault="00EC1528" w:rsidP="00EC1528">
      <w:pPr>
        <w:pStyle w:val="Bezrazmaka"/>
        <w:rPr>
          <w:lang w:val="sr-Cyrl-CS"/>
        </w:rPr>
      </w:pPr>
      <w:r w:rsidRPr="006E307D">
        <w:rPr>
          <w:lang w:val="sr-Cyrl-CS"/>
        </w:rPr>
        <w:tab/>
      </w:r>
    </w:p>
    <w:p w:rsidR="001B3227" w:rsidRDefault="001B3227" w:rsidP="001B3227">
      <w:pPr>
        <w:rPr>
          <w:lang w:val="sr-Cyrl-RS"/>
        </w:rPr>
      </w:pPr>
    </w:p>
    <w:p w:rsidR="001B3227" w:rsidRDefault="001B3227" w:rsidP="001B3227">
      <w:pPr>
        <w:rPr>
          <w:lang w:val="sr-Cyrl-RS"/>
        </w:rPr>
      </w:pPr>
    </w:p>
    <w:p w:rsidR="00EE2DA7" w:rsidRDefault="00EE2DA7" w:rsidP="001B3227">
      <w:pPr>
        <w:rPr>
          <w:lang w:val="sr-Cyrl-RS"/>
        </w:rPr>
      </w:pPr>
    </w:p>
    <w:p w:rsidR="001B3227" w:rsidRDefault="001B3227" w:rsidP="001B3227">
      <w:pPr>
        <w:rPr>
          <w:lang w:val="sr-Cyrl-RS"/>
        </w:rPr>
      </w:pPr>
      <w:r>
        <w:rPr>
          <w:lang w:val="sr-Cyrl-RS"/>
        </w:rPr>
        <w:t xml:space="preserve">На основу члана 63. и члана 54. Закона о јавним набавкама ("Сл. гласник РС" 124/12,14/15 и 68/15) </w:t>
      </w:r>
      <w:r w:rsidR="003B72AF">
        <w:rPr>
          <w:lang w:val="sr-Cyrl-RS"/>
        </w:rPr>
        <w:t>К</w:t>
      </w:r>
      <w:r>
        <w:rPr>
          <w:lang w:val="sr-Cyrl-RS"/>
        </w:rPr>
        <w:t xml:space="preserve">омисија </w:t>
      </w:r>
      <w:r w:rsidR="00EE2DA7">
        <w:rPr>
          <w:lang w:val="sr-Cyrl-RS"/>
        </w:rPr>
        <w:t xml:space="preserve">за јавну набавку </w:t>
      </w:r>
      <w:r>
        <w:rPr>
          <w:lang w:val="sr-Cyrl-RS"/>
        </w:rPr>
        <w:t>сачињава</w:t>
      </w:r>
    </w:p>
    <w:p w:rsidR="001B3227" w:rsidRDefault="001B3227" w:rsidP="001B3227">
      <w:pPr>
        <w:rPr>
          <w:lang w:val="sr-Cyrl-RS"/>
        </w:rPr>
      </w:pPr>
    </w:p>
    <w:p w:rsidR="001B3227" w:rsidRDefault="001B3227" w:rsidP="00EE2DA7">
      <w:pPr>
        <w:jc w:val="center"/>
        <w:rPr>
          <w:lang w:val="sr-Cyrl-RS"/>
        </w:rPr>
      </w:pPr>
      <w:r>
        <w:rPr>
          <w:lang w:val="sr-Cyrl-RS"/>
        </w:rPr>
        <w:t>ИЗМЕНУ И ДОПУНУ КОНКУРСНЕ ДОКУМЕНТАЦИЈЕ</w:t>
      </w:r>
    </w:p>
    <w:p w:rsidR="001B3227" w:rsidRDefault="00EE2DA7" w:rsidP="00EE2DA7">
      <w:pPr>
        <w:jc w:val="center"/>
        <w:rPr>
          <w:rFonts w:cs="Times New Roman"/>
          <w:lang w:val="ru-RU"/>
        </w:rPr>
      </w:pPr>
      <w:r>
        <w:rPr>
          <w:lang w:val="sr-Cyrl-RS"/>
        </w:rPr>
        <w:t>за јавну набавку</w:t>
      </w:r>
      <w:r w:rsidR="001B3227">
        <w:rPr>
          <w:lang w:val="sr-Cyrl-RS"/>
        </w:rPr>
        <w:t xml:space="preserve"> </w:t>
      </w:r>
      <w:r w:rsidR="00C15F53">
        <w:rPr>
          <w:rFonts w:eastAsia="Arial Unicode MS" w:cs="Times New Roman"/>
          <w:color w:val="000000"/>
          <w:kern w:val="1"/>
          <w:lang w:val="sr-Cyrl-RS" w:eastAsia="ar-SA"/>
        </w:rPr>
        <w:t>услуга</w:t>
      </w:r>
      <w:r w:rsidR="001B3227" w:rsidRPr="00A4510A">
        <w:rPr>
          <w:rFonts w:eastAsia="Arial Unicode MS" w:cs="Times New Roman"/>
          <w:color w:val="000000"/>
          <w:kern w:val="1"/>
          <w:lang w:eastAsia="ar-SA"/>
        </w:rPr>
        <w:t xml:space="preserve">– </w:t>
      </w:r>
      <w:r w:rsidR="00C15F53">
        <w:rPr>
          <w:rFonts w:eastAsia="Arial Unicode MS" w:cs="Times New Roman"/>
          <w:color w:val="000000"/>
          <w:kern w:val="1"/>
          <w:lang w:val="sr-Cyrl-RS" w:eastAsia="ar-SA"/>
        </w:rPr>
        <w:t>услуга превоза запослених и ученика на територији АП Косово и Метохија</w:t>
      </w:r>
      <w:r w:rsidR="00945D31">
        <w:rPr>
          <w:rFonts w:cs="Times New Roman"/>
          <w:lang w:val="ru-RU"/>
        </w:rPr>
        <w:t>, редни број ПП/У/</w:t>
      </w:r>
      <w:r w:rsidR="0041060D">
        <w:rPr>
          <w:rFonts w:cs="Times New Roman"/>
          <w:lang w:val="ru-RU"/>
        </w:rPr>
        <w:t>0</w:t>
      </w:r>
      <w:r w:rsidR="00945D31">
        <w:rPr>
          <w:rFonts w:cs="Times New Roman"/>
          <w:lang w:val="ru-RU"/>
        </w:rPr>
        <w:t>9/15</w:t>
      </w:r>
    </w:p>
    <w:p w:rsidR="001B3227" w:rsidRDefault="001B3227" w:rsidP="001B3227">
      <w:pPr>
        <w:rPr>
          <w:rFonts w:cs="Times New Roman"/>
          <w:lang w:val="ru-RU"/>
        </w:rPr>
      </w:pPr>
    </w:p>
    <w:p w:rsidR="00EE2DA7" w:rsidRDefault="00EE2DA7" w:rsidP="001B3227">
      <w:pPr>
        <w:rPr>
          <w:rFonts w:cs="Times New Roman"/>
          <w:lang w:val="ru-RU"/>
        </w:rPr>
      </w:pPr>
    </w:p>
    <w:p w:rsidR="00E9590C" w:rsidRDefault="00EE2DA7" w:rsidP="00E9590C">
      <w:pPr>
        <w:pStyle w:val="Default"/>
        <w:spacing w:before="120"/>
        <w:ind w:left="720" w:hanging="720"/>
        <w:jc w:val="both"/>
        <w:rPr>
          <w:rFonts w:ascii="Times New Roman" w:hAnsi="Times New Roman" w:cs="Times New Roman"/>
          <w:lang w:val="sr-Cyrl-RS"/>
        </w:rPr>
      </w:pPr>
      <w:r w:rsidRPr="00EE2DA7">
        <w:rPr>
          <w:rFonts w:ascii="Times New Roman" w:hAnsi="Times New Roman" w:cs="Times New Roman"/>
          <w:lang w:val="ru-RU"/>
        </w:rPr>
        <w:t xml:space="preserve">1. У поглављу </w:t>
      </w:r>
      <w:r w:rsidRPr="00EE2DA7">
        <w:rPr>
          <w:rFonts w:ascii="Times New Roman" w:hAnsi="Times New Roman" w:cs="Times New Roman"/>
        </w:rPr>
        <w:t xml:space="preserve">V </w:t>
      </w:r>
      <w:r w:rsidRPr="00EE2DA7">
        <w:rPr>
          <w:rFonts w:ascii="Times New Roman" w:hAnsi="Times New Roman" w:cs="Times New Roman"/>
          <w:lang w:val="sr-Cyrl-RS"/>
        </w:rPr>
        <w:t>конкурсне документације за предметну јавну набавку</w:t>
      </w:r>
    </w:p>
    <w:p w:rsidR="00EE2DA7" w:rsidRDefault="00E9590C" w:rsidP="00E9590C">
      <w:pPr>
        <w:pStyle w:val="Default"/>
        <w:spacing w:before="120"/>
        <w:ind w:left="720" w:hanging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EE2DA7" w:rsidRPr="00E9590C">
        <w:rPr>
          <w:rFonts w:ascii="Times New Roman" w:hAnsi="Times New Roman" w:cs="Times New Roman"/>
          <w:b/>
          <w:sz w:val="28"/>
          <w:szCs w:val="28"/>
          <w:lang w:val="sr-Cyrl-RS"/>
        </w:rPr>
        <w:t>б</w:t>
      </w:r>
      <w:r w:rsidR="00EE2DA7" w:rsidRPr="00E9590C">
        <w:rPr>
          <w:rFonts w:ascii="Times New Roman" w:hAnsi="Times New Roman" w:cs="Times New Roman"/>
          <w:b/>
          <w:sz w:val="28"/>
          <w:szCs w:val="28"/>
          <w:lang w:val="ru-RU"/>
        </w:rPr>
        <w:t>рише се</w:t>
      </w:r>
      <w:r w:rsidR="00EE2DA7" w:rsidRPr="00EE2DA7">
        <w:rPr>
          <w:rFonts w:ascii="Times New Roman" w:hAnsi="Times New Roman" w:cs="Times New Roman"/>
          <w:lang w:val="ru-RU"/>
        </w:rPr>
        <w:t xml:space="preserve"> тачка 14. </w:t>
      </w:r>
      <w:r w:rsidR="00EE2DA7" w:rsidRPr="00E9590C">
        <w:rPr>
          <w:rFonts w:ascii="Times New Roman" w:hAnsi="Times New Roman" w:cs="Times New Roman"/>
          <w:bCs/>
        </w:rPr>
        <w:t>ДОДАТНО ОБЕЗБЕЂЕЊЕ ИСПУЊЕЊА УГОВОРНИХ ОБАВЕЗА ПОНУЂАЧА КОЈИ СЕ НАЛАЗЕ НА СПИСКУ НЕГАТИВНИХ РЕФЕРЕНЦИ</w:t>
      </w:r>
    </w:p>
    <w:p w:rsidR="00481C99" w:rsidRDefault="00481C99" w:rsidP="00EE2DA7">
      <w:pPr>
        <w:pStyle w:val="Default"/>
        <w:spacing w:before="120"/>
        <w:jc w:val="both"/>
        <w:rPr>
          <w:rFonts w:ascii="Times New Roman" w:hAnsi="Times New Roman" w:cs="Times New Roman"/>
          <w:lang w:val="sr-Cyrl-RS"/>
        </w:rPr>
      </w:pPr>
    </w:p>
    <w:p w:rsidR="00EE2DA7" w:rsidRDefault="00EE2DA7" w:rsidP="00EE2DA7">
      <w:pPr>
        <w:pStyle w:val="Default"/>
        <w:spacing w:before="1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 У осталом делу конкурсна документација за предметну јавну набавку остаје непромењена.</w:t>
      </w:r>
    </w:p>
    <w:p w:rsidR="00481C99" w:rsidRDefault="00481C99" w:rsidP="00EE2DA7">
      <w:pPr>
        <w:pStyle w:val="Default"/>
        <w:spacing w:before="120"/>
        <w:jc w:val="both"/>
        <w:rPr>
          <w:rFonts w:ascii="Times New Roman" w:hAnsi="Times New Roman" w:cs="Times New Roman"/>
          <w:lang w:val="sr-Cyrl-RS"/>
        </w:rPr>
      </w:pPr>
    </w:p>
    <w:p w:rsidR="00EE2DA7" w:rsidRDefault="00EE2DA7" w:rsidP="00EE2DA7">
      <w:pPr>
        <w:pStyle w:val="Default"/>
        <w:spacing w:before="1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Продужава се рок за подношење понуда на 2</w:t>
      </w:r>
      <w:r w:rsidR="00C15F53">
        <w:rPr>
          <w:rFonts w:ascii="Times New Roman" w:hAnsi="Times New Roman" w:cs="Times New Roman"/>
          <w:b/>
          <w:lang w:val="sr-Cyrl-RS"/>
        </w:rPr>
        <w:t>6</w:t>
      </w:r>
      <w:r w:rsidRPr="00D00E36">
        <w:rPr>
          <w:rFonts w:ascii="Times New Roman" w:hAnsi="Times New Roman" w:cs="Times New Roman"/>
          <w:b/>
          <w:lang w:val="sr-Cyrl-RS"/>
        </w:rPr>
        <w:t xml:space="preserve">.08.2015. године до </w:t>
      </w:r>
      <w:r w:rsidR="002B7783">
        <w:rPr>
          <w:rFonts w:ascii="Times New Roman" w:hAnsi="Times New Roman" w:cs="Times New Roman"/>
          <w:b/>
          <w:lang w:val="sr-Latn-RS"/>
        </w:rPr>
        <w:t>10</w:t>
      </w:r>
      <w:r w:rsidRPr="00D00E36">
        <w:rPr>
          <w:rFonts w:ascii="Times New Roman" w:hAnsi="Times New Roman" w:cs="Times New Roman"/>
          <w:b/>
          <w:lang w:val="sr-Cyrl-RS"/>
        </w:rPr>
        <w:t>:</w:t>
      </w:r>
      <w:r w:rsidR="002B7783">
        <w:rPr>
          <w:rFonts w:ascii="Times New Roman" w:hAnsi="Times New Roman" w:cs="Times New Roman"/>
          <w:b/>
          <w:lang w:val="sr-Latn-RS"/>
        </w:rPr>
        <w:t>00</w:t>
      </w:r>
      <w:r w:rsidRPr="00D00E36">
        <w:rPr>
          <w:rFonts w:ascii="Times New Roman" w:hAnsi="Times New Roman" w:cs="Times New Roman"/>
          <w:b/>
          <w:lang w:val="sr-Cyrl-RS"/>
        </w:rPr>
        <w:t>. часов</w:t>
      </w:r>
      <w:r w:rsidR="00C15F53">
        <w:rPr>
          <w:rFonts w:ascii="Times New Roman" w:hAnsi="Times New Roman" w:cs="Times New Roman"/>
          <w:b/>
          <w:lang w:val="sr-Cyrl-RS"/>
        </w:rPr>
        <w:t>а, односно отварање понуда на 26</w:t>
      </w:r>
      <w:r w:rsidR="002B7783">
        <w:rPr>
          <w:rFonts w:ascii="Times New Roman" w:hAnsi="Times New Roman" w:cs="Times New Roman"/>
          <w:b/>
          <w:lang w:val="sr-Cyrl-RS"/>
        </w:rPr>
        <w:t xml:space="preserve">.08.2015. године у </w:t>
      </w:r>
      <w:r w:rsidR="002B7783">
        <w:rPr>
          <w:rFonts w:ascii="Times New Roman" w:hAnsi="Times New Roman" w:cs="Times New Roman"/>
          <w:b/>
          <w:lang w:val="sr-Latn-RS"/>
        </w:rPr>
        <w:t>10</w:t>
      </w:r>
      <w:bookmarkStart w:id="3" w:name="_GoBack"/>
      <w:bookmarkEnd w:id="3"/>
      <w:r w:rsidRPr="00D00E36">
        <w:rPr>
          <w:rFonts w:ascii="Times New Roman" w:hAnsi="Times New Roman" w:cs="Times New Roman"/>
          <w:b/>
          <w:lang w:val="sr-Cyrl-RS"/>
        </w:rPr>
        <w:t>:30 часова</w:t>
      </w:r>
      <w:r>
        <w:rPr>
          <w:rFonts w:ascii="Times New Roman" w:hAnsi="Times New Roman" w:cs="Times New Roman"/>
          <w:lang w:val="sr-Cyrl-RS"/>
        </w:rPr>
        <w:t xml:space="preserve"> о чему се на Порталу јавних набавки и интернет страници наручиоца</w:t>
      </w:r>
      <w:r w:rsidR="00D00E36">
        <w:rPr>
          <w:rFonts w:ascii="Times New Roman" w:hAnsi="Times New Roman" w:cs="Times New Roman"/>
          <w:lang w:val="sr-Cyrl-RS"/>
        </w:rPr>
        <w:t xml:space="preserve"> објављује одговарајуће обавештење.</w:t>
      </w:r>
    </w:p>
    <w:p w:rsidR="00D00E36" w:rsidRDefault="00D00E36" w:rsidP="00EE2DA7">
      <w:pPr>
        <w:pStyle w:val="Default"/>
        <w:spacing w:before="120"/>
        <w:jc w:val="both"/>
        <w:rPr>
          <w:rFonts w:ascii="Times New Roman" w:hAnsi="Times New Roman" w:cs="Times New Roman"/>
          <w:lang w:val="sr-Cyrl-RS"/>
        </w:rPr>
      </w:pPr>
    </w:p>
    <w:p w:rsidR="00D00E36" w:rsidRDefault="00D00E36" w:rsidP="00EE2DA7">
      <w:pPr>
        <w:pStyle w:val="Default"/>
        <w:spacing w:before="120"/>
        <w:jc w:val="both"/>
        <w:rPr>
          <w:rFonts w:ascii="Times New Roman" w:hAnsi="Times New Roman" w:cs="Times New Roman"/>
          <w:lang w:val="sr-Cyrl-RS"/>
        </w:rPr>
      </w:pPr>
    </w:p>
    <w:p w:rsidR="00D00E36" w:rsidRPr="00EE2DA7" w:rsidRDefault="00D00E36" w:rsidP="00D00E36">
      <w:pPr>
        <w:pStyle w:val="Default"/>
        <w:spacing w:before="12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Комисија за јавну набавку</w:t>
      </w:r>
    </w:p>
    <w:p w:rsidR="00EE2DA7" w:rsidRDefault="00EE2DA7" w:rsidP="001B3227">
      <w:pPr>
        <w:rPr>
          <w:rFonts w:cs="Times New Roman"/>
          <w:lang w:val="ru-RU"/>
        </w:rPr>
      </w:pPr>
    </w:p>
    <w:p w:rsidR="001B3227" w:rsidRPr="001B3227" w:rsidRDefault="001B3227" w:rsidP="001B3227">
      <w:pPr>
        <w:rPr>
          <w:lang w:val="sr-Cyrl-RS"/>
        </w:rPr>
      </w:pPr>
    </w:p>
    <w:sectPr w:rsidR="001B3227" w:rsidRPr="001B3227" w:rsidSect="00915E49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27"/>
    <w:rsid w:val="001A15B0"/>
    <w:rsid w:val="001B3227"/>
    <w:rsid w:val="002B7783"/>
    <w:rsid w:val="00357B57"/>
    <w:rsid w:val="003B72AF"/>
    <w:rsid w:val="0041060D"/>
    <w:rsid w:val="00481C99"/>
    <w:rsid w:val="00561174"/>
    <w:rsid w:val="00564323"/>
    <w:rsid w:val="005F5963"/>
    <w:rsid w:val="00692FA0"/>
    <w:rsid w:val="00915E49"/>
    <w:rsid w:val="00945D31"/>
    <w:rsid w:val="00C15F53"/>
    <w:rsid w:val="00D00E36"/>
    <w:rsid w:val="00D02527"/>
    <w:rsid w:val="00E9590C"/>
    <w:rsid w:val="00EC1528"/>
    <w:rsid w:val="00EE2DA7"/>
    <w:rsid w:val="00F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EE2DA7"/>
    <w:pPr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</w:rPr>
  </w:style>
  <w:style w:type="paragraph" w:styleId="Bezrazmaka">
    <w:name w:val="No Spacing"/>
    <w:uiPriority w:val="1"/>
    <w:qFormat/>
    <w:rsid w:val="00EC1528"/>
    <w:pPr>
      <w:tabs>
        <w:tab w:val="left" w:pos="1441"/>
      </w:tabs>
    </w:pPr>
    <w:rPr>
      <w:rFonts w:eastAsia="Times New Roman" w:cs="Times New Roman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15E49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15E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EE2DA7"/>
    <w:pPr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</w:rPr>
  </w:style>
  <w:style w:type="paragraph" w:styleId="Bezrazmaka">
    <w:name w:val="No Spacing"/>
    <w:uiPriority w:val="1"/>
    <w:qFormat/>
    <w:rsid w:val="00EC1528"/>
    <w:pPr>
      <w:tabs>
        <w:tab w:val="left" w:pos="1441"/>
      </w:tabs>
    </w:pPr>
    <w:rPr>
      <w:rFonts w:eastAsia="Times New Roman" w:cs="Times New Roman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15E49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15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Uroš</cp:lastModifiedBy>
  <cp:revision>12</cp:revision>
  <cp:lastPrinted>2015-08-21T06:49:00Z</cp:lastPrinted>
  <dcterms:created xsi:type="dcterms:W3CDTF">2015-08-21T06:07:00Z</dcterms:created>
  <dcterms:modified xsi:type="dcterms:W3CDTF">2015-08-21T10:15:00Z</dcterms:modified>
</cp:coreProperties>
</file>