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BF" w:rsidRPr="00010BA9" w:rsidRDefault="00B372BF" w:rsidP="00B372BF">
      <w:pPr>
        <w:pStyle w:val="Default"/>
        <w:jc w:val="center"/>
        <w:rPr>
          <w:color w:val="auto"/>
          <w:lang w:val="sr-Cyrl-CS"/>
        </w:rPr>
      </w:pPr>
      <w:r w:rsidRPr="00010BA9">
        <w:rPr>
          <w:color w:val="auto"/>
          <w:lang w:val="sr-Cyrl-CS"/>
        </w:rPr>
        <w:t>ЗАХТЕВ</w:t>
      </w:r>
    </w:p>
    <w:p w:rsidR="00B372BF" w:rsidRPr="0080731A" w:rsidRDefault="00B372BF" w:rsidP="00B372BF">
      <w:pPr>
        <w:pStyle w:val="Default"/>
        <w:jc w:val="center"/>
        <w:rPr>
          <w:color w:val="auto"/>
          <w:lang w:val="sr-Cyrl-CS"/>
        </w:rPr>
      </w:pPr>
      <w:r w:rsidRPr="00010BA9">
        <w:rPr>
          <w:color w:val="auto"/>
          <w:lang w:val="sr-Cyrl-CS"/>
        </w:rPr>
        <w:t xml:space="preserve">ЗА ПРОМЕНУ ПОДАТАКА УПИСАНИХ У РЕГИСТАР </w:t>
      </w:r>
      <w:r w:rsidRPr="0029216A">
        <w:rPr>
          <w:color w:val="auto"/>
          <w:lang w:val="sr-Cyrl-CS"/>
        </w:rPr>
        <w:t>ИНОВАЦИОНЕ</w:t>
      </w:r>
    </w:p>
    <w:p w:rsidR="00B372BF" w:rsidRPr="0029216A" w:rsidRDefault="00B372BF" w:rsidP="00B372BF">
      <w:pPr>
        <w:pStyle w:val="Default"/>
        <w:jc w:val="center"/>
        <w:rPr>
          <w:color w:val="auto"/>
          <w:lang w:val="sr-Cyrl-CS"/>
        </w:rPr>
      </w:pPr>
      <w:r w:rsidRPr="0029216A">
        <w:rPr>
          <w:color w:val="auto"/>
          <w:lang w:val="sr-Cyrl-CS"/>
        </w:rPr>
        <w:t>ДЕЛАТНОСТИ</w:t>
      </w:r>
    </w:p>
    <w:p w:rsidR="00B372BF" w:rsidRPr="00010BA9" w:rsidRDefault="00B372BF" w:rsidP="00B372BF">
      <w:pPr>
        <w:pStyle w:val="Default"/>
        <w:rPr>
          <w:color w:val="auto"/>
          <w:sz w:val="22"/>
          <w:szCs w:val="22"/>
          <w:lang w:val="sr-Cyrl-CS"/>
        </w:rPr>
      </w:pPr>
    </w:p>
    <w:p w:rsidR="00B372BF" w:rsidRPr="00010BA9" w:rsidRDefault="00B372BF" w:rsidP="00B372BF">
      <w:pPr>
        <w:pStyle w:val="Default"/>
        <w:rPr>
          <w:color w:val="auto"/>
          <w:sz w:val="20"/>
          <w:szCs w:val="20"/>
          <w:lang w:val="sr-Cyrl-CS"/>
        </w:rPr>
      </w:pPr>
      <w:r w:rsidRPr="00010BA9">
        <w:rPr>
          <w:b/>
          <w:bCs/>
          <w:color w:val="auto"/>
          <w:sz w:val="20"/>
          <w:szCs w:val="20"/>
          <w:lang w:val="sr-Cyrl-CS"/>
        </w:rPr>
        <w:t xml:space="preserve">Министарству </w:t>
      </w:r>
      <w:r>
        <w:rPr>
          <w:b/>
          <w:bCs/>
          <w:color w:val="auto"/>
          <w:sz w:val="20"/>
          <w:szCs w:val="20"/>
          <w:lang w:val="sr-Cyrl-CS"/>
        </w:rPr>
        <w:t xml:space="preserve">просвете и </w:t>
      </w:r>
      <w:r w:rsidRPr="00010BA9">
        <w:rPr>
          <w:b/>
          <w:bCs/>
          <w:color w:val="auto"/>
          <w:sz w:val="20"/>
          <w:szCs w:val="20"/>
          <w:lang w:val="sr-Cyrl-CS"/>
        </w:rPr>
        <w:t xml:space="preserve">науке </w:t>
      </w:r>
    </w:p>
    <w:p w:rsidR="00B372BF" w:rsidRPr="00010BA9" w:rsidRDefault="00B372BF" w:rsidP="00B372BF">
      <w:pPr>
        <w:pStyle w:val="Default"/>
        <w:rPr>
          <w:color w:val="auto"/>
          <w:sz w:val="20"/>
          <w:szCs w:val="20"/>
          <w:lang w:val="sr-Cyrl-CS"/>
        </w:rPr>
      </w:pPr>
      <w:r w:rsidRPr="00010BA9">
        <w:rPr>
          <w:b/>
          <w:bCs/>
          <w:color w:val="auto"/>
          <w:sz w:val="20"/>
          <w:szCs w:val="20"/>
          <w:lang w:val="sr-Cyrl-CS"/>
        </w:rPr>
        <w:t>ЗАХТЕВ ЗА ПРОМЕНУ ПОДАТАКА УПИСАНИХ У РЕГИСТАР ИНОВАЦИОНЕ ДЕЛАТНОСТИ</w:t>
      </w:r>
    </w:p>
    <w:p w:rsidR="00B372BF" w:rsidRPr="001F429C" w:rsidRDefault="00B372BF" w:rsidP="00B372BF">
      <w:pPr>
        <w:pStyle w:val="Default"/>
        <w:rPr>
          <w:color w:val="auto"/>
          <w:sz w:val="20"/>
          <w:szCs w:val="20"/>
          <w:lang w:val="sr-Cyrl-CS"/>
        </w:rPr>
      </w:pPr>
    </w:p>
    <w:p w:rsidR="00B372BF" w:rsidRPr="001F429C" w:rsidRDefault="00B372BF" w:rsidP="00B372BF">
      <w:pPr>
        <w:pStyle w:val="Default"/>
        <w:rPr>
          <w:color w:val="auto"/>
          <w:sz w:val="20"/>
          <w:szCs w:val="20"/>
          <w:lang w:val="sr-Cyrl-CS"/>
        </w:rPr>
      </w:pPr>
    </w:p>
    <w:p w:rsidR="00B372BF" w:rsidRPr="00010BA9" w:rsidRDefault="00B372BF" w:rsidP="00B372BF">
      <w:pPr>
        <w:pStyle w:val="Default"/>
        <w:rPr>
          <w:color w:val="auto"/>
          <w:sz w:val="20"/>
          <w:szCs w:val="20"/>
          <w:lang w:val="sr-Cyrl-CS"/>
        </w:rPr>
      </w:pPr>
      <w:r w:rsidRPr="00010BA9">
        <w:rPr>
          <w:color w:val="auto"/>
          <w:sz w:val="20"/>
          <w:szCs w:val="20"/>
          <w:lang w:val="sr-Cyrl-CS"/>
        </w:rPr>
        <w:t>1. Назив правног/физичког лица - регистованог субјекта иновационе делатности</w:t>
      </w:r>
    </w:p>
    <w:tbl>
      <w:tblPr>
        <w:tblStyle w:val="TableGrid"/>
        <w:tblW w:w="0" w:type="auto"/>
        <w:tblInd w:w="108" w:type="dxa"/>
        <w:tblLook w:val="01E0"/>
      </w:tblPr>
      <w:tblGrid>
        <w:gridCol w:w="9468"/>
      </w:tblGrid>
      <w:tr w:rsidR="00B372BF" w:rsidTr="00A635F4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BF" w:rsidRDefault="00B372BF" w:rsidP="00A635F4">
            <w:pPr>
              <w:pStyle w:val="Default"/>
              <w:spacing w:before="60" w:after="60"/>
              <w:rPr>
                <w:rFonts w:ascii="Myriad Pro" w:hAnsi="Myriad Pro" w:cs="Myriad Pro"/>
                <w:color w:val="auto"/>
                <w:sz w:val="20"/>
                <w:szCs w:val="20"/>
                <w:lang w:val="sr-Cyrl-CS"/>
              </w:rPr>
            </w:pPr>
            <w:bookmarkStart w:id="0" w:name="form1_0___subform_0__TextField1_0_"/>
          </w:p>
        </w:tc>
      </w:tr>
    </w:tbl>
    <w:p w:rsidR="00B372BF" w:rsidRPr="00010BA9" w:rsidRDefault="00B372BF" w:rsidP="00B372BF">
      <w:pPr>
        <w:pStyle w:val="Default"/>
        <w:rPr>
          <w:color w:val="auto"/>
          <w:sz w:val="20"/>
          <w:szCs w:val="20"/>
          <w:lang w:val="sr-Cyrl-CS"/>
        </w:rPr>
      </w:pPr>
      <w:r w:rsidRPr="00010BA9">
        <w:rPr>
          <w:color w:val="auto"/>
          <w:sz w:val="20"/>
          <w:szCs w:val="20"/>
          <w:lang w:val="sr-Cyrl-CS"/>
        </w:rPr>
        <w:fldChar w:fldCharType="begin">
          <w:ffData>
            <w:name w:val="form1[0].#subform[0]"/>
            <w:enabled/>
            <w:calcOnExit w:val="0"/>
            <w:textInput/>
          </w:ffData>
        </w:fldChar>
      </w:r>
      <w:r w:rsidRPr="00010BA9">
        <w:rPr>
          <w:color w:val="auto"/>
          <w:sz w:val="20"/>
          <w:szCs w:val="20"/>
          <w:lang w:val="sr-Cyrl-CS"/>
        </w:rPr>
        <w:instrText xml:space="preserve"> FORMTEXT </w:instrText>
      </w:r>
      <w:r>
        <w:rPr>
          <w:color w:val="auto"/>
          <w:sz w:val="20"/>
          <w:szCs w:val="20"/>
          <w:lang w:val="sr-Cyrl-CS"/>
        </w:rPr>
      </w:r>
      <w:r w:rsidRPr="00010BA9">
        <w:rPr>
          <w:color w:val="auto"/>
          <w:sz w:val="20"/>
          <w:szCs w:val="20"/>
          <w:lang w:val="sr-Cyrl-CS"/>
        </w:rPr>
        <w:fldChar w:fldCharType="end"/>
      </w:r>
      <w:bookmarkEnd w:id="0"/>
    </w:p>
    <w:tbl>
      <w:tblPr>
        <w:tblStyle w:val="TableGrid"/>
        <w:tblW w:w="10598" w:type="dxa"/>
        <w:tblLook w:val="01E0"/>
      </w:tblPr>
      <w:tblGrid>
        <w:gridCol w:w="5070"/>
        <w:gridCol w:w="5528"/>
      </w:tblGrid>
      <w:tr w:rsidR="00B372BF" w:rsidTr="00A635F4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2BF" w:rsidRPr="00BF2612" w:rsidRDefault="00B372BF" w:rsidP="00A635F4">
            <w:pPr>
              <w:pStyle w:val="Default"/>
              <w:spacing w:before="60" w:after="60"/>
              <w:ind w:right="-57"/>
              <w:rPr>
                <w:color w:val="auto"/>
                <w:sz w:val="20"/>
                <w:szCs w:val="20"/>
                <w:lang w:val="sr-Cyrl-CS"/>
              </w:rPr>
            </w:pPr>
            <w:r w:rsidRPr="00010BA9">
              <w:rPr>
                <w:color w:val="auto"/>
                <w:sz w:val="20"/>
                <w:szCs w:val="20"/>
                <w:lang w:val="sr-Cyrl-CS"/>
              </w:rPr>
              <w:t>2. Статус у коме је извршена регистрација правног лица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BF" w:rsidRDefault="00B372BF" w:rsidP="00A635F4">
            <w:pPr>
              <w:pStyle w:val="Default"/>
              <w:spacing w:before="60" w:after="60"/>
              <w:rPr>
                <w:rFonts w:ascii="Myriad Pro" w:hAnsi="Myriad Pro" w:cs="Myriad Pro"/>
                <w:color w:val="auto"/>
                <w:sz w:val="20"/>
                <w:szCs w:val="20"/>
                <w:lang w:val="sr-Cyrl-CS"/>
              </w:rPr>
            </w:pPr>
          </w:p>
        </w:tc>
      </w:tr>
    </w:tbl>
    <w:p w:rsidR="00B372BF" w:rsidRPr="001F429C" w:rsidRDefault="00B372BF" w:rsidP="00B372BF">
      <w:pPr>
        <w:pStyle w:val="Default"/>
        <w:rPr>
          <w:color w:val="auto"/>
          <w:sz w:val="20"/>
          <w:szCs w:val="20"/>
          <w:lang w:val="sr-Cyrl-CS"/>
        </w:rPr>
      </w:pPr>
    </w:p>
    <w:tbl>
      <w:tblPr>
        <w:tblStyle w:val="TableGrid"/>
        <w:tblW w:w="10598" w:type="dxa"/>
        <w:tblLook w:val="01E0"/>
      </w:tblPr>
      <w:tblGrid>
        <w:gridCol w:w="3085"/>
        <w:gridCol w:w="7513"/>
      </w:tblGrid>
      <w:tr w:rsidR="00B372BF" w:rsidTr="00A635F4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2BF" w:rsidRPr="00BF2612" w:rsidRDefault="00B372BF" w:rsidP="00A635F4">
            <w:pPr>
              <w:pStyle w:val="Default"/>
              <w:spacing w:before="60" w:after="60"/>
              <w:ind w:right="-57"/>
              <w:rPr>
                <w:color w:val="auto"/>
                <w:sz w:val="20"/>
                <w:szCs w:val="20"/>
                <w:lang w:val="sr-Cyrl-CS"/>
              </w:rPr>
            </w:pPr>
            <w:r w:rsidRPr="00010BA9">
              <w:rPr>
                <w:color w:val="auto"/>
                <w:sz w:val="20"/>
                <w:szCs w:val="20"/>
                <w:lang w:val="sr-Cyrl-CS"/>
              </w:rPr>
              <w:t>3. Ознака регистрационог улошка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BF" w:rsidRDefault="00B372BF" w:rsidP="00A635F4">
            <w:pPr>
              <w:pStyle w:val="Default"/>
              <w:spacing w:before="60" w:after="60"/>
              <w:rPr>
                <w:rFonts w:ascii="Myriad Pro" w:hAnsi="Myriad Pro" w:cs="Myriad Pro"/>
                <w:color w:val="auto"/>
                <w:sz w:val="20"/>
                <w:szCs w:val="20"/>
                <w:lang w:val="sr-Cyrl-CS"/>
              </w:rPr>
            </w:pPr>
          </w:p>
        </w:tc>
      </w:tr>
    </w:tbl>
    <w:p w:rsidR="00B372BF" w:rsidRPr="008305C4" w:rsidRDefault="00B372BF" w:rsidP="00B372BF">
      <w:pPr>
        <w:pStyle w:val="Default"/>
        <w:rPr>
          <w:color w:val="auto"/>
          <w:sz w:val="20"/>
          <w:szCs w:val="20"/>
          <w:lang w:val="sr-Cyrl-CS"/>
        </w:rPr>
      </w:pPr>
    </w:p>
    <w:tbl>
      <w:tblPr>
        <w:tblStyle w:val="TableGrid"/>
        <w:tblW w:w="10598" w:type="dxa"/>
        <w:tblLook w:val="01E0"/>
      </w:tblPr>
      <w:tblGrid>
        <w:gridCol w:w="2791"/>
        <w:gridCol w:w="2704"/>
        <w:gridCol w:w="2949"/>
        <w:gridCol w:w="2154"/>
      </w:tblGrid>
      <w:tr w:rsidR="00B372BF" w:rsidTr="00A635F4">
        <w:tc>
          <w:tcPr>
            <w:tcW w:w="2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2BF" w:rsidRPr="00BF2612" w:rsidRDefault="00B372BF" w:rsidP="00A635F4">
            <w:pPr>
              <w:pStyle w:val="Default"/>
              <w:spacing w:before="60" w:after="60"/>
              <w:ind w:right="-57"/>
              <w:rPr>
                <w:color w:val="auto"/>
                <w:sz w:val="20"/>
                <w:szCs w:val="20"/>
                <w:lang w:val="sr-Cyrl-CS"/>
              </w:rPr>
            </w:pPr>
            <w:r>
              <w:rPr>
                <w:color w:val="auto"/>
                <w:sz w:val="20"/>
                <w:szCs w:val="20"/>
                <w:lang w:val="sr-Cyrl-CS"/>
              </w:rPr>
              <w:t xml:space="preserve">4. </w:t>
            </w:r>
            <w:r w:rsidRPr="00010BA9">
              <w:rPr>
                <w:color w:val="auto"/>
                <w:sz w:val="20"/>
                <w:szCs w:val="20"/>
                <w:lang w:val="sr-Cyrl-CS"/>
              </w:rPr>
              <w:t>Бр. решења о регистрацији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BF" w:rsidRDefault="00B372BF" w:rsidP="00A635F4">
            <w:pPr>
              <w:pStyle w:val="Default"/>
              <w:spacing w:before="60" w:after="60"/>
              <w:rPr>
                <w:rFonts w:ascii="Myriad Pro" w:hAnsi="Myriad Pro" w:cs="Myriad Pro"/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72BF" w:rsidRDefault="00B372BF" w:rsidP="00A635F4">
            <w:pPr>
              <w:pStyle w:val="Default"/>
              <w:spacing w:before="60" w:after="60"/>
              <w:ind w:right="-108"/>
              <w:rPr>
                <w:rFonts w:ascii="Myriad Pro" w:hAnsi="Myriad Pro" w:cs="Myriad Pro"/>
                <w:color w:val="auto"/>
                <w:sz w:val="20"/>
                <w:szCs w:val="20"/>
                <w:lang w:val="sr-Cyrl-CS"/>
              </w:rPr>
            </w:pPr>
            <w:r w:rsidRPr="00010BA9">
              <w:rPr>
                <w:color w:val="auto"/>
                <w:sz w:val="20"/>
                <w:szCs w:val="20"/>
                <w:lang w:val="sr-Cyrl-CS"/>
              </w:rPr>
              <w:t>5. Датум решења о регистрацији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BF" w:rsidRDefault="00B372BF" w:rsidP="00A635F4">
            <w:pPr>
              <w:pStyle w:val="Default"/>
              <w:spacing w:before="60" w:after="60"/>
              <w:rPr>
                <w:rFonts w:ascii="Myriad Pro" w:hAnsi="Myriad Pro" w:cs="Myriad Pro"/>
                <w:color w:val="auto"/>
                <w:sz w:val="20"/>
                <w:szCs w:val="20"/>
                <w:lang w:val="sr-Cyrl-CS"/>
              </w:rPr>
            </w:pPr>
          </w:p>
        </w:tc>
      </w:tr>
    </w:tbl>
    <w:p w:rsidR="00B372BF" w:rsidRPr="00010BA9" w:rsidRDefault="00B372BF" w:rsidP="00B372BF">
      <w:pPr>
        <w:pStyle w:val="Default"/>
        <w:rPr>
          <w:color w:val="auto"/>
          <w:sz w:val="20"/>
          <w:szCs w:val="20"/>
          <w:lang w:val="sr-Cyrl-CS"/>
        </w:rPr>
      </w:pPr>
    </w:p>
    <w:tbl>
      <w:tblPr>
        <w:tblStyle w:val="TableGrid"/>
        <w:tblW w:w="10598" w:type="dxa"/>
        <w:tblLook w:val="01E0"/>
      </w:tblPr>
      <w:tblGrid>
        <w:gridCol w:w="2093"/>
        <w:gridCol w:w="8505"/>
      </w:tblGrid>
      <w:tr w:rsidR="00B372BF" w:rsidTr="00A635F4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2BF" w:rsidRPr="00BF2612" w:rsidRDefault="00B372BF" w:rsidP="00A635F4">
            <w:pPr>
              <w:pStyle w:val="Default"/>
              <w:spacing w:before="60" w:after="60"/>
              <w:ind w:right="-57"/>
              <w:rPr>
                <w:color w:val="auto"/>
                <w:sz w:val="20"/>
                <w:szCs w:val="20"/>
                <w:lang w:val="sr-Cyrl-CS"/>
              </w:rPr>
            </w:pPr>
            <w:r w:rsidRPr="00010BA9">
              <w:rPr>
                <w:color w:val="auto"/>
                <w:sz w:val="20"/>
                <w:szCs w:val="20"/>
                <w:lang w:val="sr-Cyrl-CS"/>
              </w:rPr>
              <w:t>6. Матични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Cyrl-CS"/>
              </w:rPr>
              <w:t>број</w:t>
            </w:r>
            <w:r w:rsidRPr="00010BA9">
              <w:rPr>
                <w:color w:val="auto"/>
                <w:sz w:val="20"/>
                <w:szCs w:val="20"/>
                <w:lang w:val="sr-Cyrl-CS"/>
              </w:rPr>
              <w:t>/ЈМБГ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BF" w:rsidRDefault="00B372BF" w:rsidP="00A635F4">
            <w:pPr>
              <w:pStyle w:val="Default"/>
              <w:spacing w:before="60" w:after="60"/>
              <w:rPr>
                <w:rFonts w:ascii="Myriad Pro" w:hAnsi="Myriad Pro" w:cs="Myriad Pro"/>
                <w:color w:val="auto"/>
                <w:sz w:val="20"/>
                <w:szCs w:val="20"/>
                <w:lang w:val="sr-Cyrl-CS"/>
              </w:rPr>
            </w:pPr>
          </w:p>
        </w:tc>
      </w:tr>
    </w:tbl>
    <w:p w:rsidR="00B372BF" w:rsidRPr="00010BA9" w:rsidRDefault="00B372BF" w:rsidP="00B372BF">
      <w:pPr>
        <w:pStyle w:val="Default"/>
        <w:rPr>
          <w:color w:val="auto"/>
          <w:sz w:val="20"/>
          <w:szCs w:val="20"/>
          <w:lang w:val="sr-Cyrl-CS"/>
        </w:rPr>
      </w:pPr>
    </w:p>
    <w:tbl>
      <w:tblPr>
        <w:tblStyle w:val="TableGrid"/>
        <w:tblW w:w="10598" w:type="dxa"/>
        <w:tblLook w:val="01E0"/>
      </w:tblPr>
      <w:tblGrid>
        <w:gridCol w:w="1668"/>
        <w:gridCol w:w="8930"/>
      </w:tblGrid>
      <w:tr w:rsidR="00B372BF" w:rsidTr="00A635F4">
        <w:trPr>
          <w:trHeight w:val="851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72BF" w:rsidRPr="00BF2612" w:rsidRDefault="00B372BF" w:rsidP="00A635F4">
            <w:pPr>
              <w:pStyle w:val="Default"/>
              <w:spacing w:before="60" w:after="60"/>
              <w:ind w:right="-57"/>
              <w:rPr>
                <w:color w:val="auto"/>
                <w:sz w:val="20"/>
                <w:szCs w:val="20"/>
                <w:lang w:val="sr-Cyrl-CS"/>
              </w:rPr>
            </w:pPr>
            <w:r w:rsidRPr="00010BA9">
              <w:rPr>
                <w:color w:val="auto"/>
                <w:sz w:val="20"/>
                <w:szCs w:val="20"/>
                <w:lang w:val="sr-Cyrl-CS"/>
              </w:rPr>
              <w:t>7. Врста промене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BF" w:rsidRDefault="00B372BF" w:rsidP="00A635F4">
            <w:pPr>
              <w:pStyle w:val="Default"/>
              <w:spacing w:before="60" w:after="60"/>
              <w:rPr>
                <w:rFonts w:ascii="Myriad Pro" w:hAnsi="Myriad Pro" w:cs="Myriad Pro"/>
                <w:color w:val="auto"/>
                <w:sz w:val="20"/>
                <w:szCs w:val="20"/>
                <w:lang w:val="sr-Cyrl-CS"/>
              </w:rPr>
            </w:pPr>
          </w:p>
        </w:tc>
      </w:tr>
    </w:tbl>
    <w:p w:rsidR="00B372BF" w:rsidRPr="00010BA9" w:rsidRDefault="00B372BF" w:rsidP="00B372BF">
      <w:pPr>
        <w:pStyle w:val="Default"/>
        <w:rPr>
          <w:color w:val="auto"/>
          <w:sz w:val="20"/>
          <w:szCs w:val="20"/>
          <w:lang w:val="sr-Cyrl-CS"/>
        </w:rPr>
      </w:pPr>
    </w:p>
    <w:tbl>
      <w:tblPr>
        <w:tblStyle w:val="TableGrid"/>
        <w:tblW w:w="10598" w:type="dxa"/>
        <w:tblLook w:val="01E0"/>
      </w:tblPr>
      <w:tblGrid>
        <w:gridCol w:w="1668"/>
        <w:gridCol w:w="8930"/>
      </w:tblGrid>
      <w:tr w:rsidR="00B372BF" w:rsidTr="00A635F4">
        <w:trPr>
          <w:trHeight w:val="851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72BF" w:rsidRPr="00BF2612" w:rsidRDefault="00B372BF" w:rsidP="00A635F4">
            <w:pPr>
              <w:pStyle w:val="Default"/>
              <w:spacing w:before="60" w:after="60"/>
              <w:ind w:right="-57"/>
              <w:rPr>
                <w:color w:val="auto"/>
                <w:sz w:val="20"/>
                <w:szCs w:val="20"/>
                <w:lang w:val="sr-Cyrl-CS"/>
              </w:rPr>
            </w:pPr>
            <w:r w:rsidRPr="00010BA9">
              <w:rPr>
                <w:color w:val="auto"/>
                <w:sz w:val="20"/>
                <w:szCs w:val="20"/>
                <w:lang w:val="sr-Cyrl-CS"/>
              </w:rPr>
              <w:t>8. Основ промене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BF" w:rsidRDefault="00B372BF" w:rsidP="00A635F4">
            <w:pPr>
              <w:pStyle w:val="Default"/>
              <w:spacing w:before="60" w:after="60"/>
              <w:rPr>
                <w:rFonts w:ascii="Myriad Pro" w:hAnsi="Myriad Pro" w:cs="Myriad Pro"/>
                <w:color w:val="auto"/>
                <w:sz w:val="20"/>
                <w:szCs w:val="20"/>
                <w:lang w:val="sr-Cyrl-CS"/>
              </w:rPr>
            </w:pPr>
          </w:p>
        </w:tc>
      </w:tr>
    </w:tbl>
    <w:p w:rsidR="00B372BF" w:rsidRPr="00010BA9" w:rsidRDefault="00B372BF" w:rsidP="00B372BF">
      <w:pPr>
        <w:pStyle w:val="Default"/>
        <w:rPr>
          <w:color w:val="auto"/>
          <w:sz w:val="20"/>
          <w:szCs w:val="20"/>
          <w:lang w:val="sr-Cyrl-CS"/>
        </w:rPr>
      </w:pPr>
    </w:p>
    <w:tbl>
      <w:tblPr>
        <w:tblStyle w:val="TableGrid"/>
        <w:tblW w:w="10598" w:type="dxa"/>
        <w:tblLook w:val="01E0"/>
      </w:tblPr>
      <w:tblGrid>
        <w:gridCol w:w="3794"/>
        <w:gridCol w:w="6804"/>
      </w:tblGrid>
      <w:tr w:rsidR="00B372BF" w:rsidTr="00A635F4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2BF" w:rsidRPr="00BF2612" w:rsidRDefault="00B372BF" w:rsidP="00A635F4">
            <w:pPr>
              <w:pStyle w:val="Default"/>
              <w:spacing w:before="60" w:after="60"/>
              <w:ind w:right="-57"/>
              <w:rPr>
                <w:color w:val="auto"/>
                <w:sz w:val="20"/>
                <w:szCs w:val="20"/>
                <w:lang w:val="sr-Cyrl-CS"/>
              </w:rPr>
            </w:pPr>
            <w:r w:rsidRPr="00010BA9">
              <w:rPr>
                <w:color w:val="auto"/>
                <w:sz w:val="20"/>
                <w:szCs w:val="20"/>
                <w:lang w:val="sr-Cyrl-CS"/>
              </w:rPr>
              <w:t>9. Датум када је наступио основ промене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BF" w:rsidRDefault="00B372BF" w:rsidP="00A635F4">
            <w:pPr>
              <w:pStyle w:val="Default"/>
              <w:spacing w:before="60" w:after="60"/>
              <w:rPr>
                <w:rFonts w:ascii="Myriad Pro" w:hAnsi="Myriad Pro" w:cs="Myriad Pro"/>
                <w:color w:val="auto"/>
                <w:sz w:val="20"/>
                <w:szCs w:val="20"/>
                <w:lang w:val="sr-Cyrl-CS"/>
              </w:rPr>
            </w:pPr>
          </w:p>
        </w:tc>
      </w:tr>
    </w:tbl>
    <w:p w:rsidR="00B372BF" w:rsidRDefault="00B372BF" w:rsidP="00B372BF">
      <w:pPr>
        <w:pStyle w:val="Default"/>
        <w:rPr>
          <w:color w:val="auto"/>
          <w:sz w:val="20"/>
          <w:szCs w:val="20"/>
          <w:lang w:val="sr-Cyrl-CS"/>
        </w:rPr>
      </w:pPr>
    </w:p>
    <w:p w:rsidR="00B372BF" w:rsidRDefault="00B372BF" w:rsidP="00B372BF">
      <w:pPr>
        <w:pStyle w:val="Default"/>
        <w:rPr>
          <w:color w:val="auto"/>
          <w:sz w:val="20"/>
          <w:szCs w:val="20"/>
          <w:lang w:val="sr-Cyrl-CS"/>
        </w:rPr>
      </w:pPr>
    </w:p>
    <w:tbl>
      <w:tblPr>
        <w:tblStyle w:val="TableGrid"/>
        <w:tblW w:w="10598" w:type="dxa"/>
        <w:tblLook w:val="01E0"/>
      </w:tblPr>
      <w:tblGrid>
        <w:gridCol w:w="392"/>
        <w:gridCol w:w="3402"/>
        <w:gridCol w:w="6804"/>
      </w:tblGrid>
      <w:tr w:rsidR="00B372BF" w:rsidTr="00A635F4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2BF" w:rsidRPr="00BF2612" w:rsidRDefault="00B372BF" w:rsidP="00A635F4">
            <w:pPr>
              <w:pStyle w:val="Default"/>
              <w:spacing w:before="60" w:after="60"/>
              <w:ind w:right="-57"/>
              <w:rPr>
                <w:color w:val="auto"/>
                <w:sz w:val="20"/>
                <w:szCs w:val="20"/>
                <w:lang w:val="sr-Cyrl-CS"/>
              </w:rPr>
            </w:pPr>
            <w:r w:rsidRPr="00C900C0">
              <w:rPr>
                <w:color w:val="auto"/>
                <w:sz w:val="20"/>
                <w:szCs w:val="20"/>
                <w:lang w:val="sr-Cyrl-CS"/>
              </w:rPr>
              <w:t>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BF" w:rsidRDefault="00B372BF" w:rsidP="00A635F4">
            <w:pPr>
              <w:pStyle w:val="Default"/>
              <w:spacing w:before="60" w:after="60"/>
              <w:rPr>
                <w:rFonts w:ascii="Myriad Pro" w:hAnsi="Myriad Pro" w:cs="Myriad Pro"/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72BF" w:rsidRDefault="00B372BF" w:rsidP="00A635F4">
            <w:pPr>
              <w:pStyle w:val="Default"/>
              <w:spacing w:before="60" w:after="60"/>
              <w:ind w:left="1309" w:right="-108"/>
              <w:jc w:val="center"/>
              <w:rPr>
                <w:rFonts w:ascii="Myriad Pro" w:hAnsi="Myriad Pro" w:cs="Myriad Pro"/>
                <w:color w:val="auto"/>
                <w:sz w:val="20"/>
                <w:szCs w:val="20"/>
                <w:lang w:val="sr-Cyrl-CS"/>
              </w:rPr>
            </w:pPr>
            <w:r w:rsidRPr="00C900C0">
              <w:rPr>
                <w:color w:val="auto"/>
                <w:sz w:val="20"/>
                <w:szCs w:val="20"/>
                <w:lang w:val="sr-Cyrl-CS"/>
              </w:rPr>
              <w:t>Подносилац захтева</w:t>
            </w:r>
          </w:p>
        </w:tc>
      </w:tr>
    </w:tbl>
    <w:p w:rsidR="00B372BF" w:rsidRPr="00010BA9" w:rsidRDefault="00B372BF" w:rsidP="00B372BF">
      <w:pPr>
        <w:pStyle w:val="Default"/>
        <w:rPr>
          <w:color w:val="auto"/>
          <w:sz w:val="20"/>
          <w:szCs w:val="20"/>
          <w:lang w:val="sr-Cyrl-CS"/>
        </w:rPr>
      </w:pPr>
    </w:p>
    <w:tbl>
      <w:tblPr>
        <w:tblStyle w:val="TableGrid"/>
        <w:tblW w:w="9889" w:type="dxa"/>
        <w:tblLook w:val="01E0"/>
      </w:tblPr>
      <w:tblGrid>
        <w:gridCol w:w="675"/>
        <w:gridCol w:w="3119"/>
        <w:gridCol w:w="2126"/>
        <w:gridCol w:w="3969"/>
      </w:tblGrid>
      <w:tr w:rsidR="00B372BF" w:rsidTr="00A635F4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2BF" w:rsidRPr="00BF2612" w:rsidRDefault="00B372BF" w:rsidP="00A635F4">
            <w:pPr>
              <w:pStyle w:val="Default"/>
              <w:spacing w:before="60" w:after="60"/>
              <w:ind w:right="-57"/>
              <w:rPr>
                <w:color w:val="auto"/>
                <w:sz w:val="20"/>
                <w:szCs w:val="20"/>
                <w:lang w:val="sr-Cyrl-CS"/>
              </w:rPr>
            </w:pPr>
            <w:bookmarkStart w:id="1" w:name="form1_0___subform_0__TextField29_0_"/>
            <w:r w:rsidRPr="00C900C0">
              <w:rPr>
                <w:color w:val="auto"/>
                <w:sz w:val="20"/>
                <w:szCs w:val="20"/>
                <w:lang w:val="sr-Cyrl-CS"/>
              </w:rPr>
              <w:t>Дана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BF" w:rsidRDefault="00B372BF" w:rsidP="00A635F4">
            <w:pPr>
              <w:pStyle w:val="Default"/>
              <w:spacing w:before="60" w:after="60"/>
              <w:rPr>
                <w:rFonts w:ascii="Myriad Pro" w:hAnsi="Myriad Pro" w:cs="Myriad Pro"/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72BF" w:rsidRDefault="00B372BF" w:rsidP="00A635F4">
            <w:pPr>
              <w:pStyle w:val="Default"/>
              <w:spacing w:before="60" w:after="60"/>
              <w:ind w:left="742" w:right="-108"/>
              <w:rPr>
                <w:rFonts w:ascii="Myriad Pro" w:hAnsi="Myriad Pro" w:cs="Myriad Pro"/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BF" w:rsidRDefault="00B372BF" w:rsidP="00A635F4">
            <w:pPr>
              <w:pStyle w:val="Default"/>
              <w:spacing w:before="60" w:after="60"/>
              <w:ind w:left="34" w:right="-108"/>
              <w:rPr>
                <w:rFonts w:ascii="Myriad Pro" w:hAnsi="Myriad Pro" w:cs="Myriad Pro"/>
                <w:color w:val="auto"/>
                <w:sz w:val="20"/>
                <w:szCs w:val="20"/>
                <w:lang w:val="sr-Cyrl-CS"/>
              </w:rPr>
            </w:pPr>
          </w:p>
        </w:tc>
      </w:tr>
    </w:tbl>
    <w:bookmarkEnd w:id="1"/>
    <w:p w:rsidR="00B372BF" w:rsidRDefault="00B372BF" w:rsidP="00B372BF">
      <w:pPr>
        <w:pStyle w:val="Default"/>
        <w:ind w:left="5954"/>
        <w:rPr>
          <w:color w:val="auto"/>
          <w:sz w:val="20"/>
          <w:szCs w:val="20"/>
          <w:lang w:val="sr-Cyrl-CS"/>
        </w:rPr>
      </w:pPr>
      <w:r w:rsidRPr="00010BA9">
        <w:rPr>
          <w:color w:val="auto"/>
          <w:sz w:val="20"/>
          <w:szCs w:val="20"/>
          <w:lang w:val="sr-Cyrl-CS"/>
        </w:rPr>
        <w:t>(потпис регистрованог физичког лица/</w:t>
      </w:r>
    </w:p>
    <w:p w:rsidR="00B372BF" w:rsidRDefault="00B372BF" w:rsidP="00B372BF">
      <w:pPr>
        <w:pStyle w:val="Default"/>
        <w:ind w:left="5954"/>
        <w:rPr>
          <w:color w:val="auto"/>
          <w:sz w:val="20"/>
          <w:szCs w:val="20"/>
          <w:lang w:val="sr-Cyrl-CS"/>
        </w:rPr>
      </w:pPr>
      <w:r w:rsidRPr="00010BA9">
        <w:rPr>
          <w:color w:val="auto"/>
          <w:sz w:val="20"/>
          <w:szCs w:val="20"/>
          <w:lang w:val="sr-Cyrl-CS"/>
        </w:rPr>
        <w:t>потпис овлашћеног лица оверен печатом</w:t>
      </w:r>
    </w:p>
    <w:p w:rsidR="00B372BF" w:rsidRPr="00010BA9" w:rsidRDefault="00B372BF" w:rsidP="00B372BF">
      <w:pPr>
        <w:pStyle w:val="Default"/>
        <w:ind w:left="5954"/>
        <w:rPr>
          <w:color w:val="auto"/>
          <w:sz w:val="20"/>
          <w:szCs w:val="20"/>
          <w:lang w:val="sr-Cyrl-CS"/>
        </w:rPr>
      </w:pPr>
      <w:r w:rsidRPr="00010BA9">
        <w:rPr>
          <w:color w:val="auto"/>
          <w:sz w:val="20"/>
          <w:szCs w:val="20"/>
          <w:lang w:val="sr-Cyrl-CS"/>
        </w:rPr>
        <w:t>регистрованог правног лица)</w:t>
      </w:r>
    </w:p>
    <w:p w:rsidR="00B372BF" w:rsidRDefault="00B372BF" w:rsidP="00B372BF">
      <w:pPr>
        <w:pStyle w:val="Default"/>
        <w:rPr>
          <w:color w:val="auto"/>
          <w:sz w:val="20"/>
          <w:szCs w:val="20"/>
          <w:lang w:val="sr-Cyrl-CS"/>
        </w:rPr>
      </w:pPr>
    </w:p>
    <w:tbl>
      <w:tblPr>
        <w:tblStyle w:val="TableGrid"/>
        <w:tblW w:w="10598" w:type="dxa"/>
        <w:tblLook w:val="01E0"/>
      </w:tblPr>
      <w:tblGrid>
        <w:gridCol w:w="8046"/>
        <w:gridCol w:w="2552"/>
      </w:tblGrid>
      <w:tr w:rsidR="00B372BF" w:rsidTr="00A635F4"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2BF" w:rsidRPr="00BF2612" w:rsidRDefault="00B372BF" w:rsidP="00A635F4">
            <w:pPr>
              <w:pStyle w:val="Default"/>
              <w:spacing w:before="60" w:after="60"/>
              <w:ind w:right="-57"/>
              <w:rPr>
                <w:color w:val="auto"/>
                <w:sz w:val="20"/>
                <w:szCs w:val="20"/>
                <w:lang w:val="sr-Cyrl-CS"/>
              </w:rPr>
            </w:pPr>
            <w:r w:rsidRPr="00010BA9">
              <w:rPr>
                <w:color w:val="auto"/>
                <w:sz w:val="20"/>
                <w:szCs w:val="20"/>
                <w:lang w:val="sr-Cyrl-CS"/>
              </w:rPr>
              <w:t>Уз Захтев прилажем следећу документацију као доказ о постојању основа за упис промене: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BF" w:rsidRDefault="00B372BF" w:rsidP="00A635F4">
            <w:pPr>
              <w:pStyle w:val="Default"/>
              <w:spacing w:before="60" w:after="60"/>
              <w:rPr>
                <w:rFonts w:ascii="Myriad Pro" w:hAnsi="Myriad Pro" w:cs="Myriad Pro"/>
                <w:color w:val="auto"/>
                <w:sz w:val="20"/>
                <w:szCs w:val="20"/>
                <w:lang w:val="sr-Cyrl-CS"/>
              </w:rPr>
            </w:pPr>
          </w:p>
        </w:tc>
      </w:tr>
    </w:tbl>
    <w:p w:rsidR="00B372BF" w:rsidRPr="00710075" w:rsidRDefault="00B372BF" w:rsidP="00B372BF">
      <w:pPr>
        <w:rPr>
          <w:sz w:val="20"/>
          <w:szCs w:val="20"/>
        </w:rPr>
      </w:pPr>
    </w:p>
    <w:p w:rsidR="00B372BF" w:rsidRPr="00A978C1" w:rsidRDefault="00B372BF" w:rsidP="00B372BF">
      <w:pPr>
        <w:rPr>
          <w:b/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br w:type="page"/>
      </w:r>
      <w:r w:rsidRPr="00A978C1">
        <w:rPr>
          <w:b/>
          <w:sz w:val="20"/>
          <w:szCs w:val="20"/>
          <w:lang w:val="sr-Cyrl-CS"/>
        </w:rPr>
        <w:lastRenderedPageBreak/>
        <w:t>ПРИЛОГ 7</w:t>
      </w:r>
    </w:p>
    <w:p w:rsidR="00B372BF" w:rsidRDefault="00B372BF" w:rsidP="00B372BF">
      <w:pPr>
        <w:jc w:val="both"/>
        <w:rPr>
          <w:b/>
          <w:sz w:val="20"/>
          <w:szCs w:val="20"/>
          <w:lang w:val="sr-Cyrl-CS"/>
        </w:rPr>
      </w:pPr>
      <w:r w:rsidRPr="00A978C1">
        <w:rPr>
          <w:b/>
          <w:sz w:val="20"/>
          <w:szCs w:val="20"/>
          <w:lang w:val="sr-Cyrl-CS"/>
        </w:rPr>
        <w:t>Обрасци решења о регистрацији и о брисању регистрације из Регистра</w:t>
      </w:r>
    </w:p>
    <w:p w:rsidR="00B372BF" w:rsidRPr="00A978C1" w:rsidRDefault="00B372BF" w:rsidP="00B372BF">
      <w:pPr>
        <w:jc w:val="both"/>
        <w:rPr>
          <w:b/>
          <w:sz w:val="20"/>
          <w:szCs w:val="20"/>
          <w:lang w:val="sr-Cyrl-CS"/>
        </w:rPr>
      </w:pPr>
    </w:p>
    <w:p w:rsidR="00B372BF" w:rsidRDefault="00B372BF" w:rsidP="00B372BF">
      <w:pPr>
        <w:jc w:val="both"/>
        <w:rPr>
          <w:b/>
          <w:sz w:val="20"/>
          <w:szCs w:val="20"/>
          <w:lang w:val="sr-Cyrl-CS"/>
        </w:rPr>
      </w:pPr>
      <w:r w:rsidRPr="00A978C1">
        <w:rPr>
          <w:b/>
          <w:sz w:val="20"/>
          <w:szCs w:val="20"/>
          <w:lang w:val="sr-Cyrl-CS"/>
        </w:rPr>
        <w:t>А) Образац решења о регистрацији иновационе организације</w:t>
      </w:r>
    </w:p>
    <w:p w:rsidR="004A221C" w:rsidRDefault="004A221C"/>
    <w:sectPr w:rsidR="004A221C" w:rsidSect="004A22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72BF"/>
    <w:rsid w:val="000212D8"/>
    <w:rsid w:val="0006576F"/>
    <w:rsid w:val="004A221C"/>
    <w:rsid w:val="00546D02"/>
    <w:rsid w:val="00644957"/>
    <w:rsid w:val="007D0026"/>
    <w:rsid w:val="00B372BF"/>
    <w:rsid w:val="00B4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7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72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za nauku i tehnoloski razvoj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Vukobratovic Karan</dc:creator>
  <cp:keywords/>
  <dc:description/>
  <cp:lastModifiedBy>Marina Vukobratovic Karan</cp:lastModifiedBy>
  <cp:revision>1</cp:revision>
  <dcterms:created xsi:type="dcterms:W3CDTF">2011-10-20T07:49:00Z</dcterms:created>
  <dcterms:modified xsi:type="dcterms:W3CDTF">2011-10-20T08:02:00Z</dcterms:modified>
</cp:coreProperties>
</file>