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13" w:rsidRPr="00B15F13" w:rsidRDefault="00B15F13" w:rsidP="00B15F13">
      <w:pPr>
        <w:pStyle w:val="NormalWeb"/>
        <w:spacing w:before="0" w:beforeAutospacing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15F13">
        <w:rPr>
          <w:rFonts w:ascii="Times New Roman" w:hAnsi="Times New Roman" w:cs="Times New Roman"/>
          <w:b/>
          <w:sz w:val="24"/>
          <w:szCs w:val="24"/>
          <w:lang w:val="sr-Cyrl-RS"/>
        </w:rPr>
        <w:t>СЛОВАЧ</w:t>
      </w:r>
      <w:r w:rsidRPr="00B15F13">
        <w:rPr>
          <w:rFonts w:ascii="Times New Roman" w:hAnsi="Times New Roman" w:cs="Times New Roman"/>
          <w:b/>
          <w:sz w:val="24"/>
          <w:szCs w:val="24"/>
          <w:lang w:val="sr-Cyrl-RS"/>
        </w:rPr>
        <w:t>КИ ЈЕЗИК И КЊИЖЕВНОСТ</w:t>
      </w:r>
    </w:p>
    <w:p w:rsidR="001D2DF2" w:rsidRPr="001D2DF2" w:rsidRDefault="001D2DF2" w:rsidP="001D2D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  <w:bookmarkStart w:id="0" w:name="_GoBack"/>
      <w:bookmarkEnd w:id="0"/>
      <w:r w:rsidRPr="001D2DF2">
        <w:rPr>
          <w:rFonts w:ascii="Times New Roman" w:eastAsia="Calibri" w:hAnsi="Times New Roman" w:cs="Times New Roman"/>
          <w:b/>
          <w:sz w:val="24"/>
          <w:szCs w:val="24"/>
          <w:lang w:val="sk-SK"/>
        </w:rPr>
        <w:t xml:space="preserve">SLOVENSKÝ JAZYK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b/>
          <w:sz w:val="24"/>
          <w:szCs w:val="24"/>
          <w:lang w:val="sk-SK"/>
        </w:rPr>
        <w:t>Všeobecná kompetencia predmetu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Žiak má vedomosti z oblasti slovenského jazyka a slovenskej a svetovej literatúry. Ovláda ústnu a písomnú komunikáciu: hovorí a píše v súlade s pravidlami slovenského jazyka, tvorí logický a štylisticky zosúladený hovorený prejav a písaný text, rozumie a kriticky premýšľa o tom, čo prečíta, má vyvinutú slovnú zásobu. Číta, prežíva a analyzuje literárne dielo; využíva čítanie, aby lepšie pochopil seba, iných a svet vôkol seba; prečítal najdôležitejšie literárne diela zo svojho národného a svetového kultúrneho dedičstva. Má zvyk a potrebu rozvíjať hovorenú a čitateľskú kultúru kvôli vlastnému zdokonaľovaniu, ale aj kvôli zachovaniu a obohacovaniu národnej kultúry.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b/>
          <w:sz w:val="24"/>
          <w:szCs w:val="24"/>
          <w:lang w:val="sk-SK"/>
        </w:rPr>
        <w:t>Základná úroveň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Hovorí jasne a plynule, uplatňuje pritom pravidlá spisovného jazyka; má vypestovanú kultúru pozorne počúvať cudzí výklad. Tvorí jednoduchší hovorený prejav alebo písaný text, ktorý je logický, dobre štruktúrovaný a štylisticky zosúladený; ovláda základné písané žánre dôležité pre školenie a zapojenie sa do spoločenského života. Na rôzne účely číta jednoduchšie literárne a neumelecké texty, rozumie jednoduchšie literárne a neumelecké texty a kriticky uvažuje nad jednoduchým literárnym a neumeleckým textom. </w:t>
      </w:r>
    </w:p>
    <w:p w:rsidR="001D2DF2" w:rsidRPr="001D2DF2" w:rsidRDefault="001D2DF2" w:rsidP="001D2D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Má základné vedomosti o jazyku vôbec; rozlišuje spisovný slovenský jazyk od nárečia a má potrebu učiť sa, chrániť a pestovať spisovný jazyk. Má základné vedomosti o hláskach, slovách a vetách slovenského jazyka a vie používať určité gramatické pravidlá v reči a v písme. Má rozvinutú slovnú zásobu v súlade so strednou úrovňou vzdelávania a slová používa v súlade so situáciou.</w:t>
      </w:r>
    </w:p>
    <w:p w:rsidR="001D2DF2" w:rsidRPr="001D2DF2" w:rsidRDefault="001D2DF2" w:rsidP="001D2D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Pozná autorov diel z povinného školského programu a lokalizuje ich do kontextu tvorby a do literárnohistorického kontextu. Uvádza základné literárnohistorické  charakteristiky jednotlivých literárnych období, smerov a skupín v rozvoji slovenskej a svetovej literatúry a dáva ich do súvisu s dielami a spisovateľmi z povinného čítania zo školského programu. Všíma si a príkladmi argumentuje základné poetické, jazykové, estetické a  štruktúrne charakteristiky literárnych diel z povinnej školskej lektúry. Formuje si čitateľské zvyky a vedomosti a uvedomuje si význam čítania pre vlastný duchovný vývoj.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Má pozitívny vzťah ku podujatiam, ktoré prezentujú jazykové a kultúrne hodnoty svojho národa. 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b/>
          <w:sz w:val="24"/>
          <w:szCs w:val="24"/>
          <w:lang w:val="sk-SK"/>
        </w:rPr>
        <w:t>Stredná úroveň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Hovorí pred auditóriom o témach z oblasti jazyka, literatúry a kultúry; zostavuje zložitejší hovorený prejav alebo písaný text, presne vyjadruje svoje idey; na rozličné účely číta zložitejšie literárne a neumelecké texty a má formovaný čitateľský vkus prislúchajúci vzdelanému človekovi; rozumie a kriticky uvažuje nad zložitejším literárnym a neumeleckým textom. </w:t>
      </w:r>
    </w:p>
    <w:p w:rsidR="001D2DF2" w:rsidRPr="001D2DF2" w:rsidRDefault="001D2DF2" w:rsidP="001D2D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Má široké spektrum vedomostí o jazyku vôbec a základné vedomosti o jazykoch sveta. Pozná základné charakteristiky nárečí slovenského jazyka a zaraďuje vývoj spisovného jazyka Slovákov do spoločenského, historického a kultúrneho kontextu. Má široké spektrum vedomostí o hláskach, slovách a vetách slovenského jazyka a vie tie vedomosti uplatniť pri </w:t>
      </w: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lastRenderedPageBreak/>
        <w:t>vyjadrovaní a písaní. Má bohatú slovnú zásobu a jazyk chápe ako veľký počet možností, ktoré mu slúžia na to, aby sa správne a presne vyjadroval.</w:t>
      </w:r>
    </w:p>
    <w:p w:rsidR="001D2DF2" w:rsidRPr="001D2DF2" w:rsidRDefault="001D2DF2" w:rsidP="001D2D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Analyzuje kľúčové prvky štruktúry literárneho textu ako i jeho tematické, ideové, poetické, štylistické, jazykové, kompozičné a žánrové vlastnosti. Pozná literárne termíny a adekvátne ich uplatňuje pri analýze literárnych diel, ktoré sú určené programom. Samostatne si všíma a analyzuje problémy v literárnom diele a vie argumentovať faktami svoju mienku na základe primárneho textu. Používa odporúčanú sekundárnu literatúru pri analýze literárnych diel určených programom.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Má pozitívny vzťah ku podujatiam, ktoré prezentujú jazykové a kultúrne hodnoty svojho národa a iných národov.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b/>
          <w:sz w:val="24"/>
          <w:szCs w:val="24"/>
          <w:lang w:val="sk-SK"/>
        </w:rPr>
        <w:t>Pokročilá úroveň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Diskutuje o zložitých témach z jazyka, literatúry a kultúry, ktoré sú určené učivom; má vyvinuté hovorové schopnosti; píše odborný text na témy z jazyka a literatúry; kriticky sa hlbšie zamýšľa nad zložitejším literárnym a neumeleckým textom, zapája aj autorove štylistické postupy; buduje vedomie o sebe ako čitateľovi.</w:t>
      </w:r>
    </w:p>
    <w:p w:rsidR="001D2DF2" w:rsidRPr="001D2DF2" w:rsidRDefault="001D2DF2" w:rsidP="001D2D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Má podrobnejšie vedomosti o jazyku vôbec, ako i o gramatike slovenského jazyka. Má základné vedomosti o slovníkoch a vie používať rôzne druhy slovníkov.</w:t>
      </w:r>
    </w:p>
    <w:p w:rsidR="001D2DF2" w:rsidRPr="001D2DF2" w:rsidRDefault="001D2DF2" w:rsidP="001D2D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Kriticky číta, analyzuje a hodnotí zložitejšie literárne diela z povinného a voliteľného školského programu. Používa viacero metód, aspektov a komparatívnych prístupov v analýze literárneho textu. Svoj posudok o literárnom diele odôvodňuje argumentmi, pričom má stále na zreteli primárny text, ako i iné texty, analyzuje a porovnáva ich poetické, estetické, štruktúrne a lingvistické vlastnosti, vrátane i zložitejšie štylistické postupy. Rozširuje si čitateľské vedomosti a uplatňuje stratégie čítania, ktoré sú v súlade s typom literárneho diela a s čitateľskými cieľmi (zážitok, výskum, tvorba).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Má pozitívny vzťah ku podujatiam, ktoré prezentujú jazykové a kultúrne hodnoty svojho národa a iných národov a aktívne berie účasť v nich.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 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b/>
          <w:sz w:val="24"/>
          <w:szCs w:val="24"/>
          <w:lang w:val="sk-SK"/>
        </w:rPr>
        <w:t>Špecifická predmetová kompetencia: JAZYK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b/>
          <w:sz w:val="24"/>
          <w:szCs w:val="24"/>
          <w:lang w:val="sk-SK"/>
        </w:rPr>
        <w:t>Základná úroveň</w:t>
      </w:r>
    </w:p>
    <w:p w:rsidR="001D2DF2" w:rsidRPr="001D2DF2" w:rsidRDefault="001D2DF2" w:rsidP="001D2D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Má základné vedomosti o tom, čo je jazyk všeobecne a ktoré má funkcie; uctieva si svoj jazyk a uctieva si aj jazyky iných národov. Pozná základné charakteristiky nárečí slovenského jazyka a má vedomosti o nárečovom podklade spisovného jazyka; má základné vedomosti o rozvoji spisovného jazyka, písma a pravopisu Slovákov. Má základné vedomosti o hláskach slovenského jazyka; pozná slovné druhy, uplatňuje normu spisovného jazyka pri jednotlivých tvaroch slov a pri tvorení slov; správne tvorí vetu a vie analyzovať vety utvorené podľa základných typov. Má základné vedomosti o význame slov; pozná najdôležitejšie slovníky slovenského jazyka a vie ich používať. Vie prezentovať vlastné názory, vyjadruje sa jasne a plynule, uplatňuje pravidlá spisovného jazyka a pravidlá zdvorilosti; má vypestovanú kultúru pozorne počúvať cudzí výklad. Ovláda písanie jednoduchých foriem a základných žánrov (list, biografia, prosba, sťažnosť, žiadosť, prezentácia a pod.), uplatňuje základné pravidlá spisovného jazyka. Na konci stredoškolského vzdelávania vie napísať maturitnú prácu a uplatniť pravidlá pri písaní odbornej práce. Vie preložiť kratší odborný text zo slovenčiny do srbčiny alebo opačne a pritom uplatňuje normu slovenského spisovného jazyka.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b/>
          <w:sz w:val="24"/>
          <w:szCs w:val="24"/>
          <w:lang w:val="sk-SK"/>
        </w:rPr>
        <w:t xml:space="preserve">Stredná úroveň </w:t>
      </w:r>
    </w:p>
    <w:p w:rsidR="001D2DF2" w:rsidRPr="001D2DF2" w:rsidRDefault="001D2DF2" w:rsidP="001D2D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Má široké spektrum vedomostí o jazyku vôbec a základné vedomosti o jazykoch sveta, ich vzájomnom vzťahu a typoch. Pozná základné charakteristiky nárečí slovenského jazyka a </w:t>
      </w: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lastRenderedPageBreak/>
        <w:t>základné pravidlá výslovnosti. Má široké spektrum vedomostí o hláskach slovenského jazyka; pozná pravidlá spisovnej výslovnosti, pravidlo o rytmickom krátení; má široké spektrum vedomostí o slovných druhoch, ich tvaroch a spôsoboch tvorenia; pozná typy viet a analyzuje vety utvorené podľa rozličných typov. Má bohatú slovnú zásobu a vie používať zodpovedajúce vhodné slová v súlade s príležitosťou; je zameraný na obohacovanie vlastnej slovnej zásoby. Zreteľne číta a stará sa o svoj vlastný prejav. Zostavuje zložitejšie písané texty na rôzne témy a uplatňuje normu spisovného jazyka. Používa odbornú literatúru a vie napísať správu a referát. Vie preložiť odborný text zo slovenčiny do srbčiny alebo opačne a pritom uplatňuje normu slovenského spisovného jazyka.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b/>
          <w:sz w:val="24"/>
          <w:szCs w:val="24"/>
          <w:lang w:val="sk-SK"/>
        </w:rPr>
        <w:t>Pokročilá úroveň</w:t>
      </w:r>
    </w:p>
    <w:p w:rsidR="001D2DF2" w:rsidRPr="001D2DF2" w:rsidRDefault="001D2DF2" w:rsidP="001D2D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Má rozsiahlejšie vedomosti o jazyku všeobecne a rozsiahlejšie vedomosti z gramatiky slovenského jazyka (zložení slov, význame pádov a slovesných tvarov, štruktúry vety); vie používať rôzne druhy slovníkov. Hovorí na zvolené témy ako skúsený rečník; pozorne počúva a hodnotí verbálne a neverbálne reakcie svojho spolubesedníka a jemu prispôsobuje svoj prejav. Vie napísať esej, odborný text a novinový článok a dôsledne uplatňuje normu spisovného jazyka. Vie preložiť jednoduchý literárny a neumelecký text zo slovenčiny do srbčiny alebo opačne a pritom uplatňuje normu slovenského spisovného jazyka.                                                                                                                                                                                                                  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b/>
          <w:sz w:val="24"/>
          <w:szCs w:val="24"/>
          <w:lang w:val="sk-SK"/>
        </w:rPr>
        <w:t>Špecifická predmetová kompetencia: LITERATÚRA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b/>
          <w:sz w:val="24"/>
          <w:szCs w:val="24"/>
          <w:lang w:val="sk-SK"/>
        </w:rPr>
        <w:t>Základná úroveň</w:t>
      </w:r>
    </w:p>
    <w:p w:rsidR="001D2DF2" w:rsidRPr="001D2DF2" w:rsidRDefault="001D2DF2" w:rsidP="001D2D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Pravidelne číta literárne diela z povinného školského programu, pozná významných  predstaviteľov a diela svetovej a slovenskej literatúry. Stručne podáva vlastnú mienku a hovorí o svojich pocitoch z prečítaného literárneho diela alebo z iného umeleckého diela. Všíma si a uvádza základné poetické, estetické a štrukturálne vlastnosti  literárneho a neumeleckého textu vhodného na preberanie učiva z jazyka a literatúry; dokáže ich vymenovať a ilustrovať. Porozumie umeleckému a neumeleckému textu: pozná ich ciele, vyčleňuje hlavné idey v texte; sleduje rozvoj určitej idey v texte; uvádza príklady z textu a cituje časť/časti, aby rozanalyzoval text, alebo podporil vlastnú argumentáciu; rezimuje a parafrázuje časti textu a text vcelku. Vyčlenené problémy analyzuje v základných významových konotáciách. Základné literárne termíny funkčne spája s príkladmi z literárneho textu. Rozumie, prečo je čítanie dôležité pre formovanie a zveľaďovanie vlastnej osobnosti, obohacovanie slovnej zásoby. Rozvíja vlastné čitateľské kompetencie. Chápe význam literatúry pre formovanie jazykovej, literárnej, kultúrnej a národnej identity. Chápe význam zachovávania svojho literárneho dedičstva a literárnej kultúry.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b/>
          <w:sz w:val="24"/>
          <w:szCs w:val="24"/>
          <w:lang w:val="sk-SK"/>
        </w:rPr>
        <w:t xml:space="preserve">Stredná úroveň </w:t>
      </w:r>
    </w:p>
    <w:p w:rsidR="001D2DF2" w:rsidRPr="001D2DF2" w:rsidRDefault="001D2DF2" w:rsidP="001D2D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Analyzuje literárne diela z povinného  školského programu a má základné poznatky o literárnohistorickom a poetickom kontexte, ktorý dané diela určuje. Samostatne si všíma a analyzuje významové a štýlové aspekty literárneho diela a vie argumentovať vlastné stanoviská na základe primárneho textu. Chápe a opisuje funkciu jazyka v procese tvorby. Pri analýze literárneho diela používa adekvátne metódy a stanoviská zosúladené s metodológiou literárnej vedy. Pozná literárnovedné, estetické a jazykovedné skutočnosti a prihliada na ne pri spracovaní jednotlivých diel, literárnych období a smerov v rozvoji slovenskej a svetovej literatúry. Bádateľským a kreatívnym spôsobom nadobúda vedomosti a čitateľské zručnosti, ktoré sú vo funkcii výskumu rozličných literárnych diel a žánrov a rozvoja literárnej, jazykovej, kultúrnej a národnej identity. Má vybudované čitateľské návyky a čitateľský vkus primeraný  kultúrnemu a vzdelanému človekovi. Uplatňuje zložité čitateľské stratégie. Mení </w:t>
      </w: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lastRenderedPageBreak/>
        <w:t xml:space="preserve">tie analytické prístupy, ktoré hodnotí ako neúčelové. Skúma, akým spôsobom určité  štrukturálne, jazykové, štýlové a významové vlastnosti textu vplývajú na jeho porozumenie.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b/>
          <w:sz w:val="24"/>
          <w:szCs w:val="24"/>
          <w:lang w:val="sk-SK"/>
        </w:rPr>
        <w:t>Pokročilá úroveň</w:t>
      </w:r>
    </w:p>
    <w:p w:rsidR="001D2DF2" w:rsidRPr="001D2DF2" w:rsidRDefault="001D2DF2" w:rsidP="001D2D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Analyzuje poetické, estetické a štrukturálne charakteristiky literárneho textu. Spoľahlivo zaraďuje literárny text do literárnoteoretického a literárnohistorického kontextu. Uplatňuje zodpovedajúce postupy a terminológiu pri analýze, ktoré prináležia literárnemu dielu. Používa viacero metód a hľadísk a komparatívny prístup s cieľom prehĺbiť vlastné porozumenie a kritický názor o literárnom diele. Samostatne si všíma a analyzuje problémy v literárnom diele a svoje stanoviská vie argumentovať na základe primárneho textu a literárno-filologického kontextu. Kriticky spája primárny text so samostatne zvolenou sekundárnou literatúrou. Samostatne si volí diela na čítanie na základe určeného kritéria, dáva návrhy na čítanie a vysvetľuje ich. Pozná a uplatňuje spôsoby/stratégie čítania, ktoré prináležia typom textu (umeleckým a neumeleckým) a žánrom. Porozumie významu čítania vo vlastnom rozvoji, ako i v rozvoji spoločnosti. Má vyvinuté kritické povedomie o vlastných čitateľských schopnostiach.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i/>
          <w:sz w:val="24"/>
          <w:szCs w:val="24"/>
          <w:lang w:val="sk-SK"/>
        </w:rPr>
        <w:t xml:space="preserve">Všeobecné štandardy výsledkov – vzdelávacie štandardy na konci všeobecného stredného vzdelávania pre predmet Slovenský jazyk a literatúra obsahujú výsledky pre oblasti: Jazyk, Literatúra a Jazyková kultúra. V rámci každej oblasti sú opísané požiadavky na troch úrovniach.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Nasledujúce výroky opisujú, čo žiak vie a je schopný na </w:t>
      </w:r>
      <w:r w:rsidRPr="001D2DF2">
        <w:rPr>
          <w:rFonts w:ascii="Times New Roman" w:eastAsia="Calibri" w:hAnsi="Times New Roman" w:cs="Times New Roman"/>
          <w:b/>
          <w:sz w:val="24"/>
          <w:szCs w:val="24"/>
          <w:lang w:val="sk-SK"/>
        </w:rPr>
        <w:t>základnej</w:t>
      </w: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</w:t>
      </w:r>
      <w:r w:rsidRPr="001D2DF2">
        <w:rPr>
          <w:rFonts w:ascii="Times New Roman" w:eastAsia="Calibri" w:hAnsi="Times New Roman" w:cs="Times New Roman"/>
          <w:b/>
          <w:sz w:val="24"/>
          <w:szCs w:val="24"/>
          <w:lang w:val="sk-SK"/>
        </w:rPr>
        <w:t>úrovni</w:t>
      </w: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v každej oblasti.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b/>
          <w:sz w:val="24"/>
          <w:szCs w:val="24"/>
          <w:lang w:val="sk-SK"/>
        </w:rPr>
        <w:t>1. Oblasť JAZYK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2SJK.1.1.1. Má základné vedomosti o jazyku všeobecne (čo je jazyk, ktoré sú jeho funkcie); uctieva si svoj jazyk a uctieva si aj jazyky iných národov; rozozná stereotypné postoje voči jazyku. Pozná pojem textu; rozlišuje časti textu (úvod, hlavná časť, záver); pozná druhy textov (tvary diskurzu); má základné vedomosti zo sociolingvistiky: rozlišuje pojmy jednojazykový a viacjazykový (a pozná zodpovedajúcu jazykovú situáciu v Srbsku); chápe pojem jazyková variabilita a pozná základné variability.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2SJK.1.1.2. Rozlišuje spisovný jazyk od nárečia; pozná základné charakteristiky nárečí slovenského jazyka; má správny postoj k svojmu nárečiu a iným nárečiam slovenského jazyka (uctieva si svoje nárečie a iné nárečia slovenského jazyka) a zachováva si svoje nárečie; snaží sa naučiť, chrániť a pestovať spisovný jazyk; pozná najdôležitejšie gramatiky a normatívne príručky a vie ich používať; pozná základné údaje o mieste slovenského jazyka v rámci iných indoeurópskych a slovanských jazykov; má základné poznatky o vývine slovenského spisovného jazyka, písma a pravopisu Slovákov.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2SJK.1.1.3. Rozlišuje správnu výslovnosť hlások od nesprávnej výslovnosti hlások; pozná základné podelenie hlások; má základné vedomosti o slabike a uplatňuje ich pri rozdeľovaní slov na konci riadka; pozná základné pravidlá prízvuku a všíma si eventuálne rozdiely medzi svojím a spisovným prízvukom.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2SJK.1.1.4. Pozná ohybné a neohybné slovné druhy; uplatňuje spisovnú normu pri jednotlivých tvaroch slov vo frekventovaných príkladoch (vrátane aj hláskoslovné zmeny v </w:t>
      </w: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lastRenderedPageBreak/>
        <w:t>súvislosti s tvarmi slov); vyčleňuje časti slova v súvislosti s tvarmi slov (slovotvorný základ a slovotvorná prípona) na jednoduchých príkladoch; vyčleňuje časti slova v súvislosti s tvorením slov (prefix, koreň, sufix) na jednoduchých príkladoch; pozná základné spôsoby tvorenia slov; uplatňuje spisovnú normu pri tvorení slov (vrátane aj hláskoslovné zmeny, ktoré nastávajú pri tvorení slov); uplatňuje existujúce modely pri tvorení nových slov.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2SJK.1.1.5. Správne tvorí vetu; rozoznáva syntaktické jednotky; rozlišuje aktívne a pasívne vety; vie analyzovať jednoduché vety utvorené podľa základných typov a zložené vety rozvité príslovkovým určením.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2SJK.1.1.6. Má slovnú zásobu, ktorá je v súlade so stredoškolskou úrovňou vzdelania; robí rozdiel medzi formálnym a neformálnym vyjadrovaním a používa ho v súlade so situáciou; má základné vedomosti o význame slov; pozná základné lexikálne vzťahy (synonymá, antonymá, homonymá); pozná metaforu ako lexikálny mechanizmus; používa slová cudzieho pôvodu, ale ich neprijíma nekriticky a automaticky; pozná pojmy termín a frazeologizmus; pozná najdôležitejšie slovníky slovenského jazyka a vie ich používať.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b/>
          <w:sz w:val="24"/>
          <w:szCs w:val="24"/>
          <w:lang w:val="sk-SK"/>
        </w:rPr>
        <w:t xml:space="preserve">2. Oblasť LITERATÚRA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2SЈK.1.2.1. Pozná autorov diel z povinného školského programu a dokáže ich zaradiť do kontextu tvorivého opusu a literárnohistorického kontextu.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2SЈK.1.2.2. Pozná literárnoteoretickú terminológiu a funkčne ju spája s príkladmi z literárnych</w:t>
      </w:r>
      <w:r w:rsidRPr="001D2DF2">
        <w:rPr>
          <w:rFonts w:ascii="Times New Roman" w:eastAsia="Calibri" w:hAnsi="Times New Roman" w:cs="Times New Roman"/>
          <w:sz w:val="24"/>
          <w:szCs w:val="24"/>
          <w:vertAlign w:val="superscript"/>
          <w:lang w:val="sk-SK"/>
        </w:rPr>
        <w:footnoteReference w:id="1"/>
      </w: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a neumeleckých</w:t>
      </w:r>
      <w:r w:rsidRPr="001D2DF2">
        <w:rPr>
          <w:rFonts w:ascii="Times New Roman" w:eastAsia="Calibri" w:hAnsi="Times New Roman" w:cs="Times New Roman"/>
          <w:sz w:val="24"/>
          <w:szCs w:val="24"/>
          <w:vertAlign w:val="superscript"/>
          <w:lang w:val="sk-SK"/>
        </w:rPr>
        <w:footnoteReference w:id="2"/>
      </w: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 textov určených programom.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2SЈK.1.2.3. Pri analýze literárno-umeleckých a literárnovedných diel rozlišuje metódy vnútorného a vonkajšieho prístupu.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2SЈK.1.2.4. Všíma si a príkladmi argumentuje základné poetické, jazykové, estetické a štrukturálne charakteristiky literárnych diel z povinnej školskej lektúry.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2SЈK.1.2.5. Všíma si základné charakteristiky literatúry ako diskurzu a rozlišuje ho vo vzťahu k ostatným spoločenským diskurzom.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2SЈK.1.2.6. Uvádza základné literárnohistorické a poetické vlastnosti štýlových epoch, smerov a formácií v rozvoji slovenskej a svetovej literatúry a dáva ich do súvisu s dielami a spisovateľmi z povinnej lektúry školského programu.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2SЈK.1.2.7. Analyzuje zvýraznené problémy v literárnom diele a vie ich argumentovať základným textom.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2SЈK.1.2.8. Používa odporúčanú sekundárnu literatúru (literárnohistorickú, kritickú, teoretickú) a dáva do súvisu s literárnymi textami určenými programom.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2SЈK.1.2.9. Na základe diel slovenskej a svetovej literatúry formuje čitateľské zvyky a poznatky; chápe význam čítania pri analyzovaní literárneho diela a pri formovaní jazykovej, literárnej, kultúrnej a národnostnej identity.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b/>
          <w:sz w:val="24"/>
          <w:szCs w:val="24"/>
          <w:lang w:val="sk-SK"/>
        </w:rPr>
        <w:t>3. Oblasť JAZYKOVÁ KULTÚRA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2SJK.1.3.1. Hovorí zreteľne, pritom uctieva ortoepické pravidlá spisovného jazyka; uplatňuje kodifikovaný prízvuk alebo porovnáva svoj prízvuk so spisovným a snaží sa ho s ním zladiť; plynule a zrozumiteľne číta nahlas literárne a neumelecké texty; výrazne číta a hovorí jednoduchšie literárno-umelecké texty; vo verejných situáciách hovorí o jednoduchých témach z oblasti jazyka, literatúry a kultúry, pritom používa korektné  jazykové výrazy (t. j. hovorí plynule, bez zajakávania, nepoužíva floskuly a klišé, veľkých prestávok a falošných začiatkov, formuluje vetu dopredu) a zodpovedajúcou základnou terminológiou vedy o jazyku a vedy o literatúre, prispôsobuje sa príležitostiam, situácii, spolubesedníkovi a téme verbálne a neverbálne jazykové prostriedky (držanie, mimiku, gestikuláciu); rozpráva pri prezentácii; má vypestovanú kultúru počúvať cudzí výklad; je vstave pozorne a s pochopením počúvať výklad stredne zložitý (napr. prednášku) s témou z jazyka, literatúry a kultúry; počas počúvania nejakého výkladu vie si robiť záznamy.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2SJK.1.3.2. Keď hovorí a píše o nejakej téme (z jazyka, literatúry alebo voľná téma), jasne tvorí výrok a dáva do súvisu jeho časti na zodpovedajúci spôsob; rozlišuje dôležité od nedôležitého a neodbočuje od základnej témy; zostavuje jednoduchší hovorený prejav alebo písaný text pričom používa opis, rozprávanie alebo výklad (expozíciu); vie skrátka opísať svoje pocity a precítenie literárneho alebo iného umeleckého diela; koncízne reprodukuje jednoduchší literárno-umelecký text a vyčleňuje jeho dôležité alebo zaujímavé časti; resumuje jednoduchší literárny a neumelecký text.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2SJK.1.3.3. V debate alebo výmene názorov na témy z literatúry, jazyka a kultúry vie v krátkych črtách prezentovať a vysvetliť ideu alebo postoj, ktorý zastáva, hovorí odmerane, opiera sa o argumenty, vie vypočuť cudziu mienku a zohľadňuje názor iného počas svojho argumentovania; píše jednoduchší argumentovaný text na témy z literatúry, jazyka a kultúry.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2SЈK.1.3.4. Uplatňuje základné pravopisné pravidlá vo frekventovaných príkladoch a vie používať Pravidlá slovenského pravopisu; pri písaní vyčleňuje časti textu, uvádza názvy a podnázvy, vie citovať a parafrázovať; zostavuje maturitnú prácu a pritom dodržiava pravidlá vypracovania odbornej práce (používa poznámky pod čiarou a zostavuje obsah a bibliografiu); zostavuje list – osobný a oficiálny, životopis (CV), prosbu, sťažnosť, žiadosť, oznam; vie vyplniť rozličné tlačivá a formuláre.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2SJK.1.3.5. Má schopnosť a zvyk, aby na rozličné účely (informovanie, učenie, osobný vývoj, estetický zážitok, zábava...) čítal stredne zložité texty (literárno-umelecké texty, odborné a vedecko-populárne texty z oblasti vedy o jazyku a literatúre, texty z médií</w:t>
      </w:r>
      <w:r w:rsidRPr="001D2DF2">
        <w:rPr>
          <w:rFonts w:ascii="Times New Roman" w:eastAsia="Calibri" w:hAnsi="Times New Roman" w:cs="Times New Roman"/>
          <w:sz w:val="24"/>
          <w:szCs w:val="24"/>
          <w:vertAlign w:val="superscript"/>
          <w:lang w:val="sk-SK"/>
        </w:rPr>
        <w:footnoteReference w:id="3"/>
      </w: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); uplatňuje navrhnuté stratégie čítania.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2SJK.1.3.6. Rozumie stredne zložité literárne a neumelecké texty: rozpoznáva ich účel, vie nájsť explicitné a implicitné informácie, vyčleňuje hlavné idey v texte; sleduje vývoj určitej idey v texte; porovnáva základné informácie a idey z dvoch a viac textov; vie preložiť kratší </w:t>
      </w: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lastRenderedPageBreak/>
        <w:t>odborný text zo slovenčiny do srbčiny alebo opačne a pritom uplatňuje normu slovenského spisovného jazyka.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2SJK.1.3.7. Kriticky posudzuje stredne zložitý literárny a neumelecký text: rozlišuje objektívny/dôveryhodný fakt od autorovej interpretácie; hodnotí (a to vysvetľuje), či autor neumeleckého textu uviedol všetky potrebné informácie a či poskytuje dostatočné a dôveryhodné dôkazy o tom, čo tvrdí; hodnotí, či je autor textu neutrálny alebo angažovaný, čiže predpojatý, a vysvetľuje svoje hodnotenie; rozlišuje prejav nenávisti, diskriminácie, byrokratický jazyk a má vypestovaný negatívny postoj voči nim; vie v jednoduchých príkladoch ponúknuť alternatívu byrokratickému jazyku.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2SJK.1.3.8. Vie určiť štruktúru, rozličné elementy, štylistické vlastnosti (expresivitu, obraznosť, metaforickosť) literárneho a neumeleckého textu; pozná konotatívny význam slova v danom kontexte a rozumie účel konotatívneho významu v literárnom a neumeleckom texte; určuje význam neznámych slov na základe kontextu a modelu tvorenia; chápe význam čítania kvôli obohacovaniu lexikálnej zásoby.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Nasledujúce výroky opisujú, čo žiak vie a je schopný na </w:t>
      </w:r>
      <w:r w:rsidRPr="001D2DF2">
        <w:rPr>
          <w:rFonts w:ascii="Times New Roman" w:eastAsia="Calibri" w:hAnsi="Times New Roman" w:cs="Times New Roman"/>
          <w:b/>
          <w:sz w:val="24"/>
          <w:szCs w:val="24"/>
          <w:lang w:val="sk-SK"/>
        </w:rPr>
        <w:t>strednej úrovni</w:t>
      </w: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v každej oblasti.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b/>
          <w:sz w:val="24"/>
          <w:szCs w:val="24"/>
          <w:lang w:val="sk-SK"/>
        </w:rPr>
        <w:t>1. Oblasť JAZYK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2SJK.2.1.1. Má široké spektrum vedomostí o jazyku všeobecne (ktoré sú dôležité vlastnosti jazyka); pozná jednotky a javy, ktoré patria do rôznych jazykových úrovní/subsystémov; má základné vedomosti o písme všeobecne; má základné vedomosti z pravopisu všeobecne (etymologicko-fonologický pravopis, gramaticko-logická interpunkcia; graféma – hláska); má základné vedomosti o jazykoch sveta (jazyková príbuznosť, typológia jazykov, jazykové univerzálie). Pozná základné princípy dialógu; pozná termín rečový akt; pozná pojem deixie. Pozná vlastnosti variantov slovenského jazyka, ktoré sú výsledok média a tých, ktoré sú podmienené sociálne a funkčne.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2SJK.2.1.2. Pozná základné charakteristiky nárečí slovenského jazyka. Zaraďuje vývoj spisovného jazyka Slovákov do spoločenského, historického a kultúrneho kontextu.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2SJK.2.1.3. Pozná rečové ústroje a spôsob ako sa hlásky tvoria; vie deliť hlásky podľa rozličných kritérií; chápe pojem fonémy; pozná prízvuk a dĺžku a správne číta slová; pozná hláskoslovné fonologické zmeny (spodobovanie spoluhlások, striedanie hlások – striedanie spoluhlások, striedanie samohlások, pohyblivé a vkladné samohlásky).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2SJK.2.1.4. Má široké spektrum vedomostí o slovných druhoch; vie určiť tvar ohybného slova a použiť slovo v požadovanom tvare; pozná pojem morfémy; určuje morfémy v jednoduchých slovách a pomenúva morfémy; pozná základné spôsoby tvorenia slov; uplatňuje normu v súvislosti s tvarmi slov v menej frekventovaných prípadoch.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2SJK.2.1.5. Vie používať všetky syntaktické možnosti slovenského jazyka; rozlišuje jednočlenné a dvojčlenné vety; analyzuje vety utvorené podľa rozličných modelov; má široké spektrum vedomostí o vetných skladoch; pozná základné druhy podraďovacieho súvetia (typické príklady); pozná základy o porovnávacích vzťahoch, zhode a negácii; rozlišuje druhy priraďovacieho súvetia; vie pochopiť pojem elipsy; má základné vedomosti o používaní pádov a slovesných tvarov.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2SJK.2.1.6. Má bohatú a diferencovanú slovnú zásobu (vrátane intelektuálnej a internacionálnej lexiky a pozná najfrekventovanejšie internacionálne prefixy a sufixy). Tento fond používa v súlade so situáciou; pozná jazyk ako množstvo možností, ktoré slúžia na vyjadrenie individuálnej skúsenosti s cieľom zveľadiť vlastnú slovnú zásobu; pozná hypernymiu/hyponymiu, paronymiu; rozlišuje lexikálne vrstvy; pozná metonymiu ako lexikálny mechanizmus.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b/>
          <w:sz w:val="24"/>
          <w:szCs w:val="24"/>
          <w:lang w:val="sk-SK"/>
        </w:rPr>
        <w:t>2. Oblasť LITERATÚRA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2SЈK.2.2.1. Interpretuje literárny text s nahliadnutím do jeho integračných činiteľov (zážitkový kontext, tematicko-motivačný segment, kompozícia, postavy, naratívne formy, ideový segment, jazykovo-štýlové aspekty...).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2SЈK.2.2.2. Pozná literárnoteoretickú terminológiu a literárnoteoretické poznatky adekvátne uplatňuje pri analýze literárnych diel určených programom. 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2SЈK.2.2.3. Rozlišuje metódy vnútorného a vonkajšieho prístupu pri interpretácii literárno-umeleckého a literárnovedného diela a adekvátne ich uplatňuje  pri porozumení a analýze týchto druhov diel.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2SЈK.2.2.4. Všíma si a vysvetľuje poetické, jazykové, estetické a štrukturálne vlastnosti literárno-umeleckých a literárnovedných diel v rámci školskej lektúry; hodnotí, či je zložitý literárnovedný text (autobiografia, biografia, memoáre, denník, list, cestopis...) dobre  štruktúrovaný a koherentný, či sú idey vystihnuté jasne a precízne; všíma si štýlové postupy v literárno-umeleckom a literárnovednom texte; hodnotí do akej miery určité charakteristiky textu vplývajú na jeho porozumenie a prispievajú analýze významu textu.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2SЈK.2.2.5. Vysvetľuje základné prvky literatúry ako diskurzu vo vzťahu k ďalším spoločenským diskurzom (napr. prítomnosť/neprítomnosť rozprávača, naratívny fókus, status dejinného a fiktívneho atď.).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2SЈK.2.2.6. Pri analýze literárno-umeleckých a literárnovedných diel zo školského programu uplatňuje vedomosti o základných literárnohistorických a poetických vlastnostiach štýlových epoch, smerov a formácií v rozvoji slovenskej a svetovej literatúry.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2SЈK.2.2.7. Samostatne si všíma a analyzuje problémy v literárnom diele a vie argumentovať svoje stanoviská základným textom.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2SЈK.2.2.8. Aktívne používa odporúčanú a širšiu, sekundárnu literatúru (literárnohistorickú, kritickú, teoretickú) pri analýze literárno-umeleckých a literárnovedných diel určených programom.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2SЈK.2.2.9. Na základe diel slovenskej a svetovej literatúry rozvíja čitateľské zručnosti, schopnosti a poznatky významné pre analýzu a hodnotenie rozličných literárno-umeleckých a literárnovedných diel a pre formovanie jazykovej, literárnej, kultúrnej a národnostnej identity; má vybudovaný čitateľský vkus kultúrneho a vzdelaného človeka.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b/>
          <w:sz w:val="24"/>
          <w:szCs w:val="24"/>
          <w:lang w:val="sk-SK"/>
        </w:rPr>
        <w:t>3. Oblasť JAZYKOVÁ KULTÚRA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2SJK.2.3.1. Hovorí vo verejných situáciách, verejne a pred väčším auditóriom o témach z oblasti jazyka, literatúry a kultúry, pritom používa spisovný jazyk a zodpovedajúcu terminológiu; zúčastňuje sa verejných rozhovorov s viacerými účastníkmi; hodnotí  poslucháča čiže auditórium a prispôsobuje svoj prejav podľa jeho potrieb a možností; má potrebu a zvyk rozvíjať vlastnú kultúru vyjadrovania; pozorne a s porozumením počúva náročnejšie výklady (napr. prednášku) na tému z jazyka, literatúry a kultúry; počúva kriticky, pritom zvažuje hovoriaceho argumentáciu a objektivitu.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2SJK.2.3.2. Zostavuje zložitejší hovorený prejav alebo písaný text (z jazyka, literatúry alebo voľná téma) používa opis, rozprávanie alebo výklad (expozíciu); v hovorenej alebo písanej debate presne vyjadruje svoje idey a vysvetľuje svoj postoj; snaží sa hovoriť a písať zaujímavo, robí priliehavé digresie a vyberá zaujímavé detaily a zodpovedajúce príklady; všíma si pointu a vyjadruje ju na priliehavý spôsob; precízne vyjadruje svoje skúsenosti a dojmy v súvislosti s literárnym dielom alebo iným umeleckým dielom; koncízne reprodukuje zložitejší literárny text a resumuje zložitejší literárny a neumelecký text na témy, ktoré priamo súvisia s učivom; píše správu a referát; uplatňuje pravopisnú normu v prípadoch určených programom; vie preložiť odborný text zo slovenčiny do srbčiny alebo opačne a pritom uplatňuje normu slovenského spisovného jazyka.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2SЈK.2.3.3. Má schopnosť a zvyk, aby na rozličné účely (informovanie, učenie, osobný vývoj, estetický zážitok, zábava...) čítal zložitejšie texty (literárno-umelecké texty, odborné a vedecko-populárne texty z oblasti vedy o jazyku a literatúre, texty z médií); má formovaný čitateľský vkus charakteristický pre kultúrneho a vzdelaného človeka; uplatňuje zložitejšie stratégie čítania; vyberá stratégiu čítania, ktorá zodpovedá účelu čítania.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2SЈK.2.3.4. Rozumie zložitejšie literárne a neumelecké texty: pozná jeho účel; vyhľadáva explicitné a implicitné informácie; vyčleňuje informácie podľa určeného kritéria; vyčleňuje hlavné idey; sleduje rozvoj určitej idey; porovnáva informácie a idey z dvoch alebo viacerých textov, aby porozumel zodpovedajúcemu významovému alebo štylistickému aspektu podľa určeného kritéria; analyzuje a interpretuje tie systémy motivácie, ktoré sa v literárnom diele javia pri tvarovaní (charakterizácii) postáv a budovaní udalostí (kvôli lepšiemu a úplnejšiemu chápaniu významu literárneho diela); analyzuje (na úrovni porozumenia) texty, pričom sa opiera o iný text/texty.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2SJK.2.3.5. Kriticky uvažuje nad zložitejším literárnym a neumeleckým textom: oddeľuje objektívny fakt od autorovej interpretácie; zvažuje, či autor textu zaujal neutrálny postoj alebo angažovaný čiže predpojatý a vysvetľuje svoje hodnotenie; odlišuje explicitné a implicitné autorove postoje; argumentovane hodnotí, či autor zložitejšieho expozičného alebo argumentovaného textu vhodného na spracovanie učiva z jazyka a literatúry vyjadruje všetky potrebné informácie a či podáva dostatočné a dôveryhodné dôkazy pre to, čo tvrdí.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2SJK.2.3.6. Posudzuje, či je zložitejší neumelecký text vhodný na spracovanie učiva z jazyka a literatúry dobre štruktúrovaný a koherentný, či sú všetky idey vyjadrené jasne a presne; všíma si štylistické postupy v týchto textoch; zvažuje do akej miery určité vlastnosti textu vplývajú na jeho porozumenie.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Nasledujúce výroky opisujú, čo žiak vie a je schopný na </w:t>
      </w:r>
      <w:r w:rsidRPr="001D2DF2">
        <w:rPr>
          <w:rFonts w:ascii="Times New Roman" w:eastAsia="Calibri" w:hAnsi="Times New Roman" w:cs="Times New Roman"/>
          <w:b/>
          <w:sz w:val="24"/>
          <w:szCs w:val="24"/>
          <w:lang w:val="sk-SK"/>
        </w:rPr>
        <w:t>pokročilej úrovni</w:t>
      </w: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v každej oblasti.                            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b/>
          <w:sz w:val="24"/>
          <w:szCs w:val="24"/>
          <w:lang w:val="sk-SK"/>
        </w:rPr>
        <w:t>1.Oblasť JAZYK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2SJK.3.1.1. Rozumie, že existuje úzka spätosť medzi jazykom a myslením; chápe pojem kategorizácie; pozná konverzačné maximum (kvality, kvantity, relevantnosti a spôsobu); chápe pojem informačnej aktualizácie vety a vie, ako to dosiahnuť; rozumie pojem textovej kohézie.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2SJK.3.1.2. Pri delení slov na slabiky prihliada na pravidlá; vie určiť nositeľa slabiky na príkladoch.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2SJK.3.1.3. Má široké spektrum vedomostí z morfológie a z tvorenia slov v slovenskom jazyku (člení slová na morfémy a v zložitejších príkladoch vie pomenovať morfémy).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2SJK.3.1.4. Má široké spektrum vedomostí o používaní pádov a slovesných tvarov; vie analyzovať zložitejšie vety utvorené podľa rozličných modelov; pozná druhy jednoduchých viet; pozná rôzne riešenia v súvislosti s kongruenciou.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2SJK.3.1.5. Má základné vedomosti o slovníkoch a vie používať rôzne druhy slovníkov.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b/>
          <w:sz w:val="24"/>
          <w:szCs w:val="24"/>
          <w:lang w:val="sk-SK"/>
        </w:rPr>
        <w:t xml:space="preserve">2. Oblasť LITERATÚRA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2SЈK.3.2.1. Číta, prežíva a samostatne vysvetľuje literárno-umelecké a literárnovedné diela z povinného školského programu, ako i dodatkové (voliteľné) a fakultatívne literárno-umelecké a literárnovedné texty; počas interpretácie spoľahlivo používa získané vedomosti o literárnom opuse autora a literárnohistorickom kontexte.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2SЈK.3.2.2. Ovláda literárnoteoretickú terminológiu a teoretické poznatky adekvátne uplatňuje pri vysvetľovaní literárno-umeleckých a literárnovedných diel stanovených školským programom ako i ďalších diel rovnakého druhu žánrovo rozličných, mimo školského programu.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2SЈK.3.2.3. V procese analýzy literárno-umeleckého a literárnovedného diela  volí, uplatňuje a kombinuje adekvátne metódy vnútorného a vonkajšieho prístupu.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2SЈK.3.2.4. Všíma si a vysvetľuje poetické, jazykové, estetické a štrukturálne charakteristiky literárno-umeleckých a literárnovedných textov v rámci školskej lektúry a mimo školského programu; hodnotí a prirovnáva štýlotvorné postupy v uvedených druhoch textov.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2SЈK.3.2.5. Chápe základné prvky literatúry ako diskurzu (porovnáva napr. prítomnosť/neprítomnosť rozpávača, naratívny fókus, status dejinného a fiktívneho a pod.) vo vzťahu k ďalším spoločenským diskurzom a tie poznatky používa pri analýze  literárnych diel.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2SЈK.3.2.6. Pri analýze a hodnotení literárno-umeleckých a literárnovedných diel uplatňuje a porovnáva literárnohistorické a poetické charakteristiky štýlových epoch, smerov a formácií v rozvoji slovenskej a svetovej literatúry.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2SЈK.3.2.7. Samostatne si všíma a analyzuje problémy a idey v literárnom diele a dokáže vlastné postoje argumentovať na základe primárneho textu  a literárno-filologického kontextu.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lastRenderedPageBreak/>
        <w:t xml:space="preserve">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2SЈK.3.2.8. Pri analýze literárneho diela kriticky používa odporúčanú a samostatne zvolenú  sekundárnu literatúru (literárnohistorickú, kritickú, teoretickú).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2SЈK.3.2.9. Na základe diel slovenskej a svetovej literatúry (v rámci povinného a vlastného výberu) a sekundárnej literatúry zveľaďuje čitateľské kompetencie, uplatňuje čitateľské stratégie, ktoré sú v súlade s typom literárneho diela a s čitateľskými cieľmi (vlastná mienka, výskum, tvorba); rozvíja jazykovú, literárnu, kultúrnu a národnostnú identitu.                                                                                                                                                                                                                 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b/>
          <w:sz w:val="24"/>
          <w:szCs w:val="24"/>
          <w:lang w:val="sk-SK"/>
        </w:rPr>
        <w:t>3. Oblasť JAZYKOVÁ KULTÚRA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2SJK.3.3.1. Diskutuje o zložitých témach z jazyka, literatúry a kultúry; diskutuje o zmysle a hodnotách literárnych textov a o účele a hodnotách neumeleckých textov a pritom používa odbornú terminológiu.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2SЈK.3.3.2. Rozpráva (vo verejných situáciách, verejne a pred väčším auditóriom) a píše o témach z oblasti jazyka, literatúry a kultúry; má vyvinuté rečnícke (rétorické) schopnosti; počíta na rozličné postoje auditória a v súlade s tým spochybňuje jednotlivé obsahy; vie odlíšiť a analyzovať verbálnu a neverbálnu reakciu spolubesedníka, vlastne auditória a tomu prispôsobuje aj svoj prejav; pritom počúva hovoriaceho, hodnotí obsah a formu jeho prejavu a spôsobu rozprávania.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2SJK.3.3.3. Kompozične a logicky zosúladene píše odborný text na témy z literatúry a jazyka, ako i novinový článok; vie preložiť jednoduchý literárny a neumelecký text zo slovenčiny do srbčiny alebo opačne a pritom uplatňuje normu slovenského spisovného jazyka.                                                                                                                                                                                                                  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2SJK.3.3.4. Organizuje, triedi, zovšeobecňuje a na podobný spôsob spracúva informácie z literárnych a neumeleckých textov na základe zadaných úloh a/alebo samostatne určeného kritéria.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2SJK.3.3.5. Hlbšie kriticky uvažuje nad zložitejším textom: hodnotí, do akej miery zložitejší expozičný text úspešne prenáša informácie publiku, ktorému je predurčený, pritom si všíma, ktoré informácie chýbajú; oddeľuje dôkazový materiál, na ktorom autor argumentovaného textu založil svoje postoje a určuje prostriedky, ktorými ich vyjadruje; všíma si autorove chyby pri uzavieraní a pod. 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2SJK.3.3.6. Hodnotí štylistické postupy v literárnom a neumeleckom texte; porovnáva štylistické postupy v dvoch zložitejších textoch (alebo aj viacerých); analyzuje ich úlohu v spĺňaní estetických a významových charakteristík uvedených druhov textov.</w:t>
      </w: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D2DF2" w:rsidRPr="001D2DF2" w:rsidRDefault="001D2DF2" w:rsidP="001D2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D2DF2">
        <w:rPr>
          <w:rFonts w:ascii="Times New Roman" w:eastAsia="Calibri" w:hAnsi="Times New Roman" w:cs="Times New Roman"/>
          <w:sz w:val="24"/>
          <w:szCs w:val="24"/>
          <w:lang w:val="sk-SK"/>
        </w:rPr>
        <w:t>2SJK.3.3.7. Buduje vedomie o sebe ako o čitateľovi – rozvíja čitateľskú autoreflexiu (chápe úlohu čítania vo vlastnom vývoji; má rozvité kritické vedomie o svojich čitateľských schopnostiach...).</w:t>
      </w:r>
    </w:p>
    <w:sectPr w:rsidR="001D2DF2" w:rsidRPr="001D2DF2" w:rsidSect="00056B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D96" w:rsidRDefault="001A3D96" w:rsidP="001D2DF2">
      <w:pPr>
        <w:spacing w:after="0" w:line="240" w:lineRule="auto"/>
      </w:pPr>
      <w:r>
        <w:separator/>
      </w:r>
    </w:p>
  </w:endnote>
  <w:endnote w:type="continuationSeparator" w:id="0">
    <w:p w:rsidR="001A3D96" w:rsidRDefault="001A3D96" w:rsidP="001D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262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566F" w:rsidRDefault="00E156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F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4AE1" w:rsidRDefault="001A3D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D96" w:rsidRDefault="001A3D96" w:rsidP="001D2DF2">
      <w:pPr>
        <w:spacing w:after="0" w:line="240" w:lineRule="auto"/>
      </w:pPr>
      <w:r>
        <w:separator/>
      </w:r>
    </w:p>
  </w:footnote>
  <w:footnote w:type="continuationSeparator" w:id="0">
    <w:p w:rsidR="001A3D96" w:rsidRDefault="001A3D96" w:rsidP="001D2DF2">
      <w:pPr>
        <w:spacing w:after="0" w:line="240" w:lineRule="auto"/>
      </w:pPr>
      <w:r>
        <w:continuationSeparator/>
      </w:r>
    </w:p>
  </w:footnote>
  <w:footnote w:id="1">
    <w:p w:rsidR="001D2DF2" w:rsidRPr="00F51C17" w:rsidRDefault="001D2DF2" w:rsidP="001D2DF2">
      <w:pPr>
        <w:pStyle w:val="FootnoteText"/>
        <w:rPr>
          <w:lang w:val="sk-S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k-SK"/>
        </w:rPr>
        <w:t xml:space="preserve">Literárne texty zahŕňajú literárno-umelecké a literárnovedné texty. </w:t>
      </w:r>
    </w:p>
  </w:footnote>
  <w:footnote w:id="2">
    <w:p w:rsidR="001D2DF2" w:rsidRPr="00F51C17" w:rsidRDefault="001D2DF2" w:rsidP="001D2DF2">
      <w:pPr>
        <w:pStyle w:val="FootnoteText"/>
        <w:jc w:val="both"/>
        <w:rPr>
          <w:lang w:val="sk-S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k-SK"/>
        </w:rPr>
        <w:t>Pod neumeleckými textami chápeme jazykovedné texty a literárnovedné texty, vedecko-populárne texty z týchto oblastí a, podľa potreby, texty z médií a ďalších prameňov priliehavých pre spracovanie učiva z predmetu Slovenský jazyk a literatúra.</w:t>
      </w:r>
    </w:p>
  </w:footnote>
  <w:footnote w:id="3">
    <w:p w:rsidR="001D2DF2" w:rsidRPr="009B0B54" w:rsidRDefault="001D2DF2" w:rsidP="001D2DF2">
      <w:pPr>
        <w:pStyle w:val="FootnoteText"/>
        <w:rPr>
          <w:lang w:val="sk-S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k-SK"/>
        </w:rPr>
        <w:t>Texty, ktoré sú vhodné na spracovanie učiva z jazyka a literatúry.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3FA"/>
    <w:multiLevelType w:val="hybridMultilevel"/>
    <w:tmpl w:val="913E5B5A"/>
    <w:lvl w:ilvl="0" w:tplc="B378A8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CF53482"/>
    <w:multiLevelType w:val="hybridMultilevel"/>
    <w:tmpl w:val="BE28B17E"/>
    <w:lvl w:ilvl="0" w:tplc="03C889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651E36"/>
    <w:multiLevelType w:val="hybridMultilevel"/>
    <w:tmpl w:val="936E4972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C81B00"/>
    <w:multiLevelType w:val="hybridMultilevel"/>
    <w:tmpl w:val="BE28B17E"/>
    <w:lvl w:ilvl="0" w:tplc="03C889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A4D3824"/>
    <w:multiLevelType w:val="hybridMultilevel"/>
    <w:tmpl w:val="BE28B17E"/>
    <w:lvl w:ilvl="0" w:tplc="03C889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1CA68EC"/>
    <w:multiLevelType w:val="hybridMultilevel"/>
    <w:tmpl w:val="913E5B5A"/>
    <w:lvl w:ilvl="0" w:tplc="B378A8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22C34253"/>
    <w:multiLevelType w:val="hybridMultilevel"/>
    <w:tmpl w:val="BE28B17E"/>
    <w:lvl w:ilvl="0" w:tplc="03C889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7F0597A"/>
    <w:multiLevelType w:val="hybridMultilevel"/>
    <w:tmpl w:val="BE28B17E"/>
    <w:lvl w:ilvl="0" w:tplc="03C889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E897FF5"/>
    <w:multiLevelType w:val="hybridMultilevel"/>
    <w:tmpl w:val="BE28B17E"/>
    <w:lvl w:ilvl="0" w:tplc="03C889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EE671EE"/>
    <w:multiLevelType w:val="hybridMultilevel"/>
    <w:tmpl w:val="913E5B5A"/>
    <w:lvl w:ilvl="0" w:tplc="B378A8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329C3726"/>
    <w:multiLevelType w:val="hybridMultilevel"/>
    <w:tmpl w:val="BE28B17E"/>
    <w:lvl w:ilvl="0" w:tplc="03C889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BA30C30"/>
    <w:multiLevelType w:val="hybridMultilevel"/>
    <w:tmpl w:val="913E5B5A"/>
    <w:lvl w:ilvl="0" w:tplc="B378A8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3CA302E5"/>
    <w:multiLevelType w:val="hybridMultilevel"/>
    <w:tmpl w:val="BE28B17E"/>
    <w:lvl w:ilvl="0" w:tplc="03C889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CB35954"/>
    <w:multiLevelType w:val="hybridMultilevel"/>
    <w:tmpl w:val="913E5B5A"/>
    <w:lvl w:ilvl="0" w:tplc="B378A8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4CDE12BF"/>
    <w:multiLevelType w:val="hybridMultilevel"/>
    <w:tmpl w:val="194E1FC2"/>
    <w:lvl w:ilvl="0" w:tplc="7292D9C6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5" w15:restartNumberingAfterBreak="0">
    <w:nsid w:val="51480A9F"/>
    <w:multiLevelType w:val="hybridMultilevel"/>
    <w:tmpl w:val="BE28B17E"/>
    <w:lvl w:ilvl="0" w:tplc="03C889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2526AFD"/>
    <w:multiLevelType w:val="hybridMultilevel"/>
    <w:tmpl w:val="BE28B17E"/>
    <w:lvl w:ilvl="0" w:tplc="03C889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4F8634C"/>
    <w:multiLevelType w:val="hybridMultilevel"/>
    <w:tmpl w:val="80E41A06"/>
    <w:lvl w:ilvl="0" w:tplc="DE04FD42">
      <w:start w:val="32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8" w15:restartNumberingAfterBreak="0">
    <w:nsid w:val="5EEF303B"/>
    <w:multiLevelType w:val="hybridMultilevel"/>
    <w:tmpl w:val="C0F28220"/>
    <w:lvl w:ilvl="0" w:tplc="03C889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2786859"/>
    <w:multiLevelType w:val="hybridMultilevel"/>
    <w:tmpl w:val="BE28B17E"/>
    <w:lvl w:ilvl="0" w:tplc="03C889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B532BF3"/>
    <w:multiLevelType w:val="hybridMultilevel"/>
    <w:tmpl w:val="913E5B5A"/>
    <w:lvl w:ilvl="0" w:tplc="B378A8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76986477"/>
    <w:multiLevelType w:val="hybridMultilevel"/>
    <w:tmpl w:val="913E5B5A"/>
    <w:lvl w:ilvl="0" w:tplc="B378A8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 w15:restartNumberingAfterBreak="0">
    <w:nsid w:val="7EFF3E5B"/>
    <w:multiLevelType w:val="hybridMultilevel"/>
    <w:tmpl w:val="BE28B17E"/>
    <w:lvl w:ilvl="0" w:tplc="03C889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22"/>
  </w:num>
  <w:num w:numId="3">
    <w:abstractNumId w:val="8"/>
  </w:num>
  <w:num w:numId="4">
    <w:abstractNumId w:val="11"/>
  </w:num>
  <w:num w:numId="5">
    <w:abstractNumId w:val="19"/>
  </w:num>
  <w:num w:numId="6">
    <w:abstractNumId w:val="10"/>
  </w:num>
  <w:num w:numId="7">
    <w:abstractNumId w:val="21"/>
  </w:num>
  <w:num w:numId="8">
    <w:abstractNumId w:val="1"/>
  </w:num>
  <w:num w:numId="9">
    <w:abstractNumId w:val="0"/>
  </w:num>
  <w:num w:numId="10">
    <w:abstractNumId w:val="5"/>
  </w:num>
  <w:num w:numId="11">
    <w:abstractNumId w:val="18"/>
  </w:num>
  <w:num w:numId="12">
    <w:abstractNumId w:val="7"/>
  </w:num>
  <w:num w:numId="13">
    <w:abstractNumId w:val="15"/>
  </w:num>
  <w:num w:numId="14">
    <w:abstractNumId w:val="20"/>
  </w:num>
  <w:num w:numId="15">
    <w:abstractNumId w:val="2"/>
  </w:num>
  <w:num w:numId="16">
    <w:abstractNumId w:val="14"/>
  </w:num>
  <w:num w:numId="17">
    <w:abstractNumId w:val="12"/>
  </w:num>
  <w:num w:numId="18">
    <w:abstractNumId w:val="6"/>
  </w:num>
  <w:num w:numId="19">
    <w:abstractNumId w:val="4"/>
  </w:num>
  <w:num w:numId="20">
    <w:abstractNumId w:val="3"/>
  </w:num>
  <w:num w:numId="21">
    <w:abstractNumId w:val="17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5C"/>
    <w:rsid w:val="0007035C"/>
    <w:rsid w:val="001038C9"/>
    <w:rsid w:val="001A3D96"/>
    <w:rsid w:val="001D2DF2"/>
    <w:rsid w:val="004602F8"/>
    <w:rsid w:val="006605F5"/>
    <w:rsid w:val="007310D5"/>
    <w:rsid w:val="008A74FA"/>
    <w:rsid w:val="00B15F13"/>
    <w:rsid w:val="00D0541E"/>
    <w:rsid w:val="00E1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ADD31-F62F-4F68-B8DB-4D3D55F5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D2DF2"/>
  </w:style>
  <w:style w:type="paragraph" w:styleId="ListParagraph">
    <w:name w:val="List Paragraph"/>
    <w:basedOn w:val="Normal"/>
    <w:uiPriority w:val="99"/>
    <w:qFormat/>
    <w:rsid w:val="001D2DF2"/>
    <w:pPr>
      <w:ind w:left="720"/>
      <w:contextualSpacing/>
    </w:pPr>
    <w:rPr>
      <w:rFonts w:ascii="Calibri" w:eastAsia="Calibri" w:hAnsi="Calibri" w:cs="Times New Roman"/>
      <w:lang w:val="sr-Latn-CS"/>
    </w:rPr>
  </w:style>
  <w:style w:type="paragraph" w:styleId="NormalWeb">
    <w:name w:val="Normal (Web)"/>
    <w:basedOn w:val="Normal"/>
    <w:uiPriority w:val="99"/>
    <w:rsid w:val="001D2DF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3"/>
      <w:szCs w:val="23"/>
      <w:lang w:val="en-US"/>
    </w:rPr>
  </w:style>
  <w:style w:type="character" w:styleId="Hyperlink">
    <w:name w:val="Hyperlink"/>
    <w:uiPriority w:val="99"/>
    <w:semiHidden/>
    <w:rsid w:val="001D2DF2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D2DF2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1D2DF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1D2DF2"/>
    <w:rPr>
      <w:rFonts w:ascii="Times New Roman" w:eastAsia="Calibri" w:hAnsi="Times New Roman" w:cs="Times New Roman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rsid w:val="001D2DF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1D2DF2"/>
    <w:rPr>
      <w:rFonts w:ascii="Times New Roman" w:eastAsia="Calibri" w:hAnsi="Times New Roman" w:cs="Times New Roman"/>
      <w:sz w:val="20"/>
      <w:szCs w:val="20"/>
      <w:lang w:val="sr-Latn-CS" w:eastAsia="sr-Latn-CS"/>
    </w:rPr>
  </w:style>
  <w:style w:type="paragraph" w:styleId="FootnoteText">
    <w:name w:val="footnote text"/>
    <w:basedOn w:val="Normal"/>
    <w:link w:val="FootnoteTextChar"/>
    <w:uiPriority w:val="99"/>
    <w:semiHidden/>
    <w:rsid w:val="001D2DF2"/>
    <w:rPr>
      <w:rFonts w:ascii="Times New Roman" w:eastAsia="Times New Roman" w:hAnsi="Times New Roman" w:cs="Times New Roman"/>
      <w:sz w:val="20"/>
      <w:szCs w:val="20"/>
      <w:lang w:val="en-US" w:eastAsia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DF2"/>
    <w:rPr>
      <w:rFonts w:ascii="Times New Roman" w:eastAsia="Times New Roman" w:hAnsi="Times New Roman" w:cs="Times New Roman"/>
      <w:sz w:val="20"/>
      <w:szCs w:val="20"/>
      <w:lang w:val="en-US" w:eastAsia="sr-Latn-CS"/>
    </w:rPr>
  </w:style>
  <w:style w:type="character" w:styleId="FootnoteReference">
    <w:name w:val="footnote reference"/>
    <w:uiPriority w:val="99"/>
    <w:semiHidden/>
    <w:rsid w:val="001D2DF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D2DF2"/>
    <w:pPr>
      <w:spacing w:after="0" w:line="240" w:lineRule="auto"/>
    </w:pPr>
    <w:rPr>
      <w:rFonts w:ascii="Tahoma" w:eastAsia="Calibri" w:hAnsi="Tahoma" w:cs="Times New Roman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F2"/>
    <w:rPr>
      <w:rFonts w:ascii="Tahoma" w:eastAsia="Calibri" w:hAnsi="Tahoma" w:cs="Times New Roman"/>
      <w:sz w:val="16"/>
      <w:szCs w:val="16"/>
      <w:lang w:val="sr-Latn-CS" w:eastAsia="sr-Latn-CS"/>
    </w:rPr>
  </w:style>
  <w:style w:type="character" w:styleId="CommentReference">
    <w:name w:val="annotation reference"/>
    <w:uiPriority w:val="99"/>
    <w:semiHidden/>
    <w:rsid w:val="001D2DF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D2DF2"/>
    <w:pPr>
      <w:spacing w:line="240" w:lineRule="auto"/>
    </w:pPr>
    <w:rPr>
      <w:rFonts w:ascii="Times New Roman" w:eastAsia="Calibri" w:hAnsi="Times New Roman" w:cs="Times New Roman"/>
      <w:sz w:val="20"/>
      <w:szCs w:val="20"/>
      <w:lang w:val="sr-Latn-CS" w:eastAsia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DF2"/>
    <w:rPr>
      <w:rFonts w:ascii="Times New Roman" w:eastAsia="Calibri" w:hAnsi="Times New Roman" w:cs="Times New Roman"/>
      <w:sz w:val="20"/>
      <w:szCs w:val="20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2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DF2"/>
    <w:rPr>
      <w:rFonts w:ascii="Times New Roman" w:eastAsia="Calibri" w:hAnsi="Times New Roman" w:cs="Times New Roman"/>
      <w:b/>
      <w:bCs/>
      <w:sz w:val="20"/>
      <w:szCs w:val="20"/>
      <w:lang w:val="sr-Latn-CS" w:eastAsia="sr-Latn-CS"/>
    </w:rPr>
  </w:style>
  <w:style w:type="character" w:customStyle="1" w:styleId="CharChar5">
    <w:name w:val="Char Char5"/>
    <w:uiPriority w:val="99"/>
    <w:locked/>
    <w:rsid w:val="001D2DF2"/>
    <w:rPr>
      <w:rFonts w:cs="Times New Roman"/>
    </w:rPr>
  </w:style>
  <w:style w:type="character" w:customStyle="1" w:styleId="CharChar4">
    <w:name w:val="Char Char4"/>
    <w:uiPriority w:val="99"/>
    <w:locked/>
    <w:rsid w:val="001D2DF2"/>
    <w:rPr>
      <w:rFonts w:cs="Times New Roman"/>
    </w:rPr>
  </w:style>
  <w:style w:type="character" w:customStyle="1" w:styleId="CharChar3">
    <w:name w:val="Char Char3"/>
    <w:uiPriority w:val="99"/>
    <w:semiHidden/>
    <w:locked/>
    <w:rsid w:val="001D2DF2"/>
    <w:rPr>
      <w:rFonts w:eastAsia="Times New Roman" w:cs="Times New Roman"/>
      <w:sz w:val="20"/>
      <w:szCs w:val="20"/>
      <w:lang w:val="en-US"/>
    </w:rPr>
  </w:style>
  <w:style w:type="character" w:customStyle="1" w:styleId="CharChar2">
    <w:name w:val="Char Char2"/>
    <w:uiPriority w:val="99"/>
    <w:semiHidden/>
    <w:locked/>
    <w:rsid w:val="001D2DF2"/>
    <w:rPr>
      <w:rFonts w:ascii="Tahoma" w:hAnsi="Tahoma" w:cs="Tahoma"/>
      <w:sz w:val="16"/>
      <w:szCs w:val="16"/>
    </w:rPr>
  </w:style>
  <w:style w:type="character" w:customStyle="1" w:styleId="CharChar1">
    <w:name w:val="Char Char1"/>
    <w:uiPriority w:val="99"/>
    <w:semiHidden/>
    <w:locked/>
    <w:rsid w:val="001D2DF2"/>
    <w:rPr>
      <w:rFonts w:cs="Times New Roman"/>
      <w:sz w:val="20"/>
      <w:szCs w:val="20"/>
    </w:rPr>
  </w:style>
  <w:style w:type="character" w:customStyle="1" w:styleId="CharChar">
    <w:name w:val="Char Char"/>
    <w:uiPriority w:val="99"/>
    <w:semiHidden/>
    <w:locked/>
    <w:rsid w:val="001D2DF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5100</Words>
  <Characters>29074</Characters>
  <Application>Microsoft Office Word</Application>
  <DocSecurity>0</DocSecurity>
  <Lines>242</Lines>
  <Paragraphs>68</Paragraphs>
  <ScaleCrop>false</ScaleCrop>
  <Company/>
  <LinksUpToDate>false</LinksUpToDate>
  <CharactersWithSpaces>34106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Pejic</dc:creator>
  <cp:keywords/>
  <dc:description/>
  <cp:lastModifiedBy>korisnik</cp:lastModifiedBy>
  <cp:revision>7</cp:revision>
  <dcterms:created xsi:type="dcterms:W3CDTF">2017-10-06T07:08:00Z</dcterms:created>
  <dcterms:modified xsi:type="dcterms:W3CDTF">2018-06-29T12:47:00Z</dcterms:modified>
</cp:coreProperties>
</file>