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912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2069"/>
        <w:gridCol w:w="5131"/>
        <w:gridCol w:w="1620"/>
        <w:gridCol w:w="3235"/>
      </w:tblGrid>
      <w:tr w:rsidR="006F338C" w:rsidRPr="0052678B" w:rsidTr="0052678B">
        <w:tc>
          <w:tcPr>
            <w:tcW w:w="895" w:type="dxa"/>
          </w:tcPr>
          <w:p w:rsidR="006F338C" w:rsidRPr="0052678B" w:rsidRDefault="006F338C" w:rsidP="006F3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/>
                <w:sz w:val="24"/>
                <w:szCs w:val="24"/>
              </w:rPr>
              <w:t>Ред. број</w:t>
            </w:r>
          </w:p>
        </w:tc>
        <w:tc>
          <w:tcPr>
            <w:tcW w:w="2069" w:type="dxa"/>
          </w:tcPr>
          <w:p w:rsidR="006F338C" w:rsidRPr="0052678B" w:rsidRDefault="006F338C" w:rsidP="006F3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наставника верске наставе</w:t>
            </w:r>
          </w:p>
        </w:tc>
        <w:tc>
          <w:tcPr>
            <w:tcW w:w="5131" w:type="dxa"/>
          </w:tcPr>
          <w:p w:rsidR="006F338C" w:rsidRPr="0052678B" w:rsidRDefault="006F338C" w:rsidP="006F3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/>
                <w:sz w:val="24"/>
                <w:szCs w:val="24"/>
              </w:rPr>
              <w:t>Стручна спрема и тачан назив  установе која је издала уверење о стеченом образовању</w:t>
            </w:r>
          </w:p>
        </w:tc>
        <w:tc>
          <w:tcPr>
            <w:tcW w:w="1620" w:type="dxa"/>
          </w:tcPr>
          <w:p w:rsidR="006F338C" w:rsidRPr="0052678B" w:rsidRDefault="006F338C" w:rsidP="006F3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/>
                <w:sz w:val="24"/>
                <w:szCs w:val="24"/>
              </w:rPr>
              <w:t>Године радног стажа</w:t>
            </w:r>
          </w:p>
        </w:tc>
        <w:tc>
          <w:tcPr>
            <w:tcW w:w="3235" w:type="dxa"/>
          </w:tcPr>
          <w:p w:rsidR="006F338C" w:rsidRPr="0052678B" w:rsidRDefault="006F338C" w:rsidP="006F3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/>
                <w:sz w:val="24"/>
                <w:szCs w:val="24"/>
              </w:rPr>
              <w:t>Град или општина у који/у се вероучитељ упућује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1816.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Петар Николић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мастер-теолог, Православни Богословски факултет у Београду</w:t>
            </w:r>
          </w:p>
        </w:tc>
        <w:tc>
          <w:tcPr>
            <w:tcW w:w="1620" w:type="dxa"/>
          </w:tcPr>
          <w:p w:rsidR="00D62BF4" w:rsidRPr="0052678B" w:rsidRDefault="00D62BF4" w:rsidP="0052678B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ОШ „Јован Дучић“, Петроварадин 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1817.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Коста Ковјанић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дип. теолог, Православни Богословски факултет и магистар историјских наука, 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Философски факултет у Новом Саду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ОШ „Јован Дучић“,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Петроварадин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1818.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Вељко Грубач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Теолог,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Православни богословски  факултет 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ОШ „ Јован Грчић Миленко“,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Беочин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1819.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Славољуб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и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даковић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теолог                Православни Богословски факултет 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ОШ „22. август“, Буковац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1820.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Jeвгенија Којић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т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еолог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,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Московска Духовна академија; диплома нострификована на , Православном Богословском факултету у Београду 2014.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ОШ „Јован Грчић Миленко“,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Беочин</w:t>
            </w: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истурено одељење у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Черевићу  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1821.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Бранислав Шашић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Средња стручна спрема</w:t>
            </w: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Богословија Св.Арсеније</w:t>
            </w:r>
          </w:p>
        </w:tc>
        <w:tc>
          <w:tcPr>
            <w:tcW w:w="1620" w:type="dxa"/>
          </w:tcPr>
          <w:p w:rsidR="00D62BF4" w:rsidRPr="0052678B" w:rsidRDefault="00D62BF4" w:rsidP="0052678B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ОШ „Јован Јовановић Змај“,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Ср. Каменица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1822.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Светлана Ковачев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т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еолог,                                        Православни 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Б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огословски факултет 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ОШ „Вук Караџић”,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Нештин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и </w:t>
            </w: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истурено одељење у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  <w:t>Визићу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1823.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Тијана Маријановић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проф.српског језика и књижевности,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Философски факултет, 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ОШ „Јован Јовановић Змај“,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Ср. Каменица</w:t>
            </w: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lastRenderedPageBreak/>
              <w:t xml:space="preserve">Истурено одељење у </w:t>
            </w:r>
            <w:r w:rsidRPr="0052678B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  <w:t>Лединцима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1824.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Зоран Гатало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tabs>
                <w:tab w:val="left" w:pos="900"/>
                <w:tab w:val="center" w:pos="13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Богословски факултет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Фочи</w:t>
            </w:r>
          </w:p>
        </w:tc>
        <w:tc>
          <w:tcPr>
            <w:tcW w:w="1620" w:type="dxa"/>
          </w:tcPr>
          <w:p w:rsidR="00D62BF4" w:rsidRPr="0052678B" w:rsidRDefault="00D62BF4" w:rsidP="0052678B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ОШ „Доситеј Обрадовић“, </w:t>
            </w:r>
            <w:r w:rsidRPr="0052678B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Ириг</w:t>
            </w:r>
            <w:r w:rsidRPr="0052678B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; 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sr-Cyrl-RS"/>
              </w:rPr>
              <w:t xml:space="preserve">Истурено одељење </w:t>
            </w:r>
            <w:r w:rsidRPr="0052678B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  <w:lang w:val="sr-Cyrl-RS"/>
              </w:rPr>
              <w:t>Ривица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  <w:lang w:val="sr-Cyrl-RS"/>
              </w:rPr>
              <w:t>Нерадин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средња стручна школа </w:t>
            </w:r>
            <w:r w:rsidRPr="0052678B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„Борислав Михајловић“, Михиз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D62BF4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1825.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Немања Теофиловић</w:t>
            </w: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sr-Cyrl-RS"/>
              </w:rPr>
            </w:pPr>
          </w:p>
          <w:p w:rsidR="00D62BF4" w:rsidRPr="0052678B" w:rsidRDefault="00D62BF4" w:rsidP="00D62BF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31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дипломирани теолог,</w:t>
            </w:r>
          </w:p>
          <w:p w:rsidR="00D62BF4" w:rsidRPr="0052678B" w:rsidRDefault="00D62BF4" w:rsidP="00D62BF4">
            <w:pPr>
              <w:pStyle w:val="Normal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Православни Богословски факултет у Београд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5" w:type="dxa"/>
          </w:tcPr>
          <w:p w:rsidR="00D62BF4" w:rsidRPr="0052678B" w:rsidRDefault="00D62BF4" w:rsidP="00D62BF4">
            <w:pPr>
              <w:pStyle w:val="Normal1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eastAsia="Arial" w:hAnsi="Times New Roman" w:cs="Times New Roman"/>
                <w:sz w:val="24"/>
                <w:szCs w:val="24"/>
              </w:rPr>
              <w:t>ОШ „Јован Поповић”, Сусек</w:t>
            </w:r>
            <w:r w:rsidRPr="0052678B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 и Баноштор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1826.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Ђорђе Санчанин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јереј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Буђановаца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Либертивилу, Илиноис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„Небојша Јерковић“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Буђановци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1827.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Станислав Тркуља јереј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Хртковаца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ОШ „Милош Црњански“ 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Хртковци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1828.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Саша Милијашевић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јереј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Доњег Товарника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„Слободан Бајић Паја“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Пећинци, са одељењима у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Доњем Товарнику 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1829.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Милан Томашевић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Јереј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Огара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„Слободан Бајић Паја“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Пећинци, одељења у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Огару, Сибачу, Брестачу и Суботишту 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1830.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Ненад Весић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 - мастер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ССШ „Бранко Радичевић“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СППШ „Стеван Петровић Бриле“ Рума 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1831.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Лазар Комадиновић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 - мастер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235" w:type="dxa"/>
          </w:tcPr>
          <w:p w:rsidR="00D62BF4" w:rsidRPr="0052678B" w:rsidRDefault="00D62BF4" w:rsidP="0052678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„Иво Лола Рибар“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Рума, са одељењима у Краљевцима и Добринцима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1832.</w:t>
            </w:r>
          </w:p>
        </w:tc>
        <w:tc>
          <w:tcPr>
            <w:tcW w:w="2069" w:type="dxa"/>
          </w:tcPr>
          <w:p w:rsidR="00241419" w:rsidRPr="0052678B" w:rsidRDefault="00241419" w:rsidP="00241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Коста Стјепановић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Хртковаца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 права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Правни факултет Универзитета у Београду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 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„Душан Јерковић“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1833.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 Гудовић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дипломирани социолог - 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Филозофски факултет Универзитета 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235" w:type="dxa"/>
          </w:tcPr>
          <w:p w:rsidR="00D62BF4" w:rsidRPr="0052678B" w:rsidRDefault="00D62BF4" w:rsidP="0052678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„Змај Јова Јовановић“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 са одељењима у Малим Радинцима и Павловцима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„Душан Јерковић“</w:t>
            </w:r>
          </w:p>
          <w:p w:rsidR="00D62BF4" w:rsidRPr="0052678B" w:rsidRDefault="00D62BF4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1834.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Маринко Симић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„Вељко Дугошевић“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1835.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Марко Јањић 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СТШ 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„Миленко Брзак Уча“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Гимназија „Стеван Пузић“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1836.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Биљана Гудовић - Видаковић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 - мастер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„Змај Јова Јовановић“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1837.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Марко Лајешић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Руме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средња стручна спрема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Гимназија „Стеван Пузић“ Рума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пет година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ОШ „Вељко Дугошевић“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Рума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24141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1838.</w:t>
            </w:r>
          </w:p>
        </w:tc>
        <w:tc>
          <w:tcPr>
            <w:tcW w:w="2069" w:type="dxa"/>
          </w:tcPr>
          <w:p w:rsidR="00D62BF4" w:rsidRPr="0052678B" w:rsidRDefault="00D62BF4" w:rsidP="002414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Јовица Михајловић</w:t>
            </w:r>
            <w:r w:rsidR="00241419"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ђакон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Великих Радинаца</w:t>
            </w:r>
          </w:p>
        </w:tc>
        <w:tc>
          <w:tcPr>
            <w:tcW w:w="5131" w:type="dxa"/>
          </w:tcPr>
          <w:p w:rsidR="00D62BF4" w:rsidRPr="0052678B" w:rsidRDefault="00241419" w:rsidP="00241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="00D62BF4"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еолог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D62BF4"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62BF4"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52678B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235" w:type="dxa"/>
          </w:tcPr>
          <w:p w:rsidR="00D62BF4" w:rsidRPr="0052678B" w:rsidRDefault="00D62BF4" w:rsidP="002414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„Милица Стојадиновић Српкиња“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Врдник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5A624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1839.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Драган Гајић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Кленка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теолог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факултет СПЦ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„23 Октобар“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Кленак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„Шеста ударна војвођанска бригада“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Грабовци</w:t>
            </w: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5A624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1840.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Чедомир Грујић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јереј 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Јаска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 стручна спрема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Богословија 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„Свети Арсеније“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Сремски Карловци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„Милица Стојадиновић Српкиња“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Врдник, одељења у Јаску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5A624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1841.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Александар Симић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јереј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Никинаца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 стручна спрема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Богословија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„Свети Сава“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„Бранко Радичевић“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Никинци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62BF4" w:rsidRPr="0052678B" w:rsidTr="0052678B">
        <w:tc>
          <w:tcPr>
            <w:tcW w:w="895" w:type="dxa"/>
          </w:tcPr>
          <w:p w:rsidR="00D62BF4" w:rsidRPr="0052678B" w:rsidRDefault="005A6249" w:rsidP="00D6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1842.</w:t>
            </w:r>
          </w:p>
        </w:tc>
        <w:tc>
          <w:tcPr>
            <w:tcW w:w="2069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Светозар Војновић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Буђановаца</w:t>
            </w:r>
          </w:p>
        </w:tc>
        <w:tc>
          <w:tcPr>
            <w:tcW w:w="5131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виша стручна спрема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Православни богословски институт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СПЦ у Београду</w:t>
            </w:r>
          </w:p>
        </w:tc>
        <w:tc>
          <w:tcPr>
            <w:tcW w:w="1620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62BF4" w:rsidRPr="0052678B" w:rsidRDefault="0052678B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235" w:type="dxa"/>
          </w:tcPr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„Миливој Петковић Фећко“ у Платичеву са одељењем у Витојевцима</w:t>
            </w:r>
          </w:p>
          <w:p w:rsidR="00D62BF4" w:rsidRPr="0052678B" w:rsidRDefault="00D62BF4" w:rsidP="00D62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 „Душан Вукасовић Диоген“ у Купинову и Обрежу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1843.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Александар Раденовић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Гимназија Инђија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ОШ „Петар Кочић“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Подручно одељење Љуково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1844.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Душан Пешут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Дипл. Теолог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Техничка школа „Михајло Пупин“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1845.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Ивана Топаловић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Средња школа „Др Ђорђе Натошевић“ 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1846.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Страхиња Џамбић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Богословија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„Душан Јерковић“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1847.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Ђакон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Милош Лукић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„Душан Јерковић“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1848.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Татјана Чемерикић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Мастер теологије,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„Петар Кочић“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1849.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Милан Гршић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Средња, Богословија Св.Арсенија, Ср. Карловци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„Петар Кочић“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1850.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Николина Ђуровић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Виша, Богословски институт СПЦ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„Јован Поповић“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Инђија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1851.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Ђакон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Горан Груловић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„Браћа Груловић“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Бешка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„Бранко Радичевић“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Марадик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1852.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Ђакон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Драган Вучић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„22. јул“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Крчедин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1853.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Милица Сандо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Виша, Богословски институт СПЦ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„Др Ђорђе Натошевић“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Нови Сланкамен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1854.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Драго Црномарковић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Средња, Богословија Св.Арсенија, Ср. Карловци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„Доситеј Обрадовић“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Путинци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1855.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Ненад Сокић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„Ружа Ђурђевић Црна“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Чортановци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1856.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Љубица Петковић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Дипломирани филолог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Основна школа „23. Октобар“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Сремски Карловци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1857.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Петар Николић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Мастер теологије,</w:t>
            </w:r>
          </w:p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Гимназија Сремски Карловци</w:t>
            </w:r>
          </w:p>
        </w:tc>
      </w:tr>
      <w:tr w:rsidR="00AB450F" w:rsidRPr="0052678B" w:rsidTr="0052678B">
        <w:tc>
          <w:tcPr>
            <w:tcW w:w="895" w:type="dxa"/>
          </w:tcPr>
          <w:p w:rsidR="00AB450F" w:rsidRPr="0052678B" w:rsidRDefault="005A6249" w:rsidP="00AB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1858.</w:t>
            </w:r>
          </w:p>
        </w:tc>
        <w:tc>
          <w:tcPr>
            <w:tcW w:w="2069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Јереј Милан Симић</w:t>
            </w:r>
          </w:p>
        </w:tc>
        <w:tc>
          <w:tcPr>
            <w:tcW w:w="5131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Висока, Теолог, ПБФУБ</w:t>
            </w:r>
          </w:p>
        </w:tc>
        <w:tc>
          <w:tcPr>
            <w:tcW w:w="1620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35" w:type="dxa"/>
            <w:vAlign w:val="center"/>
          </w:tcPr>
          <w:p w:rsidR="00AB450F" w:rsidRPr="0052678B" w:rsidRDefault="00AB450F" w:rsidP="00AB45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 школа „Слободан Бајић Паја“ Нови Карловци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1859.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Дејан Цвијетиновић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 Теолог – Православни богословски факултет,Београд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Прехрамбено шумарска и хемијска школа</w:t>
            </w:r>
          </w:p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1860.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Александар Цигановић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VII степен стручне спреме, дипл. теолог, </w:t>
            </w:r>
          </w:p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''Вељко Дугошевић'' Стејановци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„Јован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Поповић“ Бешеново</w:t>
            </w:r>
            <w:proofErr w:type="gramEnd"/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О.Ш. ''Бошко Палковљевић Пинки'' Гргуревци и Шуљам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1861.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Далибор Чолић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VII степен стручне спреме, 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Средња техничка школа ''Никола Тесла''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1862.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Бранимир Чолић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</w:t>
            </w:r>
          </w:p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Универзитета у Београду</w:t>
            </w:r>
          </w:p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''Јован Јовановић Змај'' Мартинци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1863.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Петар Перенчевић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 180 ЕСПБ,Православни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''Свети Сава'' Чалма и Дивош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1864.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Драгана Лапчевић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VII-1 степен стручне спреме, Дипломирани теолог, 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''Јован Јовановић Змај'' Шашинци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„Јован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Поповић“</w:t>
            </w:r>
            <w:proofErr w:type="gramEnd"/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1865.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Ђакон Милош Марковић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</w:t>
            </w:r>
          </w:p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''Јован Поповић'' Велики Радинци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О.Ш. „Свети Сава“,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1866.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Милан Бараксадић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</w:t>
            </w:r>
          </w:p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''Слободан Бајић Паја'' Сремска Митровица, Манђелос, Лежимир и Шишатовац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Медицинска школа „Драгиња Никшић“,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1867.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Марко Јелисавац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 180 ЕСПБ, 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Средња Економска школа ''9.Мај'' Сремска Митровица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Средња музичка школа „Петар Кранчевић“,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1868.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Живко Тодоровић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спрема, Православна богословија СПЦ „Свети Петар Цетињски“, Цетиње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СОШО ''Радивој Поповић''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1869.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Предраг Симић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VI степен стручне спреме, Богословско- катихетски институт, Београд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''Бранко Радичевић'' Босут и Сремска Рача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1870.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Урош Стефановић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спрема, Богословија „Свети Арсеније Сремац“, Сремски Карловци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 ''Јован Јовановић Змај'' Јарак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О.Ш. „Слободан Бајић Паја“,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1871.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Јовица Михајловић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спрема, Богословија „Свети Арсеније Сремац“, Сремски Карловци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Митровачка гимназија Сремска Митровица</w:t>
            </w:r>
          </w:p>
          <w:p w:rsidR="00D961C8" w:rsidRPr="0052678B" w:rsidRDefault="00D961C8" w:rsidP="00D9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Средња е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кономска школа „9. мај“ ,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1872.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Радослав Радовановић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 Специјалистичке студије, Висока школа за образовање васпитача, Сремска Митровица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''Свети Сава''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1873.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Александра Гаруновић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VII степен, професор разредне наставе, Педагошки факултет у Сомбору, Универзитет у Новом Саду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Бошко Палковљевић Пинки''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1874.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Бранко Цабунац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спрема, Богословија „Свети Арсеније Сремац“, Сремски Карловци,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''Бранко Радичевић'' Кузмин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1875.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О. Бранислав Дивљак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 Дипломирани теолог, Богословско-катихетски програм, 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''Трива Витасовић Лебарник'' Лаћарак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1876.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Слободанка Арамбашић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спрема, Богословски факултет „Свети Василије Острошки“, Фоча, Универзитет у Источном Сарајеву, Република Српска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О.Ш. '' Јован Јовановић Змај'' Сремска Митровица</w:t>
            </w:r>
          </w:p>
        </w:tc>
      </w:tr>
      <w:tr w:rsidR="00D961C8" w:rsidRPr="0052678B" w:rsidTr="0052678B">
        <w:tc>
          <w:tcPr>
            <w:tcW w:w="895" w:type="dxa"/>
          </w:tcPr>
          <w:p w:rsidR="00D961C8" w:rsidRPr="0052678B" w:rsidRDefault="005A6249" w:rsidP="00D9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1877.</w:t>
            </w:r>
          </w:p>
        </w:tc>
        <w:tc>
          <w:tcPr>
            <w:tcW w:w="2069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Златко Голубовић</w:t>
            </w:r>
          </w:p>
        </w:tc>
        <w:tc>
          <w:tcPr>
            <w:tcW w:w="5131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VII-1 степен стручне спреме, Дипломирани теолог,</w:t>
            </w:r>
          </w:p>
          <w:p w:rsidR="00D961C8" w:rsidRPr="0052678B" w:rsidRDefault="00D961C8" w:rsidP="0092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D961C8" w:rsidRPr="0052678B" w:rsidRDefault="00D961C8" w:rsidP="00D9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5" w:type="dxa"/>
            <w:vAlign w:val="center"/>
          </w:tcPr>
          <w:p w:rsidR="00D961C8" w:rsidRPr="0052678B" w:rsidRDefault="00D961C8" w:rsidP="00D961C8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RS"/>
              </w:rPr>
              <w:t>Медицинска школа '' Драгиња Никшић'' Сремска Митровица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1878.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јереј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НИКОЛА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ДЕСПОТ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 и средња школа „Антон Скала“ Стара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1879.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Јереј Стефан Трифковић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„Св. Арсеније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Сремац“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„Вера Мишчевић“ Белегиш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1880.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Јереј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Стефан Трифковић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„Вера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Мишчевић“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Сурдук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1881.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јереј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САША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МИЛИЈАШЕВИЋ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„Слободан Бајић-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Паја“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Пећинци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1882.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ђакон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ЈОВАН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СТЕГЊАИЋ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„Свети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Сава“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Београд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23.октобар</w:t>
            </w:r>
            <w:proofErr w:type="gramEnd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“ Голубинци,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„Слободан Бајић-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Паја“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Попинци,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„Слободан Бајић-Паја“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Прхово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1883.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Ђакон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СВЕТОГОР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САНДИЋ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„Растко Немањић-Свети Сава“ Нова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1884.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Петар Кашић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„Св. Арсеније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Сремац“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„Душан Јерковић-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Уча“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Сремски Михаљевци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1885.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ДИМИТРИЈЕ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МИЛАНОВИЋ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„Растко Немањић-Свети Сава“ Нова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1886.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СТАНИСЛАВ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БУДИСАВЉЕВИЋ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„Никола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Тесла“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Нови Бановци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1887.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МИЛОШ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ЈЕФТИЋ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Т.Ш. „Миленко Веркић-Неша“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Пећинци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1888.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СЛОБОДАН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ГРУЈИЋ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„Св. Арсеније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Сремац“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„Милан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Хаџић“</w:t>
            </w:r>
            <w:proofErr w:type="gramEnd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Војка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1889.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ЂОРЂЕ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ДЕСПОТ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„Св. Арсеније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Сремац“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„Бошко Палковљевић-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Пинки“ Стара</w:t>
            </w:r>
            <w:proofErr w:type="gramEnd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Пазова,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 Никола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Тесла“</w:t>
            </w:r>
            <w:proofErr w:type="gramEnd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Нови Бановци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1890.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МАРИЈА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КРЕСОЈА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Гимназија „Бранко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Радичевић“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Стара Пазова,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ЕТШ „Вук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Караџић“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Стара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1891.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ЈУНГИЋ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Учитељски факултет Универзитета Српско Сарајево у Бјељини,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за вероучитеља Учитељског факултета Универзитета Ниш у Врању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„Бошко Палковљевић-Пинки“ Стара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1892.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СТЕФАН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ЛУЈИЋ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Средња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„Св. Арсеније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Сремац“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„Симеон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Араницки“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Стара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1893.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ДАРКО ЗУБОВИЋ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О.Ш. „Слободан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Савковић“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Стари Бановци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1894.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ИЛИЈА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Теолошки факултет „Свети Сава“ Либертвил, Чикаго, САД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ЕТШ „Вук </w:t>
            </w:r>
            <w:proofErr w:type="gramStart"/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Караџић“</w:t>
            </w:r>
            <w:proofErr w:type="gramEnd"/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Стара Пазова,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Техича школа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Стара Пазова</w:t>
            </w:r>
          </w:p>
        </w:tc>
      </w:tr>
      <w:tr w:rsidR="00924406" w:rsidRPr="0052678B" w:rsidTr="0052678B">
        <w:tc>
          <w:tcPr>
            <w:tcW w:w="895" w:type="dxa"/>
          </w:tcPr>
          <w:p w:rsidR="00924406" w:rsidRPr="0052678B" w:rsidRDefault="00924406" w:rsidP="009244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1895.</w:t>
            </w:r>
          </w:p>
        </w:tc>
        <w:tc>
          <w:tcPr>
            <w:tcW w:w="2069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БРАНКА 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ЈОВАНЧЕВИЋ</w:t>
            </w:r>
          </w:p>
        </w:tc>
        <w:tc>
          <w:tcPr>
            <w:tcW w:w="5131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Висока стручна спрема,</w:t>
            </w:r>
          </w:p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Православни Богословски факултет Универзитета у Београду</w:t>
            </w:r>
          </w:p>
        </w:tc>
        <w:tc>
          <w:tcPr>
            <w:tcW w:w="1620" w:type="dxa"/>
            <w:vAlign w:val="center"/>
          </w:tcPr>
          <w:p w:rsidR="00924406" w:rsidRPr="0052678B" w:rsidRDefault="00924406" w:rsidP="009244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235" w:type="dxa"/>
            <w:vAlign w:val="center"/>
          </w:tcPr>
          <w:p w:rsidR="00924406" w:rsidRPr="0052678B" w:rsidRDefault="00924406" w:rsidP="00924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bCs/>
                <w:sz w:val="24"/>
                <w:szCs w:val="24"/>
              </w:rPr>
              <w:t>О.Ш. „Растко Немањић-Свети Сава“ Нова Пазова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1896.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Јереј Гостимир Душанић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Дипломирани теолог,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St. Sava School of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Theology,Libertyville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,USA;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ДипломанострификовананаПравославномбогословскомфакултету у Београду 2014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52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Основна Школа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,,Бранко Радичевић” Шид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1897.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Јереј Милан Пршић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Дипломирани теолог,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,,Сремски Фронт” Шид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1898.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Јереј Зоран Угрешић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Духовна академија Москва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Среднња Техничка школа Никола Тесла Шид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1899.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Ненад Србљанин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Дипломирани теолог-мастер,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богословски факултет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,,Вук Караџић” Адашевци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1900.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Лазар Павић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Апсолвент на православном богословском факултету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,, Филип Вишњић” Моровић и Вишњићево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1901.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Стефан Сремац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Мастер теолог, Православни богословки факулет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Гимназија ,,Сава Шуановић” Шид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1902.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Весна Куљански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Теолог, 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богословки факултет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  ОШ ,,Бранко Радићевић”  Шид и Кукујевци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1903.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протојереј Дарко Дангузов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Дипломирани Теолог, Православни богословки факулет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,, Бранко Радичевић” Бачинци и Гибарац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1904.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Јереј Бранислав Лукић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Богослов,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Богословија ,,Свети Петар дабробосански” Фоча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,,Филип Вишњић”Јамена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1905.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Душан Домуз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Теолог, 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богословки факултет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,,Сава Шумановић” Ердевик</w:t>
            </w:r>
          </w:p>
        </w:tc>
      </w:tr>
      <w:tr w:rsidR="003975F8" w:rsidRPr="0052678B" w:rsidTr="0052678B">
        <w:tc>
          <w:tcPr>
            <w:tcW w:w="895" w:type="dxa"/>
          </w:tcPr>
          <w:p w:rsidR="003975F8" w:rsidRPr="0052678B" w:rsidRDefault="003975F8" w:rsidP="00397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1906.</w:t>
            </w:r>
          </w:p>
        </w:tc>
        <w:tc>
          <w:tcPr>
            <w:tcW w:w="2069" w:type="dxa"/>
            <w:vAlign w:val="center"/>
          </w:tcPr>
          <w:p w:rsidR="003975F8" w:rsidRPr="0052678B" w:rsidRDefault="003975F8" w:rsidP="00397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Јереј Борис Фајфрић</w:t>
            </w:r>
          </w:p>
        </w:tc>
        <w:tc>
          <w:tcPr>
            <w:tcW w:w="5131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Мастер Теолог, </w:t>
            </w:r>
          </w:p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Православни богословки факултет у Београду</w:t>
            </w:r>
          </w:p>
        </w:tc>
        <w:tc>
          <w:tcPr>
            <w:tcW w:w="1620" w:type="dxa"/>
            <w:vAlign w:val="center"/>
          </w:tcPr>
          <w:p w:rsidR="003975F8" w:rsidRPr="0052678B" w:rsidRDefault="003975F8" w:rsidP="003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  <w:vAlign w:val="center"/>
          </w:tcPr>
          <w:p w:rsidR="003975F8" w:rsidRPr="0052678B" w:rsidRDefault="003975F8" w:rsidP="0039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ОШ,,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Сремски Фронт”</w:t>
            </w:r>
          </w:p>
          <w:p w:rsidR="003975F8" w:rsidRPr="0052678B" w:rsidRDefault="003975F8" w:rsidP="0039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Средња Школа „Никола Тесла“ Шид 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1907.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Свештеник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Урумовић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Средња школа Богословија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 „Душан Вукасовића Диоген“, Ашања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1908.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Кузмановић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„Бошко Павковљевић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Пинки“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 Батајница;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1910.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Кончаревић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Висока стр. спрема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академија Петроград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„Б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Радичевић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 Батајница;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 „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Светислав Голубовић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Митраљета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Батајница 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1911.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Петар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Светислав Голубовић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Митраљета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Батајница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1912.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Жељка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„Бранко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Радичевић“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Батајница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1913.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Шево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„Бранко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Радичевић“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Батајница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1914.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Светозар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Војновић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„Душан Вукасовић Диоген“, Купиново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1915.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Светозар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Војновић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„Душан Вукасовић Диоген“, Обреж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1916.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Биљана Миленовић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Академија СПЦ за уметност и конзервацију,   Београд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„Вожд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Карђорђе“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Јаково;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„Сава Јовановић Сирогојно“, Сурчин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1917.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Сребренко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Видаковић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„Бранко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Радичевић“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Бољевц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1918.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Свештеник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Бранислав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„Бранко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Радичевић“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Прогар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1919.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Свештеник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Чавка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„Станко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Марић“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Угриновци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1920.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Свештеник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 Нинковић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„Станко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Марић“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Угриновци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1921.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Сузана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Анђеловски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 22.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октобар“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1922.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Маркош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22.октобар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“, Сурчин;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„Вук Караџић“, Сурчин;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1923.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Јереј Страхиња Голијан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„Вук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Караџић“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Сурчин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1924.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Јереј Ненад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Катић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„Душан Вукасовић Диоген“, Петровчић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1925.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Петар Кашић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Средња школа, Богословија,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Сремски Карловци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„Душан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Јерковић“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 Шимановци,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Деч,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Сремски Михаљевци,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Карловчић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1926.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Свештеник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Бојан Весић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„Стеван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Сремац“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Добановци;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„Сава Јовановић Сирогојно“, Земун, Сурчин  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1927.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Свештеник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Владимир Милановић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„Стеван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Сремац“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Добановци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E32526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1928.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Бранислав Керечки</w:t>
            </w:r>
          </w:p>
        </w:tc>
        <w:tc>
          <w:tcPr>
            <w:tcW w:w="5131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2526" w:rsidRPr="0052678B" w:rsidRDefault="00E32526" w:rsidP="008202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35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ОШ „Сава Јовановић </w:t>
            </w:r>
            <w:proofErr w:type="gramStart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Сирогојно“</w:t>
            </w:r>
            <w:proofErr w:type="gramEnd"/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Земун, Батајница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Бошко Палковљевић Пинки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Батајница</w:t>
            </w:r>
          </w:p>
        </w:tc>
      </w:tr>
      <w:tr w:rsidR="00E32526" w:rsidRPr="0052678B" w:rsidTr="0052678B">
        <w:tc>
          <w:tcPr>
            <w:tcW w:w="895" w:type="dxa"/>
          </w:tcPr>
          <w:p w:rsidR="00E32526" w:rsidRPr="0052678B" w:rsidRDefault="00BF1ABD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1929.</w:t>
            </w:r>
          </w:p>
        </w:tc>
        <w:tc>
          <w:tcPr>
            <w:tcW w:w="2069" w:type="dxa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Јереј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Катић</w:t>
            </w:r>
          </w:p>
        </w:tc>
        <w:tc>
          <w:tcPr>
            <w:tcW w:w="5131" w:type="dxa"/>
            <w:vAlign w:val="center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 степен стручне спреме,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ПБФ у Београду</w:t>
            </w:r>
          </w:p>
          <w:p w:rsidR="00E32526" w:rsidRPr="0052678B" w:rsidRDefault="00E32526" w:rsidP="00E325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2526" w:rsidRPr="0052678B" w:rsidRDefault="00E32526" w:rsidP="00526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E32526" w:rsidRPr="0052678B" w:rsidRDefault="00E32526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>ОШ „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 Вукасовић Диоген</w:t>
            </w:r>
            <w:r w:rsidRPr="0052678B">
              <w:rPr>
                <w:rFonts w:ascii="Times New Roman" w:hAnsi="Times New Roman" w:cs="Times New Roman"/>
                <w:sz w:val="24"/>
                <w:szCs w:val="24"/>
              </w:rPr>
              <w:t xml:space="preserve"> “, </w:t>
            </w:r>
            <w:r w:rsidRPr="00526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Бечмен</w:t>
            </w:r>
          </w:p>
        </w:tc>
      </w:tr>
      <w:tr w:rsidR="00820280" w:rsidRPr="0052678B" w:rsidTr="0052678B">
        <w:tc>
          <w:tcPr>
            <w:tcW w:w="895" w:type="dxa"/>
          </w:tcPr>
          <w:p w:rsidR="00820280" w:rsidRPr="0052678B" w:rsidRDefault="00820280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1930.</w:t>
            </w:r>
          </w:p>
        </w:tc>
        <w:tc>
          <w:tcPr>
            <w:tcW w:w="2069" w:type="dxa"/>
          </w:tcPr>
          <w:p w:rsidR="00820280" w:rsidRPr="00820280" w:rsidRDefault="00820280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 Ивана</w:t>
            </w:r>
          </w:p>
        </w:tc>
        <w:tc>
          <w:tcPr>
            <w:tcW w:w="5131" w:type="dxa"/>
            <w:vAlign w:val="center"/>
          </w:tcPr>
          <w:p w:rsidR="00820280" w:rsidRPr="00820280" w:rsidRDefault="00820280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ТКИ</w:t>
            </w:r>
          </w:p>
        </w:tc>
        <w:tc>
          <w:tcPr>
            <w:tcW w:w="1620" w:type="dxa"/>
            <w:vAlign w:val="center"/>
          </w:tcPr>
          <w:p w:rsidR="00820280" w:rsidRPr="00820280" w:rsidRDefault="00820280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3235" w:type="dxa"/>
            <w:vAlign w:val="center"/>
          </w:tcPr>
          <w:p w:rsidR="00820280" w:rsidRPr="00820280" w:rsidRDefault="00820280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</w:tr>
      <w:tr w:rsidR="00820280" w:rsidRPr="0052678B" w:rsidTr="0052678B">
        <w:tc>
          <w:tcPr>
            <w:tcW w:w="895" w:type="dxa"/>
          </w:tcPr>
          <w:p w:rsidR="00820280" w:rsidRDefault="00820280" w:rsidP="00E32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1931.</w:t>
            </w:r>
          </w:p>
        </w:tc>
        <w:tc>
          <w:tcPr>
            <w:tcW w:w="2069" w:type="dxa"/>
          </w:tcPr>
          <w:p w:rsidR="00820280" w:rsidRDefault="00820280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Сабо Ђула</w:t>
            </w:r>
          </w:p>
        </w:tc>
        <w:tc>
          <w:tcPr>
            <w:tcW w:w="5131" w:type="dxa"/>
            <w:vAlign w:val="center"/>
          </w:tcPr>
          <w:p w:rsidR="00820280" w:rsidRDefault="00820280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ТКИ</w:t>
            </w:r>
          </w:p>
        </w:tc>
        <w:tc>
          <w:tcPr>
            <w:tcW w:w="1620" w:type="dxa"/>
            <w:vAlign w:val="center"/>
          </w:tcPr>
          <w:p w:rsidR="00820280" w:rsidRDefault="00820280" w:rsidP="00526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3235" w:type="dxa"/>
            <w:vAlign w:val="center"/>
          </w:tcPr>
          <w:p w:rsidR="00820280" w:rsidRDefault="00820280" w:rsidP="00E32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Кањижа, Суботица</w:t>
            </w:r>
            <w:bookmarkStart w:id="0" w:name="_GoBack"/>
            <w:bookmarkEnd w:id="0"/>
          </w:p>
        </w:tc>
      </w:tr>
    </w:tbl>
    <w:p w:rsidR="006F338C" w:rsidRPr="0052678B" w:rsidRDefault="006F338C" w:rsidP="006F338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678B">
        <w:rPr>
          <w:rFonts w:ascii="Times New Roman" w:hAnsi="Times New Roman" w:cs="Times New Roman"/>
          <w:b/>
          <w:sz w:val="24"/>
          <w:szCs w:val="24"/>
          <w:lang w:val="sr-Cyrl-CS"/>
        </w:rPr>
        <w:t>ДОПУНА</w:t>
      </w:r>
    </w:p>
    <w:p w:rsidR="00B313C0" w:rsidRPr="0052678B" w:rsidRDefault="006F338C" w:rsidP="006F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B">
        <w:rPr>
          <w:rFonts w:ascii="Times New Roman" w:hAnsi="Times New Roman" w:cs="Times New Roman"/>
          <w:b/>
          <w:sz w:val="24"/>
          <w:szCs w:val="24"/>
          <w:lang w:val="sr-Cyrl-CS"/>
        </w:rPr>
        <w:t>Листе наставника верске наставе за школску 201</w:t>
      </w:r>
      <w:r w:rsidRPr="0052678B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Pr="0052678B">
        <w:rPr>
          <w:rFonts w:ascii="Times New Roman" w:hAnsi="Times New Roman" w:cs="Times New Roman"/>
          <w:b/>
          <w:sz w:val="24"/>
          <w:szCs w:val="24"/>
          <w:lang w:val="sr-Cyrl-CS"/>
        </w:rPr>
        <w:t>/1</w:t>
      </w:r>
      <w:r w:rsidRPr="0052678B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52678B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sectPr w:rsidR="00B313C0" w:rsidRPr="0052678B" w:rsidSect="006F33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FA"/>
    <w:rsid w:val="001267FA"/>
    <w:rsid w:val="00241419"/>
    <w:rsid w:val="003975F8"/>
    <w:rsid w:val="0052678B"/>
    <w:rsid w:val="005A6249"/>
    <w:rsid w:val="006F338C"/>
    <w:rsid w:val="00820280"/>
    <w:rsid w:val="00924406"/>
    <w:rsid w:val="00AB450F"/>
    <w:rsid w:val="00B313C0"/>
    <w:rsid w:val="00BF1ABD"/>
    <w:rsid w:val="00C247B8"/>
    <w:rsid w:val="00D62BF4"/>
    <w:rsid w:val="00D961C8"/>
    <w:rsid w:val="00E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E93A"/>
  <w15:chartTrackingRefBased/>
  <w15:docId w15:val="{9077CB5E-64CB-43B6-B846-36C43FCC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8C"/>
  </w:style>
  <w:style w:type="paragraph" w:styleId="Heading2">
    <w:name w:val="heading 2"/>
    <w:basedOn w:val="Normal"/>
    <w:next w:val="Normal"/>
    <w:link w:val="Heading2Char"/>
    <w:uiPriority w:val="99"/>
    <w:qFormat/>
    <w:rsid w:val="00D961C8"/>
    <w:pPr>
      <w:keepNext/>
      <w:spacing w:before="240" w:after="60" w:line="240" w:lineRule="auto"/>
      <w:outlineLvl w:val="1"/>
    </w:pPr>
    <w:rPr>
      <w:rFonts w:ascii="Cambria" w:eastAsia="Batang" w:hAnsi="Cambria" w:cs="Cambria"/>
      <w:b/>
      <w:bCs/>
      <w:i/>
      <w:iCs/>
      <w:sz w:val="28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F338C"/>
    <w:pPr>
      <w:spacing w:after="200" w:line="276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ListParagraph">
    <w:name w:val="List Paragraph"/>
    <w:basedOn w:val="Normal"/>
    <w:uiPriority w:val="34"/>
    <w:qFormat/>
    <w:rsid w:val="006F33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D961C8"/>
    <w:rPr>
      <w:rFonts w:ascii="Cambria" w:eastAsia="Batang" w:hAnsi="Cambria" w:cs="Cambria"/>
      <w:b/>
      <w:bCs/>
      <w:i/>
      <w:iCs/>
      <w:sz w:val="28"/>
      <w:szCs w:val="2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F567-0EC3-41D9-9FA9-C85C5C10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13</cp:revision>
  <dcterms:created xsi:type="dcterms:W3CDTF">2018-09-07T12:20:00Z</dcterms:created>
  <dcterms:modified xsi:type="dcterms:W3CDTF">2018-09-10T08:17:00Z</dcterms:modified>
</cp:coreProperties>
</file>