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7267E" w14:textId="77777777" w:rsidR="00227BBF" w:rsidRDefault="00227BBF" w:rsidP="0083363F">
      <w:pPr>
        <w:tabs>
          <w:tab w:val="left" w:pos="930"/>
          <w:tab w:val="right" w:pos="9404"/>
        </w:tabs>
        <w:rPr>
          <w:bCs/>
          <w:lang w:val="sr-Cyrl-CS"/>
        </w:rPr>
      </w:pP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  <w:t xml:space="preserve">   </w:t>
      </w:r>
    </w:p>
    <w:p w14:paraId="3D7C5FCE" w14:textId="77777777" w:rsidR="00227BBF" w:rsidRPr="005C1931" w:rsidRDefault="00227BBF" w:rsidP="00227BBF">
      <w:pPr>
        <w:tabs>
          <w:tab w:val="left" w:pos="945"/>
        </w:tabs>
        <w:rPr>
          <w:b/>
          <w:lang w:val="sr-Cyrl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59264" behindDoc="1" locked="0" layoutInCell="1" allowOverlap="1" wp14:anchorId="074A18DA" wp14:editId="40A823EF">
            <wp:simplePos x="0" y="0"/>
            <wp:positionH relativeFrom="column">
              <wp:posOffset>1143000</wp:posOffset>
            </wp:positionH>
            <wp:positionV relativeFrom="paragraph">
              <wp:posOffset>-200025</wp:posOffset>
            </wp:positionV>
            <wp:extent cx="590550" cy="857250"/>
            <wp:effectExtent l="0" t="0" r="0" b="0"/>
            <wp:wrapNone/>
            <wp:docPr id="1" name="Picture 1" descr="http://www.parlament.gov.rs/images/Grb-Srbija_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arlament.gov.rs/images/Grb-Srbija_201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432D">
        <w:rPr>
          <w:sz w:val="28"/>
          <w:szCs w:val="28"/>
          <w:lang w:val="sr-Cyrl-CS"/>
        </w:rPr>
        <w:t xml:space="preserve">  </w:t>
      </w:r>
      <w:r w:rsidRPr="00BF432D">
        <w:rPr>
          <w:sz w:val="28"/>
          <w:szCs w:val="28"/>
          <w:lang w:val="ru-RU"/>
        </w:rPr>
        <w:t xml:space="preserve">  </w:t>
      </w:r>
      <w:r w:rsidRPr="00BF432D">
        <w:rPr>
          <w:sz w:val="28"/>
          <w:szCs w:val="28"/>
          <w:lang w:val="sr-Cyrl-CS"/>
        </w:rPr>
        <w:t xml:space="preserve">      </w:t>
      </w:r>
      <w:r w:rsidRPr="00BF432D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sr-Latn-CS"/>
        </w:rPr>
        <w:t xml:space="preserve"> </w:t>
      </w:r>
      <w:r>
        <w:rPr>
          <w:b/>
          <w:lang w:val="sr-Cyrl-CS"/>
        </w:rPr>
        <w:t xml:space="preserve">                   </w:t>
      </w:r>
      <w:r>
        <w:rPr>
          <w:b/>
          <w:lang w:val="sr-Latn-CS"/>
        </w:rPr>
        <w:t xml:space="preserve">      </w:t>
      </w:r>
    </w:p>
    <w:p w14:paraId="677425DE" w14:textId="77777777" w:rsidR="00227BBF" w:rsidRDefault="00227BBF" w:rsidP="00227BBF">
      <w:pPr>
        <w:ind w:right="4104"/>
        <w:jc w:val="center"/>
        <w:rPr>
          <w:b/>
          <w:lang w:val="sr-Cyrl-CS"/>
        </w:rPr>
      </w:pPr>
    </w:p>
    <w:p w14:paraId="6DDDB327" w14:textId="77777777" w:rsidR="00227BBF" w:rsidRDefault="00227BBF" w:rsidP="00227BBF">
      <w:pPr>
        <w:tabs>
          <w:tab w:val="left" w:pos="1905"/>
        </w:tabs>
        <w:ind w:right="4104"/>
        <w:rPr>
          <w:b/>
          <w:lang w:val="sr-Cyrl-CS"/>
        </w:rPr>
      </w:pPr>
      <w:r>
        <w:rPr>
          <w:b/>
          <w:lang w:val="sr-Cyrl-CS"/>
        </w:rPr>
        <w:tab/>
        <w:t xml:space="preserve">  </w:t>
      </w:r>
    </w:p>
    <w:p w14:paraId="6D2EC285" w14:textId="77777777" w:rsidR="00227BBF" w:rsidRDefault="00227BBF" w:rsidP="00227BBF">
      <w:pPr>
        <w:ind w:right="4104"/>
        <w:jc w:val="center"/>
        <w:rPr>
          <w:b/>
          <w:lang w:val="sr-Cyrl-CS"/>
        </w:rPr>
      </w:pPr>
    </w:p>
    <w:p w14:paraId="35E96320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                    </w:t>
      </w:r>
      <w:r w:rsidRPr="00463E5A">
        <w:rPr>
          <w:b/>
          <w:lang w:val="sr-Cyrl-CS"/>
        </w:rPr>
        <w:t>Република Србија</w:t>
      </w:r>
    </w:p>
    <w:p w14:paraId="558C9160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       МИНИСТАРСТВО </w:t>
      </w:r>
      <w:r w:rsidRPr="00463E5A">
        <w:rPr>
          <w:b/>
          <w:lang w:val="sr-Cyrl-CS"/>
        </w:rPr>
        <w:t>ПРОСВЕТЕ</w:t>
      </w:r>
      <w:r>
        <w:rPr>
          <w:b/>
          <w:lang w:val="sr-Cyrl-CS"/>
        </w:rPr>
        <w:t>,</w:t>
      </w:r>
    </w:p>
    <w:p w14:paraId="0CB1E60C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</w:t>
      </w:r>
      <w:r>
        <w:rPr>
          <w:b/>
          <w:lang w:val="sr-Latn-CS"/>
        </w:rPr>
        <w:t>НАУКЕ</w:t>
      </w:r>
      <w:r>
        <w:rPr>
          <w:b/>
          <w:lang w:val="sr-Cyrl-CS"/>
        </w:rPr>
        <w:t xml:space="preserve"> И ТЕХНОЛОШКОГ РАЗВОЈА</w:t>
      </w:r>
      <w:r w:rsidR="00005C9A">
        <w:rPr>
          <w:b/>
          <w:lang w:val="sr-Cyrl-CS"/>
        </w:rPr>
        <w:t xml:space="preserve">                       </w:t>
      </w:r>
    </w:p>
    <w:p w14:paraId="1FD3097E" w14:textId="77777777" w:rsidR="00227BBF" w:rsidRDefault="00227BBF" w:rsidP="001512CF">
      <w:pPr>
        <w:rPr>
          <w:b/>
          <w:lang w:val="sr-Cyrl-CS"/>
        </w:rPr>
      </w:pPr>
      <w:r>
        <w:rPr>
          <w:b/>
          <w:lang w:val="sr-Cyrl-CS"/>
        </w:rPr>
        <w:t xml:space="preserve">   </w:t>
      </w:r>
      <w:r w:rsidR="006F5157">
        <w:rPr>
          <w:b/>
          <w:lang w:val="sr-Cyrl-CS"/>
        </w:rPr>
        <w:t xml:space="preserve">        </w:t>
      </w:r>
      <w:r>
        <w:rPr>
          <w:b/>
          <w:lang w:val="sr-Cyrl-CS"/>
        </w:rPr>
        <w:t xml:space="preserve"> Сектор за високо образовање</w:t>
      </w:r>
      <w:r w:rsidR="009A0704">
        <w:rPr>
          <w:b/>
          <w:lang w:val="sr-Cyrl-CS"/>
        </w:rPr>
        <w:t xml:space="preserve">                                        </w:t>
      </w:r>
    </w:p>
    <w:p w14:paraId="3B85C8E1" w14:textId="2A418BD9" w:rsidR="00227BBF" w:rsidRDefault="00227BBF" w:rsidP="00423D89">
      <w:pPr>
        <w:ind w:right="4245"/>
        <w:rPr>
          <w:lang w:val="sr-Cyrl-CS"/>
        </w:rPr>
      </w:pPr>
      <w:r>
        <w:rPr>
          <w:lang w:val="sr-Cyrl-CS"/>
        </w:rPr>
        <w:t xml:space="preserve">              </w:t>
      </w:r>
    </w:p>
    <w:p w14:paraId="0B77D391" w14:textId="77777777" w:rsidR="00E568A8" w:rsidRPr="00E92EE3" w:rsidRDefault="00E568A8" w:rsidP="00E92EE3">
      <w:pPr>
        <w:rPr>
          <w:b/>
          <w:bCs/>
        </w:rPr>
      </w:pPr>
    </w:p>
    <w:p w14:paraId="0EFC233E" w14:textId="77777777" w:rsidR="00E568A8" w:rsidRDefault="00E568A8" w:rsidP="00005C9A">
      <w:pPr>
        <w:jc w:val="right"/>
        <w:rPr>
          <w:b/>
          <w:bCs/>
          <w:lang w:val="sr-Cyrl-CS"/>
        </w:rPr>
      </w:pPr>
    </w:p>
    <w:p w14:paraId="6AD2EB56" w14:textId="04D7CBD9" w:rsidR="00423D89" w:rsidRDefault="00423D89" w:rsidP="00423D89">
      <w:pPr>
        <w:jc w:val="center"/>
        <w:rPr>
          <w:b/>
          <w:lang w:val="sr-Cyrl-RS"/>
        </w:rPr>
      </w:pPr>
      <w:r w:rsidRPr="00423D89">
        <w:rPr>
          <w:b/>
          <w:lang w:val="sr-Cyrl-RS"/>
        </w:rPr>
        <w:t>ИНФОРМАЦИЈА О КОНКУ</w:t>
      </w:r>
      <w:r w:rsidR="001A4E00">
        <w:rPr>
          <w:b/>
          <w:lang w:val="sr-Cyrl-RS"/>
        </w:rPr>
        <w:t>Р</w:t>
      </w:r>
      <w:r w:rsidRPr="00423D89">
        <w:rPr>
          <w:b/>
          <w:lang w:val="sr-Cyrl-RS"/>
        </w:rPr>
        <w:t xml:space="preserve">СУ ЗА </w:t>
      </w:r>
      <w:r>
        <w:rPr>
          <w:b/>
          <w:lang w:val="sr-Cyrl-RS"/>
        </w:rPr>
        <w:br/>
      </w:r>
      <w:r w:rsidRPr="00423D89">
        <w:rPr>
          <w:b/>
          <w:lang w:val="sr-Cyrl-RS"/>
        </w:rPr>
        <w:t>ДОДЕЛУ СТИПЕНДИЈА</w:t>
      </w:r>
      <w:r>
        <w:rPr>
          <w:b/>
          <w:lang w:val="sr-Cyrl-RS"/>
        </w:rPr>
        <w:t xml:space="preserve"> СТРАНИХ ВЛАДА </w:t>
      </w:r>
    </w:p>
    <w:p w14:paraId="11618B8D" w14:textId="389C9A29" w:rsidR="00B1089C" w:rsidRPr="00423D89" w:rsidRDefault="00423D89" w:rsidP="00423D89">
      <w:pPr>
        <w:jc w:val="center"/>
        <w:rPr>
          <w:b/>
          <w:lang w:val="sr-Cyrl-RS"/>
        </w:rPr>
      </w:pPr>
      <w:r>
        <w:rPr>
          <w:b/>
          <w:lang w:val="sr-Cyrl-RS"/>
        </w:rPr>
        <w:t>И ФОНДАЦИЈА</w:t>
      </w:r>
    </w:p>
    <w:p w14:paraId="23EB9555" w14:textId="1FCCA7FC" w:rsidR="00423D89" w:rsidRDefault="00423D89" w:rsidP="00423D89">
      <w:pPr>
        <w:jc w:val="center"/>
        <w:rPr>
          <w:bCs/>
          <w:lang w:val="sr-Cyrl-RS"/>
        </w:rPr>
      </w:pPr>
    </w:p>
    <w:p w14:paraId="6BE3566F" w14:textId="77777777" w:rsidR="00E568A8" w:rsidRPr="00E92EE3" w:rsidRDefault="00E568A8" w:rsidP="00E92EE3"/>
    <w:p w14:paraId="5E77DFF0" w14:textId="77777777" w:rsidR="00423D89" w:rsidRDefault="00423D89" w:rsidP="00423D89">
      <w:pPr>
        <w:jc w:val="center"/>
        <w:rPr>
          <w:lang w:val="sr-Cyrl-RS"/>
        </w:rPr>
      </w:pPr>
    </w:p>
    <w:tbl>
      <w:tblPr>
        <w:tblStyle w:val="TableGrid"/>
        <w:tblW w:w="0" w:type="auto"/>
        <w:tblBorders>
          <w:top w:val="thinThickLargeGap" w:sz="24" w:space="0" w:color="A6A6A6" w:themeColor="background1" w:themeShade="A6"/>
          <w:left w:val="thinThickLargeGap" w:sz="24" w:space="0" w:color="A6A6A6" w:themeColor="background1" w:themeShade="A6"/>
          <w:bottom w:val="thinThickLargeGap" w:sz="24" w:space="0" w:color="A6A6A6" w:themeColor="background1" w:themeShade="A6"/>
          <w:right w:val="thinThickLargeGap" w:sz="24" w:space="0" w:color="A6A6A6" w:themeColor="background1" w:themeShade="A6"/>
          <w:insideH w:val="thinThickLargeGap" w:sz="24" w:space="0" w:color="A6A6A6" w:themeColor="background1" w:themeShade="A6"/>
          <w:insideV w:val="thinThickLargeGap" w:sz="2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737"/>
        <w:gridCol w:w="6229"/>
      </w:tblGrid>
      <w:tr w:rsidR="00423D89" w14:paraId="438BC4BE" w14:textId="77777777" w:rsidTr="00423D89">
        <w:tc>
          <w:tcPr>
            <w:tcW w:w="2737" w:type="dxa"/>
          </w:tcPr>
          <w:p w14:paraId="44ED1653" w14:textId="1E779BD8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Земља</w:t>
            </w:r>
          </w:p>
        </w:tc>
        <w:tc>
          <w:tcPr>
            <w:tcW w:w="6229" w:type="dxa"/>
          </w:tcPr>
          <w:p w14:paraId="567E3A34" w14:textId="49D8370D" w:rsidR="00423D89" w:rsidRDefault="006A45F5" w:rsidP="004F268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Немачка</w:t>
            </w:r>
          </w:p>
        </w:tc>
      </w:tr>
      <w:tr w:rsidR="00423D89" w14:paraId="17897B2C" w14:textId="77777777" w:rsidTr="00423D89">
        <w:tc>
          <w:tcPr>
            <w:tcW w:w="2737" w:type="dxa"/>
          </w:tcPr>
          <w:p w14:paraId="64077D6B" w14:textId="33EFE5B6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Организација</w:t>
            </w:r>
          </w:p>
        </w:tc>
        <w:tc>
          <w:tcPr>
            <w:tcW w:w="6229" w:type="dxa"/>
          </w:tcPr>
          <w:p w14:paraId="2767C432" w14:textId="44E3DF99" w:rsidR="00423D89" w:rsidRDefault="006A45F5" w:rsidP="00423D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Баварска Влада</w:t>
            </w:r>
          </w:p>
          <w:p w14:paraId="0E636E41" w14:textId="0822501B" w:rsidR="00423D89" w:rsidRDefault="00423D89" w:rsidP="00423D89">
            <w:pPr>
              <w:jc w:val="center"/>
              <w:rPr>
                <w:lang w:val="sr-Cyrl-RS"/>
              </w:rPr>
            </w:pPr>
          </w:p>
        </w:tc>
      </w:tr>
      <w:tr w:rsidR="00423D89" w14:paraId="0EDF6370" w14:textId="77777777" w:rsidTr="00423D89">
        <w:tc>
          <w:tcPr>
            <w:tcW w:w="2737" w:type="dxa"/>
          </w:tcPr>
          <w:p w14:paraId="214575CA" w14:textId="216DED31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Рок за аплицирање</w:t>
            </w:r>
          </w:p>
        </w:tc>
        <w:tc>
          <w:tcPr>
            <w:tcW w:w="6229" w:type="dxa"/>
          </w:tcPr>
          <w:p w14:paraId="00C48999" w14:textId="7AEE3A7F" w:rsidR="00C27A6B" w:rsidRPr="004520F9" w:rsidRDefault="006A45F5" w:rsidP="001A4E00">
            <w:pPr>
              <w:pStyle w:val="ListParagraph"/>
              <w:ind w:left="382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  <w:r w:rsidR="001A4E00">
              <w:rPr>
                <w:lang w:val="sr-Cyrl-RS"/>
              </w:rPr>
              <w:t>5.03.2019. године</w:t>
            </w:r>
          </w:p>
        </w:tc>
      </w:tr>
      <w:tr w:rsidR="00423D89" w14:paraId="08ED36F3" w14:textId="77777777" w:rsidTr="00423D89">
        <w:tc>
          <w:tcPr>
            <w:tcW w:w="2737" w:type="dxa"/>
          </w:tcPr>
          <w:p w14:paraId="2AF683A6" w14:textId="5FCADEF2" w:rsidR="00423D89" w:rsidRPr="00423D89" w:rsidRDefault="001A4E00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Улога Министарства</w:t>
            </w:r>
            <w:r w:rsidR="00423D89" w:rsidRPr="00423D89">
              <w:rPr>
                <w:b/>
                <w:bCs/>
                <w:lang w:val="sr-Cyrl-RS"/>
              </w:rPr>
              <w:t xml:space="preserve"> просвете науке и технолошког развоја</w:t>
            </w:r>
          </w:p>
        </w:tc>
        <w:tc>
          <w:tcPr>
            <w:tcW w:w="6229" w:type="dxa"/>
          </w:tcPr>
          <w:p w14:paraId="59D217AE" w14:textId="77777777" w:rsidR="00E568A8" w:rsidRDefault="00E568A8" w:rsidP="00423D89">
            <w:pPr>
              <w:jc w:val="center"/>
              <w:rPr>
                <w:lang w:val="sr-Cyrl-RS"/>
              </w:rPr>
            </w:pPr>
          </w:p>
          <w:p w14:paraId="4E2552FB" w14:textId="62D5CCD5" w:rsidR="00423D89" w:rsidRPr="00E568A8" w:rsidRDefault="006A45F5" w:rsidP="00423D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  <w:tr w:rsidR="00674B7B" w14:paraId="408F4F2E" w14:textId="77777777" w:rsidTr="00423D89">
        <w:tc>
          <w:tcPr>
            <w:tcW w:w="2737" w:type="dxa"/>
          </w:tcPr>
          <w:p w14:paraId="7BA6F443" w14:textId="1374181D" w:rsidR="00674B7B" w:rsidRDefault="00674B7B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Процедура за реализацију конкурса</w:t>
            </w:r>
          </w:p>
        </w:tc>
        <w:tc>
          <w:tcPr>
            <w:tcW w:w="6229" w:type="dxa"/>
          </w:tcPr>
          <w:p w14:paraId="4EF5A387" w14:textId="639F5596" w:rsidR="00674B7B" w:rsidRPr="007B43BB" w:rsidRDefault="00F9414E" w:rsidP="007B43BB">
            <w:pPr>
              <w:jc w:val="center"/>
              <w:rPr>
                <w:lang w:val="sr-Cyrl-RS"/>
              </w:rPr>
            </w:pPr>
            <w:r w:rsidRPr="00F9414E">
              <w:rPr>
                <w:lang w:val="sr-Cyrl-RS"/>
              </w:rPr>
              <w:t>Пријављивање се врши онлајн према</w:t>
            </w:r>
            <w:r w:rsidR="007B43BB">
              <w:rPr>
                <w:lang w:val="sr-Cyrl-RS"/>
              </w:rPr>
              <w:t xml:space="preserve"> инструкцијама које се налазе на сајту </w:t>
            </w:r>
            <w:r w:rsidR="007B43BB">
              <w:rPr>
                <w:lang w:val="sr-Cyrl-RS"/>
              </w:rPr>
              <w:fldChar w:fldCharType="begin"/>
            </w:r>
            <w:r w:rsidR="007B43BB">
              <w:rPr>
                <w:lang w:val="sr-Cyrl-RS"/>
              </w:rPr>
              <w:instrText xml:space="preserve"> HYPERLINK "http://</w:instrText>
            </w:r>
            <w:r w:rsidR="007B43BB" w:rsidRPr="007B43BB">
              <w:rPr>
                <w:lang w:val="sr-Cyrl-RS"/>
              </w:rPr>
              <w:instrText>www.bayhost.de</w:instrText>
            </w:r>
            <w:r w:rsidR="007B43BB">
              <w:rPr>
                <w:lang w:val="sr-Cyrl-RS"/>
              </w:rPr>
              <w:instrText xml:space="preserve">" </w:instrText>
            </w:r>
            <w:r w:rsidR="007B43BB">
              <w:rPr>
                <w:lang w:val="sr-Cyrl-RS"/>
              </w:rPr>
              <w:fldChar w:fldCharType="separate"/>
            </w:r>
            <w:r w:rsidR="007B43BB" w:rsidRPr="00EB30CA">
              <w:rPr>
                <w:rStyle w:val="Hyperlink"/>
                <w:lang w:val="sr-Cyrl-RS"/>
              </w:rPr>
              <w:t>www.bayhost.de</w:t>
            </w:r>
            <w:r w:rsidR="007B43BB">
              <w:rPr>
                <w:lang w:val="sr-Cyrl-RS"/>
              </w:rPr>
              <w:fldChar w:fldCharType="end"/>
            </w:r>
            <w:r w:rsidR="007B43BB">
              <w:rPr>
                <w:lang w:val="sr-Cyrl-RS"/>
              </w:rPr>
              <w:t xml:space="preserve"> </w:t>
            </w:r>
          </w:p>
        </w:tc>
      </w:tr>
      <w:tr w:rsidR="00423D89" w14:paraId="2D3F496F" w14:textId="77777777" w:rsidTr="00423D89">
        <w:tc>
          <w:tcPr>
            <w:tcW w:w="2737" w:type="dxa"/>
          </w:tcPr>
          <w:p w14:paraId="6F93A105" w14:textId="68AF1990" w:rsidR="00423D89" w:rsidRPr="00423D89" w:rsidRDefault="001A4E00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Контакт особа у Министарству</w:t>
            </w:r>
            <w:r w:rsidR="00423D89" w:rsidRPr="00423D89">
              <w:rPr>
                <w:b/>
                <w:bCs/>
                <w:lang w:val="sr-Cyrl-RS"/>
              </w:rPr>
              <w:t xml:space="preserve"> просвете науке и технолошког развоја</w:t>
            </w:r>
          </w:p>
        </w:tc>
        <w:tc>
          <w:tcPr>
            <w:tcW w:w="6229" w:type="dxa"/>
          </w:tcPr>
          <w:p w14:paraId="3B7E7F8B" w14:textId="77777777" w:rsidR="00C96881" w:rsidRDefault="00C96881" w:rsidP="00423D89">
            <w:pPr>
              <w:jc w:val="center"/>
              <w:rPr>
                <w:lang w:val="sr-Cyrl-RS"/>
              </w:rPr>
            </w:pPr>
          </w:p>
          <w:p w14:paraId="0D9521D3" w14:textId="12BF64A3" w:rsidR="00423D89" w:rsidRPr="001A4E00" w:rsidRDefault="007B43BB" w:rsidP="00423D89">
            <w:pPr>
              <w:jc w:val="center"/>
            </w:pPr>
            <w:hyperlink r:id="rId9" w:history="1">
              <w:r w:rsidR="001A4E00" w:rsidRPr="003A1F97">
                <w:rPr>
                  <w:rStyle w:val="Hyperlink"/>
                </w:rPr>
                <w:t>tijana.minja@mpn.gov.rs</w:t>
              </w:r>
            </w:hyperlink>
            <w:r w:rsidR="001A4E00">
              <w:t xml:space="preserve"> </w:t>
            </w:r>
          </w:p>
        </w:tc>
      </w:tr>
      <w:tr w:rsidR="00423D89" w14:paraId="7EECF860" w14:textId="77777777" w:rsidTr="00423D89">
        <w:tc>
          <w:tcPr>
            <w:tcW w:w="2737" w:type="dxa"/>
          </w:tcPr>
          <w:p w14:paraId="25BC3888" w14:textId="24CA02E1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Интегрални конкурс - линк</w:t>
            </w:r>
          </w:p>
          <w:p w14:paraId="6486F244" w14:textId="64016CEA" w:rsidR="00423D89" w:rsidRDefault="00423D89" w:rsidP="00423D89">
            <w:pPr>
              <w:jc w:val="center"/>
              <w:rPr>
                <w:lang w:val="sr-Cyrl-RS"/>
              </w:rPr>
            </w:pPr>
          </w:p>
        </w:tc>
        <w:bookmarkStart w:id="0" w:name="_GoBack"/>
        <w:bookmarkEnd w:id="0"/>
        <w:tc>
          <w:tcPr>
            <w:tcW w:w="6229" w:type="dxa"/>
          </w:tcPr>
          <w:p w14:paraId="2E2DBF94" w14:textId="43A271C4" w:rsidR="006A45F5" w:rsidRDefault="007B43BB" w:rsidP="00423D89">
            <w:pPr>
              <w:jc w:val="center"/>
            </w:pPr>
            <w:r>
              <w:fldChar w:fldCharType="begin"/>
            </w:r>
            <w:r>
              <w:instrText xml:space="preserve"> HYPERLINK "http://www.bayhost.de" </w:instrText>
            </w:r>
            <w:r>
              <w:fldChar w:fldCharType="separate"/>
            </w:r>
            <w:r w:rsidR="006A45F5" w:rsidRPr="00B916BD">
              <w:rPr>
                <w:rStyle w:val="Hyperlink"/>
              </w:rPr>
              <w:t>www.bayhost.de</w:t>
            </w:r>
            <w:r>
              <w:rPr>
                <w:rStyle w:val="Hyperlink"/>
              </w:rPr>
              <w:fldChar w:fldCharType="end"/>
            </w:r>
          </w:p>
          <w:p w14:paraId="28091164" w14:textId="2AA43049" w:rsidR="001A4E00" w:rsidRPr="00A40086" w:rsidRDefault="006A45F5" w:rsidP="00423D89">
            <w:pPr>
              <w:jc w:val="center"/>
            </w:pPr>
            <w:r>
              <w:t xml:space="preserve">BAYHOST </w:t>
            </w:r>
            <w:proofErr w:type="spellStart"/>
            <w:r>
              <w:t>facebook</w:t>
            </w:r>
            <w:proofErr w:type="spellEnd"/>
            <w:r>
              <w:t xml:space="preserve"> profile  </w:t>
            </w:r>
            <w:r w:rsidR="001A4E00">
              <w:t xml:space="preserve"> </w:t>
            </w:r>
          </w:p>
        </w:tc>
      </w:tr>
    </w:tbl>
    <w:p w14:paraId="37A8D8C7" w14:textId="2C1B54CD" w:rsidR="00423D89" w:rsidRPr="00E92EE3" w:rsidRDefault="00423D89" w:rsidP="00E92EE3"/>
    <w:p w14:paraId="53910D99" w14:textId="7EC38DAE" w:rsidR="00423D89" w:rsidRDefault="00423D89" w:rsidP="00423D89">
      <w:pPr>
        <w:jc w:val="center"/>
        <w:rPr>
          <w:lang w:val="sr-Cyrl-RS"/>
        </w:rPr>
      </w:pPr>
    </w:p>
    <w:p w14:paraId="36E9F195" w14:textId="58171ED8" w:rsidR="00CA3439" w:rsidRDefault="00CA3439" w:rsidP="00EF3DC0">
      <w:pPr>
        <w:tabs>
          <w:tab w:val="left" w:pos="6315"/>
        </w:tabs>
        <w:rPr>
          <w:b/>
          <w:lang w:val="sr-Cyrl-RS"/>
        </w:rPr>
      </w:pPr>
    </w:p>
    <w:sectPr w:rsidR="00CA3439" w:rsidSect="00005C9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0B3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140900"/>
    <w:multiLevelType w:val="hybridMultilevel"/>
    <w:tmpl w:val="E33CF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975B3"/>
    <w:multiLevelType w:val="hybridMultilevel"/>
    <w:tmpl w:val="5D087CE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B0CF1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DE0044A"/>
    <w:multiLevelType w:val="multilevel"/>
    <w:tmpl w:val="1F044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>
    <w:nsid w:val="5A135FC9"/>
    <w:multiLevelType w:val="hybridMultilevel"/>
    <w:tmpl w:val="F56847F4"/>
    <w:lvl w:ilvl="0" w:tplc="2820D4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51E57"/>
    <w:multiLevelType w:val="hybridMultilevel"/>
    <w:tmpl w:val="0F1C1F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F63A17"/>
    <w:multiLevelType w:val="hybridMultilevel"/>
    <w:tmpl w:val="B48282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26907"/>
    <w:multiLevelType w:val="hybridMultilevel"/>
    <w:tmpl w:val="E7A2CC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3B1957"/>
    <w:multiLevelType w:val="hybridMultilevel"/>
    <w:tmpl w:val="8F4E2DBE"/>
    <w:lvl w:ilvl="0" w:tplc="04090001">
      <w:start w:val="7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8E3476"/>
    <w:multiLevelType w:val="hybridMultilevel"/>
    <w:tmpl w:val="B7E20AD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268AD"/>
    <w:multiLevelType w:val="hybridMultilevel"/>
    <w:tmpl w:val="CBB68D80"/>
    <w:lvl w:ilvl="0" w:tplc="C55A8B8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0"/>
    <w:rsid w:val="0000216B"/>
    <w:rsid w:val="0000516B"/>
    <w:rsid w:val="00005C9A"/>
    <w:rsid w:val="00027232"/>
    <w:rsid w:val="00035B7E"/>
    <w:rsid w:val="00036794"/>
    <w:rsid w:val="000440CA"/>
    <w:rsid w:val="00044FDE"/>
    <w:rsid w:val="0004530A"/>
    <w:rsid w:val="00054602"/>
    <w:rsid w:val="00054C25"/>
    <w:rsid w:val="00060D2D"/>
    <w:rsid w:val="000739A8"/>
    <w:rsid w:val="00075239"/>
    <w:rsid w:val="000807C0"/>
    <w:rsid w:val="000914BB"/>
    <w:rsid w:val="00092E01"/>
    <w:rsid w:val="000973E0"/>
    <w:rsid w:val="000A0BFA"/>
    <w:rsid w:val="000A5E8A"/>
    <w:rsid w:val="000A5EFF"/>
    <w:rsid w:val="000B0B3F"/>
    <w:rsid w:val="000D03D3"/>
    <w:rsid w:val="000E4BF1"/>
    <w:rsid w:val="000F125A"/>
    <w:rsid w:val="00135D21"/>
    <w:rsid w:val="0014105A"/>
    <w:rsid w:val="001512CF"/>
    <w:rsid w:val="00154A28"/>
    <w:rsid w:val="00160A57"/>
    <w:rsid w:val="00164C36"/>
    <w:rsid w:val="00174D0E"/>
    <w:rsid w:val="001A4E00"/>
    <w:rsid w:val="001B7F99"/>
    <w:rsid w:val="001C5D28"/>
    <w:rsid w:val="001E2066"/>
    <w:rsid w:val="001F1319"/>
    <w:rsid w:val="00203F57"/>
    <w:rsid w:val="00212F8B"/>
    <w:rsid w:val="00221C45"/>
    <w:rsid w:val="00226A69"/>
    <w:rsid w:val="00227BBF"/>
    <w:rsid w:val="00232652"/>
    <w:rsid w:val="002366D9"/>
    <w:rsid w:val="002640FE"/>
    <w:rsid w:val="002643FB"/>
    <w:rsid w:val="00271FEC"/>
    <w:rsid w:val="002832EC"/>
    <w:rsid w:val="00297C49"/>
    <w:rsid w:val="002D04A5"/>
    <w:rsid w:val="002D35F2"/>
    <w:rsid w:val="002D5D1B"/>
    <w:rsid w:val="002D6576"/>
    <w:rsid w:val="002E2255"/>
    <w:rsid w:val="002E34FD"/>
    <w:rsid w:val="002E6C34"/>
    <w:rsid w:val="003040DE"/>
    <w:rsid w:val="003057DE"/>
    <w:rsid w:val="0030637C"/>
    <w:rsid w:val="00307CB5"/>
    <w:rsid w:val="00313629"/>
    <w:rsid w:val="00315744"/>
    <w:rsid w:val="0032071E"/>
    <w:rsid w:val="003244B7"/>
    <w:rsid w:val="00330459"/>
    <w:rsid w:val="00347985"/>
    <w:rsid w:val="003520DC"/>
    <w:rsid w:val="003638E4"/>
    <w:rsid w:val="00374480"/>
    <w:rsid w:val="00376F26"/>
    <w:rsid w:val="0038181C"/>
    <w:rsid w:val="003901EE"/>
    <w:rsid w:val="003B4851"/>
    <w:rsid w:val="003C1C87"/>
    <w:rsid w:val="003C5BEA"/>
    <w:rsid w:val="003D7F93"/>
    <w:rsid w:val="003F0913"/>
    <w:rsid w:val="00406350"/>
    <w:rsid w:val="004146FC"/>
    <w:rsid w:val="00423D89"/>
    <w:rsid w:val="00434264"/>
    <w:rsid w:val="004347F9"/>
    <w:rsid w:val="004520F9"/>
    <w:rsid w:val="0046537A"/>
    <w:rsid w:val="00472F9F"/>
    <w:rsid w:val="004A6C56"/>
    <w:rsid w:val="004D595D"/>
    <w:rsid w:val="004F268F"/>
    <w:rsid w:val="004F7DA1"/>
    <w:rsid w:val="00510F0F"/>
    <w:rsid w:val="00532E29"/>
    <w:rsid w:val="0055214A"/>
    <w:rsid w:val="005569A4"/>
    <w:rsid w:val="005878DE"/>
    <w:rsid w:val="00587CAA"/>
    <w:rsid w:val="005947E9"/>
    <w:rsid w:val="0059767C"/>
    <w:rsid w:val="005A752E"/>
    <w:rsid w:val="005C0C1F"/>
    <w:rsid w:val="005C649B"/>
    <w:rsid w:val="005D6C60"/>
    <w:rsid w:val="005E088E"/>
    <w:rsid w:val="005E33E2"/>
    <w:rsid w:val="005E4D79"/>
    <w:rsid w:val="006138CE"/>
    <w:rsid w:val="006176F9"/>
    <w:rsid w:val="006324AE"/>
    <w:rsid w:val="00644B85"/>
    <w:rsid w:val="00651864"/>
    <w:rsid w:val="00662899"/>
    <w:rsid w:val="00662EDB"/>
    <w:rsid w:val="00670318"/>
    <w:rsid w:val="00674B7B"/>
    <w:rsid w:val="00681947"/>
    <w:rsid w:val="006966EA"/>
    <w:rsid w:val="006A45F5"/>
    <w:rsid w:val="006B6F34"/>
    <w:rsid w:val="006D0C11"/>
    <w:rsid w:val="006D278D"/>
    <w:rsid w:val="006E33C1"/>
    <w:rsid w:val="006F5157"/>
    <w:rsid w:val="00706728"/>
    <w:rsid w:val="00706A28"/>
    <w:rsid w:val="00710B11"/>
    <w:rsid w:val="00710FF2"/>
    <w:rsid w:val="0071477C"/>
    <w:rsid w:val="00724586"/>
    <w:rsid w:val="00730200"/>
    <w:rsid w:val="00732EC6"/>
    <w:rsid w:val="00764EFC"/>
    <w:rsid w:val="00772AC8"/>
    <w:rsid w:val="0079568E"/>
    <w:rsid w:val="00797F95"/>
    <w:rsid w:val="007A0B54"/>
    <w:rsid w:val="007B43BB"/>
    <w:rsid w:val="007C2E0E"/>
    <w:rsid w:val="007C7FB4"/>
    <w:rsid w:val="007D6294"/>
    <w:rsid w:val="007D6AB0"/>
    <w:rsid w:val="007E1172"/>
    <w:rsid w:val="007F1D53"/>
    <w:rsid w:val="00800091"/>
    <w:rsid w:val="00800B51"/>
    <w:rsid w:val="00811AE4"/>
    <w:rsid w:val="008158A0"/>
    <w:rsid w:val="00817272"/>
    <w:rsid w:val="00827782"/>
    <w:rsid w:val="0083363F"/>
    <w:rsid w:val="00840523"/>
    <w:rsid w:val="0084718B"/>
    <w:rsid w:val="008641BF"/>
    <w:rsid w:val="00897AA4"/>
    <w:rsid w:val="008A386E"/>
    <w:rsid w:val="008B417E"/>
    <w:rsid w:val="008C0D22"/>
    <w:rsid w:val="008C7785"/>
    <w:rsid w:val="008D3999"/>
    <w:rsid w:val="008D3CF4"/>
    <w:rsid w:val="008D6176"/>
    <w:rsid w:val="008D661C"/>
    <w:rsid w:val="008E24C6"/>
    <w:rsid w:val="008E43BE"/>
    <w:rsid w:val="008E6811"/>
    <w:rsid w:val="008F1F62"/>
    <w:rsid w:val="008F6BDB"/>
    <w:rsid w:val="00944E7D"/>
    <w:rsid w:val="00946DD4"/>
    <w:rsid w:val="00963613"/>
    <w:rsid w:val="009648EF"/>
    <w:rsid w:val="00967753"/>
    <w:rsid w:val="00993DF0"/>
    <w:rsid w:val="009A0704"/>
    <w:rsid w:val="009C02E8"/>
    <w:rsid w:val="009C2C11"/>
    <w:rsid w:val="009C6FB7"/>
    <w:rsid w:val="00A21C8B"/>
    <w:rsid w:val="00A25A93"/>
    <w:rsid w:val="00A25C59"/>
    <w:rsid w:val="00A40086"/>
    <w:rsid w:val="00A51FCE"/>
    <w:rsid w:val="00A57896"/>
    <w:rsid w:val="00A738CF"/>
    <w:rsid w:val="00A7676E"/>
    <w:rsid w:val="00A85CB4"/>
    <w:rsid w:val="00AE2D1E"/>
    <w:rsid w:val="00AE4602"/>
    <w:rsid w:val="00B1089C"/>
    <w:rsid w:val="00B17721"/>
    <w:rsid w:val="00B253F3"/>
    <w:rsid w:val="00B42D1E"/>
    <w:rsid w:val="00B51D93"/>
    <w:rsid w:val="00B651FA"/>
    <w:rsid w:val="00B86CEA"/>
    <w:rsid w:val="00B8742A"/>
    <w:rsid w:val="00BB0AE0"/>
    <w:rsid w:val="00BB5ABF"/>
    <w:rsid w:val="00BD6BBD"/>
    <w:rsid w:val="00C061B7"/>
    <w:rsid w:val="00C073E9"/>
    <w:rsid w:val="00C129CA"/>
    <w:rsid w:val="00C27A6B"/>
    <w:rsid w:val="00C30301"/>
    <w:rsid w:val="00C35DF2"/>
    <w:rsid w:val="00C443BB"/>
    <w:rsid w:val="00C44C9B"/>
    <w:rsid w:val="00C55A51"/>
    <w:rsid w:val="00C65763"/>
    <w:rsid w:val="00C70A4C"/>
    <w:rsid w:val="00C768BC"/>
    <w:rsid w:val="00C93EE3"/>
    <w:rsid w:val="00C96881"/>
    <w:rsid w:val="00CA3439"/>
    <w:rsid w:val="00CC1183"/>
    <w:rsid w:val="00CC5DEA"/>
    <w:rsid w:val="00CD6CAC"/>
    <w:rsid w:val="00CE3371"/>
    <w:rsid w:val="00CF2C10"/>
    <w:rsid w:val="00CF589E"/>
    <w:rsid w:val="00D0004F"/>
    <w:rsid w:val="00D1553A"/>
    <w:rsid w:val="00D420A3"/>
    <w:rsid w:val="00D45445"/>
    <w:rsid w:val="00D63B68"/>
    <w:rsid w:val="00D7556A"/>
    <w:rsid w:val="00D767CA"/>
    <w:rsid w:val="00D97B2D"/>
    <w:rsid w:val="00DB1DB9"/>
    <w:rsid w:val="00DC6968"/>
    <w:rsid w:val="00DD4FF7"/>
    <w:rsid w:val="00E17953"/>
    <w:rsid w:val="00E316A6"/>
    <w:rsid w:val="00E33DF6"/>
    <w:rsid w:val="00E568A8"/>
    <w:rsid w:val="00E73D40"/>
    <w:rsid w:val="00E92EE3"/>
    <w:rsid w:val="00E935C2"/>
    <w:rsid w:val="00E97C16"/>
    <w:rsid w:val="00EB0E57"/>
    <w:rsid w:val="00EB654A"/>
    <w:rsid w:val="00ED518B"/>
    <w:rsid w:val="00ED5728"/>
    <w:rsid w:val="00EF3DC0"/>
    <w:rsid w:val="00EF413E"/>
    <w:rsid w:val="00F01E76"/>
    <w:rsid w:val="00F14F56"/>
    <w:rsid w:val="00F262FF"/>
    <w:rsid w:val="00F32317"/>
    <w:rsid w:val="00F46132"/>
    <w:rsid w:val="00F532BA"/>
    <w:rsid w:val="00F56F84"/>
    <w:rsid w:val="00F57B31"/>
    <w:rsid w:val="00F85AF5"/>
    <w:rsid w:val="00F9414E"/>
    <w:rsid w:val="00F96392"/>
    <w:rsid w:val="00FA337E"/>
    <w:rsid w:val="00FB4EDC"/>
    <w:rsid w:val="00FC42C3"/>
    <w:rsid w:val="00FE13D9"/>
    <w:rsid w:val="00FE53B8"/>
    <w:rsid w:val="00FF4B91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E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DefaultParagraphFont"/>
    <w:rsid w:val="001512CF"/>
  </w:style>
  <w:style w:type="paragraph" w:styleId="ListParagraph">
    <w:name w:val="List Paragraph"/>
    <w:basedOn w:val="Normal"/>
    <w:uiPriority w:val="34"/>
    <w:qFormat/>
    <w:rsid w:val="00FE13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5D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5D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5DE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D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DE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DEA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0440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DefaultParagraphFont"/>
    <w:rsid w:val="001512CF"/>
  </w:style>
  <w:style w:type="paragraph" w:styleId="ListParagraph">
    <w:name w:val="List Paragraph"/>
    <w:basedOn w:val="Normal"/>
    <w:uiPriority w:val="34"/>
    <w:qFormat/>
    <w:rsid w:val="00FE13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5D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5D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5DE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D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DE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DEA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0440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parlament.gov.rs/images/Grb-Srbija_2010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ijana.minja@mpn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869A-B496-4CE1-8BA1-AB705C0E1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Emilija</dc:creator>
  <cp:lastModifiedBy>Emilija</cp:lastModifiedBy>
  <cp:revision>4</cp:revision>
  <cp:lastPrinted>2019-02-11T10:53:00Z</cp:lastPrinted>
  <dcterms:created xsi:type="dcterms:W3CDTF">2019-02-19T07:17:00Z</dcterms:created>
  <dcterms:modified xsi:type="dcterms:W3CDTF">2019-02-19T07:22:00Z</dcterms:modified>
</cp:coreProperties>
</file>