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E0334" w:rsidRPr="00B1734E" w:rsidTr="007A6C60">
        <w:trPr>
          <w:trHeight w:val="260"/>
        </w:trPr>
        <w:tc>
          <w:tcPr>
            <w:tcW w:w="9360" w:type="dxa"/>
            <w:shd w:val="clear" w:color="auto" w:fill="auto"/>
          </w:tcPr>
          <w:p w:rsidR="00866F88" w:rsidRDefault="00AE0334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РЕПУБЛИКА СРБИЈА</w:t>
            </w:r>
            <w:r w:rsidR="00866F88" w:rsidRPr="00B1734E">
              <w:rPr>
                <w:rFonts w:ascii="Times New Roman" w:hAnsi="Times New Roman"/>
                <w:b/>
              </w:rPr>
              <w:t xml:space="preserve"> </w:t>
            </w:r>
          </w:p>
          <w:p w:rsidR="00866F88" w:rsidRPr="00B1734E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734E">
              <w:rPr>
                <w:rFonts w:ascii="Times New Roman" w:hAnsi="Times New Roman"/>
                <w:b/>
              </w:rPr>
              <w:t>Министарство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просвете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науке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1734E">
              <w:rPr>
                <w:rFonts w:ascii="Times New Roman" w:hAnsi="Times New Roman"/>
                <w:b/>
              </w:rPr>
              <w:t>технолошког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развоја</w:t>
            </w:r>
            <w:proofErr w:type="spellEnd"/>
          </w:p>
          <w:p w:rsidR="00866F88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1734E">
              <w:rPr>
                <w:rFonts w:ascii="Times New Roman" w:hAnsi="Times New Roman"/>
                <w:b/>
              </w:rPr>
              <w:t>Сектор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за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инспекцијске</w:t>
            </w:r>
            <w:proofErr w:type="spellEnd"/>
            <w:r w:rsidRPr="00B1734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  <w:b/>
              </w:rPr>
              <w:t>послове</w:t>
            </w:r>
            <w:proofErr w:type="spellEnd"/>
          </w:p>
          <w:p w:rsidR="00AE0334" w:rsidRPr="00B1734E" w:rsidRDefault="00866F88" w:rsidP="00866F8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5E5667" w:rsidRPr="00B1734E" w:rsidRDefault="00E6601B" w:rsidP="00B1734E">
            <w:pPr>
              <w:pStyle w:val="2zakon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*</w:t>
            </w:r>
            <w:proofErr w:type="spellStart"/>
            <w:r w:rsidRPr="00B1734E">
              <w:rPr>
                <w:sz w:val="22"/>
                <w:szCs w:val="22"/>
              </w:rPr>
              <w:t>Закон</w:t>
            </w:r>
            <w:proofErr w:type="spellEnd"/>
            <w:r w:rsidRPr="00B1734E">
              <w:rPr>
                <w:sz w:val="22"/>
                <w:szCs w:val="22"/>
              </w:rPr>
              <w:t xml:space="preserve"> о </w:t>
            </w:r>
            <w:proofErr w:type="spellStart"/>
            <w:r w:rsidRPr="00B1734E">
              <w:rPr>
                <w:sz w:val="22"/>
                <w:szCs w:val="22"/>
              </w:rPr>
              <w:t>основама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система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образовања</w:t>
            </w:r>
            <w:proofErr w:type="spellEnd"/>
            <w:r w:rsidRPr="00B1734E">
              <w:rPr>
                <w:sz w:val="22"/>
                <w:szCs w:val="22"/>
              </w:rPr>
              <w:t xml:space="preserve"> и </w:t>
            </w:r>
            <w:proofErr w:type="spellStart"/>
            <w:r w:rsidRPr="00B1734E">
              <w:rPr>
                <w:sz w:val="22"/>
                <w:szCs w:val="22"/>
              </w:rPr>
              <w:t>васпитања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r w:rsidR="00A1008D" w:rsidRPr="00B1734E">
              <w:rPr>
                <w:sz w:val="22"/>
                <w:szCs w:val="22"/>
              </w:rPr>
              <w:t>“</w:t>
            </w:r>
            <w:proofErr w:type="spellStart"/>
            <w:r w:rsidRPr="00B1734E">
              <w:rPr>
                <w:sz w:val="22"/>
                <w:szCs w:val="22"/>
              </w:rPr>
              <w:t>Службени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гласник</w:t>
            </w:r>
            <w:proofErr w:type="spellEnd"/>
            <w:r w:rsidRPr="00B1734E">
              <w:rPr>
                <w:sz w:val="22"/>
                <w:szCs w:val="22"/>
              </w:rPr>
              <w:t xml:space="preserve"> РС</w:t>
            </w:r>
            <w:r w:rsidR="00A1008D" w:rsidRPr="00B1734E">
              <w:rPr>
                <w:sz w:val="22"/>
                <w:szCs w:val="22"/>
              </w:rPr>
              <w:t>”</w:t>
            </w:r>
            <w:r w:rsidR="00986E55" w:rsidRPr="00B1734E">
              <w:rPr>
                <w:sz w:val="22"/>
                <w:szCs w:val="22"/>
              </w:rPr>
              <w:t>,</w:t>
            </w:r>
            <w:r w:rsidRPr="00B1734E">
              <w:rPr>
                <w:sz w:val="22"/>
                <w:szCs w:val="22"/>
              </w:rPr>
              <w:t xml:space="preserve"> </w:t>
            </w:r>
            <w:hyperlink r:id="rId6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88/2017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, </w:t>
            </w:r>
            <w:hyperlink r:id="rId7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- други закон</w:t>
            </w:r>
            <w:r w:rsidRPr="00B1734E">
              <w:rPr>
                <w:sz w:val="22"/>
                <w:szCs w:val="22"/>
              </w:rPr>
              <w:t xml:space="preserve"> </w:t>
            </w:r>
            <w:r w:rsidRPr="00B1734E">
              <w:rPr>
                <w:sz w:val="22"/>
                <w:szCs w:val="22"/>
                <w:lang w:val="hr-HR"/>
              </w:rPr>
              <w:t xml:space="preserve">и </w:t>
            </w:r>
            <w:hyperlink r:id="rId8" w:history="1">
              <w:r w:rsidRPr="00B1734E">
                <w:rPr>
                  <w:rStyle w:val="Hyperlink"/>
                  <w:color w:val="auto"/>
                  <w:sz w:val="22"/>
                  <w:szCs w:val="22"/>
                  <w:u w:val="none"/>
                  <w:lang w:val="hr-HR"/>
                </w:rPr>
                <w:t>27/2018</w:t>
              </w:r>
            </w:hyperlink>
            <w:r w:rsidRPr="00B1734E">
              <w:rPr>
                <w:sz w:val="22"/>
                <w:szCs w:val="22"/>
                <w:lang w:val="hr-HR"/>
              </w:rPr>
              <w:t xml:space="preserve"> (II) - други закон</w:t>
            </w:r>
            <w:r w:rsidRPr="00B1734E">
              <w:rPr>
                <w:sz w:val="22"/>
                <w:szCs w:val="22"/>
              </w:rPr>
              <w:t>), у даљем тексту:</w:t>
            </w:r>
            <w:r w:rsidRPr="00B1734E">
              <w:rPr>
                <w:b/>
                <w:sz w:val="22"/>
                <w:szCs w:val="22"/>
              </w:rPr>
              <w:t>Закон</w:t>
            </w:r>
            <w:r w:rsidR="00944C12" w:rsidRPr="00B1734E">
              <w:rPr>
                <w:b/>
                <w:sz w:val="22"/>
                <w:szCs w:val="22"/>
              </w:rPr>
              <w:t xml:space="preserve"> </w:t>
            </w:r>
            <w:r w:rsidR="00944C12" w:rsidRPr="00B1734E">
              <w:rPr>
                <w:sz w:val="22"/>
                <w:szCs w:val="22"/>
              </w:rPr>
              <w:t>и прописи донети на основу овог Закона</w:t>
            </w:r>
          </w:p>
        </w:tc>
      </w:tr>
      <w:tr w:rsidR="00AE0334" w:rsidRPr="00B1734E" w:rsidTr="00E647EF">
        <w:trPr>
          <w:trHeight w:val="593"/>
        </w:trPr>
        <w:tc>
          <w:tcPr>
            <w:tcW w:w="9360" w:type="dxa"/>
            <w:shd w:val="clear" w:color="auto" w:fill="auto"/>
          </w:tcPr>
          <w:p w:rsidR="00EC2635" w:rsidRPr="00C73AA4" w:rsidRDefault="00EC2635" w:rsidP="00EC263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1FE">
              <w:rPr>
                <w:rFonts w:ascii="Times New Roman" w:hAnsi="Times New Roman"/>
                <w:b/>
              </w:rPr>
              <w:t>Контролна</w:t>
            </w:r>
            <w:proofErr w:type="spellEnd"/>
            <w:r w:rsidRPr="00B501F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501FE">
              <w:rPr>
                <w:rFonts w:ascii="Times New Roman" w:hAnsi="Times New Roman"/>
                <w:b/>
              </w:rPr>
              <w:t>листа</w:t>
            </w:r>
            <w:proofErr w:type="spellEnd"/>
            <w:r w:rsidR="00866F88">
              <w:rPr>
                <w:rFonts w:ascii="Times New Roman" w:hAnsi="Times New Roman"/>
                <w:b/>
              </w:rPr>
              <w:t xml:space="preserve"> К</w:t>
            </w:r>
            <w:r w:rsidRPr="00C73AA4">
              <w:rPr>
                <w:rFonts w:ascii="Times New Roman" w:hAnsi="Times New Roman"/>
                <w:b/>
              </w:rPr>
              <w:t>Л-00</w:t>
            </w:r>
            <w:r w:rsidR="00184853">
              <w:rPr>
                <w:rFonts w:ascii="Times New Roman" w:hAnsi="Times New Roman"/>
                <w:b/>
              </w:rPr>
              <w:t>4</w:t>
            </w:r>
            <w:r w:rsidRPr="00C73AA4">
              <w:rPr>
                <w:rFonts w:ascii="Times New Roman" w:hAnsi="Times New Roman"/>
                <w:b/>
              </w:rPr>
              <w:t>-01/00</w:t>
            </w:r>
          </w:p>
          <w:p w:rsidR="000C3725" w:rsidRPr="00B50DAD" w:rsidRDefault="000C3725" w:rsidP="000C3725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AE0334" w:rsidRPr="00EC2635" w:rsidRDefault="00866F88" w:rsidP="00EC2635">
            <w:pPr>
              <w:jc w:val="center"/>
            </w:pPr>
            <w:r w:rsidRPr="00B1734E">
              <w:rPr>
                <w:rFonts w:ascii="Times New Roman" w:hAnsi="Times New Roman"/>
                <w:b/>
              </w:rPr>
              <w:t>ИЗВЕШТАЈ</w:t>
            </w:r>
            <w:r>
              <w:rPr>
                <w:rFonts w:ascii="Times New Roman" w:hAnsi="Times New Roman"/>
                <w:b/>
              </w:rPr>
              <w:t>И</w:t>
            </w:r>
            <w:r w:rsidRPr="00B1734E">
              <w:rPr>
                <w:rFonts w:ascii="Times New Roman" w:hAnsi="Times New Roman"/>
                <w:b/>
              </w:rPr>
              <w:t xml:space="preserve"> О РАДУ УСТАНОВЕ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  <w:b/>
              </w:rPr>
            </w:pPr>
            <w:r w:rsidRPr="00B1734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AE0334" w:rsidRPr="00B1734E" w:rsidTr="007A6C60">
        <w:trPr>
          <w:trHeight w:val="240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Назив:</w:t>
            </w:r>
          </w:p>
        </w:tc>
      </w:tr>
      <w:tr w:rsidR="00AE0334" w:rsidRPr="00B1734E" w:rsidTr="007A6C60">
        <w:trPr>
          <w:trHeight w:val="323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Седиште:</w:t>
            </w:r>
          </w:p>
        </w:tc>
      </w:tr>
      <w:tr w:rsidR="00AE0334" w:rsidRPr="00B1734E" w:rsidTr="007A6C60">
        <w:trPr>
          <w:trHeight w:val="285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Матични број:</w:t>
            </w:r>
          </w:p>
        </w:tc>
      </w:tr>
      <w:tr w:rsidR="00AE0334" w:rsidRPr="00B1734E" w:rsidTr="007A6C60">
        <w:trPr>
          <w:trHeight w:val="195"/>
        </w:trPr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ПИБ: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Одговорно лице:</w:t>
            </w:r>
          </w:p>
        </w:tc>
      </w:tr>
      <w:tr w:rsidR="00AE0334" w:rsidRPr="00B1734E" w:rsidTr="007A6C60">
        <w:tc>
          <w:tcPr>
            <w:tcW w:w="9360" w:type="dxa"/>
            <w:shd w:val="clear" w:color="auto" w:fill="auto"/>
          </w:tcPr>
          <w:p w:rsidR="00AE0334" w:rsidRPr="00B1734E" w:rsidRDefault="00AE0334" w:rsidP="007A6C60">
            <w:pPr>
              <w:pStyle w:val="NoSpacing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Контакт</w:t>
            </w:r>
            <w:r w:rsidR="00867763">
              <w:rPr>
                <w:rFonts w:ascii="Times New Roman" w:hAnsi="Times New Roman"/>
              </w:rPr>
              <w:t>/емаил/телефон</w:t>
            </w:r>
            <w:r w:rsidRPr="00B1734E">
              <w:rPr>
                <w:rFonts w:ascii="Times New Roman" w:hAnsi="Times New Roman"/>
              </w:rPr>
              <w:t>:</w:t>
            </w:r>
          </w:p>
        </w:tc>
      </w:tr>
    </w:tbl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8"/>
        <w:gridCol w:w="1318"/>
        <w:gridCol w:w="943"/>
        <w:gridCol w:w="907"/>
        <w:gridCol w:w="906"/>
      </w:tblGrid>
      <w:tr w:rsidR="002B660B" w:rsidRPr="00AB5AB0" w:rsidTr="007E65EF">
        <w:tc>
          <w:tcPr>
            <w:tcW w:w="9468" w:type="dxa"/>
            <w:gridSpan w:val="5"/>
            <w:shd w:val="clear" w:color="auto" w:fill="auto"/>
          </w:tcPr>
          <w:p w:rsidR="002B660B" w:rsidRPr="00AB5AB0" w:rsidRDefault="002B660B" w:rsidP="007E65EF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AB5AB0">
              <w:rPr>
                <w:rFonts w:ascii="Times New Roman" w:hAnsi="Times New Roman"/>
                <w:b/>
              </w:rPr>
              <w:t>Опис</w:t>
            </w:r>
            <w:proofErr w:type="spellEnd"/>
            <w:r w:rsidRPr="00AB5AB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B5AB0">
              <w:rPr>
                <w:rFonts w:ascii="Times New Roman" w:hAnsi="Times New Roman"/>
                <w:b/>
              </w:rPr>
              <w:t>контроле</w:t>
            </w:r>
            <w:proofErr w:type="spellEnd"/>
            <w:r w:rsidRPr="00AB5AB0">
              <w:rPr>
                <w:rFonts w:ascii="Times New Roman" w:hAnsi="Times New Roman"/>
                <w:b/>
              </w:rPr>
              <w:t>:</w:t>
            </w:r>
          </w:p>
          <w:p w:rsidR="002B660B" w:rsidRPr="00AB5AB0" w:rsidRDefault="002B660B" w:rsidP="007E65EF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2B660B" w:rsidRPr="00AB5AB0" w:rsidTr="007E65EF">
        <w:tc>
          <w:tcPr>
            <w:tcW w:w="9468" w:type="dxa"/>
            <w:gridSpan w:val="5"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2B660B" w:rsidRPr="00AB5AB0" w:rsidTr="007E65EF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2B660B" w:rsidRPr="00F1344A" w:rsidRDefault="002B660B" w:rsidP="007E65E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Провера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усклађености</w:t>
            </w:r>
            <w:proofErr w:type="spellEnd"/>
            <w:r w:rsidRPr="00015727">
              <w:rPr>
                <w:rFonts w:ascii="Times New Roman" w:hAnsi="Times New Roman"/>
              </w:rPr>
              <w:br/>
              <w:t xml:space="preserve"> (</w:t>
            </w:r>
            <w:proofErr w:type="spellStart"/>
            <w:r>
              <w:rPr>
                <w:rFonts w:ascii="Times New Roman" w:hAnsi="Times New Roman"/>
              </w:rPr>
              <w:t>заокружити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одговарајући</w:t>
            </w:r>
            <w:proofErr w:type="spellEnd"/>
            <w:r>
              <w:rPr>
                <w:rFonts w:ascii="Times New Roman" w:hAnsi="Times New Roman"/>
              </w:rPr>
              <w:t xml:space="preserve"> одговор)</w:t>
            </w:r>
          </w:p>
        </w:tc>
      </w:tr>
      <w:tr w:rsidR="002B660B" w:rsidRPr="00AB5AB0" w:rsidTr="007E65EF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2B660B" w:rsidRPr="00AB5AB0" w:rsidRDefault="002B660B" w:rsidP="007E65EF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усклађено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 w:rsidRPr="00015727">
              <w:rPr>
                <w:rFonts w:ascii="Times New Roman" w:hAnsi="Times New Roman"/>
              </w:rPr>
              <w:t>Није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применљиво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2B660B" w:rsidRPr="00015727" w:rsidRDefault="002B660B" w:rsidP="007E65EF">
            <w:pPr>
              <w:ind w:left="113" w:right="11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Коментар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самовредновању квалитета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Васпитно образовно/наставничко веће, педагошко веће, ученички парламент, разматрало/о извештај о остваривању Годишњег плана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>Орган управљања усвојио извештај о остваривању Развојног плана на годишњем нивоу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2zakon"/>
              <w:numPr>
                <w:ilvl w:val="0"/>
                <w:numId w:val="9"/>
              </w:numPr>
              <w:spacing w:after="0" w:afterAutospacing="0"/>
              <w:ind w:left="342"/>
              <w:jc w:val="both"/>
              <w:rPr>
                <w:sz w:val="22"/>
                <w:szCs w:val="22"/>
              </w:rPr>
            </w:pPr>
            <w:r w:rsidRPr="00B1734E">
              <w:rPr>
                <w:sz w:val="22"/>
                <w:szCs w:val="22"/>
              </w:rPr>
              <w:t xml:space="preserve">Орган управљања усвојио извештај о остваривању Годишњег плана рада установе 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самовредновању рада установе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lastRenderedPageBreak/>
              <w:t>Орган управљања усвојио извештај о раду директора</w:t>
            </w:r>
            <w:r>
              <w:rPr>
                <w:rFonts w:ascii="Times New Roman" w:hAnsi="Times New Roman"/>
              </w:rPr>
              <w:t xml:space="preserve"> и раду установе</w:t>
            </w:r>
            <w:r w:rsidRPr="00B1734E">
              <w:rPr>
                <w:rFonts w:ascii="Times New Roman" w:hAnsi="Times New Roman"/>
              </w:rPr>
              <w:t xml:space="preserve"> (најмање</w:t>
            </w:r>
            <w:r>
              <w:rPr>
                <w:rFonts w:ascii="Times New Roman" w:hAnsi="Times New Roman"/>
              </w:rPr>
              <w:t xml:space="preserve"> два</w:t>
            </w:r>
            <w:r w:rsidRPr="00B1734E">
              <w:rPr>
                <w:rFonts w:ascii="Times New Roman" w:hAnsi="Times New Roman"/>
              </w:rPr>
              <w:t xml:space="preserve"> пута)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пословању, годишњи обрачун и извештај о извођењу екскурзија</w:t>
            </w:r>
            <w:r>
              <w:rPr>
                <w:rFonts w:ascii="Times New Roman" w:hAnsi="Times New Roman"/>
              </w:rPr>
              <w:t>/наставе у природи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Орган управљања усвојио извештај о остваривању плана стручног усавршавања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B1734E">
              <w:rPr>
                <w:sz w:val="22"/>
                <w:szCs w:val="22"/>
              </w:rPr>
              <w:t>Савет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родитеља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разматрао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извештај</w:t>
            </w:r>
            <w:proofErr w:type="spellEnd"/>
            <w:r w:rsidRPr="00B1734E">
              <w:rPr>
                <w:sz w:val="22"/>
                <w:szCs w:val="22"/>
              </w:rPr>
              <w:t xml:space="preserve"> о остваривању Развојног плана на годишњем нивоу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stil1tekst"/>
              <w:numPr>
                <w:ilvl w:val="0"/>
                <w:numId w:val="9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</w:rPr>
            </w:pPr>
            <w:proofErr w:type="spellStart"/>
            <w:r w:rsidRPr="00B1734E">
              <w:rPr>
                <w:sz w:val="22"/>
                <w:szCs w:val="22"/>
              </w:rPr>
              <w:t>Савет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родитеља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разматрао</w:t>
            </w:r>
            <w:proofErr w:type="spellEnd"/>
            <w:r w:rsidRPr="00B1734E">
              <w:rPr>
                <w:sz w:val="22"/>
                <w:szCs w:val="22"/>
              </w:rPr>
              <w:t xml:space="preserve"> </w:t>
            </w:r>
            <w:proofErr w:type="spellStart"/>
            <w:r w:rsidRPr="00B1734E">
              <w:rPr>
                <w:sz w:val="22"/>
                <w:szCs w:val="22"/>
              </w:rPr>
              <w:t>извештај</w:t>
            </w:r>
            <w:proofErr w:type="spellEnd"/>
            <w:r w:rsidRPr="00B1734E">
              <w:rPr>
                <w:sz w:val="22"/>
                <w:szCs w:val="22"/>
              </w:rPr>
              <w:t xml:space="preserve"> о остваривању програма образовања и васпитања и Годишњег плана рада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B1734E">
              <w:rPr>
                <w:rFonts w:ascii="Times New Roman" w:hAnsi="Times New Roman"/>
              </w:rPr>
              <w:t>Савет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родитеља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разматрао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извештај</w:t>
            </w:r>
            <w:proofErr w:type="spellEnd"/>
            <w:r w:rsidRPr="00B1734E">
              <w:rPr>
                <w:rFonts w:ascii="Times New Roman" w:hAnsi="Times New Roman"/>
              </w:rPr>
              <w:t xml:space="preserve"> о спољашњем вредновању и самовредновању 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B1734E">
              <w:rPr>
                <w:rFonts w:ascii="Times New Roman" w:hAnsi="Times New Roman"/>
              </w:rPr>
              <w:t>Савет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родитеља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разматрао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извештај</w:t>
            </w:r>
            <w:proofErr w:type="spellEnd"/>
            <w:r w:rsidRPr="00B1734E">
              <w:rPr>
                <w:rFonts w:ascii="Times New Roman" w:hAnsi="Times New Roman"/>
              </w:rPr>
              <w:t xml:space="preserve"> о завршном испиту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proofErr w:type="spellStart"/>
            <w:r w:rsidRPr="00B1734E">
              <w:rPr>
                <w:rFonts w:ascii="Times New Roman" w:hAnsi="Times New Roman"/>
              </w:rPr>
              <w:t>Савет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родитеља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разматрао</w:t>
            </w:r>
            <w:proofErr w:type="spellEnd"/>
            <w:r w:rsidRPr="00B1734E">
              <w:rPr>
                <w:rFonts w:ascii="Times New Roman" w:hAnsi="Times New Roman"/>
              </w:rPr>
              <w:t xml:space="preserve"> </w:t>
            </w:r>
            <w:proofErr w:type="spellStart"/>
            <w:r w:rsidRPr="00B1734E">
              <w:rPr>
                <w:rFonts w:ascii="Times New Roman" w:hAnsi="Times New Roman"/>
              </w:rPr>
              <w:t>извештај</w:t>
            </w:r>
            <w:proofErr w:type="spellEnd"/>
            <w:r w:rsidRPr="00B1734E">
              <w:rPr>
                <w:rFonts w:ascii="Times New Roman" w:hAnsi="Times New Roman"/>
              </w:rPr>
              <w:t xml:space="preserve"> о резултатима националног и међународног тестирања и спровођења мера за обезбеђивање и унапређивање квалитета образовно васпитног рада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остваривању програма екскурзије и наставе у природи као и начина организације истих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2B660B" w:rsidRPr="00AB5AB0" w:rsidTr="00D80917">
        <w:tc>
          <w:tcPr>
            <w:tcW w:w="5311" w:type="dxa"/>
            <w:shd w:val="clear" w:color="auto" w:fill="auto"/>
          </w:tcPr>
          <w:p w:rsidR="002B660B" w:rsidRPr="00B1734E" w:rsidRDefault="002B660B" w:rsidP="002B660B">
            <w:pPr>
              <w:pStyle w:val="NoSpacing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/>
              </w:rPr>
            </w:pPr>
            <w:r w:rsidRPr="00B1734E">
              <w:rPr>
                <w:rFonts w:ascii="Times New Roman" w:hAnsi="Times New Roman"/>
              </w:rPr>
              <w:t>Савет родитеља разматрао извештај о свим питањима из своје надлежности прописане Статутом</w:t>
            </w:r>
          </w:p>
        </w:tc>
        <w:tc>
          <w:tcPr>
            <w:tcW w:w="1357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Да</w:t>
            </w:r>
            <w:proofErr w:type="spellEnd"/>
            <w:r w:rsidRPr="009D7C48">
              <w:rPr>
                <w:rFonts w:ascii="Times New Roman" w:hAnsi="Times New Roman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2B660B" w:rsidRPr="009D7C48" w:rsidRDefault="002B660B" w:rsidP="002B660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D7C48">
              <w:rPr>
                <w:rFonts w:ascii="Times New Roman" w:hAnsi="Times New Roman"/>
              </w:rPr>
              <w:t>Не</w:t>
            </w:r>
            <w:proofErr w:type="spellEnd"/>
            <w:r w:rsidRPr="009D7C48">
              <w:rPr>
                <w:rFonts w:ascii="Times New Roman" w:hAnsi="Times New Roman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2B660B" w:rsidRPr="00AB5AB0" w:rsidRDefault="002B660B" w:rsidP="002B660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2B660B" w:rsidRPr="001D6839" w:rsidRDefault="002B660B" w:rsidP="002B660B">
      <w:pPr>
        <w:rPr>
          <w:rFonts w:ascii="Times New Roman" w:hAnsi="Times New Roman"/>
          <w:b/>
        </w:rPr>
      </w:pPr>
      <w:proofErr w:type="spellStart"/>
      <w:r w:rsidRPr="001D6839">
        <w:rPr>
          <w:rFonts w:ascii="Times New Roman" w:hAnsi="Times New Roman"/>
          <w:b/>
        </w:rPr>
        <w:t>Упутство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за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попуњавање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контролне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листе</w:t>
      </w:r>
      <w:proofErr w:type="spellEnd"/>
      <w:r w:rsidRPr="001D6839">
        <w:rPr>
          <w:rFonts w:ascii="Times New Roman" w:hAnsi="Times New Roman"/>
          <w:b/>
        </w:rPr>
        <w:t xml:space="preserve"> и </w:t>
      </w:r>
      <w:proofErr w:type="spellStart"/>
      <w:r w:rsidRPr="001D6839">
        <w:rPr>
          <w:rFonts w:ascii="Times New Roman" w:hAnsi="Times New Roman"/>
          <w:b/>
        </w:rPr>
        <w:t>израчунавање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процента</w:t>
      </w:r>
      <w:proofErr w:type="spellEnd"/>
      <w:r w:rsidRPr="001D6839">
        <w:rPr>
          <w:rFonts w:ascii="Times New Roman" w:hAnsi="Times New Roman"/>
          <w:b/>
        </w:rPr>
        <w:t xml:space="preserve"> </w:t>
      </w:r>
      <w:proofErr w:type="spellStart"/>
      <w:r w:rsidRPr="001D6839">
        <w:rPr>
          <w:rFonts w:ascii="Times New Roman" w:hAnsi="Times New Roman"/>
          <w:b/>
        </w:rPr>
        <w:t>ризика</w:t>
      </w:r>
      <w:proofErr w:type="spellEnd"/>
      <w:r w:rsidRPr="001D6839">
        <w:rPr>
          <w:rFonts w:ascii="Times New Roman" w:hAnsi="Times New Roman"/>
          <w:b/>
        </w:rPr>
        <w:t>:</w:t>
      </w:r>
    </w:p>
    <w:p w:rsidR="002B660B" w:rsidRDefault="002B660B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Попуњавање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контролне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листе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врши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заокруживањем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одговора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 </w:t>
      </w:r>
      <w:proofErr w:type="spellStart"/>
      <w:r w:rsidRPr="001D6839">
        <w:rPr>
          <w:rFonts w:ascii="Times New Roman" w:hAnsi="Times New Roman"/>
        </w:rPr>
        <w:t>или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>''.</w:t>
      </w:r>
    </w:p>
    <w:p w:rsidR="002B660B" w:rsidRPr="001D6839" w:rsidRDefault="002B660B" w:rsidP="002B660B">
      <w:pPr>
        <w:pStyle w:val="ListParagraph"/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Укупан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проценат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утврђеног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израчунава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тако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што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остварени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одговором</w:t>
      </w:r>
      <w:proofErr w:type="spellEnd"/>
      <w:r w:rsidRPr="001D6839">
        <w:rPr>
          <w:rFonts w:ascii="Times New Roman" w:hAnsi="Times New Roman"/>
        </w:rPr>
        <w:t xml:space="preserve"> ''</w:t>
      </w:r>
      <w:proofErr w:type="spellStart"/>
      <w:r w:rsidRPr="001D6839">
        <w:rPr>
          <w:rFonts w:ascii="Times New Roman" w:hAnsi="Times New Roman"/>
        </w:rPr>
        <w:t>Да</w:t>
      </w:r>
      <w:proofErr w:type="spellEnd"/>
      <w:r w:rsidRPr="001D6839">
        <w:rPr>
          <w:rFonts w:ascii="Times New Roman" w:hAnsi="Times New Roman"/>
        </w:rPr>
        <w:t xml:space="preserve">'', </w:t>
      </w:r>
      <w:proofErr w:type="spellStart"/>
      <w:r w:rsidRPr="001D6839">
        <w:rPr>
          <w:rFonts w:ascii="Times New Roman" w:hAnsi="Times New Roman"/>
        </w:rPr>
        <w:t>подели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укупним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могућим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бројем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бодова</w:t>
      </w:r>
      <w:proofErr w:type="spellEnd"/>
      <w:r w:rsidRPr="001D6839">
        <w:rPr>
          <w:rFonts w:ascii="Times New Roman" w:hAnsi="Times New Roman"/>
        </w:rPr>
        <w:t xml:space="preserve">  и </w:t>
      </w:r>
      <w:proofErr w:type="spellStart"/>
      <w:r w:rsidRPr="001D6839">
        <w:rPr>
          <w:rFonts w:ascii="Times New Roman" w:hAnsi="Times New Roman"/>
        </w:rPr>
        <w:t>тај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резултат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помножи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са</w:t>
      </w:r>
      <w:proofErr w:type="spellEnd"/>
      <w:r w:rsidRPr="001D6839">
        <w:rPr>
          <w:rFonts w:ascii="Times New Roman" w:hAnsi="Times New Roman"/>
        </w:rPr>
        <w:t xml:space="preserve"> 100. </w:t>
      </w:r>
    </w:p>
    <w:p w:rsidR="002B660B" w:rsidRPr="001D6839" w:rsidRDefault="002B660B" w:rsidP="002B660B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</w:rPr>
      </w:pPr>
      <w:proofErr w:type="spellStart"/>
      <w:r w:rsidRPr="001D6839">
        <w:rPr>
          <w:rFonts w:ascii="Times New Roman" w:hAnsi="Times New Roman"/>
        </w:rPr>
        <w:t>За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питање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које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рачунају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се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бодови</w:t>
      </w:r>
      <w:proofErr w:type="spellEnd"/>
      <w:r w:rsidRPr="001D6839">
        <w:rPr>
          <w:rFonts w:ascii="Times New Roman" w:hAnsi="Times New Roman"/>
        </w:rPr>
        <w:t xml:space="preserve"> и у </w:t>
      </w:r>
      <w:proofErr w:type="spellStart"/>
      <w:r w:rsidRPr="001D6839">
        <w:rPr>
          <w:rFonts w:ascii="Times New Roman" w:hAnsi="Times New Roman"/>
        </w:rPr>
        <w:t>колону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Није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применљиво</w:t>
      </w:r>
      <w:proofErr w:type="spellEnd"/>
      <w:r w:rsidRPr="001D6839">
        <w:rPr>
          <w:rFonts w:ascii="Times New Roman" w:hAnsi="Times New Roman"/>
        </w:rPr>
        <w:t xml:space="preserve"> </w:t>
      </w:r>
      <w:proofErr w:type="spellStart"/>
      <w:r w:rsidRPr="001D6839">
        <w:rPr>
          <w:rFonts w:ascii="Times New Roman" w:hAnsi="Times New Roman"/>
        </w:rPr>
        <w:t>уписати</w:t>
      </w:r>
      <w:proofErr w:type="spellEnd"/>
      <w:r w:rsidRPr="001D6839">
        <w:rPr>
          <w:rFonts w:ascii="Times New Roman" w:hAnsi="Times New Roman"/>
        </w:rPr>
        <w:t xml:space="preserve"> „НП“</w:t>
      </w:r>
      <w:r w:rsidR="00384845">
        <w:rPr>
          <w:rFonts w:ascii="Times New Roman" w:hAnsi="Times New Roman"/>
        </w:rPr>
        <w:t>.</w:t>
      </w:r>
    </w:p>
    <w:p w:rsidR="002B660B" w:rsidRPr="001D6839" w:rsidRDefault="002B660B" w:rsidP="002B660B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2B660B" w:rsidRPr="00015727" w:rsidTr="007E65EF">
        <w:tc>
          <w:tcPr>
            <w:tcW w:w="7578" w:type="dxa"/>
            <w:vAlign w:val="center"/>
          </w:tcPr>
          <w:p w:rsidR="002B660B" w:rsidRPr="00015727" w:rsidRDefault="002B660B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Могући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укупан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B660B" w:rsidRPr="008202E1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60B" w:rsidRPr="00015727" w:rsidTr="007E65EF">
        <w:tc>
          <w:tcPr>
            <w:tcW w:w="7578" w:type="dxa"/>
            <w:vAlign w:val="center"/>
          </w:tcPr>
          <w:p w:rsidR="002B660B" w:rsidRPr="00015727" w:rsidRDefault="002B660B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Утврђен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број</w:t>
            </w:r>
            <w:proofErr w:type="spellEnd"/>
            <w:r w:rsidRPr="00015727">
              <w:rPr>
                <w:rFonts w:ascii="Times New Roman" w:hAnsi="Times New Roman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</w:rPr>
              <w:t>бодова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инспекцијском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2B660B" w:rsidRPr="001D29A0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B660B" w:rsidRPr="00015727" w:rsidTr="007E65EF">
        <w:tc>
          <w:tcPr>
            <w:tcW w:w="7578" w:type="dxa"/>
            <w:vAlign w:val="center"/>
          </w:tcPr>
          <w:p w:rsidR="002B660B" w:rsidRDefault="002B660B" w:rsidP="007E65E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Проценат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утврђеног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2B660B" w:rsidRPr="001D29A0" w:rsidRDefault="002B660B" w:rsidP="007E65E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</w:p>
    <w:p w:rsidR="002B660B" w:rsidRDefault="002B660B" w:rsidP="002B660B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Заокружи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процењени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степен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ризика</w:t>
      </w:r>
      <w:proofErr w:type="spellEnd"/>
      <w:r>
        <w:rPr>
          <w:rFonts w:ascii="Times New Roman" w:hAnsi="Times New Roman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015727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2B660B" w:rsidRPr="00015727" w:rsidTr="007E65EF">
        <w:trPr>
          <w:trHeight w:val="413"/>
        </w:trPr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2B660B" w:rsidRPr="00015727" w:rsidTr="007E65EF">
        <w:tc>
          <w:tcPr>
            <w:tcW w:w="1800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2B660B" w:rsidRPr="00015727" w:rsidRDefault="002B660B" w:rsidP="007E65EF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015727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2B660B" w:rsidRDefault="002B660B" w:rsidP="002B660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2B660B" w:rsidRPr="00AB5AB0" w:rsidTr="007E65EF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  <w:lang w:val="sr-Cyrl-CS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Default="002B660B" w:rsidP="007E65EF">
            <w:pPr>
              <w:rPr>
                <w:rFonts w:ascii="Times New Roman" w:hAnsi="Times New Roman"/>
              </w:rPr>
            </w:pPr>
          </w:p>
          <w:p w:rsidR="002B660B" w:rsidRPr="00AB5AB0" w:rsidRDefault="002B660B" w:rsidP="007E65EF">
            <w:pPr>
              <w:rPr>
                <w:rFonts w:ascii="Times New Roman" w:hAnsi="Times New Roman"/>
              </w:rPr>
            </w:pPr>
          </w:p>
        </w:tc>
      </w:tr>
    </w:tbl>
    <w:p w:rsidR="002B660B" w:rsidRPr="00AB5AB0" w:rsidRDefault="002B660B" w:rsidP="002B660B">
      <w:pPr>
        <w:tabs>
          <w:tab w:val="left" w:pos="8445"/>
        </w:tabs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  <w:bookmarkStart w:id="0" w:name="_GoBack"/>
      <w:bookmarkEnd w:id="0"/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Default="00866F88" w:rsidP="00B1734E">
      <w:pPr>
        <w:pStyle w:val="NoSpacing"/>
        <w:jc w:val="both"/>
        <w:rPr>
          <w:rFonts w:ascii="Times New Roman" w:hAnsi="Times New Roman"/>
        </w:rPr>
      </w:pPr>
    </w:p>
    <w:p w:rsidR="00866F88" w:rsidRPr="00B37B1C" w:rsidRDefault="00866F88" w:rsidP="00B1734E">
      <w:pPr>
        <w:pStyle w:val="NoSpacing"/>
        <w:jc w:val="both"/>
        <w:rPr>
          <w:rFonts w:ascii="Times New Roman" w:hAnsi="Times New Roman"/>
        </w:rPr>
      </w:pPr>
    </w:p>
    <w:sectPr w:rsidR="00866F88" w:rsidRPr="00B37B1C" w:rsidSect="00147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E39"/>
    <w:multiLevelType w:val="multilevel"/>
    <w:tmpl w:val="94C2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DC7013"/>
    <w:multiLevelType w:val="multilevel"/>
    <w:tmpl w:val="B2AC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6DF"/>
    <w:multiLevelType w:val="multilevel"/>
    <w:tmpl w:val="7638D5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30C3B74"/>
    <w:multiLevelType w:val="multilevel"/>
    <w:tmpl w:val="045A4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5473C"/>
    <w:multiLevelType w:val="multilevel"/>
    <w:tmpl w:val="198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105C28"/>
    <w:multiLevelType w:val="multilevel"/>
    <w:tmpl w:val="58C27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C7D71"/>
    <w:multiLevelType w:val="multilevel"/>
    <w:tmpl w:val="437C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EA5D13"/>
    <w:multiLevelType w:val="multilevel"/>
    <w:tmpl w:val="F4B8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F5"/>
    <w:rsid w:val="0001240A"/>
    <w:rsid w:val="00015522"/>
    <w:rsid w:val="0002118A"/>
    <w:rsid w:val="00021931"/>
    <w:rsid w:val="00025042"/>
    <w:rsid w:val="000277D7"/>
    <w:rsid w:val="0003792C"/>
    <w:rsid w:val="00052E5E"/>
    <w:rsid w:val="00053BED"/>
    <w:rsid w:val="00054A83"/>
    <w:rsid w:val="000646FC"/>
    <w:rsid w:val="00064A5A"/>
    <w:rsid w:val="00080C74"/>
    <w:rsid w:val="000A3E55"/>
    <w:rsid w:val="000B389C"/>
    <w:rsid w:val="000C3725"/>
    <w:rsid w:val="000D45AE"/>
    <w:rsid w:val="000D5A45"/>
    <w:rsid w:val="000E769F"/>
    <w:rsid w:val="000F1057"/>
    <w:rsid w:val="001150BA"/>
    <w:rsid w:val="00132DDE"/>
    <w:rsid w:val="0014420B"/>
    <w:rsid w:val="00147923"/>
    <w:rsid w:val="00157FD4"/>
    <w:rsid w:val="001830C6"/>
    <w:rsid w:val="00184853"/>
    <w:rsid w:val="001871C8"/>
    <w:rsid w:val="00194B56"/>
    <w:rsid w:val="00197702"/>
    <w:rsid w:val="001A508F"/>
    <w:rsid w:val="001B74F5"/>
    <w:rsid w:val="001B7A0C"/>
    <w:rsid w:val="001B7DEB"/>
    <w:rsid w:val="001C2131"/>
    <w:rsid w:val="001D133E"/>
    <w:rsid w:val="001D21C2"/>
    <w:rsid w:val="001E66AC"/>
    <w:rsid w:val="001F5F69"/>
    <w:rsid w:val="001F7227"/>
    <w:rsid w:val="002063D1"/>
    <w:rsid w:val="0021549E"/>
    <w:rsid w:val="00223145"/>
    <w:rsid w:val="002254CE"/>
    <w:rsid w:val="00235DD5"/>
    <w:rsid w:val="002628E6"/>
    <w:rsid w:val="0026472C"/>
    <w:rsid w:val="00264E77"/>
    <w:rsid w:val="00267D5E"/>
    <w:rsid w:val="00270807"/>
    <w:rsid w:val="00291968"/>
    <w:rsid w:val="00292376"/>
    <w:rsid w:val="002A16B0"/>
    <w:rsid w:val="002A1E91"/>
    <w:rsid w:val="002B660B"/>
    <w:rsid w:val="002C71A1"/>
    <w:rsid w:val="002D4AF4"/>
    <w:rsid w:val="002F3C99"/>
    <w:rsid w:val="002F7C5C"/>
    <w:rsid w:val="00300E02"/>
    <w:rsid w:val="00316B03"/>
    <w:rsid w:val="003300CC"/>
    <w:rsid w:val="00331D9B"/>
    <w:rsid w:val="00354A59"/>
    <w:rsid w:val="003613DA"/>
    <w:rsid w:val="00364CFF"/>
    <w:rsid w:val="003660C1"/>
    <w:rsid w:val="00380C58"/>
    <w:rsid w:val="00382ADB"/>
    <w:rsid w:val="00384845"/>
    <w:rsid w:val="00390B1B"/>
    <w:rsid w:val="003944A6"/>
    <w:rsid w:val="003A4529"/>
    <w:rsid w:val="003C61F6"/>
    <w:rsid w:val="003D19FD"/>
    <w:rsid w:val="003D354B"/>
    <w:rsid w:val="003D6C73"/>
    <w:rsid w:val="003E79D2"/>
    <w:rsid w:val="003E7D46"/>
    <w:rsid w:val="00401A37"/>
    <w:rsid w:val="004038C7"/>
    <w:rsid w:val="004134AB"/>
    <w:rsid w:val="0042436F"/>
    <w:rsid w:val="004248F2"/>
    <w:rsid w:val="00436216"/>
    <w:rsid w:val="004727DB"/>
    <w:rsid w:val="0048648B"/>
    <w:rsid w:val="004900B1"/>
    <w:rsid w:val="004B1CE6"/>
    <w:rsid w:val="004C2AF9"/>
    <w:rsid w:val="004C4D4B"/>
    <w:rsid w:val="004C5C38"/>
    <w:rsid w:val="004D02EB"/>
    <w:rsid w:val="004D0860"/>
    <w:rsid w:val="004D0D05"/>
    <w:rsid w:val="004E7FEC"/>
    <w:rsid w:val="004F757B"/>
    <w:rsid w:val="00503853"/>
    <w:rsid w:val="00507294"/>
    <w:rsid w:val="005209D0"/>
    <w:rsid w:val="0054598B"/>
    <w:rsid w:val="00557C10"/>
    <w:rsid w:val="005618C7"/>
    <w:rsid w:val="00577BE7"/>
    <w:rsid w:val="005846B5"/>
    <w:rsid w:val="00586DC9"/>
    <w:rsid w:val="0059144E"/>
    <w:rsid w:val="00593753"/>
    <w:rsid w:val="00593EBB"/>
    <w:rsid w:val="00594C83"/>
    <w:rsid w:val="00597D36"/>
    <w:rsid w:val="005D00BB"/>
    <w:rsid w:val="005E34FA"/>
    <w:rsid w:val="005E5667"/>
    <w:rsid w:val="005E653A"/>
    <w:rsid w:val="005F1C92"/>
    <w:rsid w:val="00610C7E"/>
    <w:rsid w:val="00616899"/>
    <w:rsid w:val="00617708"/>
    <w:rsid w:val="0062158E"/>
    <w:rsid w:val="00633DB0"/>
    <w:rsid w:val="00641D57"/>
    <w:rsid w:val="006462F3"/>
    <w:rsid w:val="0065454B"/>
    <w:rsid w:val="006700AD"/>
    <w:rsid w:val="006724F3"/>
    <w:rsid w:val="00676208"/>
    <w:rsid w:val="006A2D2E"/>
    <w:rsid w:val="006B4E69"/>
    <w:rsid w:val="006D1DC2"/>
    <w:rsid w:val="006D6138"/>
    <w:rsid w:val="0070055F"/>
    <w:rsid w:val="007065FF"/>
    <w:rsid w:val="00711732"/>
    <w:rsid w:val="00733821"/>
    <w:rsid w:val="00743C84"/>
    <w:rsid w:val="00751C08"/>
    <w:rsid w:val="0076050E"/>
    <w:rsid w:val="0076153D"/>
    <w:rsid w:val="00762EB6"/>
    <w:rsid w:val="00776A5B"/>
    <w:rsid w:val="007903CA"/>
    <w:rsid w:val="007A6C60"/>
    <w:rsid w:val="007C7380"/>
    <w:rsid w:val="007E0D8D"/>
    <w:rsid w:val="007E51C5"/>
    <w:rsid w:val="007F2679"/>
    <w:rsid w:val="007F4D2F"/>
    <w:rsid w:val="00832D86"/>
    <w:rsid w:val="00844E22"/>
    <w:rsid w:val="00854395"/>
    <w:rsid w:val="00866F88"/>
    <w:rsid w:val="00867763"/>
    <w:rsid w:val="00883073"/>
    <w:rsid w:val="00887D21"/>
    <w:rsid w:val="00893169"/>
    <w:rsid w:val="008A117B"/>
    <w:rsid w:val="008A5262"/>
    <w:rsid w:val="008B3CB6"/>
    <w:rsid w:val="008C64BB"/>
    <w:rsid w:val="008C7E86"/>
    <w:rsid w:val="008D4535"/>
    <w:rsid w:val="0091588C"/>
    <w:rsid w:val="00915D05"/>
    <w:rsid w:val="0091686B"/>
    <w:rsid w:val="009172C4"/>
    <w:rsid w:val="00917537"/>
    <w:rsid w:val="00921645"/>
    <w:rsid w:val="00925C3A"/>
    <w:rsid w:val="009334B1"/>
    <w:rsid w:val="00944C12"/>
    <w:rsid w:val="00946977"/>
    <w:rsid w:val="00957790"/>
    <w:rsid w:val="00963C10"/>
    <w:rsid w:val="00986E55"/>
    <w:rsid w:val="00994CAE"/>
    <w:rsid w:val="009A796B"/>
    <w:rsid w:val="009B6CF5"/>
    <w:rsid w:val="009D0C4C"/>
    <w:rsid w:val="00A02A03"/>
    <w:rsid w:val="00A1008D"/>
    <w:rsid w:val="00A10CEF"/>
    <w:rsid w:val="00A16886"/>
    <w:rsid w:val="00A20102"/>
    <w:rsid w:val="00A2176A"/>
    <w:rsid w:val="00A30587"/>
    <w:rsid w:val="00A53090"/>
    <w:rsid w:val="00A563FC"/>
    <w:rsid w:val="00A6565D"/>
    <w:rsid w:val="00A70E7F"/>
    <w:rsid w:val="00A87D57"/>
    <w:rsid w:val="00A94525"/>
    <w:rsid w:val="00A948DD"/>
    <w:rsid w:val="00AB3EC4"/>
    <w:rsid w:val="00AD555C"/>
    <w:rsid w:val="00AE0334"/>
    <w:rsid w:val="00B079EA"/>
    <w:rsid w:val="00B1734E"/>
    <w:rsid w:val="00B54545"/>
    <w:rsid w:val="00B60C95"/>
    <w:rsid w:val="00B66287"/>
    <w:rsid w:val="00B803EF"/>
    <w:rsid w:val="00B91588"/>
    <w:rsid w:val="00BB4291"/>
    <w:rsid w:val="00BD0AF5"/>
    <w:rsid w:val="00BE6E35"/>
    <w:rsid w:val="00BF6A6B"/>
    <w:rsid w:val="00C1000B"/>
    <w:rsid w:val="00C17922"/>
    <w:rsid w:val="00C26A76"/>
    <w:rsid w:val="00C358F4"/>
    <w:rsid w:val="00C37C51"/>
    <w:rsid w:val="00C42432"/>
    <w:rsid w:val="00C54180"/>
    <w:rsid w:val="00C63426"/>
    <w:rsid w:val="00C640B3"/>
    <w:rsid w:val="00C6559C"/>
    <w:rsid w:val="00C8126A"/>
    <w:rsid w:val="00C81817"/>
    <w:rsid w:val="00C818AE"/>
    <w:rsid w:val="00C85514"/>
    <w:rsid w:val="00C86515"/>
    <w:rsid w:val="00CE52A4"/>
    <w:rsid w:val="00D2187B"/>
    <w:rsid w:val="00D2612C"/>
    <w:rsid w:val="00D446FF"/>
    <w:rsid w:val="00D600DD"/>
    <w:rsid w:val="00D64B59"/>
    <w:rsid w:val="00D80D66"/>
    <w:rsid w:val="00DC77A1"/>
    <w:rsid w:val="00DD1F59"/>
    <w:rsid w:val="00DE5FA8"/>
    <w:rsid w:val="00E149EE"/>
    <w:rsid w:val="00E2190D"/>
    <w:rsid w:val="00E25ACE"/>
    <w:rsid w:val="00E40D51"/>
    <w:rsid w:val="00E500E1"/>
    <w:rsid w:val="00E60506"/>
    <w:rsid w:val="00E62CB0"/>
    <w:rsid w:val="00E647EF"/>
    <w:rsid w:val="00E6540D"/>
    <w:rsid w:val="00E6601B"/>
    <w:rsid w:val="00E67029"/>
    <w:rsid w:val="00E93574"/>
    <w:rsid w:val="00E95888"/>
    <w:rsid w:val="00E960A6"/>
    <w:rsid w:val="00EC22E8"/>
    <w:rsid w:val="00EC2635"/>
    <w:rsid w:val="00EE13F4"/>
    <w:rsid w:val="00EE462B"/>
    <w:rsid w:val="00EE5D81"/>
    <w:rsid w:val="00EF2D39"/>
    <w:rsid w:val="00F11689"/>
    <w:rsid w:val="00F65AAE"/>
    <w:rsid w:val="00F70FDA"/>
    <w:rsid w:val="00F82931"/>
    <w:rsid w:val="00F85A45"/>
    <w:rsid w:val="00F97279"/>
    <w:rsid w:val="00FA028B"/>
    <w:rsid w:val="00FA3C82"/>
    <w:rsid w:val="00FA6DC3"/>
    <w:rsid w:val="00FD056D"/>
    <w:rsid w:val="00FD1808"/>
    <w:rsid w:val="00FD79E0"/>
    <w:rsid w:val="00FE354F"/>
    <w:rsid w:val="00F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78A7F-7741-4B21-A7F6-5826753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923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F7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F72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4A5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A5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D66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454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1F72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1F7227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uiPriority w:val="99"/>
    <w:semiHidden/>
    <w:unhideWhenUsed/>
    <w:rsid w:val="001F7227"/>
    <w:rPr>
      <w:color w:val="0000FF"/>
      <w:u w:val="single"/>
    </w:rPr>
  </w:style>
  <w:style w:type="character" w:customStyle="1" w:styleId="flagicon">
    <w:name w:val="flagicon"/>
    <w:rsid w:val="001F7227"/>
  </w:style>
  <w:style w:type="paragraph" w:styleId="NormalWeb">
    <w:name w:val="Normal (Web)"/>
    <w:basedOn w:val="Normal"/>
    <w:uiPriority w:val="99"/>
    <w:semiHidden/>
    <w:unhideWhenUsed/>
    <w:rsid w:val="001F7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octoggle">
    <w:name w:val="toctoggle"/>
    <w:rsid w:val="001F7227"/>
  </w:style>
  <w:style w:type="character" w:customStyle="1" w:styleId="tocnumber">
    <w:name w:val="tocnumber"/>
    <w:rsid w:val="001F7227"/>
  </w:style>
  <w:style w:type="character" w:customStyle="1" w:styleId="toctext">
    <w:name w:val="toctext"/>
    <w:rsid w:val="001F7227"/>
  </w:style>
  <w:style w:type="character" w:customStyle="1" w:styleId="mw-headline">
    <w:name w:val="mw-headline"/>
    <w:rsid w:val="001F7227"/>
  </w:style>
  <w:style w:type="character" w:customStyle="1" w:styleId="mw-editsection">
    <w:name w:val="mw-editsection"/>
    <w:rsid w:val="001F7227"/>
  </w:style>
  <w:style w:type="character" w:customStyle="1" w:styleId="mw-editsection-bracket">
    <w:name w:val="mw-editsection-bracket"/>
    <w:rsid w:val="001F7227"/>
  </w:style>
  <w:style w:type="paragraph" w:styleId="BalloonText">
    <w:name w:val="Balloon Text"/>
    <w:basedOn w:val="Normal"/>
    <w:link w:val="BalloonTextChar"/>
    <w:uiPriority w:val="99"/>
    <w:semiHidden/>
    <w:unhideWhenUsed/>
    <w:rsid w:val="001F7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27"/>
    <w:rPr>
      <w:rFonts w:ascii="Segoe UI" w:hAnsi="Segoe UI" w:cs="Segoe UI"/>
      <w:sz w:val="18"/>
      <w:szCs w:val="18"/>
    </w:rPr>
  </w:style>
  <w:style w:type="paragraph" w:customStyle="1" w:styleId="blocknumber">
    <w:name w:val="blocknumber"/>
    <w:basedOn w:val="Normal"/>
    <w:rsid w:val="0067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ignumber">
    <w:name w:val="bignumber"/>
    <w:rsid w:val="006724F3"/>
  </w:style>
  <w:style w:type="character" w:customStyle="1" w:styleId="mi">
    <w:name w:val="mi"/>
    <w:rsid w:val="006724F3"/>
  </w:style>
  <w:style w:type="character" w:customStyle="1" w:styleId="mo">
    <w:name w:val="mo"/>
    <w:rsid w:val="006724F3"/>
  </w:style>
  <w:style w:type="character" w:customStyle="1" w:styleId="mjxassistivemathml">
    <w:name w:val="mjx_assistive_mathml"/>
    <w:rsid w:val="006724F3"/>
  </w:style>
  <w:style w:type="character" w:customStyle="1" w:styleId="mn">
    <w:name w:val="mn"/>
    <w:rsid w:val="006724F3"/>
  </w:style>
  <w:style w:type="paragraph" w:customStyle="1" w:styleId="entry-meta">
    <w:name w:val="entry-meta"/>
    <w:basedOn w:val="Normal"/>
    <w:rsid w:val="002919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tags">
    <w:name w:val="entry-tags"/>
    <w:rsid w:val="00291968"/>
  </w:style>
  <w:style w:type="character" w:styleId="Strong">
    <w:name w:val="Strong"/>
    <w:uiPriority w:val="22"/>
    <w:qFormat/>
    <w:rsid w:val="00291968"/>
    <w:rPr>
      <w:b/>
      <w:bCs/>
    </w:rPr>
  </w:style>
  <w:style w:type="paragraph" w:customStyle="1" w:styleId="CLAN">
    <w:name w:val="CLAN"/>
    <w:basedOn w:val="Normal"/>
    <w:next w:val="Normal"/>
    <w:qFormat/>
    <w:rsid w:val="00FA6DC3"/>
    <w:pPr>
      <w:keepNext/>
      <w:spacing w:before="120" w:after="120" w:line="240" w:lineRule="auto"/>
      <w:ind w:left="720" w:right="720"/>
      <w:jc w:val="center"/>
    </w:pPr>
    <w:rPr>
      <w:rFonts w:ascii="Arial Bold" w:hAnsi="Arial Bold"/>
      <w:b/>
      <w:lang w:val="sr-Cyrl-CS"/>
    </w:rPr>
  </w:style>
  <w:style w:type="character" w:styleId="Emphasis">
    <w:name w:val="Emphasis"/>
    <w:uiPriority w:val="20"/>
    <w:qFormat/>
    <w:rsid w:val="00B803EF"/>
    <w:rPr>
      <w:i/>
      <w:iCs/>
    </w:rPr>
  </w:style>
  <w:style w:type="character" w:customStyle="1" w:styleId="Heading3Char">
    <w:name w:val="Heading 3 Char"/>
    <w:link w:val="Heading3"/>
    <w:uiPriority w:val="9"/>
    <w:rsid w:val="00354A5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354A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readcrumb-link-wrap">
    <w:name w:val="breadcrumb-link-wrap"/>
    <w:rsid w:val="00354A59"/>
  </w:style>
  <w:style w:type="character" w:customStyle="1" w:styleId="swpcount">
    <w:name w:val="swp_count"/>
    <w:rsid w:val="00354A59"/>
  </w:style>
  <w:style w:type="character" w:customStyle="1" w:styleId="swplabel">
    <w:name w:val="swp_label"/>
    <w:rsid w:val="00354A59"/>
  </w:style>
  <w:style w:type="character" w:customStyle="1" w:styleId="swpshare">
    <w:name w:val="swp_share"/>
    <w:rsid w:val="00354A59"/>
  </w:style>
  <w:style w:type="character" w:customStyle="1" w:styleId="datetime">
    <w:name w:val="datetime"/>
    <w:rsid w:val="002063D1"/>
  </w:style>
  <w:style w:type="character" w:customStyle="1" w:styleId="Heading6Char">
    <w:name w:val="Heading 6 Char"/>
    <w:link w:val="Heading6"/>
    <w:uiPriority w:val="9"/>
    <w:semiHidden/>
    <w:rsid w:val="00D80D66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mh-meta">
    <w:name w:val="mh-meta"/>
    <w:basedOn w:val="Normal"/>
    <w:rsid w:val="003944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ntry-meta-date">
    <w:name w:val="entry-meta-date"/>
    <w:rsid w:val="003944A6"/>
  </w:style>
  <w:style w:type="character" w:customStyle="1" w:styleId="entry-meta-author">
    <w:name w:val="entry-meta-author"/>
    <w:rsid w:val="003944A6"/>
  </w:style>
  <w:style w:type="character" w:customStyle="1" w:styleId="entry-meta-categories">
    <w:name w:val="entry-meta-categories"/>
    <w:rsid w:val="003944A6"/>
  </w:style>
  <w:style w:type="character" w:customStyle="1" w:styleId="entry-meta-comments">
    <w:name w:val="entry-meta-comments"/>
    <w:rsid w:val="003944A6"/>
  </w:style>
  <w:style w:type="character" w:customStyle="1" w:styleId="article-comment-number">
    <w:name w:val="article-comment-number"/>
    <w:rsid w:val="00A6565D"/>
  </w:style>
  <w:style w:type="paragraph" w:customStyle="1" w:styleId="msonormal0">
    <w:name w:val="msonormal"/>
    <w:basedOn w:val="Normal"/>
    <w:rsid w:val="00EE13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E0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zakon">
    <w:name w:val="_2zakon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mesto">
    <w:name w:val="_3mesto"/>
    <w:basedOn w:val="Normal"/>
    <w:rsid w:val="002923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2A1E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A1E91"/>
  </w:style>
  <w:style w:type="paragraph" w:styleId="ListParagraph">
    <w:name w:val="List Paragraph"/>
    <w:basedOn w:val="Normal"/>
    <w:uiPriority w:val="34"/>
    <w:qFormat/>
    <w:rsid w:val="002B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3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72335468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21445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33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4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11899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99466911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  <w:div w:id="17310033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8671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2108429133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</w:divsChild>
            </w:div>
          </w:divsChild>
        </w:div>
      </w:divsChild>
    </w:div>
    <w:div w:id="2489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3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826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853">
                      <w:marLeft w:val="48"/>
                      <w:marRight w:val="0"/>
                      <w:marTop w:val="96"/>
                      <w:marBottom w:val="0"/>
                      <w:divBdr>
                        <w:top w:val="single" w:sz="6" w:space="1" w:color="E7E7E7"/>
                        <w:left w:val="single" w:sz="2" w:space="3" w:color="E7E7E7"/>
                        <w:bottom w:val="single" w:sz="6" w:space="1" w:color="E7E7E7"/>
                        <w:right w:val="single" w:sz="2" w:space="3" w:color="E7E7E7"/>
                      </w:divBdr>
                    </w:div>
                    <w:div w:id="1802578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4157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6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6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2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51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776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8790">
                  <w:marLeft w:val="0"/>
                  <w:marRight w:val="0"/>
                  <w:marTop w:val="0"/>
                  <w:marBottom w:val="150"/>
                  <w:divBdr>
                    <w:top w:val="single" w:sz="6" w:space="4" w:color="DDDDDD"/>
                    <w:left w:val="single" w:sz="6" w:space="4" w:color="DDDDDD"/>
                    <w:bottom w:val="single" w:sz="6" w:space="4" w:color="DDDDDD"/>
                    <w:right w:val="single" w:sz="6" w:space="4" w:color="DDDDDD"/>
                  </w:divBdr>
                </w:div>
              </w:divsChild>
            </w:div>
          </w:divsChild>
        </w:div>
        <w:div w:id="8525692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252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762">
                  <w:marLeft w:val="0"/>
                  <w:marRight w:val="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9841">
                  <w:marLeft w:val="75"/>
                  <w:marRight w:val="0"/>
                  <w:marTop w:val="0"/>
                  <w:marBottom w:val="45"/>
                  <w:divBdr>
                    <w:top w:val="single" w:sz="6" w:space="0" w:color="0D77B7"/>
                    <w:left w:val="single" w:sz="6" w:space="0" w:color="0D77B7"/>
                    <w:bottom w:val="single" w:sz="6" w:space="0" w:color="0D77B7"/>
                    <w:right w:val="single" w:sz="6" w:space="0" w:color="0D77B7"/>
                  </w:divBdr>
                </w:div>
                <w:div w:id="845442995">
                  <w:marLeft w:val="75"/>
                  <w:marRight w:val="75"/>
                  <w:marTop w:val="0"/>
                  <w:marBottom w:val="45"/>
                  <w:divBdr>
                    <w:top w:val="single" w:sz="6" w:space="0" w:color="3A589E"/>
                    <w:left w:val="single" w:sz="6" w:space="0" w:color="3A589E"/>
                    <w:bottom w:val="single" w:sz="6" w:space="0" w:color="3A589E"/>
                    <w:right w:val="single" w:sz="6" w:space="0" w:color="3A589E"/>
                  </w:divBdr>
                </w:div>
                <w:div w:id="1429420617">
                  <w:marLeft w:val="75"/>
                  <w:marRight w:val="75"/>
                  <w:marTop w:val="0"/>
                  <w:marBottom w:val="45"/>
                  <w:divBdr>
                    <w:top w:val="single" w:sz="6" w:space="0" w:color="429CD6"/>
                    <w:left w:val="single" w:sz="6" w:space="0" w:color="429CD6"/>
                    <w:bottom w:val="single" w:sz="6" w:space="0" w:color="429CD6"/>
                    <w:right w:val="single" w:sz="6" w:space="0" w:color="429CD6"/>
                  </w:divBdr>
                </w:div>
                <w:div w:id="1455323597">
                  <w:marLeft w:val="75"/>
                  <w:marRight w:val="75"/>
                  <w:marTop w:val="0"/>
                  <w:marBottom w:val="45"/>
                  <w:divBdr>
                    <w:top w:val="single" w:sz="6" w:space="0" w:color="DF4B37"/>
                    <w:left w:val="single" w:sz="6" w:space="0" w:color="DF4B37"/>
                    <w:bottom w:val="single" w:sz="6" w:space="0" w:color="DF4B37"/>
                    <w:right w:val="single" w:sz="6" w:space="0" w:color="DF4B37"/>
                  </w:divBdr>
                </w:div>
              </w:divsChild>
            </w:div>
          </w:divsChild>
        </w:div>
      </w:divsChild>
    </w:div>
    <w:div w:id="133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58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54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8255409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82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84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5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7512-3152-47D7-AD6E-1C01DA62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3374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6291564</vt:i4>
      </vt:variant>
      <vt:variant>
        <vt:i4>0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 Inc.</cp:lastModifiedBy>
  <cp:revision>2</cp:revision>
  <cp:lastPrinted>2018-08-21T11:07:00Z</cp:lastPrinted>
  <dcterms:created xsi:type="dcterms:W3CDTF">2019-05-13T12:58:00Z</dcterms:created>
  <dcterms:modified xsi:type="dcterms:W3CDTF">2019-05-13T12:58:00Z</dcterms:modified>
</cp:coreProperties>
</file>