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BB" w:rsidRDefault="00200EBB" w:rsidP="00200EBB">
      <w:pPr>
        <w:spacing w:line="240" w:lineRule="auto"/>
        <w:jc w:val="center"/>
        <w:rPr>
          <w:rFonts w:ascii="Times New Roman" w:hAnsi="Times New Roman" w:cs="Times New Roman"/>
          <w:b/>
          <w:sz w:val="24"/>
          <w:szCs w:val="24"/>
          <w:lang w:val="sq-AL"/>
        </w:rPr>
      </w:pPr>
    </w:p>
    <w:p w:rsidR="00200EBB" w:rsidRDefault="00200EBB" w:rsidP="00200EBB">
      <w:pPr>
        <w:spacing w:line="240" w:lineRule="auto"/>
        <w:ind w:left="868" w:hanging="252"/>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ЧЕТВРТИ РАЗРЕД ОСНОВНОГ ОБРАЗОВАЊА И ВАСПИТАЊА</w:t>
      </w:r>
    </w:p>
    <w:p w:rsidR="00200EBB" w:rsidRDefault="00200EBB" w:rsidP="00200EBB">
      <w:pPr>
        <w:spacing w:line="240" w:lineRule="auto"/>
        <w:ind w:left="868" w:hanging="252"/>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ОБАВЕЗНИ ПРЕДМЕТИ – МАТЕРЊИ ЈЕЗИК</w:t>
      </w:r>
    </w:p>
    <w:p w:rsidR="00200EBB" w:rsidRDefault="00200EBB" w:rsidP="00200EBB">
      <w:pPr>
        <w:spacing w:line="240" w:lineRule="auto"/>
        <w:ind w:left="868" w:hanging="252"/>
        <w:jc w:val="center"/>
        <w:rPr>
          <w:rFonts w:ascii="Times New Roman" w:hAnsi="Times New Roman" w:cs="Times New Roman"/>
          <w:b/>
          <w:sz w:val="24"/>
          <w:szCs w:val="24"/>
          <w:lang w:val="sr-Cyrl-RS"/>
        </w:rPr>
      </w:pPr>
    </w:p>
    <w:p w:rsidR="00200EBB" w:rsidRDefault="00200EBB" w:rsidP="00200EBB">
      <w:pPr>
        <w:spacing w:line="240" w:lineRule="auto"/>
        <w:ind w:left="868" w:hanging="252"/>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 АЛБАНСКИ ЈЕЗИК</w:t>
      </w:r>
    </w:p>
    <w:p w:rsidR="00200EBB" w:rsidRPr="009A3D69" w:rsidRDefault="00200EBB" w:rsidP="00200EBB">
      <w:pPr>
        <w:spacing w:line="240" w:lineRule="auto"/>
        <w:ind w:left="868" w:hanging="252"/>
        <w:jc w:val="center"/>
        <w:rPr>
          <w:rFonts w:ascii="Times New Roman" w:hAnsi="Times New Roman" w:cs="Times New Roman"/>
          <w:sz w:val="24"/>
          <w:szCs w:val="24"/>
          <w:lang w:val="sr-Cyrl-RS"/>
        </w:rPr>
      </w:pPr>
    </w:p>
    <w:tbl>
      <w:tblPr>
        <w:tblpPr w:leftFromText="180" w:rightFromText="180" w:vertAnchor="text" w:tblpY="1"/>
        <w:tblOverlap w:val="never"/>
        <w:tblW w:w="5000" w:type="pct"/>
        <w:tblBorders>
          <w:top w:val="nil"/>
          <w:left w:val="nil"/>
          <w:bottom w:val="nil"/>
          <w:right w:val="nil"/>
          <w:insideH w:val="nil"/>
          <w:insideV w:val="nil"/>
        </w:tblBorders>
        <w:tblLook w:val="0400" w:firstRow="0" w:lastRow="0" w:firstColumn="0" w:lastColumn="0" w:noHBand="0" w:noVBand="1"/>
      </w:tblPr>
      <w:tblGrid>
        <w:gridCol w:w="2631"/>
        <w:gridCol w:w="7449"/>
      </w:tblGrid>
      <w:tr w:rsidR="00200EBB" w:rsidRPr="009A3D69" w:rsidTr="008B44F0">
        <w:trPr>
          <w:trHeight w:val="480"/>
        </w:trPr>
        <w:tc>
          <w:tcPr>
            <w:tcW w:w="1305" w:type="pct"/>
          </w:tcPr>
          <w:p w:rsidR="00200EBB" w:rsidRPr="009A3D69" w:rsidRDefault="00200EBB" w:rsidP="008B44F0">
            <w:pPr>
              <w:spacing w:line="240" w:lineRule="auto"/>
              <w:rPr>
                <w:rFonts w:ascii="Times New Roman" w:hAnsi="Times New Roman" w:cs="Times New Roman"/>
                <w:color w:val="auto"/>
                <w:sz w:val="24"/>
                <w:szCs w:val="24"/>
                <w:lang w:val="sq-AL"/>
              </w:rPr>
            </w:pPr>
            <w:r w:rsidRPr="009A3D69">
              <w:rPr>
                <w:rFonts w:ascii="Times New Roman" w:eastAsia="Times New Roman" w:hAnsi="Times New Roman" w:cs="Times New Roman"/>
                <w:color w:val="auto"/>
                <w:sz w:val="24"/>
                <w:szCs w:val="24"/>
                <w:lang w:val="sq-AL"/>
              </w:rPr>
              <w:t>Emërtimi i lëndës</w:t>
            </w:r>
          </w:p>
        </w:tc>
        <w:tc>
          <w:tcPr>
            <w:tcW w:w="3695" w:type="pct"/>
          </w:tcPr>
          <w:p w:rsidR="00200EBB" w:rsidRPr="009A3D69" w:rsidRDefault="00200EBB" w:rsidP="008B44F0">
            <w:pPr>
              <w:spacing w:line="240" w:lineRule="auto"/>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q-AL"/>
              </w:rPr>
              <w:t>GJUHA SHQIPE</w:t>
            </w:r>
          </w:p>
        </w:tc>
      </w:tr>
      <w:tr w:rsidR="00200EBB" w:rsidRPr="009A3D69" w:rsidTr="008B44F0">
        <w:tc>
          <w:tcPr>
            <w:tcW w:w="1305" w:type="pct"/>
          </w:tcPr>
          <w:p w:rsidR="00200EBB" w:rsidRPr="009A3D69" w:rsidRDefault="00200EBB" w:rsidP="008B44F0">
            <w:pPr>
              <w:spacing w:line="240" w:lineRule="auto"/>
              <w:rPr>
                <w:rFonts w:ascii="Times New Roman" w:hAnsi="Times New Roman" w:cs="Times New Roman"/>
                <w:color w:val="auto"/>
                <w:sz w:val="24"/>
                <w:szCs w:val="24"/>
                <w:lang w:val="sq-AL"/>
              </w:rPr>
            </w:pPr>
            <w:r w:rsidRPr="009A3D69">
              <w:rPr>
                <w:rFonts w:ascii="Times New Roman" w:eastAsia="Times New Roman" w:hAnsi="Times New Roman" w:cs="Times New Roman"/>
                <w:color w:val="auto"/>
                <w:sz w:val="24"/>
                <w:szCs w:val="24"/>
                <w:lang w:val="sq-AL"/>
              </w:rPr>
              <w:t xml:space="preserve">Qëllimi </w:t>
            </w:r>
          </w:p>
        </w:tc>
        <w:tc>
          <w:tcPr>
            <w:tcW w:w="3695" w:type="pct"/>
          </w:tcPr>
          <w:p w:rsidR="00200EBB" w:rsidRPr="009A3D69" w:rsidRDefault="00200EBB" w:rsidP="008B44F0">
            <w:pPr>
              <w:spacing w:line="240" w:lineRule="auto"/>
              <w:ind w:firstLine="720"/>
              <w:jc w:val="both"/>
              <w:rPr>
                <w:rFonts w:ascii="Times New Roman" w:hAnsi="Times New Roman" w:cs="Times New Roman"/>
                <w:b/>
                <w:sz w:val="24"/>
                <w:szCs w:val="24"/>
                <w:lang w:val="sq-AL"/>
              </w:rPr>
            </w:pPr>
            <w:r w:rsidRPr="009A3D69">
              <w:rPr>
                <w:rFonts w:ascii="Times New Roman" w:hAnsi="Times New Roman" w:cs="Times New Roman"/>
                <w:sz w:val="24"/>
                <w:szCs w:val="24"/>
                <w:lang w:val="sq-AL"/>
              </w:rPr>
              <w:t>Qëllimi i mësimit të Gjuhës dhe Letërsisë shqipe në klasë të katër nënkupton përvetësimin e shkathtësive për të komunikuar në situata të ndryshme, krijimin e pavarësisë individuale dhe formimin kulturor, përvetësimin e gjuhës letrare përgatitjen e nxënësit për të njohur jetën,zhvillimin e ndjenjës për të dëgjuar tema të ndryshme me karakter edukativ dhe arsimor, nxitjen dhe motivimin e nxënësve për të nxënë.</w:t>
            </w:r>
          </w:p>
        </w:tc>
      </w:tr>
      <w:tr w:rsidR="00200EBB" w:rsidRPr="009A3D69" w:rsidTr="008B44F0">
        <w:tc>
          <w:tcPr>
            <w:tcW w:w="1305" w:type="pct"/>
            <w:tcBorders>
              <w:bottom w:val="nil"/>
            </w:tcBorders>
          </w:tcPr>
          <w:p w:rsidR="00200EBB" w:rsidRPr="009A3D69" w:rsidRDefault="00200EBB" w:rsidP="008B44F0">
            <w:pPr>
              <w:spacing w:line="240" w:lineRule="auto"/>
              <w:rPr>
                <w:rFonts w:ascii="Times New Roman" w:hAnsi="Times New Roman" w:cs="Times New Roman"/>
                <w:color w:val="auto"/>
                <w:sz w:val="24"/>
                <w:szCs w:val="24"/>
                <w:lang w:val="sq-AL"/>
              </w:rPr>
            </w:pPr>
            <w:r w:rsidRPr="009A3D69">
              <w:rPr>
                <w:rFonts w:ascii="Times New Roman" w:eastAsia="Times New Roman" w:hAnsi="Times New Roman" w:cs="Times New Roman"/>
                <w:color w:val="auto"/>
                <w:sz w:val="24"/>
                <w:szCs w:val="24"/>
                <w:lang w:val="sq-AL"/>
              </w:rPr>
              <w:t xml:space="preserve">Klasa </w:t>
            </w:r>
          </w:p>
        </w:tc>
        <w:tc>
          <w:tcPr>
            <w:tcW w:w="3695" w:type="pct"/>
            <w:tcBorders>
              <w:bottom w:val="nil"/>
            </w:tcBorders>
          </w:tcPr>
          <w:p w:rsidR="00200EBB" w:rsidRPr="009A3D69" w:rsidRDefault="00200EBB" w:rsidP="008B44F0">
            <w:pPr>
              <w:spacing w:line="240" w:lineRule="auto"/>
              <w:rPr>
                <w:rFonts w:ascii="Times New Roman" w:hAnsi="Times New Roman" w:cs="Times New Roman"/>
                <w:color w:val="auto"/>
                <w:sz w:val="24"/>
                <w:szCs w:val="24"/>
                <w:lang w:val="sq-AL"/>
              </w:rPr>
            </w:pPr>
            <w:r w:rsidRPr="009A3D69">
              <w:rPr>
                <w:rFonts w:ascii="Times New Roman" w:eastAsia="Times New Roman" w:hAnsi="Times New Roman" w:cs="Times New Roman"/>
                <w:b/>
                <w:color w:val="auto"/>
                <w:sz w:val="24"/>
                <w:szCs w:val="24"/>
                <w:lang w:val="sq-AL"/>
              </w:rPr>
              <w:t xml:space="preserve">IV </w:t>
            </w:r>
            <w:r>
              <w:rPr>
                <w:rFonts w:ascii="Times New Roman" w:eastAsia="Times New Roman" w:hAnsi="Times New Roman" w:cs="Times New Roman"/>
                <w:b/>
                <w:color w:val="auto"/>
                <w:sz w:val="24"/>
                <w:szCs w:val="24"/>
                <w:lang w:val="sq-AL"/>
              </w:rPr>
              <w:t xml:space="preserve"> </w:t>
            </w:r>
            <w:r w:rsidRPr="009A3D69">
              <w:rPr>
                <w:rFonts w:ascii="Times New Roman" w:eastAsia="Times New Roman" w:hAnsi="Times New Roman" w:cs="Times New Roman"/>
                <w:b/>
                <w:color w:val="auto"/>
                <w:sz w:val="24"/>
                <w:szCs w:val="24"/>
                <w:lang w:val="sq-AL"/>
              </w:rPr>
              <w:t>Katër</w:t>
            </w:r>
          </w:p>
        </w:tc>
      </w:tr>
      <w:tr w:rsidR="00200EBB" w:rsidRPr="009A3D69" w:rsidTr="008B44F0">
        <w:trPr>
          <w:trHeight w:val="300"/>
        </w:trPr>
        <w:tc>
          <w:tcPr>
            <w:tcW w:w="1305" w:type="pct"/>
            <w:tcBorders>
              <w:top w:val="nil"/>
              <w:left w:val="nil"/>
              <w:bottom w:val="nil"/>
              <w:right w:val="nil"/>
            </w:tcBorders>
          </w:tcPr>
          <w:p w:rsidR="00200EBB" w:rsidRPr="009A3D69" w:rsidRDefault="00200EBB" w:rsidP="008B44F0">
            <w:pPr>
              <w:spacing w:line="240" w:lineRule="auto"/>
              <w:rPr>
                <w:rFonts w:ascii="Times New Roman" w:hAnsi="Times New Roman" w:cs="Times New Roman"/>
                <w:color w:val="auto"/>
                <w:sz w:val="24"/>
                <w:szCs w:val="24"/>
                <w:lang w:val="sq-AL"/>
              </w:rPr>
            </w:pPr>
            <w:r w:rsidRPr="009A3D69">
              <w:rPr>
                <w:rFonts w:ascii="Times New Roman" w:eastAsia="Times New Roman" w:hAnsi="Times New Roman" w:cs="Times New Roman"/>
                <w:color w:val="auto"/>
                <w:sz w:val="24"/>
                <w:szCs w:val="24"/>
                <w:lang w:val="sq-AL"/>
              </w:rPr>
              <w:t>Fondi vjetor i orëve</w:t>
            </w:r>
          </w:p>
        </w:tc>
        <w:tc>
          <w:tcPr>
            <w:tcW w:w="3695" w:type="pct"/>
            <w:tcBorders>
              <w:top w:val="nil"/>
              <w:left w:val="nil"/>
              <w:bottom w:val="nil"/>
              <w:right w:val="nil"/>
            </w:tcBorders>
          </w:tcPr>
          <w:p w:rsidR="00200EBB" w:rsidRPr="009A3D69" w:rsidRDefault="00200EBB" w:rsidP="008B44F0">
            <w:pPr>
              <w:spacing w:line="240" w:lineRule="auto"/>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r-Cyrl-RS"/>
              </w:rPr>
              <w:t xml:space="preserve">180 </w:t>
            </w:r>
            <w:r w:rsidRPr="009A3D69">
              <w:rPr>
                <w:rFonts w:ascii="Times New Roman" w:eastAsia="Times New Roman" w:hAnsi="Times New Roman" w:cs="Times New Roman"/>
                <w:b/>
                <w:color w:val="auto"/>
                <w:sz w:val="24"/>
                <w:szCs w:val="24"/>
                <w:lang w:val="sq-AL"/>
              </w:rPr>
              <w:t>orë</w:t>
            </w:r>
          </w:p>
        </w:tc>
      </w:tr>
    </w:tbl>
    <w:p w:rsidR="00200EBB" w:rsidRPr="009A3D69" w:rsidRDefault="00200EBB" w:rsidP="00200EBB">
      <w:pPr>
        <w:spacing w:line="240" w:lineRule="auto"/>
        <w:rPr>
          <w:rFonts w:ascii="Times New Roman" w:eastAsia="Times New Roman" w:hAnsi="Times New Roman" w:cs="Times New Roman"/>
          <w:sz w:val="24"/>
          <w:szCs w:val="24"/>
          <w:lang w:val="sr-Cyrl-RS"/>
        </w:rPr>
      </w:pPr>
    </w:p>
    <w:p w:rsidR="00200EBB" w:rsidRPr="009A3D69" w:rsidRDefault="00200EBB" w:rsidP="00200EBB">
      <w:pPr>
        <w:spacing w:line="240" w:lineRule="auto"/>
        <w:rPr>
          <w:rFonts w:ascii="Times New Roman" w:eastAsia="Times New Roman" w:hAnsi="Times New Roman" w:cs="Times New Roman"/>
          <w:sz w:val="24"/>
          <w:szCs w:val="24"/>
          <w:lang w:val="sq-AL"/>
        </w:rPr>
      </w:pPr>
    </w:p>
    <w:p w:rsidR="00200EBB" w:rsidRPr="009A3D69" w:rsidRDefault="00200EBB" w:rsidP="00200EBB">
      <w:pPr>
        <w:spacing w:line="240" w:lineRule="auto"/>
        <w:rPr>
          <w:rFonts w:ascii="Times New Roman" w:eastAsia="Times New Roman" w:hAnsi="Times New Roman" w:cs="Times New Roman"/>
          <w:sz w:val="24"/>
          <w:szCs w:val="24"/>
          <w:lang w:val="sq-AL"/>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2156"/>
        <w:gridCol w:w="4365"/>
      </w:tblGrid>
      <w:tr w:rsidR="00200EBB" w:rsidRPr="009A3D69" w:rsidTr="008B44F0">
        <w:trPr>
          <w:trHeight w:val="838"/>
          <w:jc w:val="center"/>
        </w:trPr>
        <w:tc>
          <w:tcPr>
            <w:tcW w:w="1673" w:type="pct"/>
            <w:shd w:val="pct15" w:color="auto" w:fill="FFFFFF"/>
            <w:vAlign w:val="center"/>
          </w:tcPr>
          <w:p w:rsidR="00200EBB" w:rsidRPr="009A3D69" w:rsidRDefault="00200EBB" w:rsidP="008B44F0">
            <w:pPr>
              <w:spacing w:line="240" w:lineRule="auto"/>
              <w:jc w:val="center"/>
              <w:rPr>
                <w:rFonts w:ascii="Times New Roman" w:hAnsi="Times New Roman" w:cs="Times New Roman"/>
                <w:b/>
                <w:sz w:val="24"/>
                <w:szCs w:val="24"/>
                <w:lang w:val="sq-AL"/>
              </w:rPr>
            </w:pPr>
            <w:r w:rsidRPr="009A3D69">
              <w:rPr>
                <w:rFonts w:ascii="Times New Roman" w:hAnsi="Times New Roman" w:cs="Times New Roman"/>
                <w:b/>
                <w:sz w:val="24"/>
                <w:szCs w:val="24"/>
                <w:lang w:val="sq-AL"/>
              </w:rPr>
              <w:t>REZULTATET</w:t>
            </w:r>
          </w:p>
          <w:p w:rsidR="00200EBB" w:rsidRPr="009A3D69" w:rsidRDefault="00200EBB" w:rsidP="008B44F0">
            <w:pPr>
              <w:spacing w:line="240" w:lineRule="auto"/>
              <w:jc w:val="center"/>
              <w:rPr>
                <w:rFonts w:ascii="Times New Roman" w:eastAsia="Times New Roman" w:hAnsi="Times New Roman" w:cs="Times New Roman"/>
                <w:bCs/>
                <w:color w:val="auto"/>
                <w:sz w:val="24"/>
                <w:szCs w:val="24"/>
                <w:lang w:val="sr-Cyrl-RS"/>
              </w:rPr>
            </w:pPr>
            <w:r w:rsidRPr="009A3D69">
              <w:rPr>
                <w:rFonts w:ascii="Times New Roman" w:hAnsi="Times New Roman" w:cs="Times New Roman"/>
                <w:bCs/>
                <w:sz w:val="24"/>
                <w:szCs w:val="24"/>
                <w:lang w:val="sq-AL"/>
              </w:rPr>
              <w:t>Pas përfundimit të klasës nxënësi do të jetë në gjendje të</w:t>
            </w:r>
            <w:r w:rsidRPr="009A3D69">
              <w:rPr>
                <w:rFonts w:ascii="Times New Roman" w:hAnsi="Times New Roman" w:cs="Times New Roman"/>
                <w:bCs/>
                <w:sz w:val="24"/>
                <w:szCs w:val="24"/>
                <w:lang w:val="sr-Cyrl-RS"/>
              </w:rPr>
              <w:t>:</w:t>
            </w:r>
          </w:p>
        </w:tc>
        <w:tc>
          <w:tcPr>
            <w:tcW w:w="1100" w:type="pct"/>
            <w:shd w:val="pct15" w:color="auto" w:fill="FFFFFF"/>
            <w:vAlign w:val="center"/>
          </w:tcPr>
          <w:p w:rsidR="00200EBB" w:rsidRPr="009A3D69" w:rsidRDefault="00200EBB" w:rsidP="008B44F0">
            <w:pPr>
              <w:keepNext/>
              <w:spacing w:line="240" w:lineRule="auto"/>
              <w:jc w:val="center"/>
              <w:outlineLvl w:val="1"/>
              <w:rPr>
                <w:rFonts w:ascii="Times New Roman" w:hAnsi="Times New Roman" w:cs="Times New Roman"/>
                <w:b/>
                <w:bCs/>
                <w:sz w:val="24"/>
                <w:szCs w:val="24"/>
                <w:lang w:val="sr-Cyrl-RS"/>
              </w:rPr>
            </w:pPr>
            <w:r w:rsidRPr="009A3D69">
              <w:rPr>
                <w:rFonts w:ascii="Times New Roman" w:hAnsi="Times New Roman" w:cs="Times New Roman"/>
                <w:b/>
                <w:bCs/>
                <w:sz w:val="24"/>
                <w:szCs w:val="24"/>
                <w:lang w:val="sq-AL"/>
              </w:rPr>
              <w:t>FUSHA/TEMA</w:t>
            </w:r>
            <w:r w:rsidRPr="009A3D69">
              <w:rPr>
                <w:rFonts w:ascii="Times New Roman" w:hAnsi="Times New Roman" w:cs="Times New Roman"/>
                <w:b/>
                <w:bCs/>
                <w:sz w:val="24"/>
                <w:szCs w:val="24"/>
                <w:lang w:val="sr-Cyrl-RS"/>
              </w:rPr>
              <w:t>/</w:t>
            </w:r>
          </w:p>
          <w:p w:rsidR="00200EBB" w:rsidRPr="009A3D69" w:rsidRDefault="00200EBB" w:rsidP="008B44F0">
            <w:pPr>
              <w:keepNext/>
              <w:spacing w:line="240" w:lineRule="auto"/>
              <w:jc w:val="center"/>
              <w:outlineLvl w:val="1"/>
              <w:rPr>
                <w:rFonts w:ascii="Times New Roman" w:eastAsia="Times New Roman" w:hAnsi="Times New Roman" w:cs="Times New Roman"/>
                <w:b/>
                <w:color w:val="auto"/>
                <w:sz w:val="24"/>
                <w:szCs w:val="24"/>
                <w:lang w:val="sr-Cyrl-RS"/>
              </w:rPr>
            </w:pPr>
            <w:r w:rsidRPr="009A3D69">
              <w:rPr>
                <w:rFonts w:ascii="Times New Roman" w:hAnsi="Times New Roman" w:cs="Times New Roman"/>
                <w:b/>
                <w:bCs/>
                <w:sz w:val="24"/>
                <w:szCs w:val="24"/>
                <w:lang w:val="sr-Cyrl-RS"/>
              </w:rPr>
              <w:t>ТЕМА</w:t>
            </w:r>
          </w:p>
        </w:tc>
        <w:tc>
          <w:tcPr>
            <w:tcW w:w="2227" w:type="pct"/>
            <w:shd w:val="pct15" w:color="auto" w:fill="FFFFFF"/>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sq-AL"/>
              </w:rPr>
            </w:pPr>
            <w:r w:rsidRPr="009A3D69">
              <w:rPr>
                <w:rFonts w:ascii="Times New Roman" w:hAnsi="Times New Roman" w:cs="Times New Roman"/>
                <w:b/>
                <w:sz w:val="24"/>
                <w:szCs w:val="24"/>
                <w:lang w:val="sq-AL"/>
              </w:rPr>
              <w:t>PËRMBAJTJET</w:t>
            </w:r>
          </w:p>
        </w:tc>
      </w:tr>
      <w:tr w:rsidR="00200EBB" w:rsidRPr="009A3D69" w:rsidTr="008B44F0">
        <w:trPr>
          <w:trHeight w:val="2245"/>
          <w:jc w:val="center"/>
        </w:trPr>
        <w:tc>
          <w:tcPr>
            <w:tcW w:w="1673" w:type="pct"/>
            <w:shd w:val="clear" w:color="auto" w:fill="auto"/>
          </w:tcPr>
          <w:p w:rsidR="00200EBB" w:rsidRPr="009A3D69" w:rsidRDefault="00200EBB" w:rsidP="008B44F0">
            <w:pPr>
              <w:pStyle w:val="ListParagraph"/>
              <w:spacing w:after="0" w:line="240" w:lineRule="auto"/>
              <w:ind w:left="0"/>
              <w:jc w:val="both"/>
              <w:rPr>
                <w:rFonts w:ascii="Times New Roman" w:hAnsi="Times New Roman"/>
                <w:color w:val="000000"/>
                <w:sz w:val="24"/>
                <w:szCs w:val="24"/>
                <w:lang w:val="sq-AL" w:eastAsia="en-US"/>
              </w:rPr>
            </w:pPr>
            <w:r w:rsidRPr="009A3D69">
              <w:rPr>
                <w:rFonts w:ascii="Times New Roman" w:hAnsi="Times New Roman"/>
                <w:color w:val="000000"/>
                <w:sz w:val="24"/>
                <w:szCs w:val="24"/>
                <w:lang w:val="sq-AL" w:eastAsia="en-US"/>
              </w:rPr>
              <w:t xml:space="preserve">Të dallojë poezinë dhe tregimin; </w:t>
            </w:r>
          </w:p>
          <w:p w:rsidR="00200EBB" w:rsidRPr="009A3D69" w:rsidRDefault="00200EBB" w:rsidP="008B44F0">
            <w:pPr>
              <w:pStyle w:val="ListParagraph"/>
              <w:spacing w:after="0" w:line="240" w:lineRule="auto"/>
              <w:ind w:left="0"/>
              <w:jc w:val="both"/>
              <w:rPr>
                <w:rFonts w:ascii="Times New Roman" w:hAnsi="Times New Roman"/>
                <w:color w:val="000000"/>
                <w:sz w:val="24"/>
                <w:szCs w:val="24"/>
                <w:lang w:val="sq-AL" w:eastAsia="en-US"/>
              </w:rPr>
            </w:pPr>
            <w:r w:rsidRPr="009A3D69">
              <w:rPr>
                <w:rFonts w:ascii="Times New Roman" w:hAnsi="Times New Roman"/>
                <w:color w:val="000000"/>
                <w:sz w:val="24"/>
                <w:szCs w:val="24"/>
                <w:lang w:val="sq-AL" w:eastAsia="en-US"/>
              </w:rPr>
              <w:t>Të mësojë përmendësh pjesë të shkurtra letrare (vargje, fjalë të urta, gjë e gjëza dhe enigma);</w:t>
            </w:r>
          </w:p>
          <w:p w:rsidR="00200EBB" w:rsidRPr="009A3D69" w:rsidRDefault="00200EBB" w:rsidP="008B44F0">
            <w:pPr>
              <w:pStyle w:val="ListParagraph"/>
              <w:spacing w:after="0" w:line="240" w:lineRule="auto"/>
              <w:ind w:left="0"/>
              <w:jc w:val="both"/>
              <w:rPr>
                <w:rFonts w:ascii="Times New Roman" w:hAnsi="Times New Roman"/>
                <w:color w:val="000000"/>
                <w:sz w:val="24"/>
                <w:szCs w:val="24"/>
                <w:lang w:val="sq-AL" w:eastAsia="en-US"/>
              </w:rPr>
            </w:pPr>
            <w:r w:rsidRPr="009A3D69">
              <w:rPr>
                <w:rFonts w:ascii="Times New Roman" w:hAnsi="Times New Roman"/>
                <w:sz w:val="24"/>
                <w:szCs w:val="24"/>
                <w:lang w:val="sq-AL"/>
              </w:rPr>
              <w:t>L</w:t>
            </w:r>
            <w:r w:rsidRPr="009A3D69">
              <w:rPr>
                <w:rFonts w:ascii="Times New Roman" w:hAnsi="Times New Roman"/>
                <w:sz w:val="24"/>
                <w:szCs w:val="24"/>
              </w:rPr>
              <w:t>exon qartë dhe me saktësi pjesën;</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Ritregon nëpërmjet pyetjeve se sa e ka kuptuar tregimin;</w:t>
            </w:r>
          </w:p>
          <w:p w:rsidR="00200EBB" w:rsidRPr="009A3D69" w:rsidRDefault="00200EBB" w:rsidP="008B44F0">
            <w:pPr>
              <w:pStyle w:val="Default"/>
              <w:rPr>
                <w:color w:val="auto"/>
              </w:rPr>
            </w:pPr>
            <w:r w:rsidRPr="009A3D69">
              <w:rPr>
                <w:color w:val="auto"/>
              </w:rPr>
              <w:t>vanalizon personazhet e pjesës,</w:t>
            </w:r>
          </w:p>
          <w:p w:rsidR="00200EBB" w:rsidRPr="009A3D69" w:rsidRDefault="00200EBB" w:rsidP="008B44F0">
            <w:pPr>
              <w:pStyle w:val="Default"/>
              <w:rPr>
                <w:lang w:val="sq-AL"/>
              </w:rPr>
            </w:pPr>
            <w:r w:rsidRPr="009A3D69">
              <w:rPr>
                <w:lang w:val="sq-AL"/>
              </w:rPr>
              <w:t xml:space="preserve">Njeh gjinitë letrare në bazë të veçorive formale të poezisë, prozës dhe dramës; </w:t>
            </w:r>
          </w:p>
          <w:p w:rsidR="00200EBB" w:rsidRPr="009A3D69" w:rsidRDefault="00200EBB" w:rsidP="008B44F0">
            <w:pPr>
              <w:pStyle w:val="Default"/>
              <w:rPr>
                <w:lang w:val="sq-AL"/>
              </w:rPr>
            </w:pPr>
            <w:r w:rsidRPr="009A3D69">
              <w:rPr>
                <w:lang w:val="sq-AL"/>
              </w:rPr>
              <w:t>Njeh llojet letrare përrallën dhe fabulën;</w:t>
            </w:r>
          </w:p>
          <w:p w:rsidR="00200EBB" w:rsidRPr="009A3D69" w:rsidRDefault="00200EBB" w:rsidP="008B44F0">
            <w:pPr>
              <w:pStyle w:val="Default"/>
              <w:rPr>
                <w:lang w:val="sq-AL"/>
              </w:rPr>
            </w:pPr>
            <w:r w:rsidRPr="009A3D69">
              <w:rPr>
                <w:lang w:val="sq-AL"/>
              </w:rPr>
              <w:t xml:space="preserve"> Përcakton ngjarjen kryesore dhe personazhin, të cilët janë bartës të ngjarjes kryesore në tekstin letrar – artistik;</w:t>
            </w:r>
          </w:p>
          <w:p w:rsidR="00200EBB" w:rsidRPr="009A3D69" w:rsidRDefault="00200EBB" w:rsidP="008B44F0">
            <w:pPr>
              <w:pStyle w:val="Default"/>
              <w:rPr>
                <w:lang w:val="sq-AL"/>
              </w:rPr>
            </w:pPr>
            <w:r w:rsidRPr="009A3D69">
              <w:rPr>
                <w:lang w:val="sq-AL"/>
              </w:rPr>
              <w:t xml:space="preserve">Përcakton kohën dhe vendin e zhvillimit të ngjarjes në tekstin letrar – artistik; </w:t>
            </w:r>
          </w:p>
          <w:p w:rsidR="00200EBB" w:rsidRPr="009A3D69" w:rsidRDefault="00200EBB" w:rsidP="008B44F0">
            <w:pPr>
              <w:pStyle w:val="ListParagraph"/>
              <w:spacing w:after="0" w:line="240" w:lineRule="auto"/>
              <w:ind w:left="0"/>
              <w:jc w:val="both"/>
              <w:rPr>
                <w:rFonts w:ascii="Times New Roman" w:hAnsi="Times New Roman"/>
                <w:color w:val="000000"/>
                <w:sz w:val="24"/>
                <w:szCs w:val="24"/>
                <w:lang w:val="sq-AL" w:eastAsia="en-US"/>
              </w:rPr>
            </w:pPr>
            <w:r w:rsidRPr="009A3D69">
              <w:rPr>
                <w:rFonts w:ascii="Times New Roman" w:hAnsi="Times New Roman"/>
                <w:color w:val="000000"/>
                <w:sz w:val="24"/>
                <w:szCs w:val="24"/>
                <w:lang w:val="sq-AL" w:eastAsia="en-US"/>
              </w:rPr>
              <w:t xml:space="preserve">Dallon lidhjet në mes të ngjarjeve dhe përcakton </w:t>
            </w:r>
            <w:r w:rsidRPr="009A3D69">
              <w:rPr>
                <w:rFonts w:ascii="Times New Roman" w:hAnsi="Times New Roman"/>
                <w:color w:val="000000"/>
                <w:sz w:val="24"/>
                <w:szCs w:val="24"/>
                <w:lang w:val="sq-AL" w:eastAsia="en-US"/>
              </w:rPr>
              <w:lastRenderedPageBreak/>
              <w:t xml:space="preserve">kronologjinë e ngjarjeve në tekstin letrar – artistik; </w:t>
            </w:r>
          </w:p>
          <w:p w:rsidR="00200EBB" w:rsidRPr="009A3D69" w:rsidRDefault="00200EBB" w:rsidP="008B44F0">
            <w:pPr>
              <w:pStyle w:val="ListParagraph"/>
              <w:spacing w:after="0" w:line="240" w:lineRule="auto"/>
              <w:ind w:left="0"/>
              <w:jc w:val="both"/>
              <w:rPr>
                <w:rFonts w:ascii="Times New Roman" w:hAnsi="Times New Roman"/>
                <w:color w:val="000000"/>
                <w:sz w:val="24"/>
                <w:szCs w:val="24"/>
                <w:lang w:val="sq-AL" w:eastAsia="en-US"/>
              </w:rPr>
            </w:pPr>
            <w:r w:rsidRPr="009A3D69">
              <w:rPr>
                <w:rFonts w:ascii="Times New Roman" w:hAnsi="Times New Roman"/>
                <w:color w:val="000000"/>
                <w:sz w:val="24"/>
                <w:szCs w:val="24"/>
                <w:lang w:val="sq-AL" w:eastAsia="en-US"/>
              </w:rPr>
              <w:t>Dallon rrëfimin nga përshkrimi dhe dialogu;</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Dallon poezinë nga tregimi, proza; </w:t>
            </w:r>
          </w:p>
          <w:p w:rsidR="00200EBB" w:rsidRPr="009A3D69" w:rsidRDefault="00200EBB" w:rsidP="008B44F0">
            <w:pPr>
              <w:pStyle w:val="Default"/>
              <w:rPr>
                <w:lang w:val="sq-AL"/>
              </w:rPr>
            </w:pPr>
            <w:r w:rsidRPr="009A3D69">
              <w:rPr>
                <w:lang w:val="sq-AL"/>
              </w:rPr>
              <w:t xml:space="preserve">Dallon gjinitë letrare të poezisë, prozës dhe dramës në bazë të pjesëve të lexuara; </w:t>
            </w:r>
          </w:p>
          <w:p w:rsidR="00200EBB" w:rsidRPr="009A3D69" w:rsidRDefault="00200EBB" w:rsidP="008B44F0">
            <w:pPr>
              <w:pStyle w:val="Default"/>
              <w:rPr>
                <w:lang w:val="sq-AL"/>
              </w:rPr>
            </w:pPr>
            <w:r w:rsidRPr="009A3D69">
              <w:rPr>
                <w:lang w:val="sq-AL"/>
              </w:rPr>
              <w:t>Dallon  llojet letrare, përrallën dhe fabulën;</w:t>
            </w:r>
          </w:p>
          <w:p w:rsidR="00200EBB" w:rsidRPr="009A3D69" w:rsidRDefault="00200EBB" w:rsidP="008B44F0">
            <w:pPr>
              <w:pStyle w:val="Default"/>
              <w:rPr>
                <w:lang w:val="sq-AL"/>
              </w:rPr>
            </w:pPr>
            <w:r w:rsidRPr="009A3D69">
              <w:rPr>
                <w:lang w:val="sq-AL"/>
              </w:rPr>
              <w:t>Veçon ngjarjen kryesore dhe gjen personazhin kryesor, të cilët janë bartës të ngjarjes kryesore në tekstin letrar – artistik;</w:t>
            </w:r>
          </w:p>
          <w:p w:rsidR="00200EBB" w:rsidRPr="009A3D69" w:rsidRDefault="00200EBB" w:rsidP="008B44F0">
            <w:pPr>
              <w:pStyle w:val="Default"/>
              <w:rPr>
                <w:lang w:val="sq-AL"/>
              </w:rPr>
            </w:pPr>
            <w:r w:rsidRPr="009A3D69">
              <w:rPr>
                <w:lang w:val="sq-AL"/>
              </w:rPr>
              <w:t>Dallon kohën dhe vendin e zhvillimit të ngjarjes në tekstin letrar – artistik;</w:t>
            </w:r>
          </w:p>
          <w:p w:rsidR="00200EBB" w:rsidRPr="009A3D69" w:rsidRDefault="00200EBB" w:rsidP="008B44F0">
            <w:pPr>
              <w:pStyle w:val="Default"/>
              <w:rPr>
                <w:lang w:val="sq-AL"/>
              </w:rPr>
            </w:pPr>
            <w:r w:rsidRPr="009A3D69">
              <w:rPr>
                <w:lang w:val="sq-AL"/>
              </w:rPr>
              <w:t>Cakton format folklorike të fjalëve të urta popullore, enigmave dhe gjë e gjëzave;</w:t>
            </w:r>
          </w:p>
          <w:p w:rsidR="00200EBB" w:rsidRPr="009A3D69" w:rsidRDefault="00200EBB" w:rsidP="008B44F0">
            <w:pPr>
              <w:pStyle w:val="Default"/>
              <w:rPr>
                <w:lang w:val="sq-AL"/>
              </w:rPr>
            </w:pPr>
            <w:r w:rsidRPr="009A3D69">
              <w:rPr>
                <w:lang w:val="sq-AL"/>
              </w:rPr>
              <w:t xml:space="preserve">Dallon rimën, vargun dhe strofën në poezinë lirike; </w:t>
            </w:r>
          </w:p>
          <w:p w:rsidR="00200EBB" w:rsidRPr="009A3D69" w:rsidRDefault="00200EBB" w:rsidP="008B44F0">
            <w:pPr>
              <w:autoSpaceDE w:val="0"/>
              <w:autoSpaceDN w:val="0"/>
              <w:adjustRightInd w:val="0"/>
              <w:spacing w:line="240" w:lineRule="auto"/>
              <w:rPr>
                <w:rFonts w:ascii="Times New Roman" w:hAnsi="Times New Roman" w:cs="Times New Roman"/>
                <w:b/>
                <w:bCs/>
                <w:sz w:val="24"/>
                <w:szCs w:val="24"/>
                <w:lang w:val="sq-AL"/>
              </w:rPr>
            </w:pPr>
            <w:r w:rsidRPr="009A3D69">
              <w:rPr>
                <w:rFonts w:ascii="Times New Roman" w:hAnsi="Times New Roman" w:cs="Times New Roman"/>
                <w:sz w:val="24"/>
                <w:szCs w:val="24"/>
                <w:lang w:val="sq-AL"/>
              </w:rPr>
              <w:t>Cakton vetitë karakteristike, ndjnjat, pamjen dhe veprimet e personazheve;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Cakton raportet ndërmjet personazheve në tekstin letrar – artistik;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Cakton veçoritë e rrëfimit nga përshkrimi dhe dialogu;</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Vëren lidhjet në mes të ngjarjeve dhe përcakton kronologjinë e ngjarjeve në tekstin letrar – artistik;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Dallon prozën nga poezia;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Mëson përmendësh pjesë të shkurtra letrare dhe i interpreton (vargje, fjalë të urta, gjë e gjëza dhe enigma);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Përcakton renditjen e ngjarjeve në tekstin letrar dhe veçon personazhet kryesore në tekst;</w:t>
            </w:r>
          </w:p>
          <w:p w:rsidR="00200EBB" w:rsidRPr="009A3D69" w:rsidRDefault="00200EBB" w:rsidP="008B44F0">
            <w:pPr>
              <w:pStyle w:val="Default"/>
              <w:rPr>
                <w:lang w:val="sq-AL"/>
              </w:rPr>
            </w:pPr>
            <w:r w:rsidRPr="009A3D69">
              <w:rPr>
                <w:lang w:val="sq-AL"/>
              </w:rPr>
              <w:lastRenderedPageBreak/>
              <w:t>Përcakton  llojet letrare, përrallën dhe fabulën në bazë të shembujve të dhënë;</w:t>
            </w:r>
          </w:p>
          <w:p w:rsidR="00200EBB" w:rsidRPr="009A3D69" w:rsidRDefault="00200EBB" w:rsidP="008B44F0">
            <w:pPr>
              <w:pStyle w:val="Default"/>
              <w:rPr>
                <w:lang w:val="sq-AL"/>
              </w:rPr>
            </w:pPr>
            <w:r w:rsidRPr="009A3D69">
              <w:rPr>
                <w:lang w:val="sq-AL"/>
              </w:rPr>
              <w:t xml:space="preserve">Përcakton ngjarjen kryesore dhe gjen personazhin kryesor, të cilët janë bartës të ngjarjes kryesore në tekstin letrar – artistik;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Përcakton kohën dhe vendin e zhvillimit të ngjarjes në tekstin letrar – artistik; </w:t>
            </w:r>
          </w:p>
          <w:p w:rsidR="00200EBB" w:rsidRPr="009A3D69" w:rsidRDefault="00200EBB" w:rsidP="008B44F0">
            <w:pPr>
              <w:autoSpaceDE w:val="0"/>
              <w:autoSpaceDN w:val="0"/>
              <w:adjustRightInd w:val="0"/>
              <w:spacing w:line="240" w:lineRule="auto"/>
              <w:rPr>
                <w:rFonts w:ascii="Times New Roman" w:hAnsi="Times New Roman" w:cs="Times New Roman"/>
                <w:b/>
                <w:bCs/>
                <w:sz w:val="24"/>
                <w:szCs w:val="24"/>
                <w:lang w:val="sq-AL"/>
              </w:rPr>
            </w:pPr>
            <w:r w:rsidRPr="009A3D69">
              <w:rPr>
                <w:rFonts w:ascii="Times New Roman" w:hAnsi="Times New Roman" w:cs="Times New Roman"/>
                <w:sz w:val="24"/>
                <w:szCs w:val="24"/>
                <w:lang w:val="sq-AL"/>
              </w:rPr>
              <w:t xml:space="preserve">Përcakton format folklorike të fjalëve të urta popullore, enigmave dhe gjë e gjëzave;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Përcakton vetitë karakteristike, ndjenjat, pamjen dhe veprimet e personazheve; </w:t>
            </w:r>
          </w:p>
          <w:p w:rsidR="00200EBB" w:rsidRPr="009A3D69" w:rsidRDefault="00200EBB" w:rsidP="008B44F0">
            <w:pPr>
              <w:spacing w:after="60" w:line="240" w:lineRule="auto"/>
              <w:ind w:right="50"/>
              <w:rPr>
                <w:rFonts w:ascii="Times New Roman" w:eastAsia="Times New Roman" w:hAnsi="Times New Roman" w:cs="Times New Roman"/>
                <w:color w:val="auto"/>
                <w:sz w:val="24"/>
                <w:szCs w:val="24"/>
                <w:shd w:val="clear" w:color="auto" w:fill="FFFFFF"/>
                <w:lang w:val="sr-Cyrl-RS"/>
              </w:rPr>
            </w:pPr>
            <w:r w:rsidRPr="009A3D69">
              <w:rPr>
                <w:rFonts w:ascii="Times New Roman" w:hAnsi="Times New Roman" w:cs="Times New Roman"/>
                <w:sz w:val="24"/>
                <w:szCs w:val="24"/>
                <w:lang w:val="sq-AL"/>
              </w:rPr>
              <w:t>Përcakton veçoritë e dialogut nga përshkrimi dhe rrëfimi;</w:t>
            </w:r>
          </w:p>
          <w:p w:rsidR="00200EBB" w:rsidRPr="009A3D69" w:rsidRDefault="00200EBB" w:rsidP="008B44F0">
            <w:pPr>
              <w:spacing w:after="60" w:line="240" w:lineRule="auto"/>
              <w:ind w:right="50"/>
              <w:rPr>
                <w:rFonts w:ascii="Times New Roman" w:eastAsia="Times New Roman" w:hAnsi="Times New Roman" w:cs="Times New Roman"/>
                <w:color w:val="auto"/>
                <w:sz w:val="24"/>
                <w:szCs w:val="24"/>
                <w:shd w:val="clear" w:color="auto" w:fill="FFFFFF"/>
                <w:lang w:val="sr-Cyrl-RS"/>
              </w:rPr>
            </w:pPr>
          </w:p>
          <w:p w:rsidR="00200EBB" w:rsidRPr="009A3D69" w:rsidRDefault="00200EBB" w:rsidP="008B44F0">
            <w:pPr>
              <w:spacing w:after="200" w:line="240" w:lineRule="auto"/>
              <w:ind w:right="50"/>
              <w:rPr>
                <w:rFonts w:ascii="Times New Roman" w:eastAsia="Times New Roman" w:hAnsi="Times New Roman" w:cs="Times New Roman"/>
                <w:color w:val="auto"/>
                <w:sz w:val="24"/>
                <w:szCs w:val="24"/>
                <w:shd w:val="clear" w:color="auto" w:fill="FFFFFF"/>
                <w:lang w:val="sq-AL"/>
              </w:rPr>
            </w:pPr>
          </w:p>
        </w:tc>
        <w:tc>
          <w:tcPr>
            <w:tcW w:w="1100" w:type="pct"/>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q-AL"/>
              </w:rPr>
              <w:lastRenderedPageBreak/>
              <w:t>LETËRSIA</w:t>
            </w:r>
          </w:p>
        </w:tc>
        <w:tc>
          <w:tcPr>
            <w:tcW w:w="2227" w:type="pct"/>
          </w:tcPr>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q-AL"/>
              </w:rPr>
              <w:t>Lektura shkollore</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q-AL"/>
              </w:rPr>
              <w:t xml:space="preserve">Poezia, </w:t>
            </w:r>
            <w:r w:rsidRPr="009A3D69">
              <w:rPr>
                <w:rFonts w:ascii="Times New Roman" w:eastAsia="Times New Roman" w:hAnsi="Times New Roman" w:cs="Times New Roman"/>
                <w:b/>
                <w:color w:val="auto"/>
                <w:sz w:val="24"/>
                <w:szCs w:val="24"/>
                <w:lang w:val="sr-Cyrl-RS"/>
              </w:rPr>
              <w:t xml:space="preserve"> </w:t>
            </w:r>
            <w:r w:rsidRPr="009A3D69">
              <w:rPr>
                <w:rFonts w:ascii="Times New Roman" w:eastAsia="Times New Roman" w:hAnsi="Times New Roman" w:cs="Times New Roman"/>
                <w:b/>
                <w:color w:val="auto"/>
                <w:sz w:val="24"/>
                <w:szCs w:val="24"/>
                <w:lang w:val="sq-AL"/>
              </w:rPr>
              <w:t>Proza, Tekstet dramatike, Tregime shkencore dhe informative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rPr>
              <w:t xml:space="preserve">Ani pianistja - </w:t>
            </w:r>
            <w:r w:rsidRPr="009A3D69">
              <w:rPr>
                <w:rFonts w:ascii="Times New Roman" w:hAnsi="Times New Roman" w:cs="Times New Roman"/>
                <w:i/>
                <w:sz w:val="24"/>
                <w:szCs w:val="24"/>
              </w:rPr>
              <w:t>Shpresa Vreto</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Ema është si princeshë - </w:t>
            </w:r>
            <w:r w:rsidRPr="009A3D69">
              <w:rPr>
                <w:rFonts w:ascii="Times New Roman" w:eastAsia="Calibri" w:hAnsi="Times New Roman" w:cs="Times New Roman"/>
                <w:i/>
                <w:iCs/>
                <w:color w:val="auto"/>
                <w:sz w:val="24"/>
                <w:szCs w:val="24"/>
              </w:rPr>
              <w:t>Kristine Sanje,</w:t>
            </w:r>
          </w:p>
          <w:p w:rsidR="00200EBB" w:rsidRPr="009A3D69" w:rsidRDefault="00200EBB" w:rsidP="008B44F0">
            <w:pPr>
              <w:autoSpaceDE w:val="0"/>
              <w:autoSpaceDN w:val="0"/>
              <w:adjustRightInd w:val="0"/>
              <w:spacing w:line="240" w:lineRule="auto"/>
              <w:rPr>
                <w:rFonts w:ascii="Times New Roman" w:hAnsi="Times New Roman" w:cs="Times New Roman"/>
                <w:color w:val="222222"/>
                <w:sz w:val="24"/>
                <w:szCs w:val="24"/>
                <w:shd w:val="clear" w:color="auto" w:fill="FFFFFF"/>
              </w:rPr>
            </w:pPr>
            <w:r w:rsidRPr="009A3D69">
              <w:rPr>
                <w:rFonts w:ascii="Times New Roman" w:hAnsi="Times New Roman" w:cs="Times New Roman"/>
                <w:sz w:val="24"/>
                <w:szCs w:val="24"/>
              </w:rPr>
              <w:t xml:space="preserve">Kloteri ka vënë syze - </w:t>
            </w:r>
            <w:r w:rsidRPr="009A3D69">
              <w:rPr>
                <w:rFonts w:ascii="Times New Roman" w:hAnsi="Times New Roman" w:cs="Times New Roman"/>
                <w:bCs/>
                <w:color w:val="222222"/>
                <w:sz w:val="24"/>
                <w:szCs w:val="24"/>
                <w:shd w:val="clear" w:color="auto" w:fill="FFFFFF"/>
              </w:rPr>
              <w:t>Kōdōkan Goshin Jutsu</w:t>
            </w:r>
            <w:r w:rsidRPr="009A3D69">
              <w:rPr>
                <w:rFonts w:ascii="Times New Roman" w:hAnsi="Times New Roman" w:cs="Times New Roman"/>
                <w:color w:val="222222"/>
                <w:sz w:val="24"/>
                <w:szCs w:val="24"/>
                <w:shd w:val="clear" w:color="auto" w:fill="FFFFFF"/>
              </w:rPr>
              <w: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Pëllumbi i bardhë - </w:t>
            </w:r>
            <w:r w:rsidRPr="009A3D69">
              <w:rPr>
                <w:rFonts w:ascii="Times New Roman" w:eastAsia="Calibri" w:hAnsi="Times New Roman" w:cs="Times New Roman"/>
                <w:i/>
                <w:iCs/>
                <w:color w:val="auto"/>
                <w:sz w:val="24"/>
                <w:szCs w:val="24"/>
              </w:rPr>
              <w:t>Rifat Kukaj</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Vajza e kopshtarit - </w:t>
            </w:r>
            <w:r w:rsidRPr="009A3D69">
              <w:rPr>
                <w:rFonts w:ascii="Times New Roman" w:eastAsia="Calibri" w:hAnsi="Times New Roman" w:cs="Times New Roman"/>
                <w:i/>
                <w:iCs/>
                <w:color w:val="auto"/>
                <w:sz w:val="24"/>
                <w:szCs w:val="24"/>
              </w:rPr>
              <w:t>Edmond de Amiçis</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Më quajnë mbretëreshë Teuta - </w:t>
            </w:r>
            <w:r w:rsidRPr="009A3D69">
              <w:rPr>
                <w:rFonts w:ascii="Times New Roman" w:eastAsia="Calibri" w:hAnsi="Times New Roman" w:cs="Times New Roman"/>
                <w:i/>
                <w:iCs/>
                <w:color w:val="auto"/>
                <w:sz w:val="24"/>
                <w:szCs w:val="24"/>
              </w:rPr>
              <w:t>Luan Rama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Dragonjtë e Meit - </w:t>
            </w:r>
            <w:r w:rsidRPr="009A3D69">
              <w:rPr>
                <w:rFonts w:ascii="Times New Roman" w:eastAsia="Calibri" w:hAnsi="Times New Roman" w:cs="Times New Roman"/>
                <w:i/>
                <w:iCs/>
                <w:color w:val="auto"/>
                <w:sz w:val="24"/>
                <w:szCs w:val="24"/>
              </w:rPr>
              <w:t>Përrallë kineze, përshtati: Katerinë Stok</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Vjeshta - </w:t>
            </w:r>
            <w:r w:rsidRPr="009A3D69">
              <w:rPr>
                <w:rFonts w:ascii="Times New Roman" w:eastAsia="Calibri" w:hAnsi="Times New Roman" w:cs="Times New Roman"/>
                <w:i/>
                <w:iCs/>
                <w:color w:val="auto"/>
                <w:sz w:val="24"/>
                <w:szCs w:val="24"/>
              </w:rPr>
              <w:t>Xhevahir Spahiu</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Harabeli - </w:t>
            </w:r>
            <w:r w:rsidRPr="009A3D69">
              <w:rPr>
                <w:rFonts w:ascii="Times New Roman" w:eastAsia="Calibri" w:hAnsi="Times New Roman" w:cs="Times New Roman"/>
                <w:i/>
                <w:iCs/>
                <w:color w:val="auto"/>
                <w:sz w:val="24"/>
                <w:szCs w:val="24"/>
              </w:rPr>
              <w:t>Dritëro Agolli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Oreksi për librat -</w:t>
            </w:r>
            <w:r w:rsidRPr="009A3D69">
              <w:rPr>
                <w:rFonts w:ascii="Times New Roman" w:eastAsia="Calibri" w:hAnsi="Times New Roman" w:cs="Times New Roman"/>
                <w:i/>
                <w:iCs/>
                <w:color w:val="auto"/>
                <w:sz w:val="24"/>
                <w:szCs w:val="24"/>
              </w:rPr>
              <w:t>Marçelo Arxhili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Fluturimi i Markut - </w:t>
            </w:r>
            <w:r w:rsidRPr="009A3D69">
              <w:rPr>
                <w:rFonts w:ascii="Times New Roman" w:eastAsia="Calibri" w:hAnsi="Times New Roman" w:cs="Times New Roman"/>
                <w:i/>
                <w:iCs/>
                <w:color w:val="auto"/>
                <w:sz w:val="24"/>
                <w:szCs w:val="24"/>
              </w:rPr>
              <w:t>Sazan Goliku</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Kur lahet Hëna - </w:t>
            </w:r>
            <w:r w:rsidRPr="009A3D69">
              <w:rPr>
                <w:rFonts w:ascii="Times New Roman" w:eastAsia="Calibri" w:hAnsi="Times New Roman" w:cs="Times New Roman"/>
                <w:i/>
                <w:iCs/>
                <w:color w:val="auto"/>
                <w:sz w:val="24"/>
                <w:szCs w:val="24"/>
              </w:rPr>
              <w:t>Maria Albina Skavuxo</w:t>
            </w:r>
          </w:p>
          <w:p w:rsidR="00200EBB" w:rsidRPr="009A3D69" w:rsidRDefault="00200EBB" w:rsidP="008B44F0">
            <w:pPr>
              <w:autoSpaceDE w:val="0"/>
              <w:autoSpaceDN w:val="0"/>
              <w:adjustRightInd w:val="0"/>
              <w:spacing w:line="240" w:lineRule="auto"/>
              <w:rPr>
                <w:rFonts w:ascii="Times New Roman" w:hAnsi="Times New Roman" w:cs="Times New Roman"/>
                <w:b/>
                <w:bCs/>
                <w:color w:val="FFFFFF"/>
                <w:sz w:val="24"/>
                <w:szCs w:val="24"/>
              </w:rPr>
            </w:pPr>
            <w:r w:rsidRPr="009A3D69">
              <w:rPr>
                <w:rFonts w:ascii="Times New Roman" w:hAnsi="Times New Roman" w:cs="Times New Roman"/>
                <w:sz w:val="24"/>
                <w:szCs w:val="24"/>
              </w:rPr>
              <w:t xml:space="preserve">Pema e qershisë - </w:t>
            </w:r>
            <w:r w:rsidRPr="009A3D69">
              <w:rPr>
                <w:rFonts w:ascii="Times New Roman" w:eastAsia="Calibri" w:hAnsi="Times New Roman" w:cs="Times New Roman"/>
                <w:i/>
                <w:iCs/>
                <w:color w:val="auto"/>
                <w:sz w:val="24"/>
                <w:szCs w:val="24"/>
              </w:rPr>
              <w:t>Anxhela Naneti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12 muajt e vitit - </w:t>
            </w:r>
            <w:r w:rsidRPr="009A3D69">
              <w:rPr>
                <w:rFonts w:ascii="Times New Roman" w:eastAsia="Calibri" w:hAnsi="Times New Roman" w:cs="Times New Roman"/>
                <w:i/>
                <w:iCs/>
                <w:color w:val="auto"/>
                <w:sz w:val="24"/>
                <w:szCs w:val="24"/>
              </w:rPr>
              <w:t>Mitrush Kuteli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Një Plak i Vitit të Ri ndryshe - </w:t>
            </w:r>
            <w:r w:rsidRPr="009A3D69">
              <w:rPr>
                <w:rFonts w:ascii="Times New Roman" w:eastAsia="Calibri" w:hAnsi="Times New Roman" w:cs="Times New Roman"/>
                <w:i/>
                <w:iCs/>
                <w:color w:val="auto"/>
                <w:sz w:val="24"/>
                <w:szCs w:val="24"/>
              </w:rPr>
              <w:t>Zhak Pust</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Dantellat e akullit - </w:t>
            </w:r>
            <w:r w:rsidRPr="009A3D69">
              <w:rPr>
                <w:rFonts w:ascii="Times New Roman" w:eastAsia="Calibri" w:hAnsi="Times New Roman" w:cs="Times New Roman"/>
                <w:i/>
                <w:iCs/>
                <w:color w:val="auto"/>
                <w:sz w:val="24"/>
                <w:szCs w:val="24"/>
              </w:rPr>
              <w:t>Federiko Garsia Lorka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Patatet e ziera –</w:t>
            </w:r>
            <w:r w:rsidRPr="009A3D69">
              <w:rPr>
                <w:rFonts w:ascii="Times New Roman" w:eastAsia="Calibri" w:hAnsi="Times New Roman" w:cs="Times New Roman"/>
                <w:i/>
                <w:iCs/>
                <w:color w:val="auto"/>
                <w:sz w:val="24"/>
                <w:szCs w:val="24"/>
              </w:rPr>
              <w:t>Mira Lobe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lastRenderedPageBreak/>
              <w:t xml:space="preserve">E mrekullueshmja... </w:t>
            </w:r>
            <w:r w:rsidRPr="009A3D69">
              <w:rPr>
                <w:rFonts w:ascii="Times New Roman" w:hAnsi="Times New Roman" w:cs="Times New Roman"/>
                <w:i/>
                <w:iCs/>
                <w:sz w:val="24"/>
                <w:szCs w:val="24"/>
              </w:rPr>
              <w:t xml:space="preserve">Pica - </w:t>
            </w:r>
            <w:r w:rsidRPr="009A3D69">
              <w:rPr>
                <w:rFonts w:ascii="Times New Roman" w:eastAsia="Calibri" w:hAnsi="Times New Roman" w:cs="Times New Roman"/>
                <w:i/>
                <w:iCs/>
                <w:color w:val="auto"/>
                <w:sz w:val="24"/>
                <w:szCs w:val="24"/>
              </w:rPr>
              <w:t>Roberto Piumini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Shumë zhurmë për asgjë - </w:t>
            </w:r>
            <w:r w:rsidRPr="009A3D69">
              <w:rPr>
                <w:rFonts w:ascii="Times New Roman" w:eastAsia="Calibri" w:hAnsi="Times New Roman" w:cs="Times New Roman"/>
                <w:i/>
                <w:iCs/>
                <w:color w:val="auto"/>
                <w:sz w:val="24"/>
                <w:szCs w:val="24"/>
              </w:rPr>
              <w:t>Kristin Sagner</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Çarku - </w:t>
            </w:r>
            <w:r w:rsidRPr="009A3D69">
              <w:rPr>
                <w:rFonts w:ascii="Times New Roman" w:eastAsia="Calibri" w:hAnsi="Times New Roman" w:cs="Times New Roman"/>
                <w:i/>
                <w:iCs/>
                <w:color w:val="auto"/>
                <w:sz w:val="24"/>
                <w:szCs w:val="24"/>
              </w:rPr>
              <w:t>Kristian Tilman</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Dallgëthyesi - </w:t>
            </w:r>
            <w:r w:rsidRPr="009A3D69">
              <w:rPr>
                <w:rFonts w:ascii="Times New Roman" w:eastAsia="Calibri" w:hAnsi="Times New Roman" w:cs="Times New Roman"/>
                <w:i/>
                <w:iCs/>
                <w:color w:val="auto"/>
                <w:sz w:val="24"/>
                <w:szCs w:val="24"/>
              </w:rPr>
              <w:t>Viktor Canosinaj</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Një fundjavë e paharrueshme -</w:t>
            </w:r>
            <w:r w:rsidRPr="009A3D69">
              <w:rPr>
                <w:rFonts w:ascii="Times New Roman" w:eastAsia="Calibri" w:hAnsi="Times New Roman" w:cs="Times New Roman"/>
                <w:i/>
                <w:iCs/>
                <w:color w:val="auto"/>
                <w:sz w:val="24"/>
                <w:szCs w:val="24"/>
              </w:rPr>
              <w:t>Severina Onfrua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Libri i xhunglës - </w:t>
            </w:r>
            <w:r w:rsidRPr="009A3D69">
              <w:rPr>
                <w:rStyle w:val="Emphasis"/>
                <w:rFonts w:cs="Times New Roman"/>
                <w:bCs/>
                <w:i w:val="0"/>
                <w:iCs w:val="0"/>
                <w:color w:val="auto"/>
                <w:sz w:val="24"/>
                <w:szCs w:val="24"/>
                <w:shd w:val="clear" w:color="auto" w:fill="FFFFFF"/>
              </w:rPr>
              <w:t>Rudyard Kipling</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Tarzani shpëtimtar - </w:t>
            </w:r>
            <w:r w:rsidRPr="009A3D69">
              <w:rPr>
                <w:rFonts w:ascii="Times New Roman" w:eastAsia="Calibri" w:hAnsi="Times New Roman" w:cs="Times New Roman"/>
                <w:i/>
                <w:iCs/>
                <w:color w:val="auto"/>
                <w:sz w:val="24"/>
                <w:szCs w:val="24"/>
              </w:rPr>
              <w:t>Edgar Borrous</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Vajza e çuditshme -</w:t>
            </w:r>
            <w:r w:rsidRPr="009A3D69">
              <w:rPr>
                <w:rFonts w:ascii="Times New Roman" w:eastAsia="Calibri" w:hAnsi="Times New Roman" w:cs="Times New Roman"/>
                <w:i/>
                <w:iCs/>
                <w:color w:val="auto"/>
                <w:sz w:val="24"/>
                <w:szCs w:val="24"/>
              </w:rPr>
              <w:t>Valeri Grusar</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Kali i drunjtë - </w:t>
            </w:r>
            <w:r w:rsidRPr="009A3D69">
              <w:rPr>
                <w:rFonts w:ascii="Times New Roman" w:eastAsia="Calibri" w:hAnsi="Times New Roman" w:cs="Times New Roman"/>
                <w:i/>
                <w:iCs/>
                <w:color w:val="auto"/>
                <w:sz w:val="24"/>
                <w:szCs w:val="24"/>
              </w:rPr>
              <w:t>Ndoc Papleka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Beni ecën vetë  - </w:t>
            </w:r>
            <w:r w:rsidRPr="009A3D69">
              <w:rPr>
                <w:rFonts w:ascii="Times New Roman" w:eastAsia="Calibri" w:hAnsi="Times New Roman" w:cs="Times New Roman"/>
                <w:i/>
                <w:iCs/>
                <w:color w:val="auto"/>
                <w:sz w:val="24"/>
                <w:szCs w:val="24"/>
              </w:rPr>
              <w:t>Kiço Blushi</w:t>
            </w:r>
          </w:p>
          <w:p w:rsidR="00200EBB" w:rsidRPr="009A3D69" w:rsidRDefault="00200EBB" w:rsidP="008B44F0">
            <w:pPr>
              <w:autoSpaceDE w:val="0"/>
              <w:autoSpaceDN w:val="0"/>
              <w:adjustRightInd w:val="0"/>
              <w:spacing w:line="240" w:lineRule="auto"/>
              <w:rPr>
                <w:rFonts w:ascii="Times New Roman" w:eastAsia="Calibri" w:hAnsi="Times New Roman" w:cs="Times New Roman"/>
                <w:i/>
                <w:iCs/>
                <w:color w:val="auto"/>
                <w:sz w:val="24"/>
                <w:szCs w:val="24"/>
                <w:lang w:val="sr-Cyrl-RS"/>
              </w:rPr>
            </w:pPr>
            <w:r w:rsidRPr="009A3D69">
              <w:rPr>
                <w:rFonts w:ascii="Times New Roman" w:hAnsi="Times New Roman" w:cs="Times New Roman"/>
                <w:sz w:val="24"/>
                <w:szCs w:val="24"/>
              </w:rPr>
              <w:t xml:space="preserve">Mësuesja e klasës së parë - </w:t>
            </w:r>
            <w:r w:rsidRPr="009A3D69">
              <w:rPr>
                <w:rFonts w:ascii="Times New Roman" w:eastAsia="Calibri" w:hAnsi="Times New Roman" w:cs="Times New Roman"/>
                <w:i/>
                <w:iCs/>
                <w:color w:val="auto"/>
                <w:sz w:val="24"/>
                <w:szCs w:val="24"/>
              </w:rPr>
              <w:t>Edmond de Amiçis</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Mami dhe Lumturia - </w:t>
            </w:r>
            <w:r w:rsidRPr="009A3D69">
              <w:rPr>
                <w:rFonts w:ascii="Times New Roman" w:eastAsia="Calibri" w:hAnsi="Times New Roman" w:cs="Times New Roman"/>
                <w:i/>
                <w:iCs/>
                <w:color w:val="auto"/>
                <w:sz w:val="24"/>
                <w:szCs w:val="24"/>
              </w:rPr>
              <w:t>Anxhela Naneti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Zgjimi i ariut - </w:t>
            </w:r>
            <w:r w:rsidRPr="009A3D69">
              <w:rPr>
                <w:rFonts w:ascii="Times New Roman" w:eastAsia="Calibri" w:hAnsi="Times New Roman" w:cs="Times New Roman"/>
                <w:i/>
                <w:iCs/>
                <w:color w:val="auto"/>
                <w:sz w:val="24"/>
                <w:szCs w:val="24"/>
              </w:rPr>
              <w:t>Qamil Batalli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Luani dhe dhelpra e mençur - </w:t>
            </w:r>
            <w:r w:rsidRPr="009A3D69">
              <w:rPr>
                <w:rFonts w:ascii="Times New Roman" w:eastAsia="Calibri" w:hAnsi="Times New Roman" w:cs="Times New Roman"/>
                <w:i/>
                <w:iCs/>
                <w:color w:val="auto"/>
                <w:sz w:val="24"/>
                <w:szCs w:val="24"/>
              </w:rPr>
              <w:t>Ezopi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Gramatika është këngë e bukur - </w:t>
            </w:r>
            <w:r w:rsidRPr="009A3D69">
              <w:rPr>
                <w:rFonts w:ascii="Times New Roman" w:eastAsia="Calibri" w:hAnsi="Times New Roman" w:cs="Times New Roman"/>
                <w:i/>
                <w:iCs/>
                <w:color w:val="auto"/>
                <w:sz w:val="24"/>
                <w:szCs w:val="24"/>
              </w:rPr>
              <w:t>Erik Orsena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Liza në botën e çudirave - </w:t>
            </w:r>
            <w:r w:rsidRPr="009A3D69">
              <w:rPr>
                <w:rFonts w:ascii="Times New Roman" w:eastAsia="Calibri" w:hAnsi="Times New Roman" w:cs="Times New Roman"/>
                <w:i/>
                <w:iCs/>
                <w:color w:val="auto"/>
                <w:sz w:val="24"/>
                <w:szCs w:val="24"/>
              </w:rPr>
              <w:t>Ljuis Kerroll</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Kopshti sekret - </w:t>
            </w:r>
            <w:r w:rsidRPr="009A3D69">
              <w:rPr>
                <w:rFonts w:ascii="Times New Roman" w:eastAsia="Calibri" w:hAnsi="Times New Roman" w:cs="Times New Roman"/>
                <w:i/>
                <w:iCs/>
                <w:color w:val="auto"/>
                <w:sz w:val="24"/>
                <w:szCs w:val="24"/>
              </w:rPr>
              <w:t>Fransis Burnet</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Vishnjushi dhe sinjor Majdanozi - </w:t>
            </w:r>
            <w:r w:rsidRPr="009A3D69">
              <w:rPr>
                <w:rFonts w:ascii="Times New Roman" w:eastAsia="Calibri" w:hAnsi="Times New Roman" w:cs="Times New Roman"/>
                <w:i/>
                <w:iCs/>
                <w:color w:val="auto"/>
                <w:sz w:val="24"/>
                <w:szCs w:val="24"/>
              </w:rPr>
              <w:t>Xhani Rodari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Princesha Ardita -</w:t>
            </w:r>
            <w:r w:rsidRPr="009A3D69">
              <w:rPr>
                <w:rFonts w:ascii="Times New Roman" w:eastAsia="Calibri" w:hAnsi="Times New Roman" w:cs="Times New Roman"/>
                <w:i/>
                <w:iCs/>
                <w:color w:val="auto"/>
                <w:sz w:val="24"/>
                <w:szCs w:val="24"/>
              </w:rPr>
              <w:t>Silvia Husler</w:t>
            </w:r>
            <w:r w:rsidRPr="009A3D69">
              <w:rPr>
                <w:rFonts w:ascii="Times New Roman" w:hAnsi="Times New Roman" w:cs="Times New Roman"/>
                <w:sz w:val="24"/>
                <w:szCs w:val="24"/>
              </w:rPr>
              <w:t xml:space="preserv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Tregim për yllin e zjarrtë - </w:t>
            </w:r>
            <w:r w:rsidRPr="009A3D69">
              <w:rPr>
                <w:rFonts w:ascii="Times New Roman" w:eastAsia="Calibri" w:hAnsi="Times New Roman" w:cs="Times New Roman"/>
                <w:i/>
                <w:iCs/>
                <w:color w:val="auto"/>
                <w:sz w:val="24"/>
                <w:szCs w:val="24"/>
              </w:rPr>
              <w:t>Astrit Bishqemi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Sjellësi i zjarrit - Miti Indian (</w:t>
            </w:r>
            <w:r w:rsidRPr="009A3D69">
              <w:rPr>
                <w:rFonts w:ascii="Times New Roman" w:eastAsia="Calibri" w:hAnsi="Times New Roman" w:cs="Times New Roman"/>
                <w:i/>
                <w:iCs/>
                <w:color w:val="auto"/>
                <w:sz w:val="24"/>
                <w:szCs w:val="24"/>
              </w:rPr>
              <w:t>Përktheu Fotaq Andrea)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Syri i kaltër - </w:t>
            </w:r>
            <w:r w:rsidRPr="009A3D69">
              <w:rPr>
                <w:rFonts w:ascii="Times New Roman" w:eastAsia="Calibri" w:hAnsi="Times New Roman" w:cs="Times New Roman"/>
                <w:i/>
                <w:iCs/>
                <w:color w:val="auto"/>
                <w:sz w:val="24"/>
                <w:szCs w:val="24"/>
              </w:rPr>
              <w:t>Rita Petro, Tonin Çobani</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Portreti i Skënderbeut - </w:t>
            </w:r>
            <w:r w:rsidRPr="009A3D69">
              <w:rPr>
                <w:rFonts w:ascii="Times New Roman" w:eastAsia="Calibri" w:hAnsi="Times New Roman" w:cs="Times New Roman"/>
                <w:i/>
                <w:iCs/>
                <w:color w:val="auto"/>
                <w:sz w:val="24"/>
                <w:szCs w:val="24"/>
              </w:rPr>
              <w:t>Ismail Kadare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Onufri dhe bariu - </w:t>
            </w:r>
            <w:r w:rsidRPr="009A3D69">
              <w:rPr>
                <w:rFonts w:ascii="Times New Roman" w:eastAsia="Calibri" w:hAnsi="Times New Roman" w:cs="Times New Roman"/>
                <w:i/>
                <w:iCs/>
                <w:color w:val="auto"/>
                <w:sz w:val="24"/>
                <w:szCs w:val="24"/>
              </w:rPr>
              <w:t>Moikom Zeqo</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Gjyshja ime Sevasti Qiriazi - </w:t>
            </w:r>
            <w:r w:rsidRPr="009A3D69">
              <w:rPr>
                <w:rFonts w:ascii="Times New Roman" w:eastAsia="Calibri" w:hAnsi="Times New Roman" w:cs="Times New Roman"/>
                <w:i/>
                <w:iCs/>
                <w:color w:val="auto"/>
                <w:sz w:val="24"/>
                <w:szCs w:val="24"/>
              </w:rPr>
              <w:t>Vitore Dako</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Në planetin e çuditshëm – </w:t>
            </w:r>
            <w:r w:rsidRPr="009A3D69">
              <w:rPr>
                <w:rFonts w:ascii="Times New Roman" w:eastAsia="Calibri" w:hAnsi="Times New Roman" w:cs="Times New Roman"/>
                <w:i/>
                <w:iCs/>
                <w:color w:val="auto"/>
                <w:sz w:val="24"/>
                <w:szCs w:val="24"/>
              </w:rPr>
              <w:t>Selli Rou</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Koni në Romë - </w:t>
            </w:r>
            <w:r w:rsidRPr="009A3D69">
              <w:rPr>
                <w:rFonts w:ascii="Times New Roman" w:eastAsia="Calibri" w:hAnsi="Times New Roman" w:cs="Times New Roman"/>
                <w:i/>
                <w:iCs/>
                <w:color w:val="auto"/>
                <w:sz w:val="24"/>
                <w:szCs w:val="24"/>
              </w:rPr>
              <w:t>Julia Boehme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Në bregun e pulëbardhave - </w:t>
            </w:r>
            <w:r w:rsidRPr="009A3D69">
              <w:rPr>
                <w:rFonts w:ascii="Times New Roman" w:eastAsia="Calibri" w:hAnsi="Times New Roman" w:cs="Times New Roman"/>
                <w:i/>
                <w:iCs/>
                <w:color w:val="auto"/>
                <w:sz w:val="24"/>
                <w:szCs w:val="24"/>
              </w:rPr>
              <w:t>Hajro Ulqinaku</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Të flesh në verë - </w:t>
            </w:r>
            <w:r w:rsidRPr="009A3D69">
              <w:rPr>
                <w:rFonts w:ascii="Times New Roman" w:eastAsia="Calibri" w:hAnsi="Times New Roman" w:cs="Times New Roman"/>
                <w:i/>
                <w:iCs/>
                <w:color w:val="auto"/>
                <w:sz w:val="24"/>
                <w:szCs w:val="24"/>
              </w:rPr>
              <w:t>Melsi Qirici</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q-AL"/>
              </w:rPr>
              <w:t>Lektura shtëpiake</w:t>
            </w:r>
          </w:p>
          <w:p w:rsidR="00200EBB" w:rsidRPr="009A3D69" w:rsidRDefault="00200EBB" w:rsidP="008B44F0">
            <w:pPr>
              <w:pStyle w:val="ListParagraph"/>
              <w:numPr>
                <w:ilvl w:val="0"/>
                <w:numId w:val="1"/>
              </w:numPr>
              <w:spacing w:after="0" w:line="240" w:lineRule="auto"/>
              <w:jc w:val="both"/>
              <w:rPr>
                <w:rFonts w:ascii="Times New Roman" w:hAnsi="Times New Roman"/>
                <w:sz w:val="24"/>
                <w:szCs w:val="24"/>
                <w:lang w:val="sq-AL"/>
              </w:rPr>
            </w:pPr>
            <w:r w:rsidRPr="009A3D69">
              <w:rPr>
                <w:rFonts w:ascii="Times New Roman" w:hAnsi="Times New Roman"/>
                <w:sz w:val="24"/>
                <w:szCs w:val="24"/>
                <w:lang w:val="sq-AL"/>
              </w:rPr>
              <w:t>Peter Hertling  “Beni dhe Ana”;</w:t>
            </w:r>
          </w:p>
          <w:p w:rsidR="00200EBB" w:rsidRPr="009A3D69" w:rsidRDefault="00200EBB" w:rsidP="008B44F0">
            <w:pPr>
              <w:pStyle w:val="ListParagraph"/>
              <w:numPr>
                <w:ilvl w:val="0"/>
                <w:numId w:val="1"/>
              </w:numPr>
              <w:spacing w:after="0" w:line="240" w:lineRule="auto"/>
              <w:jc w:val="both"/>
              <w:rPr>
                <w:rFonts w:ascii="Times New Roman" w:hAnsi="Times New Roman"/>
                <w:sz w:val="24"/>
                <w:szCs w:val="24"/>
                <w:lang w:val="sq-AL"/>
              </w:rPr>
            </w:pPr>
            <w:r w:rsidRPr="009A3D69">
              <w:rPr>
                <w:rFonts w:ascii="Times New Roman" w:hAnsi="Times New Roman"/>
                <w:sz w:val="24"/>
                <w:szCs w:val="24"/>
                <w:lang w:val="sq-AL"/>
              </w:rPr>
              <w:t>Oscar Wide  “</w:t>
            </w:r>
            <w:r w:rsidRPr="009A3D69">
              <w:rPr>
                <w:rFonts w:ascii="Times New Roman" w:hAnsi="Times New Roman"/>
                <w:color w:val="121212"/>
                <w:sz w:val="24"/>
                <w:szCs w:val="24"/>
              </w:rPr>
              <w:t>Princi i Lumtur</w:t>
            </w:r>
            <w:r w:rsidRPr="009A3D69">
              <w:rPr>
                <w:rFonts w:ascii="Times New Roman" w:hAnsi="Times New Roman"/>
                <w:color w:val="121212"/>
                <w:sz w:val="24"/>
                <w:szCs w:val="24"/>
                <w:lang w:val="sq-AL"/>
              </w:rPr>
              <w:t>”;</w:t>
            </w:r>
          </w:p>
          <w:p w:rsidR="00200EBB" w:rsidRPr="009A3D69" w:rsidRDefault="00200EBB" w:rsidP="008B44F0">
            <w:pPr>
              <w:pStyle w:val="ListParagraph"/>
              <w:numPr>
                <w:ilvl w:val="0"/>
                <w:numId w:val="1"/>
              </w:numPr>
              <w:spacing w:after="0" w:line="240" w:lineRule="auto"/>
              <w:jc w:val="both"/>
              <w:rPr>
                <w:rFonts w:ascii="Times New Roman" w:hAnsi="Times New Roman"/>
                <w:sz w:val="24"/>
                <w:szCs w:val="24"/>
                <w:lang w:val="sq-AL"/>
              </w:rPr>
            </w:pPr>
            <w:r w:rsidRPr="009A3D69">
              <w:rPr>
                <w:rFonts w:ascii="Times New Roman" w:hAnsi="Times New Roman"/>
                <w:sz w:val="24"/>
                <w:szCs w:val="24"/>
                <w:lang w:val="sq-AL"/>
              </w:rPr>
              <w:t>Luigj Gurakuqi  “Stinët e motmotit”;</w:t>
            </w:r>
          </w:p>
          <w:p w:rsidR="00200EBB" w:rsidRPr="009A3D69" w:rsidRDefault="00200EBB" w:rsidP="008B44F0">
            <w:pPr>
              <w:pStyle w:val="ListParagraph"/>
              <w:numPr>
                <w:ilvl w:val="0"/>
                <w:numId w:val="1"/>
              </w:numPr>
              <w:spacing w:after="0" w:line="240" w:lineRule="auto"/>
              <w:jc w:val="both"/>
              <w:rPr>
                <w:rFonts w:ascii="Times New Roman" w:hAnsi="Times New Roman"/>
                <w:sz w:val="24"/>
                <w:szCs w:val="24"/>
                <w:lang w:val="sq-AL"/>
              </w:rPr>
            </w:pPr>
            <w:r w:rsidRPr="009A3D69">
              <w:rPr>
                <w:rFonts w:ascii="Times New Roman" w:hAnsi="Times New Roman"/>
                <w:sz w:val="24"/>
                <w:szCs w:val="24"/>
                <w:lang w:val="sq-AL"/>
              </w:rPr>
              <w:t>Valbona Imeraj “Aventurat e Tobit”;</w:t>
            </w:r>
          </w:p>
          <w:p w:rsidR="00200EBB" w:rsidRPr="009A3D69" w:rsidRDefault="00200EBB" w:rsidP="008B44F0">
            <w:pPr>
              <w:pStyle w:val="ListParagraph"/>
              <w:numPr>
                <w:ilvl w:val="0"/>
                <w:numId w:val="1"/>
              </w:numPr>
              <w:spacing w:after="0" w:line="240" w:lineRule="auto"/>
              <w:jc w:val="both"/>
              <w:rPr>
                <w:rFonts w:ascii="Times New Roman" w:hAnsi="Times New Roman"/>
                <w:sz w:val="24"/>
                <w:szCs w:val="24"/>
                <w:lang w:val="sq-AL"/>
              </w:rPr>
            </w:pPr>
            <w:r w:rsidRPr="009A3D69">
              <w:rPr>
                <w:rFonts w:ascii="Times New Roman" w:hAnsi="Times New Roman"/>
                <w:sz w:val="24"/>
                <w:szCs w:val="24"/>
                <w:lang w:val="sq-AL"/>
              </w:rPr>
              <w:t xml:space="preserve">Natasha Poroçani “Pa e vrarë mendjen”; </w:t>
            </w:r>
          </w:p>
          <w:p w:rsidR="00200EBB" w:rsidRPr="009A3D69" w:rsidRDefault="00200EBB" w:rsidP="008B44F0">
            <w:pPr>
              <w:pStyle w:val="ListParagraph"/>
              <w:numPr>
                <w:ilvl w:val="0"/>
                <w:numId w:val="1"/>
              </w:numPr>
              <w:spacing w:after="0" w:line="240" w:lineRule="auto"/>
              <w:jc w:val="both"/>
              <w:rPr>
                <w:rFonts w:ascii="Times New Roman" w:hAnsi="Times New Roman"/>
                <w:sz w:val="24"/>
                <w:szCs w:val="24"/>
                <w:lang w:val="sq-AL"/>
              </w:rPr>
            </w:pPr>
            <w:r w:rsidRPr="009A3D69">
              <w:rPr>
                <w:rFonts w:ascii="Times New Roman" w:hAnsi="Times New Roman"/>
                <w:sz w:val="24"/>
                <w:szCs w:val="24"/>
                <w:lang w:val="sq-AL"/>
              </w:rPr>
              <w:lastRenderedPageBreak/>
              <w:t>Luan Rama &amp; Sulid Kasemi “Gjergj Kastriot Skenderbeu”;</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color w:val="auto"/>
                <w:sz w:val="24"/>
                <w:szCs w:val="24"/>
                <w:lang w:val="sq-AL"/>
              </w:rPr>
            </w:pPr>
            <w:r w:rsidRPr="009A3D69">
              <w:rPr>
                <w:rFonts w:ascii="Times New Roman" w:eastAsia="Times New Roman" w:hAnsi="Times New Roman" w:cs="Times New Roman"/>
                <w:color w:val="auto"/>
                <w:sz w:val="24"/>
                <w:szCs w:val="24"/>
                <w:lang w:val="sq-AL"/>
              </w:rPr>
              <w:t xml:space="preserve">Zgjedhje plotësuese </w:t>
            </w:r>
          </w:p>
          <w:p w:rsidR="00200EBB" w:rsidRPr="009A3D69" w:rsidRDefault="00200EBB" w:rsidP="008B44F0">
            <w:pPr>
              <w:pStyle w:val="Heading1"/>
              <w:numPr>
                <w:ilvl w:val="0"/>
                <w:numId w:val="2"/>
              </w:numPr>
              <w:shd w:val="clear" w:color="auto" w:fill="FFFFFF"/>
              <w:spacing w:before="0" w:after="0" w:line="240" w:lineRule="auto"/>
              <w:rPr>
                <w:rFonts w:ascii="Times New Roman" w:hAnsi="Times New Roman"/>
                <w:b w:val="0"/>
                <w:bCs w:val="0"/>
                <w:color w:val="121212"/>
                <w:sz w:val="24"/>
                <w:szCs w:val="24"/>
                <w:lang w:val="sq-AL"/>
              </w:rPr>
            </w:pPr>
            <w:r w:rsidRPr="009A3D69">
              <w:rPr>
                <w:rFonts w:ascii="Times New Roman" w:hAnsi="Times New Roman"/>
                <w:b w:val="0"/>
                <w:bCs w:val="0"/>
                <w:color w:val="121212"/>
                <w:sz w:val="24"/>
                <w:szCs w:val="24"/>
                <w:lang w:val="sq-AL"/>
              </w:rPr>
              <w:t>Luan Rama &amp; Semela Mero “</w:t>
            </w:r>
            <w:r w:rsidRPr="009A3D69">
              <w:rPr>
                <w:rFonts w:ascii="Times New Roman" w:hAnsi="Times New Roman"/>
                <w:b w:val="0"/>
                <w:bCs w:val="0"/>
                <w:color w:val="121212"/>
                <w:sz w:val="24"/>
                <w:szCs w:val="24"/>
              </w:rPr>
              <w:t>Aleksandër Moisiu</w:t>
            </w:r>
            <w:r w:rsidRPr="009A3D69">
              <w:rPr>
                <w:rFonts w:ascii="Times New Roman" w:hAnsi="Times New Roman"/>
                <w:b w:val="0"/>
                <w:bCs w:val="0"/>
                <w:color w:val="121212"/>
                <w:sz w:val="24"/>
                <w:szCs w:val="24"/>
                <w:lang w:val="sq-AL"/>
              </w:rPr>
              <w:t>”;</w:t>
            </w:r>
          </w:p>
          <w:p w:rsidR="00200EBB" w:rsidRPr="009A3D69" w:rsidRDefault="00200EBB" w:rsidP="008B44F0">
            <w:pPr>
              <w:pStyle w:val="Heading1"/>
              <w:numPr>
                <w:ilvl w:val="0"/>
                <w:numId w:val="2"/>
              </w:numPr>
              <w:shd w:val="clear" w:color="auto" w:fill="FFFFFF"/>
              <w:spacing w:before="0" w:after="0" w:line="240" w:lineRule="auto"/>
              <w:rPr>
                <w:rFonts w:ascii="Times New Roman" w:hAnsi="Times New Roman"/>
                <w:b w:val="0"/>
                <w:bCs w:val="0"/>
                <w:color w:val="121212"/>
                <w:sz w:val="24"/>
                <w:szCs w:val="24"/>
              </w:rPr>
            </w:pPr>
            <w:r w:rsidRPr="009A3D69">
              <w:rPr>
                <w:rFonts w:ascii="Times New Roman" w:hAnsi="Times New Roman"/>
                <w:b w:val="0"/>
                <w:sz w:val="24"/>
                <w:szCs w:val="24"/>
                <w:lang w:val="sq-AL"/>
              </w:rPr>
              <w:t>Alber Vataj &amp;Entela Kasemi “</w:t>
            </w:r>
            <w:r w:rsidRPr="009A3D69">
              <w:rPr>
                <w:rFonts w:ascii="Times New Roman" w:hAnsi="Times New Roman"/>
                <w:b w:val="0"/>
                <w:bCs w:val="0"/>
                <w:color w:val="121212"/>
                <w:sz w:val="24"/>
                <w:szCs w:val="24"/>
              </w:rPr>
              <w:t>Arkitekt Sinani</w:t>
            </w:r>
            <w:r w:rsidRPr="009A3D69">
              <w:rPr>
                <w:rFonts w:ascii="Times New Roman" w:hAnsi="Times New Roman"/>
                <w:b w:val="0"/>
                <w:bCs w:val="0"/>
                <w:color w:val="121212"/>
                <w:sz w:val="24"/>
                <w:szCs w:val="24"/>
                <w:lang w:val="sq-AL"/>
              </w:rPr>
              <w:t>”;</w:t>
            </w:r>
          </w:p>
          <w:p w:rsidR="00200EBB" w:rsidRPr="009A3D69" w:rsidRDefault="00200EBB" w:rsidP="008B44F0">
            <w:pPr>
              <w:pStyle w:val="Heading1"/>
              <w:numPr>
                <w:ilvl w:val="0"/>
                <w:numId w:val="2"/>
              </w:numPr>
              <w:shd w:val="clear" w:color="auto" w:fill="FFFFFF"/>
              <w:spacing w:before="0" w:after="0" w:line="240" w:lineRule="auto"/>
              <w:rPr>
                <w:rFonts w:ascii="Times New Roman" w:hAnsi="Times New Roman"/>
                <w:b w:val="0"/>
                <w:bCs w:val="0"/>
                <w:color w:val="121212"/>
                <w:sz w:val="24"/>
                <w:szCs w:val="24"/>
              </w:rPr>
            </w:pPr>
            <w:r w:rsidRPr="009A3D69">
              <w:rPr>
                <w:rFonts w:ascii="Times New Roman" w:hAnsi="Times New Roman"/>
                <w:b w:val="0"/>
                <w:color w:val="211819"/>
                <w:sz w:val="24"/>
                <w:szCs w:val="24"/>
              </w:rPr>
              <w:t>Denata Toçe</w:t>
            </w:r>
            <w:r w:rsidRPr="009A3D69">
              <w:rPr>
                <w:rFonts w:ascii="Times New Roman" w:hAnsi="Times New Roman"/>
                <w:b w:val="0"/>
                <w:bCs w:val="0"/>
                <w:color w:val="121212"/>
                <w:sz w:val="24"/>
                <w:szCs w:val="24"/>
                <w:lang w:val="sq-AL"/>
              </w:rPr>
              <w:t xml:space="preserve"> “</w:t>
            </w:r>
            <w:r w:rsidRPr="009A3D69">
              <w:rPr>
                <w:rFonts w:ascii="Times New Roman" w:hAnsi="Times New Roman"/>
                <w:b w:val="0"/>
                <w:bCs w:val="0"/>
                <w:color w:val="211819"/>
                <w:spacing w:val="-15"/>
                <w:sz w:val="24"/>
                <w:szCs w:val="24"/>
              </w:rPr>
              <w:t>Aurora dhe fustani shumëngjyrësh</w:t>
            </w:r>
            <w:r w:rsidRPr="009A3D69">
              <w:rPr>
                <w:rFonts w:ascii="Times New Roman" w:hAnsi="Times New Roman"/>
                <w:b w:val="0"/>
                <w:bCs w:val="0"/>
                <w:color w:val="211819"/>
                <w:spacing w:val="-15"/>
                <w:sz w:val="24"/>
                <w:szCs w:val="24"/>
                <w:lang w:val="sq-AL"/>
              </w:rPr>
              <w:t xml:space="preserve">”; </w:t>
            </w:r>
          </w:p>
          <w:p w:rsidR="00200EBB" w:rsidRPr="009A3D69" w:rsidRDefault="00200EBB" w:rsidP="008B44F0">
            <w:pPr>
              <w:pStyle w:val="Heading1"/>
              <w:numPr>
                <w:ilvl w:val="0"/>
                <w:numId w:val="2"/>
              </w:numPr>
              <w:shd w:val="clear" w:color="auto" w:fill="FFFFFF"/>
              <w:spacing w:before="0" w:after="0" w:line="240" w:lineRule="auto"/>
              <w:rPr>
                <w:rFonts w:ascii="Times New Roman" w:hAnsi="Times New Roman"/>
                <w:b w:val="0"/>
                <w:bCs w:val="0"/>
                <w:color w:val="121212"/>
                <w:sz w:val="24"/>
                <w:szCs w:val="24"/>
                <w:lang w:val="sq-AL"/>
              </w:rPr>
            </w:pPr>
            <w:r w:rsidRPr="009A3D69">
              <w:rPr>
                <w:rFonts w:ascii="Times New Roman" w:hAnsi="Times New Roman"/>
                <w:b w:val="0"/>
                <w:sz w:val="24"/>
                <w:szCs w:val="24"/>
                <w:lang w:val="sq-AL"/>
              </w:rPr>
              <w:t>Stela Subashi “</w:t>
            </w:r>
            <w:r w:rsidRPr="009A3D69">
              <w:rPr>
                <w:rFonts w:ascii="Times New Roman" w:hAnsi="Times New Roman"/>
                <w:b w:val="0"/>
                <w:bCs w:val="0"/>
                <w:color w:val="121212"/>
                <w:sz w:val="24"/>
                <w:szCs w:val="24"/>
              </w:rPr>
              <w:t>Aventurat e Lusit në kuzhinë</w:t>
            </w:r>
            <w:r w:rsidRPr="009A3D69">
              <w:rPr>
                <w:rFonts w:ascii="Times New Roman" w:hAnsi="Times New Roman"/>
                <w:b w:val="0"/>
                <w:bCs w:val="0"/>
                <w:color w:val="121212"/>
                <w:sz w:val="24"/>
                <w:szCs w:val="24"/>
                <w:lang w:val="sq-AL"/>
              </w:rPr>
              <w:t>;</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sr-Latn-ME"/>
              </w:rPr>
            </w:pPr>
            <w:r w:rsidRPr="009A3D69">
              <w:rPr>
                <w:rFonts w:ascii="Times New Roman" w:eastAsia="Times New Roman" w:hAnsi="Times New Roman" w:cs="Times New Roman"/>
                <w:b/>
                <w:color w:val="auto"/>
                <w:sz w:val="24"/>
                <w:szCs w:val="24"/>
                <w:lang w:val="sq-AL"/>
              </w:rPr>
              <w:t>Nocione letrare</w:t>
            </w:r>
            <w:r w:rsidRPr="009A3D69">
              <w:rPr>
                <w:rFonts w:ascii="Times New Roman" w:eastAsia="Times New Roman" w:hAnsi="Times New Roman" w:cs="Times New Roman"/>
                <w:b/>
                <w:color w:val="auto"/>
                <w:sz w:val="24"/>
                <w:szCs w:val="24"/>
                <w:lang w:val="sr-Cyrl-RS"/>
              </w:rPr>
              <w:t>:</w:t>
            </w:r>
          </w:p>
          <w:p w:rsidR="00200EBB" w:rsidRPr="009A3D69" w:rsidRDefault="00200EBB" w:rsidP="008B44F0">
            <w:pPr>
              <w:numPr>
                <w:ilvl w:val="0"/>
                <w:numId w:val="4"/>
              </w:numPr>
              <w:autoSpaceDE w:val="0"/>
              <w:autoSpaceDN w:val="0"/>
              <w:adjustRightInd w:val="0"/>
              <w:spacing w:line="240" w:lineRule="auto"/>
              <w:rPr>
                <w:rFonts w:ascii="Times New Roman" w:eastAsia="Times New Roman" w:hAnsi="Times New Roman" w:cs="Times New Roman"/>
                <w:b/>
                <w:color w:val="auto"/>
                <w:sz w:val="24"/>
                <w:szCs w:val="24"/>
                <w:lang w:val="sr-Cyrl-RS"/>
              </w:rPr>
            </w:pPr>
            <w:r w:rsidRPr="009A3D69">
              <w:rPr>
                <w:rFonts w:ascii="Times New Roman" w:eastAsia="Times New Roman" w:hAnsi="Times New Roman" w:cs="Times New Roman"/>
                <w:color w:val="auto"/>
                <w:sz w:val="24"/>
                <w:szCs w:val="24"/>
                <w:lang w:val="sq-AL"/>
              </w:rPr>
              <w:t>këngët popullore</w:t>
            </w:r>
            <w:r w:rsidRPr="009A3D69">
              <w:rPr>
                <w:rFonts w:ascii="Times New Roman" w:eastAsia="Times New Roman" w:hAnsi="Times New Roman" w:cs="Times New Roman"/>
                <w:color w:val="auto"/>
                <w:sz w:val="24"/>
                <w:szCs w:val="24"/>
                <w:lang w:val="sr-Cyrl-RS"/>
              </w:rPr>
              <w:t>,</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tregime përkafshët</w:t>
            </w:r>
            <w:r w:rsidRPr="009A3D69">
              <w:rPr>
                <w:rFonts w:ascii="Times New Roman" w:eastAsia="Times New Roman" w:hAnsi="Times New Roman" w:cs="Times New Roman"/>
                <w:color w:val="auto"/>
                <w:sz w:val="24"/>
                <w:szCs w:val="24"/>
                <w:lang w:val="sr-Cyrl-RS"/>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veçoritë e këngës popullore epike</w:t>
            </w:r>
            <w:r w:rsidRPr="009A3D69">
              <w:rPr>
                <w:rFonts w:ascii="Times New Roman" w:eastAsia="Times New Roman" w:hAnsi="Times New Roman" w:cs="Times New Roman"/>
                <w:color w:val="auto"/>
                <w:sz w:val="24"/>
                <w:szCs w:val="24"/>
                <w:lang w:val="sr-Cyrl-RS"/>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novelat</w:t>
            </w:r>
            <w:r w:rsidRPr="009A3D69">
              <w:rPr>
                <w:rFonts w:ascii="Times New Roman" w:eastAsia="Times New Roman" w:hAnsi="Times New Roman" w:cs="Times New Roman"/>
                <w:color w:val="auto"/>
                <w:sz w:val="24"/>
                <w:szCs w:val="24"/>
                <w:lang w:val="sr-Cyrl-RS"/>
              </w:rPr>
              <w:t>,</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romni për fëmijë</w:t>
            </w:r>
            <w:r w:rsidRPr="009A3D69">
              <w:rPr>
                <w:rFonts w:ascii="Times New Roman" w:eastAsia="Times New Roman" w:hAnsi="Times New Roman" w:cs="Times New Roman"/>
                <w:color w:val="auto"/>
                <w:sz w:val="24"/>
                <w:szCs w:val="24"/>
                <w:lang w:val="sr-Cyrl-RS"/>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personifikimi</w:t>
            </w:r>
            <w:r w:rsidRPr="009A3D69">
              <w:rPr>
                <w:rFonts w:ascii="Times New Roman" w:eastAsia="Times New Roman" w:hAnsi="Times New Roman" w:cs="Times New Roman"/>
                <w:color w:val="auto"/>
                <w:sz w:val="24"/>
                <w:szCs w:val="24"/>
                <w:lang w:val="sr-Cyrl-RS"/>
              </w:rPr>
              <w:t>,</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përshkrimi i natyrës dhe personazheve</w:t>
            </w:r>
            <w:r w:rsidRPr="009A3D69">
              <w:rPr>
                <w:rFonts w:ascii="Times New Roman" w:eastAsia="Times New Roman" w:hAnsi="Times New Roman" w:cs="Times New Roman"/>
                <w:color w:val="auto"/>
                <w:sz w:val="24"/>
                <w:szCs w:val="24"/>
                <w:lang w:val="sr-Cyrl-RS"/>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sr-Cyrl-RS"/>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rrëfimi në vetën e parë dhe të tretë</w:t>
            </w:r>
            <w:r w:rsidRPr="009A3D69">
              <w:rPr>
                <w:rFonts w:ascii="Times New Roman" w:eastAsia="Times New Roman" w:hAnsi="Times New Roman" w:cs="Times New Roman"/>
                <w:color w:val="auto"/>
                <w:sz w:val="24"/>
                <w:szCs w:val="24"/>
                <w:lang w:val="sr-Cyrl-RS"/>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sq-AL"/>
              </w:rPr>
            </w:pPr>
            <w:r w:rsidRPr="009A3D69">
              <w:rPr>
                <w:rFonts w:ascii="Times New Roman" w:eastAsia="Times New Roman" w:hAnsi="Times New Roman" w:cs="Times New Roman"/>
                <w:color w:val="auto"/>
                <w:sz w:val="24"/>
                <w:szCs w:val="24"/>
                <w:lang w:val="sr-Cyrl-RS"/>
              </w:rPr>
              <w:t xml:space="preserve">– </w:t>
            </w:r>
            <w:r w:rsidRPr="009A3D69">
              <w:rPr>
                <w:rFonts w:ascii="Times New Roman" w:eastAsia="Times New Roman" w:hAnsi="Times New Roman" w:cs="Times New Roman"/>
                <w:color w:val="auto"/>
                <w:sz w:val="24"/>
                <w:szCs w:val="24"/>
                <w:lang w:val="sq-AL"/>
              </w:rPr>
              <w:t>konflikti i personazheve dramatike</w:t>
            </w:r>
            <w:r w:rsidRPr="009A3D69">
              <w:rPr>
                <w:rFonts w:ascii="Times New Roman" w:eastAsia="Times New Roman" w:hAnsi="Times New Roman" w:cs="Times New Roman"/>
                <w:color w:val="auto"/>
                <w:sz w:val="24"/>
                <w:szCs w:val="24"/>
                <w:lang w:val="sr-Cyrl-RS"/>
              </w:rPr>
              <w:t>.</w:t>
            </w:r>
          </w:p>
        </w:tc>
      </w:tr>
      <w:tr w:rsidR="00200EBB" w:rsidRPr="009A3D69" w:rsidTr="008B44F0">
        <w:trPr>
          <w:trHeight w:val="1975"/>
          <w:jc w:val="center"/>
        </w:trPr>
        <w:tc>
          <w:tcPr>
            <w:tcW w:w="1673" w:type="pct"/>
            <w:shd w:val="clear" w:color="auto" w:fill="auto"/>
          </w:tcPr>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lastRenderedPageBreak/>
              <w:t>Dallon fjalinë nga teksti;</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Tregon nga se përbëhet teksti;</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Krijon një tekst duke radhitur fjalitë e dhëna;</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 Krijo një tekst duke u bazuar në figurat e dhëna;</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Argumenton se në cilat raste disa fjalë të dhëna përbëjnë një tekst;</w:t>
            </w:r>
          </w:p>
          <w:p w:rsidR="00200EBB" w:rsidRPr="009A3D69" w:rsidRDefault="00200EBB" w:rsidP="008B44F0">
            <w:pPr>
              <w:pStyle w:val="ListParagraph"/>
              <w:autoSpaceDE w:val="0"/>
              <w:autoSpaceDN w:val="0"/>
              <w:adjustRightInd w:val="0"/>
              <w:spacing w:after="0" w:line="240" w:lineRule="auto"/>
              <w:ind w:left="0"/>
              <w:contextualSpacing w:val="0"/>
              <w:rPr>
                <w:rFonts w:ascii="Times New Roman" w:hAnsi="Times New Roman"/>
                <w:sz w:val="24"/>
                <w:szCs w:val="24"/>
              </w:rPr>
            </w:pPr>
            <w:r w:rsidRPr="009A3D69">
              <w:rPr>
                <w:rFonts w:ascii="Times New Roman" w:hAnsi="Times New Roman"/>
                <w:sz w:val="24"/>
                <w:szCs w:val="24"/>
              </w:rPr>
              <w:t xml:space="preserve">Dallon llojet e ndryshme të fjalive dhe funksionet e fjalëve në fjali dhe i zbaton këto njohuri në komunikimin e përditshëm; </w:t>
            </w:r>
          </w:p>
          <w:p w:rsidR="00200EBB" w:rsidRPr="009A3D69" w:rsidRDefault="00200EBB" w:rsidP="008B44F0">
            <w:pPr>
              <w:pStyle w:val="ListParagraph"/>
              <w:autoSpaceDE w:val="0"/>
              <w:autoSpaceDN w:val="0"/>
              <w:adjustRightInd w:val="0"/>
              <w:spacing w:after="0" w:line="240" w:lineRule="auto"/>
              <w:ind w:left="0"/>
              <w:contextualSpacing w:val="0"/>
              <w:rPr>
                <w:rFonts w:ascii="Times New Roman" w:hAnsi="Times New Roman"/>
                <w:sz w:val="24"/>
                <w:szCs w:val="24"/>
              </w:rPr>
            </w:pPr>
            <w:r w:rsidRPr="009A3D69">
              <w:rPr>
                <w:rFonts w:ascii="Times New Roman" w:hAnsi="Times New Roman"/>
                <w:sz w:val="24"/>
                <w:szCs w:val="24"/>
              </w:rPr>
              <w:t xml:space="preserve">Përdor gjuhën standarde, njeh dialektet e pjesë të tjera të leksikut dhe respekton diversitetin gjuhësor; </w:t>
            </w:r>
          </w:p>
          <w:p w:rsidR="00200EBB" w:rsidRPr="009A3D69" w:rsidRDefault="00200EBB" w:rsidP="008B44F0">
            <w:pPr>
              <w:pStyle w:val="ListParagraph"/>
              <w:autoSpaceDE w:val="0"/>
              <w:autoSpaceDN w:val="0"/>
              <w:adjustRightInd w:val="0"/>
              <w:spacing w:after="0" w:line="240" w:lineRule="auto"/>
              <w:ind w:left="0"/>
              <w:contextualSpacing w:val="0"/>
              <w:rPr>
                <w:rFonts w:ascii="Times New Roman" w:hAnsi="Times New Roman"/>
                <w:sz w:val="24"/>
                <w:szCs w:val="24"/>
              </w:rPr>
            </w:pPr>
            <w:r w:rsidRPr="009A3D69">
              <w:rPr>
                <w:rFonts w:ascii="Times New Roman" w:hAnsi="Times New Roman"/>
                <w:sz w:val="24"/>
                <w:szCs w:val="24"/>
              </w:rPr>
              <w:t>Dallon kuptimet e fjalëve dhe i përdor për të pasuruar fjalorin e tyre.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Dallon fjalinë nga jo – fjalia;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Dallon  fjalitë e thjeshta dëftore dhe pyetëse;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lastRenderedPageBreak/>
              <w:t xml:space="preserve">Dallon emra njerëzish, sendesh dhe kafshësh;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Dallon emrat e gjinisë mashkullore nga ato femërore;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Dallon foljet e rregullta në kohën e tashme, sipas modeleve të dhëna;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Përdor dhe shkruan drejt shkronjat e alfabetit të Gjuhës shqipe;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Formon fjali të thjeshta dëftore dhe pyetëse, duke respektuar shenjat e pikësimit;</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Dallon emrat e gjinisë mashkullore nga ato femërore;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Dallon emra njerëzish, sendesh dhe kafshësh në numrin njëjës dhe shumës;</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Dallon mbiemrin si fjalë që tregon cilësi të emrit;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Gjen dhe formon fjali me mbiemra dhe me numërorë;</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Gjen dhe formon fjali me përemra vetorë dhe me numërorë;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Zgjedhon folje të rregullta në kohën e tashme;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Ndan fjalët në fund të rreshtit sipas rregullave gjuhësore dhe mënyrave të ndryshme;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Dallon fjalinë si grup fjalësh që lidhen me njëra-tjetrën sipas kuptimit;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Dallon fjalinë me të cilën tregojmë për diçka;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Formon fjali duke bashkuar fjalët sipas kuptimit;</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Formon fjali të thjeshta dëftore dhe pyetëse, duke respektuar shenjat e pikësimit;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Përdor drejt emrat  e njerëzve, sendeve dhe kafshëve në numrin njëjës dhe shumës;</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Përdor drejt përemrat përemrat vetorë në fjali të ndryshme;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eastAsia="SymbolMT" w:hAnsi="Times New Roman" w:cs="Times New Roman"/>
                <w:sz w:val="24"/>
                <w:szCs w:val="24"/>
                <w:lang w:val="sq-AL"/>
              </w:rPr>
              <w:lastRenderedPageBreak/>
              <w:t>G</w:t>
            </w:r>
            <w:r w:rsidRPr="009A3D69">
              <w:rPr>
                <w:rFonts w:ascii="Times New Roman" w:hAnsi="Times New Roman" w:cs="Times New Roman"/>
                <w:sz w:val="24"/>
                <w:szCs w:val="24"/>
                <w:lang w:val="sq-AL"/>
              </w:rPr>
              <w:t>rupon përemrat vetorë sipas numrit njëjës dhe shumës;</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Zgjedhon në mënyrë intuitive foljet </w:t>
            </w:r>
            <w:r w:rsidRPr="009A3D69">
              <w:rPr>
                <w:rFonts w:ascii="Times New Roman" w:hAnsi="Times New Roman" w:cs="Times New Roman"/>
                <w:b/>
                <w:bCs/>
                <w:sz w:val="24"/>
                <w:szCs w:val="24"/>
                <w:lang w:val="sq-AL"/>
              </w:rPr>
              <w:t xml:space="preserve">kam dhe jam </w:t>
            </w:r>
            <w:r w:rsidRPr="009A3D69">
              <w:rPr>
                <w:rFonts w:ascii="Times New Roman" w:hAnsi="Times New Roman" w:cs="Times New Roman"/>
                <w:sz w:val="24"/>
                <w:szCs w:val="24"/>
                <w:lang w:val="sq-AL"/>
              </w:rPr>
              <w:t xml:space="preserve">në kohën e tashme;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Përshtat foljet </w:t>
            </w:r>
            <w:r w:rsidRPr="009A3D69">
              <w:rPr>
                <w:rFonts w:ascii="Times New Roman" w:hAnsi="Times New Roman" w:cs="Times New Roman"/>
                <w:b/>
                <w:bCs/>
                <w:sz w:val="24"/>
                <w:szCs w:val="24"/>
                <w:lang w:val="sq-AL"/>
              </w:rPr>
              <w:t xml:space="preserve">kam dhe jam </w:t>
            </w:r>
            <w:r w:rsidRPr="009A3D69">
              <w:rPr>
                <w:rFonts w:ascii="Times New Roman" w:hAnsi="Times New Roman" w:cs="Times New Roman"/>
                <w:sz w:val="24"/>
                <w:szCs w:val="24"/>
                <w:lang w:val="sq-AL"/>
              </w:rPr>
              <w:t xml:space="preserve">sipas vetës, numrit, në kohën e tashme në fjali;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Krijon fjali me foljen </w:t>
            </w:r>
            <w:r w:rsidRPr="009A3D69">
              <w:rPr>
                <w:rFonts w:ascii="Times New Roman" w:hAnsi="Times New Roman" w:cs="Times New Roman"/>
                <w:b/>
                <w:bCs/>
                <w:sz w:val="24"/>
                <w:szCs w:val="24"/>
                <w:lang w:val="sq-AL"/>
              </w:rPr>
              <w:t>kam</w:t>
            </w:r>
            <w:r w:rsidRPr="009A3D69">
              <w:rPr>
                <w:rFonts w:ascii="Times New Roman" w:hAnsi="Times New Roman" w:cs="Times New Roman"/>
                <w:sz w:val="24"/>
                <w:szCs w:val="24"/>
                <w:lang w:val="sq-AL"/>
              </w:rPr>
              <w:t>, në kohën e tashme;</w:t>
            </w:r>
          </w:p>
          <w:p w:rsidR="00200EBB" w:rsidRPr="009A3D69" w:rsidRDefault="00200EBB" w:rsidP="008B44F0">
            <w:pPr>
              <w:autoSpaceDE w:val="0"/>
              <w:autoSpaceDN w:val="0"/>
              <w:adjustRightInd w:val="0"/>
              <w:spacing w:line="240" w:lineRule="auto"/>
              <w:rPr>
                <w:rFonts w:ascii="Times New Roman" w:hAnsi="Times New Roman" w:cs="Times New Roman"/>
                <w:sz w:val="24"/>
                <w:szCs w:val="24"/>
                <w:lang w:val="sq-AL"/>
              </w:rPr>
            </w:pPr>
            <w:r w:rsidRPr="009A3D69">
              <w:rPr>
                <w:rFonts w:ascii="Times New Roman" w:hAnsi="Times New Roman" w:cs="Times New Roman"/>
                <w:sz w:val="24"/>
                <w:szCs w:val="24"/>
                <w:lang w:val="sq-AL"/>
              </w:rPr>
              <w:t>Zgjedhon folje të rregullta sipas kohës, vetës e mënyrës;</w:t>
            </w:r>
          </w:p>
        </w:tc>
        <w:tc>
          <w:tcPr>
            <w:tcW w:w="1100" w:type="pct"/>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sq-AL"/>
              </w:rPr>
            </w:pPr>
            <w:r w:rsidRPr="009A3D69">
              <w:rPr>
                <w:rFonts w:ascii="Times New Roman" w:eastAsia="Times New Roman" w:hAnsi="Times New Roman" w:cs="Times New Roman"/>
                <w:b/>
                <w:color w:val="auto"/>
                <w:sz w:val="24"/>
                <w:szCs w:val="24"/>
                <w:lang w:val="sq-AL"/>
              </w:rPr>
              <w:lastRenderedPageBreak/>
              <w:t xml:space="preserve">GJUHA </w:t>
            </w: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sr-Cyrl-RS"/>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sr-Cyrl-RS"/>
              </w:rPr>
            </w:pPr>
            <w:r w:rsidRPr="009A3D69">
              <w:rPr>
                <w:rFonts w:ascii="Times New Roman" w:eastAsia="Times New Roman" w:hAnsi="Times New Roman" w:cs="Times New Roman"/>
                <w:b/>
                <w:color w:val="auto"/>
                <w:sz w:val="24"/>
                <w:szCs w:val="24"/>
                <w:lang w:val="sq-AL"/>
              </w:rPr>
              <w:t xml:space="preserve">Gramatika dhe drejtshkrimi </w:t>
            </w:r>
          </w:p>
          <w:p w:rsidR="00200EBB" w:rsidRPr="009A3D69" w:rsidRDefault="00200EBB" w:rsidP="008B44F0">
            <w:pPr>
              <w:spacing w:line="240" w:lineRule="auto"/>
              <w:ind w:left="720"/>
              <w:contextualSpacing/>
              <w:rPr>
                <w:rFonts w:ascii="Times New Roman" w:eastAsia="Times New Roman" w:hAnsi="Times New Roman" w:cs="Times New Roman"/>
                <w:b/>
                <w:color w:val="FF0000"/>
                <w:sz w:val="24"/>
                <w:szCs w:val="24"/>
                <w:lang w:val="sr-Cyrl-RS"/>
              </w:rPr>
            </w:pPr>
          </w:p>
        </w:tc>
        <w:tc>
          <w:tcPr>
            <w:tcW w:w="2227" w:type="pct"/>
          </w:tcPr>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Teksti dhe fjalia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Teksti dhe paragrafi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Llojet e fjalisë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Drejtshkrim/Shenjat e pikësimit në dialog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Fjalia pohore dhe mohore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Fjalitë pohore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Emri i përgjithshëm dhe i përveçëm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Drejtshkrim. Shkronja e madhe tek emrat e përveçëm dhe në fillim të fjalisë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Gjinia e emrit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Numri i emrit. Ushtrime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Emri i shquar dhe i pashquar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Emra mashkullorë të shquar dhe të pashquar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Emra femërorë të shquar dhe të pashquar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Lakimi i emrave mashkullorë </w:t>
            </w:r>
          </w:p>
          <w:p w:rsidR="00200EBB" w:rsidRPr="009A3D69" w:rsidRDefault="00200EBB" w:rsidP="008B44F0">
            <w:pPr>
              <w:autoSpaceDE w:val="0"/>
              <w:autoSpaceDN w:val="0"/>
              <w:adjustRightInd w:val="0"/>
              <w:spacing w:line="240" w:lineRule="auto"/>
              <w:rPr>
                <w:rFonts w:ascii="Times New Roman" w:hAnsi="Times New Roman" w:cs="Times New Roman"/>
                <w:b/>
                <w:bCs/>
                <w:color w:val="FFFFFF"/>
                <w:sz w:val="24"/>
                <w:szCs w:val="24"/>
              </w:rPr>
            </w:pPr>
            <w:r w:rsidRPr="009A3D69">
              <w:rPr>
                <w:rFonts w:ascii="Times New Roman" w:hAnsi="Times New Roman" w:cs="Times New Roman"/>
                <w:sz w:val="24"/>
                <w:szCs w:val="24"/>
              </w:rPr>
              <w:t xml:space="preserve">Lakimi i emrave femërorë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Lakimi i emrave në numrin shumës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Mbiemri i nyjshëm dhe i panyjshëm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Drejtshkrim. Përshtatja e mbiemrit me emrin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Lakimi i mbiemrave të nyjshëm dhe të panyjshëm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Lakimi i mbiemrave në numrin shumës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lastRenderedPageBreak/>
              <w:t xml:space="preserve">Përemri vetor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Foljet jam dhe kam në kohën e tashme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Foljet jam dhe kam në kohën e kryer të thjeshtë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Foljet jam dhe kam në kohën e pakryer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Folja në kohën e tashme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Drejtshkrimi i foljes në kohën e tashme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Folja në kohën e kryer të thjeshtë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Drejtshkrimi i foljes në kohën e kryer të thjeshtë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Folja në kohën e pakryer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Drejtshkrimi i foljes në kohën e kryer të thjeshtë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Ndajfolja-Ushtrime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Pjesët kryesore të fjalisë - Kryefjala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Përshtatja e kallëzuesit me kryefjalën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Grupi i kryefjalës dhe i kallëzuesit 204</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Zgjerojmë dhe zvogëlojmë grupet e fjalisë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Antonimet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Sinonimet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Fjalët me kuptim të figurshëm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tc>
      </w:tr>
      <w:tr w:rsidR="00200EBB" w:rsidRPr="009A3D69" w:rsidTr="008B44F0">
        <w:trPr>
          <w:trHeight w:val="1891"/>
          <w:jc w:val="center"/>
        </w:trPr>
        <w:tc>
          <w:tcPr>
            <w:tcW w:w="1673" w:type="pct"/>
          </w:tcPr>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lastRenderedPageBreak/>
              <w:t>Dallon  ndryshimin ndërmjet fjalëve, diskutim, bisedë,</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dialog;</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Realizon  një diskutim një bisedë një dialog;</w:t>
            </w:r>
          </w:p>
          <w:p w:rsidR="00200EBB" w:rsidRPr="009A3D69" w:rsidRDefault="00200EBB" w:rsidP="008B44F0">
            <w:pPr>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Merr   pjesë në veprimtarit në grup;</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Dallon elementet që na vijnë në ndihmë për t’i shkruar një letër</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Revistës;</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Shkruajmë  letër për një revistë duke respektuar hapat e dhënë;</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Shkruan duke respektuar rregullat drejtshkrimore;</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Dallon thirrjen si lloj shkrimi i veçantë;</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Shkruan thirrje me tema të ndryshme duke u bazuar në</w:t>
            </w:r>
          </w:p>
          <w:p w:rsidR="00200EBB" w:rsidRPr="009A3D69" w:rsidRDefault="00200EBB" w:rsidP="008B44F0">
            <w:pPr>
              <w:spacing w:line="240" w:lineRule="auto"/>
              <w:rPr>
                <w:rFonts w:ascii="Times New Roman" w:eastAsia="Times New Roman" w:hAnsi="Times New Roman" w:cs="Times New Roman"/>
                <w:color w:val="1F497D"/>
                <w:sz w:val="24"/>
                <w:szCs w:val="24"/>
                <w:lang w:val="sq-AL"/>
              </w:rPr>
            </w:pPr>
            <w:r w:rsidRPr="009A3D69">
              <w:rPr>
                <w:rFonts w:ascii="Times New Roman" w:eastAsia="Calibri" w:hAnsi="Times New Roman" w:cs="Times New Roman"/>
                <w:color w:val="auto"/>
                <w:sz w:val="24"/>
                <w:szCs w:val="24"/>
              </w:rPr>
              <w:t xml:space="preserve">modelet e dhëna; </w:t>
            </w:r>
          </w:p>
          <w:p w:rsidR="00200EBB" w:rsidRPr="009A3D69" w:rsidRDefault="00200EBB" w:rsidP="008B44F0">
            <w:pPr>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Dallon lidhjet ndërmjet emrave dhe origjinës së tyre;</w:t>
            </w:r>
          </w:p>
          <w:p w:rsidR="00200EBB" w:rsidRPr="009A3D69" w:rsidRDefault="00200EBB" w:rsidP="008B44F0">
            <w:pPr>
              <w:spacing w:line="240" w:lineRule="auto"/>
              <w:rPr>
                <w:rFonts w:ascii="Times New Roman" w:eastAsia="Times New Roman" w:hAnsi="Times New Roman" w:cs="Times New Roman"/>
                <w:color w:val="1F497D"/>
                <w:sz w:val="24"/>
                <w:szCs w:val="24"/>
                <w:lang w:val="sq-AL"/>
              </w:rPr>
            </w:pPr>
            <w:r w:rsidRPr="009A3D69">
              <w:rPr>
                <w:rFonts w:ascii="Times New Roman" w:eastAsia="Calibri" w:hAnsi="Times New Roman" w:cs="Times New Roman"/>
                <w:color w:val="auto"/>
                <w:sz w:val="24"/>
                <w:szCs w:val="24"/>
              </w:rPr>
              <w:t xml:space="preserve"> Përdor fjalor emrash;</w:t>
            </w:r>
          </w:p>
          <w:p w:rsidR="00200EBB" w:rsidRPr="009A3D69" w:rsidRDefault="00200EBB" w:rsidP="008B44F0">
            <w:pPr>
              <w:spacing w:line="240" w:lineRule="auto"/>
              <w:rPr>
                <w:rFonts w:ascii="Times New Roman" w:eastAsia="Times New Roman" w:hAnsi="Times New Roman" w:cs="Times New Roman"/>
                <w:color w:val="1F497D"/>
                <w:sz w:val="24"/>
                <w:szCs w:val="24"/>
                <w:lang w:val="sr-Cyrl-RS"/>
              </w:rPr>
            </w:pPr>
            <w:r w:rsidRPr="009A3D69">
              <w:rPr>
                <w:rFonts w:ascii="Times New Roman" w:eastAsia="Calibri" w:hAnsi="Times New Roman" w:cs="Times New Roman"/>
                <w:color w:val="auto"/>
                <w:sz w:val="24"/>
                <w:szCs w:val="24"/>
              </w:rPr>
              <w:t>Merr pjesë në diskutim duke respektuar rregullat e të</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folurit në grup;</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Vlerëson mendimet dhe idetë e shokëve duke plotësuar</w:t>
            </w:r>
          </w:p>
          <w:p w:rsidR="00200EBB" w:rsidRPr="009A3D69" w:rsidRDefault="00200EBB" w:rsidP="008B44F0">
            <w:pPr>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planin e grupit;</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Vizaton një pemë sipas udhëzimeve përkatëse;</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Shkruan udhëzimet e duhura poshtë çdo vizatimi;</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përshkruan me fjalë vizatimin e një peme;</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lastRenderedPageBreak/>
              <w:t>Përshkruan sportin që pëlqen apo ushtron;</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Shkruan duke plotësuar tekstin e dhënë me fishat e dhëna;</w:t>
            </w:r>
          </w:p>
          <w:p w:rsidR="00200EBB" w:rsidRPr="009A3D69" w:rsidRDefault="00200EBB" w:rsidP="008B44F0">
            <w:pPr>
              <w:autoSpaceDE w:val="0"/>
              <w:autoSpaceDN w:val="0"/>
              <w:adjustRightInd w:val="0"/>
              <w:spacing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Shkruan rreth përvojës vetjake në kohën e lirë.</w:t>
            </w:r>
          </w:p>
        </w:tc>
        <w:tc>
          <w:tcPr>
            <w:tcW w:w="1100" w:type="pct"/>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sr-Cyrl-RS"/>
              </w:rPr>
            </w:pPr>
            <w:r w:rsidRPr="009A3D69">
              <w:rPr>
                <w:rFonts w:ascii="Times New Roman" w:eastAsia="Times New Roman" w:hAnsi="Times New Roman" w:cs="Times New Roman"/>
                <w:b/>
                <w:color w:val="auto"/>
                <w:sz w:val="24"/>
                <w:szCs w:val="24"/>
                <w:lang w:val="sq-AL"/>
              </w:rPr>
              <w:lastRenderedPageBreak/>
              <w:t xml:space="preserve">KULTURË GJUHE </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sr-Cyrl-RS"/>
              </w:rPr>
            </w:pPr>
          </w:p>
        </w:tc>
        <w:tc>
          <w:tcPr>
            <w:tcW w:w="2227" w:type="pct"/>
          </w:tcPr>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Pushimet verore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Diskutimi dhe biseda</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shokun/shoqen e klasës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personazhin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Nga revista/ Është fat të kesh një shoqe si - Fatbardha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Letër revistës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Thirrjet dhe mesazhet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Emri im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Tregimi fantastik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Projekt - Gjiganti i akullit/Teatri i shkollës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Tingujt dhe ngjyrat e vjeshtës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Libri tërheqës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Dialektet e gjuhës shqipe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Fjalë të urta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Tregimi për mbrojtjen e mjedisit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Intervista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Letër nga fshati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Projekt - Udhëtimi turistik, Prespa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Teksti udhëzues / Një peizazh dimëror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Si pikturohet një pemë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Poezi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aromat dhe shijet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Sporti dhe koha e lirë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kafshët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Zhvillo tregimin / Gështenjat shpërthyese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xhunglën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Krahasimi dhe kuptimi i figurshëm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ndjenjat e personazheve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Mami im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Poezi për pranverën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Për pranverën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lastRenderedPageBreak/>
              <w:t xml:space="preserve"> - Fabula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Tregimi realist dhe tregimi fantastik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Dallimi i teksteve nga intonacioni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 Plani i veprimtarisë.</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r w:rsidRPr="009A3D69">
              <w:rPr>
                <w:rFonts w:ascii="Times New Roman" w:hAnsi="Times New Roman" w:cs="Times New Roman"/>
                <w:sz w:val="24"/>
                <w:szCs w:val="24"/>
              </w:rPr>
              <w:t xml:space="preserve"> </w:t>
            </w:r>
          </w:p>
          <w:p w:rsidR="00200EBB" w:rsidRPr="009A3D69" w:rsidRDefault="00200EBB" w:rsidP="008B44F0">
            <w:pPr>
              <w:autoSpaceDE w:val="0"/>
              <w:autoSpaceDN w:val="0"/>
              <w:adjustRightInd w:val="0"/>
              <w:spacing w:line="240" w:lineRule="auto"/>
              <w:rPr>
                <w:rFonts w:ascii="Times New Roman" w:hAnsi="Times New Roman" w:cs="Times New Roman"/>
                <w:sz w:val="24"/>
                <w:szCs w:val="24"/>
              </w:rPr>
            </w:pPr>
          </w:p>
        </w:tc>
      </w:tr>
    </w:tbl>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eastAsia="BookAntiqua" w:hAnsi="Times New Roman" w:cs="Times New Roman"/>
          <w:b/>
          <w:color w:val="auto"/>
          <w:sz w:val="24"/>
          <w:szCs w:val="24"/>
          <w:lang w:val="sr-Cyrl-RS"/>
        </w:rPr>
        <w:lastRenderedPageBreak/>
        <w:t xml:space="preserve">Konceptet </w:t>
      </w:r>
      <w:r w:rsidRPr="009A3D69">
        <w:rPr>
          <w:rFonts w:ascii="Times New Roman" w:eastAsia="BookAntiqua" w:hAnsi="Times New Roman" w:cs="Times New Roman"/>
          <w:b/>
          <w:color w:val="auto"/>
          <w:sz w:val="24"/>
          <w:szCs w:val="24"/>
          <w:lang w:val="sq-AL"/>
        </w:rPr>
        <w:t>kyç të përmbajtjes:</w:t>
      </w:r>
      <w:r w:rsidRPr="009A3D69">
        <w:rPr>
          <w:rFonts w:ascii="Times New Roman" w:eastAsia="BookAntiqua" w:hAnsi="Times New Roman" w:cs="Times New Roman"/>
          <w:b/>
          <w:sz w:val="24"/>
          <w:szCs w:val="24"/>
          <w:lang w:val="sq-AL"/>
        </w:rPr>
        <w:t xml:space="preserve"> </w:t>
      </w:r>
      <w:r w:rsidRPr="009A3D69">
        <w:rPr>
          <w:rFonts w:ascii="Times New Roman" w:eastAsia="BookAntiqua" w:hAnsi="Times New Roman" w:cs="Times New Roman"/>
          <w:b/>
          <w:sz w:val="24"/>
          <w:szCs w:val="24"/>
          <w:lang w:val="sr-Cyrl-RS"/>
        </w:rPr>
        <w:t xml:space="preserve">gramatikë, </w:t>
      </w:r>
      <w:r w:rsidRPr="009A3D69">
        <w:rPr>
          <w:rFonts w:ascii="Times New Roman" w:eastAsia="BookAntiqua" w:hAnsi="Times New Roman" w:cs="Times New Roman"/>
          <w:sz w:val="24"/>
          <w:szCs w:val="24"/>
          <w:lang w:val="sq-AL"/>
        </w:rPr>
        <w:t>lexim, shkrim, flasim, letërsi, gjuhë dhe kulturë gjuhësore, kulturë mediesh.</w:t>
      </w:r>
    </w:p>
    <w:p w:rsidR="00200EBB" w:rsidRPr="009A3D69" w:rsidRDefault="00200EBB" w:rsidP="00200EBB">
      <w:pPr>
        <w:spacing w:line="240" w:lineRule="auto"/>
        <w:jc w:val="both"/>
        <w:rPr>
          <w:rFonts w:ascii="Times New Roman" w:eastAsia="Times New Roman" w:hAnsi="Times New Roman" w:cs="Times New Roman"/>
          <w:sz w:val="24"/>
          <w:szCs w:val="24"/>
          <w:lang w:val="sq-AL"/>
        </w:rPr>
      </w:pPr>
    </w:p>
    <w:p w:rsidR="00200EBB" w:rsidRPr="009A3D69" w:rsidRDefault="00200EBB" w:rsidP="00200EBB">
      <w:pPr>
        <w:spacing w:line="240" w:lineRule="auto"/>
        <w:jc w:val="both"/>
        <w:rPr>
          <w:rFonts w:ascii="Times New Roman" w:hAnsi="Times New Roman" w:cs="Times New Roman"/>
          <w:b/>
          <w:sz w:val="24"/>
          <w:szCs w:val="24"/>
          <w:lang w:val="sq-AL"/>
        </w:rPr>
      </w:pPr>
    </w:p>
    <w:p w:rsidR="00200EBB" w:rsidRPr="009A3D69" w:rsidRDefault="00200EBB" w:rsidP="00200EBB">
      <w:pPr>
        <w:spacing w:line="240" w:lineRule="auto"/>
        <w:jc w:val="center"/>
        <w:rPr>
          <w:rFonts w:ascii="Times New Roman" w:hAnsi="Times New Roman" w:cs="Times New Roman"/>
          <w:b/>
          <w:sz w:val="24"/>
          <w:szCs w:val="24"/>
          <w:lang w:val="sq-AL"/>
        </w:rPr>
      </w:pPr>
      <w:r w:rsidRPr="009A3D69">
        <w:rPr>
          <w:rFonts w:ascii="Times New Roman" w:hAnsi="Times New Roman" w:cs="Times New Roman"/>
          <w:b/>
          <w:sz w:val="24"/>
          <w:szCs w:val="24"/>
          <w:lang w:val="sq-AL"/>
        </w:rPr>
        <w:t>UDHËZIME DIDAKTIKO – MRTODIKE PËR REALIZIMIN E PROGRAMIT</w:t>
      </w:r>
    </w:p>
    <w:p w:rsidR="00200EBB" w:rsidRPr="009A3D69" w:rsidRDefault="00200EBB" w:rsidP="00200EBB">
      <w:pPr>
        <w:spacing w:line="240" w:lineRule="auto"/>
        <w:jc w:val="both"/>
        <w:rPr>
          <w:rFonts w:ascii="Times New Roman" w:hAnsi="Times New Roman" w:cs="Times New Roman"/>
          <w:sz w:val="24"/>
          <w:szCs w:val="24"/>
          <w:lang w:val="sq-AL"/>
        </w:rPr>
      </w:pP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Programi i mësimit të Gjuhës shqipe bazohet në rezultate, përkatësisht në procesin e nxënies dhe arritjeve të nxënësit. Rezultatet paraqesin përshkrimin e njohurive të integruara, shkathtësive, qëndrimeve dhe vlerave të cilat nxënësi i ndërton, zgjeron dhe i thellon nëpërmjet tri fushave të lëndës. </w:t>
      </w:r>
    </w:p>
    <w:p w:rsidR="00200EBB" w:rsidRPr="009A3D69" w:rsidRDefault="00200EBB" w:rsidP="00200EBB">
      <w:pPr>
        <w:numPr>
          <w:ilvl w:val="0"/>
          <w:numId w:val="3"/>
        </w:numPr>
        <w:spacing w:line="240" w:lineRule="auto"/>
        <w:jc w:val="both"/>
        <w:rPr>
          <w:rFonts w:ascii="Times New Roman" w:hAnsi="Times New Roman" w:cs="Times New Roman"/>
          <w:b/>
          <w:sz w:val="24"/>
          <w:szCs w:val="24"/>
          <w:lang w:val="sq-AL"/>
        </w:rPr>
      </w:pPr>
      <w:r w:rsidRPr="009A3D69">
        <w:rPr>
          <w:rFonts w:ascii="Times New Roman" w:hAnsi="Times New Roman" w:cs="Times New Roman"/>
          <w:b/>
          <w:sz w:val="24"/>
          <w:szCs w:val="24"/>
          <w:lang w:val="sq-AL"/>
        </w:rPr>
        <w:t>PLANIFIKI I MËSIMIT  DHE NXËNIES</w:t>
      </w:r>
    </w:p>
    <w:p w:rsidR="00200EBB" w:rsidRPr="009A3D69" w:rsidRDefault="00200EBB" w:rsidP="00200EBB">
      <w:pPr>
        <w:spacing w:line="240" w:lineRule="auto"/>
        <w:ind w:left="360"/>
        <w:jc w:val="both"/>
        <w:rPr>
          <w:rFonts w:ascii="Times New Roman" w:hAnsi="Times New Roman" w:cs="Times New Roman"/>
          <w:sz w:val="24"/>
          <w:szCs w:val="24"/>
          <w:lang w:val="sq-AL"/>
        </w:rPr>
      </w:pP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Planifikimi i mësimit dhe nxënies përfshin hartimin e planeve vjetore dhe operative, si dhe zhvillimin e përgatitjeve për orën/ditën/javën e mësimit. Plani vjetor përmban numrin e orëve sipas fushave të shpërndara sipas muajve, në pajtim me kalendarin shkollor, të planifikuara me fondin e orëve sipas fushave dhe fondin vjetor të orëve. </w:t>
      </w: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Programin e mësimit dhe nxënies së Gjuhës shqipe në klasën e tretë t[ shkollës fillore e përbëjnë tri fusha të lëndës:Letërsia, Gjuha dhe Kultura e gjuhës. Numri i rekomanduar i orëve sipas fushave lëndore është: Letërsia – 80 orë, Gjuha – 50 orë dhe Kultura e gjuhës – 50 orë. Të gjitha fushat lëndore shpërndahen dhe asnjëra nuk mund të mësohet e izoluar dhe pa bashkëveprim me fushat e tjera.</w:t>
      </w: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Krahas planit vjetor, hartohet lista e teksteve, e shpërndarë sipas muajve si dhe lektura shtëpiake. Shpërndarja e tejsteve sipas muajve, si edhe deri më tani, bazohet në grupimin dhe lidhjen e teksteve sipas kriteriumeve të ndryshme:natyra dhe roli i veprës letrare, shpejtësia e përparimit të nxënësit, stinët e vitit, data e rëndësishme dhe festat, veçantitë e kolektivit të nxënësve, shkollës dhe bashkësisë letrare, lidhja e ndërlëndore e përmbajtjeve dhe rezultateve, kompetencat ndërlëndore etj. Korrelacioni është mundësuar me kombinimin e teksteve në tërësi të ngjashme tematiko – motive sipas kriteriumeve të ndryshme.</w:t>
      </w: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Shembujt  e mundur të lidhjes funksionale të teksteve sipas gjinive të veprave mund të jenë të ndryshëm, kurrsesi të vetëmbjë lloji</w:t>
      </w:r>
    </w:p>
    <w:p w:rsidR="00200EBB" w:rsidRPr="009A3D69" w:rsidRDefault="00200EBB" w:rsidP="00200EBB">
      <w:pPr>
        <w:spacing w:line="240" w:lineRule="auto"/>
        <w:jc w:val="both"/>
        <w:rPr>
          <w:rFonts w:ascii="Times New Roman" w:hAnsi="Times New Roman" w:cs="Times New Roman"/>
          <w:sz w:val="24"/>
          <w:szCs w:val="24"/>
          <w:lang w:val="sq-AL"/>
        </w:rPr>
      </w:pPr>
    </w:p>
    <w:p w:rsidR="00200EBB" w:rsidRPr="009A3D69" w:rsidRDefault="00200EBB" w:rsidP="00200EBB">
      <w:pPr>
        <w:spacing w:line="240" w:lineRule="auto"/>
        <w:rPr>
          <w:rFonts w:ascii="Times New Roman" w:hAnsi="Times New Roman" w:cs="Times New Roman"/>
          <w:b/>
          <w:sz w:val="24"/>
          <w:szCs w:val="24"/>
          <w:lang w:val="sq-AL"/>
        </w:rPr>
      </w:pPr>
      <w:r w:rsidRPr="009A3D69">
        <w:rPr>
          <w:rFonts w:ascii="Times New Roman" w:hAnsi="Times New Roman" w:cs="Times New Roman"/>
          <w:b/>
          <w:sz w:val="24"/>
          <w:szCs w:val="24"/>
          <w:lang w:val="sq-AL"/>
        </w:rPr>
        <w:t xml:space="preserve"> </w:t>
      </w:r>
    </w:p>
    <w:p w:rsidR="00200EBB" w:rsidRPr="009A3D69" w:rsidRDefault="00200EBB" w:rsidP="00200EBB">
      <w:pPr>
        <w:numPr>
          <w:ilvl w:val="0"/>
          <w:numId w:val="3"/>
        </w:numPr>
        <w:spacing w:line="240" w:lineRule="auto"/>
        <w:jc w:val="both"/>
        <w:rPr>
          <w:rFonts w:ascii="Times New Roman" w:hAnsi="Times New Roman" w:cs="Times New Roman"/>
          <w:b/>
          <w:sz w:val="24"/>
          <w:szCs w:val="24"/>
          <w:lang w:val="sq-AL"/>
        </w:rPr>
      </w:pPr>
      <w:r w:rsidRPr="009A3D69">
        <w:rPr>
          <w:rFonts w:ascii="Times New Roman" w:hAnsi="Times New Roman" w:cs="Times New Roman"/>
          <w:b/>
          <w:sz w:val="24"/>
          <w:szCs w:val="24"/>
          <w:lang w:val="sq-AL"/>
        </w:rPr>
        <w:t xml:space="preserve">REALIZIMI I MËSIMIT DHE NXËNIES </w:t>
      </w:r>
    </w:p>
    <w:p w:rsidR="00200EBB" w:rsidRPr="009A3D69" w:rsidRDefault="00200EBB" w:rsidP="00200EBB">
      <w:pPr>
        <w:spacing w:line="240" w:lineRule="auto"/>
        <w:ind w:left="1080"/>
        <w:jc w:val="both"/>
        <w:rPr>
          <w:rFonts w:ascii="Times New Roman" w:hAnsi="Times New Roman" w:cs="Times New Roman"/>
          <w:b/>
          <w:sz w:val="24"/>
          <w:szCs w:val="24"/>
          <w:lang w:val="sq-AL"/>
        </w:rPr>
      </w:pP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LETËRSIA</w:t>
      </w: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Në mësimin e letërsisë është e rëndësishme që tek nxënësi të zhvillohet aftësia e leximit me kuptim të teksteve letrare, të nxitet dashuria ndaj leximit, të ndërtohet ndjenja për të mirën dhe të vlefshmen, të edukohet shija dhe të kultivohet durimi në lexim dhe përjetimi i veprave letrare. Nxënësit duhet mësuar që përshkruajnë përjetimet nga veprat e lexuara dhe të paraqesin mendimet për ato. Leximi kërkon kohë, durim dhe angazhim, kurse kultivimi i këtyre karakteristikave paraqet themel për të gjitha mësimet e mëtejme. Gjatë leximit të teksteve letrare dhe artistike dhe gjatë bisedës për ato në orë ndërtohet mendimi kritik, sepse nxënësit duhet të kenë gjykim për veprimet dhe veçoritë e personazheve, si për ngjarje të ndryshme në tekst. Veçanërisht është e rëndësishme tek nxënësi të zhvillohet në mënyrë intensive eupatia </w:t>
      </w:r>
      <w:r w:rsidRPr="009A3D69">
        <w:rPr>
          <w:rFonts w:ascii="Times New Roman" w:hAnsi="Times New Roman" w:cs="Times New Roman"/>
          <w:sz w:val="24"/>
          <w:szCs w:val="24"/>
          <w:lang w:val="sq-AL"/>
        </w:rPr>
        <w:lastRenderedPageBreak/>
        <w:t xml:space="preserve">që nga lexuesi kërkon të vendoset në vendin e tjetrit dhe të kuptojë vetitë e ndryshme dhe veprimet e personazheve. Mësimi i letërsisë forcohet identiteti nacional dhe kulturor, nëpërmjet njohjes së letërsisë dhe kulturës së vet, si dhe letërsinë dhe kulturën e popujve tjerë. </w:t>
      </w:r>
    </w:p>
    <w:p w:rsidR="00200EBB" w:rsidRPr="009A3D69" w:rsidRDefault="00200EBB" w:rsidP="00200EBB">
      <w:pPr>
        <w:spacing w:line="240" w:lineRule="auto"/>
        <w:jc w:val="both"/>
        <w:rPr>
          <w:rFonts w:ascii="Times New Roman" w:hAnsi="Times New Roman" w:cs="Times New Roman"/>
          <w:sz w:val="24"/>
          <w:szCs w:val="24"/>
          <w:lang w:val="sq-AL"/>
        </w:rPr>
      </w:pPr>
      <w:r w:rsidRPr="009A3D69">
        <w:rPr>
          <w:rFonts w:ascii="Times New Roman" w:hAnsi="Times New Roman" w:cs="Times New Roman"/>
          <w:sz w:val="24"/>
          <w:szCs w:val="24"/>
          <w:lang w:val="sq-AL"/>
        </w:rPr>
        <w:t xml:space="preserve">Lektura shkollore është radhitur sipas gjinive letrare. Poezia lirike dhe epike, proza dhe tekstet dramatike për fëmijë dhe i pasuruar me zgjedhjen e teksteve shkencore dhe teksteve informative. Pjesa e lekturës obligative shkollore përbëhet nga, kryesisht nga veprat të cilat i takojnë pjesës themelore nacionale, por edhe veprat reprezntuese për fëmijë nga letërsia botërore. Lektura shtëpiake përfshin vepra poetike dhe prozë nga letërsia për fëmijë. </w:t>
      </w:r>
    </w:p>
    <w:p w:rsidR="00200EBB" w:rsidRPr="009A3D69" w:rsidRDefault="00200EBB" w:rsidP="00200EBB">
      <w:pPr>
        <w:autoSpaceDE w:val="0"/>
        <w:autoSpaceDN w:val="0"/>
        <w:adjustRightInd w:val="0"/>
        <w:spacing w:line="240" w:lineRule="auto"/>
        <w:rPr>
          <w:rFonts w:ascii="Times New Roman" w:eastAsia="TimesNewRomanPSMT" w:hAnsi="Times New Roman" w:cs="Times New Roman"/>
          <w:sz w:val="24"/>
          <w:szCs w:val="24"/>
          <w:lang w:val="sq-AL"/>
        </w:rPr>
      </w:pPr>
    </w:p>
    <w:p w:rsidR="00200EBB" w:rsidRPr="009A3D69" w:rsidRDefault="00200EBB" w:rsidP="00200EBB">
      <w:pPr>
        <w:autoSpaceDE w:val="0"/>
        <w:autoSpaceDN w:val="0"/>
        <w:adjustRightInd w:val="0"/>
        <w:spacing w:line="240" w:lineRule="auto"/>
        <w:rPr>
          <w:rFonts w:ascii="Times New Roman" w:eastAsia="TimesNewRomanPSMT" w:hAnsi="Times New Roman" w:cs="Times New Roman"/>
          <w:sz w:val="24"/>
          <w:szCs w:val="24"/>
          <w:lang w:val="sq-AL"/>
        </w:rPr>
      </w:pPr>
      <w:r w:rsidRPr="009A3D69">
        <w:rPr>
          <w:rFonts w:ascii="Times New Roman" w:eastAsia="TimesNewRomanPSMT" w:hAnsi="Times New Roman" w:cs="Times New Roman"/>
          <w:sz w:val="24"/>
          <w:szCs w:val="24"/>
          <w:lang w:val="sq-AL"/>
        </w:rPr>
        <w:t>GJUHA</w:t>
      </w:r>
    </w:p>
    <w:p w:rsidR="00200EBB" w:rsidRPr="009A3D69" w:rsidRDefault="00200EBB" w:rsidP="00200EBB">
      <w:pPr>
        <w:autoSpaceDE w:val="0"/>
        <w:autoSpaceDN w:val="0"/>
        <w:adjustRightInd w:val="0"/>
        <w:spacing w:line="240" w:lineRule="auto"/>
        <w:ind w:firstLine="720"/>
        <w:rPr>
          <w:rFonts w:ascii="Times New Roman" w:eastAsia="TimesNewRomanPSMT" w:hAnsi="Times New Roman" w:cs="Times New Roman"/>
          <w:sz w:val="24"/>
          <w:szCs w:val="24"/>
          <w:lang w:val="sq-AL"/>
        </w:rPr>
      </w:pPr>
      <w:r w:rsidRPr="009A3D69">
        <w:rPr>
          <w:rFonts w:ascii="Times New Roman" w:eastAsia="TimesNewRomanPSMT" w:hAnsi="Times New Roman" w:cs="Times New Roman"/>
          <w:sz w:val="24"/>
          <w:szCs w:val="24"/>
          <w:lang w:val="sq-AL"/>
        </w:rPr>
        <w:t xml:space="preserve">Në mësimin e gjuhës nxënësit zotërojnë me shkrim dhe me gojë gjuhën standard shqipe. Program është i drejtuar në përvetësim e rregullave gramatikore dhe aplikimi adekuat I tyre në komunikimin me shkrim dhe komunikimin e folur.  </w:t>
      </w:r>
    </w:p>
    <w:p w:rsidR="00200EBB" w:rsidRPr="009A3D69" w:rsidRDefault="00200EBB" w:rsidP="00200EBB">
      <w:pPr>
        <w:autoSpaceDE w:val="0"/>
        <w:autoSpaceDN w:val="0"/>
        <w:adjustRightInd w:val="0"/>
        <w:spacing w:line="240" w:lineRule="auto"/>
        <w:rPr>
          <w:rFonts w:ascii="Times New Roman" w:eastAsia="TimesNewRomanPSMT" w:hAnsi="Times New Roman" w:cs="Times New Roman"/>
          <w:sz w:val="24"/>
          <w:szCs w:val="24"/>
          <w:lang w:val="sq-AL"/>
        </w:rPr>
      </w:pPr>
    </w:p>
    <w:p w:rsidR="00200EBB" w:rsidRPr="009A3D69" w:rsidRDefault="00200EBB" w:rsidP="00200EBB">
      <w:pPr>
        <w:autoSpaceDE w:val="0"/>
        <w:autoSpaceDN w:val="0"/>
        <w:adjustRightInd w:val="0"/>
        <w:spacing w:line="240" w:lineRule="auto"/>
        <w:rPr>
          <w:rFonts w:ascii="Times New Roman" w:eastAsia="TimesNewRomanPSMT" w:hAnsi="Times New Roman" w:cs="Times New Roman"/>
          <w:sz w:val="24"/>
          <w:szCs w:val="24"/>
          <w:lang w:val="sq-AL"/>
        </w:rPr>
      </w:pPr>
      <w:r w:rsidRPr="009A3D69">
        <w:rPr>
          <w:rFonts w:ascii="Times New Roman" w:eastAsia="TimesNewRomanPSMT" w:hAnsi="Times New Roman" w:cs="Times New Roman"/>
          <w:sz w:val="24"/>
          <w:szCs w:val="24"/>
          <w:lang w:val="sq-AL"/>
        </w:rPr>
        <w:t>Gramatika</w:t>
      </w:r>
    </w:p>
    <w:p w:rsidR="00200EBB" w:rsidRPr="009A3D69" w:rsidRDefault="00200EBB" w:rsidP="00200EBB">
      <w:pPr>
        <w:autoSpaceDE w:val="0"/>
        <w:autoSpaceDN w:val="0"/>
        <w:adjustRightInd w:val="0"/>
        <w:spacing w:line="240" w:lineRule="auto"/>
        <w:rPr>
          <w:rFonts w:ascii="Times New Roman" w:eastAsia="TimesNewRomanPSMT" w:hAnsi="Times New Roman" w:cs="Times New Roman"/>
          <w:sz w:val="24"/>
          <w:szCs w:val="24"/>
          <w:lang w:val="sq-AL"/>
        </w:rPr>
      </w:pPr>
      <w:r w:rsidRPr="009A3D69">
        <w:rPr>
          <w:rFonts w:ascii="Times New Roman" w:eastAsia="TimesNewRomanPSMT" w:hAnsi="Times New Roman" w:cs="Times New Roman"/>
          <w:sz w:val="24"/>
          <w:szCs w:val="24"/>
          <w:lang w:val="sq-AL"/>
        </w:rPr>
        <w:tab/>
        <w:t xml:space="preserve">Mësimi i gramatikës duhet të lidhet me mësimin e letërsisë ashtu që tekstet letrare nga Libri i leximit mund të shërbejnë për analizën gramatikore dhe shërben si shembull i përdorimit të llojeve të fjalëve në fjali dhe llojet e ndryshme të fjalive sipas formës dhe kuptimit. Duhet pasur kujdes   rreth asaj që shembujt të jenë të thjeshtë për analizë. Mësuesi mund të përshtatë tekstin, ashtu që shembujt të jenë tipik. </w:t>
      </w:r>
    </w:p>
    <w:p w:rsidR="00200EBB" w:rsidRPr="009A3D69" w:rsidRDefault="00200EBB" w:rsidP="00200EBB">
      <w:pPr>
        <w:pStyle w:val="ListParagraph"/>
        <w:spacing w:after="0" w:line="240" w:lineRule="auto"/>
        <w:ind w:left="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Drejtshkrimi </w:t>
      </w:r>
    </w:p>
    <w:p w:rsidR="00200EBB" w:rsidRPr="009A3D69" w:rsidRDefault="00200EBB" w:rsidP="00200EBB">
      <w:pPr>
        <w:pStyle w:val="ListParagraph"/>
        <w:spacing w:after="0" w:line="240" w:lineRule="auto"/>
        <w:ind w:left="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ab/>
        <w:t xml:space="preserve">Rregullat e drejtshkrimit nxënësit duhet t`i zotërojnë shkallë – shkallë, me përsëritje dhe ushtrime të asaj që është mësuar dhe me përvetësimin e përmbajtjeve të reja dhe atë me ushtrime të ndryshme si në nivelin e fjalëvedhe në nivelin e fjalive. shkrimi i emërtimeve të gjata gjeografike duhet lidhur me mësimin e natyrës dhe shoqërisë – gjeografinë vendore. Është e preferueshme të bëhet korrelacioni me mësimin e matematikës në lidhje me shkrimin e shkurtesave për njësitë matëse. Meqenëse njësitë mësimore nga matematika zgjerojnë në numër të madh njësitë matëse, duhet që në këtë nivel, të tërhiqet vërejtja në shkrimin e tyre vetëm me alfabetin e shqipes. </w:t>
      </w:r>
    </w:p>
    <w:p w:rsidR="00200EBB" w:rsidRPr="009A3D69" w:rsidRDefault="00200EBB" w:rsidP="00200EBB">
      <w:pPr>
        <w:pStyle w:val="ListParagraph"/>
        <w:spacing w:after="0" w:line="240" w:lineRule="auto"/>
        <w:ind w:left="0"/>
        <w:jc w:val="both"/>
        <w:rPr>
          <w:rFonts w:ascii="Times New Roman" w:hAnsi="Times New Roman"/>
          <w:sz w:val="24"/>
          <w:szCs w:val="24"/>
          <w:shd w:val="clear" w:color="auto" w:fill="FFFFFF"/>
          <w:lang w:val="sq-AL"/>
        </w:rPr>
      </w:pPr>
    </w:p>
    <w:p w:rsidR="00200EBB" w:rsidRPr="009A3D69" w:rsidRDefault="00200EBB" w:rsidP="00200EBB">
      <w:pPr>
        <w:pStyle w:val="ListParagraph"/>
        <w:spacing w:after="0" w:line="240" w:lineRule="auto"/>
        <w:ind w:left="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KULTURË GJUHE </w:t>
      </w:r>
    </w:p>
    <w:p w:rsidR="00200EBB" w:rsidRPr="009A3D69" w:rsidRDefault="00200EBB" w:rsidP="00200EBB">
      <w:pPr>
        <w:pStyle w:val="ListParagraph"/>
        <w:spacing w:after="0" w:line="240" w:lineRule="auto"/>
        <w:ind w:left="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ab/>
        <w:t xml:space="preserve">Fusha e njohurive Kulturë gjuhe përfshinë të shprehurit me gojë dhe me shkrim. Të shprehurit me gojë të nxënësit duhet ta zhvillojmë në bisedë në të cilën mësuesi e drejton që qartë, preciz dhe kuptueshëm të shqiptojnë fjalinë, duke respektuar intonacionin dhe theksimin e drejtë në fjali. Në bisedën e udhëhequr për tekstin letrar dhe jo letrar ose edhe për ndonjë temë të caktuar, nxënësit i përgjigjen pyetjeve, bëjnë pyetje, shprehin mendimet dhe qëndrimet e tyre. Nxënësit trimërohen të formësojnë porosinë gojore në të cilën do të paraqesin informacione në shembujt nga jeta e përditshme. Mësuesi duhet të krijojë raste dhe të nxisë nxënësit të flasin, të paraqesin informacione, mendimet e veta, ndjenjat etj. Në klasën e tretë do të duhej të nxiten nxënësit të ritregojnë, të tregojnë dhe të përshkruajnë në mënyrë përmbledhëse dhe të zgjeruar si me gojë ashtu edhe me shkrim. </w:t>
      </w:r>
    </w:p>
    <w:p w:rsidR="00200EBB" w:rsidRPr="009A3D69" w:rsidRDefault="00200EBB" w:rsidP="00200EBB">
      <w:pPr>
        <w:pStyle w:val="ListParagraph"/>
        <w:spacing w:after="0" w:line="240" w:lineRule="auto"/>
        <w:ind w:left="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ab/>
        <w:t xml:space="preserve">Ritregimi duhet të ketë qëllimin e vet dhe të jetë i planifikuar dhe i drejtuar. Duhet të orientohen nxënësit si të zgjedhin faktet, si të ndajnë kryesoren nga ajo më pak e rëndësishme dhe si të përcjellin ecurinë kronologjike të përmbajtjes. Duhet pasur kujdes rreth asaj që të ritregohen vetëm ato përmbajtje të cilat plotësojnë kërkesat programore dhe të cilat nënësve paraprakisht janë komentuar/analizuar, paraqitur, shpjeguar. </w:t>
      </w:r>
    </w:p>
    <w:p w:rsidR="00200EBB" w:rsidRPr="009A3D69" w:rsidRDefault="00200EBB" w:rsidP="00200EBB">
      <w:pPr>
        <w:pStyle w:val="ListParagraph"/>
        <w:spacing w:after="0" w:line="240" w:lineRule="auto"/>
        <w:ind w:left="0" w:firstLine="36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Tregimi paraqet shprehjen krijuese pa marrë parasysh në atë a është në pyetje realiteti apo fantazia, ose a është në pyetje e reproduktimit të një përjetimi, ngjarjeje dhe përmbajtjeje të imagjinuar (nga bota e </w:t>
      </w:r>
      <w:r w:rsidRPr="009A3D69">
        <w:rPr>
          <w:rFonts w:ascii="Times New Roman" w:hAnsi="Times New Roman"/>
          <w:sz w:val="24"/>
          <w:szCs w:val="24"/>
          <w:shd w:val="clear" w:color="auto" w:fill="FFFFFF"/>
          <w:lang w:val="sq-AL"/>
        </w:rPr>
        <w:lastRenderedPageBreak/>
        <w:t>fantazisë së fëmijëve). Më shpesh fillohet me rrëfimin e përjetimit e pastaj me ngjarjen. Është e nevojshme t`u tregohet nxënëssve se tregimi interesant duhet të jetë dinamik si dhe mund t`i paraqesin lirshëm përjetimet personale, qëndrimet, të jenë imagjinues dhe origjinal, që të shprehen në mënyrë emocionale dhe piktoreske.</w:t>
      </w:r>
    </w:p>
    <w:p w:rsidR="00200EBB" w:rsidRPr="009A3D69" w:rsidRDefault="00200EBB" w:rsidP="00200EBB">
      <w:pPr>
        <w:pStyle w:val="ListParagraph"/>
        <w:spacing w:after="0" w:line="240" w:lineRule="auto"/>
        <w:ind w:left="0" w:firstLine="36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Përshkrimi </w:t>
      </w:r>
    </w:p>
    <w:p w:rsidR="00200EBB" w:rsidRPr="009A3D69" w:rsidRDefault="00200EBB" w:rsidP="00200EBB">
      <w:pPr>
        <w:pStyle w:val="ListParagraph"/>
        <w:spacing w:after="0" w:line="240" w:lineRule="auto"/>
        <w:ind w:left="0" w:firstLine="36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Duhet aftësuar nxënësit që me kujdes të vështrojnë, vërejnë, zbulojnë, vërejnë, krahasojnë dhe tek pastaj lëndën e dhënë ta rrumbullakojnë mendimin dhe ta formësojnë gjuhësisht. Nxënësit do të duhej ta lokalizojnë atë të cilën e përshkruajnë(në kohë, hapësirë dhe shkak), të zgjedhin veçori të rëndësishme (raportin e jashtëm dhe kushtet e brendshme) dhe të paraqesin qëndrimin personal/ raportin ndaj dukurisë së dhënë. Meqenëse përshkrimi shpesh vihet në lidhje me leximin dhe komentimin e tekstit (veçanërisht me atë letraro – artistik) është e nevojshme që gjithmonë të orientohet vëmendja e nxënësit në ato vende në këtë lloj tekstesh të cilat janë të pasura me elemente përshkrimi (përshkrimi ilëndës, enterierit, bimëve dhe kafshëve, personazheve letrare, peizazheve etj.), sepse ato janë modelet për zotërimin spontan të përshkrimit si shkathtësi afatgjate në të shprehurit gjuhësor. </w:t>
      </w:r>
    </w:p>
    <w:p w:rsidR="00200EBB" w:rsidRPr="009A3D69" w:rsidRDefault="00200EBB" w:rsidP="00200EBB">
      <w:pPr>
        <w:pStyle w:val="ListParagraph"/>
        <w:spacing w:after="0" w:line="240" w:lineRule="auto"/>
        <w:ind w:left="0" w:firstLine="360"/>
        <w:jc w:val="both"/>
        <w:rPr>
          <w:rFonts w:ascii="Times New Roman" w:hAnsi="Times New Roman"/>
          <w:sz w:val="24"/>
          <w:szCs w:val="24"/>
          <w:shd w:val="clear" w:color="auto" w:fill="FFFFFF"/>
          <w:lang w:val="sq-AL"/>
        </w:rPr>
      </w:pPr>
    </w:p>
    <w:p w:rsidR="00200EBB" w:rsidRPr="009A3D69" w:rsidRDefault="00200EBB" w:rsidP="00200EBB">
      <w:pPr>
        <w:numPr>
          <w:ilvl w:val="0"/>
          <w:numId w:val="3"/>
        </w:numPr>
        <w:spacing w:line="240" w:lineRule="auto"/>
        <w:jc w:val="both"/>
        <w:rPr>
          <w:rFonts w:ascii="Times New Roman" w:hAnsi="Times New Roman" w:cs="Times New Roman"/>
          <w:b/>
          <w:sz w:val="24"/>
          <w:szCs w:val="24"/>
          <w:lang w:val="sq-AL"/>
        </w:rPr>
      </w:pPr>
      <w:r w:rsidRPr="009A3D69">
        <w:rPr>
          <w:rFonts w:ascii="Times New Roman" w:hAnsi="Times New Roman" w:cs="Times New Roman"/>
          <w:b/>
          <w:sz w:val="24"/>
          <w:szCs w:val="24"/>
          <w:lang w:val="sq-AL"/>
        </w:rPr>
        <w:t xml:space="preserve"> PËRCJELLJA DHE VLERËSIMI I MËSIMIT DHE NXËNIES</w:t>
      </w:r>
    </w:p>
    <w:p w:rsidR="00200EBB" w:rsidRPr="009A3D69" w:rsidRDefault="00200EBB" w:rsidP="00200EBB">
      <w:pPr>
        <w:spacing w:line="240" w:lineRule="auto"/>
        <w:ind w:left="1080"/>
        <w:jc w:val="both"/>
        <w:rPr>
          <w:rFonts w:ascii="Times New Roman" w:hAnsi="Times New Roman" w:cs="Times New Roman"/>
          <w:b/>
          <w:sz w:val="24"/>
          <w:szCs w:val="24"/>
          <w:lang w:val="sq-AL"/>
        </w:rPr>
      </w:pPr>
    </w:p>
    <w:p w:rsidR="00200EBB" w:rsidRPr="009A3D69" w:rsidRDefault="00200EBB" w:rsidP="00200EBB">
      <w:pPr>
        <w:pStyle w:val="ListParagraph"/>
        <w:spacing w:after="0" w:line="240" w:lineRule="auto"/>
        <w:ind w:left="0" w:firstLine="36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Përcjellja e përparimit dhe vlerësimit të arritjeve të nxënësve është formale dhe sumative dhe realizohet në pajtim me Rregulloren mbi vlerësimin e nxënësit në arsimin dhe edukimin fillor. Notimi duhet të jetë i orientuar në marrjen e informacioneve mbi shembujt e mendimit dhe kushteve nën të cilat nxënësi mund të zbatojë njohuritë e arritura gjatë mësimit të kulturës gjuhësore në komunikimin e përditshëm formal e jo formal.  </w:t>
      </w:r>
    </w:p>
    <w:p w:rsidR="00200EBB" w:rsidRPr="009A3D69" w:rsidRDefault="00200EBB" w:rsidP="00200EBB">
      <w:pPr>
        <w:pStyle w:val="ListParagraph"/>
        <w:spacing w:after="0" w:line="240" w:lineRule="auto"/>
        <w:ind w:left="0" w:firstLine="360"/>
        <w:jc w:val="both"/>
        <w:rPr>
          <w:rFonts w:ascii="Times New Roman" w:hAnsi="Times New Roman"/>
          <w:sz w:val="24"/>
          <w:szCs w:val="24"/>
          <w:shd w:val="clear" w:color="auto" w:fill="FFFFFF"/>
          <w:lang w:val="sq-AL"/>
        </w:rPr>
      </w:pPr>
      <w:r w:rsidRPr="009A3D69">
        <w:rPr>
          <w:rFonts w:ascii="Times New Roman" w:hAnsi="Times New Roman"/>
          <w:sz w:val="24"/>
          <w:szCs w:val="24"/>
          <w:shd w:val="clear" w:color="auto" w:fill="FFFFFF"/>
          <w:lang w:val="sq-AL"/>
        </w:rPr>
        <w:t xml:space="preserve">Procesi i përcjelljes dhe vlerësimit të një nxënësi duhet të fillojë me vlerësimin inicial të nivelit të arritjeve të nxënësit. Theksi i veçantë duhet të jetë në aftësitë e nxënësit – në atë që nxënësi mund ose tenton ta bëjë. Gjatë procesit të mësimit dhe nxënies mësuesi në mënyrë të vazhdueshme dhe të përshtatshme i tregon nxënësit në cilësinë e arritjeve të tij ashtu që informacioni kthyes të jetë mjaftueshëm i qartë dhe informativ, në mënyrë që të jetë inkurajuese për përparimin e mëtejshëm të nxënësit. Çdo aktivitet është rast i mirë për vlerësimin e përparimit dhe dhënien e informacionit kthyes, kurse nxënësit duhet aftësuar dhe inkurajuar të vlerësojnë përparimin e vet në realizimin e rezultateve si dhe përparimin e nxënësve të tjerë.  </w:t>
      </w:r>
    </w:p>
    <w:p w:rsidR="00200EBB" w:rsidRPr="009A3D69" w:rsidRDefault="00200EBB" w:rsidP="00200EBB">
      <w:pPr>
        <w:spacing w:line="240" w:lineRule="auto"/>
        <w:ind w:firstLine="360"/>
        <w:jc w:val="both"/>
        <w:rPr>
          <w:rFonts w:ascii="Times New Roman" w:hAnsi="Times New Roman" w:cs="Times New Roman"/>
          <w:sz w:val="24"/>
          <w:szCs w:val="24"/>
          <w:lang w:val="sq-AL" w:eastAsia="ja-JP"/>
        </w:rPr>
      </w:pPr>
      <w:r w:rsidRPr="009A3D69">
        <w:rPr>
          <w:rFonts w:ascii="Times New Roman" w:hAnsi="Times New Roman" w:cs="Times New Roman"/>
          <w:sz w:val="24"/>
          <w:szCs w:val="24"/>
          <w:lang w:val="sq-AL" w:eastAsia="ja-JP"/>
        </w:rPr>
        <w:t xml:space="preserve">Rëndësi të madhe do të ketë edhe përdorimi i </w:t>
      </w:r>
      <w:r w:rsidRPr="009A3D69">
        <w:rPr>
          <w:rFonts w:ascii="Times New Roman" w:hAnsi="Times New Roman" w:cs="Times New Roman"/>
          <w:b/>
          <w:sz w:val="24"/>
          <w:szCs w:val="24"/>
          <w:lang w:val="sq-AL" w:eastAsia="ja-JP"/>
        </w:rPr>
        <w:t>teksteve të digjitalizuar</w:t>
      </w:r>
      <w:r w:rsidRPr="009A3D69">
        <w:rPr>
          <w:rFonts w:ascii="Times New Roman" w:hAnsi="Times New Roman" w:cs="Times New Roman"/>
          <w:sz w:val="24"/>
          <w:szCs w:val="24"/>
          <w:lang w:val="sq-AL" w:eastAsia="ja-JP"/>
        </w:rPr>
        <w:t xml:space="preserve">. Ku mësimdhënësi do të mundohet qe lënda te jetë sa më e kuptueshme për nxënësit. Nxënësit do të kenë mundësi të shohin dhe mësojnë më lehtë tingujt, shkronjat dhe fjalët në gjuhën shqipe. </w:t>
      </w:r>
    </w:p>
    <w:p w:rsidR="00200EBB" w:rsidRPr="009A3D69" w:rsidRDefault="00200EBB" w:rsidP="00200EBB">
      <w:pPr>
        <w:spacing w:line="240" w:lineRule="auto"/>
        <w:jc w:val="both"/>
        <w:rPr>
          <w:rFonts w:ascii="Times New Roman" w:eastAsia="Times New Roman" w:hAnsi="Times New Roman" w:cs="Times New Roman"/>
          <w:sz w:val="24"/>
          <w:szCs w:val="24"/>
          <w:lang w:val="sq-AL"/>
        </w:rPr>
      </w:pPr>
    </w:p>
    <w:p w:rsidR="00200EBB" w:rsidRDefault="00200EBB" w:rsidP="00200EBB">
      <w:pPr>
        <w:spacing w:after="160" w:line="240" w:lineRule="auto"/>
        <w:rPr>
          <w:rFonts w:ascii="Times New Roman" w:hAnsi="Times New Roman" w:cs="Times New Roman"/>
          <w:bCs/>
          <w:sz w:val="24"/>
          <w:szCs w:val="24"/>
          <w:lang w:val="sr-Cyrl-RS"/>
        </w:rPr>
      </w:pPr>
    </w:p>
    <w:p w:rsidR="00200EBB" w:rsidRPr="00E304B0" w:rsidRDefault="00200EBB" w:rsidP="00200EBB">
      <w:pPr>
        <w:spacing w:after="160" w:line="240" w:lineRule="auto"/>
        <w:jc w:val="center"/>
        <w:rPr>
          <w:rFonts w:ascii="Times New Roman" w:hAnsi="Times New Roman" w:cs="Times New Roman"/>
          <w:b/>
          <w:bCs/>
          <w:sz w:val="24"/>
          <w:szCs w:val="24"/>
          <w:lang w:val="sr-Cyrl-RS"/>
        </w:rPr>
      </w:pPr>
      <w:r w:rsidRPr="00E304B0">
        <w:rPr>
          <w:rFonts w:ascii="Times New Roman" w:hAnsi="Times New Roman" w:cs="Times New Roman"/>
          <w:b/>
          <w:bCs/>
          <w:sz w:val="24"/>
          <w:szCs w:val="24"/>
          <w:lang w:val="sr-Cyrl-RS"/>
        </w:rPr>
        <w:t>2.БОСАНСКИ ЈЕЗИК</w:t>
      </w:r>
    </w:p>
    <w:tbl>
      <w:tblPr>
        <w:tblpPr w:leftFromText="180" w:rightFromText="180" w:vertAnchor="text" w:tblpY="1"/>
        <w:tblOverlap w:val="never"/>
        <w:tblW w:w="10296" w:type="dxa"/>
        <w:tblLayout w:type="fixed"/>
        <w:tblLook w:val="04A0" w:firstRow="1" w:lastRow="0" w:firstColumn="1" w:lastColumn="0" w:noHBand="0" w:noVBand="1"/>
      </w:tblPr>
      <w:tblGrid>
        <w:gridCol w:w="2687"/>
        <w:gridCol w:w="7609"/>
      </w:tblGrid>
      <w:tr w:rsidR="00200EBB" w:rsidRPr="009A3D69" w:rsidTr="008B44F0">
        <w:trPr>
          <w:trHeight w:val="480"/>
        </w:trPr>
        <w:tc>
          <w:tcPr>
            <w:tcW w:w="2687" w:type="dxa"/>
          </w:tcPr>
          <w:p w:rsidR="00200EBB" w:rsidRPr="009A3D69" w:rsidRDefault="00200EBB" w:rsidP="008B44F0">
            <w:pPr>
              <w:spacing w:line="240" w:lineRule="auto"/>
              <w:rPr>
                <w:rFonts w:ascii="Times New Roman" w:hAnsi="Times New Roman" w:cs="Times New Roman"/>
                <w:sz w:val="24"/>
                <w:szCs w:val="24"/>
              </w:rPr>
            </w:pPr>
            <w:r w:rsidRPr="009A3D69">
              <w:rPr>
                <w:rFonts w:ascii="Times New Roman" w:eastAsia="Times New Roman" w:hAnsi="Times New Roman" w:cs="Times New Roman"/>
                <w:color w:val="auto"/>
                <w:sz w:val="24"/>
                <w:szCs w:val="24"/>
              </w:rPr>
              <w:t>Naziv predmeta</w:t>
            </w:r>
          </w:p>
          <w:p w:rsidR="00200EBB" w:rsidRPr="009A3D69" w:rsidRDefault="00200EBB" w:rsidP="008B44F0">
            <w:pPr>
              <w:spacing w:line="240" w:lineRule="auto"/>
              <w:rPr>
                <w:rFonts w:ascii="Times New Roman" w:hAnsi="Times New Roman" w:cs="Times New Roman"/>
                <w:color w:val="auto"/>
                <w:sz w:val="24"/>
                <w:szCs w:val="24"/>
              </w:rPr>
            </w:pPr>
          </w:p>
        </w:tc>
        <w:tc>
          <w:tcPr>
            <w:tcW w:w="7609" w:type="dxa"/>
          </w:tcPr>
          <w:p w:rsidR="00200EBB" w:rsidRPr="009A3D69" w:rsidRDefault="00200EBB" w:rsidP="008B44F0">
            <w:pPr>
              <w:spacing w:line="240" w:lineRule="auto"/>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t>BOSANSKI JEZIK</w:t>
            </w:r>
          </w:p>
        </w:tc>
      </w:tr>
      <w:tr w:rsidR="00200EBB" w:rsidRPr="009A3D69" w:rsidTr="008B44F0">
        <w:tc>
          <w:tcPr>
            <w:tcW w:w="2687" w:type="dxa"/>
          </w:tcPr>
          <w:p w:rsidR="00200EBB" w:rsidRPr="009A3D69" w:rsidRDefault="00200EBB" w:rsidP="008B44F0">
            <w:pPr>
              <w:spacing w:line="240" w:lineRule="auto"/>
              <w:rPr>
                <w:rFonts w:ascii="Times New Roman" w:hAnsi="Times New Roman" w:cs="Times New Roman"/>
                <w:sz w:val="24"/>
                <w:szCs w:val="24"/>
              </w:rPr>
            </w:pPr>
            <w:r w:rsidRPr="009A3D69">
              <w:rPr>
                <w:rFonts w:ascii="Times New Roman" w:eastAsia="Times New Roman" w:hAnsi="Times New Roman" w:cs="Times New Roman"/>
                <w:color w:val="auto"/>
                <w:sz w:val="24"/>
                <w:szCs w:val="24"/>
              </w:rPr>
              <w:t>Cilj</w:t>
            </w:r>
          </w:p>
          <w:p w:rsidR="00200EBB" w:rsidRPr="009A3D69" w:rsidRDefault="00200EBB" w:rsidP="008B44F0">
            <w:pPr>
              <w:spacing w:line="240" w:lineRule="auto"/>
              <w:rPr>
                <w:rFonts w:ascii="Times New Roman" w:hAnsi="Times New Roman" w:cs="Times New Roman"/>
                <w:color w:val="auto"/>
                <w:sz w:val="24"/>
                <w:szCs w:val="24"/>
              </w:rPr>
            </w:pPr>
          </w:p>
        </w:tc>
        <w:tc>
          <w:tcPr>
            <w:tcW w:w="7609" w:type="dxa"/>
          </w:tcPr>
          <w:p w:rsidR="00200EBB" w:rsidRPr="009A3D69" w:rsidRDefault="00200EBB" w:rsidP="008B44F0">
            <w:pPr>
              <w:spacing w:line="240" w:lineRule="auto"/>
              <w:jc w:val="both"/>
              <w:rPr>
                <w:rFonts w:ascii="Times New Roman" w:eastAsia="Times New Roman" w:hAnsi="Times New Roman" w:cs="Times New Roman"/>
                <w:sz w:val="24"/>
                <w:szCs w:val="24"/>
              </w:rPr>
            </w:pPr>
            <w:r w:rsidRPr="009A3D69">
              <w:rPr>
                <w:rFonts w:ascii="Times New Roman" w:hAnsi="Times New Roman" w:cs="Times New Roman"/>
                <w:color w:val="auto"/>
                <w:sz w:val="24"/>
                <w:szCs w:val="24"/>
              </w:rPr>
              <w:t>Cilj nastave i učenja Bosanskog jezika 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200EBB" w:rsidRPr="009A3D69" w:rsidTr="008B44F0">
        <w:trPr>
          <w:trHeight w:val="363"/>
        </w:trPr>
        <w:tc>
          <w:tcPr>
            <w:tcW w:w="2687" w:type="dxa"/>
            <w:tcBorders>
              <w:bottom w:val="nil"/>
            </w:tcBorders>
          </w:tcPr>
          <w:p w:rsidR="00200EBB" w:rsidRPr="009A3D69" w:rsidRDefault="00200EBB" w:rsidP="008B44F0">
            <w:pPr>
              <w:spacing w:line="240" w:lineRule="auto"/>
              <w:rPr>
                <w:rFonts w:ascii="Times New Roman" w:hAnsi="Times New Roman" w:cs="Times New Roman"/>
                <w:sz w:val="24"/>
                <w:szCs w:val="24"/>
              </w:rPr>
            </w:pPr>
            <w:r w:rsidRPr="009A3D69">
              <w:rPr>
                <w:rFonts w:ascii="Times New Roman" w:eastAsia="Times New Roman" w:hAnsi="Times New Roman" w:cs="Times New Roman"/>
                <w:color w:val="auto"/>
                <w:sz w:val="24"/>
                <w:szCs w:val="24"/>
              </w:rPr>
              <w:t>Razred</w:t>
            </w:r>
          </w:p>
        </w:tc>
        <w:tc>
          <w:tcPr>
            <w:tcW w:w="7609" w:type="dxa"/>
            <w:tcBorders>
              <w:bottom w:val="nil"/>
            </w:tcBorders>
          </w:tcPr>
          <w:p w:rsidR="00200EBB" w:rsidRPr="009A3D69" w:rsidRDefault="00200EBB" w:rsidP="008B44F0">
            <w:pPr>
              <w:spacing w:line="240" w:lineRule="auto"/>
              <w:rPr>
                <w:rFonts w:ascii="Times New Roman" w:hAnsi="Times New Roman" w:cs="Times New Roman"/>
                <w:sz w:val="24"/>
                <w:szCs w:val="24"/>
              </w:rPr>
            </w:pPr>
            <w:r w:rsidRPr="009A3D69">
              <w:rPr>
                <w:rFonts w:ascii="Times New Roman" w:eastAsia="Times New Roman" w:hAnsi="Times New Roman" w:cs="Times New Roman"/>
                <w:b/>
                <w:color w:val="auto"/>
                <w:sz w:val="24"/>
                <w:szCs w:val="24"/>
              </w:rPr>
              <w:t>Četvrti</w:t>
            </w:r>
          </w:p>
          <w:p w:rsidR="00200EBB" w:rsidRPr="009A3D69" w:rsidRDefault="00200EBB" w:rsidP="008B44F0">
            <w:pPr>
              <w:spacing w:line="240" w:lineRule="auto"/>
              <w:rPr>
                <w:rFonts w:ascii="Times New Roman" w:hAnsi="Times New Roman" w:cs="Times New Roman"/>
                <w:color w:val="auto"/>
                <w:sz w:val="24"/>
                <w:szCs w:val="24"/>
              </w:rPr>
            </w:pPr>
          </w:p>
        </w:tc>
      </w:tr>
      <w:tr w:rsidR="00200EBB" w:rsidRPr="009A3D69" w:rsidTr="008B44F0">
        <w:trPr>
          <w:trHeight w:val="300"/>
        </w:trPr>
        <w:tc>
          <w:tcPr>
            <w:tcW w:w="2687" w:type="dxa"/>
            <w:tcBorders>
              <w:top w:val="nil"/>
              <w:left w:val="nil"/>
              <w:bottom w:val="nil"/>
              <w:right w:val="nil"/>
            </w:tcBorders>
          </w:tcPr>
          <w:p w:rsidR="00200EBB" w:rsidRPr="009A3D69" w:rsidRDefault="00200EBB" w:rsidP="008B44F0">
            <w:pPr>
              <w:spacing w:line="240" w:lineRule="auto"/>
              <w:rPr>
                <w:rFonts w:ascii="Times New Roman" w:hAnsi="Times New Roman" w:cs="Times New Roman"/>
                <w:sz w:val="24"/>
                <w:szCs w:val="24"/>
              </w:rPr>
            </w:pPr>
            <w:r w:rsidRPr="009A3D69">
              <w:rPr>
                <w:rFonts w:ascii="Times New Roman" w:eastAsia="Times New Roman" w:hAnsi="Times New Roman" w:cs="Times New Roman"/>
                <w:color w:val="auto"/>
                <w:sz w:val="24"/>
                <w:szCs w:val="24"/>
              </w:rPr>
              <w:lastRenderedPageBreak/>
              <w:t>Godišnji fond časova</w:t>
            </w:r>
          </w:p>
        </w:tc>
        <w:tc>
          <w:tcPr>
            <w:tcW w:w="7609" w:type="dxa"/>
            <w:tcBorders>
              <w:top w:val="nil"/>
              <w:left w:val="nil"/>
              <w:bottom w:val="nil"/>
              <w:right w:val="nil"/>
            </w:tcBorders>
          </w:tcPr>
          <w:p w:rsidR="00200EBB" w:rsidRPr="009A3D69" w:rsidRDefault="00200EBB" w:rsidP="008B44F0">
            <w:pPr>
              <w:spacing w:line="240" w:lineRule="auto"/>
              <w:rPr>
                <w:rFonts w:ascii="Times New Roman" w:eastAsia="Times New Roman" w:hAnsi="Times New Roman" w:cs="Times New Roman"/>
                <w:b/>
                <w:color w:val="auto"/>
                <w:sz w:val="24"/>
                <w:szCs w:val="24"/>
                <w:lang w:val="sr-Cyrl-RS"/>
              </w:rPr>
            </w:pPr>
            <w:r w:rsidRPr="009A3D69">
              <w:rPr>
                <w:rFonts w:ascii="Times New Roman" w:eastAsia="Times New Roman" w:hAnsi="Times New Roman" w:cs="Times New Roman"/>
                <w:b/>
                <w:color w:val="auto"/>
                <w:sz w:val="24"/>
                <w:szCs w:val="24"/>
              </w:rPr>
              <w:t>180</w:t>
            </w:r>
          </w:p>
        </w:tc>
      </w:tr>
    </w:tbl>
    <w:p w:rsidR="00200EBB" w:rsidRPr="009A3D69" w:rsidRDefault="00200EBB" w:rsidP="00200EBB">
      <w:pPr>
        <w:keepNext/>
        <w:keepLines/>
        <w:spacing w:before="93" w:after="120" w:line="240" w:lineRule="auto"/>
        <w:ind w:right="691"/>
        <w:contextualSpacing/>
        <w:outlineLvl w:val="1"/>
        <w:rPr>
          <w:rFonts w:ascii="Times New Roman" w:hAnsi="Times New Roman" w:cs="Times New Roman"/>
          <w:bCs/>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74"/>
        <w:gridCol w:w="4213"/>
      </w:tblGrid>
      <w:tr w:rsidR="00200EBB" w:rsidRPr="009A3D69" w:rsidTr="008B44F0">
        <w:trPr>
          <w:trHeight w:val="793"/>
          <w:jc w:val="center"/>
        </w:trPr>
        <w:tc>
          <w:tcPr>
            <w:tcW w:w="3909" w:type="dxa"/>
            <w:shd w:val="pct10" w:color="auto" w:fill="FFFFFF"/>
            <w:vAlign w:val="center"/>
          </w:tcPr>
          <w:p w:rsidR="00200EBB" w:rsidRPr="009A3D69" w:rsidRDefault="00200EBB" w:rsidP="008B44F0">
            <w:pPr>
              <w:spacing w:line="240" w:lineRule="auto"/>
              <w:jc w:val="center"/>
              <w:rPr>
                <w:rFonts w:ascii="Times New Roman" w:hAnsi="Times New Roman" w:cs="Times New Roman"/>
                <w:b/>
                <w:sz w:val="24"/>
                <w:szCs w:val="24"/>
              </w:rPr>
            </w:pPr>
            <w:r w:rsidRPr="009A3D69">
              <w:rPr>
                <w:rFonts w:ascii="Times New Roman" w:hAnsi="Times New Roman" w:cs="Times New Roman"/>
                <w:b/>
                <w:sz w:val="24"/>
                <w:szCs w:val="24"/>
              </w:rPr>
              <w:t>ISHODI</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bCs/>
                <w:sz w:val="24"/>
                <w:szCs w:val="24"/>
              </w:rPr>
              <w:t>Po završetku razreda učenik će biti u stanju da:</w:t>
            </w:r>
          </w:p>
          <w:p w:rsidR="00200EBB" w:rsidRPr="009A3D69" w:rsidRDefault="00200EBB" w:rsidP="008B44F0">
            <w:pPr>
              <w:spacing w:line="240" w:lineRule="auto"/>
              <w:jc w:val="center"/>
              <w:rPr>
                <w:rFonts w:ascii="Times New Roman" w:eastAsia="Times New Roman" w:hAnsi="Times New Roman" w:cs="Times New Roman"/>
                <w:bCs/>
                <w:color w:val="auto"/>
                <w:sz w:val="24"/>
                <w:szCs w:val="24"/>
              </w:rPr>
            </w:pPr>
          </w:p>
        </w:tc>
        <w:tc>
          <w:tcPr>
            <w:tcW w:w="2174" w:type="dxa"/>
            <w:shd w:val="pct10" w:color="auto" w:fill="FFFFFF"/>
            <w:vAlign w:val="center"/>
          </w:tcPr>
          <w:p w:rsidR="00200EBB" w:rsidRPr="009A3D69" w:rsidRDefault="00200EBB" w:rsidP="008B44F0">
            <w:pPr>
              <w:keepNext/>
              <w:spacing w:line="240" w:lineRule="auto"/>
              <w:jc w:val="center"/>
              <w:outlineLvl w:val="1"/>
              <w:rPr>
                <w:rFonts w:ascii="Times New Roman" w:hAnsi="Times New Roman" w:cs="Times New Roman"/>
                <w:b/>
                <w:bCs/>
                <w:sz w:val="24"/>
                <w:szCs w:val="24"/>
              </w:rPr>
            </w:pPr>
            <w:r w:rsidRPr="009A3D69">
              <w:rPr>
                <w:rFonts w:ascii="Times New Roman" w:hAnsi="Times New Roman" w:cs="Times New Roman"/>
                <w:b/>
                <w:bCs/>
                <w:sz w:val="24"/>
                <w:szCs w:val="24"/>
              </w:rPr>
              <w:t>OBLAST/</w:t>
            </w:r>
          </w:p>
          <w:p w:rsidR="00200EBB" w:rsidRPr="009A3D69" w:rsidRDefault="00200EBB" w:rsidP="008B44F0">
            <w:pPr>
              <w:spacing w:line="240" w:lineRule="auto"/>
              <w:jc w:val="center"/>
              <w:rPr>
                <w:rFonts w:ascii="Times New Roman" w:hAnsi="Times New Roman" w:cs="Times New Roman"/>
                <w:sz w:val="24"/>
                <w:szCs w:val="24"/>
              </w:rPr>
            </w:pPr>
            <w:r w:rsidRPr="009A3D69">
              <w:rPr>
                <w:rFonts w:ascii="Times New Roman" w:hAnsi="Times New Roman" w:cs="Times New Roman"/>
                <w:b/>
                <w:bCs/>
                <w:sz w:val="24"/>
                <w:szCs w:val="24"/>
              </w:rPr>
              <w:t>TEMA</w:t>
            </w:r>
          </w:p>
          <w:p w:rsidR="00200EBB" w:rsidRPr="009A3D69" w:rsidRDefault="00200EBB" w:rsidP="008B44F0">
            <w:pPr>
              <w:keepNext/>
              <w:spacing w:line="240" w:lineRule="auto"/>
              <w:jc w:val="center"/>
              <w:outlineLvl w:val="1"/>
              <w:rPr>
                <w:rFonts w:ascii="Times New Roman" w:eastAsia="Times New Roman" w:hAnsi="Times New Roman" w:cs="Times New Roman"/>
                <w:b/>
                <w:color w:val="auto"/>
                <w:sz w:val="24"/>
                <w:szCs w:val="24"/>
              </w:rPr>
            </w:pPr>
          </w:p>
        </w:tc>
        <w:tc>
          <w:tcPr>
            <w:tcW w:w="4213" w:type="dxa"/>
            <w:shd w:val="pct10" w:color="auto" w:fill="FFFFFF"/>
            <w:vAlign w:val="center"/>
          </w:tcPr>
          <w:p w:rsidR="00200EBB" w:rsidRPr="009A3D69" w:rsidRDefault="00200EBB" w:rsidP="008B44F0">
            <w:pPr>
              <w:spacing w:line="240" w:lineRule="auto"/>
              <w:jc w:val="center"/>
              <w:rPr>
                <w:rFonts w:ascii="Times New Roman" w:hAnsi="Times New Roman" w:cs="Times New Roman"/>
                <w:sz w:val="24"/>
                <w:szCs w:val="24"/>
              </w:rPr>
            </w:pPr>
            <w:r w:rsidRPr="009A3D69">
              <w:rPr>
                <w:rFonts w:ascii="Times New Roman" w:hAnsi="Times New Roman" w:cs="Times New Roman"/>
                <w:b/>
                <w:sz w:val="24"/>
                <w:szCs w:val="24"/>
              </w:rPr>
              <w:t>SADRŽAJI</w:t>
            </w:r>
          </w:p>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p>
        </w:tc>
      </w:tr>
      <w:tr w:rsidR="00200EBB" w:rsidRPr="009A3D69" w:rsidTr="008B44F0">
        <w:trPr>
          <w:trHeight w:val="260"/>
          <w:jc w:val="center"/>
        </w:trPr>
        <w:tc>
          <w:tcPr>
            <w:tcW w:w="3909" w:type="dxa"/>
            <w:vMerge w:val="restart"/>
            <w:shd w:val="clear" w:color="auto" w:fill="auto"/>
          </w:tcPr>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čita i razumije sadržaj različtih vrsta tekstova;</w:t>
            </w:r>
          </w:p>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iskazuje dojam i mišljenje o pročitanom djelu;</w:t>
            </w:r>
          </w:p>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otkriva osjećanja iskazana u lirskoj pjesmi;</w:t>
            </w:r>
          </w:p>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uoči i izdvoji osnovne elemente lirske pjesme (stih, stofa, rima i ritam);</w:t>
            </w:r>
          </w:p>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 xml:space="preserve">uoči </w:t>
            </w:r>
            <w:r w:rsidRPr="009A3D69">
              <w:rPr>
                <w:rFonts w:ascii="Times New Roman" w:eastAsia="Times New Roman" w:hAnsi="Times New Roman" w:cs="Times New Roman"/>
                <w:color w:val="auto"/>
                <w:sz w:val="24"/>
                <w:szCs w:val="24"/>
                <w:shd w:val="clear" w:color="auto" w:fill="FFFFFF"/>
                <w:lang w:val="zh-CN" w:eastAsia="zh-CN"/>
              </w:rPr>
              <w:t>osnovni motiv i sporedne motive u lirskoj pjesmi;</w:t>
            </w:r>
          </w:p>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uoči i izdvoji pjesničke slike u pjesmi;</w:t>
            </w:r>
          </w:p>
          <w:p w:rsidR="00200EBB" w:rsidRPr="009A3D69" w:rsidRDefault="00200EBB" w:rsidP="008B44F0">
            <w:pPr>
              <w:numPr>
                <w:ilvl w:val="0"/>
                <w:numId w:val="5"/>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uoči  i izdvoji u tekstu stilska sredstva (poređenje, personifikaciju i epitet);</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prepoznaje i navodi razlike između lirske pjesme, priče i dramskog teksta;</w:t>
            </w:r>
            <w:r w:rsidRPr="009A3D69">
              <w:rPr>
                <w:rFonts w:ascii="Times New Roman" w:eastAsia="Times New Roman" w:hAnsi="Times New Roman" w:cs="Times New Roman"/>
                <w:color w:val="auto"/>
                <w:sz w:val="24"/>
                <w:szCs w:val="24"/>
                <w:shd w:val="clear" w:color="auto" w:fill="FFFFFF"/>
                <w:lang w:val="zh-CN" w:eastAsia="zh-CN"/>
              </w:rPr>
              <w:cr/>
              <w:t>-</w:t>
            </w:r>
            <w:r w:rsidRPr="009A3D69">
              <w:rPr>
                <w:rFonts w:ascii="Times New Roman" w:eastAsia="Calibri" w:hAnsi="Times New Roman" w:cs="Times New Roman"/>
                <w:color w:val="auto"/>
                <w:sz w:val="24"/>
                <w:szCs w:val="24"/>
                <w:lang w:val="zh-CN"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imenuje i razlikuje vrste književnih djela: narodnu šaljivu priču, narodnu i autorska bajku, pripovjetku, roman za djecu i dramski tekst</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locira tekst u vremenu i prostoru;</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odredi temu i redoslijed događaja u pročitanom tekstu;</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otkriva i tumači ideju/pouke književnoga djela;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razlikuje opisivanje, pripovijedanje (u prvom i trećem licu) i dijalog u književnom djelu;</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uočava uzroke i posljedice u ponašanju likova u djelu;</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poredi likove navodeći njihove osnovne osobine na osnovu dijaloga i postupaka;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lastRenderedPageBreak/>
              <w:t>podrži tvrdnje o djelu odgovarajućim citatima (dijelovima teksta);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zapaža i označi logičke cjeline u kompoziciji teksta;</w:t>
            </w:r>
            <w:r w:rsidRPr="009A3D69">
              <w:rPr>
                <w:rFonts w:ascii="Times New Roman" w:eastAsia="Times New Roman" w:hAnsi="Times New Roman" w:cs="Times New Roman"/>
                <w:color w:val="auto"/>
                <w:sz w:val="24"/>
                <w:szCs w:val="24"/>
                <w:shd w:val="clear" w:color="auto" w:fill="FFFFFF"/>
                <w:lang w:val="zh-CN" w:eastAsia="zh-CN"/>
              </w:rPr>
              <w:cr/>
            </w:r>
            <w:r w:rsidRPr="009A3D69">
              <w:rPr>
                <w:rFonts w:ascii="Times New Roman" w:eastAsia="Calibri" w:hAnsi="Times New Roman" w:cs="Times New Roman"/>
                <w:color w:val="auto"/>
                <w:sz w:val="24"/>
                <w:szCs w:val="24"/>
                <w:lang w:val="zh-CN"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usvaja novonaučene riječi i pojmove te tako poboljšava komunikaciju u usmenom i pisanom obliku;</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reprodukuje sve važne elemente književnoga djela;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reprodukuje sadržaj prilagođavajući ga posebnim zahtjevima (mijenja kraj ili redoslijed događaja, sažima tekst i sl.),</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interpretira književni tekst iznoseći svoje lično viđenje</w:t>
            </w:r>
            <w:r w:rsidRPr="009A3D69">
              <w:rPr>
                <w:rFonts w:ascii="Times New Roman" w:eastAsia="Calibri" w:hAnsi="Times New Roman" w:cs="Times New Roman"/>
                <w:color w:val="auto"/>
                <w:sz w:val="24"/>
                <w:szCs w:val="24"/>
                <w:lang w:val="zh-CN"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uvažavajući i drugačje mišljenje;</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poredi tekst sa situacijama iz svakodnevnog života;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vrši selekciju pojava, događaja i likova klasifikujući ih (dobro/loše, lijepo/ružno, veselo/tužno, skoro/davno...);</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mijenja svoje stavove i ponašanje usvajajući pouke književnoga djela;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izvodi dramske tekstove;</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koristi sve dostupne resurse za bolje razumijevanje djela;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koristi znanja stečena u drugim predmetima i drugim oblastima života i rada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poveže gramatičke pojmove obrađene u prethodnim razredima sa</w:t>
            </w:r>
            <w:r w:rsidRPr="009A3D69">
              <w:rPr>
                <w:rFonts w:ascii="Times New Roman" w:eastAsia="Times New Roman" w:hAnsi="Times New Roman" w:cs="Times New Roman"/>
                <w:color w:val="auto"/>
                <w:sz w:val="24"/>
                <w:szCs w:val="24"/>
                <w:shd w:val="clear" w:color="auto" w:fill="FFFFFF"/>
                <w:lang w:val="sr-Latn-RS"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novim nastavnim sadržajima;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Razlikuje zavičajni i književni govor;</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Razlikuje gramatičke kategorije promjenjivih riječi;</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sr-Latn-RS" w:eastAsia="zh-CN"/>
              </w:rPr>
            </w:pPr>
            <w:r w:rsidRPr="009A3D69">
              <w:rPr>
                <w:rFonts w:ascii="Times New Roman" w:eastAsia="Times New Roman" w:hAnsi="Times New Roman" w:cs="Times New Roman"/>
                <w:color w:val="auto"/>
                <w:sz w:val="24"/>
                <w:szCs w:val="24"/>
                <w:shd w:val="clear" w:color="auto" w:fill="FFFFFF"/>
                <w:lang w:val="sr-Latn-RS" w:eastAsia="zh-CN"/>
              </w:rPr>
              <w:t xml:space="preserve">Klasifikuje promjenjive vrste riječi (imenice, zamjenice, pridjeve, brojeve i glagole) u </w:t>
            </w:r>
            <w:r w:rsidRPr="009A3D69">
              <w:rPr>
                <w:rFonts w:ascii="Times New Roman" w:eastAsia="Times New Roman" w:hAnsi="Times New Roman" w:cs="Times New Roman"/>
                <w:color w:val="auto"/>
                <w:sz w:val="24"/>
                <w:szCs w:val="24"/>
                <w:shd w:val="clear" w:color="auto" w:fill="FFFFFF"/>
                <w:lang w:val="sr-Latn-RS" w:eastAsia="zh-CN"/>
              </w:rPr>
              <w:lastRenderedPageBreak/>
              <w:t>opsegu koji je naznačen u programskim sadržajima;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Razlikuje rečenične dijelove;</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Razlikuje vrstu riječi od službe riječi u rečenici;</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poštuje i primjenjuje pravopisna pravila;</w:t>
            </w:r>
            <w:r w:rsidRPr="009A3D69">
              <w:rPr>
                <w:rFonts w:ascii="Times New Roman" w:eastAsia="Calibri" w:hAnsi="Times New Roman" w:cs="Times New Roman"/>
                <w:color w:val="auto"/>
                <w:sz w:val="24"/>
                <w:szCs w:val="24"/>
                <w:lang w:val="zh-CN" w:eastAsia="zh-CN"/>
              </w:rPr>
              <w:t xml:space="preserve"> </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pravilno piše sva tri modela upravnog govora;</w:t>
            </w:r>
            <w:r w:rsidRPr="009A3D69">
              <w:rPr>
                <w:rFonts w:ascii="Times New Roman" w:eastAsia="Times New Roman" w:hAnsi="Times New Roman" w:cs="Times New Roman"/>
                <w:color w:val="auto"/>
                <w:sz w:val="24"/>
                <w:szCs w:val="24"/>
                <w:shd w:val="clear" w:color="auto" w:fill="FFFFFF"/>
                <w:lang w:val="sr-Latn-RS" w:eastAsia="zh-CN"/>
              </w:rPr>
              <w:t xml:space="preserve"> </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 xml:space="preserve"> pravilno koristi interpunkcijske oznake u većini rečenica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sr-Latn-RS" w:eastAsia="zh-CN"/>
              </w:rPr>
              <w:t>p</w:t>
            </w:r>
            <w:r w:rsidRPr="009A3D69">
              <w:rPr>
                <w:rFonts w:ascii="Times New Roman" w:eastAsia="Times New Roman" w:hAnsi="Times New Roman" w:cs="Times New Roman"/>
                <w:color w:val="auto"/>
                <w:sz w:val="24"/>
                <w:szCs w:val="24"/>
                <w:shd w:val="clear" w:color="auto" w:fill="FFFFFF"/>
                <w:lang w:val="zh-CN" w:eastAsia="zh-CN"/>
              </w:rPr>
              <w:t>repozna</w:t>
            </w:r>
            <w:r w:rsidRPr="009A3D69">
              <w:rPr>
                <w:rFonts w:ascii="Times New Roman" w:eastAsia="Times New Roman" w:hAnsi="Times New Roman" w:cs="Times New Roman"/>
                <w:color w:val="auto"/>
                <w:sz w:val="24"/>
                <w:szCs w:val="24"/>
                <w:shd w:val="clear" w:color="auto" w:fill="FFFFFF"/>
                <w:lang w:val="sr-Latn-RS" w:eastAsia="zh-CN"/>
              </w:rPr>
              <w:t>je</w:t>
            </w:r>
            <w:r w:rsidRPr="009A3D69">
              <w:rPr>
                <w:rFonts w:ascii="Times New Roman" w:eastAsia="Times New Roman" w:hAnsi="Times New Roman" w:cs="Times New Roman"/>
                <w:color w:val="auto"/>
                <w:sz w:val="24"/>
                <w:szCs w:val="24"/>
                <w:shd w:val="clear" w:color="auto" w:fill="FFFFFF"/>
                <w:lang w:val="zh-CN" w:eastAsia="zh-CN"/>
              </w:rPr>
              <w:t xml:space="preserve"> razliku u pisanju prisvojnih pridjeva izvedenih od vlastitih imenica;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sr-Latn-RS" w:eastAsia="zh-CN"/>
              </w:rPr>
            </w:pPr>
            <w:r w:rsidRPr="009A3D69">
              <w:rPr>
                <w:rFonts w:ascii="Times New Roman" w:eastAsia="Times New Roman" w:hAnsi="Times New Roman" w:cs="Times New Roman"/>
                <w:color w:val="auto"/>
                <w:sz w:val="24"/>
                <w:szCs w:val="24"/>
                <w:shd w:val="clear" w:color="auto" w:fill="FFFFFF"/>
                <w:lang w:val="zh-CN" w:eastAsia="zh-CN"/>
              </w:rPr>
              <w:t>upotrebi osnovne oblike usmenog i pismenog izražavanja:</w:t>
            </w:r>
            <w:r w:rsidRPr="009A3D69">
              <w:rPr>
                <w:rFonts w:ascii="Times New Roman" w:eastAsia="Times New Roman" w:hAnsi="Times New Roman" w:cs="Times New Roman"/>
                <w:color w:val="auto"/>
                <w:sz w:val="24"/>
                <w:szCs w:val="24"/>
                <w:shd w:val="clear" w:color="auto" w:fill="FFFFFF"/>
                <w:lang w:val="sr-Latn-RS"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prepričavanje, pričanje i opisivanje;</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sr-Latn-RS" w:eastAsia="zh-CN"/>
              </w:rPr>
            </w:pPr>
            <w:r w:rsidRPr="009A3D69">
              <w:rPr>
                <w:rFonts w:ascii="Times New Roman" w:eastAsia="Times New Roman" w:hAnsi="Times New Roman" w:cs="Times New Roman"/>
                <w:color w:val="auto"/>
                <w:sz w:val="24"/>
                <w:szCs w:val="24"/>
                <w:shd w:val="clear" w:color="auto" w:fill="FFFFFF"/>
                <w:lang w:val="sr-Latn-RS" w:eastAsia="zh-CN"/>
              </w:rPr>
              <w:t>izvještava o događajima vodeći računa o preciznosti, tačnosti, objektivnosti  i sažetosti;</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sr-Latn-RS" w:eastAsia="zh-CN"/>
              </w:rPr>
            </w:pPr>
            <w:r w:rsidRPr="009A3D69">
              <w:rPr>
                <w:rFonts w:ascii="Times New Roman" w:eastAsia="Times New Roman" w:hAnsi="Times New Roman" w:cs="Times New Roman"/>
                <w:color w:val="auto"/>
                <w:sz w:val="24"/>
                <w:szCs w:val="24"/>
                <w:shd w:val="clear" w:color="auto" w:fill="FFFFFF"/>
                <w:lang w:val="sr-Latn-RS" w:eastAsia="zh-CN"/>
              </w:rPr>
              <w:t>identificira pojave u prirodi i opisuje ih;</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kreira opis pejzaža koristeći jezičko-stilska sredstva.</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 xml:space="preserve">kreira svoju priču pomoću početka zadanog tekstom; </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 xml:space="preserve">primjenjuje tematske riječi za svoje pričanje; </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 xml:space="preserve">napiše čestitku, </w:t>
            </w:r>
            <w:r w:rsidRPr="009A3D69">
              <w:rPr>
                <w:rFonts w:ascii="Times New Roman" w:eastAsia="Times New Roman" w:hAnsi="Times New Roman" w:cs="Times New Roman"/>
                <w:color w:val="auto"/>
                <w:sz w:val="24"/>
                <w:szCs w:val="24"/>
                <w:shd w:val="clear" w:color="auto" w:fill="FFFFFF"/>
                <w:lang w:val="sr-Latn-RS" w:eastAsia="zh-CN"/>
              </w:rPr>
              <w:t>elektronsko</w:t>
            </w:r>
            <w:r w:rsidRPr="009A3D69">
              <w:rPr>
                <w:rFonts w:ascii="Times New Roman" w:eastAsia="Times New Roman" w:hAnsi="Times New Roman" w:cs="Times New Roman"/>
                <w:color w:val="auto"/>
                <w:sz w:val="24"/>
                <w:szCs w:val="24"/>
                <w:shd w:val="clear" w:color="auto" w:fill="FFFFFF"/>
                <w:lang w:val="zh-CN" w:eastAsia="zh-CN"/>
              </w:rPr>
              <w:t xml:space="preserve"> pismo;</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prilagodi jezički izraz komunikativnoj situaciji – formalnoj</w:t>
            </w:r>
            <w:r w:rsidRPr="009A3D69">
              <w:rPr>
                <w:rFonts w:ascii="Times New Roman" w:eastAsia="Times New Roman" w:hAnsi="Times New Roman" w:cs="Times New Roman"/>
                <w:color w:val="auto"/>
                <w:sz w:val="24"/>
                <w:szCs w:val="24"/>
                <w:shd w:val="clear" w:color="auto" w:fill="FFFFFF"/>
                <w:lang w:val="sr-Latn-RS"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i neformalnoj;</w:t>
            </w:r>
          </w:p>
          <w:p w:rsidR="00200EBB" w:rsidRPr="009A3D69" w:rsidRDefault="00200EBB" w:rsidP="008B44F0">
            <w:pPr>
              <w:numPr>
                <w:ilvl w:val="0"/>
                <w:numId w:val="6"/>
              </w:numPr>
              <w:spacing w:after="200" w:line="240" w:lineRule="auto"/>
              <w:contextualSpacing/>
              <w:rPr>
                <w:rFonts w:ascii="Times New Roman" w:eastAsia="Times New Roman" w:hAnsi="Times New Roman" w:cs="Times New Roman"/>
                <w:color w:val="auto"/>
                <w:sz w:val="24"/>
                <w:szCs w:val="24"/>
                <w:shd w:val="clear" w:color="auto" w:fill="FFFFFF"/>
                <w:lang w:val="zh-CN" w:eastAsia="zh-CN"/>
              </w:rPr>
            </w:pPr>
            <w:r w:rsidRPr="009A3D69">
              <w:rPr>
                <w:rFonts w:ascii="Times New Roman" w:eastAsia="Times New Roman" w:hAnsi="Times New Roman" w:cs="Times New Roman"/>
                <w:color w:val="auto"/>
                <w:sz w:val="24"/>
                <w:szCs w:val="24"/>
                <w:shd w:val="clear" w:color="auto" w:fill="FFFFFF"/>
                <w:lang w:val="zh-CN" w:eastAsia="zh-CN"/>
              </w:rPr>
              <w:t>poveže informacije iskazane u linearnom i nelinearnom</w:t>
            </w:r>
            <w:r w:rsidRPr="009A3D69">
              <w:rPr>
                <w:rFonts w:ascii="Times New Roman" w:eastAsia="Times New Roman" w:hAnsi="Times New Roman" w:cs="Times New Roman"/>
                <w:color w:val="auto"/>
                <w:sz w:val="24"/>
                <w:szCs w:val="24"/>
                <w:shd w:val="clear" w:color="auto" w:fill="FFFFFF"/>
                <w:lang w:val="sr-Latn-RS" w:eastAsia="zh-CN"/>
              </w:rPr>
              <w:t xml:space="preserve"> </w:t>
            </w:r>
            <w:r w:rsidRPr="009A3D69">
              <w:rPr>
                <w:rFonts w:ascii="Times New Roman" w:eastAsia="Times New Roman" w:hAnsi="Times New Roman" w:cs="Times New Roman"/>
                <w:color w:val="auto"/>
                <w:sz w:val="24"/>
                <w:szCs w:val="24"/>
                <w:shd w:val="clear" w:color="auto" w:fill="FFFFFF"/>
                <w:lang w:val="zh-CN" w:eastAsia="zh-CN"/>
              </w:rPr>
              <w:t>tekstu i na osnovu njih izvodi zaklјučak;</w:t>
            </w:r>
          </w:p>
          <w:p w:rsidR="00200EBB" w:rsidRPr="009A3D69" w:rsidRDefault="00200EBB" w:rsidP="008B44F0">
            <w:pPr>
              <w:spacing w:line="240" w:lineRule="auto"/>
              <w:contextualSpacing/>
              <w:rPr>
                <w:rFonts w:ascii="Times New Roman" w:eastAsia="Times New Roman" w:hAnsi="Times New Roman" w:cs="Times New Roman"/>
                <w:sz w:val="24"/>
                <w:szCs w:val="24"/>
              </w:rPr>
            </w:pPr>
          </w:p>
        </w:tc>
        <w:tc>
          <w:tcPr>
            <w:tcW w:w="2174" w:type="dxa"/>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lastRenderedPageBreak/>
              <w:t xml:space="preserve">KNJIŽEVNOST </w:t>
            </w:r>
          </w:p>
        </w:tc>
        <w:tc>
          <w:tcPr>
            <w:tcW w:w="4213" w:type="dxa"/>
          </w:tcPr>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t>ŠKOLSKA LEKTIRA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sz w:val="24"/>
                <w:szCs w:val="24"/>
              </w:rPr>
            </w:pPr>
            <w:r w:rsidRPr="009A3D69">
              <w:rPr>
                <w:rFonts w:ascii="Times New Roman" w:eastAsia="Times New Roman" w:hAnsi="Times New Roman" w:cs="Times New Roman"/>
                <w:b/>
                <w:sz w:val="24"/>
                <w:szCs w:val="24"/>
              </w:rPr>
              <w:t>Poezija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Narodna lirska pjesma: </w:t>
            </w:r>
            <w:r w:rsidRPr="009A3D69">
              <w:rPr>
                <w:rFonts w:ascii="Times New Roman" w:eastAsia="Times New Roman" w:hAnsi="Times New Roman" w:cs="Times New Roman"/>
                <w:i/>
                <w:sz w:val="24"/>
                <w:szCs w:val="24"/>
              </w:rPr>
              <w:t>Djevojka je suncu govorila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Šukrija Pandžo: </w:t>
            </w:r>
            <w:r w:rsidRPr="009A3D69">
              <w:rPr>
                <w:rFonts w:ascii="Times New Roman" w:eastAsia="Times New Roman" w:hAnsi="Times New Roman" w:cs="Times New Roman"/>
                <w:i/>
                <w:sz w:val="24"/>
                <w:szCs w:val="24"/>
              </w:rPr>
              <w:t>Posljednje laste</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Sergej Jesenjin: </w:t>
            </w:r>
            <w:r w:rsidRPr="009A3D69">
              <w:rPr>
                <w:rFonts w:ascii="Times New Roman" w:eastAsia="Times New Roman" w:hAnsi="Times New Roman" w:cs="Times New Roman"/>
                <w:i/>
                <w:sz w:val="24"/>
                <w:szCs w:val="24"/>
              </w:rPr>
              <w:t>Prvi snijeg</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Džemaludin Latić: </w:t>
            </w:r>
            <w:r w:rsidRPr="009A3D69">
              <w:rPr>
                <w:rFonts w:ascii="Times New Roman" w:eastAsia="Times New Roman" w:hAnsi="Times New Roman" w:cs="Times New Roman"/>
                <w:i/>
                <w:sz w:val="24"/>
                <w:szCs w:val="24"/>
              </w:rPr>
              <w:t>Trešnja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Kasim Deraković: </w:t>
            </w:r>
            <w:r w:rsidRPr="009A3D69">
              <w:rPr>
                <w:rFonts w:ascii="Times New Roman" w:eastAsia="Times New Roman" w:hAnsi="Times New Roman" w:cs="Times New Roman"/>
                <w:i/>
                <w:sz w:val="24"/>
                <w:szCs w:val="24"/>
              </w:rPr>
              <w:t>Ljetna noć</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Ismet Bekrić: </w:t>
            </w:r>
            <w:r w:rsidRPr="009A3D69">
              <w:rPr>
                <w:rFonts w:ascii="Times New Roman" w:eastAsia="Times New Roman" w:hAnsi="Times New Roman" w:cs="Times New Roman"/>
                <w:i/>
                <w:sz w:val="24"/>
                <w:szCs w:val="24"/>
              </w:rPr>
              <w:t>Na brdu iznad grada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Alija H. Dubočanin: </w:t>
            </w:r>
            <w:r w:rsidRPr="009A3D69">
              <w:rPr>
                <w:rFonts w:ascii="Times New Roman" w:eastAsia="Times New Roman" w:hAnsi="Times New Roman" w:cs="Times New Roman"/>
                <w:i/>
                <w:sz w:val="24"/>
                <w:szCs w:val="24"/>
              </w:rPr>
              <w:t>Zelen-bašča</w:t>
            </w:r>
            <w:r w:rsidRPr="009A3D69">
              <w:rPr>
                <w:rFonts w:ascii="Times New Roman" w:eastAsia="Times New Roman" w:hAnsi="Times New Roman" w:cs="Times New Roman"/>
                <w:sz w:val="24"/>
                <w:szCs w:val="24"/>
              </w:rPr>
              <w:t xml:space="preserve"> </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Bisera Alikadić: </w:t>
            </w:r>
            <w:r w:rsidRPr="009A3D69">
              <w:rPr>
                <w:rFonts w:ascii="Times New Roman" w:eastAsia="Times New Roman" w:hAnsi="Times New Roman" w:cs="Times New Roman"/>
                <w:i/>
                <w:sz w:val="24"/>
                <w:szCs w:val="24"/>
              </w:rPr>
              <w:t>Smijeh</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Federiko Garsija Lorka: </w:t>
            </w:r>
            <w:r w:rsidRPr="009A3D69">
              <w:rPr>
                <w:rFonts w:ascii="Times New Roman" w:eastAsia="Times New Roman" w:hAnsi="Times New Roman" w:cs="Times New Roman"/>
                <w:i/>
                <w:sz w:val="24"/>
                <w:szCs w:val="24"/>
              </w:rPr>
              <w:t>Luckasta pjesma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Muhidin Šarić: </w:t>
            </w:r>
            <w:r w:rsidRPr="009A3D69">
              <w:rPr>
                <w:rFonts w:ascii="Times New Roman" w:eastAsia="Times New Roman" w:hAnsi="Times New Roman" w:cs="Times New Roman"/>
                <w:i/>
                <w:sz w:val="24"/>
                <w:szCs w:val="24"/>
              </w:rPr>
              <w:t>Hrabrost</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Suada Hodžić: </w:t>
            </w:r>
            <w:r w:rsidRPr="009A3D69">
              <w:rPr>
                <w:rFonts w:ascii="Times New Roman" w:eastAsia="Times New Roman" w:hAnsi="Times New Roman" w:cs="Times New Roman"/>
                <w:i/>
                <w:sz w:val="24"/>
                <w:szCs w:val="24"/>
              </w:rPr>
              <w:t>Od Kulina Bana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Dragan Lukić: </w:t>
            </w:r>
            <w:r w:rsidRPr="009A3D69">
              <w:rPr>
                <w:rFonts w:ascii="Times New Roman" w:eastAsia="Times New Roman" w:hAnsi="Times New Roman" w:cs="Times New Roman"/>
                <w:i/>
                <w:sz w:val="24"/>
                <w:szCs w:val="24"/>
              </w:rPr>
              <w:t>Drug drugu</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Zejćir Hasić: </w:t>
            </w:r>
            <w:r w:rsidRPr="009A3D69">
              <w:rPr>
                <w:rFonts w:ascii="Times New Roman" w:eastAsia="Times New Roman" w:hAnsi="Times New Roman" w:cs="Times New Roman"/>
                <w:i/>
                <w:sz w:val="24"/>
                <w:szCs w:val="24"/>
              </w:rPr>
              <w:t>Nikom ne kaži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sz w:val="24"/>
                <w:szCs w:val="24"/>
              </w:rPr>
            </w:pPr>
            <w:r w:rsidRPr="009A3D69">
              <w:rPr>
                <w:rFonts w:ascii="Times New Roman" w:eastAsia="Times New Roman" w:hAnsi="Times New Roman" w:cs="Times New Roman"/>
                <w:b/>
                <w:sz w:val="24"/>
                <w:szCs w:val="24"/>
              </w:rPr>
              <w:t>Proza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Narodna epska pjesma: </w:t>
            </w:r>
            <w:r w:rsidRPr="009A3D69">
              <w:rPr>
                <w:rFonts w:ascii="Times New Roman" w:eastAsia="Times New Roman" w:hAnsi="Times New Roman" w:cs="Times New Roman"/>
                <w:i/>
                <w:sz w:val="24"/>
                <w:szCs w:val="24"/>
              </w:rPr>
              <w:t>Muja liječile vile planinkinje</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Narodna pripovjetka: </w:t>
            </w:r>
            <w:r w:rsidRPr="009A3D69">
              <w:rPr>
                <w:rFonts w:ascii="Times New Roman" w:eastAsia="Times New Roman" w:hAnsi="Times New Roman" w:cs="Times New Roman"/>
                <w:i/>
                <w:sz w:val="24"/>
                <w:szCs w:val="24"/>
              </w:rPr>
              <w:t>Šta god ko kome, sve sebi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Narodna  priča: </w:t>
            </w:r>
            <w:r w:rsidRPr="009A3D69">
              <w:rPr>
                <w:rFonts w:ascii="Times New Roman" w:eastAsia="Times New Roman" w:hAnsi="Times New Roman" w:cs="Times New Roman"/>
                <w:i/>
                <w:sz w:val="24"/>
                <w:szCs w:val="24"/>
              </w:rPr>
              <w:t>Nasrudinovi posjetioci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Narodna bošnjačka bajka: </w:t>
            </w:r>
            <w:r w:rsidRPr="009A3D69">
              <w:rPr>
                <w:rFonts w:ascii="Times New Roman" w:eastAsia="Times New Roman" w:hAnsi="Times New Roman" w:cs="Times New Roman"/>
                <w:i/>
                <w:sz w:val="24"/>
                <w:szCs w:val="24"/>
              </w:rPr>
              <w:t>Pravda i krivda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Mehmed–Beg Kapetanović: </w:t>
            </w:r>
            <w:r w:rsidRPr="009A3D69">
              <w:rPr>
                <w:rFonts w:ascii="Times New Roman" w:eastAsia="Times New Roman" w:hAnsi="Times New Roman" w:cs="Times New Roman"/>
                <w:i/>
                <w:sz w:val="24"/>
                <w:szCs w:val="24"/>
              </w:rPr>
              <w:t>Majmun i lisica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Grozdana Olujić: </w:t>
            </w:r>
            <w:r w:rsidRPr="009A3D69">
              <w:rPr>
                <w:rFonts w:ascii="Times New Roman" w:eastAsia="Times New Roman" w:hAnsi="Times New Roman" w:cs="Times New Roman"/>
                <w:i/>
                <w:sz w:val="24"/>
                <w:szCs w:val="24"/>
              </w:rPr>
              <w:t>Oldanini vrtovi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Hans Kristijan Andersen: </w:t>
            </w:r>
            <w:r w:rsidRPr="009A3D69">
              <w:rPr>
                <w:rFonts w:ascii="Times New Roman" w:eastAsia="Times New Roman" w:hAnsi="Times New Roman" w:cs="Times New Roman"/>
                <w:i/>
                <w:sz w:val="24"/>
                <w:szCs w:val="24"/>
              </w:rPr>
              <w:t>Heljda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Oskar Vajld: </w:t>
            </w:r>
            <w:r w:rsidRPr="009A3D69">
              <w:rPr>
                <w:rFonts w:ascii="Times New Roman" w:eastAsia="Times New Roman" w:hAnsi="Times New Roman" w:cs="Times New Roman"/>
                <w:i/>
                <w:sz w:val="24"/>
                <w:szCs w:val="24"/>
              </w:rPr>
              <w:t>Sretni princ</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Alija Hasagić Dubočanin: </w:t>
            </w:r>
            <w:r w:rsidRPr="009A3D69">
              <w:rPr>
                <w:rFonts w:ascii="Times New Roman" w:eastAsia="Times New Roman" w:hAnsi="Times New Roman" w:cs="Times New Roman"/>
                <w:i/>
                <w:sz w:val="24"/>
                <w:szCs w:val="24"/>
              </w:rPr>
              <w:t>Šarko</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Ešref Berbić</w:t>
            </w:r>
            <w:r w:rsidRPr="009A3D69">
              <w:rPr>
                <w:rFonts w:ascii="Times New Roman" w:eastAsia="Times New Roman" w:hAnsi="Times New Roman" w:cs="Times New Roman"/>
                <w:i/>
                <w:sz w:val="24"/>
                <w:szCs w:val="24"/>
              </w:rPr>
              <w:t>: Kako je otišlo ljeto</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Enes Kahvić</w:t>
            </w:r>
            <w:r w:rsidRPr="009A3D69">
              <w:rPr>
                <w:rFonts w:ascii="Times New Roman" w:eastAsia="Times New Roman" w:hAnsi="Times New Roman" w:cs="Times New Roman"/>
                <w:i/>
                <w:sz w:val="24"/>
                <w:szCs w:val="24"/>
              </w:rPr>
              <w:t>: Oluja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Skender Kulenović: </w:t>
            </w:r>
            <w:r w:rsidRPr="009A3D69">
              <w:rPr>
                <w:rFonts w:ascii="Times New Roman" w:eastAsia="Times New Roman" w:hAnsi="Times New Roman" w:cs="Times New Roman"/>
                <w:i/>
                <w:sz w:val="24"/>
                <w:szCs w:val="24"/>
              </w:rPr>
              <w:t>Jasen</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Dželaluddin Rumi Mevlana: </w:t>
            </w:r>
            <w:r w:rsidRPr="009A3D69">
              <w:rPr>
                <w:rFonts w:ascii="Times New Roman" w:eastAsia="Times New Roman" w:hAnsi="Times New Roman" w:cs="Times New Roman"/>
                <w:i/>
                <w:sz w:val="24"/>
                <w:szCs w:val="24"/>
              </w:rPr>
              <w:t>Voće života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Rizo Džafić: </w:t>
            </w:r>
            <w:r w:rsidRPr="009A3D69">
              <w:rPr>
                <w:rFonts w:ascii="Times New Roman" w:eastAsia="Times New Roman" w:hAnsi="Times New Roman" w:cs="Times New Roman"/>
                <w:i/>
                <w:sz w:val="24"/>
                <w:szCs w:val="24"/>
              </w:rPr>
              <w:t>Milin na Uni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Advan Hodžić: </w:t>
            </w:r>
            <w:r w:rsidRPr="009A3D69">
              <w:rPr>
                <w:rFonts w:ascii="Times New Roman" w:eastAsia="Times New Roman" w:hAnsi="Times New Roman" w:cs="Times New Roman"/>
                <w:i/>
                <w:sz w:val="24"/>
                <w:szCs w:val="24"/>
              </w:rPr>
              <w:t>Čudo od djeteta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Skender Kulenović: </w:t>
            </w:r>
            <w:r w:rsidRPr="009A3D69">
              <w:rPr>
                <w:rFonts w:ascii="Times New Roman" w:eastAsia="Times New Roman" w:hAnsi="Times New Roman" w:cs="Times New Roman"/>
                <w:i/>
                <w:sz w:val="24"/>
                <w:szCs w:val="24"/>
              </w:rPr>
              <w:t>Abez</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Ethem Mulabdić: </w:t>
            </w:r>
            <w:r w:rsidRPr="009A3D69">
              <w:rPr>
                <w:rFonts w:ascii="Times New Roman" w:eastAsia="Times New Roman" w:hAnsi="Times New Roman" w:cs="Times New Roman"/>
                <w:i/>
                <w:sz w:val="24"/>
                <w:szCs w:val="24"/>
              </w:rPr>
              <w:t>Bajram</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lastRenderedPageBreak/>
              <w:t xml:space="preserve">Ela Peroci: Majčin dar </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Branislav Nušić: </w:t>
            </w:r>
            <w:r w:rsidRPr="009A3D69">
              <w:rPr>
                <w:rFonts w:ascii="Times New Roman" w:eastAsia="Times New Roman" w:hAnsi="Times New Roman" w:cs="Times New Roman"/>
                <w:i/>
                <w:sz w:val="24"/>
                <w:szCs w:val="24"/>
              </w:rPr>
              <w:t>Prva ljubav</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Antoan de Sent Egziperi: </w:t>
            </w:r>
            <w:r w:rsidRPr="009A3D69">
              <w:rPr>
                <w:rFonts w:ascii="Times New Roman" w:eastAsia="Times New Roman" w:hAnsi="Times New Roman" w:cs="Times New Roman"/>
                <w:i/>
                <w:sz w:val="24"/>
                <w:szCs w:val="24"/>
              </w:rPr>
              <w:t>Mali princ</w:t>
            </w:r>
            <w:r w:rsidRPr="009A3D69">
              <w:rPr>
                <w:rFonts w:ascii="Times New Roman" w:eastAsia="Times New Roman" w:hAnsi="Times New Roman" w:cs="Times New Roman"/>
                <w:sz w:val="24"/>
                <w:szCs w:val="24"/>
              </w:rPr>
              <w:t xml:space="preserve"> (odlomak)</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Rene Gijo: </w:t>
            </w:r>
            <w:r w:rsidRPr="009A3D69">
              <w:rPr>
                <w:rFonts w:ascii="Times New Roman" w:eastAsia="Times New Roman" w:hAnsi="Times New Roman" w:cs="Times New Roman"/>
                <w:i/>
                <w:sz w:val="24"/>
                <w:szCs w:val="24"/>
              </w:rPr>
              <w:t>Bijela Griva (odlomak)</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sz w:val="24"/>
                <w:szCs w:val="24"/>
              </w:rPr>
            </w:pPr>
            <w:r w:rsidRPr="009A3D69">
              <w:rPr>
                <w:rFonts w:ascii="Times New Roman" w:eastAsia="Times New Roman" w:hAnsi="Times New Roman" w:cs="Times New Roman"/>
                <w:b/>
                <w:sz w:val="24"/>
                <w:szCs w:val="24"/>
              </w:rPr>
              <w:t>Drama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Zejćir Hasić: </w:t>
            </w:r>
            <w:r w:rsidRPr="009A3D69">
              <w:rPr>
                <w:rFonts w:ascii="Times New Roman" w:eastAsia="Times New Roman" w:hAnsi="Times New Roman" w:cs="Times New Roman"/>
                <w:i/>
                <w:sz w:val="24"/>
                <w:szCs w:val="24"/>
              </w:rPr>
              <w:t>Alija Đerzelez spašava carevu šćer</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Gvido Tartalja: </w:t>
            </w:r>
            <w:r w:rsidRPr="009A3D69">
              <w:rPr>
                <w:rFonts w:ascii="Times New Roman" w:eastAsia="Times New Roman" w:hAnsi="Times New Roman" w:cs="Times New Roman"/>
                <w:i/>
                <w:sz w:val="24"/>
                <w:szCs w:val="24"/>
              </w:rPr>
              <w:t>Podijela uloga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Naučnopopularni i informativni tekstovi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(izbor iz knjiga, enciklopedija i časopisa za djecu)</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sz w:val="24"/>
                <w:szCs w:val="24"/>
              </w:rPr>
            </w:pPr>
            <w:r w:rsidRPr="009A3D69">
              <w:rPr>
                <w:rFonts w:ascii="Times New Roman" w:eastAsia="Times New Roman" w:hAnsi="Times New Roman" w:cs="Times New Roman"/>
                <w:b/>
                <w:sz w:val="24"/>
                <w:szCs w:val="24"/>
              </w:rPr>
              <w:t>Domaća lektira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Ismet Bekrić: </w:t>
            </w:r>
            <w:r w:rsidRPr="009A3D69">
              <w:rPr>
                <w:rFonts w:ascii="Times New Roman" w:eastAsia="Times New Roman" w:hAnsi="Times New Roman" w:cs="Times New Roman"/>
                <w:i/>
                <w:sz w:val="24"/>
                <w:szCs w:val="24"/>
              </w:rPr>
              <w:t>Jesen u gradu</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Rene Gijo: </w:t>
            </w:r>
            <w:r w:rsidRPr="009A3D69">
              <w:rPr>
                <w:rFonts w:ascii="Times New Roman" w:eastAsia="Times New Roman" w:hAnsi="Times New Roman" w:cs="Times New Roman"/>
                <w:i/>
                <w:sz w:val="24"/>
                <w:szCs w:val="24"/>
              </w:rPr>
              <w:t>Bijela Griva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 xml:space="preserve">Alija Dubočanin: </w:t>
            </w:r>
            <w:r w:rsidRPr="009A3D69">
              <w:rPr>
                <w:rFonts w:ascii="Times New Roman" w:eastAsia="Times New Roman" w:hAnsi="Times New Roman" w:cs="Times New Roman"/>
                <w:i/>
                <w:sz w:val="24"/>
                <w:szCs w:val="24"/>
              </w:rPr>
              <w:t>Tiha rijeka djetinjstva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Ahmet Hromadžić: </w:t>
            </w:r>
            <w:r w:rsidRPr="009A3D69">
              <w:rPr>
                <w:rFonts w:ascii="Times New Roman" w:eastAsia="Times New Roman" w:hAnsi="Times New Roman" w:cs="Times New Roman"/>
                <w:i/>
                <w:sz w:val="24"/>
                <w:szCs w:val="24"/>
              </w:rPr>
              <w:t>Patuljak iz zaboravljene zemlje;</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i/>
                <w:sz w:val="24"/>
                <w:szCs w:val="24"/>
              </w:rPr>
            </w:pPr>
            <w:r w:rsidRPr="009A3D69">
              <w:rPr>
                <w:rFonts w:ascii="Times New Roman" w:eastAsia="Times New Roman" w:hAnsi="Times New Roman" w:cs="Times New Roman"/>
                <w:sz w:val="24"/>
                <w:szCs w:val="24"/>
              </w:rPr>
              <w:t xml:space="preserve">Karlo Kolodi: </w:t>
            </w:r>
            <w:r w:rsidRPr="009A3D69">
              <w:rPr>
                <w:rFonts w:ascii="Times New Roman" w:eastAsia="Times New Roman" w:hAnsi="Times New Roman" w:cs="Times New Roman"/>
                <w:i/>
                <w:sz w:val="24"/>
                <w:szCs w:val="24"/>
              </w:rPr>
              <w:t>Pinokio</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sz w:val="24"/>
                <w:szCs w:val="24"/>
              </w:rPr>
            </w:pPr>
            <w:r w:rsidRPr="009A3D69">
              <w:rPr>
                <w:rFonts w:ascii="Times New Roman" w:eastAsia="Times New Roman" w:hAnsi="Times New Roman" w:cs="Times New Roman"/>
                <w:b/>
                <w:sz w:val="24"/>
                <w:szCs w:val="24"/>
              </w:rPr>
              <w:t>Dopunski izbor</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sz w:val="24"/>
                <w:szCs w:val="24"/>
              </w:rPr>
            </w:pPr>
            <w:r w:rsidRPr="009A3D69">
              <w:rPr>
                <w:rFonts w:ascii="Times New Roman" w:eastAsia="Times New Roman" w:hAnsi="Times New Roman" w:cs="Times New Roman"/>
                <w:sz w:val="24"/>
                <w:szCs w:val="24"/>
              </w:rPr>
              <w:t>Pored navedenih djela, nastavnik i učenici slobodno biraju najmanje tri, a najviše još pet djela za obradu.</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color w:val="auto"/>
                <w:sz w:val="24"/>
                <w:szCs w:val="24"/>
              </w:rPr>
            </w:pPr>
          </w:p>
          <w:p w:rsidR="00200EBB" w:rsidRPr="009A3D69" w:rsidRDefault="00200EBB" w:rsidP="008B44F0">
            <w:pPr>
              <w:spacing w:line="240" w:lineRule="auto"/>
              <w:rPr>
                <w:rFonts w:ascii="Times New Roman" w:hAnsi="Times New Roman" w:cs="Times New Roman"/>
                <w:b/>
                <w:sz w:val="24"/>
                <w:szCs w:val="24"/>
              </w:rPr>
            </w:pPr>
            <w:r w:rsidRPr="009A3D69">
              <w:rPr>
                <w:rFonts w:ascii="Times New Roman" w:hAnsi="Times New Roman" w:cs="Times New Roman"/>
                <w:b/>
                <w:sz w:val="24"/>
                <w:szCs w:val="24"/>
              </w:rPr>
              <w:t>Književno-teorijski pojmovi</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Lirika</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Narodna poezija; lirske i epske pjesme – osnovna obilježja;</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umjetnička lirska pjesma - osnovna obelježja;</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stilska sredstva: personifikacija, poređenje i epitet;</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osnovni motiv i sporedni motivi u lirskoj pjesmi;</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pjesnička slika izražena bojom i zvukom.</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Epika</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Zapažanje i oblikovanje teme i ideje u književnom djelu;</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fabula i kompozicija u književnom djelu;</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karakterizacija likova u književnom djelu;</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razlikovanje govora pripovjedača i govora likova; dijalog i monolog;</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priča i roman – razlike;</w:t>
            </w: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roman za djecu - osnovna obeležja;</w:t>
            </w:r>
          </w:p>
          <w:p w:rsidR="00200EBB" w:rsidRPr="009A3D69" w:rsidRDefault="00200EBB" w:rsidP="008B44F0">
            <w:pPr>
              <w:spacing w:line="240" w:lineRule="auto"/>
              <w:rPr>
                <w:rFonts w:ascii="Times New Roman"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color w:val="auto"/>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rPr>
            </w:pPr>
          </w:p>
          <w:p w:rsidR="00200EBB" w:rsidRPr="009A3D69" w:rsidRDefault="00200EBB" w:rsidP="008B44F0">
            <w:pPr>
              <w:spacing w:line="240" w:lineRule="auto"/>
              <w:rPr>
                <w:rFonts w:ascii="Times New Roman" w:hAnsi="Times New Roman" w:cs="Times New Roman"/>
                <w:sz w:val="24"/>
                <w:szCs w:val="24"/>
              </w:rPr>
            </w:pPr>
            <w:r w:rsidRPr="009A3D69">
              <w:rPr>
                <w:rFonts w:ascii="Times New Roman" w:hAnsi="Times New Roman" w:cs="Times New Roman"/>
                <w:sz w:val="24"/>
                <w:szCs w:val="24"/>
              </w:rPr>
              <w:tab/>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rPr>
            </w:pPr>
          </w:p>
          <w:p w:rsidR="00200EBB" w:rsidRPr="009A3D69" w:rsidRDefault="00200EBB" w:rsidP="008B44F0">
            <w:pPr>
              <w:spacing w:line="240" w:lineRule="auto"/>
              <w:rPr>
                <w:rFonts w:ascii="Times New Roman" w:eastAsia="Times New Roman" w:hAnsi="Times New Roman" w:cs="Times New Roman"/>
                <w:color w:val="auto"/>
                <w:sz w:val="24"/>
                <w:szCs w:val="24"/>
              </w:rPr>
            </w:pPr>
          </w:p>
        </w:tc>
      </w:tr>
      <w:tr w:rsidR="00200EBB" w:rsidRPr="009A3D69" w:rsidTr="008B44F0">
        <w:trPr>
          <w:trHeight w:val="2126"/>
          <w:jc w:val="center"/>
        </w:trPr>
        <w:tc>
          <w:tcPr>
            <w:tcW w:w="3909" w:type="dxa"/>
            <w:vMerge/>
            <w:shd w:val="clear" w:color="auto" w:fill="auto"/>
          </w:tcPr>
          <w:p w:rsidR="00200EBB" w:rsidRPr="009A3D69" w:rsidRDefault="00200EBB" w:rsidP="008B44F0">
            <w:pPr>
              <w:spacing w:line="240" w:lineRule="auto"/>
              <w:rPr>
                <w:rFonts w:ascii="Times New Roman" w:eastAsia="Times New Roman" w:hAnsi="Times New Roman" w:cs="Times New Roman"/>
                <w:color w:val="auto"/>
                <w:sz w:val="24"/>
                <w:szCs w:val="24"/>
                <w:shd w:val="clear" w:color="auto" w:fill="FFFFFF"/>
              </w:rPr>
            </w:pPr>
          </w:p>
        </w:tc>
        <w:tc>
          <w:tcPr>
            <w:tcW w:w="2174" w:type="dxa"/>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t>JEZIK</w:t>
            </w:r>
          </w:p>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rPr>
            </w:pPr>
            <w:r w:rsidRPr="009A3D69">
              <w:rPr>
                <w:rFonts w:ascii="Times New Roman" w:eastAsia="Times New Roman" w:hAnsi="Times New Roman" w:cs="Times New Roman"/>
                <w:b/>
                <w:color w:val="auto"/>
                <w:sz w:val="24"/>
                <w:szCs w:val="24"/>
              </w:rPr>
              <w:t xml:space="preserve">Gramatika i pravopis </w:t>
            </w:r>
          </w:p>
        </w:tc>
        <w:tc>
          <w:tcPr>
            <w:tcW w:w="4213" w:type="dxa"/>
          </w:tcPr>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Obnavljanje i utvrđivanje znanja usvojenih u prethodnim razredima.</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Uočavanje riječi koje u govoru i pisanju mijenjaju svoj osnovni oblik (promjenljive riječi) - bez definicija i zahtjeva za promjenom po padežima i vremenima. </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Uočavanje riječi koje zadržavaju svoj osnovni oblik u svim situacijama (nepromenljive riječi) bez imenovanja vrsta tih riječi.</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Vrste riječi:</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Obnavljanje i utvrđivanje znanja o vrstama riječi usvojenih u prethodnim razredima: </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FF0000"/>
                <w:sz w:val="24"/>
                <w:szCs w:val="24"/>
              </w:rPr>
            </w:pPr>
            <w:r w:rsidRPr="009A3D69">
              <w:rPr>
                <w:rFonts w:ascii="Times New Roman" w:eastAsia="Times New Roman" w:hAnsi="Times New Roman" w:cs="Times New Roman"/>
                <w:color w:val="auto"/>
                <w:sz w:val="24"/>
                <w:szCs w:val="24"/>
              </w:rPr>
              <w:t>imenice – vlastite, opće, zbirne, gradivne, rod i broj imenica;</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FF0000"/>
                <w:sz w:val="24"/>
                <w:szCs w:val="24"/>
              </w:rPr>
            </w:pPr>
            <w:r w:rsidRPr="009A3D69">
              <w:rPr>
                <w:rFonts w:ascii="Times New Roman" w:eastAsia="Times New Roman" w:hAnsi="Times New Roman" w:cs="Times New Roman"/>
                <w:color w:val="auto"/>
                <w:sz w:val="24"/>
                <w:szCs w:val="24"/>
              </w:rPr>
              <w:t xml:space="preserve">glagoli – glagolski oblici koji označavaju radnje koje su se izvršile u sadašnjem, prošlom i budućem vremenu, lice i broj glagola; </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FF0000"/>
                <w:sz w:val="24"/>
                <w:szCs w:val="24"/>
              </w:rPr>
            </w:pPr>
            <w:r w:rsidRPr="009A3D69">
              <w:rPr>
                <w:rFonts w:ascii="Times New Roman" w:eastAsia="Times New Roman" w:hAnsi="Times New Roman" w:cs="Times New Roman"/>
                <w:color w:val="auto"/>
                <w:sz w:val="24"/>
                <w:szCs w:val="24"/>
              </w:rPr>
              <w:t xml:space="preserve">pridjevi – opisni i prisvojni, rod i broj pridjeva; </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FF0000"/>
                <w:sz w:val="24"/>
                <w:szCs w:val="24"/>
              </w:rPr>
            </w:pPr>
            <w:r w:rsidRPr="009A3D69">
              <w:rPr>
                <w:rFonts w:ascii="Times New Roman" w:eastAsia="Times New Roman" w:hAnsi="Times New Roman" w:cs="Times New Roman"/>
                <w:color w:val="auto"/>
                <w:sz w:val="24"/>
                <w:szCs w:val="24"/>
              </w:rPr>
              <w:t xml:space="preserve">zamjenice - lične zamjenice; </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FF0000"/>
                <w:sz w:val="24"/>
                <w:szCs w:val="24"/>
              </w:rPr>
            </w:pPr>
            <w:r w:rsidRPr="009A3D69">
              <w:rPr>
                <w:rFonts w:ascii="Times New Roman" w:eastAsia="Times New Roman" w:hAnsi="Times New Roman" w:cs="Times New Roman"/>
                <w:color w:val="auto"/>
                <w:sz w:val="24"/>
                <w:szCs w:val="24"/>
              </w:rPr>
              <w:t>brojevi – osnovni i redni</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Imenice: zbirne i gradivne imenice; rod i broj imenica.</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Glagoli: osnovna značenja prezenta, perfekta i futura.</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lastRenderedPageBreak/>
              <w:t>Pridjevi: gradivni; rod i broj pridjeva.</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Rečenica i rečenični članovi (subjekat, predikat, objekat, atribut, priloške odredbe).</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Pojam subjekta; različite vrste riječi (imenice i lične zamjenice) u funkciji subjekta; izostavlјeni subjekat.</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Pojam predikata (glagolski predikat).</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Pojam objekta (imenice u funkciji objekta).</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Pojam atributa;  pridjev uz imenicu u službi atributa u okviru grupe riječi koja ima službu subjekta ili objekta</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Priloške odredbe za mjesto, vrijeme i način.</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     Pravopis</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Upravni govor (treći model) i neupravni govor.</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Upotreba velikog slova u pisanju:</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Imena stanovnika država i naselja;</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Nazivi ulica i trgova;</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Imena iz umjetničkih dijela – primjeri iz obrađenih dijela npr. Medvjed Miško, Uspavana Ljepotica, Ružno Pače…</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Posebno nadenutih  imena životinja;</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Naziva ustanova, institucija, preduzeća i manifestacija; </w:t>
            </w:r>
          </w:p>
          <w:p w:rsidR="00200EBB" w:rsidRPr="009A3D69" w:rsidRDefault="00200EBB" w:rsidP="008B44F0">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Ustaljenih imena historijskih događaja i ličnosti (usklađenih sa predmetom Priroda i društvo).</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i/>
                <w:color w:val="auto"/>
                <w:sz w:val="24"/>
                <w:szCs w:val="24"/>
              </w:rPr>
            </w:pPr>
            <w:r w:rsidRPr="009A3D69">
              <w:rPr>
                <w:rFonts w:ascii="Times New Roman" w:eastAsia="Times New Roman" w:hAnsi="Times New Roman" w:cs="Times New Roman"/>
                <w:color w:val="auto"/>
                <w:sz w:val="24"/>
                <w:szCs w:val="24"/>
              </w:rPr>
              <w:lastRenderedPageBreak/>
              <w:t xml:space="preserve">Pisanje prisvojnih pridjeva izvedenih od vlastitih imena </w:t>
            </w:r>
            <w:r w:rsidRPr="009A3D69">
              <w:rPr>
                <w:rFonts w:ascii="Times New Roman" w:eastAsia="Times New Roman" w:hAnsi="Times New Roman" w:cs="Times New Roman"/>
                <w:i/>
                <w:color w:val="auto"/>
                <w:sz w:val="24"/>
                <w:szCs w:val="24"/>
              </w:rPr>
              <w:t>(-ov/-ev/ -in, -ski/-ški/-čki/-ćki).</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Riječca li; skraćeni upitni oblik </w:t>
            </w:r>
            <w:r w:rsidRPr="009A3D69">
              <w:rPr>
                <w:rFonts w:ascii="Times New Roman" w:eastAsia="Times New Roman" w:hAnsi="Times New Roman" w:cs="Times New Roman"/>
                <w:i/>
                <w:color w:val="auto"/>
                <w:sz w:val="24"/>
                <w:szCs w:val="24"/>
              </w:rPr>
              <w:t xml:space="preserve">je li </w:t>
            </w:r>
            <w:r w:rsidRPr="009A3D69">
              <w:rPr>
                <w:rFonts w:ascii="Times New Roman" w:eastAsia="Times New Roman" w:hAnsi="Times New Roman" w:cs="Times New Roman"/>
                <w:color w:val="auto"/>
                <w:sz w:val="24"/>
                <w:szCs w:val="24"/>
              </w:rPr>
              <w:t>(</w:t>
            </w:r>
            <w:r w:rsidRPr="009A3D69">
              <w:rPr>
                <w:rFonts w:ascii="Times New Roman" w:eastAsia="Times New Roman" w:hAnsi="Times New Roman" w:cs="Times New Roman"/>
                <w:i/>
                <w:color w:val="auto"/>
                <w:sz w:val="24"/>
                <w:szCs w:val="24"/>
              </w:rPr>
              <w:t>je l’</w:t>
            </w:r>
            <w:r w:rsidRPr="009A3D69">
              <w:rPr>
                <w:rFonts w:ascii="Times New Roman" w:eastAsia="Times New Roman" w:hAnsi="Times New Roman" w:cs="Times New Roman"/>
                <w:color w:val="auto"/>
                <w:sz w:val="24"/>
                <w:szCs w:val="24"/>
              </w:rPr>
              <w:t>)</w:t>
            </w:r>
          </w:p>
          <w:p w:rsidR="00200EBB" w:rsidRPr="009A3D69" w:rsidRDefault="00200EBB" w:rsidP="008B44F0">
            <w:pPr>
              <w:spacing w:before="100" w:beforeAutospacing="1" w:after="100" w:afterAutospacing="1"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Ponavljanje, uvježbavanje i provjeravanje osposobljenosti učenika za primjenu obrađenih pravopisnih pravila.</w:t>
            </w:r>
          </w:p>
        </w:tc>
      </w:tr>
      <w:tr w:rsidR="00200EBB" w:rsidRPr="009A3D69" w:rsidTr="008B44F0">
        <w:trPr>
          <w:trHeight w:val="4527"/>
          <w:jc w:val="center"/>
        </w:trPr>
        <w:tc>
          <w:tcPr>
            <w:tcW w:w="3909" w:type="dxa"/>
            <w:vMerge/>
            <w:shd w:val="clear" w:color="auto" w:fill="auto"/>
          </w:tcPr>
          <w:p w:rsidR="00200EBB" w:rsidRPr="009A3D69" w:rsidRDefault="00200EBB" w:rsidP="008B44F0">
            <w:pPr>
              <w:spacing w:before="100" w:beforeAutospacing="1" w:line="240" w:lineRule="auto"/>
              <w:ind w:right="50"/>
              <w:jc w:val="both"/>
              <w:rPr>
                <w:rFonts w:ascii="Times New Roman" w:eastAsia="Times New Roman" w:hAnsi="Times New Roman" w:cs="Times New Roman"/>
                <w:color w:val="auto"/>
                <w:sz w:val="24"/>
                <w:szCs w:val="24"/>
                <w:shd w:val="clear" w:color="auto" w:fill="FFFFFF"/>
              </w:rPr>
            </w:pPr>
          </w:p>
        </w:tc>
        <w:tc>
          <w:tcPr>
            <w:tcW w:w="2174" w:type="dxa"/>
            <w:vAlign w:val="center"/>
          </w:tcPr>
          <w:p w:rsidR="00200EBB" w:rsidRPr="009A3D69" w:rsidRDefault="00200EBB" w:rsidP="008B44F0">
            <w:pPr>
              <w:spacing w:line="240" w:lineRule="auto"/>
              <w:jc w:val="both"/>
              <w:rPr>
                <w:rFonts w:ascii="Times New Roman" w:eastAsia="Times New Roman" w:hAnsi="Times New Roman" w:cs="Times New Roman"/>
                <w:b/>
                <w:color w:val="auto"/>
                <w:sz w:val="24"/>
                <w:szCs w:val="24"/>
              </w:rPr>
            </w:pPr>
          </w:p>
          <w:p w:rsidR="00200EBB" w:rsidRPr="009A3D69" w:rsidRDefault="00200EBB" w:rsidP="008B44F0">
            <w:pPr>
              <w:spacing w:line="240" w:lineRule="auto"/>
              <w:jc w:val="both"/>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t>JEZIČKA</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b/>
                <w:color w:val="auto"/>
                <w:sz w:val="24"/>
                <w:szCs w:val="24"/>
              </w:rPr>
              <w:t>KULTURA</w:t>
            </w:r>
          </w:p>
        </w:tc>
        <w:tc>
          <w:tcPr>
            <w:tcW w:w="4213" w:type="dxa"/>
            <w:vAlign w:val="center"/>
          </w:tcPr>
          <w:p w:rsidR="00200EBB" w:rsidRPr="009A3D69" w:rsidRDefault="00200EBB" w:rsidP="008B44F0">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Osnovni oblici usmenog i pismenog izražavanja </w:t>
            </w:r>
          </w:p>
          <w:p w:rsidR="00200EBB" w:rsidRPr="009A3D69" w:rsidRDefault="00200EBB" w:rsidP="008B44F0">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Čestitka, elektronsko pismo</w:t>
            </w:r>
          </w:p>
          <w:p w:rsidR="00200EBB" w:rsidRPr="009A3D69" w:rsidRDefault="00200EBB" w:rsidP="008B44F0">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Prepričavanje</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Prepričavanje teksta sa promjenom gramatičkog lica;</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prepričavanje s usmjerenjem na sažimanje teksta.</w:t>
            </w:r>
          </w:p>
          <w:p w:rsidR="00200EBB" w:rsidRPr="009A3D69" w:rsidRDefault="00200EBB" w:rsidP="008B44F0">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Pričanje</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Pričanje na osnovu datih tematskih riječi;</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nastavljanje priče inspirisane datim početkom.</w:t>
            </w:r>
          </w:p>
          <w:p w:rsidR="00200EBB" w:rsidRPr="009A3D69" w:rsidRDefault="00200EBB" w:rsidP="008B44F0">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 Opisivanje </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Opisivanje prirode - pejzaža;</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opisivanje književnih likova.</w:t>
            </w:r>
          </w:p>
          <w:p w:rsidR="00200EBB" w:rsidRPr="009A3D69" w:rsidRDefault="00200EBB" w:rsidP="008B44F0">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Izvještavanje </w:t>
            </w:r>
          </w:p>
          <w:p w:rsidR="00200EBB" w:rsidRPr="009A3D69" w:rsidRDefault="00200EBB" w:rsidP="008B44F0">
            <w:pPr>
              <w:numPr>
                <w:ilvl w:val="0"/>
                <w:numId w:val="6"/>
              </w:numPr>
              <w:spacing w:after="200" w:line="240" w:lineRule="auto"/>
              <w:contextualSpacing/>
              <w:jc w:val="both"/>
              <w:rPr>
                <w:rFonts w:ascii="Times New Roman" w:eastAsia="Calibri" w:hAnsi="Times New Roman" w:cs="Times New Roman"/>
                <w:color w:val="auto"/>
                <w:sz w:val="24"/>
                <w:szCs w:val="24"/>
                <w:lang w:val="zh-CN" w:eastAsia="zh-CN"/>
              </w:rPr>
            </w:pPr>
            <w:r w:rsidRPr="009A3D69">
              <w:rPr>
                <w:rFonts w:ascii="Times New Roman" w:eastAsia="Calibri" w:hAnsi="Times New Roman" w:cs="Times New Roman"/>
                <w:color w:val="auto"/>
                <w:sz w:val="24"/>
                <w:szCs w:val="24"/>
                <w:lang w:val="zh-CN" w:eastAsia="zh-CN"/>
              </w:rPr>
              <w:t>Izvještavanje o nekom događaju.</w:t>
            </w:r>
          </w:p>
          <w:p w:rsidR="00200EBB" w:rsidRPr="009A3D69" w:rsidRDefault="00200EBB" w:rsidP="008B44F0">
            <w:pPr>
              <w:spacing w:line="240" w:lineRule="auto"/>
              <w:ind w:left="360"/>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Ortoepija</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 xml:space="preserve"> Uočavanje naglašenih i nenaglašenih riječi: vježbe u izgovaranju akcenatskih cjelina.</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Izgovor svih suglasnika i glasovnih grupa u skladu sa književnojezičkom normom č, ć, dž, đ, h; je i  ije; - ds - (ljudskih), - io, - ao itd. Vježbe za otklanjanje grešaka koje se javljaju u govoru i pisanju učenika.</w:t>
            </w:r>
          </w:p>
          <w:p w:rsidR="00200EBB" w:rsidRPr="009A3D69" w:rsidRDefault="00200EBB" w:rsidP="008B44F0">
            <w:pPr>
              <w:spacing w:line="240" w:lineRule="auto"/>
              <w:ind w:left="360"/>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Ortoepske vježbe:</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Uvježbavanje pravilnog izgovora riječi, iskaza, rečenica, kratkih narodnih umotvorina (poslovica, brzalica, zagonetaka, pitalica, kraćih tekstova); slušanje zvučnih zapisa, kazivanje napamet lirskih i epskih tekstova; snimanje kazivanja i čitanja, analiza snimka i vrednovanje.</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lastRenderedPageBreak/>
              <w:t xml:space="preserve">Pravopisne vježbe: diktat; upravni govor (sva tri modela); navodnici; veliko slovo; zamjenica Vi iz poštovanja; spojeno i odvojeno pisanje riječi (rečca li, višečlani brojevi). </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 xml:space="preserve">Diktati: sa dopunjavanjem, izborni, slobodni, kontrolni diktat; autodiktat. </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Sintaksičke i stilske vježbe: sastavljanje i pisanje rečenica prema posmatranim predmetima, slici i zadanim riječima; sastavljanje i pisanje pitanja o tematskoj cjelini u tekstu, na slici, o filmu, pozorištu.</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 xml:space="preserve">Prepisivanje rečenica u cilju savladavanja pravopisnih pravila i usavršavanja tehnike pravilnog, urednog i čitkog pisanja latiničnim i ćiriličnim pismom. </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 xml:space="preserve">Vježbe za bogaćenje riječnika i traženje pogodnog izraza. </w:t>
            </w:r>
          </w:p>
          <w:p w:rsidR="00200EBB" w:rsidRPr="009A3D69" w:rsidRDefault="00200EBB" w:rsidP="008B44F0">
            <w:pPr>
              <w:spacing w:line="240" w:lineRule="auto"/>
              <w:ind w:left="13"/>
              <w:jc w:val="both"/>
              <w:rPr>
                <w:rFonts w:ascii="Times New Roman" w:hAnsi="Times New Roman" w:cs="Times New Roman"/>
                <w:color w:val="auto"/>
                <w:sz w:val="24"/>
                <w:szCs w:val="24"/>
              </w:rPr>
            </w:pPr>
            <w:r w:rsidRPr="009A3D69">
              <w:rPr>
                <w:rFonts w:ascii="Times New Roman" w:hAnsi="Times New Roman" w:cs="Times New Roman"/>
                <w:color w:val="auto"/>
                <w:sz w:val="24"/>
                <w:szCs w:val="24"/>
              </w:rPr>
              <w:t>Uvježbavanje tehnike izrade pismenog sastava: analiza teme, određivanje njenog težišta; posmatranje, uočavanje i izbor građe; raspoređivanje pojedinosti; elementi kompozicije.</w:t>
            </w:r>
          </w:p>
        </w:tc>
      </w:tr>
      <w:tr w:rsidR="00200EBB" w:rsidRPr="009A3D69" w:rsidTr="008B44F0">
        <w:trPr>
          <w:trHeight w:val="5214"/>
          <w:jc w:val="center"/>
        </w:trPr>
        <w:tc>
          <w:tcPr>
            <w:tcW w:w="3909" w:type="dxa"/>
            <w:shd w:val="clear" w:color="auto" w:fill="auto"/>
          </w:tcPr>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rPr>
              <w:lastRenderedPageBreak/>
              <w:t>Nabraja izražajne mogućnosti filma, pozorišta/kazališta (kadar, montaža, muzika, dijalog u filmu i pozorišnoj predstavi);</w:t>
            </w: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rPr>
              <w:t>uspoređuje  knjižefvno djelo  i film/pozorišne predstave;</w:t>
            </w: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rPr>
              <w:t xml:space="preserve">poznaje i nabraja mogućnosti interneta  i savremente tehnologije; </w:t>
            </w:r>
          </w:p>
          <w:p w:rsidR="00200EBB" w:rsidRPr="009A3D69" w:rsidRDefault="00200EBB" w:rsidP="008B44F0">
            <w:pPr>
              <w:spacing w:before="100" w:beforeAutospacing="1" w:line="240" w:lineRule="auto"/>
              <w:ind w:right="50"/>
              <w:rPr>
                <w:rFonts w:ascii="Times New Roman" w:eastAsia="Times New Roman" w:hAnsi="Times New Roman" w:cs="Times New Roman"/>
                <w:color w:val="92D050"/>
                <w:sz w:val="24"/>
                <w:szCs w:val="24"/>
                <w:shd w:val="clear" w:color="auto" w:fill="FFFFFF"/>
              </w:rPr>
            </w:pPr>
            <w:r w:rsidRPr="009A3D69">
              <w:rPr>
                <w:rFonts w:ascii="Times New Roman" w:eastAsia="Times New Roman" w:hAnsi="Times New Roman" w:cs="Times New Roman"/>
                <w:color w:val="auto"/>
                <w:sz w:val="24"/>
                <w:szCs w:val="24"/>
                <w:shd w:val="clear" w:color="auto" w:fill="FFFFFF"/>
              </w:rPr>
              <w:t>koristi internet u obrazovne svrhe i poznaje opasnosti koje se javljaju prilikom upotrebe.</w:t>
            </w:r>
          </w:p>
        </w:tc>
        <w:tc>
          <w:tcPr>
            <w:tcW w:w="2174" w:type="dxa"/>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t>MEDIJSKA KULTURA</w:t>
            </w:r>
          </w:p>
        </w:tc>
        <w:tc>
          <w:tcPr>
            <w:tcW w:w="4213" w:type="dxa"/>
            <w:vAlign w:val="center"/>
          </w:tcPr>
          <w:p w:rsidR="00200EBB" w:rsidRPr="009A3D69" w:rsidRDefault="00200EBB" w:rsidP="008B44F0">
            <w:pPr>
              <w:spacing w:after="200" w:line="240" w:lineRule="auto"/>
              <w:ind w:left="720"/>
              <w:contextualSpacing/>
              <w:rPr>
                <w:rFonts w:ascii="Times New Roman" w:eastAsia="Calibri" w:hAnsi="Times New Roman" w:cs="Times New Roman"/>
                <w:color w:val="auto"/>
                <w:sz w:val="24"/>
                <w:szCs w:val="24"/>
              </w:rPr>
            </w:pPr>
          </w:p>
          <w:p w:rsidR="00200EBB" w:rsidRPr="009A3D69" w:rsidRDefault="00200EBB" w:rsidP="008B44F0">
            <w:pPr>
              <w:spacing w:after="200" w:line="240" w:lineRule="auto"/>
              <w:ind w:left="720"/>
              <w:contextualSpacing/>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Izražajna sredstva filmskog/pozorišnog djela: kadar, montaža, muzika, dijalog u filmu ili pozorišnoj predstavi.</w:t>
            </w:r>
          </w:p>
          <w:p w:rsidR="00200EBB" w:rsidRPr="009A3D69" w:rsidRDefault="00200EBB" w:rsidP="008B44F0">
            <w:pPr>
              <w:spacing w:after="200" w:line="240" w:lineRule="auto"/>
              <w:ind w:left="720"/>
              <w:contextualSpacing/>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Film- književno djelo-pozorište - uočavanje sličnosti razlika.</w:t>
            </w:r>
          </w:p>
          <w:p w:rsidR="00200EBB" w:rsidRPr="009A3D69" w:rsidRDefault="00200EBB" w:rsidP="008B44F0">
            <w:pPr>
              <w:spacing w:after="200" w:line="240" w:lineRule="auto"/>
              <w:ind w:left="720"/>
              <w:contextualSpacing/>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Internet – mogućnosti, upotreba i zloupotreba internet.</w:t>
            </w:r>
          </w:p>
          <w:p w:rsidR="00200EBB" w:rsidRPr="009A3D69" w:rsidRDefault="00200EBB" w:rsidP="008B44F0">
            <w:pPr>
              <w:spacing w:after="200" w:line="240" w:lineRule="auto"/>
              <w:ind w:left="720"/>
              <w:contextualSpacing/>
              <w:rPr>
                <w:rFonts w:ascii="Times New Roman" w:eastAsia="Calibri" w:hAnsi="Times New Roman" w:cs="Times New Roman"/>
                <w:color w:val="auto"/>
                <w:sz w:val="24"/>
                <w:szCs w:val="24"/>
              </w:rPr>
            </w:pPr>
          </w:p>
        </w:tc>
      </w:tr>
    </w:tbl>
    <w:p w:rsidR="00200EBB" w:rsidRPr="009A3D69" w:rsidRDefault="00200EBB" w:rsidP="00200EBB">
      <w:pPr>
        <w:spacing w:line="240" w:lineRule="auto"/>
        <w:jc w:val="both"/>
        <w:rPr>
          <w:rFonts w:ascii="Times New Roman" w:hAnsi="Times New Roman" w:cs="Times New Roman"/>
          <w:sz w:val="24"/>
          <w:szCs w:val="24"/>
        </w:rPr>
      </w:pPr>
      <w:r w:rsidRPr="009A3D69">
        <w:rPr>
          <w:rFonts w:ascii="Times New Roman" w:hAnsi="Times New Roman" w:cs="Times New Roman"/>
          <w:b/>
          <w:sz w:val="24"/>
          <w:szCs w:val="24"/>
        </w:rPr>
        <w:t>Ključni pojmovi sadržaja:</w:t>
      </w:r>
      <w:r w:rsidRPr="009A3D69">
        <w:rPr>
          <w:rFonts w:ascii="Times New Roman" w:hAnsi="Times New Roman" w:cs="Times New Roman"/>
          <w:sz w:val="24"/>
          <w:szCs w:val="24"/>
        </w:rPr>
        <w:t xml:space="preserve"> književnost, jezik, jezička kultura, medijska kultura</w:t>
      </w:r>
    </w:p>
    <w:p w:rsidR="00200EBB" w:rsidRPr="009A3D69" w:rsidRDefault="00200EBB" w:rsidP="00200EBB">
      <w:pPr>
        <w:spacing w:line="240" w:lineRule="auto"/>
        <w:jc w:val="center"/>
        <w:rPr>
          <w:rFonts w:ascii="Times New Roman" w:hAnsi="Times New Roman" w:cs="Times New Roman"/>
          <w:b/>
          <w:sz w:val="24"/>
          <w:szCs w:val="24"/>
        </w:rPr>
      </w:pPr>
    </w:p>
    <w:p w:rsidR="00200EBB" w:rsidRPr="009A3D69" w:rsidRDefault="00200EBB" w:rsidP="00200EBB">
      <w:pPr>
        <w:spacing w:line="240" w:lineRule="auto"/>
        <w:jc w:val="center"/>
        <w:rPr>
          <w:rFonts w:ascii="Times New Roman" w:eastAsia="Calibri" w:hAnsi="Times New Roman" w:cs="Times New Roman"/>
          <w:b/>
          <w:color w:val="auto"/>
          <w:sz w:val="24"/>
          <w:szCs w:val="24"/>
        </w:rPr>
      </w:pPr>
      <w:r w:rsidRPr="009A3D69">
        <w:rPr>
          <w:rFonts w:ascii="Times New Roman" w:eastAsia="Calibri" w:hAnsi="Times New Roman" w:cs="Times New Roman"/>
          <w:b/>
          <w:color w:val="auto"/>
          <w:sz w:val="24"/>
          <w:szCs w:val="24"/>
        </w:rPr>
        <w:t>UPUTSTVO ZA DIDAKTIČKO-METODIČKO OSTVARIVANjE PROGRAMA</w:t>
      </w:r>
    </w:p>
    <w:p w:rsidR="00200EBB" w:rsidRPr="009A3D69" w:rsidRDefault="00200EBB" w:rsidP="00200EBB">
      <w:pPr>
        <w:spacing w:line="240" w:lineRule="auto"/>
        <w:jc w:val="center"/>
        <w:rPr>
          <w:rFonts w:ascii="Times New Roman" w:eastAsia="Calibri" w:hAnsi="Times New Roman" w:cs="Times New Roman"/>
          <w:b/>
          <w:color w:val="auto"/>
          <w:sz w:val="24"/>
          <w:szCs w:val="24"/>
        </w:rPr>
      </w:pPr>
      <w:r w:rsidRPr="009A3D69">
        <w:rPr>
          <w:rFonts w:ascii="Times New Roman" w:eastAsia="Calibri" w:hAnsi="Times New Roman" w:cs="Times New Roman"/>
          <w:color w:val="auto"/>
          <w:sz w:val="24"/>
          <w:szCs w:val="24"/>
        </w:rPr>
        <w:lastRenderedPageBreak/>
        <w:t>Program nastave i učenja Bosanskog jezika zasnovan je na ishodima, odnosno na procesu učenja i učeničkim postignućima. Ishodi predstavljaju opis integrisanih znanja, veština, stavova i vrednosti koje učenik gradi, proširuje i produbljuje kroz sve tri predmetne oblasti.</w:t>
      </w:r>
    </w:p>
    <w:p w:rsidR="00200EBB" w:rsidRPr="009A3D69" w:rsidRDefault="00200EBB" w:rsidP="00200EBB">
      <w:pPr>
        <w:spacing w:line="240" w:lineRule="auto"/>
        <w:jc w:val="both"/>
        <w:rPr>
          <w:rFonts w:ascii="Times New Roman" w:eastAsia="Calibri" w:hAnsi="Times New Roman" w:cs="Times New Roman"/>
          <w:color w:val="auto"/>
          <w:sz w:val="24"/>
          <w:szCs w:val="24"/>
        </w:rPr>
      </w:pPr>
    </w:p>
    <w:p w:rsidR="00200EBB" w:rsidRPr="009A3D69" w:rsidRDefault="00200EBB" w:rsidP="00200EBB">
      <w:pPr>
        <w:spacing w:line="240" w:lineRule="auto"/>
        <w:jc w:val="both"/>
        <w:rPr>
          <w:rFonts w:ascii="Times New Roman" w:eastAsia="Calibri" w:hAnsi="Times New Roman" w:cs="Times New Roman"/>
          <w:b/>
          <w:color w:val="auto"/>
          <w:sz w:val="24"/>
          <w:szCs w:val="24"/>
        </w:rPr>
      </w:pPr>
      <w:r w:rsidRPr="009A3D69">
        <w:rPr>
          <w:rFonts w:ascii="Times New Roman" w:eastAsia="Calibri" w:hAnsi="Times New Roman" w:cs="Times New Roman"/>
          <w:b/>
          <w:color w:val="auto"/>
          <w:sz w:val="24"/>
          <w:szCs w:val="24"/>
        </w:rPr>
        <w:t>I PLANIRANjE NASTAVE I UČENjA</w:t>
      </w:r>
    </w:p>
    <w:p w:rsidR="00200EBB" w:rsidRPr="009A3D69" w:rsidRDefault="00200EBB" w:rsidP="00200EBB">
      <w:pPr>
        <w:spacing w:line="240" w:lineRule="auto"/>
        <w:jc w:val="both"/>
        <w:rPr>
          <w:rFonts w:ascii="Times New Roman" w:eastAsia="Calibri" w:hAnsi="Times New Roman" w:cs="Times New Roman"/>
          <w:b/>
          <w:color w:val="auto"/>
          <w:sz w:val="24"/>
          <w:szCs w:val="24"/>
        </w:rPr>
      </w:pP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Planiranje nastave i učenja obuhvata kreiranje godišnjeg i operativnih planova, kao i razvijanje priprema za čas/dan/sedmicu. Godišnji plan sadrži broj časova po oblastima raspoređenih po mjesecima, a u skladu sa školskim kalendarom, planirani fondom časova po oblastima i godišnjim fondom časova.</w:t>
      </w: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Program nastave i učenja predmeta Bosanski jezik u četvrtom razredu osnovne škole čine četiri predmetne oblasti: Književnost, Jezik, Jezička kultura i Medijska kultura. Preporučeni broj časova po predmetnim oblastima je: Književnost – 80 časova, Jezik – 65 časova i Jezička kultura – 5 časova. Sve oblasti se prožimaju i nijedna se ne može izučavati izolovano i bez sadejstva sa drugim oblastima. </w:t>
      </w: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Prilikom kreiranja godišnjeg i operativnih planova neophodno je voditi računa o školskom kalendaru i aktivnostima koje prate život škole. Operativni plan sadrži rubriku sa operacionalizovanim ishodima, definisanim nastavnim jedinicama, rubriku za planiranu međupredmetnu povezanost i rubriku za evaluaciju kvaliteta isplaniranog, kao i druge elemente prema procjeni nastavnika. Priprema za čas podrazumijeva definisanje cilja časa, definisanje ishoda u odnosu na cilj časa, planiranje aktivnosti učenika i nastavnika u odnosu na cilj i definisane ishode, planirane načine provjere ostvarenosti ishoda, izbor nastavnih strategija, metoda i postupaka učenja i podučavanja.</w:t>
      </w: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Uz godišnji plan, formira se lista raspoređenih tekstova po mjesecima, kao i domaća lektira. Distribucija tekstova po mjesecima, kao i do sada, zasnovana je na grupisanju i povezivanju tekstova prema različitim kriterijumima – priroda i uloga književnog djela; vrste tekstova; svrha tekstova: za čitanje/razumijevanje/prepričavanje/tumačenje; brzina napredovanja učenika; godišnja doba; značajni datumi i praznici; posebnosti učeničkog kolektiva, škole i lokalne zajednice; predmetna i međupredmetna povezanost sadržaja i ishoda; međupredmetne kompetencije, itd. Dakle, korelativnost je omogućena kombinovanjem tekstova u srodne tematsko-motivske cjeline prema različitim kriterijumima. </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uz-Cyrl-UZ"/>
        </w:rPr>
      </w:pPr>
      <w:r w:rsidRPr="009A3D69">
        <w:rPr>
          <w:rFonts w:ascii="Times New Roman" w:eastAsia="Times New Roman" w:hAnsi="Times New Roman" w:cs="Times New Roman"/>
          <w:color w:val="auto"/>
          <w:sz w:val="24"/>
          <w:szCs w:val="24"/>
        </w:rPr>
        <w:t xml:space="preserve">Izbor lektire za četvrti razred je veoma bitan jer učenici treba dalje da ulaze u svijet književnosti, da vole da čitaju i da u tome budu motivisani, što se za početak prvenstveno postiže uspjehom u čitanju (otuda u spisku lektire ima dosta kratkih tekstova i dijela, ali i dužih u odnosu na treći razred, a učeniku tematski i stilski vrlo bliskih, da bi se dalje njegovala i istrajnost u čitanju). Sa druge strane, na ovom uzrastu važno je da učenici još više upoznaju tekstove različitih žanrova, kao i djela različita po vremenu nastanka. </w:t>
      </w:r>
    </w:p>
    <w:p w:rsidR="00200EBB" w:rsidRPr="009A3D69" w:rsidRDefault="00200EBB" w:rsidP="00200EBB">
      <w:pPr>
        <w:spacing w:line="240" w:lineRule="auto"/>
        <w:ind w:firstLine="720"/>
        <w:rPr>
          <w:rFonts w:ascii="Times New Roman" w:eastAsia="Calibri" w:hAnsi="Times New Roman" w:cs="Times New Roman"/>
          <w:color w:val="auto"/>
          <w:sz w:val="24"/>
          <w:szCs w:val="24"/>
          <w:lang w:val="uz-Cyrl-UZ"/>
        </w:rPr>
      </w:pPr>
      <w:r w:rsidRPr="009A3D69">
        <w:rPr>
          <w:rFonts w:ascii="Times New Roman" w:eastAsia="Calibri" w:hAnsi="Times New Roman" w:cs="Times New Roman"/>
          <w:color w:val="auto"/>
          <w:sz w:val="24"/>
          <w:szCs w:val="24"/>
          <w:lang w:val="uz-Cyrl-UZ"/>
        </w:rPr>
        <w:t>Novina programa za četvrti razred jeste dopunski izbor lektire koji omogućava učiteljima da po sopstvenom izboru biraju najmanje  tri, a najviše pet djela koja će na časovima obrađivati. Izborni dio  dopušta nastavniku veću kreativnost u dostizanju ishoda. Obimnija djela učenici mogu čitati u slobodno vrijeme, čime se podstiče razvijanje kontinuirane navike čitanja. Povećan broj djela u dopunskom izboru lektire ukazuje i na mogućnost obrade pojedinih sadržaja na časovima dodatne nastave. Inovativnost sadržaja za četvrti razred se ogleda u praćenju savremene tehnologije i puteva komunikacije te se u okviru Medijske culture nalaze sadržaji o internet gdje će se učenici upoznati sa mogućnostima internet, osposobiti se da samostalno dolaze do novih saznanja i proširuju znanja stečena u školi, upoznati se sa  zloupotrebom kao i opasnostima koje nosi neoprezna upotreba. Učenici će se osposobiti da samostalno pošalju meil, elektronsku poštu sa ili bez priloga, ali i da čestitaju važne datume i praznike.</w:t>
      </w:r>
    </w:p>
    <w:p w:rsidR="00200EBB" w:rsidRPr="009A3D69" w:rsidRDefault="00200EBB" w:rsidP="00200EBB">
      <w:pPr>
        <w:spacing w:line="240" w:lineRule="auto"/>
        <w:jc w:val="both"/>
        <w:rPr>
          <w:rFonts w:ascii="Times New Roman" w:eastAsia="Calibri" w:hAnsi="Times New Roman" w:cs="Times New Roman"/>
          <w:color w:val="auto"/>
          <w:sz w:val="24"/>
          <w:szCs w:val="24"/>
          <w:lang w:val="uz-Cyrl-UZ"/>
        </w:rPr>
      </w:pPr>
    </w:p>
    <w:p w:rsidR="00200EBB" w:rsidRPr="009A3D69" w:rsidRDefault="00200EBB" w:rsidP="00200EBB">
      <w:pPr>
        <w:spacing w:line="240" w:lineRule="auto"/>
        <w:jc w:val="center"/>
        <w:rPr>
          <w:rFonts w:ascii="Times New Roman" w:eastAsia="Calibri" w:hAnsi="Times New Roman" w:cs="Times New Roman"/>
          <w:b/>
          <w:color w:val="auto"/>
          <w:sz w:val="24"/>
          <w:szCs w:val="24"/>
          <w:lang w:val="uz-Cyrl-UZ"/>
        </w:rPr>
      </w:pPr>
      <w:r w:rsidRPr="009A3D69">
        <w:rPr>
          <w:rFonts w:ascii="Times New Roman" w:eastAsia="Calibri" w:hAnsi="Times New Roman" w:cs="Times New Roman"/>
          <w:b/>
          <w:color w:val="auto"/>
          <w:sz w:val="24"/>
          <w:szCs w:val="24"/>
          <w:lang w:val="uz-Cyrl-UZ"/>
        </w:rPr>
        <w:t>II OSTVARIVANjE NASTAVE I UČENjA</w:t>
      </w:r>
    </w:p>
    <w:p w:rsidR="00200EBB" w:rsidRPr="009A3D69" w:rsidRDefault="00200EBB" w:rsidP="00200EBB">
      <w:pPr>
        <w:spacing w:line="240" w:lineRule="auto"/>
        <w:jc w:val="both"/>
        <w:rPr>
          <w:rFonts w:ascii="Times New Roman" w:eastAsia="Calibri" w:hAnsi="Times New Roman" w:cs="Times New Roman"/>
          <w:b/>
          <w:color w:val="auto"/>
          <w:sz w:val="24"/>
          <w:szCs w:val="24"/>
          <w:lang w:val="uz-Cyrl-UZ"/>
        </w:rPr>
      </w:pPr>
    </w:p>
    <w:p w:rsidR="00200EBB" w:rsidRPr="009A3D69" w:rsidRDefault="00200EBB" w:rsidP="00200EBB">
      <w:pPr>
        <w:spacing w:line="240" w:lineRule="auto"/>
        <w:jc w:val="both"/>
        <w:rPr>
          <w:rFonts w:ascii="Times New Roman" w:eastAsia="Calibri" w:hAnsi="Times New Roman" w:cs="Times New Roman"/>
          <w:color w:val="auto"/>
          <w:sz w:val="24"/>
          <w:szCs w:val="24"/>
          <w:lang w:val="uz-Cyrl-UZ"/>
        </w:rPr>
      </w:pPr>
      <w:r w:rsidRPr="009A3D69">
        <w:rPr>
          <w:rFonts w:ascii="Times New Roman" w:eastAsia="Calibri" w:hAnsi="Times New Roman" w:cs="Times New Roman"/>
          <w:color w:val="auto"/>
          <w:sz w:val="24"/>
          <w:szCs w:val="24"/>
          <w:lang w:val="uz-Cyrl-UZ"/>
        </w:rPr>
        <w:lastRenderedPageBreak/>
        <w:t>Osnovni ciljevi, zadaci, složenost i svrha nastave po pojedinim nastavnim područjima trebaju biti zasnovani na usvajanju osnovnih pojmova iz gramatike, teorije i interpretacije književnosti, vježbi usmenog i pismenog izražavanja, stvaranja vlastitih tekstova (pismenih sastava), te ovladavanje osnovnim elementima i tehnikama iz filmske i scenskih umjetnosti, te medijske kulture.</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Interpretacija teksta kao područje u osnovi je gramatike i nastave usmenog i pisanog izražavanja.</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U samoj interpretaciji važno je da učenici umjetnička štiva dožive kao nešto što je snažno i lijepo i što djeluje na osjećanja, misli, maštu. Neka u razgovoru, raspravi, suprotstavljanjem mišljenja dolaze do zaključaka. U interpretaciji lirske pjesme novi su, u pojmovnomu smislu, ritam i rima. Raditi na  stvoranju atmosfere u kojoj će učenici osjetiti zvučnost, slikovitost i ritam.</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Čitanje i pisanje ostaju u prvom planu. Interpretacija teksta kao područje u osnovi je gramatike i nastave usmenog i pismenog izražavanja. To je nepresušan izvor riječi, pojmova i doživljaja. Čitanačka štiva su istovremeno vrijedna književna djela i osnov su za realizaciju svih programskih zahtjeva. Ti se tekstovi razlikuju s obzirom na tematiku, obim, prisustvo naracije i deskripcije, dominantan vrijednosni sistem, ali koliko mogu biti od pomoći u ostvarivanju ciljeva ostalih područja nastave maternjeg jezika.</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U samoj interpretaciji teksta treba stalno imati na umu da prava umjetnost ostaje u sferi estetskih osjećanja i nije joj zadatak da direktno, nametljivo poučava, posebno ne da nameće stavove i poruke. Važno je da učenici umjetnička štiva dožive kao nešto što je snažno i lijepo i što djeluje na osjećanja, misli, maštu, da taj susret predstavlja doživljaj ugodnog literarnog iskustva.</w:t>
      </w:r>
    </w:p>
    <w:p w:rsidR="00200EBB" w:rsidRPr="009A3D69" w:rsidRDefault="00200EBB" w:rsidP="00200EBB">
      <w:pPr>
        <w:spacing w:line="240" w:lineRule="auto"/>
        <w:jc w:val="both"/>
        <w:rPr>
          <w:rFonts w:ascii="Times New Roman" w:eastAsia="Calibri" w:hAnsi="Times New Roman" w:cs="Times New Roman"/>
          <w:color w:val="0000FF"/>
          <w:sz w:val="24"/>
          <w:szCs w:val="24"/>
        </w:rPr>
      </w:pPr>
      <w:r w:rsidRPr="009A3D69">
        <w:rPr>
          <w:rFonts w:ascii="Times New Roman" w:eastAsia="Calibri" w:hAnsi="Times New Roman" w:cs="Times New Roman"/>
          <w:color w:val="auto"/>
          <w:sz w:val="24"/>
          <w:szCs w:val="24"/>
        </w:rPr>
        <w:t xml:space="preserve"> Sadržaji nastave gramatike, kulture usmenog i pisanog izražavanja direktno su usmjereni na poboljšavanje nivoa opće pismenosti. Ističite značaj osmišljenog, pravilnog, jasnog govora. Na pojmovima raditi uvijek u kontekstu rečenice,teksta.</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 U četvrtom razredu učenici su misaono jači, iskustvom bogatiji. To znači da treba povećati očekivanja i</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jasno postaviti zahtjeve. Na početku godine važno je izvršiti evaluaciju postignuća u prethodnim razredima i upoznati učenike čemu težimo u pojedinim područjima: kakvom čitanju, pisanju, razumijevanju sadržaja, kakvom usmenom i pismenom izražavanju. </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U stvaranju ukupne programske strukture uvažavani su važni elementi: broj nastavnih sati, kriteriji važni za izbor nastavnih sadržaja, međusobna povezanost i prožimanje sadržaja pojedinih područja nastave maternjeg jezika, programska struktura ovog nastavnog predmeta u prethodnim razredima</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i definisani ishodi učenja u pojedinim područjima, zahtjevi ostalih nastavnih predmeta i karakteristike receptivnih mogućnosti učenika četvrtog razreda.</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Posebno mjesto u Programu ima domaća lektira Važno je da dijete čita, razumije, izrazi pročitano na njemu svojstven način, da može objasniti zašto mu se nešto dopada ili ne dopada, da ilustrira. Dozvoliti djeci da čitaju i izdvajaju priče i pjesme koje im se posebno sviđaju.  Kreativnijim, fleksibilnijim pristupima radu na ovim tekstovima uvoditi učenike u svijet literature i razvijajti s a m o s t a l n o s t u druženju s knjigom. </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Medijsku kulturu valja posmatrati u kontekstu ukupnih programskih zahtjeva i podcrtavati potrebu selektivnog pristupa ovim sadržajima.</w:t>
      </w:r>
    </w:p>
    <w:p w:rsidR="00200EBB" w:rsidRPr="009A3D69" w:rsidRDefault="00200EBB" w:rsidP="00200EBB">
      <w:pPr>
        <w:spacing w:line="240" w:lineRule="auto"/>
        <w:jc w:val="both"/>
        <w:rPr>
          <w:rFonts w:ascii="Times New Roman" w:eastAsia="Calibri" w:hAnsi="Times New Roman" w:cs="Times New Roman"/>
          <w:color w:val="auto"/>
          <w:sz w:val="24"/>
          <w:szCs w:val="24"/>
        </w:rPr>
      </w:pP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Prijedlog Nastavnog programa uključuje jezičke, umjetničke, stvaralačke i medijske sadržaje zasnovane na međusobnom prožimanju (korelativnost i integrativnost) nastavnih područja i nastavnih disciplina i predmeta (interdisciplinarnost i povezanost sa drugim nastavnim predmetima: historijom,</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likovnom kulturom, muzičkom kulturom i dr.).</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Također, prijedlog programa temelji se na:</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izboru umjetničkih i znanstvenih sadržaja na principima primjerenosti, reprezentativnosti, egzemplarnosti, odgojnosti, tekstualne adekvatnosti itd.;</w:t>
      </w:r>
    </w:p>
    <w:p w:rsidR="00200EBB" w:rsidRPr="009A3D69" w:rsidRDefault="00200EBB" w:rsidP="00200EBB">
      <w:pPr>
        <w:spacing w:line="240" w:lineRule="auto"/>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lastRenderedPageBreak/>
        <w:t>- rasporedu, odnosno organizaciji nastavnih sadržaja po principima kontinuiteta i vertikalno-spiralnog slijeda, kao i principima integracije.</w:t>
      </w:r>
    </w:p>
    <w:p w:rsidR="00200EBB" w:rsidRPr="009A3D69" w:rsidRDefault="00200EBB" w:rsidP="00200EBB">
      <w:pPr>
        <w:spacing w:line="240" w:lineRule="auto"/>
        <w:jc w:val="both"/>
        <w:rPr>
          <w:rFonts w:ascii="Times New Roman" w:eastAsia="Calibri" w:hAnsi="Times New Roman" w:cs="Times New Roman"/>
          <w:color w:val="auto"/>
          <w:sz w:val="24"/>
          <w:szCs w:val="24"/>
        </w:rPr>
      </w:pPr>
    </w:p>
    <w:p w:rsidR="00200EBB" w:rsidRPr="009A3D69" w:rsidRDefault="00200EBB" w:rsidP="00200EBB">
      <w:pPr>
        <w:spacing w:line="240" w:lineRule="auto"/>
        <w:jc w:val="both"/>
        <w:rPr>
          <w:rFonts w:ascii="Times New Roman" w:eastAsia="Calibri" w:hAnsi="Times New Roman" w:cs="Times New Roman"/>
          <w:color w:val="auto"/>
          <w:sz w:val="24"/>
          <w:szCs w:val="24"/>
        </w:rPr>
      </w:pPr>
    </w:p>
    <w:p w:rsidR="00200EBB" w:rsidRPr="009A3D69" w:rsidRDefault="00200EBB" w:rsidP="00200EBB">
      <w:pPr>
        <w:spacing w:line="240" w:lineRule="auto"/>
        <w:jc w:val="center"/>
        <w:rPr>
          <w:rFonts w:ascii="Times New Roman" w:eastAsia="Calibri" w:hAnsi="Times New Roman" w:cs="Times New Roman"/>
          <w:b/>
          <w:color w:val="auto"/>
          <w:sz w:val="24"/>
          <w:szCs w:val="24"/>
        </w:rPr>
      </w:pPr>
      <w:r w:rsidRPr="009A3D69">
        <w:rPr>
          <w:rFonts w:ascii="Times New Roman" w:eastAsia="Calibri" w:hAnsi="Times New Roman" w:cs="Times New Roman"/>
          <w:b/>
          <w:color w:val="auto"/>
          <w:sz w:val="24"/>
          <w:szCs w:val="24"/>
        </w:rPr>
        <w:t>III PRAĆENjE I VREDNOVANjE NASTAVE I UČENjA</w:t>
      </w:r>
    </w:p>
    <w:p w:rsidR="00200EBB" w:rsidRPr="009A3D69" w:rsidRDefault="00200EBB" w:rsidP="00200EBB">
      <w:pPr>
        <w:spacing w:line="240" w:lineRule="auto"/>
        <w:jc w:val="both"/>
        <w:rPr>
          <w:rFonts w:ascii="Times New Roman" w:eastAsia="Calibri" w:hAnsi="Times New Roman" w:cs="Times New Roman"/>
          <w:b/>
          <w:color w:val="auto"/>
          <w:sz w:val="24"/>
          <w:szCs w:val="24"/>
        </w:rPr>
      </w:pP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Praćenje napredovanja i ocenjivanje postignuća učenika je formativno i sumativno i realizuje se u skladu sa </w:t>
      </w:r>
      <w:r w:rsidRPr="009A3D69">
        <w:rPr>
          <w:rFonts w:ascii="Times New Roman" w:eastAsia="Calibri" w:hAnsi="Times New Roman" w:cs="Times New Roman"/>
          <w:i/>
          <w:color w:val="auto"/>
          <w:sz w:val="24"/>
          <w:szCs w:val="24"/>
        </w:rPr>
        <w:t>Pravilnikom o ocenjivanju učenika u osnovnom obrazovanju i vaspitanju</w:t>
      </w:r>
      <w:r w:rsidRPr="009A3D69">
        <w:rPr>
          <w:rFonts w:ascii="Times New Roman" w:eastAsia="Calibri" w:hAnsi="Times New Roman" w:cs="Times New Roman"/>
          <w:color w:val="auto"/>
          <w:sz w:val="24"/>
          <w:szCs w:val="24"/>
        </w:rPr>
        <w:t xml:space="preserve">. Ocenjivanje bi trebalo da bude usmereno na dobijanje informacija o obrascima mišljenja i uslovima pod kojim učenik može da primeni znanje stečeno tokom nastave jezičke kulture u svakodnevnoj formalnoj i neformalnoj komunikaciji. </w:t>
      </w: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 xml:space="preserve">Proces praćenja i vrednovanja jednog učenika treba započeti inicijalnom procenom nivoa postignuća učenika. Akcenat bi trebalo da bude na učenikovim sposobnostima – na onome što učenik može ili pokušava da učini. Tokom procesa nastave i učenja učitelj kontinuirano i na primeren način ukazuje učeniku na kvalitet njegovog postignuća tako što će povratna informacija biti dovoljno jasna i informativna, kako bi bila podsticajna za dalje napredovanje učenika. Svaka aktivnost je dobra prilika za procenu napredovanja i davanje povratne informacije, a učenike treba osposobljavati i ohrabrivati da procenjuju sopstveni napredak u ostvarivanju ishoda predmeta, kao i napredak drugih učenika. </w:t>
      </w:r>
    </w:p>
    <w:p w:rsidR="00200EBB" w:rsidRPr="009A3D69" w:rsidRDefault="00200EBB" w:rsidP="00200EBB">
      <w:pPr>
        <w:spacing w:line="240" w:lineRule="auto"/>
        <w:rPr>
          <w:rFonts w:ascii="Times New Roman" w:hAnsi="Times New Roman" w:cs="Times New Roman"/>
          <w:color w:val="0070C0"/>
          <w:sz w:val="24"/>
          <w:szCs w:val="24"/>
          <w:lang w:val="hr-HR"/>
        </w:rPr>
      </w:pPr>
    </w:p>
    <w:p w:rsidR="00200EBB" w:rsidRPr="009A3D69" w:rsidRDefault="00200EBB" w:rsidP="00200EBB">
      <w:pPr>
        <w:spacing w:line="240" w:lineRule="auto"/>
        <w:rPr>
          <w:rFonts w:ascii="Times New Roman" w:hAnsi="Times New Roman" w:cs="Times New Roman"/>
          <w:sz w:val="24"/>
          <w:szCs w:val="24"/>
          <w:lang w:val="hr-HR"/>
        </w:rPr>
      </w:pPr>
    </w:p>
    <w:p w:rsidR="00200EBB" w:rsidRPr="009A3D69" w:rsidRDefault="00200EBB" w:rsidP="00200EBB">
      <w:pPr>
        <w:spacing w:line="240" w:lineRule="auto"/>
        <w:rPr>
          <w:rFonts w:ascii="Times New Roman" w:hAnsi="Times New Roman" w:cs="Times New Roman"/>
          <w:sz w:val="24"/>
          <w:szCs w:val="24"/>
          <w:lang w:val="hr-HR"/>
        </w:rPr>
      </w:pPr>
    </w:p>
    <w:p w:rsidR="00200EBB" w:rsidRPr="00E304B0" w:rsidRDefault="00200EBB" w:rsidP="00200EBB">
      <w:pPr>
        <w:spacing w:line="240" w:lineRule="auto"/>
        <w:jc w:val="center"/>
        <w:rPr>
          <w:rFonts w:ascii="Times New Roman" w:hAnsi="Times New Roman" w:cs="Times New Roman"/>
          <w:b/>
          <w:sz w:val="24"/>
          <w:szCs w:val="24"/>
          <w:lang w:val="sr-Cyrl-RS"/>
        </w:rPr>
      </w:pPr>
      <w:r w:rsidRPr="00E304B0">
        <w:rPr>
          <w:rFonts w:ascii="Times New Roman" w:hAnsi="Times New Roman" w:cs="Times New Roman"/>
          <w:b/>
          <w:sz w:val="24"/>
          <w:szCs w:val="24"/>
          <w:lang w:val="sr-Cyrl-RS"/>
        </w:rPr>
        <w:t>3. МАЂАРСКИ ЈЕЗИК</w:t>
      </w:r>
    </w:p>
    <w:p w:rsidR="00200EBB" w:rsidRPr="009A3D69" w:rsidRDefault="00200EBB" w:rsidP="00200EBB">
      <w:pPr>
        <w:rPr>
          <w:rFonts w:ascii="Times New Roman" w:hAnsi="Times New Roman" w:cs="Times New Roman"/>
          <w:sz w:val="24"/>
          <w:szCs w:val="24"/>
          <w:lang w:val="hu-HU"/>
        </w:rPr>
      </w:pPr>
    </w:p>
    <w:tbl>
      <w:tblPr>
        <w:tblpPr w:leftFromText="180" w:rightFromText="180" w:vertAnchor="text" w:tblpY="1"/>
        <w:tblOverlap w:val="never"/>
        <w:tblW w:w="5000" w:type="pct"/>
        <w:tblBorders>
          <w:insideH w:val="nil"/>
          <w:insideV w:val="nil"/>
        </w:tblBorders>
        <w:tblLook w:val="0400" w:firstRow="0" w:lastRow="0" w:firstColumn="0" w:lastColumn="0" w:noHBand="0" w:noVBand="1"/>
      </w:tblPr>
      <w:tblGrid>
        <w:gridCol w:w="10080"/>
      </w:tblGrid>
      <w:tr w:rsidR="00200EBB" w:rsidRPr="009A3D69" w:rsidTr="008B44F0">
        <w:trPr>
          <w:trHeight w:val="480"/>
        </w:trPr>
        <w:tc>
          <w:tcPr>
            <w:tcW w:w="5000" w:type="pct"/>
            <w:tcBorders>
              <w:top w:val="nil"/>
              <w:left w:val="nil"/>
              <w:bottom w:val="nil"/>
              <w:right w:val="nil"/>
            </w:tcBorders>
            <w:hideMark/>
          </w:tcPr>
          <w:p w:rsidR="00200EBB" w:rsidRPr="009A3D69" w:rsidRDefault="00200EBB" w:rsidP="008B44F0">
            <w:pPr>
              <w:rPr>
                <w:rFonts w:ascii="Times New Roman" w:hAnsi="Times New Roman" w:cs="Times New Roman"/>
                <w:sz w:val="24"/>
                <w:szCs w:val="24"/>
                <w:lang w:val="hu-HU"/>
              </w:rPr>
            </w:pPr>
          </w:p>
          <w:tbl>
            <w:tblPr>
              <w:tblpPr w:leftFromText="180" w:rightFromText="180" w:vertAnchor="text" w:tblpY="1"/>
              <w:tblOverlap w:val="never"/>
              <w:tblW w:w="5000" w:type="pct"/>
              <w:tblBorders>
                <w:insideH w:val="nil"/>
                <w:insideV w:val="nil"/>
              </w:tblBorders>
              <w:tblLook w:val="0400" w:firstRow="0" w:lastRow="0" w:firstColumn="0" w:lastColumn="0" w:noHBand="0" w:noVBand="1"/>
            </w:tblPr>
            <w:tblGrid>
              <w:gridCol w:w="2575"/>
              <w:gridCol w:w="7289"/>
            </w:tblGrid>
            <w:tr w:rsidR="00200EBB" w:rsidRPr="009A3D69" w:rsidTr="008B44F0">
              <w:trPr>
                <w:trHeight w:val="480"/>
              </w:trPr>
              <w:tc>
                <w:tcPr>
                  <w:tcW w:w="1305" w:type="pct"/>
                  <w:tcBorders>
                    <w:top w:val="nil"/>
                    <w:left w:val="nil"/>
                    <w:bottom w:val="nil"/>
                    <w:right w:val="nil"/>
                  </w:tcBorders>
                  <w:hideMark/>
                </w:tcPr>
                <w:p w:rsidR="00200EBB" w:rsidRPr="009A3D69" w:rsidRDefault="00200EBB" w:rsidP="008B44F0">
                  <w:pPr>
                    <w:rPr>
                      <w:rFonts w:ascii="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А tantárgy neve</w:t>
                  </w:r>
                </w:p>
              </w:tc>
              <w:tc>
                <w:tcPr>
                  <w:tcW w:w="3695" w:type="pct"/>
                  <w:tcBorders>
                    <w:top w:val="nil"/>
                    <w:left w:val="nil"/>
                    <w:bottom w:val="nil"/>
                    <w:right w:val="nil"/>
                  </w:tcBorders>
                  <w:hideMark/>
                </w:tcPr>
                <w:p w:rsidR="00200EBB" w:rsidRPr="009A3D69" w:rsidRDefault="00200EBB" w:rsidP="008B44F0">
                  <w:pPr>
                    <w:rPr>
                      <w:rFonts w:ascii="Times New Roman" w:eastAsia="Times New Roman" w:hAnsi="Times New Roman" w:cs="Times New Roman"/>
                      <w:b/>
                      <w:color w:val="auto"/>
                      <w:sz w:val="24"/>
                      <w:szCs w:val="24"/>
                      <w:lang w:val="sr-Cyrl-RS"/>
                    </w:rPr>
                  </w:pPr>
                  <w:r w:rsidRPr="009A3D69">
                    <w:rPr>
                      <w:rFonts w:ascii="Times New Roman" w:hAnsi="Times New Roman" w:cs="Times New Roman"/>
                      <w:b/>
                      <w:bCs/>
                      <w:color w:val="auto"/>
                      <w:sz w:val="24"/>
                      <w:szCs w:val="24"/>
                      <w:lang w:val="hu-HU"/>
                    </w:rPr>
                    <w:t>MAGYAR NYELV/</w:t>
                  </w:r>
                  <w:r w:rsidRPr="009A3D69">
                    <w:rPr>
                      <w:rFonts w:ascii="Times New Roman" w:hAnsi="Times New Roman" w:cs="Times New Roman"/>
                      <w:b/>
                      <w:bCs/>
                      <w:color w:val="auto"/>
                      <w:sz w:val="24"/>
                      <w:szCs w:val="24"/>
                      <w:lang w:val="sr-Cyrl-RS"/>
                    </w:rPr>
                    <w:t>МАЂАРСКИ ЈЕЗИК</w:t>
                  </w:r>
                </w:p>
              </w:tc>
            </w:tr>
            <w:tr w:rsidR="00200EBB" w:rsidRPr="009A3D69" w:rsidTr="008B44F0">
              <w:tc>
                <w:tcPr>
                  <w:tcW w:w="1305" w:type="pct"/>
                  <w:tcBorders>
                    <w:top w:val="nil"/>
                    <w:left w:val="nil"/>
                    <w:bottom w:val="nil"/>
                    <w:right w:val="nil"/>
                  </w:tcBorders>
                  <w:hideMark/>
                </w:tcPr>
                <w:p w:rsidR="00200EBB" w:rsidRPr="009A3D69" w:rsidRDefault="00200EBB" w:rsidP="008B44F0">
                  <w:pPr>
                    <w:rPr>
                      <w:rFonts w:ascii="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Cél</w:t>
                  </w:r>
                </w:p>
              </w:tc>
              <w:tc>
                <w:tcPr>
                  <w:tcW w:w="3695" w:type="pct"/>
                  <w:tcBorders>
                    <w:top w:val="nil"/>
                    <w:left w:val="nil"/>
                    <w:bottom w:val="nil"/>
                    <w:right w:val="nil"/>
                  </w:tcBorders>
                </w:tcPr>
                <w:p w:rsidR="00200EBB" w:rsidRPr="009A3D69" w:rsidRDefault="00200EBB" w:rsidP="008B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auto"/>
                      <w:sz w:val="24"/>
                      <w:szCs w:val="24"/>
                      <w:lang w:val="hu-HU"/>
                    </w:rPr>
                  </w:pPr>
                  <w:r w:rsidRPr="009A3D69">
                    <w:rPr>
                      <w:rFonts w:ascii="Times New Roman" w:hAnsi="Times New Roman" w:cs="Times New Roman"/>
                      <w:color w:val="auto"/>
                      <w:sz w:val="24"/>
                      <w:szCs w:val="24"/>
                      <w:highlight w:val="white"/>
                      <w:lang w:val="hu-HU"/>
                    </w:rPr>
                    <w:t xml:space="preserve">A </w:t>
                  </w:r>
                  <w:r w:rsidRPr="009A3D69">
                    <w:rPr>
                      <w:rFonts w:ascii="Times New Roman" w:hAnsi="Times New Roman" w:cs="Times New Roman"/>
                      <w:i/>
                      <w:color w:val="auto"/>
                      <w:sz w:val="24"/>
                      <w:szCs w:val="24"/>
                      <w:highlight w:val="white"/>
                      <w:lang w:val="hu-HU"/>
                    </w:rPr>
                    <w:t>magyar nyelv</w:t>
                  </w:r>
                  <w:r w:rsidRPr="009A3D69">
                    <w:rPr>
                      <w:rFonts w:ascii="Times New Roman" w:hAnsi="Times New Roman" w:cs="Times New Roman"/>
                      <w:color w:val="auto"/>
                      <w:sz w:val="24"/>
                      <w:szCs w:val="24"/>
                      <w:highlight w:val="white"/>
                      <w:lang w:val="hu-HU"/>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w:t>
                  </w:r>
                  <w:r w:rsidRPr="009A3D69">
                    <w:rPr>
                      <w:rFonts w:ascii="Times New Roman" w:hAnsi="Times New Roman" w:cs="Times New Roman"/>
                      <w:color w:val="auto"/>
                      <w:sz w:val="24"/>
                      <w:szCs w:val="24"/>
                      <w:lang w:val="hu-HU"/>
                    </w:rPr>
                    <w:t>.</w:t>
                  </w:r>
                </w:p>
                <w:p w:rsidR="00200EBB" w:rsidRPr="009A3D69" w:rsidRDefault="00200EBB" w:rsidP="008B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4"/>
                      <w:szCs w:val="24"/>
                      <w:lang w:val="hu-HU"/>
                    </w:rPr>
                  </w:pPr>
                </w:p>
              </w:tc>
            </w:tr>
            <w:tr w:rsidR="00200EBB" w:rsidRPr="009A3D69" w:rsidTr="008B44F0">
              <w:tc>
                <w:tcPr>
                  <w:tcW w:w="1305" w:type="pct"/>
                  <w:tcBorders>
                    <w:top w:val="nil"/>
                    <w:left w:val="nil"/>
                    <w:bottom w:val="nil"/>
                    <w:right w:val="nil"/>
                  </w:tcBorders>
                  <w:hideMark/>
                </w:tcPr>
                <w:p w:rsidR="00200EBB" w:rsidRPr="009A3D69" w:rsidRDefault="00200EBB" w:rsidP="008B44F0">
                  <w:pPr>
                    <w:rPr>
                      <w:rFonts w:ascii="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Osztály</w:t>
                  </w:r>
                </w:p>
              </w:tc>
              <w:tc>
                <w:tcPr>
                  <w:tcW w:w="3695" w:type="pct"/>
                  <w:tcBorders>
                    <w:top w:val="nil"/>
                    <w:left w:val="nil"/>
                    <w:bottom w:val="nil"/>
                    <w:right w:val="nil"/>
                  </w:tcBorders>
                  <w:hideMark/>
                </w:tcPr>
                <w:p w:rsidR="00200EBB" w:rsidRPr="009A3D69" w:rsidRDefault="00200EBB" w:rsidP="008B44F0">
                  <w:pPr>
                    <w:rPr>
                      <w:rFonts w:ascii="Times New Roman" w:hAnsi="Times New Roman" w:cs="Times New Roman"/>
                      <w:color w:val="auto"/>
                      <w:sz w:val="24"/>
                      <w:szCs w:val="24"/>
                      <w:lang w:val="hu-HU"/>
                    </w:rPr>
                  </w:pPr>
                  <w:r w:rsidRPr="009A3D69">
                    <w:rPr>
                      <w:rFonts w:ascii="Times New Roman" w:eastAsia="Times New Roman" w:hAnsi="Times New Roman" w:cs="Times New Roman"/>
                      <w:b/>
                      <w:color w:val="auto"/>
                      <w:sz w:val="24"/>
                      <w:szCs w:val="24"/>
                      <w:lang w:val="hu-HU"/>
                    </w:rPr>
                    <w:t>negyedik</w:t>
                  </w:r>
                </w:p>
              </w:tc>
            </w:tr>
            <w:tr w:rsidR="00200EBB" w:rsidRPr="009A3D69" w:rsidTr="008B44F0">
              <w:trPr>
                <w:trHeight w:val="300"/>
              </w:trPr>
              <w:tc>
                <w:tcPr>
                  <w:tcW w:w="1305" w:type="pct"/>
                  <w:tcBorders>
                    <w:top w:val="nil"/>
                    <w:left w:val="nil"/>
                    <w:bottom w:val="nil"/>
                    <w:right w:val="nil"/>
                  </w:tcBorders>
                  <w:hideMark/>
                </w:tcPr>
                <w:p w:rsidR="00200EBB" w:rsidRPr="009A3D69" w:rsidRDefault="00200EBB" w:rsidP="008B44F0">
                  <w:pPr>
                    <w:rPr>
                      <w:rFonts w:ascii="Times New Roman" w:hAnsi="Times New Roman" w:cs="Times New Roman"/>
                      <w:color w:val="auto"/>
                      <w:sz w:val="24"/>
                      <w:szCs w:val="24"/>
                      <w:lang w:val="hu-HU"/>
                    </w:rPr>
                  </w:pPr>
                  <w:bookmarkStart w:id="0" w:name="_Hlk21259358"/>
                  <w:r w:rsidRPr="009A3D69">
                    <w:rPr>
                      <w:rFonts w:ascii="Times New Roman" w:eastAsia="Times New Roman" w:hAnsi="Times New Roman" w:cs="Times New Roman"/>
                      <w:color w:val="auto"/>
                      <w:sz w:val="24"/>
                      <w:szCs w:val="24"/>
                      <w:lang w:val="hu-HU"/>
                    </w:rPr>
                    <w:t>Évi óraszám</w:t>
                  </w:r>
                </w:p>
              </w:tc>
              <w:tc>
                <w:tcPr>
                  <w:tcW w:w="3695" w:type="pct"/>
                  <w:tcBorders>
                    <w:top w:val="nil"/>
                    <w:left w:val="nil"/>
                    <w:bottom w:val="nil"/>
                    <w:right w:val="nil"/>
                  </w:tcBorders>
                  <w:hideMark/>
                </w:tcPr>
                <w:p w:rsidR="00200EBB" w:rsidRPr="009A3D69" w:rsidRDefault="00200EBB" w:rsidP="008B44F0">
                  <w:pPr>
                    <w:rPr>
                      <w:rFonts w:ascii="Times New Roman" w:eastAsia="Times New Roman" w:hAnsi="Times New Roman" w:cs="Times New Roman"/>
                      <w:b/>
                      <w:color w:val="auto"/>
                      <w:sz w:val="24"/>
                      <w:szCs w:val="24"/>
                      <w:lang w:val="hu-HU"/>
                    </w:rPr>
                  </w:pPr>
                  <w:r w:rsidRPr="009A3D69">
                    <w:rPr>
                      <w:rFonts w:ascii="Times New Roman" w:eastAsia="Times New Roman" w:hAnsi="Times New Roman" w:cs="Times New Roman"/>
                      <w:b/>
                      <w:color w:val="auto"/>
                      <w:sz w:val="24"/>
                      <w:szCs w:val="24"/>
                      <w:lang w:val="hu-HU"/>
                    </w:rPr>
                    <w:t>180 óra</w:t>
                  </w:r>
                </w:p>
              </w:tc>
            </w:tr>
            <w:bookmarkEnd w:id="0"/>
          </w:tbl>
          <w:p w:rsidR="00200EBB" w:rsidRPr="009A3D69" w:rsidRDefault="00200EBB" w:rsidP="008B44F0">
            <w:pPr>
              <w:rPr>
                <w:rFonts w:ascii="Times New Roman" w:hAnsi="Times New Roman" w:cs="Times New Roman"/>
                <w:sz w:val="24"/>
                <w:szCs w:val="24"/>
                <w:lang w:val="hu-HU"/>
              </w:rPr>
            </w:pPr>
          </w:p>
        </w:tc>
      </w:tr>
      <w:tr w:rsidR="00200EBB" w:rsidRPr="009A3D69" w:rsidTr="008B44F0">
        <w:tc>
          <w:tcPr>
            <w:tcW w:w="5000" w:type="pct"/>
            <w:tcBorders>
              <w:top w:val="nil"/>
              <w:left w:val="nil"/>
              <w:bottom w:val="nil"/>
              <w:right w:val="nil"/>
            </w:tcBorders>
            <w:hideMark/>
          </w:tcPr>
          <w:p w:rsidR="00200EBB" w:rsidRPr="009A3D69" w:rsidRDefault="00200EBB" w:rsidP="008B44F0">
            <w:pPr>
              <w:rPr>
                <w:rFonts w:ascii="Times New Roman" w:hAnsi="Times New Roman" w:cs="Times New Roman"/>
                <w:sz w:val="24"/>
                <w:szCs w:val="24"/>
                <w:lang w:val="hu-HU"/>
              </w:rPr>
            </w:pPr>
          </w:p>
        </w:tc>
      </w:tr>
    </w:tbl>
    <w:p w:rsidR="00200EBB" w:rsidRPr="009A3D69" w:rsidRDefault="00200EBB" w:rsidP="00200EBB">
      <w:pPr>
        <w:rPr>
          <w:rFonts w:ascii="Times New Roman" w:hAnsi="Times New Roman" w:cs="Times New Roman"/>
          <w:sz w:val="24"/>
          <w:szCs w:val="24"/>
          <w:lang w:val="hu-HU"/>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3499"/>
        <w:gridCol w:w="2151"/>
        <w:gridCol w:w="4700"/>
      </w:tblGrid>
      <w:tr w:rsidR="00200EBB" w:rsidRPr="009A3D69" w:rsidTr="008B44F0">
        <w:trPr>
          <w:trHeight w:val="831"/>
        </w:trPr>
        <w:tc>
          <w:tcPr>
            <w:tcW w:w="3227" w:type="dxa"/>
            <w:hideMark/>
          </w:tcPr>
          <w:p w:rsidR="00200EBB" w:rsidRPr="009A3D69" w:rsidRDefault="00200EBB" w:rsidP="008B44F0">
            <w:pPr>
              <w:spacing w:line="240" w:lineRule="auto"/>
              <w:jc w:val="center"/>
              <w:rPr>
                <w:rFonts w:ascii="Times New Roman" w:hAnsi="Times New Roman" w:cs="Times New Roman"/>
                <w:b/>
                <w:bCs/>
                <w:color w:val="auto"/>
                <w:sz w:val="24"/>
                <w:szCs w:val="24"/>
                <w:lang w:val="hu-HU"/>
              </w:rPr>
            </w:pPr>
            <w:r w:rsidRPr="009A3D69">
              <w:rPr>
                <w:rFonts w:ascii="Times New Roman" w:hAnsi="Times New Roman" w:cs="Times New Roman"/>
                <w:b/>
                <w:bCs/>
                <w:color w:val="auto"/>
                <w:sz w:val="24"/>
                <w:szCs w:val="24"/>
                <w:lang w:val="hu-HU"/>
              </w:rPr>
              <w:t>KIMENET</w:t>
            </w:r>
          </w:p>
          <w:p w:rsidR="00200EBB" w:rsidRPr="009A3D69" w:rsidRDefault="00200EBB" w:rsidP="008B44F0">
            <w:pPr>
              <w:spacing w:line="240" w:lineRule="auto"/>
              <w:jc w:val="center"/>
              <w:rPr>
                <w:rFonts w:ascii="Times New Roman" w:hAnsi="Times New Roman" w:cs="Times New Roman"/>
                <w:bCs/>
                <w:color w:val="auto"/>
                <w:sz w:val="24"/>
                <w:szCs w:val="24"/>
                <w:lang w:val="hu-HU"/>
              </w:rPr>
            </w:pPr>
            <w:r w:rsidRPr="009A3D69">
              <w:rPr>
                <w:rFonts w:ascii="Times New Roman" w:hAnsi="Times New Roman" w:cs="Times New Roman"/>
                <w:bCs/>
                <w:color w:val="auto"/>
                <w:sz w:val="24"/>
                <w:szCs w:val="24"/>
                <w:lang w:val="hu-HU"/>
              </w:rPr>
              <w:t>A tanév végére a tanuló:</w:t>
            </w:r>
          </w:p>
          <w:p w:rsidR="00200EBB" w:rsidRPr="009A3D69" w:rsidRDefault="00200EBB" w:rsidP="008B44F0">
            <w:pPr>
              <w:spacing w:line="240" w:lineRule="auto"/>
              <w:jc w:val="center"/>
              <w:rPr>
                <w:rFonts w:ascii="Times New Roman" w:hAnsi="Times New Roman" w:cs="Times New Roman"/>
                <w:bCs/>
                <w:color w:val="auto"/>
                <w:sz w:val="24"/>
                <w:szCs w:val="24"/>
                <w:lang w:val="hu-HU"/>
              </w:rPr>
            </w:pPr>
          </w:p>
        </w:tc>
        <w:tc>
          <w:tcPr>
            <w:tcW w:w="1984" w:type="dxa"/>
            <w:hideMark/>
          </w:tcPr>
          <w:p w:rsidR="00200EBB" w:rsidRPr="009A3D69" w:rsidRDefault="00200EBB" w:rsidP="008B44F0">
            <w:pPr>
              <w:keepNext/>
              <w:spacing w:line="240" w:lineRule="auto"/>
              <w:jc w:val="center"/>
              <w:outlineLvl w:val="1"/>
              <w:rPr>
                <w:rFonts w:ascii="Times New Roman" w:hAnsi="Times New Roman" w:cs="Times New Roman"/>
                <w:b/>
                <w:bCs/>
                <w:color w:val="auto"/>
                <w:sz w:val="24"/>
                <w:szCs w:val="24"/>
                <w:lang w:val="hu-HU"/>
              </w:rPr>
            </w:pPr>
            <w:r w:rsidRPr="009A3D69">
              <w:rPr>
                <w:rFonts w:ascii="Times New Roman" w:hAnsi="Times New Roman" w:cs="Times New Roman"/>
                <w:b/>
                <w:bCs/>
                <w:color w:val="auto"/>
                <w:sz w:val="24"/>
                <w:szCs w:val="24"/>
                <w:lang w:val="hu-HU"/>
              </w:rPr>
              <w:t>RÉSZTERÜLET/</w:t>
            </w:r>
          </w:p>
          <w:p w:rsidR="00200EBB" w:rsidRPr="009A3D69" w:rsidRDefault="00200EBB" w:rsidP="008B44F0">
            <w:pPr>
              <w:keepNext/>
              <w:spacing w:line="240" w:lineRule="auto"/>
              <w:jc w:val="center"/>
              <w:outlineLvl w:val="1"/>
              <w:rPr>
                <w:rFonts w:ascii="Times New Roman" w:eastAsia="Times New Roman" w:hAnsi="Times New Roman" w:cs="Times New Roman"/>
                <w:b/>
                <w:color w:val="FF0000"/>
                <w:sz w:val="24"/>
                <w:szCs w:val="24"/>
                <w:lang w:val="hu-HU"/>
              </w:rPr>
            </w:pPr>
            <w:r w:rsidRPr="009A3D69">
              <w:rPr>
                <w:rFonts w:ascii="Times New Roman" w:hAnsi="Times New Roman" w:cs="Times New Roman"/>
                <w:b/>
                <w:bCs/>
                <w:color w:val="auto"/>
                <w:sz w:val="24"/>
                <w:szCs w:val="24"/>
                <w:lang w:val="hu-HU"/>
              </w:rPr>
              <w:t>TÉMA</w:t>
            </w:r>
          </w:p>
        </w:tc>
        <w:tc>
          <w:tcPr>
            <w:tcW w:w="4335" w:type="dxa"/>
            <w:hideMark/>
          </w:tcPr>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r w:rsidRPr="009A3D69">
              <w:rPr>
                <w:rFonts w:ascii="Times New Roman" w:hAnsi="Times New Roman" w:cs="Times New Roman"/>
                <w:b/>
                <w:color w:val="auto"/>
                <w:sz w:val="24"/>
                <w:szCs w:val="24"/>
                <w:lang w:val="hu-HU"/>
              </w:rPr>
              <w:t>TARTALOM</w:t>
            </w:r>
          </w:p>
        </w:tc>
      </w:tr>
      <w:tr w:rsidR="00200EBB" w:rsidRPr="009A3D69" w:rsidTr="008B44F0">
        <w:trPr>
          <w:trHeight w:val="831"/>
        </w:trPr>
        <w:tc>
          <w:tcPr>
            <w:tcW w:w="3227" w:type="dxa"/>
            <w:hideMark/>
          </w:tcPr>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lastRenderedPageBreak/>
              <w:t>ismeri és felismeri a szöveg és a könyv részeit, szerkezeti egységeit;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elkülöníti a lényeges és kevésbé lényeges információkat;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felismeri a szöveg átvitt</w:t>
            </w:r>
          </w:p>
          <w:p w:rsidR="00200EBB" w:rsidRPr="009A3D69" w:rsidRDefault="00200EBB" w:rsidP="008B44F0">
            <w:pPr>
              <w:spacing w:line="240" w:lineRule="auto"/>
              <w:ind w:left="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értelmét;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felismeri a szövegben a cselekménymozzanatok összefüggéseit és az eseménymozzanatok időrendjét;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meghatározza a    szépirodalmi szövegek szereplőinek jellemét, rendszerét, egymáshoz való viszonyát;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képes a szereplők tetteinek és magatartásformáinak értelmezésére az adott szövegre hivatkozva;</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felismeri a szövegen belüli ok-okozati összefüggéseket, előzményeket és következményeket;</w:t>
            </w:r>
          </w:p>
          <w:p w:rsidR="00200EBB" w:rsidRPr="009A3D69" w:rsidRDefault="00200EBB" w:rsidP="008B44F0">
            <w:pPr>
              <w:numPr>
                <w:ilvl w:val="0"/>
                <w:numId w:val="11"/>
              </w:numPr>
              <w:suppressAutoHyphens/>
              <w:autoSpaceDN w:val="0"/>
              <w:spacing w:line="240" w:lineRule="auto"/>
              <w:ind w:left="284" w:hanging="284"/>
              <w:rPr>
                <w:rFonts w:ascii="Times New Roman" w:eastAsia="Times New Roman" w:hAnsi="Times New Roman" w:cs="Times New Roman"/>
                <w:color w:val="auto"/>
                <w:kern w:val="3"/>
                <w:sz w:val="24"/>
                <w:szCs w:val="24"/>
                <w:lang w:val="hu-HU" w:eastAsia="zh-CN" w:bidi="hi-IN"/>
              </w:rPr>
            </w:pPr>
            <w:r w:rsidRPr="009A3D69">
              <w:rPr>
                <w:rFonts w:ascii="Times New Roman" w:eastAsia="Times New Roman" w:hAnsi="Times New Roman" w:cs="Times New Roman"/>
                <w:color w:val="auto"/>
                <w:kern w:val="3"/>
                <w:sz w:val="24"/>
                <w:szCs w:val="24"/>
                <w:lang w:val="hu-HU" w:eastAsia="zh-CN" w:bidi="hi-IN"/>
              </w:rPr>
              <w:t>az irodalmi műben képes önállóan meglátni a problémákat;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véleményezi a szöveghez kapcsolódó illusztráció-válogatást;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különbséget tesz a leíró és elbeszélő közlésmód között, felismeri a párbeszédet;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megkülönbözteti a prózát és a verset;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felismeri a verssort, </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a versszakot és a rímet;</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megérti a szépirodalmi   </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szövegekben az alakzatok</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szerepét (hasonlat,</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megszemélyesítés); </w:t>
            </w:r>
          </w:p>
          <w:p w:rsidR="00200EBB" w:rsidRPr="009A3D69" w:rsidRDefault="00200EBB" w:rsidP="008B44F0">
            <w:pPr>
              <w:spacing w:line="240" w:lineRule="auto"/>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az irodalmi műveket</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össze tudja hasonlítani</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műfajuk és témájuk</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    alapján;</w:t>
            </w:r>
          </w:p>
          <w:p w:rsidR="00200EBB" w:rsidRPr="009A3D69" w:rsidRDefault="00200EBB" w:rsidP="008B44F0">
            <w:pPr>
              <w:widowControl w:val="0"/>
              <w:suppressAutoHyphens/>
              <w:autoSpaceDN w:val="0"/>
              <w:spacing w:line="240" w:lineRule="auto"/>
              <w:textAlignment w:val="baseline"/>
              <w:rPr>
                <w:rFonts w:ascii="Times New Roman" w:hAnsi="Times New Roman" w:cs="Times New Roman"/>
                <w:color w:val="auto"/>
                <w:kern w:val="3"/>
                <w:sz w:val="24"/>
                <w:szCs w:val="24"/>
                <w:lang w:val="hu-HU" w:eastAsia="zh-CN" w:bidi="hi-IN"/>
              </w:rPr>
            </w:pPr>
            <w:r w:rsidRPr="009A3D69">
              <w:rPr>
                <w:rFonts w:ascii="Times New Roman" w:eastAsia="Times New Roman" w:hAnsi="Times New Roman" w:cs="Times New Roman"/>
                <w:color w:val="auto"/>
                <w:kern w:val="3"/>
                <w:sz w:val="24"/>
                <w:szCs w:val="24"/>
                <w:lang w:val="hu-HU" w:eastAsia="zh-CN" w:bidi="hi-IN"/>
              </w:rPr>
              <w:lastRenderedPageBreak/>
              <w:t>–  felfedezi az irodalmi</w:t>
            </w:r>
          </w:p>
          <w:p w:rsidR="00200EBB" w:rsidRPr="009A3D69" w:rsidRDefault="00200EBB" w:rsidP="008B44F0">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lang w:val="hu-HU" w:eastAsia="zh-CN" w:bidi="hi-IN"/>
              </w:rPr>
            </w:pPr>
            <w:r w:rsidRPr="009A3D69">
              <w:rPr>
                <w:rFonts w:ascii="Times New Roman" w:eastAsia="Times New Roman" w:hAnsi="Times New Roman" w:cs="Times New Roman"/>
                <w:color w:val="auto"/>
                <w:kern w:val="3"/>
                <w:sz w:val="24"/>
                <w:szCs w:val="24"/>
                <w:lang w:val="hu-HU" w:eastAsia="zh-CN" w:bidi="hi-IN"/>
              </w:rPr>
              <w:t xml:space="preserve">    művek és más művészeti</w:t>
            </w:r>
          </w:p>
          <w:p w:rsidR="00200EBB" w:rsidRPr="009A3D69" w:rsidRDefault="00200EBB" w:rsidP="008B44F0">
            <w:pPr>
              <w:widowControl w:val="0"/>
              <w:suppressAutoHyphens/>
              <w:autoSpaceDN w:val="0"/>
              <w:spacing w:line="240" w:lineRule="auto"/>
              <w:textAlignment w:val="baseline"/>
              <w:rPr>
                <w:rFonts w:ascii="Times New Roman" w:hAnsi="Times New Roman" w:cs="Times New Roman"/>
                <w:color w:val="auto"/>
                <w:kern w:val="3"/>
                <w:sz w:val="24"/>
                <w:szCs w:val="24"/>
                <w:lang w:eastAsia="zh-CN" w:bidi="hi-IN"/>
              </w:rPr>
            </w:pPr>
            <w:r w:rsidRPr="009A3D69">
              <w:rPr>
                <w:rFonts w:ascii="Times New Roman" w:eastAsia="Times New Roman" w:hAnsi="Times New Roman" w:cs="Times New Roman"/>
                <w:color w:val="auto"/>
                <w:kern w:val="3"/>
                <w:sz w:val="24"/>
                <w:szCs w:val="24"/>
                <w:lang w:val="hu-HU" w:eastAsia="zh-CN" w:bidi="hi-IN"/>
              </w:rPr>
              <w:t xml:space="preserve">    alkotások kapcsolatát;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képes a különböző jelrendszerek segítségével megjelenített információk befogadására (pl. szöveg, táblázat, grafikon stb.);</w:t>
            </w:r>
          </w:p>
          <w:p w:rsidR="00200EBB" w:rsidRPr="009A3D69" w:rsidRDefault="00200EBB" w:rsidP="008B44F0">
            <w:pPr>
              <w:numPr>
                <w:ilvl w:val="0"/>
                <w:numId w:val="11"/>
              </w:numPr>
              <w:suppressAutoHyphens/>
              <w:autoSpaceDN w:val="0"/>
              <w:spacing w:line="240" w:lineRule="auto"/>
              <w:ind w:left="284" w:hanging="284"/>
              <w:rPr>
                <w:rFonts w:ascii="Times New Roman" w:eastAsia="Times New Roman" w:hAnsi="Times New Roman" w:cs="Times New Roman"/>
                <w:color w:val="auto"/>
                <w:kern w:val="3"/>
                <w:sz w:val="24"/>
                <w:szCs w:val="24"/>
                <w:lang w:val="hu-HU" w:eastAsia="zh-CN" w:bidi="hi-IN"/>
              </w:rPr>
            </w:pPr>
            <w:r w:rsidRPr="009A3D69">
              <w:rPr>
                <w:rFonts w:ascii="Times New Roman" w:eastAsia="Times New Roman" w:hAnsi="Times New Roman" w:cs="Times New Roman"/>
                <w:color w:val="auto"/>
                <w:kern w:val="3"/>
                <w:sz w:val="24"/>
                <w:szCs w:val="24"/>
                <w:lang w:val="hu-HU" w:eastAsia="zh-CN" w:bidi="hi-IN"/>
              </w:rPr>
              <w:t>értelmezi az egyszerűbb nem lineáris szövegeket,</w:t>
            </w:r>
          </w:p>
          <w:p w:rsidR="00200EBB" w:rsidRPr="009A3D69" w:rsidRDefault="00200EBB" w:rsidP="008B44F0">
            <w:pPr>
              <w:numPr>
                <w:ilvl w:val="0"/>
                <w:numId w:val="11"/>
              </w:numPr>
              <w:suppressAutoHyphens/>
              <w:autoSpaceDN w:val="0"/>
              <w:spacing w:line="240" w:lineRule="auto"/>
              <w:ind w:left="284" w:hanging="284"/>
              <w:rPr>
                <w:rFonts w:ascii="Times New Roman" w:hAnsi="Times New Roman" w:cs="Times New Roman"/>
                <w:color w:val="auto"/>
                <w:kern w:val="3"/>
                <w:sz w:val="24"/>
                <w:szCs w:val="24"/>
                <w:lang w:val="hu-HU" w:eastAsia="zh-CN" w:bidi="hi-IN"/>
              </w:rPr>
            </w:pPr>
            <w:r w:rsidRPr="009A3D69">
              <w:rPr>
                <w:rFonts w:ascii="Times New Roman" w:eastAsia="Times New Roman" w:hAnsi="Times New Roman" w:cs="Times New Roman"/>
                <w:color w:val="auto"/>
                <w:kern w:val="3"/>
                <w:sz w:val="24"/>
                <w:szCs w:val="24"/>
                <w:lang w:val="hu-HU" w:eastAsia="zh-CN" w:bidi="hi-IN"/>
              </w:rPr>
              <w:t>ismeri az alapvető olvasási stratégiákat;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meghatározza a következő népi-kisepikai műfajokat: mondóka, közmondás, találós kérdés, szöveges népi gyermekjáték.</w:t>
            </w:r>
          </w:p>
          <w:p w:rsidR="00200EBB" w:rsidRPr="009A3D69" w:rsidRDefault="00200EBB" w:rsidP="008B44F0">
            <w:pPr>
              <w:spacing w:line="240" w:lineRule="auto"/>
              <w:ind w:left="360"/>
              <w:contextualSpacing/>
              <w:rPr>
                <w:rFonts w:ascii="Times New Roman" w:hAnsi="Times New Roman" w:cs="Times New Roman"/>
                <w:b/>
                <w:bCs/>
                <w:color w:val="FF0000"/>
                <w:sz w:val="24"/>
                <w:szCs w:val="24"/>
                <w:highlight w:val="yellow"/>
                <w:lang w:val="hu-HU"/>
              </w:rPr>
            </w:pPr>
          </w:p>
        </w:tc>
        <w:tc>
          <w:tcPr>
            <w:tcW w:w="1984" w:type="dxa"/>
            <w:hideMark/>
          </w:tcPr>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FF0000"/>
                <w:sz w:val="24"/>
                <w:szCs w:val="24"/>
                <w:highlight w:val="yellow"/>
                <w:lang w:val="hu-HU"/>
              </w:rPr>
            </w:pPr>
          </w:p>
          <w:p w:rsidR="00200EBB" w:rsidRPr="009A3D69" w:rsidRDefault="00200EBB" w:rsidP="008B44F0">
            <w:pPr>
              <w:keepNext/>
              <w:spacing w:line="240" w:lineRule="auto"/>
              <w:jc w:val="center"/>
              <w:outlineLvl w:val="1"/>
              <w:rPr>
                <w:rFonts w:ascii="Times New Roman" w:hAnsi="Times New Roman" w:cs="Times New Roman"/>
                <w:b/>
                <w:bCs/>
                <w:color w:val="auto"/>
                <w:sz w:val="24"/>
                <w:szCs w:val="24"/>
                <w:highlight w:val="yellow"/>
                <w:lang w:val="hu-HU"/>
              </w:rPr>
            </w:pPr>
            <w:r w:rsidRPr="009A3D69">
              <w:rPr>
                <w:rFonts w:ascii="Times New Roman" w:hAnsi="Times New Roman" w:cs="Times New Roman"/>
                <w:b/>
                <w:bCs/>
                <w:color w:val="auto"/>
                <w:sz w:val="24"/>
                <w:szCs w:val="24"/>
                <w:lang w:val="hu-HU"/>
              </w:rPr>
              <w:t>IRODALOM</w:t>
            </w:r>
          </w:p>
        </w:tc>
        <w:tc>
          <w:tcPr>
            <w:tcW w:w="4335" w:type="dxa"/>
            <w:hideMark/>
          </w:tcPr>
          <w:p w:rsidR="00200EBB" w:rsidRPr="009A3D69" w:rsidRDefault="00200EBB" w:rsidP="008B44F0">
            <w:pPr>
              <w:spacing w:line="240" w:lineRule="auto"/>
              <w:contextualSpacing/>
              <w:rPr>
                <w:rFonts w:ascii="Times New Roman" w:eastAsia="Times New Roman" w:hAnsi="Times New Roman" w:cs="Times New Roman"/>
                <w:b/>
                <w:bCs/>
                <w:color w:val="auto"/>
                <w:sz w:val="24"/>
                <w:szCs w:val="24"/>
                <w:lang w:val="hu-HU"/>
              </w:rPr>
            </w:pPr>
            <w:r w:rsidRPr="009A3D69">
              <w:rPr>
                <w:rFonts w:ascii="Times New Roman" w:eastAsia="Times New Roman" w:hAnsi="Times New Roman" w:cs="Times New Roman"/>
                <w:b/>
                <w:bCs/>
                <w:color w:val="auto"/>
                <w:sz w:val="24"/>
                <w:szCs w:val="24"/>
                <w:lang w:val="hu-HU"/>
              </w:rPr>
              <w:t>ISKOLAI OLVASMÁNYOK</w:t>
            </w:r>
          </w:p>
          <w:p w:rsidR="00200EBB" w:rsidRPr="009A3D69" w:rsidRDefault="00200EBB" w:rsidP="008B44F0">
            <w:pPr>
              <w:spacing w:line="240" w:lineRule="auto"/>
              <w:contextualSpacing/>
              <w:rPr>
                <w:rFonts w:ascii="Times New Roman" w:eastAsia="Times New Roman" w:hAnsi="Times New Roman" w:cs="Times New Roman"/>
                <w:b/>
                <w:bCs/>
                <w:color w:val="auto"/>
                <w:sz w:val="24"/>
                <w:szCs w:val="24"/>
                <w:lang w:val="hu-HU"/>
              </w:rPr>
            </w:pPr>
            <w:r w:rsidRPr="009A3D69">
              <w:rPr>
                <w:rFonts w:ascii="Times New Roman" w:eastAsia="Times New Roman" w:hAnsi="Times New Roman" w:cs="Times New Roman"/>
                <w:b/>
                <w:bCs/>
                <w:color w:val="auto"/>
                <w:sz w:val="24"/>
                <w:szCs w:val="24"/>
                <w:lang w:val="hu-HU"/>
              </w:rPr>
              <w:t>Költészet:</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Nemes Nagy Ágnes: Nyári rajz</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Vörös István: Téli zaj</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Lackfi János: Nyári pixelek </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SzabóLőrinc: Hajnali rigók</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Vörös István: Hajnali rugók</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WeöresSándor: Galagonya</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Fehér Ferenc: Bácskai tájkép</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Brasnyó István: Nem szeretnék lakni szürke házban</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Kányádi Sándor: Hallgat az erdő</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József Attila: Betlehemi királyok</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bookmarkStart w:id="1" w:name="_Hlk23672925"/>
            <w:r w:rsidRPr="009A3D69">
              <w:rPr>
                <w:rFonts w:ascii="Times New Roman" w:eastAsia="Times New Roman" w:hAnsi="Times New Roman" w:cs="Times New Roman"/>
                <w:color w:val="auto"/>
                <w:sz w:val="24"/>
                <w:szCs w:val="24"/>
                <w:lang w:val="hu-HU"/>
              </w:rPr>
              <w:t>Vörös István: Elek, Benő meg a lányrabló sárkány</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Pilinszky János: A nap születése (részletek)</w:t>
            </w:r>
          </w:p>
          <w:bookmarkEnd w:id="1"/>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Juhász Ferenc: Nagymama</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bookmarkStart w:id="2" w:name="_Hlk23684104"/>
            <w:r w:rsidRPr="009A3D69">
              <w:rPr>
                <w:rFonts w:ascii="Times New Roman" w:eastAsia="Times New Roman" w:hAnsi="Times New Roman" w:cs="Times New Roman"/>
                <w:color w:val="auto"/>
                <w:sz w:val="24"/>
                <w:szCs w:val="24"/>
                <w:lang w:val="hu-HU"/>
              </w:rPr>
              <w:t>Nemes Nagy Ágnes: Bors néni beszélget a cipővel</w:t>
            </w:r>
          </w:p>
          <w:p w:rsidR="00200EBB" w:rsidRPr="009A3D69" w:rsidRDefault="00200EBB" w:rsidP="008B44F0">
            <w:pPr>
              <w:numPr>
                <w:ilvl w:val="0"/>
                <w:numId w:val="12"/>
              </w:numPr>
              <w:spacing w:line="240" w:lineRule="auto"/>
              <w:ind w:left="36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Tóth Krisztina: Rozsomák</w:t>
            </w:r>
          </w:p>
          <w:bookmarkEnd w:id="2"/>
          <w:p w:rsidR="00200EBB" w:rsidRPr="009A3D69" w:rsidRDefault="00200EBB" w:rsidP="008B44F0">
            <w:pPr>
              <w:spacing w:line="240" w:lineRule="auto"/>
              <w:rPr>
                <w:rFonts w:ascii="Times New Roman" w:eastAsia="Times New Roman" w:hAnsi="Times New Roman" w:cs="Times New Roman"/>
                <w:b/>
                <w:bCs/>
                <w:color w:val="auto"/>
                <w:sz w:val="24"/>
                <w:szCs w:val="24"/>
                <w:lang w:val="hu-HU"/>
              </w:rPr>
            </w:pPr>
          </w:p>
          <w:p w:rsidR="00200EBB" w:rsidRPr="009A3D69" w:rsidRDefault="00200EBB" w:rsidP="008B44F0">
            <w:pPr>
              <w:spacing w:line="240" w:lineRule="auto"/>
              <w:rPr>
                <w:rFonts w:ascii="Times New Roman" w:eastAsia="Times New Roman" w:hAnsi="Times New Roman" w:cs="Times New Roman"/>
                <w:b/>
                <w:bCs/>
                <w:color w:val="auto"/>
                <w:sz w:val="24"/>
                <w:szCs w:val="24"/>
                <w:lang w:val="hu-HU"/>
              </w:rPr>
            </w:pPr>
            <w:r w:rsidRPr="009A3D69">
              <w:rPr>
                <w:rFonts w:ascii="Times New Roman" w:eastAsia="Times New Roman" w:hAnsi="Times New Roman" w:cs="Times New Roman"/>
                <w:b/>
                <w:bCs/>
                <w:color w:val="auto"/>
                <w:sz w:val="24"/>
                <w:szCs w:val="24"/>
                <w:lang w:val="hu-HU"/>
              </w:rPr>
              <w:t>Próza:</w:t>
            </w:r>
          </w:p>
          <w:p w:rsidR="00200EBB" w:rsidRPr="009A3D69" w:rsidRDefault="00200EBB" w:rsidP="008B44F0">
            <w:pPr>
              <w:spacing w:line="240" w:lineRule="auto"/>
              <w:ind w:left="720"/>
              <w:contextualSpacing/>
              <w:rPr>
                <w:rFonts w:ascii="Times New Roman" w:eastAsia="Times New Roman" w:hAnsi="Times New Roman" w:cs="Times New Roman"/>
                <w:color w:val="auto"/>
                <w:sz w:val="24"/>
                <w:szCs w:val="24"/>
                <w:lang w:val="hu-HU"/>
              </w:rPr>
            </w:pP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Örkény István: Nápolyi</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Kosztolányi Dezső: Tükörponty</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Janikovszky Éva: Dani meg a csuka</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Kontra Ferenc: A halász meg a fiai (részlet)</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Lázár Ervin: Megértik-e az állatok az emberi beszédet?</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Áprily Lajos: Az őz</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Lázár Ervin: Nagyapa meg a csillagok</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Fekete István: A bizonyítvány</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Gyurkovics Tibor: Az én barátom</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Kányádi Sándor: A kis fiú hiányzik</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Csukás István: Tapintat és egyéb lelki finomságok</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Kosztolányi Dezső: Az állatok beszéde</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bookmarkStart w:id="3" w:name="_Hlk23686437"/>
            <w:r w:rsidRPr="009A3D69">
              <w:rPr>
                <w:rFonts w:ascii="Times New Roman" w:eastAsia="Times New Roman" w:hAnsi="Times New Roman" w:cs="Times New Roman"/>
                <w:color w:val="auto"/>
                <w:sz w:val="24"/>
                <w:szCs w:val="24"/>
                <w:lang w:val="hu-HU"/>
              </w:rPr>
              <w:t>Lackfi János: Málnafolt</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Mészöly Miklós: A torony meséje</w:t>
            </w:r>
          </w:p>
          <w:p w:rsidR="00200EBB" w:rsidRPr="009A3D69" w:rsidRDefault="00200EBB" w:rsidP="008B44F0">
            <w:pPr>
              <w:numPr>
                <w:ilvl w:val="0"/>
                <w:numId w:val="17"/>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Janikovszky Éva: Már megint (részlet)</w:t>
            </w:r>
          </w:p>
          <w:p w:rsidR="00200EBB" w:rsidRPr="009A3D69" w:rsidRDefault="00200EBB" w:rsidP="008B44F0">
            <w:pPr>
              <w:spacing w:line="240" w:lineRule="auto"/>
              <w:ind w:left="720"/>
              <w:contextualSpacing/>
              <w:rPr>
                <w:rFonts w:ascii="Times New Roman" w:eastAsia="Times New Roman" w:hAnsi="Times New Roman" w:cs="Times New Roman"/>
                <w:color w:val="auto"/>
                <w:sz w:val="24"/>
                <w:szCs w:val="24"/>
                <w:lang w:val="hu-HU"/>
              </w:rPr>
            </w:pPr>
          </w:p>
          <w:p w:rsidR="00200EBB" w:rsidRPr="009A3D69" w:rsidRDefault="00200EBB" w:rsidP="008B44F0">
            <w:pPr>
              <w:spacing w:line="240" w:lineRule="auto"/>
              <w:rPr>
                <w:rFonts w:ascii="Times New Roman" w:eastAsia="Times New Roman" w:hAnsi="Times New Roman" w:cs="Times New Roman"/>
                <w:b/>
                <w:bCs/>
                <w:color w:val="auto"/>
                <w:sz w:val="24"/>
                <w:szCs w:val="24"/>
                <w:lang w:val="hu-HU"/>
              </w:rPr>
            </w:pPr>
            <w:bookmarkStart w:id="4" w:name="_Hlk23686551"/>
            <w:bookmarkEnd w:id="3"/>
            <w:r w:rsidRPr="009A3D69">
              <w:rPr>
                <w:rFonts w:ascii="Times New Roman" w:eastAsia="Times New Roman" w:hAnsi="Times New Roman" w:cs="Times New Roman"/>
                <w:b/>
                <w:bCs/>
                <w:color w:val="auto"/>
                <w:sz w:val="24"/>
                <w:szCs w:val="24"/>
                <w:lang w:val="hu-HU"/>
              </w:rPr>
              <w:t xml:space="preserve">Drámai szövegek: </w:t>
            </w:r>
          </w:p>
          <w:p w:rsidR="00200EBB" w:rsidRPr="009A3D69" w:rsidRDefault="00200EBB" w:rsidP="008B44F0">
            <w:pPr>
              <w:numPr>
                <w:ilvl w:val="0"/>
                <w:numId w:val="13"/>
              </w:numPr>
              <w:spacing w:line="240" w:lineRule="auto"/>
              <w:contextualSpacing/>
              <w:rPr>
                <w:rFonts w:ascii="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Mátyás király meg az igazmondó juhász</w:t>
            </w:r>
            <w:bookmarkEnd w:id="4"/>
            <w:r w:rsidRPr="009A3D69">
              <w:rPr>
                <w:rFonts w:ascii="Times New Roman" w:eastAsia="Times New Roman" w:hAnsi="Times New Roman" w:cs="Times New Roman"/>
                <w:b/>
                <w:bCs/>
                <w:color w:val="auto"/>
                <w:sz w:val="24"/>
                <w:szCs w:val="24"/>
                <w:lang w:val="hu-HU"/>
              </w:rPr>
              <w:t xml:space="preserve">  </w:t>
            </w:r>
          </w:p>
          <w:p w:rsidR="00200EBB" w:rsidRPr="009A3D69" w:rsidRDefault="00200EBB" w:rsidP="008B44F0">
            <w:pPr>
              <w:numPr>
                <w:ilvl w:val="0"/>
                <w:numId w:val="13"/>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lastRenderedPageBreak/>
              <w:t>Tasnádi Emese: Duplavé, a vízimanó (részlet)</w:t>
            </w:r>
          </w:p>
          <w:p w:rsidR="00200EBB" w:rsidRPr="009A3D69" w:rsidRDefault="00200EBB" w:rsidP="008B44F0">
            <w:pPr>
              <w:numPr>
                <w:ilvl w:val="0"/>
                <w:numId w:val="13"/>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Válogatás a gyermeklapok szövegeiből.</w:t>
            </w:r>
          </w:p>
          <w:p w:rsidR="00200EBB" w:rsidRPr="009A3D69" w:rsidRDefault="00200EBB" w:rsidP="008B44F0">
            <w:pPr>
              <w:spacing w:line="240" w:lineRule="auto"/>
              <w:contextualSpacing/>
              <w:rPr>
                <w:rFonts w:ascii="Times New Roman" w:eastAsia="Times New Roman" w:hAnsi="Times New Roman" w:cs="Times New Roman"/>
                <w:b/>
                <w:bCs/>
                <w:color w:val="auto"/>
                <w:sz w:val="24"/>
                <w:szCs w:val="24"/>
                <w:lang w:val="hu-HU"/>
              </w:rPr>
            </w:pPr>
            <w:bookmarkStart w:id="5" w:name="_Hlk22132471"/>
            <w:r w:rsidRPr="009A3D69">
              <w:rPr>
                <w:rFonts w:ascii="Times New Roman" w:eastAsia="Times New Roman" w:hAnsi="Times New Roman" w:cs="Times New Roman"/>
                <w:b/>
                <w:bCs/>
                <w:color w:val="auto"/>
                <w:sz w:val="24"/>
                <w:szCs w:val="24"/>
                <w:lang w:val="hu-HU"/>
              </w:rPr>
              <w:t>Tudományos és ismeretterjesztő szövegek</w:t>
            </w:r>
          </w:p>
          <w:p w:rsidR="00200EBB" w:rsidRPr="009A3D69" w:rsidRDefault="00200EBB" w:rsidP="008B44F0">
            <w:pPr>
              <w:autoSpaceDE w:val="0"/>
              <w:autoSpaceDN w:val="0"/>
              <w:adjustRightInd w:val="0"/>
              <w:ind w:left="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(válogatás a gyermekenciklopédiák és a gyermeklapok szövegeiből)</w:t>
            </w:r>
          </w:p>
          <w:bookmarkEnd w:id="5"/>
          <w:p w:rsidR="00200EBB" w:rsidRPr="009A3D69" w:rsidRDefault="00200EBB" w:rsidP="008B44F0">
            <w:pPr>
              <w:numPr>
                <w:ilvl w:val="0"/>
                <w:numId w:val="14"/>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ismert írókról, költőkről, festőművészekről és tudósokról;</w:t>
            </w:r>
          </w:p>
          <w:p w:rsidR="00200EBB" w:rsidRPr="009A3D69" w:rsidRDefault="00200EBB" w:rsidP="008B44F0">
            <w:pPr>
              <w:numPr>
                <w:ilvl w:val="0"/>
                <w:numId w:val="14"/>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hazánk természeti szépségeiről és kulturális értékeiről;</w:t>
            </w:r>
          </w:p>
          <w:p w:rsidR="00200EBB" w:rsidRPr="009A3D69" w:rsidRDefault="00200EBB" w:rsidP="008B44F0">
            <w:pPr>
              <w:numPr>
                <w:ilvl w:val="0"/>
                <w:numId w:val="14"/>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érdekes tájakról, emberekről, hagyományokról;</w:t>
            </w:r>
          </w:p>
          <w:p w:rsidR="00200EBB" w:rsidRPr="009A3D69" w:rsidRDefault="00200EBB" w:rsidP="008B44F0">
            <w:pPr>
              <w:numPr>
                <w:ilvl w:val="0"/>
                <w:numId w:val="14"/>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illemtan.</w:t>
            </w:r>
          </w:p>
          <w:p w:rsidR="00200EBB" w:rsidRPr="009A3D69" w:rsidRDefault="00200EBB" w:rsidP="008B44F0">
            <w:pPr>
              <w:spacing w:line="240" w:lineRule="auto"/>
              <w:contextualSpacing/>
              <w:rPr>
                <w:rFonts w:ascii="Times New Roman" w:eastAsia="Times New Roman" w:hAnsi="Times New Roman" w:cs="Times New Roman"/>
                <w:b/>
                <w:bCs/>
                <w:color w:val="auto"/>
                <w:sz w:val="24"/>
                <w:szCs w:val="24"/>
                <w:lang w:val="hu-HU"/>
              </w:rPr>
            </w:pPr>
            <w:r w:rsidRPr="009A3D69">
              <w:rPr>
                <w:rFonts w:ascii="Times New Roman" w:eastAsia="Times New Roman" w:hAnsi="Times New Roman" w:cs="Times New Roman"/>
                <w:b/>
                <w:bCs/>
                <w:color w:val="auto"/>
                <w:sz w:val="24"/>
                <w:szCs w:val="24"/>
                <w:lang w:val="hu-HU"/>
              </w:rPr>
              <w:t>HÁZI OLVASMÁNY:</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felsorolt művek közül legalább négy kerüljön feldolgozásra)</w:t>
            </w:r>
          </w:p>
          <w:p w:rsidR="00200EBB" w:rsidRPr="009A3D69" w:rsidRDefault="00200EBB" w:rsidP="008B44F0">
            <w:pPr>
              <w:widowControl w:val="0"/>
              <w:numPr>
                <w:ilvl w:val="0"/>
                <w:numId w:val="15"/>
              </w:numPr>
              <w:suppressAutoHyphens/>
              <w:autoSpaceDN w:val="0"/>
              <w:spacing w:line="240" w:lineRule="auto"/>
              <w:textAlignment w:val="baseline"/>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Berg Judit: Rumini</w:t>
            </w:r>
          </w:p>
          <w:p w:rsidR="00200EBB" w:rsidRPr="009A3D69" w:rsidRDefault="00200EBB" w:rsidP="008B44F0">
            <w:pPr>
              <w:numPr>
                <w:ilvl w:val="0"/>
                <w:numId w:val="15"/>
              </w:numPr>
              <w:suppressAutoHyphens/>
              <w:autoSpaceDN w:val="0"/>
              <w:spacing w:line="240" w:lineRule="auto"/>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Lackfi János: Málnafagyi</w:t>
            </w:r>
            <w:bookmarkStart w:id="6" w:name="_Hlk23686820"/>
          </w:p>
          <w:p w:rsidR="00200EBB" w:rsidRPr="009A3D69" w:rsidRDefault="00200EBB" w:rsidP="008B44F0">
            <w:pPr>
              <w:numPr>
                <w:ilvl w:val="0"/>
                <w:numId w:val="15"/>
              </w:numPr>
              <w:suppressAutoHyphens/>
              <w:autoSpaceDN w:val="0"/>
              <w:spacing w:line="240" w:lineRule="auto"/>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Geronimo Stilton történetei (pl. Egy bajuszmeresztő hétvége, Nosztregerusz titokzatos kézirata stb.)</w:t>
            </w:r>
          </w:p>
          <w:p w:rsidR="00200EBB" w:rsidRPr="009A3D69" w:rsidRDefault="00200EBB" w:rsidP="008B44F0">
            <w:pPr>
              <w:widowControl w:val="0"/>
              <w:numPr>
                <w:ilvl w:val="0"/>
                <w:numId w:val="15"/>
              </w:numPr>
              <w:suppressAutoHyphens/>
              <w:autoSpaceDN w:val="0"/>
              <w:spacing w:line="240" w:lineRule="auto"/>
              <w:textAlignment w:val="baseline"/>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Békés Pál: A Félőlény</w:t>
            </w:r>
          </w:p>
          <w:p w:rsidR="00200EBB" w:rsidRPr="009A3D69" w:rsidRDefault="00200EBB" w:rsidP="008B44F0">
            <w:pPr>
              <w:widowControl w:val="0"/>
              <w:numPr>
                <w:ilvl w:val="0"/>
                <w:numId w:val="15"/>
              </w:numPr>
              <w:suppressAutoHyphens/>
              <w:autoSpaceDN w:val="0"/>
              <w:spacing w:line="240" w:lineRule="auto"/>
              <w:textAlignment w:val="baseline"/>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Varró Dániel: Túl a Maszat-hegyen. Muhi András és a pacák birodalma</w:t>
            </w:r>
          </w:p>
          <w:p w:rsidR="00200EBB" w:rsidRPr="009A3D69" w:rsidRDefault="00200EBB" w:rsidP="008B44F0">
            <w:pPr>
              <w:widowControl w:val="0"/>
              <w:numPr>
                <w:ilvl w:val="0"/>
                <w:numId w:val="15"/>
              </w:numPr>
              <w:suppressAutoHyphens/>
              <w:autoSpaceDN w:val="0"/>
              <w:spacing w:line="240" w:lineRule="auto"/>
              <w:textAlignment w:val="baseline"/>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Lázár Ervin: Négyszögletű Kerek Erdő</w:t>
            </w:r>
          </w:p>
          <w:p w:rsidR="00200EBB" w:rsidRPr="009A3D69" w:rsidRDefault="00200EBB" w:rsidP="008B44F0">
            <w:pPr>
              <w:widowControl w:val="0"/>
              <w:numPr>
                <w:ilvl w:val="0"/>
                <w:numId w:val="15"/>
              </w:numPr>
              <w:suppressAutoHyphens/>
              <w:autoSpaceDN w:val="0"/>
              <w:spacing w:line="240" w:lineRule="auto"/>
              <w:textAlignment w:val="baseline"/>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J. K. Rowling: Harry Potter és a bölcsek köve</w:t>
            </w:r>
          </w:p>
          <w:p w:rsidR="00200EBB" w:rsidRPr="009A3D69" w:rsidRDefault="00200EBB" w:rsidP="008B44F0">
            <w:pPr>
              <w:widowControl w:val="0"/>
              <w:numPr>
                <w:ilvl w:val="0"/>
                <w:numId w:val="15"/>
              </w:numPr>
              <w:suppressAutoHyphens/>
              <w:autoSpaceDN w:val="0"/>
              <w:spacing w:line="240" w:lineRule="auto"/>
              <w:textAlignment w:val="baseline"/>
              <w:rPr>
                <w:rFonts w:ascii="Times New Roman" w:eastAsia="SimSun" w:hAnsi="Times New Roman" w:cs="Times New Roman"/>
                <w:color w:val="auto"/>
                <w:kern w:val="3"/>
                <w:sz w:val="24"/>
                <w:szCs w:val="24"/>
                <w:lang w:val="hu-HU" w:eastAsia="zh-CN" w:bidi="hi-IN"/>
              </w:rPr>
            </w:pPr>
            <w:r w:rsidRPr="009A3D69">
              <w:rPr>
                <w:rFonts w:ascii="Times New Roman" w:eastAsia="SimSun" w:hAnsi="Times New Roman" w:cs="Times New Roman"/>
                <w:color w:val="auto"/>
                <w:kern w:val="3"/>
                <w:sz w:val="24"/>
                <w:szCs w:val="24"/>
                <w:lang w:val="hu-HU" w:eastAsia="zh-CN" w:bidi="hi-IN"/>
              </w:rPr>
              <w:t>Fekete István: Vuk</w:t>
            </w:r>
          </w:p>
          <w:bookmarkEnd w:id="6"/>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KIEGÉSZÍTŐ IRODALOM:</w:t>
            </w:r>
          </w:p>
          <w:p w:rsidR="00200EBB" w:rsidRPr="009A3D69" w:rsidRDefault="00200EBB" w:rsidP="008B44F0">
            <w:p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felsorolt művek közül három kerülhet feldolgozásra)</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Csoóri Sándor: Kicsi néném (részlet)</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Nemes Nagy Ágnes: Minden kedden</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Kukorelly Endre: Legszeb</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Fecske Csaba: Ha Laurával beszélgetek</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Janikovszky Éva: Örülj, hogy lány! (részlet)</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Janikovszky Éva: Örülj, hogy fiú! (részlet)</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Csáki szalmája (magyar monda)</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lastRenderedPageBreak/>
              <w:t>A tulipánná változott királyfi (magyar népmese)</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rátóti csikótojás (magyar népmese)</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Az állatok nyelvén tudó juhász (magyar népmese)</w:t>
            </w:r>
          </w:p>
          <w:p w:rsidR="00200EBB" w:rsidRPr="009A3D69" w:rsidRDefault="00200EBB" w:rsidP="008B44F0">
            <w:pPr>
              <w:numPr>
                <w:ilvl w:val="0"/>
                <w:numId w:val="19"/>
              </w:numPr>
              <w:spacing w:line="240" w:lineRule="auto"/>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Zelk Zoltán: Rajzpapír</w:t>
            </w:r>
          </w:p>
          <w:p w:rsidR="00200EBB" w:rsidRPr="009A3D69" w:rsidRDefault="00200EBB" w:rsidP="008B44F0">
            <w:pPr>
              <w:spacing w:line="240" w:lineRule="auto"/>
              <w:contextualSpacing/>
              <w:rPr>
                <w:rFonts w:ascii="Times New Roman" w:eastAsia="Times New Roman" w:hAnsi="Times New Roman" w:cs="Times New Roman"/>
                <w:color w:val="FF0000"/>
                <w:sz w:val="24"/>
                <w:szCs w:val="24"/>
                <w:lang w:val="hu-HU"/>
              </w:rPr>
            </w:pPr>
          </w:p>
          <w:p w:rsidR="00200EBB" w:rsidRPr="009A3D69" w:rsidRDefault="00200EBB" w:rsidP="008B44F0">
            <w:pPr>
              <w:spacing w:line="240" w:lineRule="auto"/>
              <w:contextualSpacing/>
              <w:rPr>
                <w:rFonts w:ascii="Times New Roman" w:eastAsia="Times New Roman" w:hAnsi="Times New Roman" w:cs="Times New Roman"/>
                <w:b/>
                <w:bCs/>
                <w:color w:val="auto"/>
                <w:sz w:val="24"/>
                <w:szCs w:val="24"/>
                <w:lang w:val="hu-HU"/>
              </w:rPr>
            </w:pPr>
            <w:r w:rsidRPr="009A3D69">
              <w:rPr>
                <w:rFonts w:ascii="Times New Roman" w:eastAsia="Times New Roman" w:hAnsi="Times New Roman" w:cs="Times New Roman"/>
                <w:b/>
                <w:bCs/>
                <w:color w:val="auto"/>
                <w:sz w:val="24"/>
                <w:szCs w:val="24"/>
                <w:lang w:val="hu-HU"/>
              </w:rPr>
              <w:t>Irodalomelméleti fogalmak:</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vers; </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rím;</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refrén;</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hasonlat, megszemélyesítés, hangutánzás;</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metafora;</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mese (népmese, műmese); </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monda;</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cselekmény; helye és ideje;</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mű szereplője – külső és belső tulajdonságai és cselekedetei;</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drámai szöveg a gyerekeknek;</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elbeszélő és leíró rész, párbeszéd;</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tréfás vers;</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humor, gúny, irónia;</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tanmese; állatmese;</w:t>
            </w:r>
          </w:p>
          <w:p w:rsidR="00200EBB" w:rsidRPr="009A3D69" w:rsidRDefault="00200EBB" w:rsidP="008B44F0">
            <w:pPr>
              <w:numPr>
                <w:ilvl w:val="0"/>
                <w:numId w:val="16"/>
              </w:numPr>
              <w:autoSpaceDE w:val="0"/>
              <w:autoSpaceDN w:val="0"/>
              <w:adjustRightInd w:val="0"/>
              <w:contextualSpacing/>
              <w:rPr>
                <w:rFonts w:ascii="Times New Roman" w:eastAsia="Times New Roman" w:hAnsi="Times New Roman" w:cs="Times New Roman"/>
                <w:color w:val="FF0000"/>
                <w:sz w:val="24"/>
                <w:szCs w:val="24"/>
                <w:lang w:val="hu-HU"/>
              </w:rPr>
            </w:pPr>
            <w:r w:rsidRPr="009A3D69">
              <w:rPr>
                <w:rFonts w:ascii="Times New Roman" w:eastAsia="Times New Roman" w:hAnsi="Times New Roman" w:cs="Times New Roman"/>
                <w:color w:val="auto"/>
                <w:sz w:val="24"/>
                <w:szCs w:val="24"/>
                <w:lang w:val="hu-HU"/>
              </w:rPr>
              <w:t>találós kérdés.</w:t>
            </w:r>
          </w:p>
        </w:tc>
      </w:tr>
      <w:tr w:rsidR="00200EBB" w:rsidRPr="009A3D69" w:rsidTr="008B44F0">
        <w:trPr>
          <w:trHeight w:val="831"/>
        </w:trPr>
        <w:tc>
          <w:tcPr>
            <w:tcW w:w="3227" w:type="dxa"/>
            <w:hideMark/>
          </w:tcPr>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lastRenderedPageBreak/>
              <w:t xml:space="preserve">A felkiáltó, felszólító és óhajtó mondatokat felismeri a szóbeli és írott szövegekben, megfelelő módon használja őket szóban és írásban. </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Felismeri és megkülönbözteti az igeidőket és -módokat.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Az igeidőket és igemódokat funkciójuk szerint használja beszédben és írásban. </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Az igekötőket szerepük és írásmódjuk tekintetében megfigyeli, és helyesen, tudatosan alkalmazza őket. </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A szavakat szerkezetük és jelentésük alapján osztályozza, jelentésük szerint használja a rokon értelmű, a többjelentésű, </w:t>
            </w:r>
            <w:r w:rsidRPr="009A3D69">
              <w:rPr>
                <w:rFonts w:ascii="Times New Roman" w:eastAsia="Times New Roman" w:hAnsi="Times New Roman" w:cs="Times New Roman"/>
                <w:color w:val="auto"/>
                <w:sz w:val="24"/>
                <w:szCs w:val="24"/>
                <w:lang w:val="hu-HU"/>
              </w:rPr>
              <w:lastRenderedPageBreak/>
              <w:t>az azonos alakú és az ellentétes jelentésű szavakat. A szóalkotás különböző módjait felismeri és alkalmazza.</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A főnév fajtáit csoportosítja, megnevezi. </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tulajdonnevek csoportjait egymástól megkülönbözteti.</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névutókat felismeri és használja.</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határozott és határozatlan számnevet, illetve a számnevek fajtáit felismeri és megfelelően használja.</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melléknév szerepét felismeri a nyelvhasználatban.</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névmásokat (személyes, mutató, kérdő) alkalmazza a beszédben, megérti a szövegben.</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A helyesírási szabályokat alkalmazza különböző írástevékenységekben: különböző igeidők, ragos és kiejtéstől eltérő írásmódú igék esetében; felszólítást kifejező igealakok esetében; igekötős igék esetében; tulajdonnevek, fokozott melléknevek és számnevek esetében; ragos névszók esetében; névutós szerkezetek esetében; betűvel írt számnevek, a keltezés többféle formájának esetében. </w:t>
            </w:r>
          </w:p>
          <w:p w:rsidR="00200EBB" w:rsidRPr="009A3D69" w:rsidRDefault="00200EBB" w:rsidP="008B44F0">
            <w:pPr>
              <w:spacing w:line="240" w:lineRule="auto"/>
              <w:ind w:left="720"/>
              <w:contextualSpacing/>
              <w:rPr>
                <w:rFonts w:ascii="Times New Roman" w:hAnsi="Times New Roman" w:cs="Times New Roman"/>
                <w:b/>
                <w:bCs/>
                <w:color w:val="FF0000"/>
                <w:sz w:val="24"/>
                <w:szCs w:val="24"/>
                <w:lang w:val="hu-HU"/>
              </w:rPr>
            </w:pPr>
          </w:p>
        </w:tc>
        <w:tc>
          <w:tcPr>
            <w:tcW w:w="1984" w:type="dxa"/>
            <w:hideMark/>
          </w:tcPr>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FF0000"/>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r w:rsidRPr="009A3D69">
              <w:rPr>
                <w:rFonts w:ascii="Times New Roman" w:eastAsia="Times New Roman" w:hAnsi="Times New Roman" w:cs="Times New Roman"/>
                <w:b/>
                <w:color w:val="auto"/>
                <w:sz w:val="24"/>
                <w:szCs w:val="24"/>
                <w:lang w:val="hu-HU"/>
              </w:rPr>
              <w:t>NYELV</w:t>
            </w:r>
          </w:p>
          <w:p w:rsidR="00200EBB" w:rsidRPr="009A3D69" w:rsidRDefault="00200EBB" w:rsidP="008B44F0">
            <w:pPr>
              <w:keepNext/>
              <w:spacing w:line="240" w:lineRule="auto"/>
              <w:jc w:val="center"/>
              <w:outlineLvl w:val="1"/>
              <w:rPr>
                <w:rFonts w:ascii="Times New Roman" w:eastAsia="Times New Roman" w:hAnsi="Times New Roman" w:cs="Times New Roman"/>
                <w:b/>
                <w:color w:val="auto"/>
                <w:sz w:val="24"/>
                <w:szCs w:val="24"/>
                <w:lang w:val="hu-HU"/>
              </w:rPr>
            </w:pPr>
            <w:r w:rsidRPr="009A3D69">
              <w:rPr>
                <w:rFonts w:ascii="Times New Roman" w:eastAsia="Times New Roman" w:hAnsi="Times New Roman" w:cs="Times New Roman"/>
                <w:b/>
                <w:color w:val="auto"/>
                <w:sz w:val="24"/>
                <w:szCs w:val="24"/>
                <w:lang w:val="hu-HU"/>
              </w:rPr>
              <w:t xml:space="preserve">Nyelvtan és helyesírás </w:t>
            </w:r>
          </w:p>
          <w:p w:rsidR="00200EBB" w:rsidRPr="009A3D69" w:rsidRDefault="00200EBB" w:rsidP="008B44F0">
            <w:pPr>
              <w:spacing w:line="240" w:lineRule="auto"/>
              <w:jc w:val="center"/>
              <w:rPr>
                <w:rFonts w:ascii="Times New Roman" w:hAnsi="Times New Roman" w:cs="Times New Roman"/>
                <w:b/>
                <w:bCs/>
                <w:strike/>
                <w:color w:val="auto"/>
                <w:sz w:val="24"/>
                <w:szCs w:val="24"/>
                <w:lang w:val="hu-HU"/>
              </w:rPr>
            </w:pPr>
          </w:p>
        </w:tc>
        <w:tc>
          <w:tcPr>
            <w:tcW w:w="4335" w:type="dxa"/>
            <w:hideMark/>
          </w:tcPr>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Szerepjátékok, párbeszédek, szituációk dramatizálása, dramatizálás szöveg alapján.</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Szóbeli és írásbeli fogalmazás. Képek alapján történet elmondása. Olvasmány alapján történet elmondása és leírása.</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Saját élmény, tapasztalat, vélemény megfogalmazása szóban.</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Saját élmény megfogalmazása, leírása: elbeszélés írása.</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Üzenet írása, levél írása.</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Hibás szövegek javítása.</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Csoportmunka.</w:t>
            </w:r>
          </w:p>
          <w:p w:rsidR="00200EBB" w:rsidRPr="009A3D69" w:rsidRDefault="00200EBB" w:rsidP="008B44F0">
            <w:pPr>
              <w:spacing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Projektmunka.</w:t>
            </w:r>
          </w:p>
          <w:p w:rsidR="00200EBB" w:rsidRPr="009A3D69" w:rsidRDefault="00200EBB" w:rsidP="008B44F0">
            <w:pPr>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lastRenderedPageBreak/>
              <w:t>A szövegfeldolgozás folyamán a nyelvi megformáltság jelentéshordozó szerepének figyelembevétele.</w:t>
            </w: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Alternatívák alkalmazása a tartalmak szóbeli és írásbeli megfogalmazásában. Játék az alternatívákkal.</w:t>
            </w: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 vicc nyelvi mozgatórugói.</w:t>
            </w: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Nyelvi jelenségek megfigyeltetése, tapasztalatcsere. A média nyelvének új, szokatlan elemei. Nyelvi játék.</w:t>
            </w: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Szövegminták használata a nyelvtani egységek működésének megfigyeléséhez.</w:t>
            </w: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p>
          <w:p w:rsidR="00200EBB" w:rsidRPr="009A3D69" w:rsidRDefault="00200EBB" w:rsidP="008B44F0">
            <w:pPr>
              <w:spacing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 szövegértés és a megfelelő szóhasználat, nyelvtani forma használatának összefüggései.</w:t>
            </w:r>
          </w:p>
          <w:p w:rsidR="00200EBB" w:rsidRPr="009A3D69" w:rsidRDefault="00200EBB" w:rsidP="008B44F0">
            <w:pPr>
              <w:rPr>
                <w:rFonts w:ascii="Times New Roman" w:hAnsi="Times New Roman" w:cs="Times New Roman"/>
                <w:b/>
                <w:color w:val="FF0000"/>
                <w:sz w:val="24"/>
                <w:szCs w:val="24"/>
                <w:lang w:val="hu-HU"/>
              </w:rPr>
            </w:pPr>
          </w:p>
          <w:p w:rsidR="00200EBB" w:rsidRPr="009A3D69" w:rsidRDefault="00200EBB" w:rsidP="008B44F0">
            <w:pPr>
              <w:rPr>
                <w:rFonts w:ascii="Times New Roman" w:hAnsi="Times New Roman" w:cs="Times New Roman"/>
                <w:sz w:val="24"/>
                <w:szCs w:val="24"/>
                <w:lang w:val="hu-HU"/>
              </w:rPr>
            </w:pPr>
          </w:p>
          <w:p w:rsidR="00200EBB" w:rsidRPr="009A3D69" w:rsidRDefault="00200EBB" w:rsidP="008B44F0">
            <w:pPr>
              <w:rPr>
                <w:rFonts w:ascii="Times New Roman" w:hAnsi="Times New Roman" w:cs="Times New Roman"/>
                <w:b/>
                <w:color w:val="FF0000"/>
                <w:sz w:val="24"/>
                <w:szCs w:val="24"/>
                <w:lang w:val="hu-HU"/>
              </w:rPr>
            </w:pPr>
            <w:r w:rsidRPr="009A3D69">
              <w:rPr>
                <w:rFonts w:ascii="Times New Roman" w:hAnsi="Times New Roman" w:cs="Times New Roman"/>
                <w:color w:val="auto"/>
                <w:sz w:val="24"/>
                <w:szCs w:val="24"/>
                <w:lang w:val="hu-HU"/>
              </w:rPr>
              <w:t>Vetélkedő, csoportmunka. Házi verseny.</w:t>
            </w:r>
          </w:p>
          <w:p w:rsidR="00200EBB" w:rsidRPr="009A3D69" w:rsidRDefault="00200EBB" w:rsidP="008B44F0">
            <w:pPr>
              <w:rPr>
                <w:rFonts w:ascii="Times New Roman" w:hAnsi="Times New Roman" w:cs="Times New Roman"/>
                <w:sz w:val="24"/>
                <w:szCs w:val="24"/>
                <w:lang w:val="hu-HU"/>
              </w:rPr>
            </w:pPr>
          </w:p>
        </w:tc>
      </w:tr>
      <w:tr w:rsidR="00200EBB" w:rsidRPr="009A3D69" w:rsidTr="008B44F0">
        <w:trPr>
          <w:trHeight w:val="831"/>
        </w:trPr>
        <w:tc>
          <w:tcPr>
            <w:tcW w:w="3227" w:type="dxa"/>
          </w:tcPr>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lastRenderedPageBreak/>
              <w:t>alkalmazza az alapvető szóbeli és írásbeli kifejezésmódot: tartalom elmondásakor, elbeszéléskor és leíráskor;</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tud vázlatot írni, szükség esetén azt megváltoztatni és tartalmilag átszerkeszteni a szöveget;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 xml:space="preserve">alkalmazza az azonos és a rokon értelmű, valamint az ellentétes jelentésű szavakat; </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lastRenderedPageBreak/>
              <w:t>felismeri a mindennapi szóhasználatban a szavak, közmondások, szólások jelentését;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a lineáris és nem lineáris szövegben megtalálja az információkat, és azok alapján következtetéseket von le;</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ismeri az anyaggyűjtés módjait (</w:t>
            </w:r>
            <w:r w:rsidRPr="009A3D69">
              <w:rPr>
                <w:rFonts w:ascii="Times New Roman" w:hAnsi="Times New Roman" w:cs="Times New Roman"/>
                <w:color w:val="auto"/>
                <w:sz w:val="24"/>
                <w:szCs w:val="24"/>
                <w:lang w:val="hu-HU"/>
              </w:rPr>
              <w:t>megfigyelés, emlékezés, képzelet és olvasás</w:t>
            </w:r>
            <w:r w:rsidRPr="009A3D69">
              <w:rPr>
                <w:rFonts w:ascii="Times New Roman" w:eastAsia="Times New Roman" w:hAnsi="Times New Roman" w:cs="Times New Roman"/>
                <w:color w:val="auto"/>
                <w:sz w:val="24"/>
                <w:szCs w:val="24"/>
                <w:lang w:val="hu-HU"/>
              </w:rPr>
              <w:t>);</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elbeszélő fogalmazást vagy leírást tud készíteni;</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képeslapot, üdvözlőlapot fogalmaz meg;</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tud magánlevelet írni és megcímezni;</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leírást készít tárgyról, növényről, állatról és személyről;</w:t>
            </w:r>
          </w:p>
          <w:p w:rsidR="00200EBB" w:rsidRPr="009A3D69" w:rsidRDefault="00200EBB" w:rsidP="008B44F0">
            <w:pPr>
              <w:numPr>
                <w:ilvl w:val="0"/>
                <w:numId w:val="7"/>
              </w:numPr>
              <w:spacing w:line="240" w:lineRule="auto"/>
              <w:ind w:left="284" w:hanging="284"/>
              <w:contextualSpacing/>
              <w:rPr>
                <w:rFonts w:ascii="Times New Roman" w:eastAsia="Times New Roman" w:hAnsi="Times New Roman" w:cs="Times New Roman"/>
                <w:color w:val="auto"/>
                <w:sz w:val="24"/>
                <w:szCs w:val="24"/>
                <w:lang w:val="hu-HU"/>
              </w:rPr>
            </w:pPr>
            <w:r w:rsidRPr="009A3D69">
              <w:rPr>
                <w:rFonts w:ascii="Times New Roman" w:eastAsia="Times New Roman" w:hAnsi="Times New Roman" w:cs="Times New Roman"/>
                <w:color w:val="auto"/>
                <w:sz w:val="24"/>
                <w:szCs w:val="24"/>
                <w:lang w:val="hu-HU"/>
              </w:rPr>
              <w:t>kifejezésmódját a kommunikációs helyzetnek (formális és nem formális) megfelelően választja meg;</w:t>
            </w:r>
          </w:p>
          <w:p w:rsidR="00200EBB" w:rsidRPr="009A3D69" w:rsidRDefault="00200EBB" w:rsidP="008B44F0">
            <w:pPr>
              <w:spacing w:line="240" w:lineRule="auto"/>
              <w:ind w:left="284"/>
              <w:contextualSpacing/>
              <w:rPr>
                <w:rFonts w:ascii="Times New Roman" w:eastAsia="Times New Roman" w:hAnsi="Times New Roman" w:cs="Times New Roman"/>
                <w:color w:val="auto"/>
                <w:sz w:val="24"/>
                <w:szCs w:val="24"/>
                <w:lang w:val="hu-HU"/>
              </w:rPr>
            </w:pPr>
          </w:p>
          <w:p w:rsidR="00200EBB" w:rsidRPr="009A3D69" w:rsidRDefault="00200EBB" w:rsidP="008B44F0">
            <w:pPr>
              <w:numPr>
                <w:ilvl w:val="0"/>
                <w:numId w:val="7"/>
              </w:numPr>
              <w:spacing w:line="240" w:lineRule="auto"/>
              <w:ind w:left="284" w:hanging="284"/>
              <w:contextualSpacing/>
              <w:jc w:val="both"/>
              <w:rPr>
                <w:rFonts w:ascii="Times New Roman" w:eastAsia="Times New Roman" w:hAnsi="Times New Roman" w:cs="Times New Roman"/>
                <w:color w:val="FF0000"/>
                <w:sz w:val="24"/>
                <w:szCs w:val="24"/>
                <w:lang w:val="hu-HU"/>
              </w:rPr>
            </w:pPr>
            <w:r w:rsidRPr="009A3D69">
              <w:rPr>
                <w:rFonts w:ascii="Times New Roman" w:eastAsia="Times New Roman" w:hAnsi="Times New Roman" w:cs="Times New Roman"/>
                <w:color w:val="auto"/>
                <w:sz w:val="24"/>
                <w:szCs w:val="24"/>
                <w:lang w:val="hu-HU"/>
              </w:rPr>
              <w:t>helyesen tagolja a szöveget, makroszerkezeti egységekre tudja osztani.</w:t>
            </w:r>
          </w:p>
        </w:tc>
        <w:tc>
          <w:tcPr>
            <w:tcW w:w="1984" w:type="dxa"/>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hu-HU"/>
              </w:rPr>
            </w:pPr>
            <w:r w:rsidRPr="009A3D69">
              <w:rPr>
                <w:rFonts w:ascii="Times New Roman" w:eastAsia="Times New Roman" w:hAnsi="Times New Roman" w:cs="Times New Roman"/>
                <w:b/>
                <w:color w:val="auto"/>
                <w:sz w:val="24"/>
                <w:szCs w:val="24"/>
                <w:lang w:val="hu-HU"/>
              </w:rPr>
              <w:t>NYELVI KULTÚRA</w:t>
            </w:r>
          </w:p>
        </w:tc>
        <w:tc>
          <w:tcPr>
            <w:tcW w:w="4335" w:type="dxa"/>
          </w:tcPr>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lastRenderedPageBreak/>
              <w:t>A szóbeli és az írásbeli kifejezés formái: a teljes szöveg vagy egy részlet tartalmának elbeszélése (megadott vázlat segítségével); a párbeszéd alkalmazása szóbeli közléskor és a fogalmazásban.</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Helyesírási gyakorlatok: tollbamondás; párbeszéd; a nagybetű és az írásjelek; a számnevek.</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lastRenderedPageBreak/>
              <w:t>Vázlat.</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 feladott témának megfelelően szóbeli vagy írásbeli szövegek alkotása: leírás, elbeszélés, párbeszéd.</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 xml:space="preserve">Az azonos jelentésű vagy rokonértelmű szavak (felismerése az irodalmi alkotások példáján) alkalmazása a gyakorlatokban; </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Közmondások és szólás(hasonlat)ok alkalmazása a mindennapi beszédben és írásban.</w:t>
            </w:r>
          </w:p>
          <w:p w:rsidR="00200EBB" w:rsidRPr="009A3D69" w:rsidRDefault="00200EBB" w:rsidP="008B44F0">
            <w:pPr>
              <w:spacing w:before="120"/>
              <w:rPr>
                <w:rFonts w:ascii="Times New Roman" w:hAnsi="Times New Roman" w:cs="Times New Roman"/>
                <w:color w:val="auto"/>
                <w:sz w:val="24"/>
                <w:szCs w:val="24"/>
                <w:lang w:val="hu-HU"/>
              </w:rPr>
            </w:pP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Irodalmi és nem irodalmi szövegek (lineáris és nem lineáris) a szókincs gyarapításának szolgálatában.</w:t>
            </w:r>
          </w:p>
          <w:p w:rsidR="00200EBB" w:rsidRPr="009A3D69" w:rsidRDefault="00200EBB" w:rsidP="008B44F0">
            <w:pPr>
              <w:spacing w:before="120"/>
              <w:rPr>
                <w:rFonts w:ascii="Times New Roman" w:hAnsi="Times New Roman" w:cs="Times New Roman"/>
                <w:color w:val="auto"/>
                <w:sz w:val="24"/>
                <w:szCs w:val="24"/>
                <w:lang w:val="hu-HU"/>
              </w:rPr>
            </w:pP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 xml:space="preserve">A tárgyak, személyek és jelenségek közötti viszony leírása; a természet, tárgy ismert személy vagy mesehős leírása. </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Szókincsfejlesztő gyakorlatok: szólánc alkotása; tárgykörös szógyűjtés.</w:t>
            </w:r>
          </w:p>
          <w:p w:rsidR="00200EBB" w:rsidRPr="009A3D69" w:rsidRDefault="00200EBB" w:rsidP="008B44F0">
            <w:pPr>
              <w:spacing w:before="120"/>
              <w:rPr>
                <w:rFonts w:ascii="Times New Roman" w:hAnsi="Times New Roman" w:cs="Times New Roman"/>
                <w:color w:val="auto"/>
                <w:sz w:val="24"/>
                <w:szCs w:val="24"/>
                <w:lang w:val="hu-HU"/>
              </w:rPr>
            </w:pPr>
            <w:bookmarkStart w:id="7" w:name="_Hlk22746842"/>
            <w:r w:rsidRPr="009A3D69">
              <w:rPr>
                <w:rFonts w:ascii="Times New Roman" w:hAnsi="Times New Roman" w:cs="Times New Roman"/>
                <w:color w:val="auto"/>
                <w:sz w:val="24"/>
                <w:szCs w:val="24"/>
                <w:lang w:val="hu-HU"/>
              </w:rPr>
              <w:t>Nyelvi gyakorlatok: mondatok kiegészítése; mondatbővítés; keresztrejtvény; asszociációk.</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Képeslap, üdvözlőlap</w:t>
            </w:r>
            <w:bookmarkEnd w:id="7"/>
            <w:r w:rsidRPr="009A3D69">
              <w:rPr>
                <w:rFonts w:ascii="Times New Roman" w:hAnsi="Times New Roman" w:cs="Times New Roman"/>
                <w:color w:val="auto"/>
                <w:sz w:val="24"/>
                <w:szCs w:val="24"/>
                <w:lang w:val="hu-HU"/>
              </w:rPr>
              <w:t>.</w:t>
            </w:r>
          </w:p>
          <w:p w:rsidR="00200EBB" w:rsidRPr="009A3D69" w:rsidRDefault="00200EBB" w:rsidP="008B44F0">
            <w:pPr>
              <w:spacing w:before="120"/>
              <w:rPr>
                <w:rFonts w:ascii="Times New Roman" w:hAnsi="Times New Roman" w:cs="Times New Roman"/>
                <w:color w:val="auto"/>
                <w:sz w:val="24"/>
                <w:szCs w:val="24"/>
                <w:lang w:val="hu-HU"/>
              </w:rPr>
            </w:pP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Levél és címzés. Megszólítás a levélben és a keltezés.</w:t>
            </w:r>
          </w:p>
          <w:p w:rsidR="00200EBB" w:rsidRPr="009A3D69" w:rsidRDefault="00200EBB" w:rsidP="008B44F0">
            <w:pPr>
              <w:spacing w:before="120"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Az anyaggyűjtés módjai. A leírás előkészítése.</w:t>
            </w:r>
          </w:p>
          <w:p w:rsidR="00200EBB" w:rsidRPr="009A3D69" w:rsidRDefault="00200EBB" w:rsidP="008B44F0">
            <w:pPr>
              <w:spacing w:before="120" w:line="240" w:lineRule="auto"/>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Leírás. Bevezetés, tárgyalás, befejezés.</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Beszédgyakorlatok: versmondás, kifejező olvasás, dramatizált szöveg előadása, elbeszélés vagy mese tartalmának elmondása, színpadi előadás stb.</w:t>
            </w:r>
          </w:p>
          <w:p w:rsidR="00200EBB" w:rsidRPr="009A3D69" w:rsidRDefault="00200EBB" w:rsidP="008B44F0">
            <w:pPr>
              <w:spacing w:before="120"/>
              <w:rPr>
                <w:rFonts w:ascii="Times New Roman" w:hAnsi="Times New Roman" w:cs="Times New Roman"/>
                <w:color w:val="auto"/>
                <w:sz w:val="24"/>
                <w:szCs w:val="24"/>
                <w:lang w:val="hu-HU"/>
              </w:rPr>
            </w:pP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lastRenderedPageBreak/>
              <w:t>A cím és a bekezdés.</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Bevezetés, tárgyalás, befejezés.</w:t>
            </w:r>
          </w:p>
          <w:p w:rsidR="00200EBB" w:rsidRPr="009A3D69" w:rsidRDefault="00200EBB" w:rsidP="008B44F0">
            <w:pPr>
              <w:spacing w:before="120"/>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Két iskolai dolgozat – egy az első, egy pedig a második félévben.</w:t>
            </w:r>
          </w:p>
        </w:tc>
      </w:tr>
    </w:tbl>
    <w:p w:rsidR="00200EBB" w:rsidRPr="009A3D69" w:rsidRDefault="00200EBB" w:rsidP="00200EBB">
      <w:pPr>
        <w:rPr>
          <w:rFonts w:ascii="Times New Roman" w:hAnsi="Times New Roman" w:cs="Times New Roman"/>
          <w:sz w:val="24"/>
          <w:szCs w:val="24"/>
          <w:lang w:val="hu-HU"/>
        </w:rPr>
      </w:pPr>
    </w:p>
    <w:p w:rsidR="00200EBB" w:rsidRPr="009A3D69" w:rsidRDefault="00200EBB" w:rsidP="00200EBB">
      <w:pPr>
        <w:jc w:val="both"/>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Kulcsszavak: irodalom, nyelv, nyelvi kultúra.</w:t>
      </w:r>
    </w:p>
    <w:p w:rsidR="00200EBB" w:rsidRPr="009A3D69" w:rsidRDefault="00200EBB" w:rsidP="00200EBB">
      <w:pPr>
        <w:jc w:val="both"/>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Korreláció: zenekultúra, képzőművészeti kultúra, szerb, mint nem anyanyelv, természet és társadalom.</w:t>
      </w:r>
    </w:p>
    <w:p w:rsidR="00200EBB" w:rsidRPr="009A3D69" w:rsidRDefault="00200EBB" w:rsidP="00200EBB">
      <w:pPr>
        <w:spacing w:line="240" w:lineRule="auto"/>
        <w:jc w:val="center"/>
        <w:rPr>
          <w:rFonts w:ascii="Times New Roman" w:hAnsi="Times New Roman" w:cs="Times New Roman"/>
          <w:b/>
          <w:color w:val="auto"/>
          <w:sz w:val="24"/>
          <w:szCs w:val="24"/>
          <w:lang w:val="hu-HU"/>
        </w:rPr>
      </w:pPr>
    </w:p>
    <w:p w:rsidR="00200EBB" w:rsidRPr="009A3D69" w:rsidRDefault="00200EBB" w:rsidP="00200EBB">
      <w:pPr>
        <w:spacing w:line="240" w:lineRule="auto"/>
        <w:jc w:val="center"/>
        <w:rPr>
          <w:rFonts w:ascii="Times New Roman" w:hAnsi="Times New Roman" w:cs="Times New Roman"/>
          <w:b/>
          <w:color w:val="auto"/>
          <w:sz w:val="24"/>
          <w:szCs w:val="24"/>
          <w:lang w:val="hu-HU"/>
        </w:rPr>
      </w:pPr>
      <w:r w:rsidRPr="009A3D69">
        <w:rPr>
          <w:rFonts w:ascii="Times New Roman" w:hAnsi="Times New Roman" w:cs="Times New Roman"/>
          <w:b/>
          <w:color w:val="auto"/>
          <w:sz w:val="24"/>
          <w:szCs w:val="24"/>
          <w:lang w:val="hu-HU"/>
        </w:rPr>
        <w:t>DIDAKTIKAI-MÓDSZERTANI UTASÍTÁS</w:t>
      </w:r>
    </w:p>
    <w:p w:rsidR="00200EBB" w:rsidRPr="009A3D69" w:rsidRDefault="00200EBB" w:rsidP="00200EBB">
      <w:pPr>
        <w:spacing w:line="240" w:lineRule="auto"/>
        <w:jc w:val="center"/>
        <w:rPr>
          <w:rFonts w:ascii="Times New Roman" w:hAnsi="Times New Roman" w:cs="Times New Roman"/>
          <w:b/>
          <w:color w:val="auto"/>
          <w:sz w:val="24"/>
          <w:szCs w:val="24"/>
          <w:lang w:val="hu-HU"/>
        </w:rPr>
      </w:pP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 magyar nyelv tanításának és tanulásának tantervi alapját a kimenet elemei, a tanulási folyamat, valamint a tanulói eredmények képezik. A kimenet egységbe foglalja a tudás, a készségek, álláspontok és értékek leírását, amelyeket a tanuló gyarapít, fejleszt és elmélyít a három tantárgyi részterület révén. </w:t>
      </w:r>
    </w:p>
    <w:p w:rsidR="00200EBB" w:rsidRPr="009A3D69" w:rsidRDefault="00200EBB" w:rsidP="00200EBB">
      <w:pPr>
        <w:ind w:firstLine="720"/>
        <w:jc w:val="both"/>
        <w:rPr>
          <w:rFonts w:ascii="Times New Roman" w:eastAsia="Times New Roman" w:hAnsi="Times New Roman" w:cs="Times New Roman"/>
          <w:color w:val="FF0000"/>
          <w:sz w:val="24"/>
          <w:szCs w:val="24"/>
          <w:lang w:val="hu-HU"/>
        </w:rPr>
      </w:pPr>
    </w:p>
    <w:p w:rsidR="00200EBB" w:rsidRPr="009A3D69" w:rsidRDefault="00200EBB" w:rsidP="00200EBB">
      <w:pPr>
        <w:spacing w:after="160" w:line="254" w:lineRule="auto"/>
        <w:jc w:val="both"/>
        <w:rPr>
          <w:rFonts w:ascii="Times New Roman" w:eastAsia="Calibri" w:hAnsi="Times New Roman" w:cs="Times New Roman"/>
          <w:b/>
          <w:color w:val="auto"/>
          <w:sz w:val="24"/>
          <w:szCs w:val="24"/>
          <w:lang w:val="hu-HU"/>
        </w:rPr>
      </w:pPr>
      <w:r w:rsidRPr="009A3D69">
        <w:rPr>
          <w:rFonts w:ascii="Times New Roman" w:eastAsia="Times New Roman" w:hAnsi="Times New Roman" w:cs="Times New Roman"/>
          <w:b/>
          <w:color w:val="auto"/>
          <w:sz w:val="24"/>
          <w:szCs w:val="24"/>
          <w:lang w:val="hu-HU"/>
        </w:rPr>
        <w:t>I. A TANÍTÁS ÉS A TANULÁS TERVEZÉSE</w:t>
      </w:r>
    </w:p>
    <w:p w:rsidR="00200EBB" w:rsidRPr="009A3D69" w:rsidRDefault="00200EBB" w:rsidP="00200EBB">
      <w:pPr>
        <w:tabs>
          <w:tab w:val="num" w:pos="720"/>
        </w:tabs>
        <w:spacing w:line="240" w:lineRule="auto"/>
        <w:ind w:firstLine="720"/>
        <w:jc w:val="both"/>
        <w:rPr>
          <w:rFonts w:ascii="Times New Roman" w:hAnsi="Times New Roman" w:cs="Times New Roman"/>
          <w:color w:val="auto"/>
          <w:sz w:val="24"/>
          <w:szCs w:val="24"/>
          <w:highlight w:val="yellow"/>
          <w:lang w:val="hu-HU"/>
        </w:rPr>
      </w:pPr>
      <w:r w:rsidRPr="009A3D69">
        <w:rPr>
          <w:rFonts w:ascii="Times New Roman" w:hAnsi="Times New Roman" w:cs="Times New Roman"/>
          <w:color w:val="auto"/>
          <w:sz w:val="24"/>
          <w:szCs w:val="24"/>
          <w:lang w:val="hu-HU"/>
        </w:rPr>
        <w:t xml:space="preserve">A tanítás és a tanulás tervezése felöleli az éves és az operatív tervek elkészítését, valamint az órára/napra/hétre való előkészületeket. Az éves terv tartalmazza az óraszámot részterületenként havi felbontásban az iskolanaptárral és az évi óraszámmal összhangban. </w:t>
      </w:r>
    </w:p>
    <w:p w:rsidR="00200EBB" w:rsidRPr="009A3D69" w:rsidRDefault="00200EBB" w:rsidP="00200EBB">
      <w:pPr>
        <w:tabs>
          <w:tab w:val="num" w:pos="720"/>
        </w:tabs>
        <w:spacing w:line="240" w:lineRule="auto"/>
        <w:ind w:firstLine="720"/>
        <w:jc w:val="both"/>
        <w:rPr>
          <w:rFonts w:ascii="Times New Roman" w:hAnsi="Times New Roman" w:cs="Times New Roman"/>
          <w:color w:val="auto"/>
          <w:sz w:val="24"/>
          <w:szCs w:val="24"/>
          <w:highlight w:val="yellow"/>
          <w:lang w:val="hu-HU"/>
        </w:rPr>
      </w:pPr>
      <w:r w:rsidRPr="009A3D69">
        <w:rPr>
          <w:rFonts w:ascii="Times New Roman" w:hAnsi="Times New Roman" w:cs="Times New Roman"/>
          <w:color w:val="auto"/>
          <w:sz w:val="24"/>
          <w:szCs w:val="24"/>
          <w:lang w:val="hu-HU"/>
        </w:rPr>
        <w:t xml:space="preserve">A </w:t>
      </w:r>
      <w:r w:rsidRPr="009A3D69">
        <w:rPr>
          <w:rFonts w:ascii="Times New Roman" w:hAnsi="Times New Roman" w:cs="Times New Roman"/>
          <w:i/>
          <w:iCs/>
          <w:color w:val="auto"/>
          <w:sz w:val="24"/>
          <w:szCs w:val="24"/>
          <w:lang w:val="hu-HU"/>
        </w:rPr>
        <w:t>magyar nyelv</w:t>
      </w:r>
      <w:r w:rsidRPr="009A3D69">
        <w:rPr>
          <w:rFonts w:ascii="Times New Roman" w:hAnsi="Times New Roman" w:cs="Times New Roman"/>
          <w:color w:val="auto"/>
          <w:sz w:val="24"/>
          <w:szCs w:val="24"/>
          <w:lang w:val="hu-HU"/>
        </w:rPr>
        <w:t xml:space="preserve"> tanításának és tanulásának programstruktúrája az általános iskola negyedik osztályában a következő három részterületet foglalja magába: </w:t>
      </w:r>
      <w:r w:rsidRPr="009A3D69">
        <w:rPr>
          <w:rFonts w:ascii="Times New Roman" w:hAnsi="Times New Roman" w:cs="Times New Roman"/>
          <w:i/>
          <w:iCs/>
          <w:color w:val="auto"/>
          <w:sz w:val="24"/>
          <w:szCs w:val="24"/>
          <w:lang w:val="hu-HU"/>
        </w:rPr>
        <w:t>irodalom,</w:t>
      </w:r>
      <w:r w:rsidRPr="009A3D69">
        <w:rPr>
          <w:rFonts w:ascii="Times New Roman" w:hAnsi="Times New Roman" w:cs="Times New Roman"/>
          <w:color w:val="auto"/>
          <w:sz w:val="24"/>
          <w:szCs w:val="24"/>
          <w:lang w:val="hu-HU"/>
        </w:rPr>
        <w:t xml:space="preserve"> </w:t>
      </w:r>
      <w:r w:rsidRPr="009A3D69">
        <w:rPr>
          <w:rFonts w:ascii="Times New Roman" w:hAnsi="Times New Roman" w:cs="Times New Roman"/>
          <w:i/>
          <w:iCs/>
          <w:color w:val="auto"/>
          <w:sz w:val="24"/>
          <w:szCs w:val="24"/>
          <w:lang w:val="hu-HU"/>
        </w:rPr>
        <w:t xml:space="preserve">nyelv </w:t>
      </w:r>
      <w:r w:rsidRPr="009A3D69">
        <w:rPr>
          <w:rFonts w:ascii="Times New Roman" w:hAnsi="Times New Roman" w:cs="Times New Roman"/>
          <w:color w:val="auto"/>
          <w:sz w:val="24"/>
          <w:szCs w:val="24"/>
          <w:lang w:val="hu-HU"/>
        </w:rPr>
        <w:t xml:space="preserve">és </w:t>
      </w:r>
      <w:r w:rsidRPr="009A3D69">
        <w:rPr>
          <w:rFonts w:ascii="Times New Roman" w:hAnsi="Times New Roman" w:cs="Times New Roman"/>
          <w:i/>
          <w:iCs/>
          <w:color w:val="auto"/>
          <w:sz w:val="24"/>
          <w:szCs w:val="24"/>
          <w:lang w:val="hu-HU"/>
        </w:rPr>
        <w:t>nyelvi kultúra</w:t>
      </w:r>
      <w:r w:rsidRPr="009A3D69">
        <w:rPr>
          <w:rFonts w:ascii="Times New Roman" w:hAnsi="Times New Roman" w:cs="Times New Roman"/>
          <w:color w:val="auto"/>
          <w:sz w:val="24"/>
          <w:szCs w:val="24"/>
          <w:lang w:val="hu-HU"/>
        </w:rPr>
        <w:t xml:space="preserve">. Az ajánlott óraszám részterületenként: irodalom – 80 óra, nyelv – 50 és nyelvi kultúra – 50 óra. A tanítási részterületek összefonódnak egymással, és azokat nem lehet egymástól izoláltan, egymástól elkülönítve tanítani.  </w:t>
      </w:r>
    </w:p>
    <w:p w:rsidR="00200EBB" w:rsidRPr="009A3D69" w:rsidRDefault="00200EBB" w:rsidP="00200EBB">
      <w:pPr>
        <w:tabs>
          <w:tab w:val="num" w:pos="720"/>
        </w:tabs>
        <w:spacing w:after="160" w:line="240" w:lineRule="auto"/>
        <w:ind w:firstLine="720"/>
        <w:jc w:val="both"/>
        <w:rPr>
          <w:rFonts w:ascii="Times New Roman" w:eastAsia="Times New Roman" w:hAnsi="Times New Roman" w:cs="Times New Roman"/>
          <w:noProof/>
          <w:color w:val="auto"/>
          <w:sz w:val="24"/>
          <w:szCs w:val="24"/>
          <w:lang w:val="hu-HU"/>
        </w:rPr>
      </w:pPr>
      <w:r w:rsidRPr="009A3D69">
        <w:rPr>
          <w:rFonts w:ascii="Times New Roman" w:eastAsia="Times New Roman" w:hAnsi="Times New Roman" w:cs="Times New Roman"/>
          <w:noProof/>
          <w:color w:val="auto"/>
          <w:sz w:val="24"/>
          <w:szCs w:val="24"/>
          <w:lang w:val="hu-HU"/>
        </w:rPr>
        <w:t xml:space="preserve">Az éves tervvel összhangban havi lebontásban ki kell alakítani az iskolai és házi olvasmányok szövegeinek jegyzékét. Mint eddig is, a szövegeket bizonyos kritériumok szerint kell csoportosítani és összekapcsolni, mint például: az irodalmi mű jellege és szerepe, műfaja; a szöveg célja: olvasás/szövegértés/elmesélés/értelmezés, a tanuló előmenetelének üteme, évszakok, jelentős dátumok és ünnepek, a tanulói közösség, az iskola és a szülőhely különlegessége; a tartalmak és a kimenetek tantárgyon belüli és tantárgyközi kapcsolata; tantárgyközi kompetenciák stb. Vagyis a szövegek korrelációja teszi lehetővé azok rokon tematikai-motivációs egységekbe való besorolását. </w:t>
      </w:r>
    </w:p>
    <w:p w:rsidR="00200EBB" w:rsidRPr="009A3D69" w:rsidRDefault="00200EBB" w:rsidP="00200EBB">
      <w:pPr>
        <w:numPr>
          <w:ilvl w:val="0"/>
          <w:numId w:val="18"/>
        </w:numPr>
        <w:tabs>
          <w:tab w:val="left" w:pos="720"/>
        </w:tabs>
        <w:suppressAutoHyphens/>
        <w:autoSpaceDN w:val="0"/>
        <w:spacing w:after="160" w:line="240" w:lineRule="auto"/>
        <w:jc w:val="both"/>
        <w:rPr>
          <w:rFonts w:ascii="Times New Roman" w:hAnsi="Times New Roman" w:cs="Times New Roman"/>
          <w:sz w:val="24"/>
          <w:szCs w:val="24"/>
          <w:lang w:val="hu-HU"/>
        </w:rPr>
      </w:pPr>
      <w:r w:rsidRPr="009A3D69">
        <w:rPr>
          <w:rFonts w:ascii="Times New Roman" w:eastAsia="Times New Roman" w:hAnsi="Times New Roman" w:cs="Times New Roman"/>
          <w:noProof/>
          <w:color w:val="auto"/>
          <w:sz w:val="24"/>
          <w:szCs w:val="24"/>
          <w:lang w:val="hu-HU"/>
        </w:rPr>
        <w:t>A szövegrokonságon alapuló funkcionális összekapcsolás lehetséges példái (semmiképpen</w:t>
      </w:r>
      <w:r w:rsidRPr="009A3D69">
        <w:rPr>
          <w:rFonts w:ascii="Times New Roman" w:eastAsia="Times New Roman" w:hAnsi="Times New Roman" w:cs="Times New Roman"/>
          <w:sz w:val="24"/>
          <w:szCs w:val="24"/>
          <w:lang w:val="hu-HU"/>
        </w:rPr>
        <w:t xml:space="preserve">különféle korok gyermekvilága: </w:t>
      </w:r>
      <w:bookmarkStart w:id="8" w:name="_Hlk22770839"/>
      <w:r w:rsidRPr="009A3D69">
        <w:rPr>
          <w:rFonts w:ascii="Times New Roman" w:eastAsia="Times New Roman" w:hAnsi="Times New Roman" w:cs="Times New Roman"/>
          <w:sz w:val="24"/>
          <w:szCs w:val="24"/>
          <w:lang w:val="hu-HU"/>
        </w:rPr>
        <w:t>Janikovszky Éva: Dani meg a csuka, Gyurkovics Tibor: Az én barátom,</w:t>
      </w:r>
    </w:p>
    <w:bookmarkEnd w:id="8"/>
    <w:p w:rsidR="00200EBB" w:rsidRPr="009A3D69" w:rsidRDefault="00200EBB" w:rsidP="00200EBB">
      <w:pPr>
        <w:numPr>
          <w:ilvl w:val="0"/>
          <w:numId w:val="18"/>
        </w:numPr>
        <w:tabs>
          <w:tab w:val="left" w:pos="720"/>
        </w:tabs>
        <w:suppressAutoHyphens/>
        <w:autoSpaceDN w:val="0"/>
        <w:spacing w:after="160" w:line="240" w:lineRule="auto"/>
        <w:jc w:val="both"/>
        <w:rPr>
          <w:rFonts w:ascii="Times New Roman" w:hAnsi="Times New Roman" w:cs="Times New Roman"/>
          <w:sz w:val="24"/>
          <w:szCs w:val="24"/>
          <w:lang w:val="hu-HU"/>
        </w:rPr>
      </w:pPr>
      <w:r w:rsidRPr="009A3D69">
        <w:rPr>
          <w:rFonts w:ascii="Times New Roman" w:eastAsia="Times New Roman" w:hAnsi="Times New Roman" w:cs="Times New Roman"/>
          <w:sz w:val="24"/>
          <w:szCs w:val="24"/>
          <w:lang w:val="hu-HU"/>
        </w:rPr>
        <w:t xml:space="preserve">a gyerek és a család: Kányádi Sándor: A kisfiú hiányzik, Fekete István: A bizonyítvány, Kontra Ferenc: A halász és a fiai, </w:t>
      </w:r>
      <w:bookmarkStart w:id="9" w:name="_Hlk22772597"/>
      <w:r w:rsidRPr="009A3D69">
        <w:rPr>
          <w:rFonts w:ascii="Times New Roman" w:eastAsia="Times New Roman" w:hAnsi="Times New Roman" w:cs="Times New Roman"/>
          <w:sz w:val="24"/>
          <w:szCs w:val="24"/>
          <w:lang w:val="hu-HU"/>
        </w:rPr>
        <w:t>Lázár Ervin: Nagyapa meg a csillagok,</w:t>
      </w:r>
      <w:bookmarkEnd w:id="9"/>
      <w:r w:rsidRPr="009A3D69">
        <w:rPr>
          <w:rFonts w:ascii="Times New Roman" w:eastAsia="Times New Roman" w:hAnsi="Times New Roman" w:cs="Times New Roman"/>
          <w:sz w:val="24"/>
          <w:szCs w:val="24"/>
          <w:lang w:val="hu-HU"/>
        </w:rPr>
        <w:t xml:space="preserve"> Janikovszky Éva: Örülj, hogy lány (részlet), Janikovszky Éva: Örülj, hogy fiú (részlet), Csoóri Sándor: Kicsi néném, Juhász Ferenc: Nagymama (részlet)</w:t>
      </w:r>
    </w:p>
    <w:p w:rsidR="00200EBB" w:rsidRPr="009A3D69" w:rsidRDefault="00200EBB" w:rsidP="00200EBB">
      <w:pPr>
        <w:numPr>
          <w:ilvl w:val="0"/>
          <w:numId w:val="18"/>
        </w:numPr>
        <w:tabs>
          <w:tab w:val="left" w:pos="720"/>
        </w:tabs>
        <w:suppressAutoHyphens/>
        <w:autoSpaceDN w:val="0"/>
        <w:spacing w:after="160" w:line="240" w:lineRule="auto"/>
        <w:jc w:val="both"/>
        <w:rPr>
          <w:rFonts w:ascii="Times New Roman" w:eastAsia="Times New Roman" w:hAnsi="Times New Roman" w:cs="Times New Roman"/>
          <w:sz w:val="24"/>
          <w:szCs w:val="24"/>
          <w:lang w:val="hu-HU"/>
        </w:rPr>
      </w:pPr>
      <w:r w:rsidRPr="009A3D69">
        <w:rPr>
          <w:rFonts w:ascii="Times New Roman" w:eastAsia="Times New Roman" w:hAnsi="Times New Roman" w:cs="Times New Roman"/>
          <w:sz w:val="24"/>
          <w:szCs w:val="24"/>
          <w:lang w:val="hu-HU"/>
        </w:rPr>
        <w:t>gyermeki képzeletvilág: Pilinszky János: A nap születése, Brasnyó István: Nem szeretnék lakni szürke házban, Lázár Ervin: Nagyapa meg a csillagok</w:t>
      </w:r>
    </w:p>
    <w:p w:rsidR="00200EBB" w:rsidRPr="009A3D69" w:rsidRDefault="00200EBB" w:rsidP="00200EBB">
      <w:pPr>
        <w:numPr>
          <w:ilvl w:val="0"/>
          <w:numId w:val="18"/>
        </w:numPr>
        <w:tabs>
          <w:tab w:val="left" w:pos="720"/>
        </w:tabs>
        <w:suppressAutoHyphens/>
        <w:autoSpaceDN w:val="0"/>
        <w:spacing w:after="160" w:line="240" w:lineRule="auto"/>
        <w:jc w:val="both"/>
        <w:rPr>
          <w:rFonts w:ascii="Times New Roman" w:eastAsia="Times New Roman" w:hAnsi="Times New Roman" w:cs="Times New Roman"/>
          <w:sz w:val="24"/>
          <w:szCs w:val="24"/>
          <w:lang w:val="hu-HU"/>
        </w:rPr>
      </w:pPr>
      <w:r w:rsidRPr="009A3D69">
        <w:rPr>
          <w:rFonts w:ascii="Times New Roman" w:eastAsia="Times New Roman" w:hAnsi="Times New Roman" w:cs="Times New Roman"/>
          <w:sz w:val="24"/>
          <w:szCs w:val="24"/>
          <w:lang w:val="hu-HU"/>
        </w:rPr>
        <w:lastRenderedPageBreak/>
        <w:t>humor: Csáki szalmája (Magyar népmonda), Az állatok nyelvén tudó juhász (magyar népmese)</w:t>
      </w:r>
    </w:p>
    <w:p w:rsidR="00200EBB" w:rsidRPr="009A3D69" w:rsidRDefault="00200EBB" w:rsidP="00200EBB">
      <w:pPr>
        <w:numPr>
          <w:ilvl w:val="0"/>
          <w:numId w:val="18"/>
        </w:numPr>
        <w:suppressAutoHyphens/>
        <w:autoSpaceDN w:val="0"/>
        <w:spacing w:line="240" w:lineRule="auto"/>
        <w:rPr>
          <w:rFonts w:ascii="Times New Roman" w:eastAsia="Times New Roman" w:hAnsi="Times New Roman" w:cs="Times New Roman"/>
          <w:sz w:val="24"/>
          <w:szCs w:val="24"/>
          <w:lang w:val="hu-HU"/>
        </w:rPr>
      </w:pPr>
      <w:r w:rsidRPr="009A3D69">
        <w:rPr>
          <w:rFonts w:ascii="Times New Roman" w:eastAsia="Times New Roman" w:hAnsi="Times New Roman" w:cs="Times New Roman"/>
          <w:sz w:val="24"/>
          <w:szCs w:val="24"/>
          <w:lang w:val="hu-HU"/>
        </w:rPr>
        <w:t>évszakok: Nemes Nagy Ágnes: Nyári rajz, Fehér Ferenc: Bácskai tájkép;</w:t>
      </w:r>
    </w:p>
    <w:p w:rsidR="00200EBB" w:rsidRPr="009A3D69" w:rsidRDefault="00200EBB" w:rsidP="00200EBB">
      <w:pPr>
        <w:numPr>
          <w:ilvl w:val="0"/>
          <w:numId w:val="18"/>
        </w:numPr>
        <w:suppressAutoHyphens/>
        <w:autoSpaceDN w:val="0"/>
        <w:spacing w:line="240" w:lineRule="auto"/>
        <w:rPr>
          <w:rFonts w:ascii="Times New Roman" w:eastAsia="Times New Roman" w:hAnsi="Times New Roman" w:cs="Times New Roman"/>
          <w:sz w:val="24"/>
          <w:szCs w:val="24"/>
          <w:lang w:val="hu-HU"/>
        </w:rPr>
      </w:pPr>
      <w:r w:rsidRPr="009A3D69">
        <w:rPr>
          <w:rFonts w:ascii="Times New Roman" w:eastAsia="Times New Roman" w:hAnsi="Times New Roman" w:cs="Times New Roman"/>
          <w:sz w:val="24"/>
          <w:szCs w:val="24"/>
          <w:lang w:val="hu-HU"/>
        </w:rPr>
        <w:t>természet: Szabó Lőrinc: Hajnali rigók, Kosztolányi Dezső: Állatok beszéde, Áprily Lajos: Az őz, Lázár Ervin: Megértik-e az állatok az emberi beszédet?</w:t>
      </w:r>
    </w:p>
    <w:p w:rsidR="00200EBB" w:rsidRPr="009A3D69" w:rsidRDefault="00200EBB" w:rsidP="00200EBB">
      <w:pPr>
        <w:numPr>
          <w:ilvl w:val="0"/>
          <w:numId w:val="18"/>
        </w:numPr>
        <w:suppressAutoHyphens/>
        <w:autoSpaceDN w:val="0"/>
        <w:spacing w:line="240" w:lineRule="auto"/>
        <w:rPr>
          <w:rFonts w:ascii="Times New Roman" w:hAnsi="Times New Roman" w:cs="Times New Roman"/>
          <w:sz w:val="24"/>
          <w:szCs w:val="24"/>
          <w:lang w:val="hu-HU"/>
        </w:rPr>
      </w:pPr>
      <w:r w:rsidRPr="009A3D69">
        <w:rPr>
          <w:rFonts w:ascii="Times New Roman" w:eastAsia="Times New Roman" w:hAnsi="Times New Roman" w:cs="Times New Roman"/>
          <w:sz w:val="24"/>
          <w:szCs w:val="24"/>
          <w:lang w:val="hu-HU"/>
        </w:rPr>
        <w:t xml:space="preserve">mesevilág: A tulipánná változott királyfi (népmese), </w:t>
      </w:r>
      <w:bookmarkStart w:id="10" w:name="_Hlk22772185"/>
      <w:r w:rsidRPr="009A3D69">
        <w:rPr>
          <w:rFonts w:ascii="Times New Roman" w:eastAsia="Times New Roman" w:hAnsi="Times New Roman" w:cs="Times New Roman"/>
          <w:sz w:val="24"/>
          <w:szCs w:val="24"/>
          <w:lang w:val="hu-HU"/>
        </w:rPr>
        <w:t xml:space="preserve">Az állatok nyelvén tudó juhász (magyar népmese), </w:t>
      </w:r>
      <w:bookmarkEnd w:id="10"/>
      <w:r w:rsidRPr="009A3D69">
        <w:rPr>
          <w:rFonts w:ascii="Times New Roman" w:eastAsia="Times New Roman" w:hAnsi="Times New Roman" w:cs="Times New Roman"/>
          <w:sz w:val="24"/>
          <w:szCs w:val="24"/>
          <w:lang w:val="hu-HU"/>
        </w:rPr>
        <w:t>Az égig érő paszuly (népmese) stb.</w:t>
      </w:r>
    </w:p>
    <w:p w:rsidR="00200EBB" w:rsidRPr="009A3D69" w:rsidRDefault="00200EBB" w:rsidP="00200EBB">
      <w:pPr>
        <w:numPr>
          <w:ilvl w:val="0"/>
          <w:numId w:val="18"/>
        </w:numPr>
        <w:tabs>
          <w:tab w:val="left" w:pos="720"/>
        </w:tabs>
        <w:suppressAutoHyphens/>
        <w:autoSpaceDN w:val="0"/>
        <w:spacing w:after="160" w:line="240" w:lineRule="auto"/>
        <w:jc w:val="both"/>
        <w:rPr>
          <w:rFonts w:ascii="Times New Roman" w:eastAsia="Times New Roman" w:hAnsi="Times New Roman" w:cs="Times New Roman"/>
          <w:sz w:val="24"/>
          <w:szCs w:val="24"/>
          <w:lang w:val="hu-HU"/>
        </w:rPr>
      </w:pPr>
      <w:r w:rsidRPr="009A3D69">
        <w:rPr>
          <w:rFonts w:ascii="Times New Roman" w:eastAsia="Times New Roman" w:hAnsi="Times New Roman" w:cs="Times New Roman"/>
          <w:sz w:val="24"/>
          <w:szCs w:val="24"/>
          <w:lang w:val="hu-HU"/>
        </w:rPr>
        <w:t>hazaszeretet, hagyományaink ápolása, kultúránk és nemzeti önazonosságunk megőrzése: Fehér Ferenc: Bácskai tájkép, József Attila: Betlehemi királyok.</w:t>
      </w:r>
    </w:p>
    <w:p w:rsidR="00200EBB" w:rsidRPr="009A3D69" w:rsidRDefault="00200EBB" w:rsidP="00200EBB">
      <w:pPr>
        <w:tabs>
          <w:tab w:val="num" w:pos="720"/>
        </w:tabs>
        <w:spacing w:after="160" w:line="240" w:lineRule="auto"/>
        <w:ind w:firstLine="720"/>
        <w:jc w:val="both"/>
        <w:rPr>
          <w:rFonts w:ascii="Times New Roman" w:hAnsi="Times New Roman" w:cs="Times New Roman"/>
          <w:bCs/>
          <w:noProof/>
          <w:color w:val="auto"/>
          <w:sz w:val="24"/>
          <w:szCs w:val="24"/>
          <w:lang w:val="hu-HU"/>
        </w:rPr>
      </w:pPr>
      <w:r w:rsidRPr="009A3D69">
        <w:rPr>
          <w:rFonts w:ascii="Times New Roman" w:eastAsia="Times New Roman" w:hAnsi="Times New Roman" w:cs="Times New Roman"/>
          <w:noProof/>
          <w:color w:val="auto"/>
          <w:sz w:val="24"/>
          <w:szCs w:val="24"/>
          <w:lang w:val="hu-HU"/>
        </w:rPr>
        <w:t xml:space="preserve"> </w:t>
      </w:r>
      <w:r w:rsidRPr="009A3D69">
        <w:rPr>
          <w:rFonts w:ascii="Times New Roman" w:hAnsi="Times New Roman" w:cs="Times New Roman"/>
          <w:bCs/>
          <w:noProof/>
          <w:color w:val="auto"/>
          <w:sz w:val="24"/>
          <w:szCs w:val="24"/>
          <w:lang w:val="hu-HU"/>
        </w:rPr>
        <w:t xml:space="preserve">Az előző felsorolás azt példázza, hogyan lehet egy-egy szöveget más szövegekkel bizonyos motívumok, elbeszélési hangnem stb. alapján/mentén összekapcsolni. </w:t>
      </w:r>
    </w:p>
    <w:p w:rsidR="00200EBB" w:rsidRPr="009A3D69" w:rsidRDefault="00200EBB" w:rsidP="00200EBB">
      <w:pPr>
        <w:spacing w:line="240" w:lineRule="auto"/>
        <w:contextualSpacing/>
        <w:jc w:val="both"/>
        <w:rPr>
          <w:rFonts w:ascii="Times New Roman" w:hAnsi="Times New Roman" w:cs="Times New Roman"/>
          <w:bCs/>
          <w:noProof/>
          <w:color w:val="auto"/>
          <w:sz w:val="24"/>
          <w:szCs w:val="24"/>
          <w:lang w:val="hu-HU"/>
        </w:rPr>
      </w:pPr>
      <w:r w:rsidRPr="009A3D69">
        <w:rPr>
          <w:rFonts w:ascii="Times New Roman" w:hAnsi="Times New Roman" w:cs="Times New Roman"/>
          <w:bCs/>
          <w:noProof/>
          <w:color w:val="auto"/>
          <w:sz w:val="24"/>
          <w:szCs w:val="24"/>
          <w:lang w:val="hu-HU"/>
        </w:rPr>
        <w:t>Az irodalomtanítás tantervi keretét az olvasmányok szövegei határozzák meg.</w:t>
      </w:r>
      <w:r w:rsidRPr="009A3D69">
        <w:rPr>
          <w:rFonts w:ascii="Times New Roman" w:hAnsi="Times New Roman" w:cs="Times New Roman"/>
          <w:bCs/>
          <w:noProof/>
          <w:color w:val="auto"/>
          <w:sz w:val="24"/>
          <w:szCs w:val="24"/>
          <w:lang w:val="sr-Latn-RS"/>
        </w:rPr>
        <w:t xml:space="preserve"> A szöveganyag műnemek szerint van csoportosítva: </w:t>
      </w:r>
      <w:r w:rsidRPr="009A3D69">
        <w:rPr>
          <w:rFonts w:ascii="Times New Roman" w:hAnsi="Times New Roman" w:cs="Times New Roman"/>
          <w:bCs/>
          <w:i/>
          <w:iCs/>
          <w:noProof/>
          <w:color w:val="auto"/>
          <w:sz w:val="24"/>
          <w:szCs w:val="24"/>
          <w:lang w:val="sr-Latn-RS"/>
        </w:rPr>
        <w:t xml:space="preserve">költészet, próza </w:t>
      </w:r>
      <w:r w:rsidRPr="009A3D69">
        <w:rPr>
          <w:rFonts w:ascii="Times New Roman" w:hAnsi="Times New Roman" w:cs="Times New Roman"/>
          <w:bCs/>
          <w:noProof/>
          <w:color w:val="auto"/>
          <w:sz w:val="24"/>
          <w:szCs w:val="24"/>
          <w:lang w:val="sr-Latn-RS"/>
        </w:rPr>
        <w:t xml:space="preserve">és </w:t>
      </w:r>
      <w:r w:rsidRPr="009A3D69">
        <w:rPr>
          <w:rFonts w:ascii="Times New Roman" w:hAnsi="Times New Roman" w:cs="Times New Roman"/>
          <w:bCs/>
          <w:i/>
          <w:iCs/>
          <w:noProof/>
          <w:color w:val="auto"/>
          <w:sz w:val="24"/>
          <w:szCs w:val="24"/>
          <w:lang w:val="sr-Latn-RS"/>
        </w:rPr>
        <w:t>drámai szöveg</w:t>
      </w:r>
      <w:r w:rsidRPr="009A3D69">
        <w:rPr>
          <w:rFonts w:ascii="Times New Roman" w:hAnsi="Times New Roman" w:cs="Times New Roman"/>
          <w:bCs/>
          <w:noProof/>
          <w:color w:val="auto"/>
          <w:sz w:val="24"/>
          <w:szCs w:val="24"/>
          <w:lang w:val="sr-Latn-RS"/>
        </w:rPr>
        <w:t>. Ezeket egészítik ki a</w:t>
      </w:r>
      <w:r w:rsidRPr="009A3D69">
        <w:rPr>
          <w:rFonts w:ascii="Times New Roman" w:eastAsia="Times New Roman" w:hAnsi="Times New Roman" w:cs="Times New Roman"/>
          <w:color w:val="FF0000"/>
          <w:sz w:val="24"/>
          <w:szCs w:val="24"/>
          <w:lang w:val="hu-HU"/>
        </w:rPr>
        <w:t xml:space="preserve"> </w:t>
      </w:r>
      <w:r w:rsidRPr="009A3D69">
        <w:rPr>
          <w:rFonts w:ascii="Times New Roman" w:hAnsi="Times New Roman" w:cs="Times New Roman"/>
          <w:bCs/>
          <w:noProof/>
          <w:color w:val="auto"/>
          <w:sz w:val="24"/>
          <w:szCs w:val="24"/>
          <w:lang w:val="hu-HU"/>
        </w:rPr>
        <w:t>tudományos és ismeretterjesztő szövegek: az illedelmes viselkedésről, hazánk természeti szépségeiről és műemlékeiről és a világ legérdekesebb tájairól, népeiről és szokásaikról.</w:t>
      </w:r>
    </w:p>
    <w:p w:rsidR="00200EBB" w:rsidRPr="009A3D69" w:rsidRDefault="00200EBB" w:rsidP="00200EBB">
      <w:pPr>
        <w:spacing w:line="240" w:lineRule="auto"/>
        <w:ind w:firstLine="720"/>
        <w:jc w:val="both"/>
        <w:rPr>
          <w:rFonts w:ascii="Times New Roman" w:hAnsi="Times New Roman" w:cs="Times New Roman"/>
          <w:bCs/>
          <w:noProof/>
          <w:color w:val="auto"/>
          <w:sz w:val="24"/>
          <w:szCs w:val="24"/>
          <w:lang w:val="hu-HU"/>
        </w:rPr>
      </w:pPr>
      <w:r w:rsidRPr="009A3D69">
        <w:rPr>
          <w:rFonts w:ascii="Times New Roman" w:hAnsi="Times New Roman" w:cs="Times New Roman"/>
          <w:bCs/>
          <w:noProof/>
          <w:color w:val="auto"/>
          <w:sz w:val="24"/>
          <w:szCs w:val="24"/>
          <w:lang w:val="hu-HU"/>
        </w:rPr>
        <w:t>Ugyanúgy, mint az előző osztályokban, a negyedik osztályban is vannak olyan szövegek, amelyeket több tanórán keresztül kerülnek feldolgozásra. Andersen: A rút kiskacsa című meséje teljes egészében így kerül feldolgozásra. Ezt az irodalmi szöveget részenként, a tanító/tanítónő által megtervezett ütemben, néhány tanórán át olvassák és elemzik a tanulók.</w:t>
      </w:r>
    </w:p>
    <w:p w:rsidR="00200EBB" w:rsidRPr="009A3D69" w:rsidRDefault="00200EBB" w:rsidP="00200EBB">
      <w:pPr>
        <w:spacing w:line="240" w:lineRule="auto"/>
        <w:ind w:firstLine="720"/>
        <w:jc w:val="both"/>
        <w:rPr>
          <w:rFonts w:ascii="Times New Roman" w:hAnsi="Times New Roman" w:cs="Times New Roman"/>
          <w:bCs/>
          <w:noProof/>
          <w:color w:val="auto"/>
          <w:sz w:val="24"/>
          <w:szCs w:val="24"/>
          <w:lang w:val="hu-HU"/>
        </w:rPr>
      </w:pPr>
      <w:r w:rsidRPr="009A3D69">
        <w:rPr>
          <w:rFonts w:ascii="Times New Roman" w:hAnsi="Times New Roman" w:cs="Times New Roman"/>
          <w:bCs/>
          <w:noProof/>
          <w:color w:val="auto"/>
          <w:sz w:val="24"/>
          <w:szCs w:val="24"/>
          <w:lang w:val="hu-HU"/>
        </w:rPr>
        <w:t xml:space="preserve">Az iskolai olvasmányok mellett, a házi olvasmányok listáját is megadtuk. A házi olvasmányok célja, hogy a tanulóknál felkeltsük az olvasási vágyat, hogy kialakítsuk az olvasási szokásokat és ápoljuk a tanulók olvasási kedvét.  A házi olvasmányok keretében, a tanulók a kitartó és folyamatos olvasást gyakorolják, valamint elsajátítják és megerősítik a domináns esztétikai és erkölcsi értékeket.  </w:t>
      </w:r>
    </w:p>
    <w:p w:rsidR="00200EBB" w:rsidRPr="009A3D69" w:rsidRDefault="00200EBB" w:rsidP="00200EBB">
      <w:pPr>
        <w:spacing w:line="240" w:lineRule="auto"/>
        <w:ind w:firstLine="720"/>
        <w:jc w:val="both"/>
        <w:rPr>
          <w:rFonts w:ascii="Times New Roman" w:hAnsi="Times New Roman" w:cs="Times New Roman"/>
          <w:bCs/>
          <w:noProof/>
          <w:color w:val="auto"/>
          <w:sz w:val="24"/>
          <w:szCs w:val="24"/>
          <w:lang w:val="hu-HU"/>
        </w:rPr>
      </w:pPr>
      <w:r w:rsidRPr="009A3D69">
        <w:rPr>
          <w:rFonts w:ascii="Times New Roman" w:hAnsi="Times New Roman" w:cs="Times New Roman"/>
          <w:bCs/>
          <w:noProof/>
          <w:color w:val="auto"/>
          <w:sz w:val="24"/>
          <w:szCs w:val="24"/>
          <w:lang w:val="hu-HU"/>
        </w:rPr>
        <w:t>A negyedik osztály tantervének új eleme az olvasmányok kiegészítő listája, amely a tanító számára lehetővé teszi, hogy saját belátása szerint erről a listáról, még három művet válasszon, amelyeket az órán feldolgoznak. Ez a választási lista arra motiválja a tanítót, hogy még kreatívabban viszonyuljon a kimenetek megvalósításához. A terjedelmesebb műveket a tanulók szabadidejükben is olvashatják, ezzel is a mindennapi olvasás szokása is kialakul. A kiegészítő lista szövegei alkalmazhatóak még a kiegészítő oktatásban is.</w:t>
      </w:r>
    </w:p>
    <w:p w:rsidR="00200EBB" w:rsidRPr="009A3D69" w:rsidRDefault="00200EBB" w:rsidP="00200EBB">
      <w:pPr>
        <w:spacing w:line="240" w:lineRule="auto"/>
        <w:ind w:firstLine="720"/>
        <w:jc w:val="both"/>
        <w:rPr>
          <w:rFonts w:ascii="Times New Roman" w:hAnsi="Times New Roman" w:cs="Times New Roman"/>
          <w:i/>
          <w:color w:val="auto"/>
          <w:sz w:val="24"/>
          <w:szCs w:val="24"/>
          <w:lang w:val="hu-HU"/>
        </w:rPr>
      </w:pPr>
      <w:r w:rsidRPr="009A3D69">
        <w:rPr>
          <w:rFonts w:ascii="Times New Roman" w:hAnsi="Times New Roman" w:cs="Times New Roman"/>
          <w:color w:val="auto"/>
          <w:sz w:val="24"/>
          <w:szCs w:val="24"/>
          <w:lang w:val="hu-HU"/>
        </w:rPr>
        <w:t xml:space="preserve">Az éves és az operatív terveket az iskolanaptárral és az iskolai élettel összhangban kell elkészíteni. Az operatív tervnek tartalmaznia kell az operacionizált kimeneteket, a definiált tanítási egységeket, a tantárgyközi kapcsolatokat (korrelációt), a megvalósítást, az értékelést, valamint (a tanító által lényegesnek tartott) egyéb elemeket. </w:t>
      </w:r>
      <w:r w:rsidRPr="009A3D69">
        <w:rPr>
          <w:rFonts w:ascii="Times New Roman" w:hAnsi="Times New Roman" w:cs="Times New Roman"/>
          <w:i/>
          <w:color w:val="auto"/>
          <w:sz w:val="24"/>
          <w:szCs w:val="24"/>
          <w:lang w:val="hu-HU"/>
        </w:rPr>
        <w:t xml:space="preserve">Az óravázlatnak </w:t>
      </w:r>
      <w:r w:rsidRPr="009A3D69">
        <w:rPr>
          <w:rFonts w:ascii="Times New Roman" w:hAnsi="Times New Roman" w:cs="Times New Roman"/>
          <w:color w:val="auto"/>
          <w:sz w:val="24"/>
          <w:szCs w:val="24"/>
          <w:lang w:val="hu-HU"/>
        </w:rPr>
        <w:t xml:space="preserve">tartalmaznia kell az óra célját, a kimeneteket, a tanulói és a tanári tevékenységet/aktivitást, a megvalósított kimenet ellenőrzési módját (a visszacsatolást), a kiválasztott tanítási stratégiákat, módszereket, valamint a tanulási és tanítási eljárásokat.  </w:t>
      </w:r>
      <w:r w:rsidRPr="009A3D69">
        <w:rPr>
          <w:rFonts w:ascii="Times New Roman" w:hAnsi="Times New Roman" w:cs="Times New Roman"/>
          <w:i/>
          <w:color w:val="auto"/>
          <w:sz w:val="24"/>
          <w:szCs w:val="24"/>
          <w:lang w:val="hu-HU"/>
        </w:rPr>
        <w:t xml:space="preserve"> </w:t>
      </w:r>
    </w:p>
    <w:p w:rsidR="00200EBB" w:rsidRPr="009A3D69" w:rsidRDefault="00200EBB" w:rsidP="00200EBB">
      <w:pPr>
        <w:spacing w:after="160" w:line="254" w:lineRule="auto"/>
        <w:jc w:val="both"/>
        <w:rPr>
          <w:rFonts w:ascii="Times New Roman" w:hAnsi="Times New Roman" w:cs="Times New Roman"/>
          <w:color w:val="auto"/>
          <w:sz w:val="24"/>
          <w:szCs w:val="24"/>
          <w:highlight w:val="yellow"/>
          <w:lang w:val="hu-HU"/>
        </w:rPr>
      </w:pPr>
    </w:p>
    <w:p w:rsidR="00200EBB" w:rsidRPr="009A3D69" w:rsidRDefault="00200EBB" w:rsidP="00200EBB">
      <w:pPr>
        <w:spacing w:after="160" w:line="254" w:lineRule="auto"/>
        <w:jc w:val="both"/>
        <w:rPr>
          <w:rFonts w:ascii="Times New Roman" w:eastAsia="Calibri" w:hAnsi="Times New Roman" w:cs="Times New Roman"/>
          <w:b/>
          <w:color w:val="auto"/>
          <w:sz w:val="24"/>
          <w:szCs w:val="24"/>
          <w:lang w:val="hu-HU"/>
        </w:rPr>
      </w:pPr>
      <w:r w:rsidRPr="009A3D69">
        <w:rPr>
          <w:rFonts w:ascii="Times New Roman" w:eastAsia="Calibri" w:hAnsi="Times New Roman" w:cs="Times New Roman"/>
          <w:b/>
          <w:color w:val="auto"/>
          <w:sz w:val="24"/>
          <w:szCs w:val="24"/>
          <w:lang w:val="hu-HU"/>
        </w:rPr>
        <w:t>II. A TANÍTÁS ÉS A TANULÁS MEGVALÓSÍTÁSA</w:t>
      </w:r>
    </w:p>
    <w:p w:rsidR="00200EBB" w:rsidRPr="009A3D69" w:rsidRDefault="00200EBB" w:rsidP="00200EBB">
      <w:pPr>
        <w:widowControl w:val="0"/>
        <w:suppressAutoHyphens/>
        <w:autoSpaceDN w:val="0"/>
        <w:spacing w:after="160" w:line="247" w:lineRule="auto"/>
        <w:jc w:val="center"/>
        <w:textAlignment w:val="baseline"/>
        <w:rPr>
          <w:rFonts w:ascii="Times New Roman" w:eastAsia="Calibri" w:hAnsi="Times New Roman" w:cs="Times New Roman"/>
          <w:color w:val="00000A"/>
          <w:kern w:val="3"/>
          <w:sz w:val="24"/>
          <w:szCs w:val="24"/>
          <w:lang w:val="hu-HU" w:eastAsia="zh-CN" w:bidi="hi-IN"/>
        </w:rPr>
      </w:pPr>
      <w:r w:rsidRPr="009A3D69">
        <w:rPr>
          <w:rFonts w:ascii="Times New Roman" w:eastAsia="Calibri" w:hAnsi="Times New Roman" w:cs="Times New Roman"/>
          <w:color w:val="00000A"/>
          <w:kern w:val="3"/>
          <w:sz w:val="24"/>
          <w:szCs w:val="24"/>
          <w:lang w:val="hu-HU" w:eastAsia="zh-CN" w:bidi="hi-IN"/>
        </w:rPr>
        <w:t>IRODALOM</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Az irodalmi nevelés folyamán mesék, elbeszélések, versek, képversek, képregények stb. feldolgozásával fejlesztjük, gazdagítjuk tanulóink személyiségét. Mindeközben pedig irodalmi fogalmakat sajátítanak el, természetesen nem definíciók megfogalmazásával, sokkal inkább a fogalmak megnevezésével és leíró megindoklásával (a szövegbefogadás és -értelmezés során).</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lastRenderedPageBreak/>
        <w:t>A mesék elemzése során alkalmazható a globális és a részenkénti szövegfeldolgozás.  Vizsgálható a mese címe, témája, tárgya; érzelmi, gondolati mondanivalója (üzenete); szerkezete, a mű által kitöltött idő, a szereplők rendszere, a jellemábrázolás módja, megformálásának sajátosságai; más irodalmi alkotásokkal és művészeti ágakkal való kapcsolata stb. Tanulmányozhatjuk a mesekezdő és -záró formulákat, a közlésmódokhoz tartozó stílusfordulatokat. Természetesen az adott szempontok közül minél többet alkalmazunk az elemzéskor, annál teljesebb képet kapunk a meséről. Mindeközben az extenzív (élményszerű) olvasásra helyezzük a hangsúlyt.</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mese fő elemei (az elindulás, a feladat vállalása, a próbák, a visszatérés, a jutalom, büntetés) megadják a szerkezet vázát. A szerkezeti váz elkészítése, a műfaji sajátosságok tudatosítása a szövegértés fejlesztését teszi lehetővé. A szerkezetben az eseményeket elmondó (elbeszélő) és a párbeszédes részek váltakozó egymásutánját figyeltetjük meg a tanulókkal. Az esetlegesen megjelenő monológ és a késleltetés (mint sajátos eszköz) is megfigyeltethető. Ugyanakkor lehetséges a mese átstrukturálása (új cselekményfordulatok vagy új szereplők beillesztése). Modernizálhatjuk a meséket, például mai foglalkozásokat, közlekedési eszközöket stb. illeszthetünk a szövegbe. A meseszereplőkről történő beszélgetést tartalmassá, funkcionálissá tehetjük, ha megvilágítjuk attribútumaikat (külső tulajdonságaikat), mint pl. a korukat, nemüket, helyzetüket, külsejüket, különleges külső vonásaikat stb. Megfigyeltethetjük a meseszereplők funkcióit. Jellegzetes stilisztikai eljárásokat vehetünk szemügyre, mint pl. az antropomorfizációt és a hiperbolizmust, vagy tanulmányozhatjuk a mesealakok szociális struktúráját. A mese mimetizálása, dramatizálása, a bábjáték elmélyítheti/elősegítheti a szöveg megértését.</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Mindemellett a mese nyelvi normák megerősítésére is szolgálhat. Vagyis a meseértelmezés során a nyelvi, stilisztikai módszert is szükséges alkalmazni, hogy például a mesealak leírása és beszédmódja közötti kapcsolatra fény derüljön. A költői képeket ki kell bontanunk, értelmeznünk kell. Magyarázzuk meg a hasonlatokat, metaforákat, megszemélyesítéseket stb. Az előadásmód, a művészi megformáltság, a stílus megfigyeltetése; az érdekes szófordulatok, szerkezetek vizsgálata; a kifejezően, választékosan megfogalmazott gondolatok, érzések lejegyzése, hasonlók keresése, összehasonlításuk értékes mozzanata lehet a szövegfeldolgozásnak. Ugyanakkor a tanuló számtalan kommunikációs kifejezőeszközt sajátíthat el a népmesékkel való találkozáskor: népies-régies kifejezéseket; népi szólásokat; állandó jelzőket; változatos mondatfajtákat; népmesei sztereotípiákat; népmesei hasonlatokat; kifejező (beszédes) játékos neveket; udvariassági formulákat (megszólítások, köszönések), helyes kapcsolatteremtésre figyelmeztető mesei tanácsokat stb.</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tartalmi szintézis (a szövegfeldolgozás záró akkordjaként) a fő gondolatok összefoglalásával, illetve a szövegtartalom reprodukálásával valósulhat meg. (A szövegtömörítés és a szövegrészletezés párhuzamosságának érvényesülnie kell.) Az összefoglalás segítője lehet a vázlat. Eközben a tanuló számára lényeges és lényegtelen szövegrészek megfigyelése, megkülönböztetése jelent a pedagógus és a tanuló számára kihívást. A grafikai szervezők hatékonysága – a vázlatkör, az eseménylánc, a helyszínvázlat – hatékonysága igen nagy az olvasásértés folyamatában.</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 műközpontú elemzéstől elrugaszkodva az olvasásközpontú szövegelemzéshez a folyamatolvasás/szünetelt olvasás/szakaszos olvasás vezet el bennünket. A folyamatolvasás lépései, feladatai (előremondás vagy jóslás; problémamegoldás, megbeszélés, vita; kérdések feltevése; </w:t>
      </w:r>
      <w:r w:rsidRPr="009A3D69">
        <w:rPr>
          <w:rFonts w:ascii="Times New Roman" w:hAnsi="Times New Roman" w:cs="Times New Roman"/>
          <w:sz w:val="24"/>
          <w:szCs w:val="24"/>
          <w:lang w:val="hu-HU"/>
        </w:rPr>
        <w:lastRenderedPageBreak/>
        <w:t>dramatizálás; mesefolytatás, mesebefejezés stb.) a kreatív olvasást hivatottak fejleszteni. Kiválaszthatunk egy meseszereplőt, és őt bemutathatjuk. Komikus helyzeteket teremthet a szándékos anakronizmus (múlt és jelen), a fikció (mese) és a valóság összekapcsolása. A mesét, a történetet leírhatjuk különféle nézőpontból: a reális mesét átalakíthatjuk tündérmesévé vagy fordítva (újabb meseelemek beillesztésével); a mese cselekményét szűkíthetjük, bővíthetjük adott szempontok szerint vagy kérdések segítségével. Lehetővé válik az epikus közlésmódok átalakítása: a narráció párbeszéddé, párbeszéd narrációvá formálása. Mindez a kreatív írás felé viheti el a szövegfeldolgozás menetét. A mese illusztrálása szintén kitűnő megoldás a megértéssegítési módok közül. Drámapedagógiai eljárásokat alkalmazhatunk. Ugyanakkor a képzőművészeti alkotások vizualitása, a zeneművek érzelemgazdagsága segítheti az irodalmi alkotás élménnyé formálódását.</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versek értelmezését, a lírai jelentéstartalom befogadását, a személyes olvasatok létrehozását a produktív gyakorlatok alapozzák meg. A teljes szöveg megismerése előtt érdemes a verssel ún. kreatív-produktív gyakorlatokat végezni, mivel ez a szövegbefogadás előkészítésének sajátos módja. A létrejövő variánsok mindig izgalmasak, mert tapasztalttá teszik a (vers)gondolkodás alternativitását, s a potenciálisan jó megoldások sokféleségét. Eközben megfigyeltetjük egy-egy szó, kifejezés szövegalkotásban, szöveghatásban, jelentésképzésben játszott szerepét. Forma, funkció és tartalom mélyreható összefüggéseit tapasztaltatjuk meg.</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kreatív-produktív gyakorlatok a verseket összekevert vagy hiányos részeikből megalkottatják, újraalkottatják. Más vizuális megjelenési formá(k)ba rendezhetjük a verset (például más versszaktagolás, sorelhelyezés által). A verset képverssé alakíthatjuk, akár különféle tipográfia alkalmazása mellett. Hasonló gyakorlat lehet, ha megváltoztatjuk a mondatösszetevők szövegmondatokon belüli sorrendjét. Az is lehetséges, hogy egy adott versszöveg lexikai anyagában szavakat/szócsoportokat más szavakkal/szócsoportokkal cserélünk ki. Esetleg versszakok vagy szövegmondatláncok sorrendjét változtatjuk meg. Sőt, a címeket helyettesíthetjük más címekkel és/vagy a kezdő vagy befejező szövegösszetevőket helyettesítjük más szövegösszetevőkkel. (Természetesen tetszőlegesen kombinálhatjuk is a felsorolt feladatokat, lehetséges a versszöveg lexikai anyagán több jelösszetevőt érintő művelet elvégzése is.)</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 versekben a líraiság, játékosság fokozottan van jelen. Ennek megfelelően a gyermekvers feldolgozásakor sok-sok játékot, érzékszervekre épülő feladatot tervezünk. A címértelmezés lényeges, mert a tanulóknak látniuk kell a sokkal mélyebb összefüggéseket, ok-okozati viszonyokat, elvontabban kell gondolkodniuk a vers címének megfejtésekor. Ezt követően a vers módszeres vizsgálata során rá kell világítanunk, hogy a költő a nyelvi-stilisztikai jelenségeket milyen funkcióban használta fel mondanivalójának kifejezésére. Eközben valamennyi nyelvi-stilisztikai eszköz (hang, szó, kifejezés, mondat, szövegtani jelenség, kép stb.) jelenségét, stílusértékét számba vesszük. A versszak, a verssor, a rím fogalmát a tanulók könnyen megértik, formai tagolódásuk folytán jól megtalálják a versben, de nem javasolt a versszakok szerinti feldolgozás, inkább a gondolati-érzelmi-képi egységet láttassuk meg. A költői kifejezőeszközök, a költői hatás alkotóelemei az egyszerűbben megfejthető hangutánzó, hangulatfestő szavakon át a hangulatteremtő alakzatokig (halmozás, fokozás, ismétlés) terjednek. Az érzékletesség és a hangulatosság kiemelt hordozói a megszemélyesítések, a hasonlatok, metaforák stb. Mindezen kifejezőeszközök felfedeztetése, megfigyeltetése a pedagógus feladata. Az ismétlés poétikai </w:t>
      </w:r>
      <w:r w:rsidRPr="009A3D69">
        <w:rPr>
          <w:rFonts w:ascii="Times New Roman" w:hAnsi="Times New Roman" w:cs="Times New Roman"/>
          <w:sz w:val="24"/>
          <w:szCs w:val="24"/>
          <w:lang w:val="hu-HU"/>
        </w:rPr>
        <w:lastRenderedPageBreak/>
        <w:t>eszközének szintén nagy szerepe van a gyermekversekben. Jó esetben a versek formájának, valamint a kisebb szövegegységeknek az elemzése, értelmezése a szövegegész üzenetéhez visz közelebb ‒ sohasem lehet öncélú. Miután részleteiben elemeztük a verset, körvonalazzuk a vers üzenetét, vagyis az elemzésnek az analízistől a szintézis felé kell haladnia.</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vers hangulatának, érzékletességének megragadására jó megoldás a vers ritmusának, zeneiségének felfedeztetése is. (A kezdeti versélmények jó, ha egyszerűen és élesen ritmizálható, tisztán összecsengő rímű versek olvasására alapulnak.) A vers rímeit megkerestetjük. Játékos gyakorlat lehet egy-egy rímszó elhagyása, kitalálása. Ezen túl beszéltessük tanítványainkat a szöveghallgatással bennük létrejövő képekről. A szöveg mellett, a margón színekkel jelöljék, milyen érzést vált ki bennük egy-egy szövegrész. A kialakuló színskála pedig vizuális nyelven a szöveghatásról, de már az értelmezésről is beszél/mesél. A sokszínű dramatikus eljárások során a tanuló aktív jelentésadóként, jelentésteremtőként vesz részt. A vers ilyenfajta megközelítése lehetővé teszi a szöveg közös értelmezését, a költészet varázsának megőrzésével. (A nagycsoportos improvizációs játékoktól haladunk a mind kisebb csoportos játékok felé, valamint a mímes, beszéd nélküli gyakorlatoktól a szöveges improvizáción át a kötött szövegű színjátékokig.)</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kortárs gyermekverseknek kitüntetett szerepük kell, hogy legyen a versek között. Nyelvi világuk, a bennük ábrázolt tárgyi világ, élethelyzetek, kapcsolati dinamika ismerős az olvasónak. Ezek a szövegek a játékelmélet és a gyermekfilozófia jegyében létrejött alkotások a játék és a humor élményével ajándékozzák meg a befogadót.</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Az oktatás során a tanulónak multimediális szövegekkel is találkoznia kell, mint például a képverssel és a képregénnyel. Mindeközben más látásmód elsajátítása a célunk. Szemléltetésként több képverset is bemutathatunk a kép és a szöveg dinamikus együttélésének illusztrációjaként, mely a vizuális és a verbális dekódolásra ad alkalmat. A képregénynek mint műfajnak a tanórai munkába beemelése a különböző műfajú szövegek kreatív olvasásának fejlesztése szempontjából lényeges.</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képregény olvasási stratégiája és nyelvezete a tanulók számára lehetővé teszi a műfaj nem lineáris olvasását. Az általa kínált döntési lehetőségeinek köszönhetően olyan aktív befogadói tevékenységre van szükségünk, mint az internet használatánál. Ugyanakkor nyelvezete, a szövegbuborékok rövid, lényegre törő tartalma miatt hasonlít az SMS- és a chatnyelvre. A szövegértési feladatok megalkotásakor először kisebb egységenként, képkockánként teszünk fel kérdéseket, fogalmazunk meg feladatokat, majd pedig egyre nagyobb egységekre kérdezünk rá, sőt, a mögöttes tartalmakra, akár az ok-okozati viszonyokra is.</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képregényes feladatok igen változatosak lehetnek. Lehetséges a szövegbuborékok vertikális kimozdítása, ill. áthelyezése, új szereplők bevonása, egy-egy háttér előléptetése, a mai reklámszövegek felhasználása stb. A tanulókkal végezhetünk komparatív elemzést, vagyis megállapíthatjuk a regény és a képregény között tapasztalt különbséget. Feladatként adhatjuk egy-egy képregény folytatását, befejezését stb.</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 multimediális szövegek közül a táblázatok, a diagramok (kördiagram, oszlopdiagram), grafikon megfigyeltetése, elemzése, valamint a reklámok értelmezése is lényeges feladatunk. A multimediális szövegek értelmezése során a több csatornán érkező üzenetekben minden résznek informatív, sőt érvelő </w:t>
      </w:r>
      <w:r w:rsidRPr="009A3D69">
        <w:rPr>
          <w:rFonts w:ascii="Times New Roman" w:hAnsi="Times New Roman" w:cs="Times New Roman"/>
          <w:sz w:val="24"/>
          <w:szCs w:val="24"/>
          <w:lang w:val="hu-HU"/>
        </w:rPr>
        <w:lastRenderedPageBreak/>
        <w:t xml:space="preserve">funkciója van. A multimediális olvasni tudás azt jelenti, hogy ugyanúgy értjük a szövegek írott és képi üzeneteit, képesek vagyunk kritikusan értelmezni őket.  </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reklámok esetében meghatározhatjuk a hirdetés tételmondatát, a leglényegesebb gondolatot. A multimediális szövegek, így a reklámok verbális részeit is érdemes verbalizálni. Megvizsgáljuk, hogy logikai vagy érzelmi érvek dominálnak-e egy-egy reklám esetén. Hogyan nyilvánulnak meg benne a meggyőzés és a befolyásolás, a hatáskeltés eszközei, esetleg a manipuláció formái. A tanulók számára motiváló lehet az egyes irodalmi művek feldolgozását egy-egy reklámszöveg elemzésével összekapcsolni.</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Az ismeretterjesztő szövegek feldolgozásával megalapozhatjuk az önálló ismeretszerzést. Az ismeretközlő szövegek feldolgozása folyamán lényeges a címértelmezés, a szavak és kifejezések értelmezése, az adatkeresés, művelet az adatokkal, a lényeges információk elválasztása a lényegtelentől, az algoritmusok kibontása a szövegből (pl. állatleírás során az állat külső, testi tulajdonságai, lakóhelye, életmódja, táplálkozása, szaporodása stb.), vázlatkészítés, szöveg és ábra kapcsolatának kiemelése stb. Az ismeretterjesztő szöveg esetében lényeges a szöveg és ábra kapcsolatának felismerése, vagy akár a táblázatos formában kapott adatok értelmezése, valamint a főszöveg lényegének kiemelése. Történhet ismerettartalmú szöveg összehasonlítása szépirodalmi leírással, a műfajnak, kifejezésmódnak, szerkezetnek megfelelően. Mindemellett szövegtranszformációk lehetségesek: a szöveg befejezése, folytatása, javítása stb. Az ismeretterjesztő szöveget át lehet alakítani szépirodalmi szöveggé. A tanulók figyelmét fel kell hívni az ismeretterjesztő szövegek sajátos stílusára (leíró jelleg, nominális stílus, pontosság, szakszerűség, tömörség, jó szerkesztettség).</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Végcélunk az ismeretterjesztő szövegek önálló olvasása és megértése, a szöveg tagolása, lényegkiemelés, tartalommondás, vázlat írása, az ok-okozati viszonyok felismerése, vagyis az önálló tanulás megalapozása.</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Az online közeg digitális szövegeinek olvasási stratégiáit is el kell sajátíttatnunk tanulóinkkal. A mozaikszerűen elhelyezkedő tartalmak megértése, ahol egymást kiegészítve érkezhet alfabetikus szöveg, hang, állókép és mozgókép, más olvasási módot kíván. Az információ felkutatása, dekódolása, értékelése, a kritikus gondolkodás, a lényeges és lényegtelen információk közötti különbségtétel, valamint az információk újraszervezése meghatározó jelentőségű.</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digitális szövegek olvasási stratégiái (a lapozgatás, átfutás, funkcionális olvasás, koncentrikus olvasás stb.) a nem lineáris olvasás fontos elemei. A hypertext olvasásnak gyakorlása, a navigáció alkalmazása szintén megkerülhetetlen.</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Összességében lényeges feladatunk a szövegtípus-választék bővítése. Különféle szövegeket kell választanunk, hiszen a megértés folyamatához szükséges készség, hogy a tanuló azonosítani tudja mint szövegtípust. A szövegtípus mintája, sajátos szerkezete, nyelvezete és stílusa az olvasónak jelentést sugall. Ezért különböző tartalmú és rendeltetésű szövegeket olvastassunk.</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nagy népszerűséget megért irodalmi művek szolgálhatnak összehasonlító elemzésül, az irodalom és a film közötti különbség vizsgálatához, melynek alapján a tanulók levonhatják a következtetést a két média jellegéről, és fejleszthetik a médiával kapcsolatos ismereteiket. A tanulóknak rá lehet mutatni más hasonló témájú filmekre is (gyermekkalandok vagy a fantáziavilágban megélt kalandok, a magányos gyermek felnövése stb.).</w:t>
      </w:r>
    </w:p>
    <w:p w:rsidR="00200EBB" w:rsidRPr="009A3D69" w:rsidRDefault="00200EBB" w:rsidP="00200EBB">
      <w:pPr>
        <w:jc w:val="center"/>
        <w:rPr>
          <w:rFonts w:ascii="Times New Roman" w:hAnsi="Times New Roman" w:cs="Times New Roman"/>
          <w:color w:val="auto"/>
          <w:sz w:val="24"/>
          <w:szCs w:val="24"/>
          <w:highlight w:val="yellow"/>
          <w:lang w:val="hu-HU"/>
        </w:rPr>
      </w:pPr>
    </w:p>
    <w:p w:rsidR="00200EBB" w:rsidRPr="009A3D69" w:rsidRDefault="00200EBB" w:rsidP="00200EBB">
      <w:pPr>
        <w:widowControl w:val="0"/>
        <w:suppressAutoHyphens/>
        <w:autoSpaceDN w:val="0"/>
        <w:spacing w:after="160" w:line="247" w:lineRule="auto"/>
        <w:jc w:val="center"/>
        <w:textAlignment w:val="baseline"/>
        <w:rPr>
          <w:rFonts w:ascii="Times New Roman" w:eastAsia="SimSun" w:hAnsi="Times New Roman" w:cs="Times New Roman"/>
          <w:color w:val="auto"/>
          <w:kern w:val="3"/>
          <w:sz w:val="24"/>
          <w:szCs w:val="24"/>
          <w:highlight w:val="yellow"/>
          <w:lang w:val="hu-HU" w:eastAsia="zh-CN" w:bidi="hi-IN"/>
        </w:rPr>
      </w:pPr>
      <w:r w:rsidRPr="009A3D69">
        <w:rPr>
          <w:rFonts w:ascii="Times New Roman" w:eastAsia="Calibri" w:hAnsi="Times New Roman" w:cs="Times New Roman"/>
          <w:color w:val="00000A"/>
          <w:kern w:val="3"/>
          <w:sz w:val="24"/>
          <w:szCs w:val="24"/>
          <w:lang w:val="hu-HU" w:eastAsia="zh-CN" w:bidi="hi-IN"/>
        </w:rPr>
        <w:lastRenderedPageBreak/>
        <w:t>NYELVI NEVELÉS</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 nyelvi nevelést és a nyelvtannal való foglalkozást olyan funkcionális lépések alkotják, amelyek a tanulók kíváncsiságát és önállóságát fejlesztik, valamint erősítik a nyelvhez való felfedező és alkotó hozzáállást. A tananyag megvalósítási módja szorosan kötődjön a különböző élethelyzetekhez, a mindennapi nyelvhasználathoz és a művészi alkotótevékenységhez, azaz a megfelelő szövegekhez és beszédhelyzetekhez. Ezért a nyelvi jelenségeket nem elszigetelt nyelvi elemekként vizsgáljuk, szövegkörnyezetükből kiszakítva, mivel célunk nem az értelem nélküli, fejből történő betanulás, hanem a felfedező és rendszerező elsajátítás. </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Kapjon helyet a nyelvi ismeretek tanításában a </w:t>
      </w:r>
      <w:r w:rsidRPr="009A3D69">
        <w:rPr>
          <w:rFonts w:ascii="Times New Roman" w:hAnsi="Times New Roman" w:cs="Times New Roman"/>
          <w:i/>
          <w:iCs/>
          <w:sz w:val="24"/>
          <w:szCs w:val="24"/>
          <w:lang w:val="hu-HU"/>
        </w:rPr>
        <w:t>kísérletezés</w:t>
      </w:r>
      <w:r w:rsidRPr="009A3D69">
        <w:rPr>
          <w:rFonts w:ascii="Times New Roman" w:hAnsi="Times New Roman" w:cs="Times New Roman"/>
          <w:sz w:val="24"/>
          <w:szCs w:val="24"/>
          <w:lang w:val="hu-HU"/>
        </w:rPr>
        <w:t xml:space="preserve">, például figyeltessük meg, hogy hogyan függ össze a szórend megváltoztatása a tartalmi, hangsúlybeli változásokkal egy-egy mondatban. Vagy nézzük meg, hogy milyen hatása lehet annak, ha rokon értelmű szavakra cseréljük a szavakat egy-egy szövegben. A </w:t>
      </w:r>
      <w:r w:rsidRPr="009A3D69">
        <w:rPr>
          <w:rFonts w:ascii="Times New Roman" w:hAnsi="Times New Roman" w:cs="Times New Roman"/>
          <w:i/>
          <w:iCs/>
          <w:sz w:val="24"/>
          <w:szCs w:val="24"/>
          <w:lang w:val="hu-HU"/>
        </w:rPr>
        <w:t>felfedezés</w:t>
      </w:r>
      <w:r w:rsidRPr="009A3D69">
        <w:rPr>
          <w:rFonts w:ascii="Times New Roman" w:hAnsi="Times New Roman" w:cs="Times New Roman"/>
          <w:sz w:val="24"/>
          <w:szCs w:val="24"/>
          <w:lang w:val="hu-HU"/>
        </w:rPr>
        <w:t xml:space="preserve"> az induktív módszer alkalmazásának alapeleme, jelenjen meg a tanítási órákon: a szófajok kategóriáinak csoportosításaként, a szóalkotás tanításánál a toldalékok szerepének rendszerezésekor, az igekötők jelentésformáló szerepének hangsúlyozásakor stb.</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Elengedhetetlen a nyelvi jelenségek megfigyelése mind a mindennapi nyelvhasználatban, mind a tananyaghoz kapcsolódó szövegértési gyakorlatok, illetve a nyelvtani témák feldolgozása folyamán. Olyan indukciós szövegeket helyezzünk a tanulók látóterébe, amelyekben a vizsgált nyelvi jelenség természetes módon jelenik meg. Mindezzel összhangban a szófajok tanításának megfelelő indukciós szövegre (a tanító által létrehozott szöveg, mese, szépirodalmi szöveg(rész), beszélgetés stb.) kell épülnie, levezetésük ebből történjen.</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nyelv normatív használata mellett annak kreatív használatát is támogassák a szövegértési és kommunikációs feladatok, tevékenységek. Példaként szolgálnak ehhez a vicc, a humor nyelvi eszközei vagy a költői képek.</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Az oktatási program megvalósítása történjen a hozzáadó kettősnyelvűség szemléletének szellemében. Azaz fontos elvárás a tanulók nyelvjárásban, illetve a szűk környezet nyelvváltozatában történő beszédének támogatása, azzal, hogy mellette a sztenderd nyelvváltozatot is sajátítsák el a pedagógus nyelvhasználatának mintája alapján. Mutassunk rá a nyelvváltozatok közötti azonosságra és különbözőségre, támogassuk a nyelvi sokszínűséget a szituációs játékok alkalmazásával. </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helyesírás tananyaga tovább gyakoroltatja a helyes interpunkciót, s az írásban nem jelölt hangváltozásokra hívja fel a figyelmet. Az igeidők kapcsán az igeidők és -módok helyes jelölését tűzi ki célul, különösen azoknál az eseteknél, ahol hangváltozás történik. A tulajdonnevek toldalékolásánál jelentkező írásmódokra kell figyelni. Ugyancsak fontos a földrajzi tulajdonnévből képzett -i képzős melléknevek, valamint a fokozott melléknevek helyesírása. Figyelni kell az igekötő helyére és helyesírása, valamint a névutók helyes használatára. A tanulóknak tudniuk kell a betűrendbe szedés/sorolás szabályait, s használni a helyesírási segédleteket.</w:t>
      </w:r>
    </w:p>
    <w:p w:rsidR="00200EBB" w:rsidRPr="009A3D69" w:rsidRDefault="00200EBB" w:rsidP="00200EBB">
      <w:pPr>
        <w:jc w:val="center"/>
        <w:rPr>
          <w:rFonts w:ascii="Times New Roman" w:hAnsi="Times New Roman" w:cs="Times New Roman"/>
          <w:sz w:val="24"/>
          <w:szCs w:val="24"/>
          <w:lang w:val="hu-HU"/>
        </w:rPr>
      </w:pPr>
    </w:p>
    <w:p w:rsidR="00200EBB" w:rsidRPr="009A3D69" w:rsidRDefault="00200EBB" w:rsidP="00200EBB">
      <w:pPr>
        <w:jc w:val="center"/>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NYELVI KULTÚRA </w:t>
      </w:r>
    </w:p>
    <w:p w:rsidR="00200EBB" w:rsidRPr="009A3D69" w:rsidRDefault="00200EBB" w:rsidP="00200EBB">
      <w:pPr>
        <w:jc w:val="both"/>
        <w:rPr>
          <w:rFonts w:ascii="Times New Roman" w:hAnsi="Times New Roman" w:cs="Times New Roman"/>
          <w:sz w:val="24"/>
          <w:szCs w:val="24"/>
          <w:highlight w:val="yellow"/>
          <w:lang w:val="hu-HU"/>
        </w:rPr>
      </w:pP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nyelvi kultúra alapvető feladata a tanuló nyelvi kifejezőeszközének</w:t>
      </w:r>
      <w:r w:rsidRPr="009A3D69">
        <w:rPr>
          <w:rFonts w:ascii="Times New Roman" w:hAnsi="Times New Roman" w:cs="Times New Roman"/>
          <w:sz w:val="24"/>
          <w:szCs w:val="24"/>
          <w:lang w:val="sr-Latn-RS"/>
        </w:rPr>
        <w:t xml:space="preserve"> tökéletesítése, azaz nyelvi készségének fejlesztése, szókincsének a gyarapítása.</w:t>
      </w:r>
      <w:r w:rsidRPr="009A3D69">
        <w:rPr>
          <w:rFonts w:ascii="Times New Roman" w:hAnsi="Times New Roman" w:cs="Times New Roman"/>
          <w:sz w:val="24"/>
          <w:szCs w:val="24"/>
          <w:lang w:val="hu-HU"/>
        </w:rPr>
        <w:t xml:space="preserve"> A </w:t>
      </w:r>
      <w:bookmarkStart w:id="11" w:name="_Hlk22230268"/>
      <w:r w:rsidRPr="009A3D69">
        <w:rPr>
          <w:rFonts w:ascii="Times New Roman" w:hAnsi="Times New Roman" w:cs="Times New Roman"/>
          <w:i/>
          <w:sz w:val="24"/>
          <w:szCs w:val="24"/>
          <w:lang w:val="hu-HU"/>
        </w:rPr>
        <w:t>nyelvi kultúra</w:t>
      </w:r>
      <w:r w:rsidRPr="009A3D69">
        <w:rPr>
          <w:rFonts w:ascii="Times New Roman" w:hAnsi="Times New Roman" w:cs="Times New Roman"/>
          <w:sz w:val="24"/>
          <w:szCs w:val="24"/>
          <w:lang w:val="hu-HU"/>
        </w:rPr>
        <w:t xml:space="preserve"> </w:t>
      </w:r>
      <w:bookmarkEnd w:id="11"/>
      <w:r w:rsidRPr="009A3D69">
        <w:rPr>
          <w:rFonts w:ascii="Times New Roman" w:hAnsi="Times New Roman" w:cs="Times New Roman"/>
          <w:sz w:val="24"/>
          <w:szCs w:val="24"/>
          <w:lang w:val="hu-HU"/>
        </w:rPr>
        <w:t xml:space="preserve">a szóbeli és írásbeli </w:t>
      </w:r>
      <w:r w:rsidRPr="009A3D69">
        <w:rPr>
          <w:rFonts w:ascii="Times New Roman" w:hAnsi="Times New Roman" w:cs="Times New Roman"/>
          <w:sz w:val="24"/>
          <w:szCs w:val="24"/>
          <w:lang w:val="hu-HU"/>
        </w:rPr>
        <w:lastRenderedPageBreak/>
        <w:t>kifejezőkészséget foglalja magában. Szoros kapcsolatban áll az irodalom és nyelv részterületekkel, de önálló tanítási egységként is megvalósulhat. A jól elsajátított szóbeli és írásbeli kifejezőkészség teszi lehetővé azt, hogy a tanuló a többi tantárgy anyagát is el tudja sajátítani.</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A szóbeli és írásbeli kifejezés közlésformái (tartalom elmondása/leírása, elbeszélés, leírás) a beszédművelésre, az írásbeli kifejezőkészségre, a szókincs, vagyis a kommunikatív kompetencia fejlesztésére irányulnak. </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harmadik osztályban külön figyelmet szenteltünk az elbeszélő fogalmazás tanítására, de az értelmes olvasással együtt nagy figyelmet fordítottunk</w:t>
      </w:r>
      <w:r w:rsidRPr="009A3D69">
        <w:rPr>
          <w:rFonts w:ascii="Times New Roman" w:hAnsi="Times New Roman" w:cs="Times New Roman"/>
          <w:color w:val="00B0F0"/>
          <w:sz w:val="24"/>
          <w:szCs w:val="24"/>
          <w:lang w:val="hu-HU"/>
        </w:rPr>
        <w:t xml:space="preserve"> </w:t>
      </w:r>
      <w:r w:rsidRPr="009A3D69">
        <w:rPr>
          <w:rFonts w:ascii="Times New Roman" w:hAnsi="Times New Roman" w:cs="Times New Roman"/>
          <w:sz w:val="24"/>
          <w:szCs w:val="24"/>
          <w:lang w:val="hu-HU"/>
        </w:rPr>
        <w:t>a szóbeli kifejezőkészség permanens fejlesztésére is. A fejlesztés folyamatában nemcsak a nyelvi kultúra részterületeit használtuk ki, hanem a szövegelemzés, a nyelvtan és a helyesírás nyújtotta lehetőségeket is. A negyedik osztályban arra kell ösztönözni a tanulókat, hogy az olvasmányok tartalmát, élmény alapú elbeszélésüket és a leírásukat is tömörítéssel és bővítéssel is el tudják mondani, illetve le tudják írni.</w:t>
      </w:r>
    </w:p>
    <w:p w:rsidR="00200EBB" w:rsidRPr="009A3D69" w:rsidRDefault="00200EBB" w:rsidP="00200EBB">
      <w:pPr>
        <w:ind w:firstLine="720"/>
        <w:jc w:val="both"/>
        <w:rPr>
          <w:rFonts w:ascii="Times New Roman" w:hAnsi="Times New Roman" w:cs="Times New Roman"/>
          <w:color w:val="auto"/>
          <w:sz w:val="24"/>
          <w:szCs w:val="24"/>
          <w:lang w:val="hu-HU"/>
        </w:rPr>
      </w:pPr>
      <w:r w:rsidRPr="009A3D69">
        <w:rPr>
          <w:rFonts w:ascii="Times New Roman" w:hAnsi="Times New Roman" w:cs="Times New Roman"/>
          <w:sz w:val="24"/>
          <w:szCs w:val="24"/>
          <w:lang w:val="hu-HU"/>
        </w:rPr>
        <w:t xml:space="preserve">Az általános iskola alsó osztályaiban a </w:t>
      </w:r>
      <w:bookmarkStart w:id="12" w:name="_Hlk22745501"/>
      <w:r w:rsidRPr="009A3D69">
        <w:rPr>
          <w:rFonts w:ascii="Times New Roman" w:hAnsi="Times New Roman" w:cs="Times New Roman"/>
          <w:i/>
          <w:iCs/>
          <w:sz w:val="24"/>
          <w:szCs w:val="24"/>
          <w:lang w:val="hu-HU"/>
        </w:rPr>
        <w:t>szöveg tartalmának elmondása</w:t>
      </w:r>
      <w:bookmarkEnd w:id="12"/>
      <w:r w:rsidRPr="009A3D69">
        <w:rPr>
          <w:rFonts w:ascii="Times New Roman" w:hAnsi="Times New Roman" w:cs="Times New Roman"/>
          <w:i/>
          <w:iCs/>
          <w:sz w:val="24"/>
          <w:szCs w:val="24"/>
          <w:lang w:val="hu-HU"/>
        </w:rPr>
        <w:t xml:space="preserve">/leírása </w:t>
      </w:r>
      <w:r w:rsidRPr="009A3D69">
        <w:rPr>
          <w:rFonts w:ascii="Times New Roman" w:hAnsi="Times New Roman" w:cs="Times New Roman"/>
          <w:sz w:val="24"/>
          <w:szCs w:val="24"/>
          <w:lang w:val="hu-HU"/>
        </w:rPr>
        <w:t xml:space="preserve">a szóbeli és írásbeli kifejezőkészség formái közül a leggyakoribb, hiszen az irodalomórák szinte mindegyikén jelen van. Kizárólag olyan szövegek tartalmának az elmondását/leírását kérjük, amelyeket az órán már bemutattuk, értelmeztük, feldolgoztuk és elemeztük. A választás különféle szövegtípusokra, tartalmakra essen. Úgy kell irányítani a tanulókat, hogy kiszűrjék a szövegből a tényeket, megkülönböztessék a lényegest a lényegtelentől, a fontosat a kevésbé fontostól, valamint tartsák be az események időrendjét. A negyedik osztályban a nyelvi kultúra oktatása összetettebbé válik, és nehezebb követelményeket állít a tanulók elé. </w:t>
      </w:r>
      <w:r w:rsidRPr="009A3D69">
        <w:rPr>
          <w:rFonts w:ascii="Times New Roman" w:hAnsi="Times New Roman" w:cs="Times New Roman"/>
          <w:color w:val="auto"/>
          <w:sz w:val="24"/>
          <w:szCs w:val="24"/>
          <w:lang w:val="hu-HU"/>
        </w:rPr>
        <w:t xml:space="preserve">A fogalmazás tanítása összefügg a szövegelemzéssel, ezért a szövegfeldolgozó órákon nagy gondot kell fordítani az elbeszélések, mesék, mondák szerkezeti elemzésére (mondatkapcsolás, hármas tagolás). </w:t>
      </w:r>
      <w:r w:rsidRPr="009A3D69">
        <w:rPr>
          <w:rFonts w:ascii="Times New Roman" w:hAnsi="Times New Roman" w:cs="Times New Roman"/>
          <w:sz w:val="24"/>
          <w:szCs w:val="24"/>
          <w:lang w:val="hu-HU"/>
        </w:rPr>
        <w:t>Ezen a fejlettségi fokon a tanuló képes hosszabb, de egyszerű, szépirodalmi és nem szépirodalmi szöveg tömörített vagy nem tömörített összefoglalására, elmondására</w:t>
      </w:r>
      <w:r w:rsidRPr="009A3D69">
        <w:rPr>
          <w:rFonts w:ascii="Times New Roman" w:hAnsi="Times New Roman" w:cs="Times New Roman"/>
          <w:sz w:val="24"/>
          <w:szCs w:val="24"/>
          <w:lang w:val="hu-HU" w:eastAsia="sr-Latn-CS"/>
        </w:rPr>
        <w:t xml:space="preserve">. </w:t>
      </w:r>
      <w:r w:rsidRPr="009A3D69">
        <w:rPr>
          <w:rFonts w:ascii="Times New Roman" w:hAnsi="Times New Roman" w:cs="Times New Roman"/>
          <w:color w:val="auto"/>
          <w:sz w:val="24"/>
          <w:szCs w:val="24"/>
          <w:lang w:val="hu-HU"/>
        </w:rPr>
        <w:t>Egyszerű szóbeli vagy írásbeli szöveget tud alkotni valamely irodalmi mű keltette élményéről, illetve a mindennapi életből vagy a képzelet világából merített témákról. Adhatunk érdekes, célirányos feladatokat is. Például: írhatnak a tanulók úgy is fogalmazást valamely iskolai olvasmány alapján, hogy egy-egy szereplőt elhagynak a történetből vagy éppen újakat kitalálnak, és belemesélnek a történetbe. De meg is változtathatják a szereplők tulajdonságát.</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negyedik osztályban továbbra is az írás folyamatközpontú megközelítésére épülő fogalmazástanítást javasoljuk. A folyamatközpontú megközelítésre épülő fogalmazástanítás során, a szöveg az írás folyamatának különböző fázisaiban alakul ki. Ezek: a tervezés, a piszkozat megírása, az átdolgozás és a bemutatás. A tanító feladata, hogy végigvezesse a diákokat ezeken a fázisokon, és ösztönzze a szöveg többszöri felülvizsgálatát, javítását és átdolgozását.</w:t>
      </w:r>
      <w:bookmarkStart w:id="13" w:name="_Hlk22662675"/>
    </w:p>
    <w:p w:rsidR="00200EBB" w:rsidRPr="009A3D69" w:rsidRDefault="00200EBB" w:rsidP="00200EBB">
      <w:pPr>
        <w:autoSpaceDE w:val="0"/>
        <w:autoSpaceDN w:val="0"/>
        <w:adjustRightInd w:val="0"/>
        <w:ind w:firstLine="720"/>
        <w:jc w:val="both"/>
        <w:rPr>
          <w:rFonts w:ascii="Times New Roman" w:hAnsi="Times New Roman" w:cs="Times New Roman"/>
          <w:color w:val="C00000"/>
          <w:sz w:val="24"/>
          <w:szCs w:val="24"/>
          <w:lang w:val="hu-HU"/>
        </w:rPr>
      </w:pPr>
      <w:r w:rsidRPr="009A3D69">
        <w:rPr>
          <w:rFonts w:ascii="Times New Roman" w:hAnsi="Times New Roman" w:cs="Times New Roman"/>
          <w:i/>
          <w:color w:val="auto"/>
          <w:sz w:val="24"/>
          <w:szCs w:val="24"/>
          <w:lang w:val="hu-HU"/>
        </w:rPr>
        <w:t xml:space="preserve">Az elbeszélő </w:t>
      </w:r>
      <w:bookmarkEnd w:id="13"/>
      <w:r w:rsidRPr="009A3D69">
        <w:rPr>
          <w:rFonts w:ascii="Times New Roman" w:hAnsi="Times New Roman" w:cs="Times New Roman"/>
          <w:i/>
          <w:color w:val="auto"/>
          <w:sz w:val="24"/>
          <w:szCs w:val="24"/>
          <w:lang w:val="hu-HU"/>
        </w:rPr>
        <w:t xml:space="preserve">fogalmazás </w:t>
      </w:r>
      <w:r w:rsidRPr="009A3D69">
        <w:rPr>
          <w:rFonts w:ascii="Times New Roman" w:hAnsi="Times New Roman" w:cs="Times New Roman"/>
          <w:iCs/>
          <w:color w:val="auto"/>
          <w:sz w:val="24"/>
          <w:szCs w:val="24"/>
          <w:lang w:val="hu-HU"/>
        </w:rPr>
        <w:t xml:space="preserve">kreatív kifejezésmód, amelynek témáját a valóságból, illetve a képzeletvilágból meríthetjük, de lehet egy élmény, történet vagy fantasztikus történet (gyermeki képzeletvilág terméke) reprodukálása is. </w:t>
      </w:r>
      <w:r w:rsidRPr="009A3D69">
        <w:rPr>
          <w:rFonts w:ascii="Times New Roman" w:hAnsi="Times New Roman" w:cs="Times New Roman"/>
          <w:color w:val="auto"/>
          <w:sz w:val="24"/>
          <w:szCs w:val="24"/>
          <w:lang w:val="hu-HU"/>
        </w:rPr>
        <w:t xml:space="preserve">A fogalmazás tanításának előkészítésében a leggyakoribb feladattípus a képolvasás volt, valamint a történet eseményeit ábrázoló képek helyes sorrendbe állítása. A gyakorlatok segítették az ok-okozat, az előzmény-következmény, tehát az összefüggésekben való gondolkodás tanítását. A harmadik osztályban a tanulók már készítettek elbeszélő fogalmazást az olvasmány tartalmáról, képsor, kép, átélt közös vagy egyéni élmény alapján (kirándulás, színházlátogatás, tárlatmegtekintés stb.). </w:t>
      </w:r>
      <w:r w:rsidRPr="009A3D69">
        <w:rPr>
          <w:rFonts w:ascii="Times New Roman" w:hAnsi="Times New Roman" w:cs="Times New Roman"/>
          <w:iCs/>
          <w:color w:val="auto"/>
          <w:sz w:val="24"/>
          <w:szCs w:val="24"/>
          <w:lang w:val="hu-HU"/>
        </w:rPr>
        <w:t xml:space="preserve">Az anyaggyűjtés </w:t>
      </w:r>
      <w:r w:rsidRPr="009A3D69">
        <w:rPr>
          <w:rFonts w:ascii="Times New Roman" w:hAnsi="Times New Roman" w:cs="Times New Roman"/>
          <w:color w:val="auto"/>
          <w:sz w:val="24"/>
          <w:szCs w:val="24"/>
          <w:lang w:val="hu-HU"/>
        </w:rPr>
        <w:t xml:space="preserve">módjai közül megismerkedtek a megfigyeléssel, az emlékezéssel, </w:t>
      </w:r>
      <w:r w:rsidRPr="009A3D69">
        <w:rPr>
          <w:rFonts w:ascii="Times New Roman" w:hAnsi="Times New Roman" w:cs="Times New Roman"/>
          <w:color w:val="auto"/>
          <w:sz w:val="24"/>
          <w:szCs w:val="24"/>
          <w:lang w:val="hu-HU"/>
        </w:rPr>
        <w:lastRenderedPageBreak/>
        <w:t xml:space="preserve">a képzelettel és az olvasással. Megtanulták a szöveget írásban tagolni (cím, bekezdések) és makroszerkezeti egységekre osztani (bevezetés, tárgyalás, befejezés). A szóbeli és írásbeli kifejezőkészség fejlesztését leggyakrabban az átélt élmények elmondásával kezdjük (közös vagy egyéni), majd a történetalkotással folytatjuk. Nagyon körültekintően kell megválasztani a témát, ügyelni kell az anyagelrendezés módjára, a lényeges részletek meghatározására, valamint a történet szerkezeti egységeinek körvonalazására. Tovább gyakoroltatjuk a párbeszédes rész beépítését a fogalmazásba. Az olvasmányokban megfigyeltetjük az idézett mondatok tagoló szerepét, és utalunk a mondatfonetikai eszközökre. </w:t>
      </w:r>
    </w:p>
    <w:p w:rsidR="00200EBB" w:rsidRPr="009A3D69" w:rsidRDefault="00200EBB" w:rsidP="00200EBB">
      <w:pPr>
        <w:autoSpaceDE w:val="0"/>
        <w:autoSpaceDN w:val="0"/>
        <w:adjustRightInd w:val="0"/>
        <w:ind w:firstLine="720"/>
        <w:jc w:val="both"/>
        <w:rPr>
          <w:rFonts w:ascii="Times New Roman" w:hAnsi="Times New Roman" w:cs="Times New Roman"/>
          <w:color w:val="C00000"/>
          <w:sz w:val="24"/>
          <w:szCs w:val="24"/>
          <w:lang w:val="hu-HU"/>
        </w:rPr>
      </w:pPr>
      <w:r w:rsidRPr="009A3D69">
        <w:rPr>
          <w:rFonts w:ascii="Times New Roman" w:hAnsi="Times New Roman" w:cs="Times New Roman"/>
          <w:color w:val="auto"/>
          <w:sz w:val="24"/>
          <w:szCs w:val="24"/>
          <w:lang w:val="hu-HU"/>
        </w:rPr>
        <w:t xml:space="preserve">Arra kell ösztönözni a tanulókat, hogy bátran mondják el/írják le személyes élményeiket, közöljék állásfoglalásukat, írásuk legyen változatos, eredeti és ötletes, merjék kifejezni érzelmeiket. </w:t>
      </w:r>
    </w:p>
    <w:p w:rsidR="00200EBB" w:rsidRPr="009A3D69" w:rsidRDefault="00200EBB" w:rsidP="00200EBB">
      <w:pPr>
        <w:ind w:firstLine="720"/>
        <w:jc w:val="both"/>
        <w:rPr>
          <w:rFonts w:ascii="Times New Roman" w:hAnsi="Times New Roman" w:cs="Times New Roman"/>
          <w:color w:val="auto"/>
          <w:sz w:val="24"/>
          <w:szCs w:val="24"/>
          <w:lang w:val="hu-HU"/>
        </w:rPr>
      </w:pPr>
      <w:r w:rsidRPr="009A3D69">
        <w:rPr>
          <w:rFonts w:ascii="Times New Roman" w:hAnsi="Times New Roman" w:cs="Times New Roman"/>
          <w:i/>
          <w:color w:val="auto"/>
          <w:sz w:val="24"/>
          <w:szCs w:val="24"/>
          <w:lang w:val="hu-HU"/>
        </w:rPr>
        <w:t>A leírás</w:t>
      </w:r>
      <w:r w:rsidRPr="009A3D69">
        <w:rPr>
          <w:rFonts w:ascii="Times New Roman" w:hAnsi="Times New Roman" w:cs="Times New Roman"/>
          <w:iCs/>
          <w:color w:val="auto"/>
          <w:sz w:val="24"/>
          <w:szCs w:val="24"/>
          <w:lang w:val="hu-HU"/>
        </w:rPr>
        <w:t xml:space="preserve"> tanítására </w:t>
      </w:r>
      <w:r w:rsidRPr="009A3D69">
        <w:rPr>
          <w:rFonts w:ascii="Times New Roman" w:hAnsi="Times New Roman" w:cs="Times New Roman"/>
          <w:color w:val="auto"/>
          <w:sz w:val="24"/>
          <w:szCs w:val="24"/>
          <w:lang w:val="hu-HU"/>
        </w:rPr>
        <w:t>külön figyelmet kell fordítani, hiszen</w:t>
      </w:r>
      <w:r w:rsidRPr="009A3D69">
        <w:rPr>
          <w:rFonts w:ascii="Times New Roman" w:hAnsi="Times New Roman" w:cs="Times New Roman"/>
          <w:iCs/>
          <w:color w:val="auto"/>
          <w:sz w:val="24"/>
          <w:szCs w:val="24"/>
          <w:lang w:val="hu-HU"/>
        </w:rPr>
        <w:t xml:space="preserve"> eddig, </w:t>
      </w:r>
      <w:r w:rsidRPr="009A3D69">
        <w:rPr>
          <w:rFonts w:ascii="Times New Roman" w:hAnsi="Times New Roman" w:cs="Times New Roman"/>
          <w:color w:val="auto"/>
          <w:sz w:val="24"/>
          <w:szCs w:val="24"/>
          <w:lang w:val="hu-HU"/>
        </w:rPr>
        <w:t>a fogalmazás legbonyolultabb formája. Tudatosítjuk tanulóinkkal, hogy a leírás tárgyat, növényt, állatot vagy személyt mutat be, jellemző külső tulajdonságai alapján. A leírás készítésekor a következő problémákat kell kiküszöbölni: a szemléleti anyag hiánya, nincs a tanulóknak elegendő tapasztalatuk a bemutatandó tárgyról, állatról vagy növényről, illetve a meglevő ismereteik felszínesek. Éppen ezért, a leírásokhoz a fokozatosság elve mellett, lehetővé kell tenni a tanuló számára az anyaggyűjtés (megfigyelés, olvasmány, film, élmény, tapasztalat, képzelet) forrásaihoz való hozzáférést.  Csak ilyen körülmények között válik lehetővé, hogy a tanuló észrevegye a lényeges ismertetőjegyeket, felfedezzen, összehasonlításokat végezzen. A fogalmazástanítás egyik legfontosabb teendője, a megfigyelésnek a sokoldalú megtanítása. A leíró fogalmazás készítésekor a következő két alapelvet tartjuk be: a közelitől érkezünk a távolihoz, vagy a távolitól haladunk a közelihez (semmiképpen sem megengedett a csapongás). Személyleíráskor a külső tulajdonságok mellett megjelenhet a belső tulajdonságok jellemzése is. A leírás tanításának előkészítésében külön figyelmet szentelünk a rokon értelmű szavak, melléknevek és hasonlatok alkalmazására.</w:t>
      </w:r>
    </w:p>
    <w:p w:rsidR="00200EBB" w:rsidRPr="009A3D69" w:rsidRDefault="00200EBB" w:rsidP="00200EBB">
      <w:pPr>
        <w:ind w:firstLine="720"/>
        <w:jc w:val="both"/>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 leírások spontán elsajátítására a legjobb példák az irodalmi alkotásokban találhatók meg. A leírás gyakran szorosan kapcsolódik egy-egy iskolai vagy házi olvasmány szövegéhez. Feldolgozáskor, olvasáskor és értelmezéskor (különösen az irodalmi művekben), a tanulók figyelmét folyamatosan fel kell hívni szöveg azon részeire, amelyek leírást tartalmaznak (tárgyak, személyek és jelenségek közötti kapcsolatok leírása; termeszét, szereplők leírása stb.). Olyan témákkal kell ösztönözni tanulóinkat, amelyek közel állnak hozzájuk, vagy amelyek nagy hatással voltak rájuk. Csak így kerülhetjük el a leírásokban jelentkező</w:t>
      </w:r>
      <w:r w:rsidRPr="009A3D69">
        <w:rPr>
          <w:rFonts w:ascii="Times New Roman" w:hAnsi="Times New Roman" w:cs="Times New Roman"/>
          <w:color w:val="FF0000"/>
          <w:sz w:val="24"/>
          <w:szCs w:val="24"/>
          <w:lang w:val="hu-HU"/>
        </w:rPr>
        <w:t xml:space="preserve"> </w:t>
      </w:r>
      <w:r w:rsidRPr="009A3D69">
        <w:rPr>
          <w:rFonts w:ascii="Times New Roman" w:hAnsi="Times New Roman" w:cs="Times New Roman"/>
          <w:color w:val="auto"/>
          <w:sz w:val="24"/>
          <w:szCs w:val="24"/>
          <w:lang w:val="hu-HU"/>
        </w:rPr>
        <w:t xml:space="preserve">sztereotípiákat. A leírásra való felkészítést bizonyos esetekben ajánlatos ötvözni a beszélgetés módszerével, a grafikus ábrázolással vagy a megfigyeléssel. A leírás egyéb általános módszertani megközelítései megegyeznek vagy hasonlóak, mint az elbeszélésnél: tervezés (vázlatkésztés), motiválás, útmutatás, megvalósítás, értékelés és a hasonló tartalmak összehasonlítása. </w:t>
      </w:r>
    </w:p>
    <w:p w:rsidR="00200EBB" w:rsidRPr="009A3D69" w:rsidRDefault="00200EBB" w:rsidP="00200EBB">
      <w:pPr>
        <w:ind w:firstLine="720"/>
        <w:jc w:val="both"/>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t>A fogalmazástanítást tárgyközi feladatként célszerű felfogni. Az írásbeli kifejezőkészséget hatékonyan fejlesztjük, ha a tanulók szöveget írnak a tananyaggal kapcsolatosan. Például a természetismeret órán a háziállatokról tanulnak, vagy anyanyelvi órákon állatokról olvasnak történeteket, leíró szövegeket. Ehhez úgy kapcsolódik a szövegalkotás, hogy állatokat ábrázoló képek közül egyet választanak a tanulók, és leírást készítenek róla úgy, hogy a többiek a fogalmazás alapján ráismerjenek a képre.</w:t>
      </w:r>
    </w:p>
    <w:p w:rsidR="00200EBB" w:rsidRPr="009A3D69" w:rsidRDefault="00200EBB" w:rsidP="00200EBB">
      <w:pPr>
        <w:ind w:firstLine="720"/>
        <w:jc w:val="both"/>
        <w:rPr>
          <w:rFonts w:ascii="Times New Roman" w:hAnsi="Times New Roman" w:cs="Times New Roman"/>
          <w:color w:val="auto"/>
          <w:sz w:val="24"/>
          <w:szCs w:val="24"/>
          <w:lang w:val="hu-HU"/>
        </w:rPr>
      </w:pPr>
      <w:r w:rsidRPr="009A3D69">
        <w:rPr>
          <w:rFonts w:ascii="Times New Roman" w:hAnsi="Times New Roman" w:cs="Times New Roman"/>
          <w:color w:val="auto"/>
          <w:sz w:val="24"/>
          <w:szCs w:val="24"/>
          <w:lang w:val="hu-HU"/>
        </w:rPr>
        <w:lastRenderedPageBreak/>
        <w:t xml:space="preserve">A </w:t>
      </w:r>
      <w:r w:rsidRPr="009A3D69">
        <w:rPr>
          <w:rFonts w:ascii="Times New Roman" w:hAnsi="Times New Roman" w:cs="Times New Roman"/>
          <w:i/>
          <w:iCs/>
          <w:color w:val="auto"/>
          <w:sz w:val="24"/>
          <w:szCs w:val="24"/>
          <w:lang w:val="hu-HU"/>
        </w:rPr>
        <w:t>levél</w:t>
      </w:r>
      <w:r w:rsidRPr="009A3D69">
        <w:rPr>
          <w:rFonts w:ascii="Times New Roman" w:hAnsi="Times New Roman" w:cs="Times New Roman"/>
          <w:color w:val="auto"/>
          <w:sz w:val="24"/>
          <w:szCs w:val="24"/>
          <w:lang w:val="hu-HU"/>
        </w:rPr>
        <w:t xml:space="preserve"> tanítását olyan szemelvényekkel vagy előre megírt levelekkel kezdjük, amelyekből a tanulók kideríthetik, hogy ki a levélíró, ki a címzett, milyen kapcsolat van a címzett és a levélíró között, milyen céllal, szándékkal íródott, milyen a hangneme (hivatalos, személyes, humoros, baráti, személytelen). Bemutatjuk nekik a hivatalos és a magánlevelet, valamint felhívjuk a figyelmüket a levél részeire (megszólítás, a levél témája, kifejtés, elbúcsúzás, dátum, aláírás). </w:t>
      </w:r>
    </w:p>
    <w:p w:rsidR="00200EBB" w:rsidRPr="009A3D69" w:rsidRDefault="00200EBB" w:rsidP="00200EBB">
      <w:pPr>
        <w:ind w:firstLine="720"/>
        <w:jc w:val="both"/>
        <w:rPr>
          <w:rFonts w:ascii="Times New Roman" w:hAnsi="Times New Roman" w:cs="Times New Roman"/>
          <w:color w:val="auto"/>
          <w:sz w:val="24"/>
          <w:szCs w:val="24"/>
          <w:lang w:val="hu-HU"/>
        </w:rPr>
      </w:pPr>
      <w:r w:rsidRPr="009A3D69">
        <w:rPr>
          <w:rFonts w:ascii="Times New Roman" w:hAnsi="Times New Roman" w:cs="Times New Roman"/>
          <w:i/>
          <w:iCs/>
          <w:color w:val="auto"/>
          <w:sz w:val="24"/>
          <w:szCs w:val="24"/>
          <w:lang w:val="hu-HU"/>
        </w:rPr>
        <w:t>A képeslap és az üdvözlőlap</w:t>
      </w:r>
      <w:r w:rsidRPr="009A3D69">
        <w:rPr>
          <w:rFonts w:ascii="Times New Roman" w:hAnsi="Times New Roman" w:cs="Times New Roman"/>
          <w:color w:val="auto"/>
          <w:sz w:val="24"/>
          <w:szCs w:val="24"/>
          <w:lang w:val="hu-HU"/>
        </w:rPr>
        <w:t xml:space="preserve"> rövidebb, tömörebb forma, mint a levél. Megbeszéljük a tanulókkal, hogy milyen alkalomból írunk képes- illetve üdvözlőlapot. Felhívjuk a figyelmüket arra, hogy ezekre a lapokra nem szokás nagyon személyes dolgot írni.</w:t>
      </w:r>
    </w:p>
    <w:p w:rsidR="00200EBB" w:rsidRPr="009A3D69" w:rsidRDefault="00200EBB" w:rsidP="00200EBB">
      <w:pPr>
        <w:ind w:firstLine="720"/>
        <w:jc w:val="both"/>
        <w:rPr>
          <w:rFonts w:ascii="Times New Roman" w:hAnsi="Times New Roman" w:cs="Times New Roman"/>
          <w:color w:val="auto"/>
          <w:sz w:val="24"/>
          <w:szCs w:val="24"/>
          <w:lang w:val="hu-HU"/>
        </w:rPr>
      </w:pPr>
      <w:bookmarkStart w:id="14" w:name="_Hlk22853231"/>
      <w:r w:rsidRPr="009A3D69">
        <w:rPr>
          <w:rFonts w:ascii="Times New Roman" w:hAnsi="Times New Roman" w:cs="Times New Roman"/>
          <w:color w:val="auto"/>
          <w:sz w:val="24"/>
          <w:szCs w:val="24"/>
          <w:lang w:val="hu-HU"/>
        </w:rPr>
        <w:t xml:space="preserve">A képeslap, az üdvözlőlap </w:t>
      </w:r>
      <w:bookmarkEnd w:id="14"/>
      <w:r w:rsidRPr="009A3D69">
        <w:rPr>
          <w:rFonts w:ascii="Times New Roman" w:hAnsi="Times New Roman" w:cs="Times New Roman"/>
          <w:color w:val="auto"/>
          <w:sz w:val="24"/>
          <w:szCs w:val="24"/>
          <w:lang w:val="hu-HU"/>
        </w:rPr>
        <w:t xml:space="preserve">és a levélírás tanítása rendeltesésszerű (funkcionális) legyen. Megtanítjuk őket a levél és a képeslap címzésére, a levél tagolására, a megszólítás és a keltezés helyesírásra. Célszerű ezt az anyagot a megfelelő helyesírási gyakorlatokhoz kapcsolni. </w:t>
      </w:r>
    </w:p>
    <w:p w:rsidR="00200EBB" w:rsidRPr="009A3D69" w:rsidRDefault="00200EBB" w:rsidP="00200EBB">
      <w:pPr>
        <w:autoSpaceDE w:val="0"/>
        <w:autoSpaceDN w:val="0"/>
        <w:adjustRightInd w:val="0"/>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 xml:space="preserve">Már az előző osztályokban is gyakoroltattuk és tudatosítottuk a tanulókkal, hogy írásuknak a címről kell szólnia, a mondanivalót időrendben kell közölniük, a gondolatmenetnek legyen előremozgása (nincs helybejárás a kifejtésben), gondolatsoruk minden lényeges elemet tartalmazzon és szövegük legyen összefüggő (koherens). A negyedik osztályban ezeket az ismereteket tovább bővítjük. </w:t>
      </w:r>
      <w:r w:rsidRPr="009A3D69">
        <w:rPr>
          <w:rFonts w:ascii="Times New Roman" w:hAnsi="Times New Roman" w:cs="Times New Roman"/>
          <w:color w:val="auto"/>
          <w:sz w:val="24"/>
          <w:szCs w:val="24"/>
          <w:lang w:val="hu-HU"/>
        </w:rPr>
        <w:t>Az írásbeli szövegalkotás tanításánál a tanulók ismerjék meg a fogalmazás lépéseit: a té</w:t>
      </w:r>
      <w:r w:rsidRPr="009A3D69">
        <w:rPr>
          <w:rFonts w:ascii="Times New Roman" w:hAnsi="Times New Roman" w:cs="Times New Roman"/>
          <w:sz w:val="24"/>
          <w:szCs w:val="24"/>
          <w:lang w:val="hu-HU"/>
        </w:rPr>
        <w:t xml:space="preserve">ma kiválasztását, a címadás lényegét, a fogalmazáshoz szükséges anyaggyűjtés fajtáit, folyamatait, a begyűjtött és piszkozatban leírt anyag elrendezésének módjait, a szövegkidolgozás menetét, a fölösleges részek elhagyását és az önellenőrzés szükségességét. </w:t>
      </w:r>
      <w:r w:rsidRPr="009A3D69">
        <w:rPr>
          <w:rFonts w:ascii="Times New Roman" w:hAnsi="Times New Roman" w:cs="Times New Roman"/>
          <w:color w:val="auto"/>
          <w:sz w:val="24"/>
          <w:szCs w:val="24"/>
          <w:lang w:val="hu-HU"/>
        </w:rPr>
        <w:t>A fogalmazás megírása előtt tisztázni kell a kommunikációs körülményeket: milyen céllal, kinek alkotják a szöveget.</w:t>
      </w:r>
    </w:p>
    <w:p w:rsidR="00200EBB" w:rsidRPr="009A3D69" w:rsidRDefault="00200EBB" w:rsidP="00200EBB">
      <w:pPr>
        <w:ind w:firstLine="720"/>
        <w:jc w:val="both"/>
        <w:rPr>
          <w:rFonts w:ascii="Times New Roman" w:hAnsi="Times New Roman" w:cs="Times New Roman"/>
          <w:sz w:val="24"/>
          <w:szCs w:val="24"/>
          <w:highlight w:val="yellow"/>
          <w:lang w:val="hu-HU"/>
        </w:rPr>
      </w:pPr>
      <w:r w:rsidRPr="009A3D69">
        <w:rPr>
          <w:rFonts w:ascii="Times New Roman" w:hAnsi="Times New Roman" w:cs="Times New Roman"/>
          <w:sz w:val="24"/>
          <w:szCs w:val="24"/>
          <w:lang w:val="hu-HU"/>
        </w:rPr>
        <w:t xml:space="preserve">Az irodalmi művek értelmezésekor arra törekszünk, hogy a tanuló képes legyen írásban vagy élőszóban hasonló módon, az olvasmány mintájára, koherens szöveget létrehozni és írásában a megalkotott önálló szövegeket tagolni (bevezetés, tárgyalás, befejezés). Beszédében és írásában (levél) használni tudja az udvarias megszólítás formáit. Fontos, hogy közlését képes legyen egyéni módon kezdeni és befejezni. </w:t>
      </w:r>
    </w:p>
    <w:p w:rsidR="00200EBB" w:rsidRPr="009A3D69" w:rsidRDefault="00200EBB" w:rsidP="00200EBB">
      <w:pPr>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fogalmazás előkészítő szakaszában tanulóinkat arra kell ösztönözni, hogy ugyanazon témára írjanak többféle bevezetést, vagy a befejezetlen szöveghez alkossanak különféle befejezéseket. Korábbi ismereteiket felhasználva, javítsák ki egy adott szövegben a helytelenül felállított időrendi sorrendet. Minden esetben fel kell hívni a tanulók figyelmét arra, hogy a jó cím valamit előre közöl a szöveg tartalmából, utal a mondanivaló lényegére, esetleg a szereplőkre, a helyszínre vagy az esemény idejére. Meg kell tanulniuk, hogy a tartalomnak és a címnek összhangban kell lenniük, azaz a fogalmazásnak a címről kell szólnia.</w:t>
      </w:r>
    </w:p>
    <w:p w:rsidR="00200EBB" w:rsidRPr="009A3D69" w:rsidRDefault="00200EBB" w:rsidP="00200EBB">
      <w:pPr>
        <w:ind w:firstLine="720"/>
        <w:jc w:val="both"/>
        <w:rPr>
          <w:rFonts w:ascii="Times New Roman" w:hAnsi="Times New Roman" w:cs="Times New Roman"/>
          <w:color w:val="C00000"/>
          <w:sz w:val="24"/>
          <w:szCs w:val="24"/>
          <w:lang w:val="hu-HU"/>
        </w:rPr>
      </w:pPr>
      <w:r w:rsidRPr="009A3D69">
        <w:rPr>
          <w:rFonts w:ascii="Times New Roman" w:hAnsi="Times New Roman" w:cs="Times New Roman"/>
          <w:sz w:val="24"/>
          <w:szCs w:val="24"/>
          <w:lang w:val="hu-HU"/>
        </w:rPr>
        <w:t>A tanulókat egyéni íráskészségüknek megfelelő feladatokkal kell motiválni. Külön figyelemmel kell kísérni az írási nehézséggel küzdő tanulók munkáját.</w:t>
      </w:r>
      <w:r w:rsidRPr="009A3D69">
        <w:rPr>
          <w:rFonts w:ascii="Times New Roman" w:hAnsi="Times New Roman" w:cs="Times New Roman"/>
          <w:color w:val="FF0000"/>
          <w:sz w:val="24"/>
          <w:szCs w:val="24"/>
          <w:lang w:val="hu-HU"/>
        </w:rPr>
        <w:t xml:space="preserve"> </w:t>
      </w:r>
      <w:r w:rsidRPr="009A3D69">
        <w:rPr>
          <w:rFonts w:ascii="Times New Roman" w:hAnsi="Times New Roman" w:cs="Times New Roman"/>
          <w:sz w:val="24"/>
          <w:szCs w:val="24"/>
          <w:lang w:val="hu-HU"/>
        </w:rPr>
        <w:t>Teret kell adni a játékos feladatoknak is. A nyelvi játékokat a tanulók érdeklődésének megfelelően, illetve a tananyag keretei között választjuk meg. Lehetnek játékos párbeszédek (pl. az egyik meseszereplővel), levélírás (pl. az egyik mesehősnek), üdvözlőlap (pl. képzeletbeli barátnak, egy meseszereplő nevében), szituációs játékok, fürtábrák, asszociációs játékok, ötsoros írása stb. Alkalmazhatunk különböző fejtörőket (rébuszt, keresztrejtvényt), találós kérdéseket, nyelvtörőket, kiszámolókat.</w:t>
      </w:r>
    </w:p>
    <w:p w:rsidR="00200EBB" w:rsidRPr="009A3D69" w:rsidRDefault="00200EBB" w:rsidP="00200EBB">
      <w:pPr>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lastRenderedPageBreak/>
        <w:t>A fogalmazástanítás igen fontos feladata, hogy rászoktassuk a tanulókat az önellenőrzésre. A szövegjavítás kiterjed az írástechnikai, helyesírási, nyelvhelyességi, szórendi, stilisztikai hibákra egyaránt. Sőt, arra is meg kell tanítani őket, hogy a mondanivaló elrendezéséből elkövetett hibákat is észrevegyék és javítsák.</w:t>
      </w:r>
    </w:p>
    <w:p w:rsidR="00200EBB" w:rsidRPr="009A3D69" w:rsidRDefault="00200EBB" w:rsidP="00200EBB">
      <w:pPr>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Az írásbeli munkákat rendszeresen kell ellenőrizni, javítani, javíttatni és értékelni. Az értékelés szempontjai: a mondatok összefüggése, a fogalmazás címe és a szövege közötti összefüggés, a kommunikációs tényezők figyelemmel tartása (Ki a címzett? Mi a kommunikációs cél?), a fogalmazás eredetisége és ötletessége, folyamatos gondolatmenet, a gondolatmenetnek legyen előremozgása, a fogalmazás hármas tagolásának betartása, a nyelvi-stilisztikai eszközök helyes használata, helyesírás, külalak.</w:t>
      </w:r>
    </w:p>
    <w:p w:rsidR="00200EBB" w:rsidRPr="009A3D69" w:rsidRDefault="00200EBB" w:rsidP="00200EBB">
      <w:pPr>
        <w:ind w:firstLine="720"/>
        <w:jc w:val="both"/>
        <w:rPr>
          <w:rFonts w:ascii="Times New Roman" w:hAnsi="Times New Roman" w:cs="Times New Roman"/>
          <w:sz w:val="24"/>
          <w:szCs w:val="24"/>
          <w:lang w:val="hu-HU"/>
        </w:rPr>
      </w:pPr>
      <w:r w:rsidRPr="009A3D69">
        <w:rPr>
          <w:rFonts w:ascii="Times New Roman" w:hAnsi="Times New Roman" w:cs="Times New Roman"/>
          <w:sz w:val="24"/>
          <w:szCs w:val="24"/>
          <w:lang w:val="hu-HU"/>
        </w:rPr>
        <w:t>A házi feladatok száma fogalmazásból a tanév folyamán legalább 8 legyen, melyeket a következő órán elemzünk és javítunk. Az első és a második félév folyamán is egy-egy iskolai dolgozatot íratunk (egy órán írják, két órán javítják). A fogalmazásokat célszerű tartalom, szerkezet, nyelvezet, helyesírás és külalak szerint is értékelni.</w:t>
      </w:r>
    </w:p>
    <w:p w:rsidR="00200EBB" w:rsidRPr="009A3D69" w:rsidRDefault="00200EBB" w:rsidP="00200EBB">
      <w:pPr>
        <w:ind w:firstLine="720"/>
        <w:jc w:val="both"/>
        <w:rPr>
          <w:rFonts w:ascii="Times New Roman" w:hAnsi="Times New Roman" w:cs="Times New Roman"/>
          <w:sz w:val="24"/>
          <w:szCs w:val="24"/>
          <w:lang w:val="hu-HU"/>
        </w:rPr>
      </w:pPr>
    </w:p>
    <w:p w:rsidR="00200EBB" w:rsidRPr="009A3D69" w:rsidRDefault="00200EBB" w:rsidP="00200EBB">
      <w:pPr>
        <w:widowControl w:val="0"/>
        <w:autoSpaceDE w:val="0"/>
        <w:autoSpaceDN w:val="0"/>
        <w:adjustRightInd w:val="0"/>
        <w:spacing w:line="240" w:lineRule="auto"/>
        <w:jc w:val="both"/>
        <w:rPr>
          <w:rFonts w:ascii="Times New Roman" w:eastAsia="Times New Roman" w:hAnsi="Times New Roman" w:cs="Times New Roman"/>
          <w:b/>
          <w:color w:val="FF0000"/>
          <w:sz w:val="24"/>
          <w:szCs w:val="24"/>
          <w:highlight w:val="yellow"/>
          <w:lang w:val="hu-HU" w:eastAsia="sr-Latn-CS"/>
        </w:rPr>
      </w:pPr>
    </w:p>
    <w:p w:rsidR="00200EBB" w:rsidRPr="009A3D69" w:rsidRDefault="00200EBB" w:rsidP="00200EBB">
      <w:pPr>
        <w:widowControl w:val="0"/>
        <w:autoSpaceDE w:val="0"/>
        <w:autoSpaceDN w:val="0"/>
        <w:adjustRightInd w:val="0"/>
        <w:spacing w:line="240" w:lineRule="auto"/>
        <w:jc w:val="both"/>
        <w:rPr>
          <w:rFonts w:ascii="Times New Roman" w:eastAsia="Times New Roman" w:hAnsi="Times New Roman" w:cs="Times New Roman"/>
          <w:b/>
          <w:color w:val="auto"/>
          <w:sz w:val="24"/>
          <w:szCs w:val="24"/>
          <w:lang w:val="hu-HU" w:eastAsia="sr-Latn-CS"/>
        </w:rPr>
      </w:pPr>
      <w:r w:rsidRPr="009A3D69">
        <w:rPr>
          <w:rFonts w:ascii="Times New Roman" w:eastAsia="Times New Roman" w:hAnsi="Times New Roman" w:cs="Times New Roman"/>
          <w:b/>
          <w:color w:val="auto"/>
          <w:sz w:val="24"/>
          <w:szCs w:val="24"/>
          <w:lang w:val="hu-HU" w:eastAsia="sr-Latn-CS"/>
        </w:rPr>
        <w:t>III. A TANÍTÁSI ÉS TANULÁSI FOLYAMAT KÖVETÉSE ÉS ÉRTÉKELÉSE</w:t>
      </w:r>
    </w:p>
    <w:p w:rsidR="00200EBB" w:rsidRPr="009A3D69" w:rsidRDefault="00200EBB" w:rsidP="00200EBB">
      <w:pPr>
        <w:widowControl w:val="0"/>
        <w:autoSpaceDE w:val="0"/>
        <w:autoSpaceDN w:val="0"/>
        <w:adjustRightInd w:val="0"/>
        <w:spacing w:line="240" w:lineRule="auto"/>
        <w:jc w:val="both"/>
        <w:rPr>
          <w:rFonts w:ascii="Times New Roman" w:eastAsia="Times New Roman" w:hAnsi="Times New Roman" w:cs="Times New Roman"/>
          <w:b/>
          <w:color w:val="auto"/>
          <w:sz w:val="24"/>
          <w:szCs w:val="24"/>
          <w:highlight w:val="yellow"/>
          <w:lang w:val="hu-HU" w:eastAsia="sr-Latn-CS"/>
        </w:rPr>
      </w:pPr>
    </w:p>
    <w:p w:rsidR="00200EBB" w:rsidRPr="009A3D69" w:rsidRDefault="00200EBB" w:rsidP="00200EBB">
      <w:pPr>
        <w:ind w:firstLine="720"/>
        <w:jc w:val="both"/>
        <w:rPr>
          <w:rFonts w:ascii="Times New Roman" w:eastAsia="Calibri" w:hAnsi="Times New Roman" w:cs="Times New Roman"/>
          <w:noProof/>
          <w:color w:val="auto"/>
          <w:sz w:val="24"/>
          <w:szCs w:val="24"/>
          <w:lang w:val="hu-HU"/>
        </w:rPr>
      </w:pPr>
      <w:r w:rsidRPr="009A3D69">
        <w:rPr>
          <w:rFonts w:ascii="Times New Roman" w:eastAsia="Calibri" w:hAnsi="Times New Roman" w:cs="Times New Roman"/>
          <w:noProof/>
          <w:color w:val="auto"/>
          <w:sz w:val="24"/>
          <w:szCs w:val="24"/>
          <w:lang w:val="hu-HU"/>
        </w:rPr>
        <w:t xml:space="preserve">A tanuló eredményeinek és tudásának értékelése és osztályozása </w:t>
      </w:r>
      <w:r w:rsidRPr="009A3D69">
        <w:rPr>
          <w:rFonts w:ascii="Times New Roman" w:eastAsia="Calibri" w:hAnsi="Times New Roman" w:cs="Times New Roman"/>
          <w:i/>
          <w:noProof/>
          <w:color w:val="auto"/>
          <w:sz w:val="24"/>
          <w:szCs w:val="24"/>
          <w:lang w:val="hu-HU"/>
        </w:rPr>
        <w:t xml:space="preserve">A tanulóknak az általános iskolai oktatásban és nevelésben való osztályozásáról szóló szabályzattal </w:t>
      </w:r>
      <w:r w:rsidRPr="009A3D69">
        <w:rPr>
          <w:rFonts w:ascii="Times New Roman" w:eastAsia="Calibri" w:hAnsi="Times New Roman" w:cs="Times New Roman"/>
          <w:noProof/>
          <w:color w:val="auto"/>
          <w:sz w:val="24"/>
          <w:szCs w:val="24"/>
          <w:lang w:val="hu-HU"/>
        </w:rPr>
        <w:t>összhangban kell, hogy történjen. A tanuló előrehaladásának mértékét, valamint az értékelést a tanuló kezdeti tudásszintjéhez kell viszonyítani. A tanár a tanítási-tanulási folyamat során állandó jelleggel és egyértelműen visszajelez a tanulói tudás minőségére vonatkozóan. A visszajelzésnek útmutatóként kell szolgálnia a további munkához, de ugyanakkor motiválnia is kell vele a tanulót. Minden tanulói tevékenységet értékelni kell, de az értékelés és a visszajelzés mellett</w:t>
      </w:r>
      <w:r w:rsidRPr="009A3D69">
        <w:rPr>
          <w:rFonts w:ascii="Times New Roman" w:hAnsi="Times New Roman" w:cs="Times New Roman"/>
          <w:color w:val="auto"/>
          <w:sz w:val="24"/>
          <w:szCs w:val="24"/>
          <w:lang w:val="hu-HU"/>
        </w:rPr>
        <w:t xml:space="preserve"> fontos feladat, hogy rászoktassuk a tanulókat az önellenőrzésre, a hibák felismerésére, azonnali javítására és az önértékelésre. A</w:t>
      </w:r>
      <w:r w:rsidRPr="009A3D69">
        <w:rPr>
          <w:rFonts w:ascii="Times New Roman" w:eastAsia="Calibri" w:hAnsi="Times New Roman" w:cs="Times New Roman"/>
          <w:noProof/>
          <w:color w:val="auto"/>
          <w:sz w:val="24"/>
          <w:szCs w:val="24"/>
          <w:lang w:val="hu-HU"/>
        </w:rPr>
        <w:t xml:space="preserve"> tanulók felkészítésével és bátorításával arra kell törekedni, hogy a tantárgy kimenetének megvalósításában felmérjék a saját fejlődésüket, de ugyanígy a többi tanuló fejlődését is. </w:t>
      </w:r>
    </w:p>
    <w:p w:rsidR="00200EBB" w:rsidRPr="009A3D69" w:rsidRDefault="00200EBB" w:rsidP="00200EBB">
      <w:pPr>
        <w:rPr>
          <w:rFonts w:ascii="Times New Roman" w:hAnsi="Times New Roman" w:cs="Times New Roman"/>
          <w:b/>
          <w:color w:val="auto"/>
          <w:sz w:val="24"/>
          <w:szCs w:val="24"/>
          <w:lang w:val="hu-HU"/>
        </w:rPr>
      </w:pPr>
    </w:p>
    <w:p w:rsidR="00200EBB" w:rsidRPr="00E304B0" w:rsidRDefault="00200EBB" w:rsidP="00200EBB">
      <w:pPr>
        <w:jc w:val="center"/>
        <w:rPr>
          <w:rFonts w:ascii="Times New Roman" w:eastAsia="Times New Roman" w:hAnsi="Times New Roman" w:cs="Times New Roman"/>
          <w:b/>
          <w:sz w:val="24"/>
          <w:szCs w:val="24"/>
          <w:lang w:val="sr-Cyrl-RS"/>
        </w:rPr>
      </w:pPr>
      <w:r w:rsidRPr="00E304B0">
        <w:rPr>
          <w:rFonts w:ascii="Times New Roman" w:eastAsia="Times New Roman" w:hAnsi="Times New Roman" w:cs="Times New Roman"/>
          <w:b/>
          <w:sz w:val="24"/>
          <w:szCs w:val="24"/>
          <w:lang w:val="sr-Cyrl-RS"/>
        </w:rPr>
        <w:t>4. РУМУНСКИ ЈЕЗИК</w:t>
      </w:r>
    </w:p>
    <w:p w:rsidR="00200EBB" w:rsidRPr="009A3D69" w:rsidRDefault="00200EBB" w:rsidP="00200EBB">
      <w:pPr>
        <w:rPr>
          <w:rFonts w:ascii="Times New Roman" w:eastAsia="Times New Roman" w:hAnsi="Times New Roman" w:cs="Times New Roman"/>
          <w:sz w:val="24"/>
          <w:szCs w:val="24"/>
          <w:lang w:val="ro-RO"/>
        </w:rPr>
      </w:pPr>
    </w:p>
    <w:tbl>
      <w:tblPr>
        <w:tblW w:w="0" w:type="auto"/>
        <w:tblLook w:val="04A0" w:firstRow="1" w:lastRow="0" w:firstColumn="1" w:lastColumn="0" w:noHBand="0" w:noVBand="1"/>
      </w:tblPr>
      <w:tblGrid>
        <w:gridCol w:w="4275"/>
        <w:gridCol w:w="5805"/>
      </w:tblGrid>
      <w:tr w:rsidR="00200EBB" w:rsidRPr="00B224CE" w:rsidTr="008B44F0">
        <w:tc>
          <w:tcPr>
            <w:tcW w:w="4370" w:type="dxa"/>
            <w:shd w:val="clear" w:color="auto" w:fill="auto"/>
          </w:tcPr>
          <w:p w:rsidR="00200EBB" w:rsidRPr="00B224CE" w:rsidRDefault="00200EBB" w:rsidP="008B44F0">
            <w:pPr>
              <w:rPr>
                <w:rFonts w:ascii="Times New Roman" w:eastAsia="Times New Roman" w:hAnsi="Times New Roman" w:cs="Times New Roman"/>
                <w:b/>
                <w:sz w:val="24"/>
                <w:szCs w:val="24"/>
                <w:lang w:val="ro-RO"/>
              </w:rPr>
            </w:pPr>
            <w:r w:rsidRPr="00B224CE">
              <w:rPr>
                <w:rFonts w:ascii="Times New Roman" w:eastAsia="Times New Roman" w:hAnsi="Times New Roman" w:cs="Times New Roman"/>
                <w:noProof/>
                <w:color w:val="auto"/>
                <w:sz w:val="24"/>
                <w:szCs w:val="24"/>
                <w:lang w:val="ro-RO"/>
              </w:rPr>
              <w:t xml:space="preserve">Denumirea disciplinei </w:t>
            </w:r>
          </w:p>
        </w:tc>
        <w:tc>
          <w:tcPr>
            <w:tcW w:w="5926" w:type="dxa"/>
            <w:shd w:val="clear" w:color="auto" w:fill="auto"/>
          </w:tcPr>
          <w:p w:rsidR="00200EBB" w:rsidRPr="00B224CE" w:rsidRDefault="00200EBB" w:rsidP="008B44F0">
            <w:pPr>
              <w:rPr>
                <w:rFonts w:ascii="Times New Roman" w:eastAsia="Times New Roman" w:hAnsi="Times New Roman" w:cs="Times New Roman"/>
                <w:b/>
                <w:sz w:val="24"/>
                <w:szCs w:val="24"/>
                <w:lang w:val="ro-RO"/>
              </w:rPr>
            </w:pPr>
            <w:r w:rsidRPr="00B224CE">
              <w:rPr>
                <w:rFonts w:ascii="Times New Roman" w:eastAsia="Times New Roman" w:hAnsi="Times New Roman" w:cs="Times New Roman"/>
                <w:b/>
                <w:sz w:val="24"/>
                <w:szCs w:val="24"/>
                <w:lang w:val="ro-RO"/>
              </w:rPr>
              <w:t>LIMBA ROMÂNĂ</w:t>
            </w:r>
          </w:p>
        </w:tc>
      </w:tr>
      <w:tr w:rsidR="00200EBB" w:rsidRPr="00B224CE" w:rsidTr="008B44F0">
        <w:tc>
          <w:tcPr>
            <w:tcW w:w="4370" w:type="dxa"/>
            <w:shd w:val="clear" w:color="auto" w:fill="auto"/>
          </w:tcPr>
          <w:p w:rsidR="00200EBB" w:rsidRPr="00B224CE" w:rsidRDefault="00200EBB" w:rsidP="008B44F0">
            <w:pPr>
              <w:tabs>
                <w:tab w:val="left" w:pos="1170"/>
                <w:tab w:val="left" w:pos="2160"/>
                <w:tab w:val="left" w:pos="2250"/>
                <w:tab w:val="left" w:pos="9000"/>
              </w:tabs>
              <w:jc w:val="both"/>
              <w:rPr>
                <w:rFonts w:ascii="Times New Roman" w:hAnsi="Times New Roman" w:cs="Times New Roman"/>
                <w:color w:val="auto"/>
                <w:sz w:val="24"/>
                <w:szCs w:val="24"/>
                <w:lang w:val="ro-RO"/>
              </w:rPr>
            </w:pPr>
            <w:r w:rsidRPr="00B224CE">
              <w:rPr>
                <w:rFonts w:ascii="Times New Roman" w:eastAsia="Times New Roman" w:hAnsi="Times New Roman" w:cs="Times New Roman"/>
                <w:b/>
                <w:sz w:val="24"/>
                <w:szCs w:val="24"/>
                <w:lang w:val="ro-RO"/>
              </w:rPr>
              <w:t xml:space="preserve">Scopul  </w:t>
            </w:r>
            <w:r w:rsidRPr="00B224CE">
              <w:rPr>
                <w:rFonts w:ascii="Times New Roman" w:hAnsi="Times New Roman" w:cs="Times New Roman"/>
                <w:b/>
                <w:sz w:val="24"/>
                <w:szCs w:val="24"/>
                <w:lang w:val="ro-RO"/>
              </w:rPr>
              <w:tab/>
            </w:r>
            <w:r w:rsidRPr="00B224CE">
              <w:rPr>
                <w:rFonts w:ascii="Times New Roman" w:hAnsi="Times New Roman" w:cs="Times New Roman"/>
                <w:b/>
                <w:sz w:val="24"/>
                <w:szCs w:val="24"/>
                <w:lang w:val="ro-RO"/>
              </w:rPr>
              <w:tab/>
            </w:r>
            <w:r w:rsidRPr="00B224CE">
              <w:rPr>
                <w:rFonts w:ascii="Times New Roman" w:hAnsi="Times New Roman" w:cs="Times New Roman"/>
                <w:color w:val="auto"/>
                <w:sz w:val="24"/>
                <w:szCs w:val="24"/>
                <w:lang w:val="ro-RO"/>
              </w:rPr>
              <w:t xml:space="preserve"> </w:t>
            </w:r>
          </w:p>
        </w:tc>
        <w:tc>
          <w:tcPr>
            <w:tcW w:w="5926" w:type="dxa"/>
            <w:shd w:val="clear" w:color="auto" w:fill="auto"/>
          </w:tcPr>
          <w:p w:rsidR="00200EBB" w:rsidRPr="00B224CE" w:rsidRDefault="00200EBB" w:rsidP="008B44F0">
            <w:pPr>
              <w:tabs>
                <w:tab w:val="left" w:pos="1170"/>
                <w:tab w:val="left" w:pos="2160"/>
                <w:tab w:val="left" w:pos="2250"/>
                <w:tab w:val="left" w:pos="9000"/>
              </w:tabs>
              <w:jc w:val="both"/>
              <w:rPr>
                <w:rFonts w:ascii="Times New Roman" w:hAnsi="Times New Roman" w:cs="Times New Roman"/>
                <w:color w:val="auto"/>
                <w:sz w:val="24"/>
                <w:szCs w:val="24"/>
                <w:lang w:val="ro-RO"/>
              </w:rPr>
            </w:pPr>
            <w:r w:rsidRPr="00B224CE">
              <w:rPr>
                <w:rFonts w:ascii="Times New Roman" w:hAnsi="Times New Roman" w:cs="Times New Roman"/>
                <w:b/>
                <w:color w:val="auto"/>
                <w:sz w:val="24"/>
                <w:szCs w:val="24"/>
                <w:lang w:val="ro-RO"/>
              </w:rPr>
              <w:t xml:space="preserve">Scopul </w:t>
            </w:r>
            <w:r w:rsidRPr="00B224CE">
              <w:rPr>
                <w:rFonts w:ascii="Times New Roman" w:hAnsi="Times New Roman" w:cs="Times New Roman"/>
                <w:color w:val="auto"/>
                <w:sz w:val="24"/>
                <w:szCs w:val="24"/>
                <w:lang w:val="ro-RO"/>
              </w:rPr>
              <w:t xml:space="preserve">învățării </w:t>
            </w:r>
            <w:r w:rsidRPr="00B224CE">
              <w:rPr>
                <w:rFonts w:ascii="Times New Roman" w:hAnsi="Times New Roman" w:cs="Times New Roman"/>
                <w:i/>
                <w:color w:val="auto"/>
                <w:sz w:val="24"/>
                <w:szCs w:val="24"/>
                <w:lang w:val="ro-RO"/>
              </w:rPr>
              <w:t>limbii române cu elemente ale culturii naţionale</w:t>
            </w:r>
            <w:r w:rsidRPr="00B224CE">
              <w:rPr>
                <w:rFonts w:ascii="Times New Roman" w:hAnsi="Times New Roman" w:cs="Times New Roman"/>
                <w:color w:val="auto"/>
                <w:sz w:val="24"/>
                <w:szCs w:val="24"/>
                <w:lang w:val="ro-RO"/>
              </w:rPr>
              <w:t xml:space="preserve"> este ca elevii să stăpânească legile de bază ale limbii române literare pentru o exprimare corectă orală și scrisă, </w:t>
            </w:r>
            <w:r w:rsidRPr="00B224CE">
              <w:rPr>
                <w:rFonts w:ascii="Times New Roman" w:hAnsi="Times New Roman" w:cs="Times New Roman"/>
                <w:sz w:val="24"/>
                <w:szCs w:val="24"/>
                <w:lang w:val="ro-RO"/>
              </w:rPr>
              <w:t xml:space="preserve">cultivând conştiinţa despe importanţa rolului limbilor în păstrarea identităţii naţionale; să-şi dezvolte capacitatea pentru interpretarea operelor literare şi a altor opere de artă selectate din patrimoniul românesc şi mondial, cu scopul de a cultiva tradiţia şi cultura poporului român şi dezvolta interculturalitatea. </w:t>
            </w:r>
            <w:r w:rsidRPr="00B224CE">
              <w:rPr>
                <w:rFonts w:ascii="Times New Roman" w:hAnsi="Times New Roman" w:cs="Times New Roman"/>
                <w:color w:val="auto"/>
                <w:sz w:val="24"/>
                <w:szCs w:val="24"/>
                <w:lang w:val="ro-RO"/>
              </w:rPr>
              <w:t xml:space="preserve"> </w:t>
            </w:r>
          </w:p>
        </w:tc>
      </w:tr>
      <w:tr w:rsidR="00200EBB" w:rsidRPr="00B224CE" w:rsidTr="008B44F0">
        <w:tc>
          <w:tcPr>
            <w:tcW w:w="4370" w:type="dxa"/>
            <w:shd w:val="clear" w:color="auto" w:fill="auto"/>
          </w:tcPr>
          <w:p w:rsidR="00200EBB" w:rsidRPr="00B224CE" w:rsidRDefault="00200EBB" w:rsidP="008B44F0">
            <w:pPr>
              <w:tabs>
                <w:tab w:val="left" w:pos="1170"/>
                <w:tab w:val="left" w:pos="2160"/>
                <w:tab w:val="left" w:pos="2250"/>
                <w:tab w:val="left" w:pos="9000"/>
              </w:tabs>
              <w:jc w:val="both"/>
              <w:rPr>
                <w:rFonts w:ascii="Times New Roman" w:eastAsia="Times New Roman" w:hAnsi="Times New Roman" w:cs="Times New Roman"/>
                <w:b/>
                <w:sz w:val="24"/>
                <w:szCs w:val="24"/>
                <w:lang w:val="fr-FR"/>
              </w:rPr>
            </w:pPr>
            <w:r w:rsidRPr="00B224CE">
              <w:rPr>
                <w:rFonts w:ascii="Times New Roman" w:eastAsia="Times New Roman" w:hAnsi="Times New Roman" w:cs="Times New Roman"/>
                <w:b/>
                <w:sz w:val="24"/>
                <w:szCs w:val="24"/>
                <w:lang w:val="ro-RO"/>
              </w:rPr>
              <w:lastRenderedPageBreak/>
              <w:t>Clasa</w:t>
            </w:r>
            <w:r w:rsidRPr="00B224CE">
              <w:rPr>
                <w:rFonts w:ascii="Times New Roman" w:eastAsia="Times New Roman" w:hAnsi="Times New Roman" w:cs="Times New Roman"/>
                <w:b/>
                <w:sz w:val="24"/>
                <w:szCs w:val="24"/>
                <w:lang w:val="fr-FR"/>
              </w:rPr>
              <w:t xml:space="preserve">               </w:t>
            </w:r>
          </w:p>
        </w:tc>
        <w:tc>
          <w:tcPr>
            <w:tcW w:w="5926" w:type="dxa"/>
            <w:shd w:val="clear" w:color="auto" w:fill="auto"/>
          </w:tcPr>
          <w:p w:rsidR="00200EBB" w:rsidRPr="00B224CE" w:rsidRDefault="00200EBB" w:rsidP="008B44F0">
            <w:pPr>
              <w:tabs>
                <w:tab w:val="left" w:pos="1170"/>
                <w:tab w:val="left" w:pos="2160"/>
                <w:tab w:val="left" w:pos="2250"/>
                <w:tab w:val="left" w:pos="9000"/>
              </w:tabs>
              <w:jc w:val="both"/>
              <w:rPr>
                <w:rFonts w:ascii="Times New Roman" w:eastAsia="Times New Roman" w:hAnsi="Times New Roman" w:cs="Times New Roman"/>
                <w:b/>
                <w:sz w:val="24"/>
                <w:szCs w:val="24"/>
                <w:lang w:val="fr-FR"/>
              </w:rPr>
            </w:pPr>
            <w:r w:rsidRPr="00B224CE">
              <w:rPr>
                <w:rFonts w:ascii="Times New Roman" w:eastAsia="Times New Roman" w:hAnsi="Times New Roman" w:cs="Times New Roman"/>
                <w:b/>
                <w:sz w:val="24"/>
                <w:szCs w:val="24"/>
                <w:lang w:val="ro-RO"/>
              </w:rPr>
              <w:t xml:space="preserve">a </w:t>
            </w:r>
            <w:r w:rsidRPr="00B224CE">
              <w:rPr>
                <w:rFonts w:ascii="Times New Roman" w:eastAsia="Times New Roman" w:hAnsi="Times New Roman" w:cs="Times New Roman"/>
                <w:b/>
                <w:sz w:val="24"/>
                <w:szCs w:val="24"/>
                <w:lang w:val="fr-FR"/>
              </w:rPr>
              <w:t>IV-a</w:t>
            </w:r>
          </w:p>
        </w:tc>
      </w:tr>
      <w:tr w:rsidR="00200EBB" w:rsidRPr="00B224CE" w:rsidTr="008B44F0">
        <w:tc>
          <w:tcPr>
            <w:tcW w:w="4370" w:type="dxa"/>
            <w:shd w:val="clear" w:color="auto" w:fill="auto"/>
          </w:tcPr>
          <w:p w:rsidR="00200EBB" w:rsidRPr="00B224CE" w:rsidRDefault="00200EBB" w:rsidP="008B44F0">
            <w:pPr>
              <w:rPr>
                <w:rFonts w:ascii="Times New Roman" w:eastAsia="Times New Roman" w:hAnsi="Times New Roman" w:cs="Times New Roman"/>
                <w:b/>
                <w:sz w:val="24"/>
                <w:szCs w:val="24"/>
                <w:lang w:val="ro-RO"/>
              </w:rPr>
            </w:pPr>
            <w:r w:rsidRPr="00B224CE">
              <w:rPr>
                <w:rFonts w:ascii="Times New Roman" w:eastAsia="Times New Roman" w:hAnsi="Times New Roman" w:cs="Times New Roman"/>
                <w:b/>
                <w:sz w:val="24"/>
                <w:szCs w:val="24"/>
                <w:lang w:val="ro-RO"/>
              </w:rPr>
              <w:t xml:space="preserve">Fondul             </w:t>
            </w:r>
          </w:p>
        </w:tc>
        <w:tc>
          <w:tcPr>
            <w:tcW w:w="5926" w:type="dxa"/>
            <w:shd w:val="clear" w:color="auto" w:fill="auto"/>
          </w:tcPr>
          <w:p w:rsidR="00200EBB" w:rsidRPr="00B224CE" w:rsidRDefault="00200EBB" w:rsidP="008B44F0">
            <w:pPr>
              <w:rPr>
                <w:rFonts w:ascii="Times New Roman" w:eastAsia="Times New Roman" w:hAnsi="Times New Roman" w:cs="Times New Roman"/>
                <w:b/>
                <w:sz w:val="24"/>
                <w:szCs w:val="24"/>
                <w:lang w:val="ro-RO"/>
              </w:rPr>
            </w:pPr>
            <w:r w:rsidRPr="00B224CE">
              <w:rPr>
                <w:rFonts w:ascii="Times New Roman" w:eastAsia="Times New Roman" w:hAnsi="Times New Roman" w:cs="Times New Roman"/>
                <w:b/>
                <w:sz w:val="24"/>
                <w:szCs w:val="24"/>
                <w:lang w:val="ro-RO"/>
              </w:rPr>
              <w:t>180 de ore</w:t>
            </w:r>
          </w:p>
        </w:tc>
      </w:tr>
      <w:tr w:rsidR="00200EBB" w:rsidRPr="00B224CE" w:rsidTr="008B44F0">
        <w:tc>
          <w:tcPr>
            <w:tcW w:w="4370" w:type="dxa"/>
            <w:shd w:val="clear" w:color="auto" w:fill="auto"/>
          </w:tcPr>
          <w:p w:rsidR="00200EBB" w:rsidRPr="00B224CE" w:rsidRDefault="00200EBB" w:rsidP="008B44F0">
            <w:pPr>
              <w:rPr>
                <w:rFonts w:ascii="Times New Roman" w:eastAsia="Times New Roman" w:hAnsi="Times New Roman" w:cs="Times New Roman"/>
                <w:b/>
                <w:sz w:val="24"/>
                <w:szCs w:val="24"/>
                <w:lang w:val="ro-RO"/>
              </w:rPr>
            </w:pPr>
            <w:r w:rsidRPr="00B224CE">
              <w:rPr>
                <w:rFonts w:ascii="Times New Roman" w:eastAsia="Times New Roman" w:hAnsi="Times New Roman" w:cs="Times New Roman"/>
                <w:sz w:val="24"/>
                <w:szCs w:val="24"/>
                <w:lang w:val="ro-RO"/>
              </w:rPr>
              <w:t xml:space="preserve">                  </w:t>
            </w:r>
            <w:r w:rsidRPr="00B224CE">
              <w:rPr>
                <w:rFonts w:ascii="Times New Roman" w:eastAsia="Times New Roman" w:hAnsi="Times New Roman" w:cs="Times New Roman"/>
                <w:b/>
                <w:sz w:val="24"/>
                <w:szCs w:val="24"/>
                <w:lang w:val="ro-RO"/>
              </w:rPr>
              <w:t xml:space="preserve">     </w:t>
            </w:r>
          </w:p>
        </w:tc>
        <w:tc>
          <w:tcPr>
            <w:tcW w:w="5926" w:type="dxa"/>
            <w:shd w:val="clear" w:color="auto" w:fill="auto"/>
          </w:tcPr>
          <w:p w:rsidR="00200EBB" w:rsidRPr="00B224CE" w:rsidRDefault="00200EBB" w:rsidP="008B44F0">
            <w:pPr>
              <w:rPr>
                <w:rFonts w:ascii="Times New Roman" w:eastAsia="Times New Roman" w:hAnsi="Times New Roman" w:cs="Times New Roman"/>
                <w:b/>
                <w:sz w:val="24"/>
                <w:szCs w:val="24"/>
                <w:lang w:val="ro-RO"/>
              </w:rPr>
            </w:pPr>
            <w:r w:rsidRPr="00B224CE">
              <w:rPr>
                <w:rFonts w:ascii="Times New Roman" w:eastAsia="Times New Roman" w:hAnsi="Times New Roman" w:cs="Times New Roman"/>
                <w:b/>
                <w:sz w:val="24"/>
                <w:szCs w:val="24"/>
                <w:lang w:val="ro-RO"/>
              </w:rPr>
              <w:t>anual de ore</w:t>
            </w:r>
          </w:p>
        </w:tc>
      </w:tr>
    </w:tbl>
    <w:p w:rsidR="00200EBB" w:rsidRPr="009A3D69" w:rsidRDefault="00200EBB" w:rsidP="00200EBB">
      <w:pPr>
        <w:spacing w:line="240" w:lineRule="auto"/>
        <w:rPr>
          <w:rFonts w:ascii="Times New Roman" w:eastAsia="Times New Roman" w:hAnsi="Times New Roman" w:cs="Times New Roman"/>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2270"/>
        <w:gridCol w:w="4460"/>
      </w:tblGrid>
      <w:tr w:rsidR="00200EBB" w:rsidRPr="009A3D69" w:rsidTr="008B44F0">
        <w:trPr>
          <w:trHeight w:val="793"/>
          <w:jc w:val="center"/>
        </w:trPr>
        <w:tc>
          <w:tcPr>
            <w:tcW w:w="1706" w:type="pct"/>
            <w:shd w:val="pct15" w:color="auto" w:fill="FFFFFF"/>
          </w:tcPr>
          <w:p w:rsidR="00200EBB" w:rsidRPr="009A3D69" w:rsidRDefault="00200EBB" w:rsidP="008B44F0">
            <w:pPr>
              <w:spacing w:before="240" w:after="60"/>
              <w:jc w:val="center"/>
              <w:outlineLvl w:val="5"/>
              <w:rPr>
                <w:rFonts w:ascii="Times New Roman" w:hAnsi="Times New Roman" w:cs="Times New Roman"/>
                <w:b/>
                <w:bCs/>
                <w:sz w:val="24"/>
                <w:szCs w:val="24"/>
                <w:lang w:val="ro-RO"/>
              </w:rPr>
            </w:pPr>
            <w:r w:rsidRPr="009A3D69">
              <w:rPr>
                <w:rFonts w:ascii="Times New Roman" w:eastAsia="Times New Roman" w:hAnsi="Times New Roman" w:cs="Times New Roman"/>
                <w:bCs/>
                <w:i/>
                <w:color w:val="auto"/>
                <w:sz w:val="24"/>
                <w:szCs w:val="24"/>
                <w:lang w:val="ro-RO"/>
              </w:rPr>
              <w:t>Finalități</w:t>
            </w:r>
          </w:p>
          <w:p w:rsidR="00200EBB" w:rsidRPr="009A3D69" w:rsidRDefault="00200EBB" w:rsidP="008B44F0">
            <w:pPr>
              <w:keepNext/>
              <w:spacing w:before="240" w:after="60"/>
              <w:jc w:val="center"/>
              <w:outlineLvl w:val="1"/>
              <w:rPr>
                <w:rFonts w:ascii="Times New Roman" w:eastAsia="Times New Roman" w:hAnsi="Times New Roman" w:cs="Times New Roman"/>
                <w:bCs/>
                <w:i/>
                <w:iCs/>
                <w:sz w:val="24"/>
                <w:szCs w:val="24"/>
                <w:lang w:val="fr-FR"/>
              </w:rPr>
            </w:pPr>
            <w:r w:rsidRPr="009A3D69">
              <w:rPr>
                <w:rFonts w:ascii="Times New Roman" w:eastAsia="Times New Roman" w:hAnsi="Times New Roman" w:cs="Times New Roman"/>
                <w:b/>
                <w:bCs/>
                <w:i/>
                <w:iCs/>
                <w:sz w:val="24"/>
                <w:szCs w:val="24"/>
                <w:lang w:val="ro-RO"/>
              </w:rPr>
              <w:t>După finalizarea temei elevul este capabil să</w:t>
            </w:r>
            <w:r w:rsidRPr="009A3D69">
              <w:rPr>
                <w:rFonts w:ascii="Times New Roman" w:eastAsia="Times New Roman" w:hAnsi="Times New Roman" w:cs="Times New Roman"/>
                <w:b/>
                <w:bCs/>
                <w:i/>
                <w:iCs/>
                <w:sz w:val="24"/>
                <w:szCs w:val="24"/>
                <w:lang w:val="fr-FR"/>
              </w:rPr>
              <w:t>:</w:t>
            </w:r>
          </w:p>
        </w:tc>
        <w:tc>
          <w:tcPr>
            <w:tcW w:w="1032" w:type="pct"/>
            <w:shd w:val="pct15" w:color="auto" w:fill="FFFFFF"/>
            <w:vAlign w:val="center"/>
          </w:tcPr>
          <w:p w:rsidR="00200EBB" w:rsidRPr="009A3D69" w:rsidRDefault="00200EBB" w:rsidP="008B44F0">
            <w:pPr>
              <w:keepNext/>
              <w:spacing w:before="240" w:after="60"/>
              <w:jc w:val="center"/>
              <w:outlineLvl w:val="1"/>
              <w:rPr>
                <w:rFonts w:ascii="Times New Roman" w:hAnsi="Times New Roman" w:cs="Times New Roman"/>
                <w:b/>
                <w:bCs/>
                <w:i/>
                <w:iCs/>
                <w:sz w:val="24"/>
                <w:szCs w:val="24"/>
                <w:lang w:val="ro-RO"/>
              </w:rPr>
            </w:pPr>
            <w:r w:rsidRPr="009A3D69">
              <w:rPr>
                <w:rFonts w:ascii="Times New Roman" w:eastAsia="Times New Roman" w:hAnsi="Times New Roman" w:cs="Times New Roman"/>
                <w:b/>
                <w:bCs/>
                <w:i/>
                <w:iCs/>
                <w:sz w:val="24"/>
                <w:szCs w:val="24"/>
                <w:lang w:val="ro-RO"/>
              </w:rPr>
              <w:t>DOMENIUL/TEMA</w:t>
            </w:r>
          </w:p>
        </w:tc>
        <w:tc>
          <w:tcPr>
            <w:tcW w:w="2262" w:type="pct"/>
            <w:shd w:val="pct15" w:color="auto" w:fill="FFFFFF"/>
            <w:vAlign w:val="center"/>
          </w:tcPr>
          <w:p w:rsidR="00200EBB" w:rsidRPr="009A3D69" w:rsidRDefault="00200EBB" w:rsidP="008B44F0">
            <w:pPr>
              <w:spacing w:line="240" w:lineRule="auto"/>
              <w:jc w:val="center"/>
              <w:rPr>
                <w:rFonts w:ascii="Times New Roman" w:hAnsi="Times New Roman" w:cs="Times New Roman"/>
                <w:sz w:val="24"/>
                <w:szCs w:val="24"/>
                <w:lang w:val="ro-RO"/>
              </w:rPr>
            </w:pPr>
            <w:r w:rsidRPr="009A3D69">
              <w:rPr>
                <w:rFonts w:ascii="Times New Roman" w:eastAsia="Times New Roman" w:hAnsi="Times New Roman" w:cs="Times New Roman"/>
                <w:b/>
                <w:sz w:val="24"/>
                <w:szCs w:val="24"/>
                <w:lang w:val="ro-RO"/>
              </w:rPr>
              <w:t>CONȚINUTURILE</w:t>
            </w:r>
          </w:p>
        </w:tc>
      </w:tr>
      <w:tr w:rsidR="00200EBB" w:rsidRPr="009A3D69" w:rsidTr="008B44F0">
        <w:trPr>
          <w:trHeight w:val="2126"/>
          <w:jc w:val="center"/>
        </w:trPr>
        <w:tc>
          <w:tcPr>
            <w:tcW w:w="1706" w:type="pct"/>
            <w:vMerge w:val="restart"/>
            <w:shd w:val="clear" w:color="auto" w:fill="auto"/>
          </w:tcPr>
          <w:p w:rsidR="00200EBB" w:rsidRPr="009A3D69" w:rsidRDefault="00200EBB" w:rsidP="008B44F0">
            <w:pPr>
              <w:spacing w:after="60" w:line="240" w:lineRule="auto"/>
              <w:contextualSpacing/>
              <w:rPr>
                <w:rFonts w:ascii="Times New Roman" w:eastAsia="Calibri" w:hAnsi="Times New Roman" w:cs="Times New Roman"/>
                <w:color w:val="auto"/>
                <w:sz w:val="24"/>
                <w:szCs w:val="24"/>
              </w:rPr>
            </w:pPr>
          </w:p>
          <w:p w:rsidR="00200EBB" w:rsidRPr="009A3D69" w:rsidRDefault="00200EBB" w:rsidP="008B44F0">
            <w:pPr>
              <w:numPr>
                <w:ilvl w:val="0"/>
                <w:numId w:val="20"/>
              </w:numPr>
              <w:spacing w:after="60" w:line="240" w:lineRule="auto"/>
              <w:contextualSpacing/>
              <w:rPr>
                <w:rFonts w:ascii="Times New Roman" w:eastAsia="Calibri" w:hAnsi="Times New Roman" w:cs="Times New Roman"/>
                <w:color w:val="auto"/>
                <w:sz w:val="24"/>
                <w:szCs w:val="24"/>
                <w:lang w:val="fr-FR"/>
              </w:rPr>
            </w:pPr>
            <w:r w:rsidRPr="009A3D69">
              <w:rPr>
                <w:rFonts w:ascii="Times New Roman" w:hAnsi="Times New Roman" w:cs="Times New Roman"/>
                <w:sz w:val="24"/>
                <w:szCs w:val="24"/>
                <w:lang w:val="fr-FR"/>
              </w:rPr>
              <w:t>Citească și înțeleagă diferite tipuri de texte;</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menționeze pe scurt impresia și atitudinea, respectând opinii diferite;</w:t>
            </w:r>
          </w:p>
          <w:p w:rsidR="00200EBB" w:rsidRPr="009A3D69" w:rsidRDefault="00200EBB" w:rsidP="008B44F0">
            <w:pPr>
              <w:numPr>
                <w:ilvl w:val="0"/>
                <w:numId w:val="20"/>
              </w:numPr>
              <w:spacing w:after="60" w:line="240" w:lineRule="auto"/>
              <w:contextualSpacing/>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lang w:val="ro-RO"/>
              </w:rPr>
              <w:t>face diferența dintre tipurile literare: poezie, fabulă, nuvelă, roman pentru copii și textul dramatic;</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să determine subiectul, ordinea evenimentelor, timpul și locul evenimentelor în textul citit;</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denume</w:t>
            </w:r>
            <w:r w:rsidRPr="009A3D69">
              <w:rPr>
                <w:rFonts w:ascii="Times New Roman" w:eastAsia="Calibri" w:hAnsi="Times New Roman" w:cs="Times New Roman"/>
                <w:color w:val="auto"/>
                <w:sz w:val="24"/>
                <w:szCs w:val="24"/>
                <w:lang w:val="ro-RO"/>
              </w:rPr>
              <w:t>ască</w:t>
            </w:r>
            <w:r w:rsidRPr="009A3D69">
              <w:rPr>
                <w:rFonts w:ascii="Times New Roman" w:eastAsia="Calibri" w:hAnsi="Times New Roman" w:cs="Times New Roman"/>
                <w:color w:val="auto"/>
                <w:sz w:val="24"/>
                <w:szCs w:val="24"/>
              </w:rPr>
              <w:t xml:space="preserve"> trăsături</w:t>
            </w:r>
            <w:r w:rsidRPr="009A3D69">
              <w:rPr>
                <w:rFonts w:ascii="Times New Roman" w:eastAsia="Calibri" w:hAnsi="Times New Roman" w:cs="Times New Roman"/>
                <w:color w:val="auto"/>
                <w:sz w:val="24"/>
                <w:szCs w:val="24"/>
                <w:lang w:val="ro-RO"/>
              </w:rPr>
              <w:t xml:space="preserve"> </w:t>
            </w:r>
            <w:r w:rsidRPr="009A3D69">
              <w:rPr>
                <w:rFonts w:ascii="Times New Roman" w:eastAsia="Calibri" w:hAnsi="Times New Roman" w:cs="Times New Roman"/>
                <w:color w:val="auto"/>
                <w:sz w:val="24"/>
                <w:szCs w:val="24"/>
              </w:rPr>
              <w:t>pozitive și negative ale caracterelor;</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lang w:val="ro-RO"/>
              </w:rPr>
              <w:t>observe și distinge elementele de bază ale poeziei lirice (versul, versetul, rima și ritmul);</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interpretez</w:t>
            </w:r>
            <w:r w:rsidRPr="009A3D69">
              <w:rPr>
                <w:rFonts w:ascii="Times New Roman" w:eastAsia="Calibri" w:hAnsi="Times New Roman" w:cs="Times New Roman"/>
                <w:color w:val="auto"/>
                <w:sz w:val="24"/>
                <w:szCs w:val="24"/>
                <w:lang w:val="ro-RO"/>
              </w:rPr>
              <w:t>e</w:t>
            </w:r>
            <w:r w:rsidRPr="009A3D69">
              <w:rPr>
                <w:rFonts w:ascii="Times New Roman" w:eastAsia="Calibri" w:hAnsi="Times New Roman" w:cs="Times New Roman"/>
                <w:color w:val="auto"/>
                <w:sz w:val="24"/>
                <w:szCs w:val="24"/>
              </w:rPr>
              <w:t xml:space="preserve"> ideile literare;</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recunoa</w:t>
            </w:r>
            <w:r w:rsidRPr="009A3D69">
              <w:rPr>
                <w:rFonts w:ascii="Times New Roman" w:eastAsia="Calibri" w:hAnsi="Times New Roman" w:cs="Times New Roman"/>
                <w:color w:val="auto"/>
                <w:sz w:val="24"/>
                <w:szCs w:val="24"/>
                <w:lang w:val="ro-RO"/>
              </w:rPr>
              <w:t>scă</w:t>
            </w:r>
            <w:r w:rsidRPr="009A3D69">
              <w:rPr>
                <w:rFonts w:ascii="Times New Roman" w:eastAsia="Calibri" w:hAnsi="Times New Roman" w:cs="Times New Roman"/>
                <w:color w:val="auto"/>
                <w:sz w:val="24"/>
                <w:szCs w:val="24"/>
              </w:rPr>
              <w:t xml:space="preserve"> situațiile de încălcare/realizare a drepturilor copilului și a stereotipurilor în operele literare;</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obsearv</w:t>
            </w:r>
            <w:r w:rsidRPr="009A3D69">
              <w:rPr>
                <w:rFonts w:ascii="Times New Roman" w:eastAsia="Calibri" w:hAnsi="Times New Roman" w:cs="Times New Roman"/>
                <w:color w:val="auto"/>
                <w:sz w:val="24"/>
                <w:szCs w:val="24"/>
                <w:lang w:val="ro-RO"/>
              </w:rPr>
              <w:t>e</w:t>
            </w:r>
            <w:r w:rsidRPr="009A3D69">
              <w:rPr>
                <w:rFonts w:ascii="Times New Roman" w:eastAsia="Calibri" w:hAnsi="Times New Roman" w:cs="Times New Roman"/>
                <w:color w:val="auto"/>
                <w:sz w:val="24"/>
                <w:szCs w:val="24"/>
              </w:rPr>
              <w:t xml:space="preserve"> personificare</w:t>
            </w:r>
            <w:r w:rsidRPr="009A3D69">
              <w:rPr>
                <w:rFonts w:ascii="Times New Roman" w:eastAsia="Calibri" w:hAnsi="Times New Roman" w:cs="Times New Roman"/>
                <w:color w:val="auto"/>
                <w:sz w:val="24"/>
                <w:szCs w:val="24"/>
                <w:lang w:val="ro-RO"/>
              </w:rPr>
              <w:t>a</w:t>
            </w:r>
            <w:r w:rsidRPr="009A3D69">
              <w:rPr>
                <w:rFonts w:ascii="Times New Roman" w:eastAsia="Calibri" w:hAnsi="Times New Roman" w:cs="Times New Roman"/>
                <w:color w:val="auto"/>
                <w:sz w:val="24"/>
                <w:szCs w:val="24"/>
              </w:rPr>
              <w:t xml:space="preserve"> și înțelege rolul ei în opera literară;</w:t>
            </w:r>
          </w:p>
          <w:p w:rsidR="00200EBB" w:rsidRPr="009A3D69" w:rsidRDefault="00200EBB" w:rsidP="008B44F0">
            <w:pPr>
              <w:numPr>
                <w:ilvl w:val="0"/>
                <w:numId w:val="20"/>
              </w:numPr>
              <w:spacing w:after="60" w:line="240" w:lineRule="auto"/>
              <w:contextualSpacing/>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disting</w:t>
            </w:r>
            <w:r w:rsidRPr="009A3D69">
              <w:rPr>
                <w:rFonts w:ascii="Times New Roman" w:eastAsia="Calibri" w:hAnsi="Times New Roman" w:cs="Times New Roman"/>
                <w:color w:val="auto"/>
                <w:sz w:val="24"/>
                <w:szCs w:val="24"/>
                <w:lang w:val="ro-RO"/>
              </w:rPr>
              <w:t>ă</w:t>
            </w:r>
            <w:r w:rsidRPr="009A3D69">
              <w:rPr>
                <w:rFonts w:ascii="Times New Roman" w:eastAsia="Calibri" w:hAnsi="Times New Roman" w:cs="Times New Roman"/>
                <w:color w:val="auto"/>
                <w:sz w:val="24"/>
                <w:szCs w:val="24"/>
              </w:rPr>
              <w:t xml:space="preserve"> descrierea, povestitorul (în prima și a </w:t>
            </w:r>
            <w:r w:rsidRPr="009A3D69">
              <w:rPr>
                <w:rFonts w:ascii="Times New Roman" w:eastAsia="Calibri" w:hAnsi="Times New Roman" w:cs="Times New Roman"/>
                <w:color w:val="auto"/>
                <w:sz w:val="24"/>
                <w:szCs w:val="24"/>
              </w:rPr>
              <w:lastRenderedPageBreak/>
              <w:t>treia persoană) și dialogul în opera literară;</w:t>
            </w:r>
          </w:p>
          <w:p w:rsidR="00200EBB" w:rsidRPr="009A3D69" w:rsidRDefault="00200EBB" w:rsidP="008B44F0">
            <w:pPr>
              <w:numPr>
                <w:ilvl w:val="0"/>
                <w:numId w:val="20"/>
              </w:numPr>
              <w:spacing w:after="60" w:line="240" w:lineRule="auto"/>
              <w:contextualSpacing/>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repoveste</w:t>
            </w:r>
            <w:r w:rsidRPr="009A3D69">
              <w:rPr>
                <w:rFonts w:ascii="Times New Roman" w:eastAsia="Calibri" w:hAnsi="Times New Roman" w:cs="Times New Roman"/>
                <w:color w:val="auto"/>
                <w:sz w:val="24"/>
                <w:szCs w:val="24"/>
                <w:lang w:val="ro-RO"/>
              </w:rPr>
              <w:t>ască</w:t>
            </w:r>
            <w:r w:rsidRPr="009A3D69">
              <w:rPr>
                <w:rFonts w:ascii="Times New Roman" w:eastAsia="Calibri" w:hAnsi="Times New Roman" w:cs="Times New Roman"/>
                <w:color w:val="auto"/>
                <w:sz w:val="24"/>
                <w:szCs w:val="24"/>
              </w:rPr>
              <w:t xml:space="preserve"> textul din diferite roluri/perspective;</w:t>
            </w:r>
          </w:p>
          <w:p w:rsidR="00200EBB" w:rsidRPr="009A3D69" w:rsidRDefault="00200EBB" w:rsidP="008B44F0">
            <w:pPr>
              <w:numPr>
                <w:ilvl w:val="0"/>
                <w:numId w:val="20"/>
              </w:numPr>
              <w:tabs>
                <w:tab w:val="left" w:pos="360"/>
              </w:tabs>
              <w:spacing w:after="60" w:line="240" w:lineRule="auto"/>
              <w:contextualSpacing/>
              <w:rPr>
                <w:rFonts w:ascii="Times New Roman" w:eastAsia="Calibri" w:hAnsi="Times New Roman" w:cs="Times New Roman"/>
                <w:color w:val="auto"/>
                <w:sz w:val="24"/>
                <w:szCs w:val="24"/>
              </w:rPr>
            </w:pPr>
            <w:r w:rsidRPr="009A3D69">
              <w:rPr>
                <w:rFonts w:ascii="Times New Roman" w:eastAsia="Times New Roman" w:hAnsi="Times New Roman" w:cs="Times New Roman"/>
                <w:color w:val="auto"/>
                <w:sz w:val="24"/>
                <w:szCs w:val="24"/>
                <w:lang w:val="ro-RO"/>
              </w:rPr>
              <w:t>observe tonul fundamentar a textului literar (vesel, trist, plin de umor);</w:t>
            </w:r>
          </w:p>
          <w:p w:rsidR="00200EBB" w:rsidRPr="009A3D69" w:rsidRDefault="00200EBB" w:rsidP="008B44F0">
            <w:pPr>
              <w:numPr>
                <w:ilvl w:val="0"/>
                <w:numId w:val="20"/>
              </w:numPr>
              <w:tabs>
                <w:tab w:val="left" w:pos="360"/>
              </w:tabs>
              <w:spacing w:after="60" w:line="240" w:lineRule="auto"/>
              <w:contextualSpacing/>
              <w:rPr>
                <w:rFonts w:ascii="Times New Roman" w:eastAsia="Calibri" w:hAnsi="Times New Roman" w:cs="Times New Roman"/>
                <w:sz w:val="24"/>
                <w:szCs w:val="24"/>
              </w:rPr>
            </w:pPr>
            <w:r w:rsidRPr="009A3D69">
              <w:rPr>
                <w:rFonts w:ascii="Times New Roman" w:eastAsia="Times New Roman" w:hAnsi="Times New Roman" w:cs="Times New Roman"/>
                <w:sz w:val="24"/>
                <w:szCs w:val="24"/>
                <w:lang w:val="ro-RO"/>
              </w:rPr>
              <w:t>observe opunerea personajelor în texul dramatic;</w:t>
            </w:r>
          </w:p>
          <w:p w:rsidR="00200EBB" w:rsidRPr="009A3D69" w:rsidRDefault="00200EBB" w:rsidP="008B44F0">
            <w:pPr>
              <w:numPr>
                <w:ilvl w:val="0"/>
                <w:numId w:val="20"/>
              </w:numPr>
              <w:spacing w:after="60" w:line="240" w:lineRule="auto"/>
              <w:contextualSpacing/>
              <w:rPr>
                <w:rFonts w:ascii="Times New Roman" w:eastAsia="Calibri" w:hAnsi="Times New Roman" w:cs="Times New Roman"/>
                <w:color w:val="auto"/>
                <w:sz w:val="24"/>
                <w:szCs w:val="24"/>
                <w:lang w:val="fr-FR"/>
              </w:rPr>
            </w:pPr>
            <w:r w:rsidRPr="009A3D69">
              <w:rPr>
                <w:rFonts w:ascii="Times New Roman" w:eastAsia="Times New Roman" w:hAnsi="Times New Roman" w:cs="Times New Roman"/>
                <w:color w:val="auto"/>
                <w:sz w:val="24"/>
                <w:szCs w:val="24"/>
                <w:shd w:val="clear" w:color="auto" w:fill="FFFFFF"/>
                <w:lang w:val="ro-RO"/>
              </w:rPr>
              <w:t>citească textul respectând intonația propoziției/versului;</w:t>
            </w:r>
          </w:p>
          <w:p w:rsidR="00200EBB" w:rsidRPr="009A3D69" w:rsidRDefault="00200EBB" w:rsidP="008B44F0">
            <w:pPr>
              <w:numPr>
                <w:ilvl w:val="0"/>
                <w:numId w:val="20"/>
              </w:numPr>
              <w:spacing w:after="60" w:line="240" w:lineRule="auto"/>
              <w:rPr>
                <w:rFonts w:ascii="Times New Roman" w:eastAsia="Calibri" w:hAnsi="Times New Roman" w:cs="Times New Roman"/>
                <w:color w:val="auto"/>
                <w:sz w:val="24"/>
                <w:szCs w:val="24"/>
              </w:rPr>
            </w:pPr>
            <w:r w:rsidRPr="009A3D69">
              <w:rPr>
                <w:rFonts w:ascii="Times New Roman" w:eastAsia="Times New Roman" w:hAnsi="Times New Roman" w:cs="Times New Roman"/>
                <w:color w:val="auto"/>
                <w:sz w:val="24"/>
                <w:szCs w:val="24"/>
                <w:shd w:val="clear" w:color="auto" w:fill="FFFFFF"/>
                <w:lang w:val="ro-RO"/>
              </w:rPr>
              <w:t>recite expresiv poezia și citească textul în proză;</w:t>
            </w:r>
          </w:p>
          <w:p w:rsidR="00200EBB" w:rsidRPr="009A3D69" w:rsidRDefault="00200EBB" w:rsidP="008B44F0">
            <w:pPr>
              <w:numPr>
                <w:ilvl w:val="0"/>
                <w:numId w:val="20"/>
              </w:numPr>
              <w:tabs>
                <w:tab w:val="left" w:pos="360"/>
              </w:tabs>
              <w:spacing w:after="60" w:line="240" w:lineRule="auto"/>
              <w:contextualSpacing/>
              <w:rPr>
                <w:rFonts w:ascii="Times New Roman" w:eastAsia="Calibri" w:hAnsi="Times New Roman" w:cs="Times New Roman"/>
                <w:color w:val="auto"/>
                <w:sz w:val="24"/>
                <w:szCs w:val="24"/>
              </w:rPr>
            </w:pPr>
            <w:r w:rsidRPr="009A3D69">
              <w:rPr>
                <w:rFonts w:ascii="Times New Roman" w:eastAsia="Times New Roman" w:hAnsi="Times New Roman" w:cs="Times New Roman"/>
                <w:color w:val="auto"/>
                <w:sz w:val="24"/>
                <w:szCs w:val="24"/>
                <w:shd w:val="clear" w:color="auto" w:fill="FFFFFF"/>
                <w:lang w:val="ro-RO"/>
              </w:rPr>
              <w:t>să interpretează textele dramatice;</w:t>
            </w:r>
          </w:p>
          <w:p w:rsidR="00200EBB" w:rsidRPr="009A3D69" w:rsidRDefault="00200EBB" w:rsidP="008B44F0">
            <w:pPr>
              <w:numPr>
                <w:ilvl w:val="0"/>
                <w:numId w:val="20"/>
              </w:numPr>
              <w:tabs>
                <w:tab w:val="left" w:pos="360"/>
              </w:tabs>
              <w:spacing w:after="60" w:line="240" w:lineRule="auto"/>
              <w:contextualSpacing/>
              <w:rPr>
                <w:rFonts w:ascii="Times New Roman" w:eastAsia="Calibri" w:hAnsi="Times New Roman" w:cs="Times New Roman"/>
                <w:color w:val="FF0000"/>
                <w:sz w:val="24"/>
                <w:szCs w:val="24"/>
                <w:lang w:val="fr-FR"/>
              </w:rPr>
            </w:pPr>
            <w:r w:rsidRPr="009A3D69">
              <w:rPr>
                <w:rFonts w:ascii="Times New Roman" w:eastAsia="Times New Roman" w:hAnsi="Times New Roman" w:cs="Times New Roman"/>
                <w:color w:val="auto"/>
                <w:sz w:val="24"/>
                <w:szCs w:val="24"/>
                <w:shd w:val="clear" w:color="auto" w:fill="FFFFFF"/>
                <w:lang w:val="ro-RO"/>
              </w:rPr>
              <w:t>să adopte valori umane pozitive pe baza operelor literare citite;</w:t>
            </w:r>
          </w:p>
          <w:p w:rsidR="00200EBB" w:rsidRPr="009A3D69" w:rsidRDefault="00200EBB" w:rsidP="008B44F0">
            <w:pPr>
              <w:numPr>
                <w:ilvl w:val="0"/>
                <w:numId w:val="20"/>
              </w:numPr>
              <w:spacing w:after="60" w:line="240" w:lineRule="auto"/>
              <w:contextualSpacing/>
              <w:rPr>
                <w:rFonts w:ascii="Times New Roman" w:eastAsia="Times New Roman" w:hAnsi="Times New Roman" w:cs="Times New Roman"/>
                <w:color w:val="FF0000"/>
                <w:sz w:val="24"/>
                <w:szCs w:val="24"/>
                <w:lang w:val="fr-FR"/>
              </w:rPr>
            </w:pPr>
            <w:r w:rsidRPr="009A3D69">
              <w:rPr>
                <w:rFonts w:ascii="Times New Roman" w:eastAsia="Times New Roman" w:hAnsi="Times New Roman" w:cs="Times New Roman"/>
                <w:color w:val="auto"/>
                <w:sz w:val="24"/>
                <w:szCs w:val="24"/>
                <w:lang w:val="ro-RO"/>
              </w:rPr>
              <w:t>să asocieze termenii gramaticali învățați în clasele anterioare cu conținutul didactic nou</w:t>
            </w:r>
          </w:p>
          <w:p w:rsidR="00200EBB" w:rsidRPr="009A3D69" w:rsidRDefault="00200EBB" w:rsidP="008B44F0">
            <w:pPr>
              <w:numPr>
                <w:ilvl w:val="0"/>
                <w:numId w:val="20"/>
              </w:numPr>
              <w:spacing w:after="60" w:line="240" w:lineRule="auto"/>
              <w:contextualSpacing/>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ro-RO"/>
              </w:rPr>
              <w:t>să facă diferența dintre cuvintele care își schimbă forma (substantive, pronume, adjective, numerale, verbe) și cele care nu își schimbă forma;</w:t>
            </w:r>
          </w:p>
          <w:p w:rsidR="00200EBB" w:rsidRPr="009A3D69" w:rsidRDefault="00200EBB" w:rsidP="008B44F0">
            <w:pPr>
              <w:numPr>
                <w:ilvl w:val="0"/>
                <w:numId w:val="20"/>
              </w:numPr>
              <w:spacing w:after="60" w:line="240" w:lineRule="auto"/>
              <w:contextualSpacing/>
              <w:rPr>
                <w:rFonts w:ascii="Times New Roman" w:eastAsia="Times New Roman" w:hAnsi="Times New Roman" w:cs="Times New Roman"/>
                <w:color w:val="FF0000"/>
                <w:sz w:val="24"/>
                <w:szCs w:val="24"/>
              </w:rPr>
            </w:pPr>
            <w:r w:rsidRPr="009A3D69">
              <w:rPr>
                <w:rFonts w:ascii="Times New Roman" w:eastAsia="Times New Roman" w:hAnsi="Times New Roman" w:cs="Times New Roman"/>
                <w:color w:val="auto"/>
                <w:sz w:val="24"/>
                <w:szCs w:val="24"/>
                <w:lang w:val="ro-RO"/>
              </w:rPr>
              <w:t>să determine părțile de bază ale propoziției;</w:t>
            </w:r>
          </w:p>
          <w:p w:rsidR="00200EBB" w:rsidRPr="009A3D69" w:rsidRDefault="00200EBB" w:rsidP="008B44F0">
            <w:pPr>
              <w:numPr>
                <w:ilvl w:val="0"/>
                <w:numId w:val="20"/>
              </w:numPr>
              <w:spacing w:after="60" w:line="240" w:lineRule="auto"/>
              <w:contextualSpacing/>
              <w:rPr>
                <w:rFonts w:ascii="Times New Roman" w:eastAsia="Times New Roman" w:hAnsi="Times New Roman" w:cs="Times New Roman"/>
                <w:sz w:val="24"/>
                <w:szCs w:val="24"/>
                <w:shd w:val="clear" w:color="auto" w:fill="FFFFFF"/>
                <w:lang w:val="fr-FR"/>
              </w:rPr>
            </w:pPr>
            <w:r w:rsidRPr="009A3D69">
              <w:rPr>
                <w:rFonts w:ascii="Times New Roman" w:eastAsia="Times New Roman" w:hAnsi="Times New Roman" w:cs="Times New Roman"/>
                <w:sz w:val="24"/>
                <w:szCs w:val="24"/>
                <w:shd w:val="clear" w:color="auto" w:fill="FFFFFF"/>
                <w:lang w:val="ro-RO"/>
              </w:rPr>
              <w:t>să facă deosebire dintre părțile de vorbire și părțile de propoziție;</w:t>
            </w:r>
          </w:p>
          <w:p w:rsidR="00200EBB" w:rsidRPr="009A3D69" w:rsidRDefault="00200EBB" w:rsidP="008B44F0">
            <w:pPr>
              <w:numPr>
                <w:ilvl w:val="0"/>
                <w:numId w:val="20"/>
              </w:numPr>
              <w:spacing w:after="60" w:line="240" w:lineRule="auto"/>
              <w:contextualSpacing/>
              <w:rPr>
                <w:rFonts w:ascii="Times New Roman" w:eastAsia="Times New Roman" w:hAnsi="Times New Roman" w:cs="Times New Roman"/>
                <w:color w:val="auto"/>
                <w:sz w:val="24"/>
                <w:szCs w:val="24"/>
                <w:shd w:val="clear" w:color="auto" w:fill="FFFFFF"/>
                <w:lang w:val="fr-FR"/>
              </w:rPr>
            </w:pPr>
            <w:r w:rsidRPr="009A3D69">
              <w:rPr>
                <w:rFonts w:ascii="Times New Roman" w:eastAsia="Times New Roman" w:hAnsi="Times New Roman" w:cs="Times New Roman"/>
                <w:color w:val="auto"/>
                <w:sz w:val="24"/>
                <w:szCs w:val="24"/>
                <w:shd w:val="clear" w:color="auto" w:fill="FFFFFF"/>
                <w:lang w:val="ro-RO"/>
              </w:rPr>
              <w:t>să respecte și aplice regulile de bază ortografice;</w:t>
            </w:r>
          </w:p>
          <w:p w:rsidR="00200EBB" w:rsidRPr="009A3D69" w:rsidRDefault="00200EBB" w:rsidP="008B44F0">
            <w:pPr>
              <w:numPr>
                <w:ilvl w:val="0"/>
                <w:numId w:val="20"/>
              </w:numPr>
              <w:spacing w:after="60" w:line="240" w:lineRule="auto"/>
              <w:contextualSpacing/>
              <w:rPr>
                <w:rFonts w:ascii="Times New Roman" w:eastAsia="Times New Roman" w:hAnsi="Times New Roman" w:cs="Times New Roman"/>
                <w:sz w:val="24"/>
                <w:szCs w:val="24"/>
                <w:shd w:val="clear" w:color="auto" w:fill="FFFFFF"/>
              </w:rPr>
            </w:pPr>
            <w:r w:rsidRPr="009A3D69">
              <w:rPr>
                <w:rFonts w:ascii="Times New Roman" w:eastAsia="Times New Roman" w:hAnsi="Times New Roman" w:cs="Times New Roman"/>
                <w:sz w:val="24"/>
                <w:szCs w:val="24"/>
                <w:shd w:val="clear" w:color="auto" w:fill="FFFFFF"/>
                <w:lang w:val="ro-RO"/>
              </w:rPr>
              <w:t>să înțeleagă stilul direct sau vorbirea directă;</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să folosească formele de bază ale comunicării orale și scrise: povestirea, și descrierea;</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lang w:val="ro-RO"/>
              </w:rPr>
              <w:lastRenderedPageBreak/>
              <w:t>folosește cuvintele cu aceiași formă, dar cu sens diferit, ca și cuvintele cu formă diferită dar cu același sens.</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recunoaște sensul cuvintelor și frazologismelor folosite în comunicarea de zi cu zi;</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lang w:val="ro-RO"/>
              </w:rPr>
              <w:t>scrie o carte poștală, felicitare, scrisoare privată;</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adaptează expresiile lingvistice în comunicarea</w:t>
            </w:r>
          </w:p>
          <w:p w:rsidR="00200EBB" w:rsidRPr="009A3D69" w:rsidRDefault="00200EBB" w:rsidP="008B44F0">
            <w:pPr>
              <w:numPr>
                <w:ilvl w:val="0"/>
                <w:numId w:val="22"/>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formală și</w:t>
            </w:r>
          </w:p>
          <w:p w:rsidR="00200EBB" w:rsidRPr="009A3D69" w:rsidRDefault="00200EBB" w:rsidP="008B44F0">
            <w:pPr>
              <w:numPr>
                <w:ilvl w:val="0"/>
                <w:numId w:val="22"/>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informală</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lang w:val="fr-FR"/>
              </w:rPr>
            </w:pPr>
            <w:r w:rsidRPr="009A3D69">
              <w:rPr>
                <w:rFonts w:ascii="Times New Roman" w:eastAsia="Times New Roman" w:hAnsi="Times New Roman" w:cs="Times New Roman"/>
                <w:color w:val="auto"/>
                <w:sz w:val="24"/>
                <w:szCs w:val="24"/>
                <w:shd w:val="clear" w:color="auto" w:fill="FFFFFF"/>
                <w:lang w:val="ro-RO"/>
              </w:rPr>
              <w:t xml:space="preserve">face legătura dintre informațiile prezentate în </w:t>
            </w:r>
            <w:r w:rsidRPr="009A3D69">
              <w:rPr>
                <w:rFonts w:ascii="Times New Roman" w:eastAsia="Times New Roman" w:hAnsi="Times New Roman" w:cs="Times New Roman"/>
                <w:sz w:val="24"/>
                <w:szCs w:val="24"/>
                <w:shd w:val="clear" w:color="auto" w:fill="FFFFFF"/>
                <w:lang w:val="ro-RO"/>
              </w:rPr>
              <w:t>textul literar și nonliterar,</w:t>
            </w:r>
            <w:r w:rsidRPr="009A3D69">
              <w:rPr>
                <w:rFonts w:ascii="Times New Roman" w:eastAsia="Times New Roman" w:hAnsi="Times New Roman" w:cs="Times New Roman"/>
                <w:color w:val="auto"/>
                <w:sz w:val="24"/>
                <w:szCs w:val="24"/>
                <w:shd w:val="clear" w:color="auto" w:fill="FFFFFF"/>
                <w:lang w:val="ro-RO"/>
              </w:rPr>
              <w:t xml:space="preserve"> trage concluzii.</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rPr>
            </w:pPr>
            <w:r w:rsidRPr="009A3D69">
              <w:rPr>
                <w:rFonts w:ascii="Times New Roman" w:eastAsia="Times New Roman" w:hAnsi="Times New Roman" w:cs="Times New Roman"/>
                <w:color w:val="auto"/>
                <w:sz w:val="24"/>
                <w:szCs w:val="24"/>
                <w:shd w:val="clear" w:color="auto" w:fill="FFFFFF"/>
                <w:lang w:val="ro-RO"/>
              </w:rPr>
              <w:t>structurează corect textul;</w:t>
            </w:r>
          </w:p>
          <w:p w:rsidR="00200EBB" w:rsidRPr="009A3D69" w:rsidRDefault="00200EBB" w:rsidP="008B44F0">
            <w:pPr>
              <w:numPr>
                <w:ilvl w:val="0"/>
                <w:numId w:val="20"/>
              </w:numPr>
              <w:spacing w:after="60" w:line="240" w:lineRule="auto"/>
              <w:ind w:right="50"/>
              <w:rPr>
                <w:rFonts w:ascii="Times New Roman" w:eastAsia="Times New Roman" w:hAnsi="Times New Roman" w:cs="Times New Roman"/>
                <w:color w:val="auto"/>
                <w:sz w:val="24"/>
                <w:szCs w:val="24"/>
                <w:shd w:val="clear" w:color="auto" w:fill="FFFFFF"/>
                <w:lang w:val="fr-FR"/>
              </w:rPr>
            </w:pPr>
            <w:r w:rsidRPr="009A3D69">
              <w:rPr>
                <w:rFonts w:ascii="Times New Roman" w:eastAsia="Times New Roman" w:hAnsi="Times New Roman" w:cs="Times New Roman"/>
                <w:color w:val="auto"/>
                <w:sz w:val="24"/>
                <w:szCs w:val="24"/>
                <w:shd w:val="clear" w:color="auto" w:fill="FFFFFF"/>
                <w:lang w:val="ro-RO"/>
              </w:rPr>
              <w:t>participă la propunerea conținutului și forma muncii;</w:t>
            </w:r>
          </w:p>
          <w:p w:rsidR="00200EBB" w:rsidRPr="009A3D69" w:rsidRDefault="00200EBB" w:rsidP="008B44F0">
            <w:pPr>
              <w:spacing w:after="60"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after="60"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before="100" w:beforeAutospacing="1" w:line="240" w:lineRule="auto"/>
              <w:ind w:right="50"/>
              <w:rPr>
                <w:rFonts w:ascii="Times New Roman" w:eastAsia="Times New Roman" w:hAnsi="Times New Roman" w:cs="Times New Roman"/>
                <w:color w:val="auto"/>
                <w:sz w:val="24"/>
                <w:szCs w:val="24"/>
                <w:shd w:val="clear" w:color="auto" w:fill="FFFFFF"/>
                <w:lang w:val="fr-FR"/>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fr-FR"/>
              </w:rPr>
            </w:pPr>
          </w:p>
          <w:p w:rsidR="00200EBB" w:rsidRPr="009A3D69" w:rsidRDefault="00200EBB" w:rsidP="008B44F0">
            <w:pPr>
              <w:spacing w:after="200" w:line="240" w:lineRule="auto"/>
              <w:ind w:right="50"/>
              <w:rPr>
                <w:rFonts w:ascii="Times New Roman" w:eastAsia="Times New Roman" w:hAnsi="Times New Roman" w:cs="Times New Roman"/>
                <w:color w:val="auto"/>
                <w:sz w:val="24"/>
                <w:szCs w:val="24"/>
                <w:shd w:val="clear" w:color="auto" w:fill="FFFFFF"/>
                <w:lang w:val="fr-FR"/>
              </w:rPr>
            </w:pPr>
          </w:p>
        </w:tc>
        <w:tc>
          <w:tcPr>
            <w:tcW w:w="1032" w:type="pct"/>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r w:rsidRPr="009A3D69">
              <w:rPr>
                <w:rFonts w:ascii="Times New Roman" w:eastAsia="Times New Roman" w:hAnsi="Times New Roman" w:cs="Times New Roman"/>
                <w:b/>
                <w:color w:val="auto"/>
                <w:sz w:val="24"/>
                <w:szCs w:val="24"/>
              </w:rPr>
              <w:lastRenderedPageBreak/>
              <w:t>Literatura</w:t>
            </w:r>
          </w:p>
        </w:tc>
        <w:tc>
          <w:tcPr>
            <w:tcW w:w="2262" w:type="pct"/>
          </w:tcPr>
          <w:p w:rsidR="00200EBB" w:rsidRPr="009A3D69" w:rsidRDefault="00200EBB" w:rsidP="008B44F0">
            <w:pPr>
              <w:spacing w:after="200"/>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BIBLIOGRAFIA DE BAZĂ</w:t>
            </w:r>
          </w:p>
          <w:p w:rsidR="00200EBB" w:rsidRPr="009A3D69" w:rsidRDefault="00200EBB" w:rsidP="008B44F0">
            <w:pPr>
              <w:numPr>
                <w:ilvl w:val="0"/>
                <w:numId w:val="27"/>
              </w:numPr>
              <w:spacing w:after="200"/>
              <w:contextualSpacing/>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S</w:t>
            </w:r>
            <w:r w:rsidRPr="009A3D69">
              <w:rPr>
                <w:rFonts w:ascii="Times New Roman" w:eastAsia="Calibri" w:hAnsi="Times New Roman" w:cs="Times New Roman"/>
                <w:color w:val="auto"/>
                <w:sz w:val="24"/>
                <w:szCs w:val="24"/>
                <w:lang w:val="fr-FR"/>
              </w:rPr>
              <w:t>-</w:t>
            </w:r>
            <w:r w:rsidRPr="009A3D69">
              <w:rPr>
                <w:rFonts w:ascii="Times New Roman" w:eastAsia="Calibri" w:hAnsi="Times New Roman" w:cs="Times New Roman"/>
                <w:i/>
                <w:color w:val="auto"/>
                <w:sz w:val="24"/>
                <w:szCs w:val="24"/>
                <w:lang w:val="fr-FR"/>
              </w:rPr>
              <w:t>au aurit a toamnă pădurile</w:t>
            </w:r>
            <w:r w:rsidRPr="009A3D69">
              <w:rPr>
                <w:rFonts w:ascii="Times New Roman" w:eastAsia="Calibri" w:hAnsi="Times New Roman" w:cs="Times New Roman"/>
                <w:color w:val="auto"/>
                <w:sz w:val="24"/>
                <w:szCs w:val="24"/>
                <w:lang w:val="fr-FR"/>
              </w:rPr>
              <w:t xml:space="preserve"> -Gheorghe Tomozei</w:t>
            </w:r>
          </w:p>
          <w:p w:rsidR="00200EBB" w:rsidRPr="009A3D69" w:rsidRDefault="00200EBB" w:rsidP="008B44F0">
            <w:pPr>
              <w:numPr>
                <w:ilvl w:val="0"/>
                <w:numId w:val="23"/>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Cântec</w:t>
            </w:r>
            <w:r w:rsidRPr="009A3D69">
              <w:rPr>
                <w:rFonts w:ascii="Times New Roman" w:eastAsia="Calibri" w:hAnsi="Times New Roman" w:cs="Times New Roman"/>
                <w:color w:val="auto"/>
                <w:sz w:val="24"/>
                <w:szCs w:val="24"/>
              </w:rPr>
              <w:t xml:space="preserve"> - George Coşbuc</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Nu e voie</w:t>
            </w:r>
            <w:r w:rsidRPr="009A3D69">
              <w:rPr>
                <w:rFonts w:ascii="Times New Roman" w:eastAsia="Calibri" w:hAnsi="Times New Roman" w:cs="Times New Roman"/>
                <w:color w:val="auto"/>
                <w:sz w:val="24"/>
                <w:szCs w:val="24"/>
                <w:lang w:val="fr-FR"/>
              </w:rPr>
              <w:t xml:space="preserve"> - Tudor Arghezi</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Cine este cel mai puternic de pe pământ</w:t>
            </w:r>
            <w:r w:rsidRPr="009A3D69">
              <w:rPr>
                <w:rFonts w:ascii="Times New Roman" w:eastAsia="Calibri" w:hAnsi="Times New Roman" w:cs="Times New Roman"/>
                <w:color w:val="auto"/>
                <w:sz w:val="24"/>
                <w:szCs w:val="24"/>
                <w:lang w:val="fr-FR"/>
              </w:rPr>
              <w:t xml:space="preserve"> - Alexandru Mitru</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Cântec pentru copiii lumii</w:t>
            </w:r>
            <w:r w:rsidRPr="009A3D69">
              <w:rPr>
                <w:rFonts w:ascii="Times New Roman" w:eastAsia="Calibri" w:hAnsi="Times New Roman" w:cs="Times New Roman"/>
                <w:color w:val="auto"/>
                <w:sz w:val="24"/>
                <w:szCs w:val="24"/>
                <w:lang w:val="fr-FR"/>
              </w:rPr>
              <w:t xml:space="preserve"> - Marcel Breslaşu</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Câinele, cocoşul şi vulpea</w:t>
            </w:r>
            <w:r w:rsidRPr="009A3D69">
              <w:rPr>
                <w:rFonts w:ascii="Times New Roman" w:eastAsia="Calibri" w:hAnsi="Times New Roman" w:cs="Times New Roman"/>
                <w:color w:val="auto"/>
                <w:sz w:val="24"/>
                <w:szCs w:val="24"/>
                <w:lang w:val="fr-FR"/>
              </w:rPr>
              <w:t xml:space="preserve"> -Esop</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Mi-e destul să fiu prea bun</w:t>
            </w:r>
            <w:r w:rsidRPr="009A3D69">
              <w:rPr>
                <w:rFonts w:ascii="Times New Roman" w:eastAsia="Calibri" w:hAnsi="Times New Roman" w:cs="Times New Roman"/>
                <w:color w:val="auto"/>
                <w:sz w:val="24"/>
                <w:szCs w:val="24"/>
              </w:rPr>
              <w:t xml:space="preserve"> - Felicia Marina Munteanu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Amintiri din copilărie</w:t>
            </w:r>
            <w:r w:rsidRPr="009A3D69">
              <w:rPr>
                <w:rFonts w:ascii="Times New Roman" w:eastAsia="Calibri" w:hAnsi="Times New Roman" w:cs="Times New Roman"/>
                <w:color w:val="auto"/>
                <w:sz w:val="24"/>
                <w:szCs w:val="24"/>
              </w:rPr>
              <w:t xml:space="preserve"> (fragment)</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Camaradul meu Coretti</w:t>
            </w:r>
            <w:r w:rsidRPr="009A3D69">
              <w:rPr>
                <w:rFonts w:ascii="Times New Roman" w:eastAsia="Calibri" w:hAnsi="Times New Roman" w:cs="Times New Roman"/>
                <w:color w:val="auto"/>
                <w:sz w:val="24"/>
                <w:szCs w:val="24"/>
                <w:lang w:val="fr-FR"/>
              </w:rPr>
              <w:t xml:space="preserve"> - Edmondo de Amicis</w:t>
            </w:r>
          </w:p>
          <w:p w:rsidR="00200EBB" w:rsidRPr="009A3D69" w:rsidRDefault="00200EBB" w:rsidP="008B44F0">
            <w:pPr>
              <w:numPr>
                <w:ilvl w:val="0"/>
                <w:numId w:val="24"/>
              </w:numPr>
              <w:spacing w:after="200"/>
              <w:rPr>
                <w:rFonts w:ascii="Times New Roman" w:eastAsia="Calibri" w:hAnsi="Times New Roman" w:cs="Times New Roman"/>
                <w:sz w:val="24"/>
                <w:szCs w:val="24"/>
                <w:lang w:val="de-DE"/>
              </w:rPr>
            </w:pPr>
            <w:r w:rsidRPr="009A3D69">
              <w:rPr>
                <w:rFonts w:ascii="Times New Roman" w:eastAsia="Calibri" w:hAnsi="Times New Roman" w:cs="Times New Roman"/>
                <w:i/>
                <w:color w:val="auto"/>
                <w:sz w:val="24"/>
                <w:szCs w:val="24"/>
                <w:lang w:val="de-DE"/>
              </w:rPr>
              <w:t>Zile e toamnă</w:t>
            </w:r>
            <w:r w:rsidRPr="009A3D69">
              <w:rPr>
                <w:rFonts w:ascii="Times New Roman" w:eastAsia="Calibri" w:hAnsi="Times New Roman" w:cs="Times New Roman"/>
                <w:color w:val="auto"/>
                <w:sz w:val="24"/>
                <w:szCs w:val="24"/>
                <w:lang w:val="de-DE"/>
              </w:rPr>
              <w:t xml:space="preserve"> - George Coșbuc</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De ce face el gimnastică</w:t>
            </w:r>
            <w:r w:rsidRPr="009A3D69">
              <w:rPr>
                <w:rFonts w:ascii="Times New Roman" w:eastAsia="Calibri" w:hAnsi="Times New Roman" w:cs="Times New Roman"/>
                <w:color w:val="auto"/>
                <w:sz w:val="24"/>
                <w:szCs w:val="24"/>
                <w:lang w:val="fr-FR"/>
              </w:rPr>
              <w:t xml:space="preserve"> - Dušan Radović</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Ciobănaşul</w:t>
            </w:r>
            <w:r w:rsidRPr="009A3D69">
              <w:rPr>
                <w:rFonts w:ascii="Times New Roman" w:eastAsia="Calibri" w:hAnsi="Times New Roman" w:cs="Times New Roman"/>
                <w:color w:val="auto"/>
                <w:sz w:val="24"/>
                <w:szCs w:val="24"/>
              </w:rPr>
              <w:t xml:space="preserve"> - Thurzo Lajos</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color w:val="auto"/>
                <w:sz w:val="24"/>
                <w:szCs w:val="24"/>
              </w:rPr>
              <w:t>Doină haiducească poezie populară</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 xml:space="preserve">Moş Ion Roată şi Unirea </w:t>
            </w:r>
            <w:r w:rsidRPr="009A3D69">
              <w:rPr>
                <w:rFonts w:ascii="Times New Roman" w:eastAsia="Calibri" w:hAnsi="Times New Roman" w:cs="Times New Roman"/>
                <w:color w:val="auto"/>
                <w:sz w:val="24"/>
                <w:szCs w:val="24"/>
              </w:rPr>
              <w:t>- Ion Creangă</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lastRenderedPageBreak/>
              <w:t>În bucătărie</w:t>
            </w:r>
            <w:r w:rsidRPr="009A3D69">
              <w:rPr>
                <w:rFonts w:ascii="Times New Roman" w:eastAsia="Calibri" w:hAnsi="Times New Roman" w:cs="Times New Roman"/>
                <w:color w:val="auto"/>
                <w:sz w:val="24"/>
                <w:szCs w:val="24"/>
              </w:rPr>
              <w:t xml:space="preserve"> - Cornel Mata</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color w:val="auto"/>
                <w:sz w:val="24"/>
                <w:szCs w:val="24"/>
              </w:rPr>
              <w:t>Revedere- Mihai Eminescu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Iarna</w:t>
            </w:r>
            <w:r w:rsidRPr="009A3D69">
              <w:rPr>
                <w:rFonts w:ascii="Times New Roman" w:eastAsia="Calibri" w:hAnsi="Times New Roman" w:cs="Times New Roman"/>
                <w:color w:val="auto"/>
                <w:sz w:val="24"/>
                <w:szCs w:val="24"/>
              </w:rPr>
              <w:t xml:space="preserve"> - Nicolae Labiș</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Deschide ușa, creștine</w:t>
            </w:r>
            <w:r w:rsidRPr="009A3D69">
              <w:rPr>
                <w:rFonts w:ascii="Times New Roman" w:eastAsia="Calibri" w:hAnsi="Times New Roman" w:cs="Times New Roman"/>
                <w:color w:val="auto"/>
                <w:sz w:val="24"/>
                <w:szCs w:val="24"/>
                <w:lang w:val="fr-FR"/>
              </w:rPr>
              <w:t xml:space="preserve"> - George Coșbuc</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color w:val="auto"/>
                <w:sz w:val="24"/>
                <w:szCs w:val="24"/>
              </w:rPr>
              <w:t>Plugul, Sorcova</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Colindătorii</w:t>
            </w:r>
            <w:r w:rsidRPr="009A3D69">
              <w:rPr>
                <w:rFonts w:ascii="Times New Roman" w:eastAsia="Calibri" w:hAnsi="Times New Roman" w:cs="Times New Roman"/>
                <w:color w:val="auto"/>
                <w:sz w:val="24"/>
                <w:szCs w:val="24"/>
              </w:rPr>
              <w:t xml:space="preserve"> - George Coșbuc</w:t>
            </w:r>
          </w:p>
          <w:p w:rsidR="00200EBB" w:rsidRPr="009A3D69" w:rsidRDefault="00200EBB" w:rsidP="008B44F0">
            <w:pPr>
              <w:numPr>
                <w:ilvl w:val="0"/>
                <w:numId w:val="24"/>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 xml:space="preserve">Portretul colegei de bancă - </w:t>
            </w:r>
            <w:r w:rsidRPr="009A3D69">
              <w:rPr>
                <w:rFonts w:ascii="Times New Roman" w:eastAsia="Calibri" w:hAnsi="Times New Roman" w:cs="Times New Roman"/>
                <w:color w:val="auto"/>
                <w:sz w:val="24"/>
                <w:szCs w:val="24"/>
                <w:lang w:val="fr-FR"/>
              </w:rPr>
              <w:t>Mircea Sântimbreanu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Vizită</w:t>
            </w:r>
            <w:r w:rsidRPr="009A3D69">
              <w:rPr>
                <w:rFonts w:ascii="Times New Roman" w:eastAsia="Calibri" w:hAnsi="Times New Roman" w:cs="Times New Roman"/>
                <w:color w:val="auto"/>
                <w:sz w:val="24"/>
                <w:szCs w:val="24"/>
              </w:rPr>
              <w:t xml:space="preserve"> - Ion Luca Caragiale</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Certărețele</w:t>
            </w:r>
            <w:r w:rsidRPr="009A3D69">
              <w:rPr>
                <w:rFonts w:ascii="Times New Roman" w:eastAsia="Calibri" w:hAnsi="Times New Roman" w:cs="Times New Roman"/>
                <w:color w:val="auto"/>
                <w:sz w:val="24"/>
                <w:szCs w:val="24"/>
              </w:rPr>
              <w:t xml:space="preserve"> - Dragan Lukić</w:t>
            </w:r>
          </w:p>
          <w:p w:rsidR="00200EBB" w:rsidRPr="009A3D69" w:rsidRDefault="00200EBB" w:rsidP="008B44F0">
            <w:pPr>
              <w:numPr>
                <w:ilvl w:val="0"/>
                <w:numId w:val="24"/>
              </w:numPr>
              <w:tabs>
                <w:tab w:val="left" w:pos="2836"/>
              </w:tabs>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Cei doi frați</w:t>
            </w:r>
            <w:r w:rsidRPr="009A3D69">
              <w:rPr>
                <w:rFonts w:ascii="Times New Roman" w:eastAsia="Calibri" w:hAnsi="Times New Roman" w:cs="Times New Roman"/>
                <w:color w:val="auto"/>
                <w:sz w:val="24"/>
                <w:szCs w:val="24"/>
              </w:rPr>
              <w:t xml:space="preserve"> - după Frații Grimm</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color w:val="auto"/>
                <w:sz w:val="24"/>
                <w:szCs w:val="24"/>
              </w:rPr>
              <w:t>Doina - Vasile Alecsandri</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Sfârșitul iernii</w:t>
            </w:r>
            <w:r w:rsidRPr="009A3D69">
              <w:rPr>
                <w:rFonts w:ascii="Times New Roman" w:eastAsia="Calibri" w:hAnsi="Times New Roman" w:cs="Times New Roman"/>
                <w:color w:val="auto"/>
                <w:sz w:val="24"/>
                <w:szCs w:val="24"/>
              </w:rPr>
              <w:t xml:space="preserve"> - Vasile Alecsandri</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Sticletele</w:t>
            </w:r>
            <w:r w:rsidRPr="009A3D69">
              <w:rPr>
                <w:rFonts w:ascii="Times New Roman" w:eastAsia="Calibri" w:hAnsi="Times New Roman" w:cs="Times New Roman"/>
                <w:color w:val="auto"/>
                <w:sz w:val="24"/>
                <w:szCs w:val="24"/>
              </w:rPr>
              <w:t xml:space="preserve"> - Mihai Sadoveanu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Primăvara -</w:t>
            </w:r>
            <w:r w:rsidRPr="009A3D69">
              <w:rPr>
                <w:rFonts w:ascii="Times New Roman" w:eastAsia="Calibri" w:hAnsi="Times New Roman" w:cs="Times New Roman"/>
                <w:color w:val="auto"/>
                <w:sz w:val="24"/>
                <w:szCs w:val="24"/>
              </w:rPr>
              <w:t xml:space="preserve"> Mihai Sadoveanu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Mama</w:t>
            </w:r>
            <w:r w:rsidRPr="009A3D69">
              <w:rPr>
                <w:rFonts w:ascii="Times New Roman" w:eastAsia="Calibri" w:hAnsi="Times New Roman" w:cs="Times New Roman"/>
                <w:color w:val="auto"/>
                <w:sz w:val="24"/>
                <w:szCs w:val="24"/>
              </w:rPr>
              <w:t xml:space="preserve"> - Teodor Șandru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Mama</w:t>
            </w:r>
            <w:r w:rsidRPr="009A3D69">
              <w:rPr>
                <w:rFonts w:ascii="Times New Roman" w:eastAsia="Calibri" w:hAnsi="Times New Roman" w:cs="Times New Roman"/>
                <w:color w:val="auto"/>
                <w:sz w:val="24"/>
                <w:szCs w:val="24"/>
              </w:rPr>
              <w:t>- Nicolae Labiș</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Oaspeții primăverii</w:t>
            </w:r>
            <w:r w:rsidRPr="009A3D69">
              <w:rPr>
                <w:rFonts w:ascii="Times New Roman" w:eastAsia="Calibri" w:hAnsi="Times New Roman" w:cs="Times New Roman"/>
                <w:color w:val="auto"/>
                <w:sz w:val="24"/>
                <w:szCs w:val="24"/>
              </w:rPr>
              <w:t xml:space="preserve"> - Vasile Alecsandri</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Stejarul din Borzești</w:t>
            </w:r>
            <w:r w:rsidRPr="009A3D69">
              <w:rPr>
                <w:rFonts w:ascii="Times New Roman" w:eastAsia="Calibri" w:hAnsi="Times New Roman" w:cs="Times New Roman"/>
                <w:color w:val="auto"/>
                <w:sz w:val="24"/>
                <w:szCs w:val="24"/>
              </w:rPr>
              <w:t>- Eusebiu Camilar</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Acceleratul</w:t>
            </w:r>
            <w:r w:rsidRPr="009A3D69">
              <w:rPr>
                <w:rFonts w:ascii="Times New Roman" w:eastAsia="Calibri" w:hAnsi="Times New Roman" w:cs="Times New Roman"/>
                <w:color w:val="auto"/>
                <w:sz w:val="24"/>
                <w:szCs w:val="24"/>
              </w:rPr>
              <w:t xml:space="preserve"> - George Topârceanu</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La Paști</w:t>
            </w:r>
            <w:r w:rsidRPr="009A3D69">
              <w:rPr>
                <w:rFonts w:ascii="Times New Roman" w:eastAsia="Calibri" w:hAnsi="Times New Roman" w:cs="Times New Roman"/>
                <w:color w:val="auto"/>
                <w:sz w:val="24"/>
                <w:szCs w:val="24"/>
              </w:rPr>
              <w:t xml:space="preserve"> - George Coșbuc</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color w:val="auto"/>
                <w:sz w:val="24"/>
                <w:szCs w:val="24"/>
              </w:rPr>
              <w:t>Legenda cucului</w:t>
            </w:r>
          </w:p>
          <w:p w:rsidR="00200EBB" w:rsidRPr="009A3D69" w:rsidRDefault="00200EBB" w:rsidP="008B44F0">
            <w:pPr>
              <w:numPr>
                <w:ilvl w:val="0"/>
                <w:numId w:val="24"/>
              </w:numPr>
              <w:spacing w:after="200"/>
              <w:rPr>
                <w:rFonts w:ascii="Times New Roman" w:eastAsia="Calibri" w:hAnsi="Times New Roman" w:cs="Times New Roman"/>
                <w:sz w:val="24"/>
                <w:szCs w:val="24"/>
                <w:lang w:val="nb-NO"/>
              </w:rPr>
            </w:pPr>
            <w:r w:rsidRPr="009A3D69">
              <w:rPr>
                <w:rFonts w:ascii="Times New Roman" w:eastAsia="Calibri" w:hAnsi="Times New Roman" w:cs="Times New Roman"/>
                <w:i/>
                <w:color w:val="auto"/>
                <w:sz w:val="24"/>
                <w:szCs w:val="24"/>
                <w:lang w:val="nb-NO"/>
              </w:rPr>
              <w:lastRenderedPageBreak/>
              <w:t>Soarele unde se culcă</w:t>
            </w:r>
            <w:r w:rsidRPr="009A3D69">
              <w:rPr>
                <w:rFonts w:ascii="Times New Roman" w:eastAsia="Calibri" w:hAnsi="Times New Roman" w:cs="Times New Roman"/>
                <w:color w:val="auto"/>
                <w:sz w:val="24"/>
                <w:szCs w:val="24"/>
                <w:lang w:val="nb-NO"/>
              </w:rPr>
              <w:t xml:space="preserve"> - Miodrag Miloș</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Paparudele</w:t>
            </w:r>
            <w:r w:rsidRPr="009A3D69">
              <w:rPr>
                <w:rFonts w:ascii="Times New Roman" w:eastAsia="Calibri" w:hAnsi="Times New Roman" w:cs="Times New Roman"/>
                <w:color w:val="auto"/>
                <w:sz w:val="24"/>
                <w:szCs w:val="24"/>
              </w:rPr>
              <w:t xml:space="preserve"> - G. Dem. Teodorescu</w:t>
            </w:r>
          </w:p>
          <w:p w:rsidR="00200EBB" w:rsidRPr="009A3D69" w:rsidRDefault="00200EBB" w:rsidP="008B44F0">
            <w:pPr>
              <w:numPr>
                <w:ilvl w:val="0"/>
                <w:numId w:val="24"/>
              </w:numPr>
              <w:spacing w:after="200"/>
              <w:rPr>
                <w:rFonts w:ascii="Times New Roman" w:eastAsia="Calibri" w:hAnsi="Times New Roman" w:cs="Times New Roman"/>
                <w:sz w:val="24"/>
                <w:szCs w:val="24"/>
                <w:lang w:val="nb-NO"/>
              </w:rPr>
            </w:pPr>
            <w:r w:rsidRPr="009A3D69">
              <w:rPr>
                <w:rFonts w:ascii="Times New Roman" w:eastAsia="Calibri" w:hAnsi="Times New Roman" w:cs="Times New Roman"/>
                <w:i/>
                <w:color w:val="auto"/>
                <w:sz w:val="24"/>
                <w:szCs w:val="24"/>
                <w:lang w:val="nb-NO"/>
              </w:rPr>
              <w:t>Eu presimt că vara vine</w:t>
            </w:r>
            <w:r w:rsidRPr="009A3D69">
              <w:rPr>
                <w:rFonts w:ascii="Times New Roman" w:eastAsia="Calibri" w:hAnsi="Times New Roman" w:cs="Times New Roman"/>
                <w:color w:val="auto"/>
                <w:sz w:val="24"/>
                <w:szCs w:val="24"/>
                <w:lang w:val="nb-NO"/>
              </w:rPr>
              <w:t xml:space="preserve"> - Desanka Maksimović</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Premiul întâi</w:t>
            </w:r>
            <w:r w:rsidRPr="009A3D69">
              <w:rPr>
                <w:rFonts w:ascii="Times New Roman" w:eastAsia="Calibri" w:hAnsi="Times New Roman" w:cs="Times New Roman"/>
                <w:color w:val="auto"/>
                <w:sz w:val="24"/>
                <w:szCs w:val="24"/>
              </w:rPr>
              <w:t xml:space="preserve"> - Marin Preda</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La cireșe</w:t>
            </w:r>
            <w:r w:rsidRPr="009A3D69">
              <w:rPr>
                <w:rFonts w:ascii="Times New Roman" w:eastAsia="Calibri" w:hAnsi="Times New Roman" w:cs="Times New Roman"/>
                <w:color w:val="auto"/>
                <w:sz w:val="24"/>
                <w:szCs w:val="24"/>
              </w:rPr>
              <w:t xml:space="preserve"> - Ion Creangă</w:t>
            </w:r>
          </w:p>
          <w:p w:rsidR="00200EBB" w:rsidRPr="009A3D69" w:rsidRDefault="00200EBB" w:rsidP="008B44F0">
            <w:pPr>
              <w:numPr>
                <w:ilvl w:val="0"/>
                <w:numId w:val="24"/>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Vară</w:t>
            </w:r>
            <w:r w:rsidRPr="009A3D69">
              <w:rPr>
                <w:rFonts w:ascii="Times New Roman" w:eastAsia="Calibri" w:hAnsi="Times New Roman" w:cs="Times New Roman"/>
                <w:color w:val="auto"/>
                <w:sz w:val="24"/>
                <w:szCs w:val="24"/>
              </w:rPr>
              <w:t xml:space="preserve"> - Otilia Cazimir</w:t>
            </w:r>
          </w:p>
          <w:p w:rsidR="00200EBB" w:rsidRPr="009A3D69" w:rsidRDefault="00200EBB" w:rsidP="008B44F0">
            <w:pPr>
              <w:rPr>
                <w:rFonts w:ascii="Times New Roman" w:eastAsia="Calibri" w:hAnsi="Times New Roman" w:cs="Times New Roman"/>
                <w:sz w:val="24"/>
                <w:szCs w:val="24"/>
              </w:rPr>
            </w:pPr>
            <w:r w:rsidRPr="009A3D69">
              <w:rPr>
                <w:rFonts w:ascii="Times New Roman" w:eastAsia="Calibri" w:hAnsi="Times New Roman" w:cs="Times New Roman"/>
                <w:color w:val="auto"/>
                <w:sz w:val="24"/>
                <w:szCs w:val="24"/>
              </w:rPr>
              <w:t>TEXTE SUPLIMENTARE</w:t>
            </w:r>
          </w:p>
          <w:p w:rsidR="00200EBB" w:rsidRPr="009A3D69" w:rsidRDefault="00200EBB" w:rsidP="008B44F0">
            <w:pPr>
              <w:numPr>
                <w:ilvl w:val="0"/>
                <w:numId w:val="25"/>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Planeta copiilor</w:t>
            </w:r>
            <w:r w:rsidRPr="009A3D69">
              <w:rPr>
                <w:rFonts w:ascii="Times New Roman" w:eastAsia="Calibri" w:hAnsi="Times New Roman" w:cs="Times New Roman"/>
                <w:color w:val="auto"/>
                <w:sz w:val="24"/>
                <w:szCs w:val="24"/>
              </w:rPr>
              <w:t xml:space="preserve"> - Slavco Almăjan</w:t>
            </w:r>
          </w:p>
          <w:p w:rsidR="00200EBB" w:rsidRPr="009A3D69" w:rsidRDefault="00200EBB" w:rsidP="008B44F0">
            <w:pPr>
              <w:numPr>
                <w:ilvl w:val="0"/>
                <w:numId w:val="25"/>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Piticii au uitat să crească</w:t>
            </w:r>
            <w:r w:rsidRPr="009A3D69">
              <w:rPr>
                <w:rFonts w:ascii="Times New Roman" w:eastAsia="Calibri" w:hAnsi="Times New Roman" w:cs="Times New Roman"/>
                <w:color w:val="auto"/>
                <w:sz w:val="24"/>
                <w:szCs w:val="24"/>
              </w:rPr>
              <w:t xml:space="preserve"> - Slavco Almăjan</w:t>
            </w:r>
          </w:p>
          <w:p w:rsidR="00200EBB" w:rsidRPr="009A3D69" w:rsidRDefault="00200EBB" w:rsidP="008B44F0">
            <w:pPr>
              <w:numPr>
                <w:ilvl w:val="0"/>
                <w:numId w:val="25"/>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În ajun de Anul Nou</w:t>
            </w:r>
            <w:r w:rsidRPr="009A3D69">
              <w:rPr>
                <w:rFonts w:ascii="Times New Roman" w:eastAsia="Calibri" w:hAnsi="Times New Roman" w:cs="Times New Roman"/>
                <w:color w:val="auto"/>
                <w:sz w:val="24"/>
                <w:szCs w:val="24"/>
                <w:lang w:val="fr-FR"/>
              </w:rPr>
              <w:t xml:space="preserve"> - Fănuș Neagu</w:t>
            </w:r>
          </w:p>
          <w:p w:rsidR="00200EBB" w:rsidRPr="009A3D69" w:rsidRDefault="00200EBB" w:rsidP="008B44F0">
            <w:pPr>
              <w:numPr>
                <w:ilvl w:val="0"/>
                <w:numId w:val="25"/>
              </w:numPr>
              <w:spacing w:after="200"/>
              <w:rPr>
                <w:rFonts w:ascii="Times New Roman" w:eastAsia="Calibri" w:hAnsi="Times New Roman" w:cs="Times New Roman"/>
                <w:sz w:val="24"/>
                <w:szCs w:val="24"/>
              </w:rPr>
            </w:pPr>
            <w:r w:rsidRPr="009A3D69">
              <w:rPr>
                <w:rFonts w:ascii="Times New Roman" w:eastAsia="Calibri" w:hAnsi="Times New Roman" w:cs="Times New Roman"/>
                <w:i/>
                <w:color w:val="auto"/>
                <w:sz w:val="24"/>
                <w:szCs w:val="24"/>
              </w:rPr>
              <w:t>Creion</w:t>
            </w:r>
            <w:r w:rsidRPr="009A3D69">
              <w:rPr>
                <w:rFonts w:ascii="Times New Roman" w:eastAsia="Calibri" w:hAnsi="Times New Roman" w:cs="Times New Roman"/>
                <w:color w:val="auto"/>
                <w:sz w:val="24"/>
                <w:szCs w:val="24"/>
              </w:rPr>
              <w:t xml:space="preserve"> - Tudor  Arghezii</w:t>
            </w:r>
          </w:p>
          <w:p w:rsidR="00200EBB" w:rsidRPr="009A3D69" w:rsidRDefault="00200EBB" w:rsidP="008B44F0">
            <w:pPr>
              <w:numPr>
                <w:ilvl w:val="0"/>
                <w:numId w:val="25"/>
              </w:numPr>
              <w:spacing w:after="200"/>
              <w:rPr>
                <w:rFonts w:ascii="Times New Roman" w:eastAsia="Calibri" w:hAnsi="Times New Roman" w:cs="Times New Roman"/>
                <w:sz w:val="24"/>
                <w:szCs w:val="24"/>
                <w:lang w:val="fr-FR"/>
              </w:rPr>
            </w:pPr>
            <w:r w:rsidRPr="009A3D69">
              <w:rPr>
                <w:rFonts w:ascii="Times New Roman" w:eastAsia="Calibri" w:hAnsi="Times New Roman" w:cs="Times New Roman"/>
                <w:i/>
                <w:color w:val="auto"/>
                <w:sz w:val="24"/>
                <w:szCs w:val="24"/>
                <w:lang w:val="fr-FR"/>
              </w:rPr>
              <w:t>Amintiri din copilărie</w:t>
            </w:r>
            <w:r w:rsidRPr="009A3D69">
              <w:rPr>
                <w:rFonts w:ascii="Times New Roman" w:eastAsia="Calibri" w:hAnsi="Times New Roman" w:cs="Times New Roman"/>
                <w:color w:val="auto"/>
                <w:sz w:val="24"/>
                <w:szCs w:val="24"/>
                <w:lang w:val="fr-FR"/>
              </w:rPr>
              <w:t xml:space="preserve"> (fragment) - Ion Creangă</w:t>
            </w:r>
          </w:p>
          <w:p w:rsidR="00200EBB" w:rsidRPr="009A3D69" w:rsidRDefault="00200EBB" w:rsidP="008B44F0">
            <w:pPr>
              <w:numPr>
                <w:ilvl w:val="0"/>
                <w:numId w:val="25"/>
              </w:numPr>
              <w:spacing w:after="200"/>
              <w:rPr>
                <w:rFonts w:ascii="Times New Roman" w:eastAsia="Calibri" w:hAnsi="Times New Roman" w:cs="Times New Roman"/>
                <w:color w:val="auto"/>
                <w:sz w:val="24"/>
                <w:szCs w:val="24"/>
              </w:rPr>
            </w:pPr>
            <w:r w:rsidRPr="009A3D69">
              <w:rPr>
                <w:rFonts w:ascii="Times New Roman" w:eastAsia="Calibri" w:hAnsi="Times New Roman" w:cs="Times New Roman"/>
                <w:i/>
                <w:color w:val="auto"/>
                <w:sz w:val="24"/>
                <w:szCs w:val="24"/>
              </w:rPr>
              <w:t>Scrisoare</w:t>
            </w:r>
            <w:r w:rsidRPr="009A3D69">
              <w:rPr>
                <w:rFonts w:ascii="Times New Roman" w:eastAsia="Calibri" w:hAnsi="Times New Roman" w:cs="Times New Roman"/>
                <w:color w:val="auto"/>
                <w:sz w:val="24"/>
                <w:szCs w:val="24"/>
              </w:rPr>
              <w:t xml:space="preserve"> - Ana Blandiana</w:t>
            </w:r>
          </w:p>
          <w:p w:rsidR="00200EBB" w:rsidRPr="009A3D69" w:rsidRDefault="00200EBB" w:rsidP="008B44F0">
            <w:pPr>
              <w:numPr>
                <w:ilvl w:val="0"/>
                <w:numId w:val="26"/>
              </w:numPr>
              <w:spacing w:after="200"/>
              <w:ind w:left="720"/>
              <w:rPr>
                <w:rFonts w:ascii="Times New Roman" w:eastAsia="Calibri" w:hAnsi="Times New Roman" w:cs="Times New Roman"/>
                <w:color w:val="auto"/>
                <w:sz w:val="24"/>
                <w:szCs w:val="24"/>
                <w:lang w:val="de-AT"/>
              </w:rPr>
            </w:pPr>
            <w:r w:rsidRPr="009A3D69">
              <w:rPr>
                <w:rFonts w:ascii="Times New Roman" w:eastAsia="Calibri" w:hAnsi="Times New Roman" w:cs="Times New Roman"/>
                <w:color w:val="auto"/>
                <w:sz w:val="24"/>
                <w:szCs w:val="24"/>
                <w:lang w:val="de-AT"/>
              </w:rPr>
              <w:t>Poveste fără de sfârșit- Michael Ende</w:t>
            </w:r>
          </w:p>
          <w:p w:rsidR="00200EBB" w:rsidRPr="009A3D69" w:rsidRDefault="00200EBB" w:rsidP="008B44F0">
            <w:pPr>
              <w:numPr>
                <w:ilvl w:val="0"/>
                <w:numId w:val="26"/>
              </w:numPr>
              <w:spacing w:after="200"/>
              <w:ind w:left="720"/>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Poveste - Nichita Stănescu</w:t>
            </w:r>
          </w:p>
          <w:p w:rsidR="00200EBB" w:rsidRPr="009A3D69" w:rsidRDefault="00200EBB" w:rsidP="008B44F0">
            <w:pPr>
              <w:numPr>
                <w:ilvl w:val="0"/>
                <w:numId w:val="26"/>
              </w:numPr>
              <w:spacing w:after="200"/>
              <w:ind w:left="720"/>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Scrisoare - Ana Blandiana</w:t>
            </w:r>
          </w:p>
          <w:p w:rsidR="00200EBB" w:rsidRPr="009A3D69" w:rsidRDefault="00200EBB" w:rsidP="008B44F0">
            <w:pPr>
              <w:numPr>
                <w:ilvl w:val="0"/>
                <w:numId w:val="26"/>
              </w:numPr>
              <w:spacing w:after="200"/>
              <w:ind w:left="720"/>
              <w:rPr>
                <w:rFonts w:ascii="Times New Roman" w:eastAsia="Calibri" w:hAnsi="Times New Roman" w:cs="Times New Roman"/>
                <w:color w:val="auto"/>
                <w:sz w:val="24"/>
                <w:szCs w:val="24"/>
                <w:lang w:val="fr-FR"/>
              </w:rPr>
            </w:pPr>
            <w:r w:rsidRPr="009A3D69">
              <w:rPr>
                <w:rFonts w:ascii="Times New Roman" w:eastAsia="Calibri" w:hAnsi="Times New Roman" w:cs="Times New Roman"/>
                <w:color w:val="auto"/>
                <w:sz w:val="24"/>
                <w:szCs w:val="24"/>
                <w:lang w:val="fr-FR"/>
              </w:rPr>
              <w:t>Cioc! Cioc! Cioc! - Emil Gârleanu</w:t>
            </w:r>
          </w:p>
          <w:p w:rsidR="00200EBB" w:rsidRPr="009A3D69" w:rsidRDefault="00200EBB" w:rsidP="008B44F0">
            <w:pPr>
              <w:numPr>
                <w:ilvl w:val="0"/>
                <w:numId w:val="26"/>
              </w:numPr>
              <w:spacing w:after="200"/>
              <w:ind w:left="720"/>
              <w:rPr>
                <w:rFonts w:ascii="Times New Roman" w:eastAsia="Calibri" w:hAnsi="Times New Roman" w:cs="Times New Roman"/>
                <w:color w:val="auto"/>
                <w:sz w:val="24"/>
                <w:szCs w:val="24"/>
              </w:rPr>
            </w:pPr>
            <w:r w:rsidRPr="009A3D69">
              <w:rPr>
                <w:rFonts w:ascii="Times New Roman" w:eastAsia="Calibri" w:hAnsi="Times New Roman" w:cs="Times New Roman"/>
                <w:color w:val="auto"/>
                <w:sz w:val="24"/>
                <w:szCs w:val="24"/>
              </w:rPr>
              <w:t>Piatra pițigoiului - Tugor Arghezi</w:t>
            </w:r>
          </w:p>
          <w:p w:rsidR="00200EBB" w:rsidRPr="009A3D69" w:rsidRDefault="00200EBB" w:rsidP="008B44F0">
            <w:pPr>
              <w:numPr>
                <w:ilvl w:val="0"/>
                <w:numId w:val="26"/>
              </w:numPr>
              <w:spacing w:after="200"/>
              <w:ind w:left="720"/>
              <w:rPr>
                <w:rFonts w:ascii="Times New Roman" w:eastAsia="Calibri" w:hAnsi="Times New Roman" w:cs="Times New Roman"/>
                <w:color w:val="auto"/>
                <w:sz w:val="24"/>
                <w:szCs w:val="24"/>
                <w:lang w:val="fr-FR"/>
              </w:rPr>
            </w:pPr>
            <w:r w:rsidRPr="009A3D69">
              <w:rPr>
                <w:rFonts w:ascii="Times New Roman" w:eastAsia="Calibri" w:hAnsi="Times New Roman" w:cs="Times New Roman"/>
                <w:color w:val="auto"/>
                <w:sz w:val="24"/>
                <w:szCs w:val="24"/>
                <w:lang w:val="fr-FR"/>
              </w:rPr>
              <w:t>Povestea cu un copil și un peștișor argintiu - Ada Teodorescu</w:t>
            </w:r>
          </w:p>
          <w:p w:rsidR="00200EBB" w:rsidRPr="009A3D69" w:rsidRDefault="00200EBB" w:rsidP="008B44F0">
            <w:pPr>
              <w:numPr>
                <w:ilvl w:val="0"/>
                <w:numId w:val="26"/>
              </w:numPr>
              <w:spacing w:after="200"/>
              <w:ind w:left="720"/>
              <w:rPr>
                <w:rFonts w:ascii="Times New Roman" w:eastAsia="Calibri" w:hAnsi="Times New Roman" w:cs="Times New Roman"/>
                <w:b/>
                <w:color w:val="943634"/>
                <w:sz w:val="24"/>
                <w:szCs w:val="24"/>
              </w:rPr>
            </w:pPr>
            <w:r w:rsidRPr="009A3D69">
              <w:rPr>
                <w:rFonts w:ascii="Times New Roman" w:eastAsia="Calibri" w:hAnsi="Times New Roman" w:cs="Times New Roman"/>
                <w:color w:val="auto"/>
                <w:sz w:val="24"/>
                <w:szCs w:val="24"/>
              </w:rPr>
              <w:lastRenderedPageBreak/>
              <w:t>Cum s-a speriat micuța Mayrie - Lyman Frank Baum</w:t>
            </w:r>
          </w:p>
          <w:p w:rsidR="00200EBB" w:rsidRPr="009A3D69" w:rsidRDefault="00200EBB" w:rsidP="008B44F0">
            <w:pPr>
              <w:spacing w:after="200"/>
              <w:rPr>
                <w:rFonts w:ascii="Times New Roman" w:eastAsia="Calibri" w:hAnsi="Times New Roman" w:cs="Times New Roman"/>
                <w:sz w:val="24"/>
                <w:szCs w:val="24"/>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noProof/>
                <w:color w:val="auto"/>
                <w:sz w:val="24"/>
                <w:szCs w:val="24"/>
                <w:lang w:val="ro-RO"/>
              </w:rPr>
            </w:pPr>
            <w:r w:rsidRPr="009A3D69">
              <w:rPr>
                <w:rFonts w:ascii="Times New Roman" w:eastAsia="Times New Roman" w:hAnsi="Times New Roman" w:cs="Times New Roman"/>
                <w:b/>
                <w:noProof/>
                <w:color w:val="auto"/>
                <w:sz w:val="24"/>
                <w:szCs w:val="24"/>
                <w:lang w:val="ro-RO"/>
              </w:rPr>
              <w:t>Texte ştiinţific-populare şi informative</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noProof/>
                <w:color w:val="auto"/>
                <w:sz w:val="24"/>
                <w:szCs w:val="24"/>
                <w:lang w:val="ro-RO"/>
              </w:rPr>
            </w:pPr>
            <w:r w:rsidRPr="009A3D69">
              <w:rPr>
                <w:rFonts w:ascii="Times New Roman" w:eastAsia="Times New Roman" w:hAnsi="Times New Roman" w:cs="Times New Roman"/>
                <w:noProof/>
                <w:color w:val="auto"/>
                <w:sz w:val="24"/>
                <w:szCs w:val="24"/>
                <w:lang w:val="ro-RO"/>
              </w:rPr>
              <w:t>(Selecţie din eciclopediile şi revistele pentru copii)</w:t>
            </w:r>
            <w:r w:rsidRPr="009A3D69">
              <w:rPr>
                <w:rFonts w:ascii="Times New Roman" w:eastAsia="Times New Roman" w:hAnsi="Times New Roman" w:cs="Times New Roman"/>
                <w:b/>
                <w:noProof/>
                <w:color w:val="auto"/>
                <w:sz w:val="24"/>
                <w:szCs w:val="24"/>
                <w:lang w:val="ro-RO"/>
              </w:rPr>
              <w:t xml:space="preserve"> </w:t>
            </w:r>
            <w:r w:rsidRPr="009A3D69">
              <w:rPr>
                <w:rFonts w:ascii="Times New Roman" w:eastAsia="Times New Roman" w:hAnsi="Times New Roman" w:cs="Times New Roman"/>
                <w:noProof/>
                <w:color w:val="auto"/>
                <w:sz w:val="24"/>
                <w:szCs w:val="24"/>
                <w:lang w:val="ro-RO"/>
              </w:rPr>
              <w:t>despre personalităţile importante din lingvistica, literatura şi cultura română</w:t>
            </w:r>
            <w:r w:rsidRPr="009A3D69">
              <w:rPr>
                <w:rFonts w:ascii="Times New Roman" w:eastAsia="Times New Roman" w:hAnsi="Times New Roman" w:cs="Times New Roman"/>
                <w:noProof/>
                <w:color w:val="auto"/>
                <w:sz w:val="24"/>
                <w:szCs w:val="24"/>
              </w:rPr>
              <w:t xml:space="preserve"> </w:t>
            </w:r>
            <w:r w:rsidRPr="009A3D69">
              <w:rPr>
                <w:rFonts w:ascii="Times New Roman" w:eastAsia="Times New Roman" w:hAnsi="Times New Roman" w:cs="Times New Roman"/>
                <w:noProof/>
                <w:sz w:val="24"/>
                <w:szCs w:val="24"/>
                <w:lang w:val="ro-RO"/>
              </w:rPr>
              <w:t>(Mihajlo Pupin, Traian Vuia), personalităţi importante din regiunea natală</w:t>
            </w:r>
            <w:r w:rsidRPr="009A3D69">
              <w:rPr>
                <w:rFonts w:ascii="Times New Roman" w:eastAsia="Times New Roman" w:hAnsi="Times New Roman" w:cs="Times New Roman"/>
                <w:noProof/>
                <w:color w:val="auto"/>
                <w:sz w:val="24"/>
                <w:szCs w:val="24"/>
                <w:lang w:val="ro-RO"/>
              </w:rPr>
              <w:t xml:space="preserve"> şi altele.</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ro-RO"/>
              </w:rPr>
            </w:pP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ro-RO"/>
              </w:rPr>
            </w:pPr>
            <w:r w:rsidRPr="009A3D69">
              <w:rPr>
                <w:rFonts w:ascii="Times New Roman" w:eastAsia="Times New Roman" w:hAnsi="Times New Roman" w:cs="Times New Roman"/>
                <w:b/>
                <w:color w:val="auto"/>
                <w:sz w:val="24"/>
                <w:szCs w:val="24"/>
                <w:lang w:val="fr-FR"/>
              </w:rPr>
              <w:t>Noțiuni de teoria literaturii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color w:val="auto"/>
                <w:sz w:val="24"/>
                <w:szCs w:val="24"/>
                <w:lang w:val="fr-FR"/>
              </w:rPr>
            </w:pPr>
            <w:r w:rsidRPr="009A3D69">
              <w:rPr>
                <w:rFonts w:ascii="Times New Roman" w:eastAsia="Times New Roman" w:hAnsi="Times New Roman" w:cs="Times New Roman"/>
                <w:b/>
                <w:color w:val="auto"/>
                <w:sz w:val="24"/>
                <w:szCs w:val="24"/>
                <w:lang w:val="ro-RO"/>
              </w:rPr>
              <w:t xml:space="preserve">- </w:t>
            </w:r>
            <w:r w:rsidRPr="009A3D69">
              <w:rPr>
                <w:rFonts w:ascii="Times New Roman" w:eastAsia="Times New Roman" w:hAnsi="Times New Roman" w:cs="Times New Roman"/>
                <w:color w:val="auto"/>
                <w:sz w:val="24"/>
                <w:szCs w:val="24"/>
                <w:lang w:val="ro-RO"/>
              </w:rPr>
              <w:t>poezia populară comică</w:t>
            </w:r>
          </w:p>
          <w:p w:rsidR="00200EBB" w:rsidRPr="009A3D69" w:rsidRDefault="00200EBB" w:rsidP="008B44F0">
            <w:pPr>
              <w:spacing w:line="240" w:lineRule="auto"/>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 xml:space="preserve">– </w:t>
            </w:r>
            <w:r w:rsidRPr="009A3D69">
              <w:rPr>
                <w:rFonts w:ascii="Times New Roman" w:eastAsia="Times New Roman" w:hAnsi="Times New Roman" w:cs="Times New Roman"/>
                <w:color w:val="auto"/>
                <w:sz w:val="24"/>
                <w:szCs w:val="24"/>
                <w:lang w:val="ro-RO"/>
              </w:rPr>
              <w:t>poveste cu animale</w:t>
            </w:r>
            <w:r w:rsidRPr="009A3D69">
              <w:rPr>
                <w:rFonts w:ascii="Times New Roman" w:eastAsia="Times New Roman" w:hAnsi="Times New Roman" w:cs="Times New Roman"/>
                <w:color w:val="auto"/>
                <w:sz w:val="24"/>
                <w:szCs w:val="24"/>
                <w:lang w:val="fr-FR"/>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 xml:space="preserve">– </w:t>
            </w:r>
            <w:r w:rsidRPr="009A3D69">
              <w:rPr>
                <w:rFonts w:ascii="Times New Roman" w:eastAsia="Times New Roman" w:hAnsi="Times New Roman" w:cs="Times New Roman"/>
                <w:color w:val="auto"/>
                <w:sz w:val="24"/>
                <w:szCs w:val="24"/>
                <w:lang w:val="ro-RO"/>
              </w:rPr>
              <w:t>caracteristicile poeziei populare epice</w:t>
            </w:r>
            <w:r w:rsidRPr="009A3D69">
              <w:rPr>
                <w:rFonts w:ascii="Times New Roman" w:eastAsia="Times New Roman" w:hAnsi="Times New Roman" w:cs="Times New Roman"/>
                <w:color w:val="auto"/>
                <w:sz w:val="24"/>
                <w:szCs w:val="24"/>
                <w:lang w:val="fr-FR"/>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fr-FR"/>
              </w:rPr>
              <w:t xml:space="preserve">– </w:t>
            </w:r>
            <w:r w:rsidRPr="009A3D69">
              <w:rPr>
                <w:rFonts w:ascii="Times New Roman" w:eastAsia="Times New Roman" w:hAnsi="Times New Roman" w:cs="Times New Roman"/>
                <w:color w:val="auto"/>
                <w:sz w:val="24"/>
                <w:szCs w:val="24"/>
                <w:lang w:val="ro-RO"/>
              </w:rPr>
              <w:t>nuvela</w:t>
            </w:r>
          </w:p>
          <w:p w:rsidR="00200EBB" w:rsidRPr="009A3D69" w:rsidRDefault="00200EBB" w:rsidP="008B44F0">
            <w:pPr>
              <w:spacing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lang w:val="ro-RO"/>
              </w:rPr>
              <w:t>-romanul pentru copii</w:t>
            </w:r>
            <w:r w:rsidRPr="009A3D69">
              <w:rPr>
                <w:rFonts w:ascii="Times New Roman" w:eastAsia="Times New Roman" w:hAnsi="Times New Roman" w:cs="Times New Roman"/>
                <w:color w:val="auto"/>
                <w:sz w:val="24"/>
                <w:szCs w:val="24"/>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 </w:t>
            </w:r>
            <w:r w:rsidRPr="009A3D69">
              <w:rPr>
                <w:rFonts w:ascii="Times New Roman" w:eastAsia="Times New Roman" w:hAnsi="Times New Roman" w:cs="Times New Roman"/>
                <w:color w:val="auto"/>
                <w:sz w:val="24"/>
                <w:szCs w:val="24"/>
                <w:lang w:val="ro-RO"/>
              </w:rPr>
              <w:t>personificarea</w:t>
            </w:r>
            <w:r w:rsidRPr="009A3D69">
              <w:rPr>
                <w:rFonts w:ascii="Times New Roman" w:eastAsia="Times New Roman" w:hAnsi="Times New Roman" w:cs="Times New Roman"/>
                <w:color w:val="auto"/>
                <w:sz w:val="24"/>
                <w:szCs w:val="24"/>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 </w:t>
            </w:r>
            <w:r w:rsidRPr="009A3D69">
              <w:rPr>
                <w:rFonts w:ascii="Times New Roman" w:eastAsia="Times New Roman" w:hAnsi="Times New Roman" w:cs="Times New Roman"/>
                <w:color w:val="auto"/>
                <w:sz w:val="24"/>
                <w:szCs w:val="24"/>
                <w:lang w:val="ro-RO"/>
              </w:rPr>
              <w:t>descrierea personajelor și a naturii</w:t>
            </w:r>
            <w:r w:rsidRPr="009A3D69">
              <w:rPr>
                <w:rFonts w:ascii="Times New Roman" w:eastAsia="Times New Roman" w:hAnsi="Times New Roman" w:cs="Times New Roman"/>
                <w:color w:val="auto"/>
                <w:sz w:val="24"/>
                <w:szCs w:val="24"/>
              </w:rPr>
              <w:t xml:space="preserve">, </w:t>
            </w:r>
          </w:p>
          <w:p w:rsidR="00200EBB" w:rsidRPr="009A3D69" w:rsidRDefault="00200EBB" w:rsidP="008B44F0">
            <w:pPr>
              <w:spacing w:line="240" w:lineRule="auto"/>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 </w:t>
            </w:r>
            <w:r w:rsidRPr="009A3D69">
              <w:rPr>
                <w:rFonts w:ascii="Times New Roman" w:eastAsia="Times New Roman" w:hAnsi="Times New Roman" w:cs="Times New Roman"/>
                <w:color w:val="auto"/>
                <w:sz w:val="24"/>
                <w:szCs w:val="24"/>
                <w:lang w:val="ro-RO"/>
              </w:rPr>
              <w:t xml:space="preserve">povestirea la persoana </w:t>
            </w:r>
            <w:r w:rsidRPr="009A3D69">
              <w:rPr>
                <w:rFonts w:ascii="Times New Roman" w:eastAsia="Times New Roman" w:hAnsi="Times New Roman" w:cs="Times New Roman"/>
                <w:color w:val="auto"/>
                <w:sz w:val="24"/>
                <w:szCs w:val="24"/>
              </w:rPr>
              <w:t xml:space="preserve">1. </w:t>
            </w:r>
            <w:r w:rsidRPr="009A3D69">
              <w:rPr>
                <w:rFonts w:ascii="Times New Roman" w:eastAsia="Times New Roman" w:hAnsi="Times New Roman" w:cs="Times New Roman"/>
                <w:color w:val="auto"/>
                <w:sz w:val="24"/>
                <w:szCs w:val="24"/>
                <w:lang w:val="ro-RO"/>
              </w:rPr>
              <w:t>și</w:t>
            </w:r>
            <w:r w:rsidRPr="009A3D69">
              <w:rPr>
                <w:rFonts w:ascii="Times New Roman" w:eastAsia="Times New Roman" w:hAnsi="Times New Roman" w:cs="Times New Roman"/>
                <w:color w:val="auto"/>
                <w:sz w:val="24"/>
                <w:szCs w:val="24"/>
              </w:rPr>
              <w:t xml:space="preserve"> 3. </w:t>
            </w:r>
          </w:p>
          <w:p w:rsidR="00200EBB" w:rsidRPr="009A3D69" w:rsidRDefault="00200EBB" w:rsidP="008B44F0">
            <w:pPr>
              <w:spacing w:line="240" w:lineRule="auto"/>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rPr>
              <w:t xml:space="preserve">– </w:t>
            </w:r>
            <w:r w:rsidRPr="009A3D69">
              <w:rPr>
                <w:rFonts w:ascii="Times New Roman" w:eastAsia="Times New Roman" w:hAnsi="Times New Roman" w:cs="Times New Roman"/>
                <w:color w:val="auto"/>
                <w:sz w:val="24"/>
                <w:szCs w:val="24"/>
                <w:lang w:val="ro-RO"/>
              </w:rPr>
              <w:t>opera dramatică</w:t>
            </w:r>
          </w:p>
        </w:tc>
      </w:tr>
      <w:tr w:rsidR="00200EBB" w:rsidRPr="009A3D69" w:rsidTr="008B44F0">
        <w:trPr>
          <w:trHeight w:val="2126"/>
          <w:jc w:val="center"/>
        </w:trPr>
        <w:tc>
          <w:tcPr>
            <w:tcW w:w="1706" w:type="pct"/>
            <w:vMerge/>
            <w:shd w:val="clear" w:color="auto" w:fill="auto"/>
          </w:tcPr>
          <w:p w:rsidR="00200EBB" w:rsidRPr="009A3D69" w:rsidRDefault="00200EBB" w:rsidP="008B44F0">
            <w:pPr>
              <w:numPr>
                <w:ilvl w:val="0"/>
                <w:numId w:val="21"/>
              </w:numPr>
              <w:spacing w:after="200" w:line="240" w:lineRule="auto"/>
              <w:ind w:right="50"/>
              <w:rPr>
                <w:rFonts w:ascii="Times New Roman" w:eastAsia="Times New Roman" w:hAnsi="Times New Roman" w:cs="Times New Roman"/>
                <w:color w:val="auto"/>
                <w:sz w:val="24"/>
                <w:szCs w:val="24"/>
                <w:shd w:val="clear" w:color="auto" w:fill="FFFFFF"/>
              </w:rPr>
            </w:pPr>
          </w:p>
        </w:tc>
        <w:tc>
          <w:tcPr>
            <w:tcW w:w="1032" w:type="pct"/>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ro-RO"/>
              </w:rPr>
            </w:pPr>
            <w:r w:rsidRPr="009A3D69">
              <w:rPr>
                <w:rFonts w:ascii="Times New Roman" w:eastAsia="Times New Roman" w:hAnsi="Times New Roman" w:cs="Times New Roman"/>
                <w:b/>
                <w:color w:val="auto"/>
                <w:sz w:val="24"/>
                <w:szCs w:val="24"/>
                <w:lang w:val="ro-RO"/>
              </w:rPr>
              <w:t xml:space="preserve">Limba </w:t>
            </w:r>
          </w:p>
          <w:p w:rsidR="00200EBB" w:rsidRPr="009A3D69" w:rsidRDefault="00200EBB" w:rsidP="008B44F0">
            <w:pPr>
              <w:spacing w:line="240" w:lineRule="auto"/>
              <w:jc w:val="center"/>
              <w:rPr>
                <w:rFonts w:ascii="Times New Roman" w:eastAsia="Times New Roman" w:hAnsi="Times New Roman" w:cs="Times New Roman"/>
                <w:b/>
                <w:color w:val="auto"/>
                <w:sz w:val="24"/>
                <w:szCs w:val="24"/>
              </w:rPr>
            </w:pPr>
          </w:p>
          <w:p w:rsidR="00200EBB" w:rsidRPr="009A3D69" w:rsidRDefault="00200EBB" w:rsidP="008B44F0">
            <w:pPr>
              <w:spacing w:line="240" w:lineRule="auto"/>
              <w:jc w:val="center"/>
              <w:rPr>
                <w:rFonts w:ascii="Times New Roman" w:eastAsia="Times New Roman" w:hAnsi="Times New Roman" w:cs="Times New Roman"/>
                <w:b/>
                <w:color w:val="auto"/>
                <w:sz w:val="24"/>
                <w:szCs w:val="24"/>
                <w:lang w:val="ro-RO"/>
              </w:rPr>
            </w:pPr>
            <w:r w:rsidRPr="009A3D69">
              <w:rPr>
                <w:rFonts w:ascii="Times New Roman" w:eastAsia="Times New Roman" w:hAnsi="Times New Roman" w:cs="Times New Roman"/>
                <w:b/>
                <w:color w:val="auto"/>
                <w:sz w:val="24"/>
                <w:szCs w:val="24"/>
                <w:lang w:val="ro-RO"/>
              </w:rPr>
              <w:t>Gramatică și ortografie</w:t>
            </w:r>
          </w:p>
          <w:p w:rsidR="00200EBB" w:rsidRPr="009A3D69" w:rsidRDefault="00200EBB" w:rsidP="008B44F0">
            <w:pPr>
              <w:spacing w:line="240" w:lineRule="auto"/>
              <w:contextualSpacing/>
              <w:rPr>
                <w:rFonts w:ascii="Times New Roman" w:eastAsia="Times New Roman" w:hAnsi="Times New Roman" w:cs="Times New Roman"/>
                <w:b/>
                <w:color w:val="FF0000"/>
                <w:sz w:val="24"/>
                <w:szCs w:val="24"/>
              </w:rPr>
            </w:pPr>
          </w:p>
        </w:tc>
        <w:tc>
          <w:tcPr>
            <w:tcW w:w="2262" w:type="pct"/>
          </w:tcPr>
          <w:p w:rsidR="00200EBB" w:rsidRPr="009A3D69" w:rsidRDefault="00200EBB" w:rsidP="008B44F0">
            <w:pPr>
              <w:spacing w:line="240" w:lineRule="auto"/>
              <w:jc w:val="both"/>
              <w:rPr>
                <w:rFonts w:ascii="Times New Roman" w:eastAsia="Times New Roman" w:hAnsi="Times New Roman" w:cs="Times New Roman"/>
                <w:color w:val="auto"/>
                <w:sz w:val="24"/>
                <w:szCs w:val="24"/>
              </w:rPr>
            </w:pPr>
          </w:p>
          <w:p w:rsidR="00200EBB" w:rsidRPr="009A3D69" w:rsidRDefault="00200EBB" w:rsidP="008B44F0">
            <w:pPr>
              <w:spacing w:line="240" w:lineRule="auto"/>
              <w:jc w:val="both"/>
              <w:rPr>
                <w:rFonts w:ascii="Times New Roman" w:eastAsia="Times New Roman" w:hAnsi="Times New Roman" w:cs="Times New Roman"/>
                <w:b/>
                <w:i/>
                <w:color w:val="auto"/>
                <w:sz w:val="24"/>
                <w:szCs w:val="24"/>
              </w:rPr>
            </w:pPr>
            <w:r w:rsidRPr="009A3D69">
              <w:rPr>
                <w:rFonts w:ascii="Times New Roman" w:eastAsia="Times New Roman" w:hAnsi="Times New Roman" w:cs="Times New Roman"/>
                <w:b/>
                <w:i/>
                <w:color w:val="auto"/>
                <w:sz w:val="24"/>
                <w:szCs w:val="24"/>
              </w:rPr>
              <w:t xml:space="preserve">MORFOLOGIE </w:t>
            </w:r>
          </w:p>
          <w:p w:rsidR="00200EBB" w:rsidRPr="009A3D69" w:rsidRDefault="00200EBB" w:rsidP="008B44F0">
            <w:pPr>
              <w:spacing w:line="240" w:lineRule="auto"/>
              <w:jc w:val="both"/>
              <w:rPr>
                <w:rFonts w:ascii="Times New Roman" w:eastAsia="Times New Roman" w:hAnsi="Times New Roman" w:cs="Times New Roman"/>
                <w:b/>
                <w:i/>
                <w:color w:val="auto"/>
                <w:sz w:val="24"/>
                <w:szCs w:val="24"/>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Familia de cuvinte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SUBSTANTIVUL</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Felul substantivelor</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Numărul substantivelor</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Genul substantivelor</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Felul, numărul şi genul substantivelor</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Cazurile şi funcţiile substantivelor în propoziţie</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Scriere corectă a substantivelor</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Sinonimele</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PRONUMELE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Pronumele personal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Pronumele personal pronumele de politete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Scrierea şi pronunţarea corectă a pronumelui personal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ADJECTIVUL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Împărțirea adjectivului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lastRenderedPageBreak/>
              <w:t>Numărul şi persoana verbului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VERBELE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Timpurile verbului – prezent, perfectul compus, viitorul. Imperativul.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ARTICOLUL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r w:rsidRPr="009A3D69">
              <w:rPr>
                <w:rFonts w:ascii="Times New Roman" w:eastAsia="Times New Roman" w:hAnsi="Times New Roman" w:cs="Times New Roman"/>
                <w:color w:val="auto"/>
                <w:sz w:val="24"/>
                <w:szCs w:val="24"/>
                <w:lang w:val="nb-NO"/>
              </w:rPr>
              <w:t>Articolul hotărât și nehotărât</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nb-NO"/>
              </w:rPr>
            </w:pP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ADJECTIVUL</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Definiția adjectivului și împărțirea lui.</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Acordul adjectivului cu substantivul</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NUMERALUL</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Numeralul cardinal și ordinal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CONJUNCȚIA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Declinarea substantivelor, adjectivelor, numeralului după caz.</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 xml:space="preserve">SINTAXA </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fr-FR"/>
              </w:rPr>
              <w:t>PROPOZITIA SIMPLA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Părţile principale de propoziţie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 xml:space="preserve">PROPOZITIA </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 părţile de propoziţie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Părţile principale de propoziţie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fr-FR"/>
              </w:rPr>
              <w:t>SUBIECTUL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fr-FR"/>
              </w:rPr>
              <w:t>Acordul subiectului cu predicatul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Părţile secundare de propoziţie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PREDICATUL</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Predicatul verbal și predicatul nominal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Predicatul exprimat prin verbul „a fi”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Predicatul exprimat prin verbul „a fi” şi o parte de vorbire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Transformarea vorbirii directe în vorbire indirectă</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ATRIBUTUL</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fr-FR"/>
              </w:rPr>
              <w:t>Părţile secundare de propoziţie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fr-FR"/>
              </w:rPr>
            </w:pPr>
            <w:r w:rsidRPr="009A3D69">
              <w:rPr>
                <w:rFonts w:ascii="Times New Roman" w:eastAsia="Times New Roman" w:hAnsi="Times New Roman" w:cs="Times New Roman"/>
                <w:color w:val="auto"/>
                <w:sz w:val="24"/>
                <w:szCs w:val="24"/>
                <w:lang w:val="fr-FR"/>
              </w:rPr>
              <w:t>-COMPLEMENTUL</w:t>
            </w:r>
          </w:p>
          <w:p w:rsidR="00200EBB" w:rsidRPr="009A3D69" w:rsidRDefault="00200EBB" w:rsidP="008B44F0">
            <w:pPr>
              <w:spacing w:line="240" w:lineRule="auto"/>
              <w:jc w:val="both"/>
              <w:rPr>
                <w:rFonts w:ascii="Times New Roman" w:eastAsia="Times New Roman" w:hAnsi="Times New Roman" w:cs="Times New Roman"/>
                <w:b/>
                <w:i/>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b/>
                <w:i/>
                <w:color w:val="auto"/>
                <w:sz w:val="24"/>
                <w:szCs w:val="24"/>
                <w:lang w:val="ro-RO"/>
              </w:rPr>
            </w:pPr>
            <w:r w:rsidRPr="009A3D69">
              <w:rPr>
                <w:rFonts w:ascii="Times New Roman" w:eastAsia="Times New Roman" w:hAnsi="Times New Roman" w:cs="Times New Roman"/>
                <w:b/>
                <w:i/>
                <w:color w:val="auto"/>
                <w:sz w:val="24"/>
                <w:szCs w:val="24"/>
                <w:lang w:val="ro-RO"/>
              </w:rPr>
              <w:t>ORTOGRAFIA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 xml:space="preserve">Scrierea corectă a formelor prescurtate a pronumelui personal. </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Scrierea corectă a numerelor cu ajutorul literelor</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Scrierea abrevierilor.</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Scrierea corectă a vorbirii directe și indirecte</w:t>
            </w: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lang w:val="ro-RO"/>
              </w:rPr>
              <w:t>Semnele de punctuație</w:t>
            </w:r>
          </w:p>
        </w:tc>
      </w:tr>
      <w:tr w:rsidR="00200EBB" w:rsidRPr="009A3D69" w:rsidTr="008B44F0">
        <w:trPr>
          <w:trHeight w:val="1790"/>
          <w:jc w:val="center"/>
        </w:trPr>
        <w:tc>
          <w:tcPr>
            <w:tcW w:w="1706" w:type="pct"/>
            <w:vMerge/>
            <w:shd w:val="clear" w:color="auto" w:fill="auto"/>
          </w:tcPr>
          <w:p w:rsidR="00200EBB" w:rsidRPr="009A3D69" w:rsidRDefault="00200EBB" w:rsidP="008B44F0">
            <w:pPr>
              <w:spacing w:before="100" w:beforeAutospacing="1" w:line="240" w:lineRule="auto"/>
              <w:ind w:right="50"/>
              <w:rPr>
                <w:rFonts w:ascii="Times New Roman" w:eastAsia="Times New Roman" w:hAnsi="Times New Roman" w:cs="Times New Roman"/>
                <w:color w:val="92D050"/>
                <w:sz w:val="24"/>
                <w:szCs w:val="24"/>
                <w:shd w:val="clear" w:color="auto" w:fill="FFFFFF"/>
              </w:rPr>
            </w:pPr>
          </w:p>
        </w:tc>
        <w:tc>
          <w:tcPr>
            <w:tcW w:w="1032" w:type="pct"/>
            <w:vAlign w:val="center"/>
          </w:tcPr>
          <w:p w:rsidR="00200EBB" w:rsidRPr="009A3D69" w:rsidRDefault="00200EBB" w:rsidP="008B44F0">
            <w:pPr>
              <w:spacing w:line="240" w:lineRule="auto"/>
              <w:jc w:val="center"/>
              <w:rPr>
                <w:rFonts w:ascii="Times New Roman" w:eastAsia="Times New Roman" w:hAnsi="Times New Roman" w:cs="Times New Roman"/>
                <w:b/>
                <w:color w:val="auto"/>
                <w:sz w:val="24"/>
                <w:szCs w:val="24"/>
                <w:lang w:val="ro-RO"/>
              </w:rPr>
            </w:pPr>
            <w:r w:rsidRPr="009A3D69">
              <w:rPr>
                <w:rFonts w:ascii="Times New Roman" w:eastAsia="Times New Roman" w:hAnsi="Times New Roman" w:cs="Times New Roman"/>
                <w:b/>
                <w:color w:val="auto"/>
                <w:sz w:val="24"/>
                <w:szCs w:val="24"/>
                <w:lang w:val="ro-RO"/>
              </w:rPr>
              <w:t>CULTURA EXPRIMĂRII</w:t>
            </w:r>
          </w:p>
          <w:p w:rsidR="00200EBB" w:rsidRPr="009A3D69" w:rsidRDefault="00200EBB" w:rsidP="008B44F0">
            <w:pPr>
              <w:spacing w:line="240" w:lineRule="auto"/>
              <w:rPr>
                <w:rFonts w:ascii="Times New Roman" w:eastAsia="Times New Roman" w:hAnsi="Times New Roman" w:cs="Times New Roman"/>
                <w:color w:val="1F497D"/>
                <w:sz w:val="24"/>
                <w:szCs w:val="24"/>
              </w:rPr>
            </w:pPr>
          </w:p>
          <w:p w:rsidR="00200EBB" w:rsidRPr="009A3D69" w:rsidRDefault="00200EBB" w:rsidP="008B44F0">
            <w:pPr>
              <w:spacing w:line="240" w:lineRule="auto"/>
              <w:jc w:val="both"/>
              <w:rPr>
                <w:rFonts w:ascii="Times New Roman" w:eastAsia="Times New Roman" w:hAnsi="Times New Roman" w:cs="Times New Roman"/>
                <w:color w:val="auto"/>
                <w:sz w:val="24"/>
                <w:szCs w:val="24"/>
              </w:rPr>
            </w:pPr>
            <w:r w:rsidRPr="009A3D69">
              <w:rPr>
                <w:rFonts w:ascii="Times New Roman" w:eastAsia="Times New Roman" w:hAnsi="Times New Roman" w:cs="Times New Roman"/>
                <w:color w:val="auto"/>
                <w:sz w:val="24"/>
                <w:szCs w:val="24"/>
              </w:rPr>
              <w:t xml:space="preserve"> </w:t>
            </w:r>
          </w:p>
        </w:tc>
        <w:tc>
          <w:tcPr>
            <w:tcW w:w="2262" w:type="pct"/>
            <w:vAlign w:val="center"/>
          </w:tcPr>
          <w:p w:rsidR="00200EBB" w:rsidRPr="009A3D69" w:rsidRDefault="00200EBB" w:rsidP="008B44F0">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color w:val="auto"/>
                <w:sz w:val="24"/>
                <w:szCs w:val="24"/>
                <w:lang w:val="ro-RO"/>
              </w:rPr>
              <w:t xml:space="preserve">Formele de bază ale exprimării orale și scrise (povestirea, vorbirea, descrierea) sunt conținuturile de bază ale programului pentru îmbunătățirea și stimularea culturii de exprimare a elevilor. În clasa a patra elevii ar trebui să fie încurajați să povestească, să vorbească în limba română literară și să descrie într-un mod concis și cuprinzător, atât în formă orală cât și în formă scrisă. </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hAnsi="Times New Roman" w:cs="Times New Roman"/>
                <w:color w:val="auto"/>
                <w:sz w:val="24"/>
                <w:szCs w:val="24"/>
                <w:lang w:val="ro-RO"/>
              </w:rPr>
              <w:t xml:space="preserve">Forme de bază ale exprimării orale și scrise: povestirea textului în întregime și în părți (conform planului dat); vorbirea în formă de dialog (introducerea dialogului, a discursului administrativ în structura de a spune); descrierea relațiilor dintre obiecte, ființe și fenomene; descrierea naturii, a personajelor literare și a numelo cunoscute din mai multe domenii ale științei și artei etc. </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hAnsi="Times New Roman" w:cs="Times New Roman"/>
                <w:sz w:val="24"/>
                <w:szCs w:val="24"/>
                <w:lang w:val="ro-RO"/>
              </w:rPr>
              <w:t xml:space="preserve">Predarea omonimelor – a </w:t>
            </w:r>
            <w:r w:rsidRPr="009A3D69">
              <w:rPr>
                <w:rFonts w:ascii="Times New Roman" w:hAnsi="Times New Roman" w:cs="Times New Roman"/>
                <w:i/>
                <w:sz w:val="24"/>
                <w:szCs w:val="24"/>
                <w:lang w:val="ro-RO"/>
              </w:rPr>
              <w:t>cuvintelor de aceeași formă dar cu semnificații diferite și a sinonimelor - cuvinte cu același sens dar cu forme diferite</w:t>
            </w:r>
            <w:r w:rsidRPr="009A3D69">
              <w:rPr>
                <w:rFonts w:ascii="Times New Roman" w:hAnsi="Times New Roman" w:cs="Times New Roman"/>
                <w:sz w:val="24"/>
                <w:szCs w:val="24"/>
                <w:lang w:val="ro-RO"/>
              </w:rPr>
              <w:t>, precum și a diferitelor expresii frazeologice.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Cartea poștală, felicitare, scrisoare.</w:t>
            </w:r>
          </w:p>
          <w:p w:rsidR="00200EBB" w:rsidRPr="009A3D69" w:rsidRDefault="00200EBB" w:rsidP="008B44F0">
            <w:pPr>
              <w:spacing w:line="240" w:lineRule="auto"/>
              <w:jc w:val="both"/>
              <w:rPr>
                <w:rFonts w:ascii="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Textele literare și neliterare în funcția promovarii culturii exprimări.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Exerciții de vorbire: recitare, lectură expresivă, prezentare scenică a textului dramatic / dramatizat etc.</w:t>
            </w:r>
          </w:p>
          <w:p w:rsidR="00200EBB" w:rsidRPr="009A3D69" w:rsidRDefault="00200EBB" w:rsidP="008B44F0">
            <w:pPr>
              <w:spacing w:line="240" w:lineRule="auto"/>
              <w:jc w:val="both"/>
              <w:rPr>
                <w:rFonts w:ascii="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hAnsi="Times New Roman" w:cs="Times New Roman"/>
                <w:color w:val="auto"/>
                <w:sz w:val="24"/>
                <w:szCs w:val="24"/>
                <w:lang w:val="ro-RO"/>
              </w:rPr>
              <w:t xml:space="preserve">Exerciții de ortografie: dictatul; vorbirea directă și indirectă; ghilimelele; pronumele </w:t>
            </w:r>
            <w:r w:rsidRPr="009A3D69">
              <w:rPr>
                <w:rFonts w:ascii="Times New Roman" w:hAnsi="Times New Roman" w:cs="Times New Roman"/>
                <w:color w:val="auto"/>
                <w:sz w:val="24"/>
                <w:szCs w:val="24"/>
                <w:lang w:val="ro-RO"/>
              </w:rPr>
              <w:lastRenderedPageBreak/>
              <w:t xml:space="preserve">de politețe </w:t>
            </w:r>
            <w:r w:rsidRPr="009A3D69">
              <w:rPr>
                <w:rFonts w:ascii="Times New Roman" w:hAnsi="Times New Roman" w:cs="Times New Roman"/>
                <w:i/>
                <w:color w:val="auto"/>
                <w:sz w:val="24"/>
                <w:szCs w:val="24"/>
                <w:lang w:val="ro-RO"/>
              </w:rPr>
              <w:t>dumneavoastră</w:t>
            </w:r>
            <w:r w:rsidRPr="009A3D69">
              <w:rPr>
                <w:rFonts w:ascii="Times New Roman" w:hAnsi="Times New Roman" w:cs="Times New Roman"/>
                <w:color w:val="auto"/>
                <w:sz w:val="24"/>
                <w:szCs w:val="24"/>
                <w:lang w:val="ro-RO"/>
              </w:rPr>
              <w:t>; scrierea cu cratimă.</w:t>
            </w:r>
          </w:p>
          <w:p w:rsidR="00200EBB" w:rsidRPr="009A3D69" w:rsidRDefault="00200EBB" w:rsidP="008B44F0">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color w:val="auto"/>
                <w:sz w:val="24"/>
                <w:szCs w:val="24"/>
                <w:lang w:val="ro-RO"/>
              </w:rPr>
              <w:t>Exerciții de limbă: completarea propozițiilor cu predicatul la timpul prezent, trecut și viiitor; propozițiile dezvoltae; cuvinte încrucișate; asociații.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Exerciții lexico-semantice: definirea sensului expresiilor frazeologice; compunerea cuvintelor bazate pe primele și ultimele litere date; completarea șirului cu cuvinte care au legătură cu cuvântul dat.</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r w:rsidRPr="009A3D69">
              <w:rPr>
                <w:rFonts w:ascii="Times New Roman" w:eastAsia="Times New Roman" w:hAnsi="Times New Roman" w:cs="Times New Roman"/>
                <w:color w:val="auto"/>
                <w:sz w:val="24"/>
                <w:szCs w:val="24"/>
                <w:lang w:val="ro-RO"/>
              </w:rPr>
              <w:t xml:space="preserve">Două lucrări scrise </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ro-RO"/>
              </w:rPr>
            </w:pPr>
          </w:p>
          <w:p w:rsidR="00200EBB" w:rsidRPr="009A3D69" w:rsidRDefault="00200EBB" w:rsidP="008B44F0">
            <w:pPr>
              <w:spacing w:line="240" w:lineRule="auto"/>
              <w:jc w:val="both"/>
              <w:rPr>
                <w:rFonts w:ascii="Times New Roman" w:eastAsia="Calibri" w:hAnsi="Times New Roman" w:cs="Times New Roman"/>
                <w:sz w:val="24"/>
                <w:szCs w:val="24"/>
                <w:lang w:val="ro-RO"/>
              </w:rPr>
            </w:pPr>
          </w:p>
        </w:tc>
      </w:tr>
    </w:tbl>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lastRenderedPageBreak/>
        <w:t>Cuvinte-cheie: literatură, limbă, cultura exprimării</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p>
    <w:p w:rsidR="00200EBB" w:rsidRPr="009A3D69" w:rsidRDefault="00200EBB" w:rsidP="00200EBB">
      <w:pPr>
        <w:spacing w:line="240" w:lineRule="auto"/>
        <w:jc w:val="both"/>
        <w:rPr>
          <w:rFonts w:ascii="Times New Roman" w:eastAsia="Times New Roman" w:hAnsi="Times New Roman" w:cs="Times New Roman"/>
          <w:sz w:val="24"/>
          <w:szCs w:val="24"/>
          <w:lang w:val="ro-RO"/>
        </w:rPr>
      </w:pPr>
      <w:r w:rsidRPr="009A3D69">
        <w:rPr>
          <w:rFonts w:ascii="Times New Roman" w:eastAsia="Times New Roman" w:hAnsi="Times New Roman" w:cs="Times New Roman"/>
          <w:sz w:val="24"/>
          <w:szCs w:val="24"/>
          <w:lang w:val="ro-RO"/>
        </w:rPr>
        <w:t>Legătura cu alte discipline:</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r w:rsidRPr="009A3D69">
        <w:rPr>
          <w:rFonts w:ascii="Times New Roman" w:eastAsia="Times New Roman" w:hAnsi="Times New Roman" w:cs="Times New Roman"/>
          <w:sz w:val="24"/>
          <w:szCs w:val="24"/>
          <w:lang w:val="ro-RO"/>
        </w:rPr>
        <w:t>Istoria</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r w:rsidRPr="009A3D69">
        <w:rPr>
          <w:rFonts w:ascii="Times New Roman" w:eastAsia="Times New Roman" w:hAnsi="Times New Roman" w:cs="Times New Roman"/>
          <w:sz w:val="24"/>
          <w:szCs w:val="24"/>
          <w:lang w:val="ro-RO"/>
        </w:rPr>
        <w:t>Matematica</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r w:rsidRPr="009A3D69">
        <w:rPr>
          <w:rFonts w:ascii="Times New Roman" w:eastAsia="Times New Roman" w:hAnsi="Times New Roman" w:cs="Times New Roman"/>
          <w:sz w:val="24"/>
          <w:szCs w:val="24"/>
          <w:lang w:val="ro-RO"/>
        </w:rPr>
        <w:t>Cultura muzicală</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r w:rsidRPr="009A3D69">
        <w:rPr>
          <w:rFonts w:ascii="Times New Roman" w:eastAsia="Times New Roman" w:hAnsi="Times New Roman" w:cs="Times New Roman"/>
          <w:sz w:val="24"/>
          <w:szCs w:val="24"/>
          <w:lang w:val="ro-RO"/>
        </w:rPr>
        <w:t>Religia</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r w:rsidRPr="009A3D69">
        <w:rPr>
          <w:rFonts w:ascii="Times New Roman" w:eastAsia="Times New Roman" w:hAnsi="Times New Roman" w:cs="Times New Roman"/>
          <w:sz w:val="24"/>
          <w:szCs w:val="24"/>
          <w:lang w:val="ro-RO"/>
        </w:rPr>
        <w:t>Educația civică</w:t>
      </w:r>
    </w:p>
    <w:p w:rsidR="00200EBB" w:rsidRPr="009A3D69" w:rsidRDefault="00200EBB" w:rsidP="00200EBB">
      <w:pPr>
        <w:spacing w:line="240" w:lineRule="auto"/>
        <w:jc w:val="both"/>
        <w:rPr>
          <w:rFonts w:ascii="Times New Roman" w:eastAsia="Times New Roman" w:hAnsi="Times New Roman" w:cs="Times New Roman"/>
          <w:sz w:val="24"/>
          <w:szCs w:val="24"/>
          <w:lang w:val="ro-RO"/>
        </w:rPr>
      </w:pPr>
    </w:p>
    <w:p w:rsidR="00200EBB" w:rsidRPr="009A3D69" w:rsidRDefault="00200EBB" w:rsidP="00200EBB">
      <w:pPr>
        <w:spacing w:line="240" w:lineRule="auto"/>
        <w:jc w:val="center"/>
        <w:rPr>
          <w:rFonts w:ascii="Times New Roman" w:eastAsia="Calibri" w:hAnsi="Times New Roman" w:cs="Times New Roman"/>
          <w:b/>
          <w:color w:val="auto"/>
          <w:sz w:val="24"/>
          <w:szCs w:val="24"/>
          <w:lang w:val="ro-RO"/>
        </w:rPr>
      </w:pPr>
      <w:r w:rsidRPr="009A3D69">
        <w:rPr>
          <w:rFonts w:ascii="Times New Roman" w:eastAsia="Times New Roman" w:hAnsi="Times New Roman" w:cs="Times New Roman"/>
          <w:color w:val="auto"/>
          <w:sz w:val="24"/>
          <w:szCs w:val="24"/>
          <w:lang w:val="ro-RO" w:eastAsia="en-GB"/>
        </w:rPr>
        <w:t>INSTRUCȚIUNI DE REALIZARE AL PROGRAMULUI METODICO-DIDACTIC</w:t>
      </w:r>
    </w:p>
    <w:p w:rsidR="00200EBB" w:rsidRPr="009A3D69" w:rsidRDefault="00200EBB" w:rsidP="00200EBB">
      <w:pPr>
        <w:tabs>
          <w:tab w:val="left" w:pos="3156"/>
        </w:tabs>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ab/>
      </w:r>
      <w:r w:rsidRPr="009A3D69">
        <w:rPr>
          <w:rFonts w:ascii="Times New Roman" w:eastAsia="Times New Roman" w:hAnsi="Times New Roman" w:cs="Times New Roman"/>
          <w:color w:val="auto"/>
          <w:sz w:val="24"/>
          <w:szCs w:val="24"/>
          <w:lang w:val="ro-RO" w:eastAsia="en-GB"/>
        </w:rPr>
        <w:br/>
        <w:t xml:space="preserve">         Programul de predare și învățare a </w:t>
      </w:r>
      <w:r w:rsidRPr="009A3D69">
        <w:rPr>
          <w:rFonts w:ascii="Times New Roman" w:eastAsia="Times New Roman" w:hAnsi="Times New Roman" w:cs="Times New Roman"/>
          <w:i/>
          <w:color w:val="auto"/>
          <w:sz w:val="24"/>
          <w:szCs w:val="24"/>
          <w:lang w:val="ro-RO" w:eastAsia="en-GB"/>
        </w:rPr>
        <w:t>Limbii române</w:t>
      </w:r>
      <w:r w:rsidRPr="009A3D69">
        <w:rPr>
          <w:rFonts w:ascii="Times New Roman" w:eastAsia="Times New Roman" w:hAnsi="Times New Roman" w:cs="Times New Roman"/>
          <w:color w:val="auto"/>
          <w:sz w:val="24"/>
          <w:szCs w:val="24"/>
          <w:lang w:val="ro-RO" w:eastAsia="en-GB"/>
        </w:rPr>
        <w:t xml:space="preserve"> se bazează pe finalități, adică pe procesul de învățare și realizările elevilor. Finalitățile reprezintă descrierea cunoștințelor, abilităților, atitudinilor și valorilor integrate pe care elevul le construiește, le extinde și le aprofundează în toate cele trei materii de specialitate.</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365F91"/>
          <w:sz w:val="24"/>
          <w:szCs w:val="24"/>
          <w:lang w:val="ro-RO" w:eastAsia="en-GB"/>
        </w:rPr>
        <w:t>I</w:t>
      </w:r>
      <w:r w:rsidRPr="009A3D69">
        <w:rPr>
          <w:rFonts w:ascii="Times New Roman" w:eastAsia="Times New Roman" w:hAnsi="Times New Roman" w:cs="Times New Roman"/>
          <w:color w:val="auto"/>
          <w:sz w:val="24"/>
          <w:szCs w:val="24"/>
          <w:lang w:val="ro-RO" w:eastAsia="en-GB"/>
        </w:rPr>
        <w:t xml:space="preserve">. PLANIFICAREA PREDĂRII ȘI ÎNVĂȚĂRII. </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Planificarea predării și învățării presupune crearea de planuri operaționale anuale, precum și dezvoltarea pregătirilor pentru oră/zi/săptămână. Planul anual conține numărul de ore pe domenii împărțit pe luni, în conformitate cu calendarul școlar, fondul planificat de ore pe domenii și fondul anual de ore.</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Programul de predare și învățare a materiei </w:t>
      </w:r>
      <w:r w:rsidRPr="009A3D69">
        <w:rPr>
          <w:rFonts w:ascii="Times New Roman" w:eastAsia="Times New Roman" w:hAnsi="Times New Roman" w:cs="Times New Roman"/>
          <w:i/>
          <w:color w:val="auto"/>
          <w:sz w:val="24"/>
          <w:szCs w:val="24"/>
          <w:lang w:val="ro-RO" w:eastAsia="en-GB"/>
        </w:rPr>
        <w:t>Limba română</w:t>
      </w:r>
      <w:r w:rsidRPr="009A3D69">
        <w:rPr>
          <w:rFonts w:ascii="Times New Roman" w:eastAsia="Times New Roman" w:hAnsi="Times New Roman" w:cs="Times New Roman"/>
          <w:color w:val="auto"/>
          <w:sz w:val="24"/>
          <w:szCs w:val="24"/>
          <w:lang w:val="ro-RO" w:eastAsia="en-GB"/>
        </w:rPr>
        <w:t xml:space="preserve"> în clasa a patra a școlii elementare este format din trei materii de specialitate: </w:t>
      </w:r>
      <w:r w:rsidRPr="009A3D69">
        <w:rPr>
          <w:rFonts w:ascii="Times New Roman" w:eastAsia="Times New Roman" w:hAnsi="Times New Roman" w:cs="Times New Roman"/>
          <w:i/>
          <w:color w:val="auto"/>
          <w:sz w:val="24"/>
          <w:szCs w:val="24"/>
          <w:lang w:val="ro-RO" w:eastAsia="en-GB"/>
        </w:rPr>
        <w:t>Literatură</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Limbă</w:t>
      </w:r>
      <w:r w:rsidRPr="009A3D69">
        <w:rPr>
          <w:rFonts w:ascii="Times New Roman" w:eastAsia="Times New Roman" w:hAnsi="Times New Roman" w:cs="Times New Roman"/>
          <w:color w:val="auto"/>
          <w:sz w:val="24"/>
          <w:szCs w:val="24"/>
          <w:lang w:val="ro-RO" w:eastAsia="en-GB"/>
        </w:rPr>
        <w:t xml:space="preserve"> și </w:t>
      </w:r>
      <w:r w:rsidRPr="009A3D69">
        <w:rPr>
          <w:rFonts w:ascii="Times New Roman" w:eastAsia="Times New Roman" w:hAnsi="Times New Roman" w:cs="Times New Roman"/>
          <w:i/>
          <w:color w:val="auto"/>
          <w:sz w:val="24"/>
          <w:szCs w:val="24"/>
          <w:lang w:val="ro-RO" w:eastAsia="en-GB"/>
        </w:rPr>
        <w:t>Cultura limbii</w:t>
      </w:r>
      <w:r w:rsidRPr="009A3D69">
        <w:rPr>
          <w:rFonts w:ascii="Times New Roman" w:eastAsia="Times New Roman" w:hAnsi="Times New Roman" w:cs="Times New Roman"/>
          <w:color w:val="auto"/>
          <w:sz w:val="24"/>
          <w:szCs w:val="24"/>
          <w:lang w:val="ro-RO" w:eastAsia="en-GB"/>
        </w:rPr>
        <w:t xml:space="preserve">. Numărul recomandat de ore pentru materiile de specialitate este: </w:t>
      </w:r>
      <w:r w:rsidRPr="009A3D69">
        <w:rPr>
          <w:rFonts w:ascii="Times New Roman" w:eastAsia="Times New Roman" w:hAnsi="Times New Roman" w:cs="Times New Roman"/>
          <w:i/>
          <w:color w:val="auto"/>
          <w:sz w:val="24"/>
          <w:szCs w:val="24"/>
          <w:lang w:val="ro-RO" w:eastAsia="en-GB"/>
        </w:rPr>
        <w:t>Literatură</w:t>
      </w:r>
      <w:r w:rsidRPr="009A3D69">
        <w:rPr>
          <w:rFonts w:ascii="Times New Roman" w:eastAsia="Times New Roman" w:hAnsi="Times New Roman" w:cs="Times New Roman"/>
          <w:color w:val="auto"/>
          <w:sz w:val="24"/>
          <w:szCs w:val="24"/>
          <w:lang w:val="ro-RO" w:eastAsia="en-GB"/>
        </w:rPr>
        <w:t xml:space="preserve"> - 80 de ore, </w:t>
      </w:r>
      <w:r w:rsidRPr="009A3D69">
        <w:rPr>
          <w:rFonts w:ascii="Times New Roman" w:eastAsia="Times New Roman" w:hAnsi="Times New Roman" w:cs="Times New Roman"/>
          <w:i/>
          <w:color w:val="auto"/>
          <w:sz w:val="24"/>
          <w:szCs w:val="24"/>
          <w:lang w:val="ro-RO" w:eastAsia="en-GB"/>
        </w:rPr>
        <w:t>Limbă</w:t>
      </w:r>
      <w:r w:rsidRPr="009A3D69">
        <w:rPr>
          <w:rFonts w:ascii="Times New Roman" w:eastAsia="Times New Roman" w:hAnsi="Times New Roman" w:cs="Times New Roman"/>
          <w:color w:val="auto"/>
          <w:sz w:val="24"/>
          <w:szCs w:val="24"/>
          <w:lang w:val="ro-RO" w:eastAsia="en-GB"/>
        </w:rPr>
        <w:t xml:space="preserve"> - 50 de ore și </w:t>
      </w:r>
      <w:r w:rsidRPr="009A3D69">
        <w:rPr>
          <w:rFonts w:ascii="Times New Roman" w:eastAsia="Times New Roman" w:hAnsi="Times New Roman" w:cs="Times New Roman"/>
          <w:i/>
          <w:color w:val="auto"/>
          <w:sz w:val="24"/>
          <w:szCs w:val="24"/>
          <w:lang w:val="ro-RO" w:eastAsia="en-GB"/>
        </w:rPr>
        <w:t>Cultura limbii</w:t>
      </w:r>
      <w:r w:rsidRPr="009A3D69">
        <w:rPr>
          <w:rFonts w:ascii="Times New Roman" w:eastAsia="Times New Roman" w:hAnsi="Times New Roman" w:cs="Times New Roman"/>
          <w:color w:val="auto"/>
          <w:sz w:val="24"/>
          <w:szCs w:val="24"/>
          <w:lang w:val="ro-RO" w:eastAsia="en-GB"/>
        </w:rPr>
        <w:t xml:space="preserve"> - 50 de ore. Toate domeniile sе întrepătrund și niciuna nu poate fi studiată în mod izolat și fără cooperare cu alte domenii.</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Împreună cu planul anual, se formează o listă de texte distribuite pe luni, precum și lectura școlară. Distribuirea textelor pe luni, ca și până acum, se bazează pe gruparea și conectarea textelor după diferite criterii: natura și rolul operei literare, tipuri de text, scopul textului: citirea/înțelegerea/ repovestirea/interpretarea, rapiditatea avansării elevului, anotimpurile, date și sărbători importante, specificul colectivului de elevi, al comunității școlare și locale, interacțiunea materiilor și materiilor </w:t>
      </w:r>
      <w:r w:rsidRPr="009A3D69">
        <w:rPr>
          <w:rFonts w:ascii="Times New Roman" w:eastAsia="Times New Roman" w:hAnsi="Times New Roman" w:cs="Times New Roman"/>
          <w:color w:val="auto"/>
          <w:sz w:val="24"/>
          <w:szCs w:val="24"/>
          <w:lang w:val="ro-RO" w:eastAsia="en-GB"/>
        </w:rPr>
        <w:lastRenderedPageBreak/>
        <w:t>intercurriculare ale conținuturilor și finalităților, competențelor intercurriculare, etc. Corelativitatea este posibilă prin combinarea textelor în întreguri tematico-motivaționale înrudite după criterii diferite.</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Posibile exemple de grupare funcțională și de conectivitate, prin relevanță, a unei părți din corpusul obligatoriu și suplimentar al lecturii școlare și lectură pentru acasă pot fi următoarele (în niciun caz și unicele):</w:t>
      </w:r>
    </w:p>
    <w:p w:rsidR="00200EBB" w:rsidRPr="009A3D69" w:rsidRDefault="00200EBB" w:rsidP="00200EBB">
      <w:pPr>
        <w:autoSpaceDE w:val="0"/>
        <w:autoSpaceDN w:val="0"/>
        <w:adjustRightInd w:val="0"/>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b/>
          <w:color w:val="auto"/>
          <w:sz w:val="24"/>
          <w:szCs w:val="24"/>
          <w:lang w:val="ro-RO" w:eastAsia="en-GB"/>
        </w:rPr>
        <w:t>- Creșterea în diferite perioade și culturi</w:t>
      </w:r>
      <w:r w:rsidRPr="009A3D69">
        <w:rPr>
          <w:rFonts w:ascii="Times New Roman" w:eastAsia="Times New Roman" w:hAnsi="Times New Roman" w:cs="Times New Roman"/>
          <w:color w:val="auto"/>
          <w:sz w:val="24"/>
          <w:szCs w:val="24"/>
          <w:lang w:val="ro-RO" w:eastAsia="en-GB"/>
        </w:rPr>
        <w:t>: (</w:t>
      </w:r>
      <w:r w:rsidRPr="009A3D69">
        <w:rPr>
          <w:rFonts w:ascii="Times New Roman" w:hAnsi="Times New Roman" w:cs="Times New Roman"/>
          <w:color w:val="auto"/>
          <w:sz w:val="24"/>
          <w:szCs w:val="24"/>
          <w:lang w:val="ro-RO"/>
        </w:rPr>
        <w:t>René Guillot</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Coamă albă</w:t>
      </w:r>
      <w:r w:rsidRPr="009A3D69">
        <w:rPr>
          <w:rFonts w:ascii="Times New Roman" w:eastAsia="Times New Roman" w:hAnsi="Times New Roman" w:cs="Times New Roman"/>
          <w:color w:val="auto"/>
          <w:sz w:val="24"/>
          <w:szCs w:val="24"/>
          <w:lang w:val="ro-RO" w:eastAsia="en-GB"/>
        </w:rPr>
        <w:t xml:space="preserve">, Goran Petrović: </w:t>
      </w:r>
      <w:r w:rsidRPr="009A3D69">
        <w:rPr>
          <w:rFonts w:ascii="Times New Roman" w:eastAsia="Times New Roman" w:hAnsi="Times New Roman" w:cs="Times New Roman"/>
          <w:i/>
          <w:color w:val="auto"/>
          <w:sz w:val="24"/>
          <w:szCs w:val="24"/>
          <w:lang w:val="ro-RO" w:eastAsia="en-GB"/>
        </w:rPr>
        <w:t>Diferențe,</w:t>
      </w:r>
      <w:r w:rsidRPr="009A3D69">
        <w:rPr>
          <w:rFonts w:ascii="Times New Roman" w:eastAsia="Times New Roman" w:hAnsi="Times New Roman" w:cs="Times New Roman"/>
          <w:color w:val="auto"/>
          <w:sz w:val="24"/>
          <w:szCs w:val="24"/>
          <w:lang w:val="ro-RO" w:eastAsia="en-GB"/>
        </w:rPr>
        <w:t xml:space="preserve"> Johana Spiri: </w:t>
      </w:r>
      <w:r w:rsidRPr="009A3D69">
        <w:rPr>
          <w:rFonts w:ascii="Times New Roman" w:eastAsia="Times New Roman" w:hAnsi="Times New Roman" w:cs="Times New Roman"/>
          <w:i/>
          <w:color w:val="auto"/>
          <w:sz w:val="24"/>
          <w:szCs w:val="24"/>
          <w:lang w:val="ro-RO" w:eastAsia="en-GB"/>
        </w:rPr>
        <w:t>Hajdi</w:t>
      </w:r>
      <w:r w:rsidRPr="009A3D69">
        <w:rPr>
          <w:rFonts w:ascii="Times New Roman" w:eastAsia="Times New Roman" w:hAnsi="Times New Roman" w:cs="Times New Roman"/>
          <w:color w:val="auto"/>
          <w:sz w:val="24"/>
          <w:szCs w:val="24"/>
          <w:lang w:val="ro-RO" w:eastAsia="en-GB"/>
        </w:rPr>
        <w:t xml:space="preserve">, Astrid Lindgren: </w:t>
      </w:r>
      <w:r w:rsidRPr="009A3D69">
        <w:rPr>
          <w:rFonts w:ascii="Times New Roman" w:eastAsia="Times New Roman" w:hAnsi="Times New Roman" w:cs="Times New Roman"/>
          <w:i/>
          <w:color w:val="auto"/>
          <w:sz w:val="24"/>
          <w:szCs w:val="24"/>
          <w:lang w:val="ro-RO" w:eastAsia="en-GB"/>
        </w:rPr>
        <w:t>Pippi Ciorapi-Lungi</w:t>
      </w:r>
      <w:r w:rsidRPr="009A3D69">
        <w:rPr>
          <w:rFonts w:ascii="Times New Roman" w:eastAsia="Times New Roman" w:hAnsi="Times New Roman" w:cs="Times New Roman"/>
          <w:color w:val="auto"/>
          <w:sz w:val="24"/>
          <w:szCs w:val="24"/>
          <w:lang w:val="ro-RO" w:eastAsia="en-GB"/>
        </w:rPr>
        <w:t xml:space="preserve">, Edmondo e Amicis: </w:t>
      </w:r>
      <w:r w:rsidRPr="009A3D69">
        <w:rPr>
          <w:rFonts w:ascii="Times New Roman" w:eastAsia="Times New Roman" w:hAnsi="Times New Roman" w:cs="Times New Roman"/>
          <w:i/>
          <w:color w:val="auto"/>
          <w:sz w:val="24"/>
          <w:szCs w:val="24"/>
          <w:lang w:val="ro-RO" w:eastAsia="en-GB"/>
        </w:rPr>
        <w:t>Inima</w:t>
      </w:r>
      <w:r w:rsidRPr="009A3D69">
        <w:rPr>
          <w:rFonts w:ascii="Times New Roman" w:eastAsia="Times New Roman" w:hAnsi="Times New Roman" w:cs="Times New Roman"/>
          <w:color w:val="auto"/>
          <w:sz w:val="24"/>
          <w:szCs w:val="24"/>
          <w:lang w:val="ro-RO" w:eastAsia="en-GB"/>
        </w:rPr>
        <w:t xml:space="preserve">; Alexandru Vlahuță – </w:t>
      </w:r>
      <w:r w:rsidRPr="009A3D69">
        <w:rPr>
          <w:rFonts w:ascii="Times New Roman" w:eastAsia="Times New Roman" w:hAnsi="Times New Roman" w:cs="Times New Roman"/>
          <w:i/>
          <w:color w:val="auto"/>
          <w:sz w:val="24"/>
          <w:szCs w:val="24"/>
          <w:lang w:val="ro-RO" w:eastAsia="en-GB"/>
        </w:rPr>
        <w:t>Prima lecție</w:t>
      </w:r>
      <w:r w:rsidRPr="009A3D69">
        <w:rPr>
          <w:rFonts w:ascii="Times New Roman" w:eastAsia="Times New Roman" w:hAnsi="Times New Roman" w:cs="Times New Roman"/>
          <w:color w:val="auto"/>
          <w:sz w:val="24"/>
          <w:szCs w:val="24"/>
          <w:lang w:val="ro-RO" w:eastAsia="en-GB"/>
        </w:rPr>
        <w:t xml:space="preserve">);               </w:t>
      </w:r>
    </w:p>
    <w:p w:rsidR="00200EBB" w:rsidRPr="009A3D69" w:rsidRDefault="00200EBB" w:rsidP="00200EBB">
      <w:pPr>
        <w:autoSpaceDE w:val="0"/>
        <w:autoSpaceDN w:val="0"/>
        <w:adjustRightInd w:val="0"/>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b/>
          <w:color w:val="auto"/>
          <w:sz w:val="24"/>
          <w:szCs w:val="24"/>
          <w:lang w:val="ro-RO" w:eastAsia="en-GB"/>
        </w:rPr>
        <w:t>copilul și familia</w:t>
      </w:r>
      <w:r w:rsidRPr="009A3D69">
        <w:rPr>
          <w:rFonts w:ascii="Times New Roman" w:eastAsia="Times New Roman" w:hAnsi="Times New Roman" w:cs="Times New Roman"/>
          <w:color w:val="auto"/>
          <w:sz w:val="24"/>
          <w:szCs w:val="24"/>
          <w:lang w:val="ro-RO" w:eastAsia="en-GB"/>
        </w:rPr>
        <w:t xml:space="preserve"> (Barbu Ștefanescu Delavrancea – </w:t>
      </w:r>
      <w:r w:rsidRPr="009A3D69">
        <w:rPr>
          <w:rFonts w:ascii="Times New Roman" w:eastAsia="Times New Roman" w:hAnsi="Times New Roman" w:cs="Times New Roman"/>
          <w:i/>
          <w:color w:val="auto"/>
          <w:sz w:val="24"/>
          <w:szCs w:val="24"/>
          <w:lang w:val="ro-RO" w:eastAsia="en-GB"/>
        </w:rPr>
        <w:t>Bunicul</w:t>
      </w:r>
      <w:r w:rsidRPr="009A3D69">
        <w:rPr>
          <w:rFonts w:ascii="Times New Roman" w:eastAsia="Times New Roman" w:hAnsi="Times New Roman" w:cs="Times New Roman"/>
          <w:color w:val="auto"/>
          <w:sz w:val="24"/>
          <w:szCs w:val="24"/>
          <w:lang w:val="ro-RO" w:eastAsia="en-GB"/>
        </w:rPr>
        <w:t>; Miroslav Anti</w:t>
      </w:r>
      <w:r w:rsidRPr="009A3D69">
        <w:rPr>
          <w:rFonts w:ascii="Times New Roman" w:hAnsi="Times New Roman" w:cs="Times New Roman"/>
          <w:color w:val="auto"/>
          <w:sz w:val="24"/>
          <w:szCs w:val="24"/>
          <w:lang w:val="ro-RO" w:eastAsia="en-GB"/>
        </w:rPr>
        <w:t>ć</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Cântecul Co</w:t>
      </w:r>
      <w:r w:rsidRPr="009A3D69">
        <w:rPr>
          <w:rFonts w:ascii="Times New Roman" w:hAnsi="Times New Roman" w:cs="Times New Roman"/>
          <w:i/>
          <w:color w:val="auto"/>
          <w:sz w:val="24"/>
          <w:szCs w:val="24"/>
          <w:lang w:val="ro-RO" w:eastAsia="en-GB"/>
        </w:rPr>
        <w:t>smonautului</w:t>
      </w:r>
      <w:r w:rsidRPr="009A3D69">
        <w:rPr>
          <w:rFonts w:ascii="Times New Roman" w:hAnsi="Times New Roman" w:cs="Times New Roman"/>
          <w:color w:val="auto"/>
          <w:sz w:val="24"/>
          <w:szCs w:val="24"/>
          <w:lang w:val="ro-RO" w:eastAsia="en-GB"/>
        </w:rPr>
        <w:t>, Branko V. Radičević</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Cântece despre mamă</w:t>
      </w:r>
      <w:r w:rsidRPr="009A3D69">
        <w:rPr>
          <w:rFonts w:ascii="Times New Roman" w:eastAsia="Times New Roman" w:hAnsi="Times New Roman" w:cs="Times New Roman"/>
          <w:color w:val="auto"/>
          <w:sz w:val="24"/>
          <w:szCs w:val="24"/>
          <w:lang w:val="ro-RO" w:eastAsia="en-GB"/>
        </w:rPr>
        <w:t xml:space="preserve">, cântec popular Jetrvica adamsko koleno, Johana Spiri: </w:t>
      </w:r>
      <w:r w:rsidRPr="009A3D69">
        <w:rPr>
          <w:rFonts w:ascii="Times New Roman" w:eastAsia="Times New Roman" w:hAnsi="Times New Roman" w:cs="Times New Roman"/>
          <w:i/>
          <w:color w:val="auto"/>
          <w:sz w:val="24"/>
          <w:szCs w:val="24"/>
          <w:lang w:val="ro-RO" w:eastAsia="en-GB"/>
        </w:rPr>
        <w:t>Haidi</w:t>
      </w:r>
      <w:r w:rsidRPr="009A3D69">
        <w:rPr>
          <w:rFonts w:ascii="Times New Roman" w:eastAsia="Times New Roman" w:hAnsi="Times New Roman" w:cs="Times New Roman"/>
          <w:color w:val="auto"/>
          <w:sz w:val="24"/>
          <w:szCs w:val="24"/>
          <w:lang w:val="ro-RO" w:eastAsia="en-GB"/>
        </w:rPr>
        <w:t xml:space="preserve">; Marin Sorescu- </w:t>
      </w:r>
      <w:r w:rsidRPr="009A3D69">
        <w:rPr>
          <w:rFonts w:ascii="Times New Roman" w:eastAsia="Times New Roman" w:hAnsi="Times New Roman" w:cs="Times New Roman"/>
          <w:i/>
          <w:color w:val="auto"/>
          <w:sz w:val="24"/>
          <w:szCs w:val="24"/>
          <w:lang w:val="ro-RO" w:eastAsia="en-GB"/>
        </w:rPr>
        <w:t>Dor de tata;</w:t>
      </w:r>
      <w:r w:rsidRPr="009A3D69">
        <w:rPr>
          <w:rFonts w:ascii="Times New Roman" w:eastAsia="Times New Roman" w:hAnsi="Times New Roman" w:cs="Times New Roman"/>
          <w:color w:val="auto"/>
          <w:sz w:val="24"/>
          <w:szCs w:val="24"/>
          <w:lang w:val="ro-RO" w:eastAsia="en-GB"/>
        </w:rPr>
        <w:t xml:space="preserve"> Edmondo de Amicis: </w:t>
      </w:r>
      <w:r w:rsidRPr="009A3D69">
        <w:rPr>
          <w:rFonts w:ascii="Times New Roman" w:eastAsia="Times New Roman" w:hAnsi="Times New Roman" w:cs="Times New Roman"/>
          <w:i/>
          <w:color w:val="auto"/>
          <w:sz w:val="24"/>
          <w:szCs w:val="24"/>
          <w:lang w:val="ro-RO" w:eastAsia="en-GB"/>
        </w:rPr>
        <w:t>Inima</w:t>
      </w:r>
      <w:r w:rsidRPr="009A3D69">
        <w:rPr>
          <w:rFonts w:ascii="Times New Roman" w:eastAsia="Times New Roman" w:hAnsi="Times New Roman" w:cs="Times New Roman"/>
          <w:color w:val="auto"/>
          <w:sz w:val="24"/>
          <w:szCs w:val="24"/>
          <w:lang w:val="ro-RO" w:eastAsia="en-GB"/>
        </w:rPr>
        <w:t>);</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b/>
          <w:color w:val="auto"/>
          <w:sz w:val="24"/>
          <w:szCs w:val="24"/>
          <w:lang w:val="ro-RO" w:eastAsia="en-GB"/>
        </w:rPr>
        <w:t>umor</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 xml:space="preserve">Un duel- </w:t>
      </w:r>
      <w:r w:rsidRPr="009A3D69">
        <w:rPr>
          <w:rFonts w:ascii="Times New Roman" w:eastAsia="Times New Roman" w:hAnsi="Times New Roman" w:cs="Times New Roman"/>
          <w:color w:val="auto"/>
          <w:sz w:val="24"/>
          <w:szCs w:val="24"/>
          <w:lang w:val="ro-RO" w:eastAsia="en-GB"/>
        </w:rPr>
        <w:t xml:space="preserve">George Topârceanu; </w:t>
      </w:r>
      <w:r w:rsidRPr="009A3D69">
        <w:rPr>
          <w:rFonts w:ascii="Times New Roman" w:eastAsia="Times New Roman" w:hAnsi="Times New Roman" w:cs="Times New Roman"/>
          <w:i/>
          <w:color w:val="auto"/>
          <w:sz w:val="24"/>
          <w:szCs w:val="24"/>
          <w:lang w:val="ro-RO" w:eastAsia="en-GB"/>
        </w:rPr>
        <w:t>Căsător</w:t>
      </w:r>
      <w:r w:rsidRPr="009A3D69">
        <w:rPr>
          <w:rFonts w:ascii="Times New Roman" w:hAnsi="Times New Roman" w:cs="Times New Roman"/>
          <w:i/>
          <w:color w:val="auto"/>
          <w:sz w:val="24"/>
          <w:szCs w:val="24"/>
          <w:lang w:val="ro-RO" w:eastAsia="en-GB"/>
        </w:rPr>
        <w:t>ia vrabiei Dunării</w:t>
      </w:r>
      <w:r w:rsidRPr="009A3D69">
        <w:rPr>
          <w:rFonts w:ascii="Times New Roman" w:hAnsi="Times New Roman" w:cs="Times New Roman"/>
          <w:color w:val="auto"/>
          <w:sz w:val="24"/>
          <w:szCs w:val="24"/>
          <w:lang w:val="ro-RO" w:eastAsia="en-GB"/>
        </w:rPr>
        <w:t>, Branko Copić</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Luna și bunica Sa</w:t>
      </w:r>
      <w:r w:rsidRPr="009A3D69">
        <w:rPr>
          <w:rFonts w:ascii="Times New Roman" w:eastAsia="Times New Roman" w:hAnsi="Times New Roman" w:cs="Times New Roman"/>
          <w:color w:val="auto"/>
          <w:sz w:val="24"/>
          <w:szCs w:val="24"/>
          <w:lang w:val="ro-RO" w:eastAsia="en-GB"/>
        </w:rPr>
        <w:t xml:space="preserve">, Povestea populară a animalelor: </w:t>
      </w:r>
      <w:r w:rsidRPr="009A3D69">
        <w:rPr>
          <w:rFonts w:ascii="Times New Roman" w:eastAsia="Times New Roman" w:hAnsi="Times New Roman" w:cs="Times New Roman"/>
          <w:i/>
          <w:color w:val="auto"/>
          <w:sz w:val="24"/>
          <w:szCs w:val="24"/>
          <w:lang w:val="ro-RO" w:eastAsia="en-GB"/>
        </w:rPr>
        <w:t>Ursul, porcul și vulpea</w:t>
      </w:r>
      <w:r w:rsidRPr="009A3D69">
        <w:rPr>
          <w:rFonts w:ascii="Times New Roman" w:eastAsia="Times New Roman" w:hAnsi="Times New Roman" w:cs="Times New Roman"/>
          <w:color w:val="auto"/>
          <w:sz w:val="24"/>
          <w:szCs w:val="24"/>
          <w:lang w:val="ro-RO" w:eastAsia="en-GB"/>
        </w:rPr>
        <w:t>, Dejan Aleksi</w:t>
      </w:r>
      <w:r w:rsidRPr="009A3D69">
        <w:rPr>
          <w:rFonts w:ascii="Times New Roman" w:hAnsi="Times New Roman" w:cs="Times New Roman"/>
          <w:color w:val="auto"/>
          <w:sz w:val="24"/>
          <w:szCs w:val="24"/>
          <w:lang w:val="ro-RO" w:eastAsia="en-GB"/>
        </w:rPr>
        <w:t>ć</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Glorie,</w:t>
      </w:r>
      <w:r w:rsidRPr="009A3D69">
        <w:rPr>
          <w:rFonts w:ascii="Times New Roman" w:eastAsia="Times New Roman" w:hAnsi="Times New Roman" w:cs="Times New Roman"/>
          <w:color w:val="auto"/>
          <w:sz w:val="24"/>
          <w:szCs w:val="24"/>
          <w:lang w:val="ro-RO" w:eastAsia="en-GB"/>
        </w:rPr>
        <w:t xml:space="preserve"> o alegere din textele dramatice pentru copii);</w:t>
      </w:r>
    </w:p>
    <w:p w:rsidR="00200EBB" w:rsidRPr="009A3D69" w:rsidRDefault="00200EBB" w:rsidP="00200EBB">
      <w:pPr>
        <w:autoSpaceDE w:val="0"/>
        <w:autoSpaceDN w:val="0"/>
        <w:adjustRightInd w:val="0"/>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b/>
          <w:color w:val="auto"/>
          <w:sz w:val="24"/>
          <w:szCs w:val="24"/>
          <w:lang w:val="ro-RO" w:eastAsia="en-GB"/>
        </w:rPr>
        <w:t>descrierea ființelor și spațiilor în diferite condi</w:t>
      </w:r>
      <w:r w:rsidRPr="009A3D69">
        <w:rPr>
          <w:rFonts w:ascii="Times New Roman" w:hAnsi="Times New Roman" w:cs="Times New Roman"/>
          <w:b/>
          <w:color w:val="auto"/>
          <w:sz w:val="24"/>
          <w:szCs w:val="24"/>
          <w:lang w:val="ro-RO" w:eastAsia="en-GB"/>
        </w:rPr>
        <w:t xml:space="preserve">ții meteorologice: </w:t>
      </w:r>
      <w:r w:rsidRPr="009A3D69">
        <w:rPr>
          <w:rFonts w:ascii="Times New Roman" w:hAnsi="Times New Roman" w:cs="Times New Roman"/>
          <w:color w:val="auto"/>
          <w:sz w:val="24"/>
          <w:szCs w:val="24"/>
          <w:lang w:val="ro-RO" w:eastAsia="en-GB"/>
        </w:rPr>
        <w:t>George Topârceanu – Primăvara; Emilia Plugaru – Încă-i toamnă;</w:t>
      </w:r>
      <w:r w:rsidRPr="009A3D69">
        <w:rPr>
          <w:rFonts w:ascii="Times New Roman" w:hAnsi="Times New Roman" w:cs="Times New Roman"/>
          <w:b/>
          <w:color w:val="auto"/>
          <w:sz w:val="24"/>
          <w:szCs w:val="24"/>
          <w:lang w:val="ro-RO" w:eastAsia="en-GB"/>
        </w:rPr>
        <w:t xml:space="preserve"> </w:t>
      </w:r>
      <w:r w:rsidRPr="009A3D69">
        <w:rPr>
          <w:rFonts w:ascii="Times New Roman" w:hAnsi="Times New Roman" w:cs="Times New Roman"/>
          <w:color w:val="auto"/>
          <w:sz w:val="24"/>
          <w:szCs w:val="24"/>
          <w:lang w:val="ro-RO" w:eastAsia="en-GB"/>
        </w:rPr>
        <w:t xml:space="preserve">Elena Farago: </w:t>
      </w:r>
      <w:r w:rsidRPr="009A3D69">
        <w:rPr>
          <w:rFonts w:ascii="Times New Roman" w:hAnsi="Times New Roman" w:cs="Times New Roman"/>
          <w:i/>
          <w:color w:val="auto"/>
          <w:sz w:val="24"/>
          <w:szCs w:val="24"/>
          <w:lang w:val="ro-RO" w:eastAsia="en-GB"/>
        </w:rPr>
        <w:t>Vine, vine iarăși iarna</w:t>
      </w:r>
      <w:r w:rsidRPr="009A3D69">
        <w:rPr>
          <w:rFonts w:ascii="Times New Roman" w:hAnsi="Times New Roman" w:cs="Times New Roman"/>
          <w:color w:val="auto"/>
          <w:sz w:val="24"/>
          <w:szCs w:val="24"/>
          <w:lang w:val="ro-RO" w:eastAsia="en-GB"/>
        </w:rPr>
        <w:t xml:space="preserve">; Octavian Goga: </w:t>
      </w:r>
      <w:r w:rsidRPr="009A3D69">
        <w:rPr>
          <w:rFonts w:ascii="Times New Roman" w:hAnsi="Times New Roman" w:cs="Times New Roman"/>
          <w:i/>
          <w:color w:val="auto"/>
          <w:sz w:val="24"/>
          <w:szCs w:val="24"/>
          <w:lang w:val="ro-RO" w:eastAsia="en-GB"/>
        </w:rPr>
        <w:t>Crăciunul copiilor</w:t>
      </w:r>
      <w:r w:rsidRPr="009A3D69">
        <w:rPr>
          <w:rFonts w:ascii="Times New Roman" w:hAnsi="Times New Roman" w:cs="Times New Roman"/>
          <w:color w:val="auto"/>
          <w:sz w:val="24"/>
          <w:szCs w:val="24"/>
          <w:lang w:val="ro-RO" w:eastAsia="en-GB"/>
        </w:rPr>
        <w:t>; Desanka Maksimović</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i/>
          <w:color w:val="auto"/>
          <w:sz w:val="24"/>
          <w:szCs w:val="24"/>
          <w:lang w:val="ro-RO" w:eastAsia="en-GB"/>
        </w:rPr>
        <w:t>Opera paianjenului</w:t>
      </w:r>
      <w:r w:rsidRPr="009A3D69">
        <w:rPr>
          <w:rFonts w:ascii="Times New Roman" w:eastAsia="Times New Roman" w:hAnsi="Times New Roman" w:cs="Times New Roman"/>
          <w:color w:val="auto"/>
          <w:sz w:val="24"/>
          <w:szCs w:val="24"/>
          <w:lang w:val="ro-RO" w:eastAsia="en-GB"/>
        </w:rPr>
        <w:t>, Lav Tolstoi:</w:t>
      </w:r>
      <w:r w:rsidRPr="009A3D69">
        <w:rPr>
          <w:rFonts w:ascii="Times New Roman" w:eastAsia="Times New Roman" w:hAnsi="Times New Roman" w:cs="Times New Roman"/>
          <w:i/>
          <w:color w:val="auto"/>
          <w:sz w:val="24"/>
          <w:szCs w:val="24"/>
          <w:lang w:val="ro-RO" w:eastAsia="en-GB"/>
        </w:rPr>
        <w:t xml:space="preserve"> Vrabia și rândunicile</w:t>
      </w:r>
      <w:r w:rsidRPr="009A3D69">
        <w:rPr>
          <w:rFonts w:ascii="Times New Roman" w:hAnsi="Times New Roman" w:cs="Times New Roman"/>
          <w:i/>
          <w:color w:val="auto"/>
          <w:sz w:val="24"/>
          <w:szCs w:val="24"/>
          <w:lang w:val="ro-RO" w:eastAsia="en-GB"/>
        </w:rPr>
        <w:t>/Două înghețuri</w:t>
      </w:r>
      <w:r w:rsidRPr="009A3D69">
        <w:rPr>
          <w:rFonts w:ascii="Times New Roman" w:hAnsi="Times New Roman" w:cs="Times New Roman"/>
          <w:color w:val="auto"/>
          <w:sz w:val="24"/>
          <w:szCs w:val="24"/>
          <w:lang w:val="ro-RO" w:eastAsia="en-GB"/>
        </w:rPr>
        <w:t>,</w:t>
      </w:r>
      <w:r w:rsidRPr="009A3D69">
        <w:rPr>
          <w:rFonts w:ascii="Times New Roman" w:eastAsia="Times New Roman" w:hAnsi="Times New Roman" w:cs="Times New Roman"/>
          <w:color w:val="auto"/>
          <w:sz w:val="24"/>
          <w:szCs w:val="24"/>
          <w:lang w:val="ro-RO" w:eastAsia="en-GB"/>
        </w:rPr>
        <w:t>;</w:t>
      </w:r>
    </w:p>
    <w:p w:rsidR="00200EBB" w:rsidRPr="009A3D69" w:rsidRDefault="00200EBB" w:rsidP="00200EBB">
      <w:pPr>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b/>
          <w:color w:val="auto"/>
          <w:sz w:val="24"/>
          <w:szCs w:val="24"/>
          <w:lang w:val="ro-RO" w:eastAsia="en-GB"/>
        </w:rPr>
        <w:t>lumea basmului</w:t>
      </w:r>
      <w:r w:rsidRPr="009A3D69">
        <w:rPr>
          <w:rFonts w:ascii="Times New Roman" w:eastAsia="Times New Roman" w:hAnsi="Times New Roman" w:cs="Times New Roman"/>
          <w:color w:val="auto"/>
          <w:sz w:val="24"/>
          <w:szCs w:val="24"/>
          <w:lang w:val="ro-RO" w:eastAsia="en-GB"/>
        </w:rPr>
        <w:t xml:space="preserve"> (basm popular: </w:t>
      </w:r>
      <w:r w:rsidRPr="009A3D69">
        <w:rPr>
          <w:rFonts w:ascii="Times New Roman" w:eastAsia="Times New Roman" w:hAnsi="Times New Roman" w:cs="Times New Roman"/>
          <w:i/>
          <w:color w:val="auto"/>
          <w:sz w:val="24"/>
          <w:szCs w:val="24"/>
          <w:lang w:val="ro-RO" w:eastAsia="en-GB"/>
        </w:rPr>
        <w:t>Cenușăreasa</w:t>
      </w:r>
      <w:r w:rsidRPr="009A3D69">
        <w:rPr>
          <w:rFonts w:ascii="Times New Roman" w:eastAsia="Times New Roman" w:hAnsi="Times New Roman" w:cs="Times New Roman"/>
          <w:color w:val="auto"/>
          <w:sz w:val="24"/>
          <w:szCs w:val="24"/>
          <w:lang w:val="ro-RO" w:eastAsia="en-GB"/>
        </w:rPr>
        <w:t xml:space="preserve">, Hans Christian Andersen: </w:t>
      </w:r>
      <w:r w:rsidRPr="009A3D69">
        <w:rPr>
          <w:rFonts w:ascii="Times New Roman" w:hAnsi="Times New Roman" w:cs="Times New Roman"/>
          <w:bCs/>
          <w:i/>
          <w:color w:val="auto"/>
          <w:sz w:val="24"/>
          <w:szCs w:val="24"/>
          <w:lang w:val="ro-RO"/>
        </w:rPr>
        <w:t>Răţuşca cea urâtă</w:t>
      </w:r>
      <w:r w:rsidRPr="009A3D69">
        <w:rPr>
          <w:rFonts w:ascii="Times New Roman" w:hAnsi="Times New Roman" w:cs="Times New Roman"/>
          <w:i/>
          <w:color w:val="auto"/>
          <w:sz w:val="24"/>
          <w:szCs w:val="24"/>
          <w:lang w:val="ro-RO"/>
        </w:rPr>
        <w:t xml:space="preserve"> </w:t>
      </w:r>
      <w:r w:rsidRPr="009A3D69">
        <w:rPr>
          <w:rFonts w:ascii="Times New Roman" w:eastAsia="Times New Roman" w:hAnsi="Times New Roman" w:cs="Times New Roman"/>
          <w:color w:val="auto"/>
          <w:sz w:val="24"/>
          <w:szCs w:val="24"/>
          <w:lang w:val="ro-RO" w:eastAsia="en-GB"/>
        </w:rPr>
        <w:t>-</w:t>
      </w:r>
      <w:r w:rsidRPr="009A3D69">
        <w:rPr>
          <w:rFonts w:ascii="Times New Roman" w:hAnsi="Times New Roman" w:cs="Times New Roman"/>
          <w:color w:val="auto"/>
          <w:sz w:val="24"/>
          <w:szCs w:val="24"/>
          <w:lang w:val="ro-RO" w:eastAsia="en-GB"/>
        </w:rPr>
        <w:t xml:space="preserve"> </w:t>
      </w:r>
      <w:r w:rsidRPr="009A3D69">
        <w:rPr>
          <w:rFonts w:ascii="Times New Roman" w:hAnsi="Times New Roman" w:cs="Times New Roman"/>
          <w:i/>
          <w:color w:val="auto"/>
          <w:sz w:val="24"/>
          <w:szCs w:val="24"/>
          <w:lang w:val="ro-RO" w:eastAsia="en-GB"/>
        </w:rPr>
        <w:t>Citire în continuări</w:t>
      </w:r>
      <w:r w:rsidRPr="009A3D69">
        <w:rPr>
          <w:rFonts w:ascii="Times New Roman" w:hAnsi="Times New Roman" w:cs="Times New Roman"/>
          <w:color w:val="auto"/>
          <w:sz w:val="24"/>
          <w:szCs w:val="24"/>
          <w:lang w:val="ro-RO" w:eastAsia="en-GB"/>
        </w:rPr>
        <w:t xml:space="preserve">, Ion Creangă – </w:t>
      </w:r>
      <w:r w:rsidRPr="009A3D69">
        <w:rPr>
          <w:rFonts w:ascii="Times New Roman" w:hAnsi="Times New Roman" w:cs="Times New Roman"/>
          <w:i/>
          <w:color w:val="auto"/>
          <w:sz w:val="24"/>
          <w:szCs w:val="24"/>
          <w:lang w:val="ro-RO" w:eastAsia="en-GB"/>
        </w:rPr>
        <w:t xml:space="preserve">Ursul păcălit de vulpe, </w:t>
      </w:r>
      <w:r w:rsidRPr="009A3D69">
        <w:rPr>
          <w:rFonts w:ascii="Times New Roman" w:hAnsi="Times New Roman" w:cs="Times New Roman"/>
          <w:color w:val="auto"/>
          <w:sz w:val="24"/>
          <w:szCs w:val="24"/>
          <w:lang w:val="ro-RO" w:eastAsia="en-GB"/>
        </w:rPr>
        <w:t>Petre Ispirescu - Greuceanu</w:t>
      </w:r>
    </w:p>
    <w:p w:rsidR="00200EBB" w:rsidRPr="009A3D69" w:rsidRDefault="00200EBB" w:rsidP="00200EBB">
      <w:pPr>
        <w:autoSpaceDE w:val="0"/>
        <w:autoSpaceDN w:val="0"/>
        <w:adjustRightInd w:val="0"/>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povești instructive (poveste populară: </w:t>
      </w:r>
      <w:r w:rsidRPr="009A3D69">
        <w:rPr>
          <w:rFonts w:ascii="Times New Roman" w:eastAsia="Times New Roman" w:hAnsi="Times New Roman" w:cs="Times New Roman"/>
          <w:i/>
          <w:color w:val="auto"/>
          <w:sz w:val="24"/>
          <w:szCs w:val="24"/>
          <w:lang w:val="ro-RO" w:eastAsia="en-GB"/>
        </w:rPr>
        <w:t>Cele mai bune ctitorii</w:t>
      </w:r>
      <w:r w:rsidRPr="009A3D69">
        <w:rPr>
          <w:rFonts w:ascii="Times New Roman" w:eastAsia="Times New Roman" w:hAnsi="Times New Roman" w:cs="Times New Roman"/>
          <w:color w:val="auto"/>
          <w:sz w:val="24"/>
          <w:szCs w:val="24"/>
          <w:lang w:val="ro-RO" w:eastAsia="en-GB"/>
        </w:rPr>
        <w:t xml:space="preserve">, poveste populară: </w:t>
      </w:r>
      <w:r w:rsidRPr="009A3D69">
        <w:rPr>
          <w:rFonts w:ascii="Times New Roman" w:eastAsia="Times New Roman" w:hAnsi="Times New Roman" w:cs="Times New Roman"/>
          <w:i/>
          <w:color w:val="auto"/>
          <w:sz w:val="24"/>
          <w:szCs w:val="24"/>
          <w:lang w:val="ro-RO" w:eastAsia="en-GB"/>
        </w:rPr>
        <w:t>Vânt și soare</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hAnsi="Times New Roman" w:cs="Times New Roman"/>
          <w:color w:val="auto"/>
          <w:sz w:val="24"/>
          <w:szCs w:val="24"/>
          <w:lang w:val="ro-RO"/>
        </w:rPr>
        <w:t xml:space="preserve">George Topârceanu: </w:t>
      </w:r>
      <w:r w:rsidRPr="009A3D69">
        <w:rPr>
          <w:rFonts w:ascii="Times New Roman" w:hAnsi="Times New Roman" w:cs="Times New Roman"/>
          <w:i/>
          <w:color w:val="auto"/>
          <w:sz w:val="24"/>
          <w:szCs w:val="24"/>
          <w:lang w:val="ro-RO"/>
        </w:rPr>
        <w:t xml:space="preserve">Leul </w:t>
      </w:r>
      <w:r w:rsidRPr="009A3D69">
        <w:rPr>
          <w:rFonts w:ascii="Times New Roman" w:hAnsi="Times New Roman" w:cs="Times New Roman"/>
          <w:color w:val="auto"/>
          <w:sz w:val="24"/>
          <w:szCs w:val="24"/>
          <w:lang w:val="ro-RO"/>
        </w:rPr>
        <w:t>deghizat;</w:t>
      </w:r>
      <w:r w:rsidRPr="009A3D69">
        <w:rPr>
          <w:rFonts w:ascii="Times New Roman" w:eastAsia="Times New Roman" w:hAnsi="Times New Roman" w:cs="Times New Roman"/>
          <w:color w:val="auto"/>
          <w:sz w:val="24"/>
          <w:szCs w:val="24"/>
          <w:lang w:val="ro-RO" w:eastAsia="en-GB"/>
        </w:rPr>
        <w:t xml:space="preserve"> Lav Nikolaievich Tolstoi: </w:t>
      </w:r>
      <w:r w:rsidRPr="009A3D69">
        <w:rPr>
          <w:rFonts w:ascii="Times New Roman" w:eastAsia="Times New Roman" w:hAnsi="Times New Roman" w:cs="Times New Roman"/>
          <w:i/>
          <w:color w:val="auto"/>
          <w:sz w:val="24"/>
          <w:szCs w:val="24"/>
          <w:lang w:val="ro-RO" w:eastAsia="en-GB"/>
        </w:rPr>
        <w:t>Vrabia și rândunicile</w:t>
      </w:r>
      <w:r w:rsidRPr="009A3D69">
        <w:rPr>
          <w:rFonts w:ascii="Times New Roman" w:hAnsi="Times New Roman" w:cs="Times New Roman"/>
          <w:i/>
          <w:color w:val="auto"/>
          <w:sz w:val="24"/>
          <w:szCs w:val="24"/>
          <w:lang w:val="ro-RO" w:eastAsia="en-GB"/>
        </w:rPr>
        <w:t>/Două înghețuri</w:t>
      </w:r>
      <w:r w:rsidRPr="009A3D69">
        <w:rPr>
          <w:rFonts w:ascii="Times New Roman" w:hAnsi="Times New Roman" w:cs="Times New Roman"/>
          <w:color w:val="auto"/>
          <w:sz w:val="24"/>
          <w:szCs w:val="24"/>
          <w:lang w:val="ro-RO" w:eastAsia="en-GB"/>
        </w:rPr>
        <w:t>,</w:t>
      </w:r>
      <w:r w:rsidRPr="009A3D69">
        <w:rPr>
          <w:rFonts w:ascii="Times New Roman" w:eastAsia="Times New Roman" w:hAnsi="Times New Roman" w:cs="Times New Roman"/>
          <w:color w:val="auto"/>
          <w:sz w:val="24"/>
          <w:szCs w:val="24"/>
          <w:lang w:val="ro-RO" w:eastAsia="en-GB"/>
        </w:rPr>
        <w:t xml:space="preserve"> Vesna Aleksić: </w:t>
      </w:r>
      <w:r w:rsidRPr="009A3D69">
        <w:rPr>
          <w:rFonts w:ascii="Times New Roman" w:eastAsia="Times New Roman" w:hAnsi="Times New Roman" w:cs="Times New Roman"/>
          <w:i/>
          <w:color w:val="auto"/>
          <w:sz w:val="24"/>
          <w:szCs w:val="24"/>
          <w:lang w:val="ro-RO" w:eastAsia="en-GB"/>
        </w:rPr>
        <w:t>Inimă de detectiv</w:t>
      </w:r>
      <w:r w:rsidRPr="009A3D69">
        <w:rPr>
          <w:rFonts w:ascii="Times New Roman" w:eastAsia="Times New Roman" w:hAnsi="Times New Roman" w:cs="Times New Roman"/>
          <w:color w:val="auto"/>
          <w:sz w:val="24"/>
          <w:szCs w:val="24"/>
          <w:lang w:val="ro-RO" w:eastAsia="en-GB"/>
        </w:rPr>
        <w:t xml:space="preserve">,  Hans Christian Andersen: </w:t>
      </w:r>
      <w:r w:rsidRPr="009A3D69">
        <w:rPr>
          <w:rFonts w:ascii="Times New Roman" w:hAnsi="Times New Roman" w:cs="Times New Roman"/>
          <w:bCs/>
          <w:i/>
          <w:color w:val="auto"/>
          <w:sz w:val="24"/>
          <w:szCs w:val="24"/>
          <w:lang w:val="ro-RO"/>
        </w:rPr>
        <w:t>Răţuşca cea urâtă</w:t>
      </w:r>
      <w:r w:rsidRPr="009A3D69">
        <w:rPr>
          <w:rFonts w:ascii="Times New Roman" w:eastAsia="Times New Roman" w:hAnsi="Times New Roman" w:cs="Times New Roman"/>
          <w:color w:val="auto"/>
          <w:sz w:val="24"/>
          <w:szCs w:val="24"/>
          <w:lang w:val="ro-RO" w:eastAsia="en-GB"/>
        </w:rPr>
        <w:t>);</w:t>
      </w:r>
    </w:p>
    <w:p w:rsidR="00200EBB" w:rsidRPr="009A3D69" w:rsidRDefault="00200EBB" w:rsidP="00200EBB">
      <w:pPr>
        <w:autoSpaceDE w:val="0"/>
        <w:autoSpaceDN w:val="0"/>
        <w:adjustRightInd w:val="0"/>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b/>
          <w:color w:val="auto"/>
          <w:sz w:val="24"/>
          <w:szCs w:val="24"/>
          <w:lang w:val="ro-RO" w:eastAsia="en-GB"/>
        </w:rPr>
        <w:t>patriotism, tradiție, identitate culturală și națională</w:t>
      </w:r>
      <w:r w:rsidRPr="009A3D69">
        <w:rPr>
          <w:rFonts w:ascii="Times New Roman" w:eastAsia="Times New Roman" w:hAnsi="Times New Roman" w:cs="Times New Roman"/>
          <w:color w:val="auto"/>
          <w:sz w:val="24"/>
          <w:szCs w:val="24"/>
          <w:lang w:val="ro-RO" w:eastAsia="en-GB"/>
        </w:rPr>
        <w:t xml:space="preserve"> (Ciprian Porumbescu – </w:t>
      </w:r>
      <w:r w:rsidRPr="009A3D69">
        <w:rPr>
          <w:rFonts w:ascii="Times New Roman" w:eastAsia="Times New Roman" w:hAnsi="Times New Roman" w:cs="Times New Roman"/>
          <w:i/>
          <w:color w:val="auto"/>
          <w:sz w:val="24"/>
          <w:szCs w:val="24"/>
          <w:lang w:val="ro-RO" w:eastAsia="en-GB"/>
        </w:rPr>
        <w:t>Trei culori</w:t>
      </w:r>
      <w:r w:rsidRPr="009A3D69">
        <w:rPr>
          <w:rFonts w:ascii="Times New Roman" w:eastAsia="Times New Roman" w:hAnsi="Times New Roman" w:cs="Times New Roman"/>
          <w:color w:val="auto"/>
          <w:sz w:val="24"/>
          <w:szCs w:val="24"/>
          <w:lang w:val="ro-RO" w:eastAsia="en-GB"/>
        </w:rPr>
        <w:t xml:space="preserve">; Emilia Plugaru – </w:t>
      </w:r>
      <w:r w:rsidRPr="009A3D69">
        <w:rPr>
          <w:rFonts w:ascii="Times New Roman" w:eastAsia="Times New Roman" w:hAnsi="Times New Roman" w:cs="Times New Roman"/>
          <w:i/>
          <w:color w:val="auto"/>
          <w:sz w:val="24"/>
          <w:szCs w:val="24"/>
          <w:lang w:val="ro-RO" w:eastAsia="en-GB"/>
        </w:rPr>
        <w:t>Vine ziua de Florii</w:t>
      </w:r>
      <w:r w:rsidRPr="009A3D69">
        <w:rPr>
          <w:rFonts w:ascii="Times New Roman" w:eastAsia="Times New Roman" w:hAnsi="Times New Roman" w:cs="Times New Roman"/>
          <w:color w:val="auto"/>
          <w:sz w:val="24"/>
          <w:szCs w:val="24"/>
          <w:lang w:val="ro-RO" w:eastAsia="en-GB"/>
        </w:rPr>
        <w:t>);</w:t>
      </w:r>
    </w:p>
    <w:p w:rsidR="00200EBB" w:rsidRPr="009A3D69" w:rsidRDefault="00200EBB" w:rsidP="00200EBB">
      <w:pPr>
        <w:autoSpaceDE w:val="0"/>
        <w:autoSpaceDN w:val="0"/>
        <w:adjustRightInd w:val="0"/>
        <w:spacing w:line="240" w:lineRule="auto"/>
        <w:contextualSpacing/>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b/>
          <w:color w:val="auto"/>
          <w:sz w:val="24"/>
          <w:szCs w:val="24"/>
          <w:lang w:val="ro-RO" w:eastAsia="en-GB"/>
        </w:rPr>
        <w:t>nașterea primei iubiri</w:t>
      </w:r>
      <w:r w:rsidRPr="009A3D69">
        <w:rPr>
          <w:rFonts w:ascii="Times New Roman" w:eastAsia="Times New Roman" w:hAnsi="Times New Roman" w:cs="Times New Roman"/>
          <w:color w:val="auto"/>
          <w:sz w:val="24"/>
          <w:szCs w:val="24"/>
          <w:lang w:val="ro-RO" w:eastAsia="en-GB"/>
        </w:rPr>
        <w:t xml:space="preserve"> </w:t>
      </w:r>
      <w:r w:rsidRPr="009A3D69">
        <w:rPr>
          <w:rFonts w:ascii="Times New Roman" w:eastAsia="Times New Roman" w:hAnsi="Times New Roman" w:cs="Times New Roman"/>
          <w:color w:val="auto"/>
          <w:sz w:val="24"/>
          <w:szCs w:val="24"/>
          <w:lang w:val="ro-RO"/>
        </w:rPr>
        <w:t xml:space="preserve">(Grigore Vieru: </w:t>
      </w:r>
      <w:r w:rsidRPr="009A3D69">
        <w:rPr>
          <w:rFonts w:ascii="Times New Roman" w:eastAsia="Times New Roman" w:hAnsi="Times New Roman" w:cs="Times New Roman"/>
          <w:i/>
          <w:color w:val="auto"/>
          <w:sz w:val="24"/>
          <w:szCs w:val="24"/>
          <w:lang w:val="ro-RO"/>
        </w:rPr>
        <w:t>Puișorii</w:t>
      </w:r>
      <w:r w:rsidRPr="009A3D69">
        <w:rPr>
          <w:rFonts w:ascii="Times New Roman" w:eastAsia="Times New Roman" w:hAnsi="Times New Roman" w:cs="Times New Roman"/>
          <w:color w:val="auto"/>
          <w:sz w:val="24"/>
          <w:szCs w:val="24"/>
          <w:lang w:val="ro-RO"/>
        </w:rPr>
        <w:t xml:space="preserve">; George Coșbuc: </w:t>
      </w:r>
      <w:r w:rsidRPr="009A3D69">
        <w:rPr>
          <w:rFonts w:ascii="Times New Roman" w:eastAsia="Times New Roman" w:hAnsi="Times New Roman" w:cs="Times New Roman"/>
          <w:i/>
          <w:color w:val="auto"/>
          <w:sz w:val="24"/>
          <w:szCs w:val="24"/>
          <w:lang w:val="ro-RO"/>
        </w:rPr>
        <w:t>Mama;</w:t>
      </w:r>
      <w:r w:rsidRPr="009A3D69">
        <w:rPr>
          <w:rFonts w:ascii="Times New Roman" w:eastAsia="Times New Roman" w:hAnsi="Times New Roman" w:cs="Times New Roman"/>
          <w:color w:val="auto"/>
          <w:sz w:val="24"/>
          <w:szCs w:val="24"/>
          <w:lang w:val="ro-RO"/>
        </w:rPr>
        <w:t xml:space="preserve"> Mihai Eminescu: </w:t>
      </w:r>
      <w:r w:rsidRPr="009A3D69">
        <w:rPr>
          <w:rFonts w:ascii="Times New Roman" w:eastAsia="Times New Roman" w:hAnsi="Times New Roman" w:cs="Times New Roman"/>
          <w:i/>
          <w:color w:val="auto"/>
          <w:sz w:val="24"/>
          <w:szCs w:val="24"/>
          <w:lang w:val="ro-RO"/>
        </w:rPr>
        <w:t>De-aș avea;</w:t>
      </w:r>
      <w:r w:rsidRPr="009A3D69">
        <w:rPr>
          <w:rFonts w:ascii="Times New Roman" w:eastAsia="Times New Roman" w:hAnsi="Times New Roman" w:cs="Times New Roman"/>
          <w:color w:val="auto"/>
          <w:sz w:val="24"/>
          <w:szCs w:val="24"/>
          <w:lang w:val="ro-RO"/>
        </w:rPr>
        <w:t xml:space="preserve"> Mihai Eminescu: </w:t>
      </w:r>
      <w:r w:rsidRPr="009A3D69">
        <w:rPr>
          <w:rFonts w:ascii="Times New Roman" w:eastAsia="Times New Roman" w:hAnsi="Times New Roman" w:cs="Times New Roman"/>
          <w:i/>
          <w:color w:val="auto"/>
          <w:sz w:val="24"/>
          <w:szCs w:val="24"/>
          <w:lang w:val="ro-RO"/>
        </w:rPr>
        <w:t>Revedere</w:t>
      </w:r>
      <w:r w:rsidRPr="009A3D69">
        <w:rPr>
          <w:rFonts w:ascii="Times New Roman" w:eastAsia="Times New Roman" w:hAnsi="Times New Roman" w:cs="Times New Roman"/>
          <w:color w:val="auto"/>
          <w:sz w:val="24"/>
          <w:szCs w:val="24"/>
          <w:lang w:val="ro-RO"/>
        </w:rPr>
        <w:t>).</w:t>
      </w:r>
    </w:p>
    <w:p w:rsidR="00200EBB" w:rsidRPr="009A3D69" w:rsidRDefault="00200EBB" w:rsidP="00200EBB">
      <w:pPr>
        <w:autoSpaceDE w:val="0"/>
        <w:autoSpaceDN w:val="0"/>
        <w:adjustRightInd w:val="0"/>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Exemplele date mai sus arată cum textele artistico-literare pot fi legate cu alte texte în moduri diferite, în funcție de motive diferite sau tonul de bază.</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Calibri" w:hAnsi="Times New Roman" w:cs="Times New Roman"/>
          <w:color w:val="auto"/>
          <w:sz w:val="24"/>
          <w:szCs w:val="24"/>
          <w:lang w:val="ro-RO"/>
        </w:rPr>
        <w:t>C</w:t>
      </w:r>
      <w:r w:rsidRPr="009A3D69">
        <w:rPr>
          <w:rFonts w:ascii="Times New Roman" w:eastAsia="Times New Roman" w:hAnsi="Times New Roman" w:cs="Times New Roman"/>
          <w:color w:val="auto"/>
          <w:sz w:val="24"/>
          <w:szCs w:val="24"/>
          <w:lang w:val="ro-RO" w:eastAsia="en-GB"/>
        </w:rPr>
        <w:t xml:space="preserve">adrul programului de literatură alcătuiesc textele din lectură. Lectura este introdusă pe genuri literare - </w:t>
      </w:r>
      <w:r w:rsidRPr="009A3D69">
        <w:rPr>
          <w:rFonts w:ascii="Times New Roman" w:eastAsia="Times New Roman" w:hAnsi="Times New Roman" w:cs="Times New Roman"/>
          <w:i/>
          <w:color w:val="auto"/>
          <w:sz w:val="24"/>
          <w:szCs w:val="24"/>
          <w:lang w:val="ro-RO" w:eastAsia="en-GB"/>
        </w:rPr>
        <w:t>poezie, proză și texte dramatice</w:t>
      </w:r>
      <w:r w:rsidRPr="009A3D69">
        <w:rPr>
          <w:rFonts w:ascii="Times New Roman" w:eastAsia="Times New Roman" w:hAnsi="Times New Roman" w:cs="Times New Roman"/>
          <w:color w:val="auto"/>
          <w:sz w:val="24"/>
          <w:szCs w:val="24"/>
          <w:lang w:val="ro-RO" w:eastAsia="en-GB"/>
        </w:rPr>
        <w:t xml:space="preserve"> și completată cu o selecție de texte științifice recunoscute</w:t>
      </w:r>
      <w:r w:rsidRPr="009A3D69">
        <w:rPr>
          <w:rFonts w:ascii="Times New Roman" w:hAnsi="Times New Roman" w:cs="Times New Roman"/>
          <w:color w:val="auto"/>
          <w:sz w:val="24"/>
          <w:szCs w:val="24"/>
          <w:lang w:val="ro-RO"/>
        </w:rPr>
        <w:t xml:space="preserve"> </w:t>
      </w:r>
      <w:r w:rsidRPr="009A3D69">
        <w:rPr>
          <w:rFonts w:ascii="Times New Roman" w:eastAsia="Times New Roman" w:hAnsi="Times New Roman" w:cs="Times New Roman"/>
          <w:color w:val="auto"/>
          <w:sz w:val="24"/>
          <w:szCs w:val="24"/>
          <w:lang w:val="ro-RO" w:eastAsia="en-GB"/>
        </w:rPr>
        <w:t>și texte informative despre regulile de bună purtare, despre frumusețile naturale, bazate pe mari atracții culturale ale Serbiei și pe meleaguri interesante, popoare, obiceiuri de pe tot mapamondul. Selecția operelor se bazează pe principiul adaptării vârstei.</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În clasa a patra, ca și în clasele anterioare, se citesc săptămânal la ore fragmente din opere. Se citește și se studiază versiunea mai lungă al basmului lui Andersen, </w:t>
      </w:r>
      <w:r w:rsidRPr="009A3D69">
        <w:rPr>
          <w:rFonts w:ascii="Times New Roman" w:hAnsi="Times New Roman" w:cs="Times New Roman"/>
          <w:i/>
          <w:iCs/>
          <w:color w:val="auto"/>
          <w:sz w:val="24"/>
          <w:szCs w:val="24"/>
          <w:lang w:val="ro-RO"/>
        </w:rPr>
        <w:t>Rățușca</w:t>
      </w:r>
      <w:r w:rsidRPr="009A3D69">
        <w:rPr>
          <w:rFonts w:ascii="Times New Roman" w:hAnsi="Times New Roman" w:cs="Times New Roman"/>
          <w:color w:val="auto"/>
          <w:sz w:val="24"/>
          <w:szCs w:val="24"/>
          <w:lang w:val="ro-RO"/>
        </w:rPr>
        <w:t xml:space="preserve"> cea </w:t>
      </w:r>
      <w:r w:rsidRPr="009A3D69">
        <w:rPr>
          <w:rFonts w:ascii="Times New Roman" w:hAnsi="Times New Roman" w:cs="Times New Roman"/>
          <w:i/>
          <w:iCs/>
          <w:color w:val="auto"/>
          <w:sz w:val="24"/>
          <w:szCs w:val="24"/>
          <w:lang w:val="ro-RO"/>
        </w:rPr>
        <w:t>urâtă</w:t>
      </w:r>
      <w:r w:rsidRPr="009A3D69">
        <w:rPr>
          <w:rFonts w:ascii="Times New Roman" w:eastAsia="Times New Roman" w:hAnsi="Times New Roman" w:cs="Times New Roman"/>
          <w:color w:val="auto"/>
          <w:sz w:val="24"/>
          <w:szCs w:val="24"/>
          <w:lang w:val="ro-RO" w:eastAsia="en-GB"/>
        </w:rPr>
        <w:t>, basmul complet. Se planifică ca, la câte ore programate, conform unui plan care este conceput independent de învățător/învățătoare, cu o dinamică adecvată, elevii citesc și analizează acest text literar.</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Calibri" w:hAnsi="Times New Roman" w:cs="Times New Roman"/>
          <w:color w:val="auto"/>
          <w:sz w:val="24"/>
          <w:szCs w:val="24"/>
          <w:lang w:val="ro-RO"/>
        </w:rPr>
        <w:t xml:space="preserve">Pe lângă </w:t>
      </w:r>
      <w:r w:rsidRPr="009A3D69">
        <w:rPr>
          <w:rFonts w:ascii="Times New Roman" w:eastAsia="Times New Roman" w:hAnsi="Times New Roman" w:cs="Times New Roman"/>
          <w:color w:val="auto"/>
          <w:sz w:val="24"/>
          <w:szCs w:val="24"/>
          <w:lang w:val="ro-RO" w:eastAsia="en-GB"/>
        </w:rPr>
        <w:t>textele care urmează să fie analizate în clasă, la oră, se oferă și o listă de lectură pentru acasă. Scopul prelucrării unei opere în cadrul lecturii pentru acasă este formarea, dezvoltarea și cultivarea obiceiurilor, deprinderilor de citire a lecturii la elevi. În timpul lecturii pentru acasă, elevii cultivă perseverența în citirea lecturii și adoptă valori estetice și educaționale dominante ale textelor artistico-literare.</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 xml:space="preserve">Noutatea programului de clasa a IV-a este alegerea suplimentară a lecturii, care permite învățătorilor să selecteze din lista de mai sus sau la alegerea lor, trei opere pentru a fi analizate în clasă, la oră. Partea opțională permite profesorului o mai mare creativitate în atingerea finalităților. Operele mai extinse pot fi citite de elevi în timpul liber, ceea ce încurajează, motivează dezvoltarea unui obicei de lectură continuă. </w:t>
      </w:r>
      <w:r w:rsidRPr="009A3D69">
        <w:rPr>
          <w:rFonts w:ascii="Times New Roman" w:eastAsia="Times New Roman" w:hAnsi="Times New Roman" w:cs="Times New Roman"/>
          <w:color w:val="auto"/>
          <w:sz w:val="24"/>
          <w:szCs w:val="24"/>
          <w:lang w:val="ro-RO" w:eastAsia="en-GB"/>
        </w:rPr>
        <w:lastRenderedPageBreak/>
        <w:t>Numărul sporit de opere în alegerea suplimentară a lecturii indică posibilitatea prelucrării unor conținuturi propuse la orele de predare suplimentară.</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ro-RO" w:eastAsia="en-GB"/>
        </w:rPr>
      </w:pPr>
      <w:r w:rsidRPr="009A3D69">
        <w:rPr>
          <w:rFonts w:ascii="Times New Roman" w:eastAsia="Times New Roman" w:hAnsi="Times New Roman" w:cs="Times New Roman"/>
          <w:color w:val="auto"/>
          <w:sz w:val="24"/>
          <w:szCs w:val="24"/>
          <w:lang w:val="ro-RO" w:eastAsia="en-GB"/>
        </w:rPr>
        <w:t>Atunci când creați planuri anuale și operaționale, este esențial să țineți cont de calendarul școlii și de activitățile care însoțesc viața școlii. Planul operațional conține o secțiune cu finalități operaționalizate, unități de instruire definite, o rubrică pentru conectivitatea inter-curriculară planificată și o rubrică pentru evaluarea calității planului, precum și alte elemente evaluate de către profesor. Pregătirea pentru oră presupune definirea scopului lecției/orei, definirea finalităților în raport cu obiectivul lecției/orei, planificarea activităților elevilor și profesorilor în raport cu obiectivul și finalitățile definite, modalități planificate de verificare a realizării finalităților, alegerea strategiilor, metodelor și procedurilor de predare a învățării și instruirii.</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p>
    <w:p w:rsidR="00200EBB" w:rsidRPr="009A3D69" w:rsidRDefault="00200EBB" w:rsidP="00200EBB">
      <w:pPr>
        <w:spacing w:line="240" w:lineRule="auto"/>
        <w:jc w:val="center"/>
        <w:rPr>
          <w:rFonts w:ascii="Times New Roman" w:eastAsia="Calibri" w:hAnsi="Times New Roman" w:cs="Times New Roman"/>
          <w:b/>
          <w:color w:val="auto"/>
          <w:sz w:val="24"/>
          <w:szCs w:val="24"/>
          <w:lang w:val="ro-RO"/>
        </w:rPr>
      </w:pPr>
      <w:r w:rsidRPr="009A3D69">
        <w:rPr>
          <w:rFonts w:ascii="Times New Roman" w:eastAsia="Calibri" w:hAnsi="Times New Roman" w:cs="Times New Roman"/>
          <w:b/>
          <w:color w:val="auto"/>
          <w:sz w:val="24"/>
          <w:szCs w:val="24"/>
          <w:lang w:val="ro-RO"/>
        </w:rPr>
        <w:t>II. REALIZAREA PREDĂRII ȘI ÎNVĂȚĂRII</w:t>
      </w:r>
    </w:p>
    <w:p w:rsidR="00200EBB" w:rsidRPr="009A3D69" w:rsidRDefault="00200EBB" w:rsidP="00200EBB">
      <w:pPr>
        <w:spacing w:line="240" w:lineRule="auto"/>
        <w:jc w:val="both"/>
        <w:rPr>
          <w:rFonts w:ascii="Times New Roman" w:eastAsia="Calibri" w:hAnsi="Times New Roman" w:cs="Times New Roman"/>
          <w:b/>
          <w:color w:val="auto"/>
          <w:sz w:val="24"/>
          <w:szCs w:val="24"/>
          <w:lang w:val="ro-RO"/>
        </w:rPr>
      </w:pPr>
    </w:p>
    <w:p w:rsidR="00200EBB" w:rsidRPr="009A3D69" w:rsidRDefault="00200EBB" w:rsidP="00200EBB">
      <w:pPr>
        <w:spacing w:line="240" w:lineRule="auto"/>
        <w:jc w:val="both"/>
        <w:rPr>
          <w:rFonts w:ascii="Times New Roman" w:eastAsia="Calibri" w:hAnsi="Times New Roman" w:cs="Times New Roman"/>
          <w:b/>
          <w:color w:val="auto"/>
          <w:sz w:val="24"/>
          <w:szCs w:val="24"/>
          <w:lang w:val="ro-RO"/>
        </w:rPr>
      </w:pPr>
    </w:p>
    <w:p w:rsidR="00200EBB" w:rsidRPr="009A3D69" w:rsidRDefault="00200EBB" w:rsidP="00200EBB">
      <w:pPr>
        <w:spacing w:line="240" w:lineRule="auto"/>
        <w:jc w:val="center"/>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LITERATURA</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p>
    <w:p w:rsidR="00200EBB" w:rsidRPr="009A3D69" w:rsidRDefault="00200EBB" w:rsidP="00200EBB">
      <w:pPr>
        <w:spacing w:line="240" w:lineRule="auto"/>
        <w:contextualSpacing/>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ab/>
        <w:t>În predarea literaturii, cel mai important este dezvoltarea capacității elevilor de a citi cu înțelegere textele literare, de a-i încuraja să citească, de a le stârni interesul și sentimentul pentru frumos, de a cultiva gustul și de a favoriza persistența în lectură și trăirea unei opere literare. Discuția cu elevii trebuie să contribuie la capacitatea elevilor de a descrie operele literare citite cu cuvintele lor, de a-și exprima opiniile despre aceste opere, de a înțelege cele mai variate caracteristici și acțiuni ale personajelor și de a face judecăți despre acțiunile și caracteristicile lor, precum și despre diferite evenimente din text. Citirea necesită timp, perseverență și angajament, iar îngrijirea acestor caracteristici este baza pentru învățarea ulterioară. Este deosebit de important că literatura dezvoltă empatie elevilor, făcându-i să se bucure de frumusețea operelor literare pe care le trăiesc emoțional. Predarea literaturii consolidează identitățile naționale și culturale ale elevilor prin învățarea despre literatura și cultura lor, precum și despre literatura și cultura altor popoare.</w:t>
      </w:r>
    </w:p>
    <w:p w:rsidR="00200EBB" w:rsidRPr="009A3D69" w:rsidRDefault="00200EBB" w:rsidP="00200EBB">
      <w:pPr>
        <w:autoSpaceDE w:val="0"/>
        <w:autoSpaceDN w:val="0"/>
        <w:adjustRightInd w:val="0"/>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Lectura școlară conține opere literare în versuri, proză, texte dramatice pentru copii și este îmbogățită cu o selecție de texte populare. Partea obligatorie a lecturii școlare constă în principal din lucrări aparținând corpusului obligatoriu,  dar și lucrări reprezentative pentru copii din literatura sârbă și universală. Textele sunt opere semnificative în versuri și proză din literatura pentru copii.</w:t>
      </w:r>
    </w:p>
    <w:p w:rsidR="00200EBB" w:rsidRPr="009A3D69" w:rsidRDefault="00200EBB" w:rsidP="00200EBB">
      <w:pPr>
        <w:autoSpaceDE w:val="0"/>
        <w:autoSpaceDN w:val="0"/>
        <w:adjustRightInd w:val="0"/>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O listă obligatorie de lucrări a fost completată de o selecție suplimentară de texte. Alegerea operelor pentru lectura școlară este potrivită vârstei elevului.</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Pe lângă opere literare, programul încurajează elevii  să se familiarizeze cu scriitorii, artiștii și savanții români celebri, care au lăsat o amprentă semnificativă asupra culturii române; cu frumusețile naturale și obiectivele culturale ale Serbiei și României; cu zone interesante, popoare, obiceiuri, cu reguli de bună purtare în familie și școală, printr-o selecție de texte științifice populare din cărți, enciclopedii și reviste.</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În corpul suplimentar de lectură sunt incluse o serie de lucrări literare contemporane pentru copii, apropiate elevilor după tematică. Scopul a fost de a permite elevilor și învățătorilor să-și dezvolte imaginația și empatia prin analiza acestui fel de lucrări, îmbogățirea experienței de lectură a elevilor și modernizarea abordării lor didactice.</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 xml:space="preserve">Textele din partea suplimentară a lecturii școlae pot servi profesorului în predarea gramaticii, precum și de cultură a exprimării.  Învățători trebuie să recomande elevilor să citească operele care nu sunt realizate la ore în timpul liber. </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lastRenderedPageBreak/>
        <w:t>În timpul analizei textelor literare, elevii își dezvoltă primele experiențe literar-estetice și își formează propriile păreri asupra operei pe care o ascultă sau pe care o citesc. Învățătorul încurajează elevii să își prezinte opiniile și să le explice cu exemple din text.</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 xml:space="preserve">În interpretarea textelor trebuie să se țină cont de tipul de text: cântecul popular, fabula, nuvela, romanul pentru copii și textul dramatic; determinarea subiectului principal în opera literară, succesiunea evenimentelor, ora și locul evenimentelor din textul citit; să numească trăsăturile pozitive și negative ale personajelor; să observe detalii importante în descrierile ființelor și a naturii; să observe proveniența comicului în textul literar și să înțeleagă ideile principae ale unei opere literare. </w:t>
      </w:r>
    </w:p>
    <w:p w:rsidR="00200EBB" w:rsidRPr="009A3D69" w:rsidRDefault="00200EBB" w:rsidP="00200EBB">
      <w:pPr>
        <w:spacing w:line="240" w:lineRule="auto"/>
        <w:jc w:val="both"/>
        <w:rPr>
          <w:rFonts w:ascii="Times New Roman" w:eastAsia="Calibri" w:hAnsi="Times New Roman" w:cs="Times New Roman"/>
          <w:color w:val="auto"/>
          <w:sz w:val="24"/>
          <w:szCs w:val="24"/>
          <w:shd w:val="clear" w:color="auto" w:fill="FFFFFF"/>
          <w:lang w:val="ro-RO"/>
        </w:rPr>
      </w:pPr>
      <w:r w:rsidRPr="009A3D69">
        <w:rPr>
          <w:rFonts w:ascii="Times New Roman" w:eastAsia="Calibri" w:hAnsi="Times New Roman" w:cs="Times New Roman"/>
          <w:color w:val="auto"/>
          <w:sz w:val="24"/>
          <w:szCs w:val="24"/>
          <w:shd w:val="clear" w:color="auto" w:fill="FFFFFF"/>
          <w:lang w:val="ro-RO"/>
        </w:rPr>
        <w:t>Elevul trebuie să recunoască trăsăturile de bază ale poemului liric (vers, strofă, rimă și ritm), să noteze personificarea în opera literară și să înțeleagă rolul acesteia; distinge descrierea, povestirea și dialogul într-o operă literară; distinge povestirea la persoana I și cea la persoana a III-a; să identifice dacă textul literar este vesel, trist, comic și să înțeleagă caracteristicile personajelor din textul dramatic. Prin dezvoltarea noțiunilor literare nu înseamnă că elevii învață definiții, ci denumirea și explicarea descriptivă a unui termen și notarea rolului unui anumit termen într-un text literar. Noțiunile literare sunt observate mai întâi în text și apoi se explică funcția lor.</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În timpul interpretării textelor lirice, epice și dramatice pentru copii, elevii sunt motivați de o serie întreagă de activități creative care reies din opere literare (recitarea expresivă a unei poezii lirice, citirea textului în proză în mod interpretativ, spectacolul scenic, jocul teatral, dialogurile dramatice, vizionarea spectacolelor de teatru pentru copii și filme pentru copii, înregistrarea și comentarea pasaje dramatizate).</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Orele de literatură pot fi completate prin utilizarea conținutului digital. Învățătorilor și elevilor pot ajuta foarte mult înregistrările audio, unde actorii interpretează expresiv textele literare. De asemenea, ar trebui introduse diferite activități creative în cadrul predării care sistematizează conținutul procesat (jocuri de asociere, puzzle-uri creative, exerciții interactive, etc.).</w:t>
      </w:r>
    </w:p>
    <w:p w:rsidR="00200EBB" w:rsidRPr="009A3D69" w:rsidRDefault="00200EBB" w:rsidP="00200EBB">
      <w:pPr>
        <w:spacing w:after="200" w:line="240" w:lineRule="auto"/>
        <w:jc w:val="both"/>
        <w:rPr>
          <w:rFonts w:ascii="Times New Roman" w:eastAsia="Calibri" w:hAnsi="Times New Roman" w:cs="Times New Roman"/>
          <w:color w:val="auto"/>
          <w:sz w:val="24"/>
          <w:szCs w:val="24"/>
          <w:lang w:val="fr-FR"/>
        </w:rPr>
      </w:pPr>
      <w:r w:rsidRPr="009A3D69">
        <w:rPr>
          <w:rFonts w:ascii="Times New Roman" w:eastAsia="Calibri" w:hAnsi="Times New Roman" w:cs="Times New Roman"/>
          <w:color w:val="auto"/>
          <w:sz w:val="24"/>
          <w:szCs w:val="24"/>
          <w:lang w:val="fr-FR"/>
        </w:rPr>
        <w:t>Corelativitatea este posibilă printr-o combinație adecvată de acte obligatorii și opționale. Același text poate fi legat de alte texte în moduri diferite, în funcție de motive diferite sau tonul de bază al textului, ca parte a predării proiecționale, care se bazează mai degrabă  pe rezultate decât pe conținut. Învățătorii stabilesc conexiuni între mai multe discipline, mai ales cu natura și societatea, desenul, educația muzicală, religia și educația civică.</w:t>
      </w:r>
    </w:p>
    <w:p w:rsidR="00200EBB" w:rsidRPr="009A3D69" w:rsidRDefault="00200EBB" w:rsidP="00200EBB">
      <w:pPr>
        <w:autoSpaceDE w:val="0"/>
        <w:autoSpaceDN w:val="0"/>
        <w:adjustRightInd w:val="0"/>
        <w:spacing w:line="240" w:lineRule="auto"/>
        <w:jc w:val="center"/>
        <w:rPr>
          <w:rFonts w:ascii="Times New Roman" w:eastAsia="TimesNewRomanPSMT" w:hAnsi="Times New Roman" w:cs="Times New Roman"/>
          <w:color w:val="auto"/>
          <w:sz w:val="24"/>
          <w:szCs w:val="24"/>
          <w:lang w:val="fr-FR"/>
        </w:rPr>
      </w:pPr>
      <w:r w:rsidRPr="009A3D69">
        <w:rPr>
          <w:rFonts w:ascii="Times New Roman" w:eastAsia="TimesNewRomanPSMT" w:hAnsi="Times New Roman" w:cs="Times New Roman"/>
          <w:color w:val="auto"/>
          <w:sz w:val="24"/>
          <w:szCs w:val="24"/>
          <w:lang w:val="fr-FR"/>
        </w:rPr>
        <w:tab/>
      </w:r>
      <w:r w:rsidRPr="009A3D69">
        <w:rPr>
          <w:rFonts w:ascii="Times New Roman" w:eastAsia="TimesNewRomanPSMT" w:hAnsi="Times New Roman" w:cs="Times New Roman"/>
          <w:b/>
          <w:color w:val="auto"/>
          <w:sz w:val="24"/>
          <w:szCs w:val="24"/>
          <w:lang w:val="ro-RO"/>
        </w:rPr>
        <w:t>LIMBA</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
          <w:bCs/>
          <w:color w:val="auto"/>
          <w:sz w:val="24"/>
          <w:szCs w:val="24"/>
          <w:lang w:val="ro-RO"/>
        </w:rPr>
      </w:pPr>
      <w:r w:rsidRPr="009A3D69">
        <w:rPr>
          <w:rFonts w:ascii="Times New Roman" w:eastAsia="TimesNewRomanPSMT" w:hAnsi="Times New Roman" w:cs="Times New Roman"/>
          <w:b/>
          <w:bCs/>
          <w:color w:val="auto"/>
          <w:sz w:val="24"/>
          <w:szCs w:val="24"/>
          <w:lang w:val="ro-RO"/>
        </w:rPr>
        <w:t>Gramatica</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Cs/>
          <w:color w:val="auto"/>
          <w:sz w:val="24"/>
          <w:szCs w:val="24"/>
          <w:lang w:val="ro-RO"/>
        </w:rPr>
      </w:pPr>
      <w:r w:rsidRPr="009A3D69">
        <w:rPr>
          <w:rFonts w:ascii="Times New Roman" w:eastAsia="TimesNewRomanPSMT" w:hAnsi="Times New Roman" w:cs="Times New Roman"/>
          <w:b/>
          <w:bCs/>
          <w:color w:val="auto"/>
          <w:sz w:val="24"/>
          <w:szCs w:val="24"/>
          <w:lang w:val="ro-RO"/>
        </w:rPr>
        <w:tab/>
      </w:r>
      <w:r w:rsidRPr="009A3D69">
        <w:rPr>
          <w:rFonts w:ascii="Times New Roman" w:eastAsia="TimesNewRomanPSMT" w:hAnsi="Times New Roman" w:cs="Times New Roman"/>
          <w:bCs/>
          <w:color w:val="auto"/>
          <w:sz w:val="24"/>
          <w:szCs w:val="24"/>
          <w:lang w:val="ro-RO"/>
        </w:rPr>
        <w:t>În predarea limbii, elevii învață regulile gramaticale și ortografice ale limbii române, pe care le vor aplica în comunicarea scrisă și vorbită. Pentru adoptarea noului conținut este necesară o bună înțelegere a morfologiei: părțile de vorbire și categoriile lor gramaticale.</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Cs/>
          <w:color w:val="auto"/>
          <w:sz w:val="24"/>
          <w:szCs w:val="24"/>
          <w:lang w:val="ro-RO"/>
        </w:rPr>
      </w:pPr>
      <w:r w:rsidRPr="009A3D69">
        <w:rPr>
          <w:rFonts w:ascii="Times New Roman" w:eastAsia="TimesNewRomanPSMT" w:hAnsi="Times New Roman" w:cs="Times New Roman"/>
          <w:bCs/>
          <w:color w:val="auto"/>
          <w:sz w:val="24"/>
          <w:szCs w:val="24"/>
          <w:lang w:val="ro-RO"/>
        </w:rPr>
        <w:tab/>
        <w:t>În contextul noului conținut, este necesar să arătăm prin exemple că unele cuvinte își schimbă forma și altele nu (asta înseamnă, în primul rând derivarea substantivelor, pronumelui și adjectivelor după caz, iar verbele după timp). Este important ca elevii să observe cuvintele care nu își schimbă forma (aici ne referim în primul rând la adverbe care nu au comparație, prepoziții, conjuncții și cuvinte tipice, fără a cita denumirea lor).</w:t>
      </w:r>
    </w:p>
    <w:p w:rsidR="00200EBB" w:rsidRPr="009A3D69" w:rsidRDefault="00200EBB" w:rsidP="00200EBB">
      <w:pPr>
        <w:autoSpaceDE w:val="0"/>
        <w:autoSpaceDN w:val="0"/>
        <w:adjustRightInd w:val="0"/>
        <w:jc w:val="both"/>
        <w:rPr>
          <w:rFonts w:ascii="Times New Roman" w:eastAsia="TimesNewRomanPSMT" w:hAnsi="Times New Roman" w:cs="Times New Roman"/>
          <w:bCs/>
          <w:color w:val="auto"/>
          <w:sz w:val="24"/>
          <w:szCs w:val="24"/>
          <w:lang w:val="ro-RO"/>
        </w:rPr>
      </w:pPr>
      <w:r w:rsidRPr="009A3D69">
        <w:rPr>
          <w:rFonts w:ascii="Times New Roman" w:eastAsia="TimesNewRomanPSMT" w:hAnsi="Times New Roman" w:cs="Times New Roman"/>
          <w:bCs/>
          <w:color w:val="auto"/>
          <w:sz w:val="24"/>
          <w:szCs w:val="24"/>
          <w:lang w:val="ro-RO"/>
        </w:rPr>
        <w:tab/>
        <w:t>Înainte de a introduce conținuturi noi din sintaxă, trebuie să ne reamintim despre propoziție, diferențierea lor după formă și sens. Clasa a patra introduce noțiunea legată de părțile de propoziție și termenul de funcția cuvintelor în ea. Subiectul este acceptat pe baza exemplelor cu subiecte și pronume personale. Distincția dintre părțile de vorbire (substantiv, pronume) și slujba (subiect) trebuie indicată în mod clar. Verbul ca parte de vorbire apare în slujba predicatului. Adoptarea predicatelor ar trebui să înceapă cu exemplele verbelor la timpul trecut și viitor, arătând diferența dintre formele simple la prezent și complexe la timpul trecut și viitor.</w:t>
      </w:r>
    </w:p>
    <w:p w:rsidR="00200EBB" w:rsidRPr="009A3D69" w:rsidRDefault="00200EBB" w:rsidP="00200EBB">
      <w:pPr>
        <w:autoSpaceDE w:val="0"/>
        <w:autoSpaceDN w:val="0"/>
        <w:adjustRightInd w:val="0"/>
        <w:jc w:val="both"/>
        <w:rPr>
          <w:rFonts w:ascii="Times New Roman" w:eastAsia="TimesNewRomanPSMT" w:hAnsi="Times New Roman" w:cs="Times New Roman"/>
          <w:bCs/>
          <w:color w:val="auto"/>
          <w:sz w:val="24"/>
          <w:szCs w:val="24"/>
          <w:lang w:val="ro-RO"/>
        </w:rPr>
      </w:pPr>
    </w:p>
    <w:p w:rsidR="00200EBB" w:rsidRPr="009A3D69" w:rsidRDefault="00200EBB" w:rsidP="00200EBB">
      <w:pPr>
        <w:autoSpaceDE w:val="0"/>
        <w:autoSpaceDN w:val="0"/>
        <w:adjustRightInd w:val="0"/>
        <w:jc w:val="both"/>
        <w:rPr>
          <w:rFonts w:ascii="Times New Roman" w:eastAsia="TimesNewRomanPSMT" w:hAnsi="Times New Roman" w:cs="Times New Roman"/>
          <w:bCs/>
          <w:i/>
          <w:color w:val="auto"/>
          <w:sz w:val="24"/>
          <w:szCs w:val="24"/>
          <w:lang w:val="ro-RO"/>
        </w:rPr>
      </w:pPr>
      <w:r w:rsidRPr="009A3D69">
        <w:rPr>
          <w:rFonts w:ascii="Times New Roman" w:eastAsia="TimesNewRomanPSMT" w:hAnsi="Times New Roman" w:cs="Times New Roman"/>
          <w:bCs/>
          <w:i/>
          <w:color w:val="auto"/>
          <w:sz w:val="24"/>
          <w:szCs w:val="24"/>
          <w:lang w:val="ro-RO"/>
        </w:rPr>
        <w:t>Părțile e vorbire</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Substantivul. Substantivele comune şi proprii. Genul. Numărul.</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 xml:space="preserve">Articolul. Articolul hotărât şi articolul nehotărât. </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 xml:space="preserve">Cazurile substantivului şi funcţia sintactică. </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Nominativ. Genitiv. Articolul posesiv-genitival. Dativ. Acuzativ. Prepoziţia şi rolul ei în exprimarea acuzativului. Prepoziţiile simple şi compuse.Vocativul.</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Declinarea substantivelor comune cu articol hotărât şi nehotărât şi celor proprii .</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Adjectivul ca determinant al substantivului.</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Adjectivele variabile şi invariabile. Acordul cu substantivul în gen, număr şi caz.</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Pronumele şi numeralul ca substituţi ai substantivului.</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Pronumele personal şi categoriile lui gramaticale (persoană, gen, număr, caz)</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Formele accentuate şi neaccentuate ale pronumelui personal.Pronumele personal de politeţe.</w:t>
      </w:r>
    </w:p>
    <w:p w:rsidR="00200EBB" w:rsidRPr="009A3D69" w:rsidRDefault="00200EBB" w:rsidP="00200EBB">
      <w:pPr>
        <w:jc w:val="both"/>
        <w:rPr>
          <w:rFonts w:ascii="Times New Roman" w:hAnsi="Times New Roman" w:cs="Times New Roman"/>
          <w:sz w:val="24"/>
          <w:szCs w:val="24"/>
        </w:rPr>
      </w:pPr>
      <w:r w:rsidRPr="009A3D69">
        <w:rPr>
          <w:rFonts w:ascii="Times New Roman" w:hAnsi="Times New Roman" w:cs="Times New Roman"/>
          <w:sz w:val="24"/>
          <w:szCs w:val="24"/>
        </w:rPr>
        <w:t>Numeralul cardinal şi ordinal.</w:t>
      </w:r>
    </w:p>
    <w:p w:rsidR="00200EBB" w:rsidRPr="009A3D69" w:rsidRDefault="00200EBB" w:rsidP="00200EBB">
      <w:pPr>
        <w:jc w:val="both"/>
        <w:rPr>
          <w:rFonts w:ascii="Times New Roman" w:hAnsi="Times New Roman" w:cs="Times New Roman"/>
          <w:sz w:val="24"/>
          <w:szCs w:val="24"/>
        </w:rPr>
      </w:pPr>
      <w:r w:rsidRPr="009A3D69">
        <w:rPr>
          <w:rFonts w:ascii="Times New Roman" w:hAnsi="Times New Roman" w:cs="Times New Roman"/>
          <w:sz w:val="24"/>
          <w:szCs w:val="24"/>
        </w:rPr>
        <w:t>Verbul. Categoriile gramaticale ale verbului: timpul, persoana, numărul, modul.</w:t>
      </w:r>
    </w:p>
    <w:p w:rsidR="00200EBB" w:rsidRPr="009A3D69" w:rsidRDefault="00200EBB" w:rsidP="00200EBB">
      <w:pPr>
        <w:jc w:val="both"/>
        <w:rPr>
          <w:rFonts w:ascii="Times New Roman" w:hAnsi="Times New Roman" w:cs="Times New Roman"/>
          <w:sz w:val="24"/>
          <w:szCs w:val="24"/>
        </w:rPr>
      </w:pPr>
      <w:r w:rsidRPr="009A3D69">
        <w:rPr>
          <w:rFonts w:ascii="Times New Roman" w:hAnsi="Times New Roman" w:cs="Times New Roman"/>
          <w:sz w:val="24"/>
          <w:szCs w:val="24"/>
        </w:rPr>
        <w:t>Conjugarea. Modurile personale şi modurile nepersonale ale verbului.</w:t>
      </w:r>
    </w:p>
    <w:p w:rsidR="00200EBB" w:rsidRPr="009A3D69" w:rsidRDefault="00200EBB" w:rsidP="00200EBB">
      <w:pPr>
        <w:jc w:val="both"/>
        <w:rPr>
          <w:rFonts w:ascii="Times New Roman" w:hAnsi="Times New Roman" w:cs="Times New Roman"/>
          <w:sz w:val="24"/>
          <w:szCs w:val="24"/>
          <w:lang w:val="fr-FR"/>
        </w:rPr>
      </w:pPr>
      <w:r w:rsidRPr="009A3D69">
        <w:rPr>
          <w:rFonts w:ascii="Times New Roman" w:hAnsi="Times New Roman" w:cs="Times New Roman"/>
          <w:sz w:val="24"/>
          <w:szCs w:val="24"/>
          <w:lang w:val="fr-FR"/>
        </w:rPr>
        <w:t>Timpurile modului indicativ: pre</w:t>
      </w:r>
      <w:r w:rsidRPr="009A3D69">
        <w:rPr>
          <w:rFonts w:ascii="Times New Roman" w:hAnsi="Times New Roman" w:cs="Times New Roman"/>
          <w:sz w:val="24"/>
          <w:szCs w:val="24"/>
          <w:lang w:val="ro-RO"/>
        </w:rPr>
        <w:t>z</w:t>
      </w:r>
      <w:r w:rsidRPr="009A3D69">
        <w:rPr>
          <w:rFonts w:ascii="Times New Roman" w:hAnsi="Times New Roman" w:cs="Times New Roman"/>
          <w:sz w:val="24"/>
          <w:szCs w:val="24"/>
          <w:lang w:val="fr-FR"/>
        </w:rPr>
        <w:t>ent, imperfect, perfect compus, viitor.</w:t>
      </w:r>
    </w:p>
    <w:p w:rsidR="00200EBB" w:rsidRPr="009A3D69" w:rsidRDefault="00200EBB" w:rsidP="00200EBB">
      <w:pPr>
        <w:jc w:val="both"/>
        <w:rPr>
          <w:rFonts w:ascii="Times New Roman" w:hAnsi="Times New Roman" w:cs="Times New Roman"/>
          <w:sz w:val="24"/>
          <w:szCs w:val="24"/>
          <w:lang w:val="fr-FR"/>
        </w:rPr>
      </w:pPr>
      <w:r w:rsidRPr="009A3D69">
        <w:rPr>
          <w:rFonts w:ascii="Times New Roman" w:hAnsi="Times New Roman" w:cs="Times New Roman"/>
          <w:sz w:val="24"/>
          <w:szCs w:val="24"/>
          <w:lang w:val="fr-FR"/>
        </w:rPr>
        <w:t xml:space="preserve">Verbele auxiliare: </w:t>
      </w:r>
      <w:r w:rsidRPr="009A3D69">
        <w:rPr>
          <w:rFonts w:ascii="Times New Roman" w:hAnsi="Times New Roman" w:cs="Times New Roman"/>
          <w:i/>
          <w:sz w:val="24"/>
          <w:szCs w:val="24"/>
          <w:lang w:val="fr-FR"/>
        </w:rPr>
        <w:t>a fi, a avea, a vrea (a voi)</w:t>
      </w:r>
      <w:r w:rsidRPr="009A3D69">
        <w:rPr>
          <w:rFonts w:ascii="Times New Roman" w:hAnsi="Times New Roman" w:cs="Times New Roman"/>
          <w:sz w:val="24"/>
          <w:szCs w:val="24"/>
          <w:lang w:val="fr-FR"/>
        </w:rPr>
        <w:t>.</w:t>
      </w:r>
    </w:p>
    <w:p w:rsidR="00200EBB" w:rsidRPr="009A3D69" w:rsidRDefault="00200EBB" w:rsidP="00200EBB">
      <w:pPr>
        <w:jc w:val="both"/>
        <w:rPr>
          <w:rFonts w:ascii="Times New Roman" w:hAnsi="Times New Roman" w:cs="Times New Roman"/>
          <w:sz w:val="24"/>
          <w:szCs w:val="24"/>
          <w:lang w:val="fr-FR"/>
        </w:rPr>
      </w:pPr>
      <w:r w:rsidRPr="009A3D69">
        <w:rPr>
          <w:rFonts w:ascii="Times New Roman" w:hAnsi="Times New Roman" w:cs="Times New Roman"/>
          <w:sz w:val="24"/>
          <w:szCs w:val="24"/>
          <w:lang w:val="fr-FR"/>
        </w:rPr>
        <w:t>Părţile de vorbire neflexibile. Adverbul – de loc, timp, mod. Conjuncţia şi rolul ei în comunicare. Prepoziţia. Interjecţia. Tipuri de interjecţii.</w:t>
      </w:r>
    </w:p>
    <w:p w:rsidR="00200EBB" w:rsidRPr="009A3D69" w:rsidRDefault="00200EBB" w:rsidP="00200EBB">
      <w:pPr>
        <w:jc w:val="both"/>
        <w:rPr>
          <w:rFonts w:ascii="Times New Roman" w:hAnsi="Times New Roman" w:cs="Times New Roman"/>
          <w:sz w:val="24"/>
          <w:szCs w:val="24"/>
          <w:lang w:val="fr-FR"/>
        </w:rPr>
      </w:pPr>
    </w:p>
    <w:p w:rsidR="00200EBB" w:rsidRPr="009A3D69" w:rsidRDefault="00200EBB" w:rsidP="00200EBB">
      <w:pPr>
        <w:jc w:val="both"/>
        <w:rPr>
          <w:rFonts w:ascii="Times New Roman" w:hAnsi="Times New Roman" w:cs="Times New Roman"/>
          <w:sz w:val="24"/>
          <w:szCs w:val="24"/>
          <w:lang w:val="fr-FR"/>
        </w:rPr>
      </w:pPr>
      <w:r w:rsidRPr="009A3D69">
        <w:rPr>
          <w:rFonts w:ascii="Times New Roman" w:hAnsi="Times New Roman" w:cs="Times New Roman"/>
          <w:i/>
          <w:sz w:val="24"/>
          <w:szCs w:val="24"/>
          <w:lang w:val="fr-FR"/>
        </w:rPr>
        <w:t>Sintaxa propoziţiei</w:t>
      </w:r>
      <w:r w:rsidRPr="009A3D69">
        <w:rPr>
          <w:rFonts w:ascii="Times New Roman" w:hAnsi="Times New Roman" w:cs="Times New Roman"/>
          <w:sz w:val="24"/>
          <w:szCs w:val="24"/>
          <w:lang w:val="fr-FR"/>
        </w:rPr>
        <w:t>. Părţile propoziţiei. Propoziţia simplă şi dezvoltată. Transformarea propoziţiei simple în propoziţie dezvoltată.. Subiectul. Subiectul exprimat prin substantive şi pronume. Subiectul multiplu. Predicatul. Predicatul verbal exprimat prin verbe la moduri personale. Atributul. Atributul adjectival şi substantival. Complementul. Complementul direct şi indirect.</w:t>
      </w:r>
    </w:p>
    <w:p w:rsidR="00200EBB" w:rsidRPr="009A3D69" w:rsidRDefault="00200EBB" w:rsidP="00200EBB">
      <w:pPr>
        <w:jc w:val="both"/>
        <w:rPr>
          <w:rFonts w:ascii="Times New Roman" w:hAnsi="Times New Roman" w:cs="Times New Roman"/>
          <w:sz w:val="24"/>
          <w:szCs w:val="24"/>
          <w:lang w:val="fr-FR"/>
        </w:rPr>
      </w:pPr>
    </w:p>
    <w:p w:rsidR="00200EBB" w:rsidRPr="009A3D69" w:rsidRDefault="00200EBB" w:rsidP="00200EBB">
      <w:pPr>
        <w:jc w:val="both"/>
        <w:rPr>
          <w:rFonts w:ascii="Times New Roman" w:hAnsi="Times New Roman" w:cs="Times New Roman"/>
          <w:sz w:val="24"/>
          <w:szCs w:val="24"/>
          <w:lang w:val="fr-FR"/>
        </w:rPr>
      </w:pPr>
      <w:r w:rsidRPr="009A3D69">
        <w:rPr>
          <w:rFonts w:ascii="Times New Roman" w:hAnsi="Times New Roman" w:cs="Times New Roman"/>
          <w:i/>
          <w:sz w:val="24"/>
          <w:szCs w:val="24"/>
          <w:lang w:val="fr-FR"/>
        </w:rPr>
        <w:t>Sintaxa frazei</w:t>
      </w:r>
      <w:r w:rsidRPr="009A3D69">
        <w:rPr>
          <w:rFonts w:ascii="Times New Roman" w:hAnsi="Times New Roman" w:cs="Times New Roman"/>
          <w:sz w:val="24"/>
          <w:szCs w:val="24"/>
          <w:lang w:val="fr-FR"/>
        </w:rPr>
        <w:t xml:space="preserve">. Fraza - noţiuni generale. Propoziţia principală. Propoziţia secundară – noţiuni generale. Delimitarea propoziţiilor dintr-o frază. </w:t>
      </w:r>
    </w:p>
    <w:p w:rsidR="00200EBB" w:rsidRPr="009A3D69" w:rsidRDefault="00200EBB" w:rsidP="00200EBB">
      <w:pPr>
        <w:jc w:val="both"/>
        <w:rPr>
          <w:rFonts w:ascii="Times New Roman" w:hAnsi="Times New Roman" w:cs="Times New Roman"/>
          <w:sz w:val="24"/>
          <w:szCs w:val="24"/>
          <w:lang w:val="fr-FR"/>
        </w:rPr>
      </w:pPr>
    </w:p>
    <w:p w:rsidR="00200EBB" w:rsidRPr="009A3D69" w:rsidRDefault="00200EBB" w:rsidP="00200EBB">
      <w:pPr>
        <w:jc w:val="both"/>
        <w:rPr>
          <w:rFonts w:ascii="Times New Roman" w:hAnsi="Times New Roman" w:cs="Times New Roman"/>
          <w:sz w:val="24"/>
          <w:szCs w:val="24"/>
        </w:rPr>
      </w:pPr>
      <w:r w:rsidRPr="009A3D69">
        <w:rPr>
          <w:rFonts w:ascii="Times New Roman" w:hAnsi="Times New Roman" w:cs="Times New Roman"/>
          <w:i/>
          <w:sz w:val="24"/>
          <w:szCs w:val="24"/>
          <w:lang w:val="fr-FR"/>
        </w:rPr>
        <w:t>Noţiuni de ortografie</w:t>
      </w:r>
      <w:r w:rsidRPr="009A3D69">
        <w:rPr>
          <w:rFonts w:ascii="Times New Roman" w:hAnsi="Times New Roman" w:cs="Times New Roman"/>
          <w:sz w:val="24"/>
          <w:szCs w:val="24"/>
          <w:lang w:val="fr-FR"/>
        </w:rPr>
        <w:t xml:space="preserve">. Despărţirea cuvintelor în silabe. Scrierea corectă a formelor neaccentuate ale pronumelui personal în cadrul paradigmei verbale a perfectului compus.  </w:t>
      </w:r>
      <w:r w:rsidRPr="009A3D69">
        <w:rPr>
          <w:rFonts w:ascii="Times New Roman" w:hAnsi="Times New Roman" w:cs="Times New Roman"/>
          <w:sz w:val="24"/>
          <w:szCs w:val="24"/>
        </w:rPr>
        <w:t>Scrierea corectă a pronumelor negative. Folosirea corectă a ortogramelor: într-o, într-un, dintr-o, dintr-un. Folosirea corectă a adverbului de negaţie nu (</w:t>
      </w:r>
      <w:r w:rsidRPr="009A3D69">
        <w:rPr>
          <w:rFonts w:ascii="Times New Roman" w:hAnsi="Times New Roman" w:cs="Times New Roman"/>
          <w:i/>
          <w:sz w:val="24"/>
          <w:szCs w:val="24"/>
        </w:rPr>
        <w:t>n-</w:t>
      </w:r>
      <w:r w:rsidRPr="009A3D69">
        <w:rPr>
          <w:rFonts w:ascii="Times New Roman" w:hAnsi="Times New Roman" w:cs="Times New Roman"/>
          <w:sz w:val="24"/>
          <w:szCs w:val="24"/>
        </w:rPr>
        <w:t xml:space="preserve">). Semnele de punctuaţie (actualizare). </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Cs/>
          <w:color w:val="auto"/>
          <w:sz w:val="24"/>
          <w:szCs w:val="24"/>
          <w:lang w:val="ro-RO"/>
        </w:rPr>
      </w:pPr>
      <w:r w:rsidRPr="009A3D69">
        <w:rPr>
          <w:rFonts w:ascii="Times New Roman" w:eastAsia="TimesNewRomanPSMT" w:hAnsi="Times New Roman" w:cs="Times New Roman"/>
          <w:bCs/>
          <w:color w:val="auto"/>
          <w:sz w:val="24"/>
          <w:szCs w:val="24"/>
        </w:rPr>
        <w:t>În clasele anterioare, s-a făcut o introducere a vorbirii directe</w:t>
      </w:r>
      <w:r w:rsidRPr="009A3D69">
        <w:rPr>
          <w:rFonts w:ascii="Times New Roman" w:eastAsia="TimesNewRomanPSMT" w:hAnsi="Times New Roman" w:cs="Times New Roman"/>
          <w:bCs/>
          <w:color w:val="auto"/>
          <w:sz w:val="24"/>
          <w:szCs w:val="24"/>
          <w:lang w:val="ro-RO"/>
        </w:rPr>
        <w:t>. Este necesară asocierea modelelor de vorbire directă cu regulile ortografice și utilizarea ghilimelelor și a virgulei.</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Cs/>
          <w:color w:val="auto"/>
          <w:sz w:val="24"/>
          <w:szCs w:val="24"/>
          <w:lang w:val="ro-RO"/>
        </w:rPr>
      </w:pPr>
      <w:r w:rsidRPr="009A3D69">
        <w:rPr>
          <w:rFonts w:ascii="Times New Roman" w:eastAsia="TimesNewRomanPSMT" w:hAnsi="Times New Roman" w:cs="Times New Roman"/>
          <w:bCs/>
          <w:color w:val="auto"/>
          <w:sz w:val="24"/>
          <w:szCs w:val="24"/>
          <w:lang w:val="ro-RO"/>
        </w:rPr>
        <w:t>Predarea gramaticii ar trebui să fie legată de predarea literaturii, astfel încât textele literare din program să poată servi analizei gramaticale și să servească ca exemple de utilizare a părților de vorbire  într-o propoziție, slujba lor și  felul de propoziții. Exemplele ar trebui să fie ușor de analizat. De asemenea, profesorul poate personaliza textul astfel încât exemplele să fie tipice.</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Cs/>
          <w:color w:val="auto"/>
          <w:sz w:val="24"/>
          <w:szCs w:val="24"/>
          <w:lang w:val="ro-RO"/>
        </w:rPr>
      </w:pP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
          <w:bCs/>
          <w:color w:val="auto"/>
          <w:sz w:val="24"/>
          <w:szCs w:val="24"/>
          <w:lang w:val="ro-RO"/>
        </w:rPr>
      </w:pPr>
      <w:r w:rsidRPr="009A3D69">
        <w:rPr>
          <w:rFonts w:ascii="Times New Roman" w:eastAsia="TimesNewRomanPSMT" w:hAnsi="Times New Roman" w:cs="Times New Roman"/>
          <w:b/>
          <w:bCs/>
          <w:color w:val="auto"/>
          <w:sz w:val="24"/>
          <w:szCs w:val="24"/>
          <w:lang w:val="ro-RO"/>
        </w:rPr>
        <w:tab/>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
          <w:bCs/>
          <w:color w:val="auto"/>
          <w:sz w:val="24"/>
          <w:szCs w:val="24"/>
          <w:lang w:val="ro-RO"/>
        </w:rPr>
      </w:pPr>
      <w:r w:rsidRPr="009A3D69">
        <w:rPr>
          <w:rFonts w:ascii="Times New Roman" w:eastAsia="TimesNewRomanPSMT" w:hAnsi="Times New Roman" w:cs="Times New Roman"/>
          <w:b/>
          <w:bCs/>
          <w:color w:val="auto"/>
          <w:sz w:val="24"/>
          <w:szCs w:val="24"/>
          <w:lang w:val="ro-RO"/>
        </w:rPr>
        <w:t>Ortografie</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
          <w:bCs/>
          <w:color w:val="auto"/>
          <w:sz w:val="24"/>
          <w:szCs w:val="24"/>
          <w:lang w:val="ro-RO"/>
        </w:rPr>
      </w:pP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
          <w:bCs/>
          <w:color w:val="auto"/>
          <w:sz w:val="24"/>
          <w:szCs w:val="24"/>
          <w:lang w:val="ro-RO"/>
        </w:rPr>
      </w:pPr>
      <w:r w:rsidRPr="009A3D69">
        <w:rPr>
          <w:rFonts w:ascii="Times New Roman" w:eastAsia="TimesNewRomanPSMT" w:hAnsi="Times New Roman" w:cs="Times New Roman"/>
          <w:b/>
          <w:bCs/>
          <w:color w:val="auto"/>
          <w:sz w:val="24"/>
          <w:szCs w:val="24"/>
          <w:lang w:val="ro-RO"/>
        </w:rPr>
        <w:t>Ortografie</w:t>
      </w:r>
    </w:p>
    <w:p w:rsidR="00200EBB" w:rsidRPr="009A3D69" w:rsidRDefault="00200EBB" w:rsidP="00200EBB">
      <w:pPr>
        <w:autoSpaceDE w:val="0"/>
        <w:autoSpaceDN w:val="0"/>
        <w:adjustRightInd w:val="0"/>
        <w:spacing w:line="240" w:lineRule="auto"/>
        <w:jc w:val="both"/>
        <w:rPr>
          <w:rFonts w:ascii="Times New Roman" w:eastAsia="TimesNewRomanPSMT" w:hAnsi="Times New Roman" w:cs="Times New Roman"/>
          <w:b/>
          <w:bCs/>
          <w:color w:val="auto"/>
          <w:sz w:val="24"/>
          <w:szCs w:val="24"/>
          <w:lang w:val="ro-RO"/>
        </w:rPr>
      </w:pP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 xml:space="preserve">Regulile ortografice elevii le învață treptat, prin repetiție și exerciții din materia deja parcursă și prin învățarea conținuturilor noi, cu ajutorul diferitelor tipuri de exerciții legate de părțile de vorbire și de părțile principale și secundare de propoziție, precum și cu ajutorul textelor mai scurte. </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 xml:space="preserve">Scrierea substantivelor proprii (numele locuitorilor, țările, localitățile, numele străzilor și piețelor, denumirea instituțiilor, manifestărilor, scrierea denumirilor revistelor, evenimentelor istorice și a numelor istorice, etc. trebuie să fie legată cu conținuturile disciplinei Natură și Societate. Scrierea numelor persoanelor și a operelor artistice și scrierea numelor animalelor trebuie legată cu învățarea literaturii în baza exemplelor din operele parcurse. </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 xml:space="preserve">Respectarea regulilor ortografice în scriere și de punctuație în citire. Scrierea cuvintelor cu doi </w:t>
      </w:r>
      <w:r w:rsidRPr="009A3D69">
        <w:rPr>
          <w:rFonts w:ascii="Times New Roman" w:eastAsia="Calibri" w:hAnsi="Times New Roman" w:cs="Times New Roman"/>
          <w:i/>
          <w:color w:val="auto"/>
          <w:sz w:val="24"/>
          <w:szCs w:val="24"/>
          <w:lang w:val="ro-RO"/>
        </w:rPr>
        <w:t>i</w:t>
      </w:r>
      <w:r w:rsidRPr="009A3D69">
        <w:rPr>
          <w:rFonts w:ascii="Times New Roman" w:eastAsia="Calibri" w:hAnsi="Times New Roman" w:cs="Times New Roman"/>
          <w:color w:val="auto"/>
          <w:sz w:val="24"/>
          <w:szCs w:val="24"/>
          <w:lang w:val="ro-RO"/>
        </w:rPr>
        <w:t xml:space="preserve"> și să facă acordus subiectului cu predicatul. Scriere corectă după dictare, autodictare și compunere. Însuțirea regulilor de pronunțare și de scriere corectă a verbului. </w:t>
      </w:r>
    </w:p>
    <w:p w:rsidR="00200EBB" w:rsidRPr="009A3D69" w:rsidRDefault="00200EBB" w:rsidP="00200EBB">
      <w:pPr>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 xml:space="preserve">Subiectul şi predicatul. Ortografie. Scrierea corectă a cuvintelor cu </w:t>
      </w:r>
      <w:r w:rsidRPr="009A3D69">
        <w:rPr>
          <w:rFonts w:ascii="Times New Roman" w:hAnsi="Times New Roman" w:cs="Times New Roman"/>
          <w:b/>
          <w:sz w:val="24"/>
          <w:szCs w:val="24"/>
          <w:lang w:val="ro-RO"/>
        </w:rPr>
        <w:t>m</w:t>
      </w:r>
      <w:r w:rsidRPr="009A3D69">
        <w:rPr>
          <w:rFonts w:ascii="Times New Roman" w:hAnsi="Times New Roman" w:cs="Times New Roman"/>
          <w:sz w:val="24"/>
          <w:szCs w:val="24"/>
          <w:lang w:val="ro-RO"/>
        </w:rPr>
        <w:t xml:space="preserve"> înaintea lui </w:t>
      </w:r>
      <w:r w:rsidRPr="009A3D69">
        <w:rPr>
          <w:rFonts w:ascii="Times New Roman" w:hAnsi="Times New Roman" w:cs="Times New Roman"/>
          <w:b/>
          <w:sz w:val="24"/>
          <w:szCs w:val="24"/>
          <w:lang w:val="ro-RO"/>
        </w:rPr>
        <w:t>p</w:t>
      </w:r>
      <w:r w:rsidRPr="009A3D69">
        <w:rPr>
          <w:rFonts w:ascii="Times New Roman" w:hAnsi="Times New Roman" w:cs="Times New Roman"/>
          <w:sz w:val="24"/>
          <w:szCs w:val="24"/>
          <w:lang w:val="ro-RO"/>
        </w:rPr>
        <w:t xml:space="preserve"> şi </w:t>
      </w:r>
      <w:r w:rsidRPr="009A3D69">
        <w:rPr>
          <w:rFonts w:ascii="Times New Roman" w:hAnsi="Times New Roman" w:cs="Times New Roman"/>
          <w:b/>
          <w:sz w:val="24"/>
          <w:szCs w:val="24"/>
          <w:lang w:val="ro-RO"/>
        </w:rPr>
        <w:t xml:space="preserve">b. </w:t>
      </w:r>
      <w:r w:rsidRPr="009A3D69">
        <w:rPr>
          <w:rFonts w:ascii="Times New Roman" w:hAnsi="Times New Roman" w:cs="Times New Roman"/>
          <w:sz w:val="24"/>
          <w:szCs w:val="24"/>
          <w:lang w:val="ro-RO"/>
        </w:rPr>
        <w:t>Actualizarea scrierii corecte a diftongilor</w:t>
      </w:r>
      <w:r w:rsidRPr="009A3D69">
        <w:rPr>
          <w:rFonts w:ascii="Times New Roman" w:hAnsi="Times New Roman" w:cs="Times New Roman"/>
          <w:b/>
          <w:sz w:val="24"/>
          <w:szCs w:val="24"/>
          <w:lang w:val="ro-RO"/>
        </w:rPr>
        <w:t xml:space="preserve">. </w:t>
      </w:r>
      <w:r w:rsidRPr="009A3D69">
        <w:rPr>
          <w:rFonts w:ascii="Times New Roman" w:hAnsi="Times New Roman" w:cs="Times New Roman"/>
          <w:sz w:val="24"/>
          <w:szCs w:val="24"/>
          <w:lang w:val="ro-RO"/>
        </w:rPr>
        <w:t xml:space="preserve">Scrierea corectă a cuvintelor </w:t>
      </w:r>
      <w:r w:rsidRPr="009A3D69">
        <w:rPr>
          <w:rFonts w:ascii="Times New Roman" w:hAnsi="Times New Roman" w:cs="Times New Roman"/>
          <w:b/>
          <w:sz w:val="24"/>
          <w:szCs w:val="24"/>
          <w:lang w:val="ro-RO"/>
        </w:rPr>
        <w:t xml:space="preserve">într-o, într-un, dintr-o, dintr-un, printr-o, printr-un, s-au, i-au, l-a, s-a etc. </w:t>
      </w:r>
      <w:r w:rsidRPr="009A3D69">
        <w:rPr>
          <w:rFonts w:ascii="Times New Roman" w:hAnsi="Times New Roman" w:cs="Times New Roman"/>
          <w:sz w:val="24"/>
          <w:szCs w:val="24"/>
          <w:lang w:val="ro-RO"/>
        </w:rPr>
        <w:t xml:space="preserve">Folosirea corectă a semnelor de punctuaţie (punct, virgula, semnul întrebării, semnul exclamării, două puncte, liniuţa de unire). </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 xml:space="preserve">Sistematizarea cunoștințelor legate de ortografie cel mai bine se poate realiza prin corectarea greșelilor din compuneri, texte dictate etc. </w:t>
      </w:r>
    </w:p>
    <w:p w:rsidR="00200EBB" w:rsidRPr="009A3D69" w:rsidRDefault="00200EBB" w:rsidP="00200EBB">
      <w:pPr>
        <w:jc w:val="both"/>
        <w:rPr>
          <w:rFonts w:ascii="Times New Roman" w:hAnsi="Times New Roman" w:cs="Times New Roman"/>
          <w:sz w:val="24"/>
          <w:szCs w:val="24"/>
          <w:lang w:val="ro-RO"/>
        </w:rPr>
      </w:pPr>
    </w:p>
    <w:p w:rsidR="00200EBB" w:rsidRPr="009A3D69" w:rsidRDefault="00200EBB" w:rsidP="00200EBB">
      <w:pPr>
        <w:spacing w:line="240" w:lineRule="auto"/>
        <w:jc w:val="both"/>
        <w:rPr>
          <w:rFonts w:ascii="Times New Roman" w:eastAsia="Calibri" w:hAnsi="Times New Roman" w:cs="Times New Roman"/>
          <w:b/>
          <w:color w:val="auto"/>
          <w:sz w:val="24"/>
          <w:szCs w:val="24"/>
          <w:lang w:val="ro-RO"/>
        </w:rPr>
      </w:pPr>
    </w:p>
    <w:p w:rsidR="00200EBB" w:rsidRPr="009A3D69" w:rsidRDefault="00200EBB" w:rsidP="00200EBB">
      <w:pPr>
        <w:spacing w:after="200" w:line="240" w:lineRule="auto"/>
        <w:jc w:val="center"/>
        <w:rPr>
          <w:rFonts w:ascii="Times New Roman" w:eastAsia="Calibri" w:hAnsi="Times New Roman" w:cs="Times New Roman"/>
          <w:b/>
          <w:color w:val="auto"/>
          <w:sz w:val="24"/>
          <w:szCs w:val="24"/>
          <w:lang w:val="ro-RO"/>
        </w:rPr>
      </w:pPr>
      <w:r w:rsidRPr="009A3D69">
        <w:rPr>
          <w:rFonts w:ascii="Times New Roman" w:eastAsia="Calibri" w:hAnsi="Times New Roman" w:cs="Times New Roman"/>
          <w:b/>
          <w:color w:val="auto"/>
          <w:sz w:val="24"/>
          <w:szCs w:val="24"/>
          <w:lang w:val="ro-RO"/>
        </w:rPr>
        <w:t>CULTURA EXPRIMĂRII</w:t>
      </w: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Dezvoltarea şi îmbunătăţirea culturii exprimării elevilor este una dintre cele mai importante sarcini de predare a limbii române. Una dintre sarcinile principale ale predării culturii exprimării se referă la îmbunătăţirea mijloacelor de exprimare a elevilor, iar scopul său final este pentru ca elevii să fie capabili să stabilească o comunicare calitativă şi utilă. Cultura exprimării cuprinde exprimarea orală şi scrisă. Activităţile de predare în acest domeniu sunt realizate în colaborare cu alte domenii ale disciplinei şcolare limba română, precum şi prin intermediul unităţilor metodice/de învăţare individuale. În schimb, abordarea textelor literare şi a învăţarea gramaticii trebuie să includă şi conţinuturi din cultivarea culturii exprimării orale şi scrise a elevilor.</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Predarea va fi mai evidentă şi mai eficientă dacă se analizează interpretările şi citirile înregistrate. În realizarea conţinutului didactic se pot utiliza tehnologii moderne de informare şi comunicare (de exemplu, smart board, computer şi video-bim etc.).</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Fiecare exerciţiu din Programă (exerciţii de vorbire, ortografice, lexico-semantice, stilistice) este planificat şi realizat în contextul educaţional în care apare necesitatea de însuşire funcţională şi aplicare funcţională a anumitor legi şi fenomenele lingvistice, în situaţii noi de comunicare, precum şi necesitatea stabilirii, actualizării sau sistematizării cunoştinţelor dobândite în timpul predării limbii şi predării literaturii. Toate tipurile de exerciţii, care au drept scop dezvoltarea gândiri lingvistice, sunt realizate pe text sau în timpul exerciţiilor de vorbire.</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Scopul exerciţiilor de vorbire este îmbunătăţirea exprimării culturii orale. Organizarea detaliată, structurile de conţinuturi bine concepute şi motivarea elevilor să discute va duce la corectitudine, uşurinţă, claritate, simplitate, acurateţe şi fluenţă în vorbireа orală a elevilor. Aceste exerciţii trebuie să apropie vorbirea elevilor de pronunţarea corectă în limba română literară.</w:t>
      </w:r>
    </w:p>
    <w:p w:rsidR="00200EBB" w:rsidRPr="009A3D69" w:rsidRDefault="00200EBB" w:rsidP="00200EBB">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color w:val="auto"/>
          <w:sz w:val="24"/>
          <w:szCs w:val="24"/>
          <w:lang w:val="ro-RO"/>
        </w:rPr>
        <w:lastRenderedPageBreak/>
        <w:t>Formele de bază ale exprimării orale și scrise (povestirea, narațiunea, descrierea) sunt conținuturile de bază ale programului pentru îmbunătățirea și stimularea culturii lingvistice a elevilor. În clasa a patra elevii ar trebui să fie încurajați să povestească, să vorbească în limba română literară și să descrie într-un mod concis și cuprinzător, atât în formă orală cât și în formă scrisă.</w:t>
      </w:r>
    </w:p>
    <w:p w:rsidR="00200EBB" w:rsidRPr="009A3D69" w:rsidRDefault="00200EBB" w:rsidP="00200EBB">
      <w:pPr>
        <w:spacing w:line="240" w:lineRule="auto"/>
        <w:jc w:val="both"/>
        <w:rPr>
          <w:rFonts w:ascii="Times New Roman" w:hAnsi="Times New Roman" w:cs="Times New Roman"/>
          <w:color w:val="auto"/>
          <w:sz w:val="24"/>
          <w:szCs w:val="24"/>
          <w:lang w:val="ro-RO"/>
        </w:rPr>
      </w:pPr>
    </w:p>
    <w:p w:rsidR="00200EBB" w:rsidRPr="009A3D69" w:rsidRDefault="00200EBB" w:rsidP="00200EBB">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b/>
          <w:i/>
          <w:color w:val="auto"/>
          <w:sz w:val="24"/>
          <w:szCs w:val="24"/>
          <w:lang w:val="ro-RO"/>
        </w:rPr>
        <w:t xml:space="preserve">Povestirea </w:t>
      </w:r>
      <w:r w:rsidRPr="009A3D69">
        <w:rPr>
          <w:rFonts w:ascii="Times New Roman" w:hAnsi="Times New Roman" w:cs="Times New Roman"/>
          <w:i/>
          <w:color w:val="auto"/>
          <w:sz w:val="24"/>
          <w:szCs w:val="24"/>
          <w:lang w:val="ro-RO"/>
        </w:rPr>
        <w:t>e</w:t>
      </w:r>
      <w:r w:rsidRPr="009A3D69">
        <w:rPr>
          <w:rFonts w:ascii="Times New Roman" w:hAnsi="Times New Roman" w:cs="Times New Roman"/>
          <w:color w:val="auto"/>
          <w:sz w:val="24"/>
          <w:szCs w:val="24"/>
          <w:lang w:val="ro-RO"/>
        </w:rPr>
        <w:t>ste unul dintre cele mai populare forme de exprimare orală și scrisă în clasele I-IV ale școlii primare. Pentru a nu deveni improvizat, fiecare povestire ar trebui să aibe scopul său și îndrumărule sale. Trebuie să se știe în prealabil ce conținut elevul va povesti în circumstanțele de predare. Selecția ar trebui să acopere diferite tipuri de texte/ conținuturi. Este necesar ca elevii să fie îndrumați cum să aleagă faptele, cum să separe principalele acțiuni de cele secundare și de cele mai puțin importante și cum să urmeze fluxul cronologic de conținut. Apoi, trebuie să povestească numai conținuturile care îndeplinesc cerințele programei și care au fost anterior interpretate/ analizate, prezentate, explicat elevilor. Deoarece în clasa a IV-a cultura exprimării complică și mărește cerințele în exprimarea elevilor, acestea ar trebui încurajați, printre altele, să povestească textele/ conținuturile în totalitate sau doar anumite părți, dar având în vedere că trebuie realizată povestirea textului literar după un plan simplu de idei. De asemenea, este necesar să se evalueze povestirea, adică elevii să fie direcționați către segmente mai mult sau mai puțin reușite ale acestei forme de exprimare.</w:t>
      </w:r>
    </w:p>
    <w:p w:rsidR="00200EBB" w:rsidRPr="009A3D69" w:rsidRDefault="00200EBB" w:rsidP="00200EBB">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b/>
          <w:i/>
          <w:color w:val="auto"/>
          <w:sz w:val="24"/>
          <w:szCs w:val="24"/>
          <w:lang w:val="ro-RO"/>
        </w:rPr>
        <w:t xml:space="preserve">Povestirea </w:t>
      </w:r>
      <w:r w:rsidRPr="009A3D69">
        <w:rPr>
          <w:rFonts w:ascii="Times New Roman" w:hAnsi="Times New Roman" w:cs="Times New Roman"/>
          <w:i/>
          <w:color w:val="auto"/>
          <w:sz w:val="24"/>
          <w:szCs w:val="24"/>
          <w:lang w:val="ro-RO"/>
        </w:rPr>
        <w:t>e</w:t>
      </w:r>
      <w:r w:rsidRPr="009A3D69">
        <w:rPr>
          <w:rFonts w:ascii="Times New Roman" w:hAnsi="Times New Roman" w:cs="Times New Roman"/>
          <w:color w:val="auto"/>
          <w:sz w:val="24"/>
          <w:szCs w:val="24"/>
          <w:lang w:val="ro-RO"/>
        </w:rPr>
        <w:t>ste unul dintre cele mai populare forme de exprimare orală și scrisă în clasele I-IV ale școlii primare. Pentru a nu deveni improvizat, fiecare povestire ar trebui să aibe scopul său și îndrumărule sale. Trebuie să se știe în prealabil ce conținut elevul va povesti în circumstanțele de predare. Selecția ar trebui să acopere diferite tipuri de texte/ conținuturi. Este necesar ca elevii să fie îndrumați cum să aleagă faptele, cum să separe principalele acțiuni de cele secundare și de cele mai puțin importante și cum să urmeze fluxul cronologic de conținut. Apoi, trebuie să povestească numai conținuturile care îndeplinesc cerințele programei și care au fost anterior interpretate/ analizate, prezentate, explicat elevilor. Deoarece în clasa a IV-a cultura exprimării complică și mărește cerințele în exprimarea elevilor, acestea ar trebui încurajați, printre altele, să povestească textele/ conținuturile în totalitate sau doar anumite părți, dar având în vedere că trebuie realizată povestirea textului literar după un plan simplu de idei. De asemenea, este necesar să se evalueze povestirea, adică elevii să fie direcționați către segmente mai mult sau mai puțin reușite ale acestei forme de exprimare.</w:t>
      </w:r>
    </w:p>
    <w:p w:rsidR="00200EBB" w:rsidRPr="009A3D69" w:rsidRDefault="00200EBB" w:rsidP="00200EBB">
      <w:pPr>
        <w:spacing w:line="240" w:lineRule="auto"/>
        <w:jc w:val="both"/>
        <w:rPr>
          <w:rFonts w:ascii="Times New Roman" w:hAnsi="Times New Roman" w:cs="Times New Roman"/>
          <w:color w:val="auto"/>
          <w:sz w:val="24"/>
          <w:szCs w:val="24"/>
          <w:lang w:val="ro-RO"/>
        </w:rPr>
      </w:pPr>
    </w:p>
    <w:p w:rsidR="00200EBB" w:rsidRPr="009A3D69" w:rsidRDefault="00200EBB" w:rsidP="00200EBB">
      <w:pPr>
        <w:spacing w:line="240" w:lineRule="auto"/>
        <w:jc w:val="both"/>
        <w:rPr>
          <w:rFonts w:ascii="Times New Roman" w:hAnsi="Times New Roman" w:cs="Times New Roman"/>
          <w:b/>
          <w:i/>
          <w:sz w:val="24"/>
          <w:szCs w:val="24"/>
          <w:lang w:val="ro-RO"/>
        </w:rPr>
      </w:pPr>
    </w:p>
    <w:p w:rsidR="00200EBB" w:rsidRPr="009A3D69" w:rsidRDefault="00200EBB" w:rsidP="00200EBB">
      <w:pPr>
        <w:spacing w:line="240" w:lineRule="auto"/>
        <w:jc w:val="both"/>
        <w:rPr>
          <w:rFonts w:ascii="Times New Roman" w:hAnsi="Times New Roman" w:cs="Times New Roman"/>
          <w:i/>
          <w:sz w:val="24"/>
          <w:szCs w:val="24"/>
          <w:lang w:val="ro-RO"/>
        </w:rPr>
      </w:pPr>
      <w:r w:rsidRPr="009A3D69">
        <w:rPr>
          <w:rFonts w:ascii="Times New Roman" w:hAnsi="Times New Roman" w:cs="Times New Roman"/>
          <w:b/>
          <w:i/>
          <w:sz w:val="24"/>
          <w:szCs w:val="24"/>
          <w:lang w:val="ro-RO"/>
        </w:rPr>
        <w:t xml:space="preserve">Vorbirea </w:t>
      </w:r>
      <w:r w:rsidRPr="009A3D69">
        <w:rPr>
          <w:rFonts w:ascii="Times New Roman" w:hAnsi="Times New Roman" w:cs="Times New Roman"/>
          <w:sz w:val="24"/>
          <w:szCs w:val="24"/>
          <w:lang w:val="ro-RO"/>
        </w:rPr>
        <w:t>este o expresie creatoare, indiferent dacă este realitate sau fantezie; indiferent dacă este o reproducere a unei experiențe, a unui eveniment sau conținut imaginar (din lumea imaginației copiilor). Cel mai des se începe cu povestirea experienței după care urmează șirul de întâmplări. Povestirea prin imaginație necesită un efort intelectual special și dezvoltarea competenței lingvistice la un anumit nivel, care se va reflecta în alegerea materialului tematic și a detaliilor sale semnificative și în modul de conturare lingvistică a tuturor elementelor structurale ale poveștii. Elevii trebuie încurajați să-și exprime experiențele, atitudinile personale, să fie imaginative și originale, să se exprime emoțional și pitoresc. Trebuie avut în vedere respectarea principiilor metodologice de bază referitoare la organizarea acestei forme de exprimare a limbii elevilor: planificare, încurajare, îndrumare și evaluare. În clasa a patra, corelația cu conținutul din celelalte două domenii (limbă și literatură) este deosebit de semnificativă, motiv pentru care ar trebui să se acorde prioritate vorbirii într-o formă dialogică, adică introducerea dialogului, discursului administrativ în structura povestirii.</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 </w:t>
      </w:r>
    </w:p>
    <w:p w:rsidR="00200EBB" w:rsidRPr="009A3D69" w:rsidRDefault="00200EBB" w:rsidP="00200EBB">
      <w:pPr>
        <w:spacing w:line="240" w:lineRule="auto"/>
        <w:jc w:val="both"/>
        <w:rPr>
          <w:rFonts w:ascii="Times New Roman" w:eastAsia="Calibri" w:hAnsi="Times New Roman" w:cs="Times New Roman"/>
          <w:color w:val="FF0000"/>
          <w:sz w:val="24"/>
          <w:szCs w:val="24"/>
          <w:lang w:val="ro-RO"/>
        </w:rPr>
      </w:pPr>
    </w:p>
    <w:p w:rsidR="00200EBB" w:rsidRPr="009A3D69" w:rsidRDefault="00200EBB" w:rsidP="00200EBB">
      <w:pPr>
        <w:spacing w:line="240" w:lineRule="auto"/>
        <w:jc w:val="both"/>
        <w:rPr>
          <w:rFonts w:ascii="Times New Roman" w:eastAsia="Calibri" w:hAnsi="Times New Roman" w:cs="Times New Roman"/>
          <w:color w:val="auto"/>
          <w:sz w:val="24"/>
          <w:szCs w:val="24"/>
          <w:lang w:val="ro-RO"/>
        </w:rPr>
      </w:pPr>
      <w:r w:rsidRPr="009A3D69">
        <w:rPr>
          <w:rFonts w:ascii="Times New Roman" w:eastAsia="Calibri" w:hAnsi="Times New Roman" w:cs="Times New Roman"/>
          <w:b/>
          <w:i/>
          <w:color w:val="auto"/>
          <w:sz w:val="24"/>
          <w:szCs w:val="24"/>
          <w:lang w:val="ro-RO"/>
        </w:rPr>
        <w:lastRenderedPageBreak/>
        <w:t>Descrierea</w:t>
      </w:r>
      <w:r w:rsidRPr="009A3D69">
        <w:rPr>
          <w:rFonts w:ascii="Times New Roman" w:eastAsia="Calibri" w:hAnsi="Times New Roman" w:cs="Times New Roman"/>
          <w:color w:val="auto"/>
          <w:sz w:val="24"/>
          <w:szCs w:val="24"/>
          <w:lang w:val="ro-RO"/>
        </w:rPr>
        <w:t xml:space="preserve"> este cea mai complexă formă de exprimare lingvistică la această vârstă. Cu toate acestea, într-o măsură mai mare sau mai mică, este reprezentată în comunicarea de zi cu zi și, prin urmare, este necesar să îi acordăm o atenție specială. Datorită numeroaselor restricții în munca cu elevii de această vârstă, cadrul didactic ar trebui să se apropie acestei forme de exprimare în mod responsabil respectând principiilor de predare: elevul trebuie să învețe să observe cu atenție, să descopere, să compare și abia apoi să-și spună părerea sa exprimându-se fluent în limba română literară.  </w:t>
      </w:r>
    </w:p>
    <w:p w:rsidR="00200EBB" w:rsidRPr="009A3D69" w:rsidRDefault="00200EBB" w:rsidP="00200EBB">
      <w:pPr>
        <w:spacing w:line="240" w:lineRule="auto"/>
        <w:jc w:val="both"/>
        <w:rPr>
          <w:rFonts w:ascii="Times New Roman" w:hAnsi="Times New Roman" w:cs="Times New Roman"/>
          <w:color w:val="auto"/>
          <w:sz w:val="24"/>
          <w:szCs w:val="24"/>
          <w:lang w:val="ro-RO"/>
        </w:rPr>
      </w:pPr>
      <w:r w:rsidRPr="009A3D69">
        <w:rPr>
          <w:rFonts w:ascii="Times New Roman" w:eastAsia="Calibri" w:hAnsi="Times New Roman" w:cs="Times New Roman"/>
          <w:color w:val="auto"/>
          <w:sz w:val="24"/>
          <w:szCs w:val="24"/>
          <w:lang w:val="ro-RO"/>
        </w:rPr>
        <w:t>Deoarece descrierea este adesea strâns legată de citirea și interpretarea textului (în special a textului artistico-literar), studenții ar trebui să-și concentreze în mod constant atenția asupra acelor tipuri de locuri bogate în elemente descriptive (descrierea relațiilor dintre obiecte, ființe și fenomene; descrierea naturii, descrierea persoanelor cunoscute sau a personajelor operei literare etc.), deoarece acestea sunt, de asemenea, cele mai bune modele pentru adoptarea spontană a descrierilor ca abilitate de lungă durată în exprimare. Pentru ca elevii să se obișnuiască să evite stereotipele în descrierea lor, trebuie să fie încurajați să scrie despre ceea ce este apropiat lor sau despre ceea ce i-a afectat profund. Obiectivele și sarcinile elevilor trebuie să devină treptat tot mai complexe - de la descrieri simple a lucrurilor înconjurătoare până la analiza expresivă a experiențelor din realitate înconjurătoare unde să fie accentuată independența și individualitatea elevului. Uneori descrierea poate fi combinată cu vorbirea indirectă liberă, cu reprezentarea grafică sau cu metoda observație. Alte abordări metodologice generale ale acestei forme semnificative de exprimare lingvistică sunt aceleași sau sunt similare cu cele ale povestirii și narației (de la planificare, până la realizarea activităților planificate, la evaluarea conexiunii obținute și funcționale cu conținutul aferent, cum ar fi exerciții orale și scrise pentru însușirea, îmbunătățirea și promovarea culturii eprimării elevilor).</w:t>
      </w:r>
    </w:p>
    <w:p w:rsidR="00200EBB" w:rsidRPr="009A3D69" w:rsidRDefault="00200EBB" w:rsidP="00200EBB">
      <w:pPr>
        <w:spacing w:line="240" w:lineRule="auto"/>
        <w:jc w:val="both"/>
        <w:rPr>
          <w:rFonts w:ascii="Times New Roman" w:hAnsi="Times New Roman" w:cs="Times New Roman"/>
          <w:color w:val="FF0000"/>
          <w:sz w:val="24"/>
          <w:szCs w:val="24"/>
          <w:lang w:val="ro-RO"/>
        </w:rPr>
      </w:pP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 xml:space="preserve">Predarea omonimelor – a </w:t>
      </w:r>
      <w:r w:rsidRPr="009A3D69">
        <w:rPr>
          <w:rFonts w:ascii="Times New Roman" w:hAnsi="Times New Roman" w:cs="Times New Roman"/>
          <w:i/>
          <w:sz w:val="24"/>
          <w:szCs w:val="24"/>
          <w:lang w:val="ro-RO"/>
        </w:rPr>
        <w:t>cuvintelor de aceeași formă dar cu semnificații diferite și a sinonimelor - cuvinte cu același sens dar cu forme diferite</w:t>
      </w:r>
      <w:r w:rsidRPr="009A3D69">
        <w:rPr>
          <w:rFonts w:ascii="Times New Roman" w:hAnsi="Times New Roman" w:cs="Times New Roman"/>
          <w:sz w:val="24"/>
          <w:szCs w:val="24"/>
          <w:lang w:val="ro-RO"/>
        </w:rPr>
        <w:t>, precum și a diferitelor expresii frazeologice ar trebui să se bazeze pe numeroase exemple care sunt familiare elevilor, deoarece acestea le-ar ajuta să înțeleagă mai bine lexemele date și să utilizeze în comunicare zilnică, ceea ce ar contribui la îmbogățirea vocabularului și îmbunătățirea competenței lor de comunicare. Este extrem de semnificativ faptul că aceste lexeme și expresii frazeologice să nu fie învățate izolat, în afara contextului, ci trebuie să fie indicată elevilor funcția lor în utilizarea limbajului propriu-zis. Ar trebui, printre altele, să se discute cu elevii efectele speciale (stilistice) pe care le au expresiile frazeologice în anumit text. Acest material ar trebui legat de predarea literaturii, deoarece opera literară este bogată în expresii interesante, care construiesc atât gustul literar cât și cel lingvistic al studenților.</w:t>
      </w:r>
    </w:p>
    <w:p w:rsidR="00200EBB" w:rsidRPr="009A3D69" w:rsidRDefault="00200EBB" w:rsidP="00200EBB">
      <w:pPr>
        <w:spacing w:line="240" w:lineRule="auto"/>
        <w:jc w:val="both"/>
        <w:rPr>
          <w:rFonts w:ascii="Times New Roman" w:hAnsi="Times New Roman" w:cs="Times New Roman"/>
          <w:sz w:val="24"/>
          <w:szCs w:val="24"/>
          <w:lang w:val="ro-RO"/>
        </w:rPr>
      </w:pP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Studenții ar trebui să fie încurajați să scrie singuri o carte poștală, o felicitare sau o scrisoare, dar trebuie mai întâi să li se prezinte regulile specifice cu privire la această formă de comunicare scrisă. O atenție deosebită trebuie acordată adresării scrisorii și cărții poștale. Se recomandă legarea scrierii scrisorii cu elementele ortografice corespunzătoare.</w:t>
      </w:r>
    </w:p>
    <w:p w:rsidR="00200EBB" w:rsidRPr="009A3D69" w:rsidRDefault="00200EBB" w:rsidP="00200EBB">
      <w:pPr>
        <w:spacing w:line="240" w:lineRule="auto"/>
        <w:jc w:val="both"/>
        <w:rPr>
          <w:rFonts w:ascii="Times New Roman" w:hAnsi="Times New Roman" w:cs="Times New Roman"/>
          <w:sz w:val="24"/>
          <w:szCs w:val="24"/>
          <w:lang w:val="ro-RO"/>
        </w:rPr>
      </w:pP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Prin învățarea diferitelor tipuri de texte,  prin proiectarea, organizarea și implementarea numeroaselor activități, ar trebui să fie îmbunătățită competențele de citire a textului. În special, ar trebui să fie îndrumați să se gândească asupra textelor, să le analizeze, să-și exprime clar opinia lor asupra unui anumit text și să tragă concluzii legând informațiile prezentate în text. Este de dorit ca elevii să fie încurajați în strategiile utilizate de cititor la întâlnirea sa cu textul, cum ar fi: găsirea informațiilor; interpretarea lor; reflecția asupra acestor informații și evaluare. Fără să fie ignorată vârsta și caracteristicile individuale ale elevilor, elevii trebuie învățațo să aplice cunoștințe și abilități care să le permită să rezolve anumite situații în diferite contexte în care se desfășoară lectura textului.</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lastRenderedPageBreak/>
        <w:t xml:space="preserve">Formulele de politeţe, respectiv mijloacele de limbă specifice folosite la adresarea politicoasă reprezintă un segment important în predarea culturii exprimării Este important ca la elevi să se dezvolte conştiinţa comunicării politicoase, adică a comportamentului comunicativ politicos, respectiv să se sublinieze importanţa promovării discursului şi a scrisului corect şi politicos. Elevilor trebuie subliniat faptul că, în domeniul convenţiilor de politeţe formele cele mai tipice de adresare manierată orală şi scrisă sunt: folosirea pronumelui de politeţe </w:t>
      </w:r>
      <w:r w:rsidRPr="009A3D69">
        <w:rPr>
          <w:rFonts w:ascii="Times New Roman" w:hAnsi="Times New Roman" w:cs="Times New Roman"/>
          <w:i/>
          <w:sz w:val="24"/>
          <w:szCs w:val="24"/>
          <w:lang w:val="ro-RO"/>
        </w:rPr>
        <w:t>dumneavoastră</w:t>
      </w:r>
      <w:r w:rsidRPr="009A3D69">
        <w:rPr>
          <w:rFonts w:ascii="Times New Roman" w:hAnsi="Times New Roman" w:cs="Times New Roman"/>
          <w:sz w:val="24"/>
          <w:szCs w:val="24"/>
          <w:lang w:val="ro-RO"/>
        </w:rPr>
        <w:t>, cuvinte politicoase pentru comunicarea publică şi oficială (</w:t>
      </w:r>
      <w:r w:rsidRPr="009A3D69">
        <w:rPr>
          <w:rFonts w:ascii="Times New Roman" w:hAnsi="Times New Roman" w:cs="Times New Roman"/>
          <w:i/>
          <w:sz w:val="24"/>
          <w:szCs w:val="24"/>
          <w:lang w:val="ro-RO"/>
        </w:rPr>
        <w:t>domnule, doamnă / domnişoară, Excelenţă, Sfinţia Voastră .</w:t>
      </w:r>
      <w:r w:rsidRPr="009A3D69">
        <w:rPr>
          <w:rFonts w:ascii="Times New Roman" w:hAnsi="Times New Roman" w:cs="Times New Roman"/>
          <w:sz w:val="24"/>
          <w:szCs w:val="24"/>
          <w:lang w:val="ro-RO"/>
        </w:rPr>
        <w:t>..) precum şi acte de vorbire de tip expresiv (formule de politeţe): scuze, mulţumiri, felicitări, cereri. Textele lingvo-metodice care conţin o formă de dialog în care poate fi exprimată politeţea lingvistică pot servi la observarea formelor de adresare politicoasă. De asemenea, elevii trebuie să fie încurajaţi să-şi exprime opiniile şi propriile observaţii pe marginea comportamentului comunicativ (ne)politicos.</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O parte mare a lexicului limbii române îl constituie lexemele formate prin derivarea cuvintelor. Derivarea</w:t>
      </w:r>
      <w:r w:rsidRPr="009A3D69">
        <w:rPr>
          <w:rFonts w:ascii="Times New Roman" w:hAnsi="Times New Roman" w:cs="Times New Roman"/>
          <w:sz w:val="24"/>
          <w:szCs w:val="24"/>
        </w:rPr>
        <w:t xml:space="preserve"> </w:t>
      </w:r>
      <w:r w:rsidRPr="009A3D69">
        <w:rPr>
          <w:rFonts w:ascii="Times New Roman" w:hAnsi="Times New Roman" w:cs="Times New Roman"/>
          <w:sz w:val="24"/>
          <w:szCs w:val="24"/>
          <w:lang w:val="ro-RO"/>
        </w:rPr>
        <w:t xml:space="preserve">este un proces productiv care îmbogăţeşte zilnic fondul nostru lexical. De aceea, în predarea culturii exprimării lexicologia, respectiv îmbogăţirea vocabularului ar trebui să fie abordată, în primul rând, ca o modalitate de formarea de cuvinte noi, astfel încât elevii să înţeleagă semnificaţia ei practică. Elevii trebuie să-şi formeze capacitatea de construirea şi deosebirea augmentativelor (cu peiorative) şi diminutivelor (cu hipocoristice) prin faptul că abordarea temei nu se va rezuma doar la descriere, adică descrierea formală a acestei teme ar trebui să fie cât mai scurtă. Abordarea creativă şi de cercetare poate influenţa pozitiv asupra motivaţiei elevilor de a cunoaşte această tematică. Este de dorit să se menţioneze doar cele mai frecvente sufixele atât pentru prima formă derivaţională cât şi pentru cea de-a doua. Elevii trebuie încurajaţi să explice înţelesul derivatelor date şi să li se arate rolul acestora în exprimarea lingvistică cotidiană (de exemplu, semnificaţia expresivă şi nuanţarea stilistică a derivatelor, cum ar fi </w:t>
      </w:r>
      <w:r w:rsidRPr="009A3D69">
        <w:rPr>
          <w:rFonts w:ascii="Times New Roman" w:hAnsi="Times New Roman" w:cs="Times New Roman"/>
          <w:i/>
          <w:sz w:val="24"/>
          <w:szCs w:val="24"/>
          <w:lang w:val="ro-RO"/>
        </w:rPr>
        <w:t>mămica, surioara, căsoaie</w:t>
      </w:r>
      <w:r w:rsidRPr="009A3D69">
        <w:rPr>
          <w:rFonts w:ascii="Times New Roman" w:hAnsi="Times New Roman" w:cs="Times New Roman"/>
          <w:sz w:val="24"/>
          <w:szCs w:val="24"/>
          <w:lang w:val="ro-RO"/>
        </w:rPr>
        <w:t xml:space="preserve"> etc).</w:t>
      </w:r>
    </w:p>
    <w:p w:rsidR="00200EBB" w:rsidRPr="009A3D69" w:rsidRDefault="00200EBB" w:rsidP="00200EBB">
      <w:pPr>
        <w:spacing w:line="240" w:lineRule="auto"/>
        <w:jc w:val="both"/>
        <w:rPr>
          <w:rFonts w:ascii="Times New Roman" w:hAnsi="Times New Roman" w:cs="Times New Roman"/>
          <w:noProof/>
          <w:sz w:val="24"/>
          <w:szCs w:val="24"/>
          <w:lang w:val="ro-RO"/>
        </w:rPr>
      </w:pPr>
      <w:r w:rsidRPr="009A3D69">
        <w:rPr>
          <w:rFonts w:ascii="Times New Roman" w:hAnsi="Times New Roman" w:cs="Times New Roman"/>
          <w:sz w:val="24"/>
          <w:szCs w:val="24"/>
          <w:lang w:val="ro-RO"/>
        </w:rPr>
        <w:t xml:space="preserve">Exerciţiile de ortografie le permit elevilor să acorde o atenţie deosebită cerinţelor de ortografie şi rolului lor în text. Aplicarea sistematică a exerciţiilor de ortografie adecvate permite ca cunoştinţele ortografice teoretice cu timpul să devină parte componentă a abilităţii exprimării, precum şi să se formeze deprinderea ca aceste cunoştinţe de aplicare a regulilor ortografice dobândite să fie folosite practic şi spontan. Exerciţiile de ortografie sunt cel mai potrivit mod de a învăţa regulile de ortografie, de a verifica şi de a identifica greşelile şi de a le înlătura. Cel mai bine este să se aplice şi exerciţii simple şi exerciţii complexe de ortografie, care sunt potrivite pentru însuşirea unei singure reguli ortografice dintr-un domeniu al ortografiei, şi mai multe reguli de ortografie, din mai multe domenii ortografice. Exerciţiile de ortografie trebuie mai întâi pregătite. Cu această ocazie este necesar să se respecte principiul gradualităţii, sistematicităţii, unităţii teoriei şi practicii. Cu prilejul însuşirii principiilor ortografice, pot fi potrivite următoarele exerciţii de ortografie: </w:t>
      </w:r>
      <w:r w:rsidRPr="009A3D69">
        <w:rPr>
          <w:rFonts w:ascii="Times New Roman" w:hAnsi="Times New Roman" w:cs="Times New Roman"/>
          <w:i/>
          <w:sz w:val="24"/>
          <w:szCs w:val="24"/>
          <w:lang w:val="ro-RO"/>
        </w:rPr>
        <w:t>dictare, scriere independentă, completarea textului</w:t>
      </w:r>
      <w:r w:rsidRPr="009A3D69">
        <w:rPr>
          <w:rFonts w:ascii="Times New Roman" w:hAnsi="Times New Roman" w:cs="Times New Roman"/>
          <w:sz w:val="24"/>
          <w:szCs w:val="24"/>
          <w:lang w:val="ro-RO"/>
        </w:rPr>
        <w:t xml:space="preserve">. Poate fi stimulativă şi organizarea unui quiz la ora dedicată sistematizării materiei de ortografie (de ex. </w:t>
      </w:r>
      <w:r w:rsidRPr="009A3D69">
        <w:rPr>
          <w:rFonts w:ascii="Times New Roman" w:hAnsi="Times New Roman" w:cs="Times New Roman"/>
          <w:i/>
          <w:sz w:val="24"/>
          <w:szCs w:val="24"/>
          <w:lang w:val="ro-RO"/>
        </w:rPr>
        <w:t>recunoaşteţi domeniul ortografic, găsiţi greşeala, sunt oare corect utilizate, de exemplu, litere mari</w:t>
      </w:r>
      <w:r w:rsidRPr="009A3D69">
        <w:rPr>
          <w:rFonts w:ascii="Times New Roman" w:hAnsi="Times New Roman" w:cs="Times New Roman"/>
          <w:sz w:val="24"/>
          <w:szCs w:val="24"/>
          <w:lang w:val="ro-RO"/>
        </w:rPr>
        <w:t xml:space="preserve"> etc.), dar ar trebui, de asemenea, să se verifice dacă elevii sunt capabili să explice regulile ortografice învăţate, dintr-un anumit text.</w:t>
      </w:r>
    </w:p>
    <w:p w:rsidR="00200EBB" w:rsidRPr="009A3D69" w:rsidRDefault="00200EBB" w:rsidP="00200EBB">
      <w:pPr>
        <w:spacing w:line="240" w:lineRule="auto"/>
        <w:jc w:val="both"/>
        <w:rPr>
          <w:rFonts w:ascii="Times New Roman" w:hAnsi="Times New Roman" w:cs="Times New Roman"/>
          <w:noProof/>
          <w:sz w:val="24"/>
          <w:szCs w:val="24"/>
          <w:lang w:val="ro-RO"/>
        </w:rPr>
      </w:pPr>
      <w:r w:rsidRPr="009A3D69">
        <w:rPr>
          <w:rFonts w:ascii="Times New Roman" w:hAnsi="Times New Roman" w:cs="Times New Roman"/>
          <w:color w:val="auto"/>
          <w:sz w:val="24"/>
          <w:szCs w:val="24"/>
          <w:lang w:val="ro-RO"/>
        </w:rPr>
        <w:t xml:space="preserve">Scopul aplicării exerciţiilor lexico-semantice este îmbogăţirea vocabularului elevilor şi evidenţierea diferitelor posibilităţi de alegere a cuvintelor şi frazelor, arătând utilizarea eficientă a acestora. Prin aplicarea exerciţiilor lexico-semantic la elevi se formează obişnuinţa de a reflecta şi căuta expresia lingvistică adecvat pentru ceea ce doresc să exprime (în funcţie de situaţia de comunicare) iar aceste expresii duc la îmbogăţirea vocabularului lor. Tipurile de aceste exerciţii ar trebui să fie în concordanţă cu interesele elevilor şi conţinuturile didactice. La dezvoltarea exprimării precise şi încurajarea elevilor să se gândească la cuvintele şi semnificaţiile lor contribuie şi exerciţiile prin care se cere de la elevi să evite cuvinte inutile, cuvintele şi expresiile redundante. Stimulative sunt şi exerciţiile legate de sensul figurat al </w:t>
      </w:r>
      <w:r w:rsidRPr="009A3D69">
        <w:rPr>
          <w:rFonts w:ascii="Times New Roman" w:hAnsi="Times New Roman" w:cs="Times New Roman"/>
          <w:color w:val="auto"/>
          <w:sz w:val="24"/>
          <w:szCs w:val="24"/>
          <w:lang w:val="ro-RO"/>
        </w:rPr>
        <w:lastRenderedPageBreak/>
        <w:t xml:space="preserve">cuvintelor, dar şi exerciţiile în care se cere găsirea </w:t>
      </w:r>
      <w:r w:rsidRPr="009A3D69">
        <w:rPr>
          <w:rFonts w:ascii="Times New Roman" w:hAnsi="Times New Roman" w:cs="Times New Roman"/>
          <w:i/>
          <w:color w:val="auto"/>
          <w:sz w:val="24"/>
          <w:szCs w:val="24"/>
          <w:lang w:val="ro-RO"/>
        </w:rPr>
        <w:t>părţilor de propoziţie omise,</w:t>
      </w:r>
      <w:r w:rsidRPr="009A3D69">
        <w:rPr>
          <w:rFonts w:ascii="Times New Roman" w:hAnsi="Times New Roman" w:cs="Times New Roman"/>
          <w:color w:val="auto"/>
          <w:sz w:val="24"/>
          <w:szCs w:val="24"/>
          <w:lang w:val="ro-RO"/>
        </w:rPr>
        <w:t xml:space="preserve"> care încurajează elevii să găsească cuvântul adecvat, dar şi în conformitate cu contextul dat să extindă șirul de posibilităţi semantice şi lexicale permise.</w:t>
      </w:r>
    </w:p>
    <w:p w:rsidR="00200EBB" w:rsidRPr="009A3D69" w:rsidRDefault="00200EBB" w:rsidP="00200EBB">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color w:val="auto"/>
          <w:sz w:val="24"/>
          <w:szCs w:val="24"/>
          <w:lang w:val="ro-RO"/>
        </w:rPr>
        <w:t>Prin aplicarea exerciţiilor stilistice de la elevi se cere ca într-un mod diferit de cele obişnuite să lege cuvinte şi fraze şi să cerceteze potenţialul lor semantic. Scopul lor nu este doar de a înlătura greşelile făcute, ci ca elevii să-şi formeze deprinderi adecvate de vorbire şi scriere corectă, respectiv de aplicare a procedeelor creative în limbă. Elevii în general dobândesc cunoştinţe despre stil şi posibilităţile expresive de limbă prin abordarea textelor literar-artistice şi din această cauză este incontestabilă corelaţia cu predarea literaturii, dar acestea nu ar trebui să fie identificate cu analiza lingvistică-stilistică a texte. Exerciţiile stilistice trebuie să fie corelate direct cu predarea gramaticii. Poate fi creat un şablon situaţional pentru dezvoltarea şi îmbunătăţirea abilităţilor lingvistico-stilistice ale elevilor, în conformitate cu vârsta lor şi cu principiul sistematicităţii şi condiţionalităţii. O formă creativă de activitate privind dezvoltarea abilităţilor stilistice ale elevilor poate fi, de exemplu, bazată pe un text ca un stimulent pentru exprimarea artistică, datorită faptului că în diferitele texte literar-artistice se observă cu uşurinţă expresivitatea procedeelor stilistice care pot fi aplicate atunci când materialul lingvistic se foloseşte într-o situaţie comunicativă nouă.</w:t>
      </w:r>
    </w:p>
    <w:p w:rsidR="00200EBB" w:rsidRPr="009A3D69" w:rsidRDefault="00200EBB" w:rsidP="00200EBB">
      <w:pPr>
        <w:rPr>
          <w:rFonts w:ascii="Times New Roman" w:hAnsi="Times New Roman" w:cs="Times New Roman"/>
          <w:sz w:val="24"/>
          <w:szCs w:val="24"/>
          <w:lang w:val="ro-RO"/>
        </w:rPr>
      </w:pPr>
    </w:p>
    <w:p w:rsidR="00200EBB" w:rsidRPr="009A3D69" w:rsidRDefault="00200EBB" w:rsidP="00200EBB">
      <w:pPr>
        <w:spacing w:line="240" w:lineRule="auto"/>
        <w:jc w:val="both"/>
        <w:rPr>
          <w:rFonts w:ascii="Times New Roman" w:eastAsia="Times New Roman" w:hAnsi="Times New Roman" w:cs="Times New Roman"/>
          <w:sz w:val="24"/>
          <w:szCs w:val="24"/>
          <w:lang w:val="ro-RO"/>
        </w:rPr>
      </w:pPr>
    </w:p>
    <w:p w:rsidR="00200EBB" w:rsidRPr="009A3D69" w:rsidRDefault="00200EBB" w:rsidP="00200EBB">
      <w:pPr>
        <w:rPr>
          <w:rFonts w:ascii="Times New Roman" w:hAnsi="Times New Roman" w:cs="Times New Roman"/>
          <w:sz w:val="24"/>
          <w:szCs w:val="24"/>
          <w:lang w:val="ro-RO"/>
        </w:rPr>
      </w:pPr>
    </w:p>
    <w:p w:rsidR="00200EBB" w:rsidRPr="009A3D69" w:rsidRDefault="00200EBB" w:rsidP="00200EBB">
      <w:pPr>
        <w:spacing w:line="240" w:lineRule="auto"/>
        <w:jc w:val="both"/>
        <w:rPr>
          <w:rFonts w:ascii="Times New Roman" w:hAnsi="Times New Roman" w:cs="Times New Roman"/>
          <w:b/>
          <w:color w:val="auto"/>
          <w:sz w:val="24"/>
          <w:szCs w:val="24"/>
          <w:lang w:val="ro-RO"/>
        </w:rPr>
      </w:pPr>
      <w:smartTag w:uri="urn:schemas-microsoft-com:office:smarttags" w:element="stockticker">
        <w:r w:rsidRPr="009A3D69">
          <w:rPr>
            <w:rFonts w:ascii="Times New Roman" w:hAnsi="Times New Roman" w:cs="Times New Roman"/>
            <w:b/>
            <w:color w:val="auto"/>
            <w:sz w:val="24"/>
            <w:szCs w:val="24"/>
            <w:lang w:val="ro-RO"/>
          </w:rPr>
          <w:t>III</w:t>
        </w:r>
      </w:smartTag>
      <w:r w:rsidRPr="009A3D69">
        <w:rPr>
          <w:rFonts w:ascii="Times New Roman" w:hAnsi="Times New Roman" w:cs="Times New Roman"/>
          <w:b/>
          <w:color w:val="auto"/>
          <w:sz w:val="24"/>
          <w:szCs w:val="24"/>
          <w:lang w:val="ro-RO"/>
        </w:rPr>
        <w:t>. MONITORIZAREA ŞI EVALUAREA PREDĂRII ŞI ÎNVĂŢĂRII</w:t>
      </w:r>
    </w:p>
    <w:p w:rsidR="00200EBB" w:rsidRPr="009A3D69" w:rsidRDefault="00200EBB" w:rsidP="00200EBB">
      <w:pPr>
        <w:spacing w:line="240" w:lineRule="auto"/>
        <w:jc w:val="both"/>
        <w:rPr>
          <w:rFonts w:ascii="Times New Roman" w:hAnsi="Times New Roman" w:cs="Times New Roman"/>
          <w:color w:val="auto"/>
          <w:sz w:val="24"/>
          <w:szCs w:val="24"/>
          <w:lang w:val="ro-RO"/>
        </w:rPr>
      </w:pPr>
    </w:p>
    <w:p w:rsidR="00200EBB" w:rsidRPr="009A3D69" w:rsidRDefault="00200EBB" w:rsidP="00200EBB">
      <w:pPr>
        <w:spacing w:line="240" w:lineRule="auto"/>
        <w:jc w:val="both"/>
        <w:rPr>
          <w:rFonts w:ascii="Times New Roman" w:hAnsi="Times New Roman" w:cs="Times New Roman"/>
          <w:color w:val="auto"/>
          <w:sz w:val="24"/>
          <w:szCs w:val="24"/>
          <w:lang w:val="ro-RO"/>
        </w:rPr>
      </w:pPr>
      <w:r w:rsidRPr="009A3D69">
        <w:rPr>
          <w:rFonts w:ascii="Times New Roman" w:hAnsi="Times New Roman" w:cs="Times New Roman"/>
          <w:color w:val="auto"/>
          <w:sz w:val="24"/>
          <w:szCs w:val="24"/>
          <w:lang w:val="ro-RO"/>
        </w:rPr>
        <w:t xml:space="preserve"> </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Monitorizarea şi evaluarea rezultatelor progresului elevilor este în funcţia realizării finalităţilor, şi începe cu o evaluare iniţială a nivelului la care se găseşte elevul şi în raport cu aceea ce se va evalua în viitorul lui progres şi cu notele. Fiecare oră şi fiecare activitate este un prilej bun pentru notarea formativă, respectiv înregistrarea progresului elevilor şi îndrumarea spre activităţile viitoare.</w:t>
      </w:r>
    </w:p>
    <w:p w:rsidR="00200EBB" w:rsidRPr="009A3D69" w:rsidRDefault="00200EBB" w:rsidP="00200EBB">
      <w:pPr>
        <w:spacing w:line="240" w:lineRule="auto"/>
        <w:jc w:val="both"/>
        <w:rPr>
          <w:rFonts w:ascii="Times New Roman" w:hAnsi="Times New Roman" w:cs="Times New Roman"/>
          <w:sz w:val="24"/>
          <w:szCs w:val="24"/>
          <w:lang w:val="ro-RO"/>
        </w:rPr>
      </w:pPr>
      <w:r w:rsidRPr="009A3D69">
        <w:rPr>
          <w:rFonts w:ascii="Times New Roman" w:hAnsi="Times New Roman" w:cs="Times New Roman"/>
          <w:sz w:val="24"/>
          <w:szCs w:val="24"/>
          <w:lang w:val="ro-RO"/>
        </w:rPr>
        <w:t>Evaluarea formativă este o parte integrantă a abordării metodelor de predare moderne şi subînţelege evaluarea cunoştinţelor, abilităţilor, atitudinilor şi comportamentelor, precum şi dezvoltarea competenţelor adecvate în timpul predării şi învăţării. Măsurarea formativă presupune adunarea datelor cu privire la realizările elevilor şi cu această ocazie cele mai frecvente tehnici care se aplică sunt: realizarea sarcinilor practice, observarea şi înregistrarea activităţii elevilor în timpul orelor, comunicarea nemijlocită dintre elevi şi profesori, registru pentru fiecare elev (harta progresării) etc. Rezultatele evaluării formative la sfârşitul ciclului didactic trebuie să fie prezentate şi prin notă numerică.</w:t>
      </w:r>
    </w:p>
    <w:p w:rsidR="00200EBB" w:rsidRDefault="00200EBB" w:rsidP="00200EBB">
      <w:pPr>
        <w:spacing w:line="240" w:lineRule="auto"/>
        <w:jc w:val="both"/>
        <w:rPr>
          <w:rFonts w:ascii="Times New Roman" w:hAnsi="Times New Roman" w:cs="Times New Roman"/>
          <w:color w:val="auto"/>
          <w:sz w:val="24"/>
          <w:szCs w:val="24"/>
          <w:lang w:val="sr-Cyrl-RS"/>
        </w:rPr>
      </w:pPr>
      <w:r w:rsidRPr="009A3D69">
        <w:rPr>
          <w:rFonts w:ascii="Times New Roman" w:hAnsi="Times New Roman" w:cs="Times New Roman"/>
          <w:sz w:val="24"/>
          <w:szCs w:val="24"/>
          <w:lang w:val="ro-RO"/>
        </w:rPr>
        <w:t>Munca fiecărui cadru didactic este formată din planificare, realizare, monitorizare şi evaluare. Este important ca profesorul/ învățătorul, pe lângă realizările elevilor, să monitorizeze şi evalueze continuu propria activitate. Profesorul/ învățătorul va folosi în continuare în practica sa tot aceea ce s-a dovedit bun şi eficient</w:t>
      </w:r>
      <w:r w:rsidRPr="009A3D69">
        <w:rPr>
          <w:rFonts w:ascii="Times New Roman" w:hAnsi="Times New Roman" w:cs="Times New Roman"/>
          <w:color w:val="auto"/>
          <w:sz w:val="24"/>
          <w:szCs w:val="24"/>
          <w:lang w:val="sr-Latn-CS"/>
        </w:rPr>
        <w:t>, iar aceea ce a fost considerat mai puţin eficient trebuie îmbunătăţit.</w:t>
      </w:r>
    </w:p>
    <w:p w:rsidR="00200EBB" w:rsidRDefault="00200EBB" w:rsidP="00200EBB">
      <w:pPr>
        <w:spacing w:line="240" w:lineRule="auto"/>
        <w:jc w:val="both"/>
        <w:rPr>
          <w:rFonts w:ascii="Times New Roman" w:hAnsi="Times New Roman" w:cs="Times New Roman"/>
          <w:color w:val="auto"/>
          <w:sz w:val="24"/>
          <w:szCs w:val="24"/>
          <w:lang w:val="sr-Cyrl-RS"/>
        </w:rPr>
      </w:pPr>
    </w:p>
    <w:p w:rsidR="00200EBB" w:rsidRPr="00E304B0" w:rsidRDefault="00200EBB" w:rsidP="00200EBB">
      <w:pPr>
        <w:spacing w:line="240" w:lineRule="auto"/>
        <w:jc w:val="center"/>
        <w:rPr>
          <w:rFonts w:ascii="Times New Roman" w:hAnsi="Times New Roman" w:cs="Times New Roman"/>
          <w:b/>
          <w:sz w:val="24"/>
          <w:szCs w:val="24"/>
          <w:lang w:val="sr-Cyrl-RS"/>
        </w:rPr>
      </w:pPr>
      <w:r w:rsidRPr="00E304B0">
        <w:rPr>
          <w:rFonts w:ascii="Times New Roman" w:hAnsi="Times New Roman" w:cs="Times New Roman"/>
          <w:b/>
          <w:color w:val="auto"/>
          <w:sz w:val="24"/>
          <w:szCs w:val="24"/>
          <w:lang w:val="sr-Cyrl-RS"/>
        </w:rPr>
        <w:t>5. РУСИНСКИ ЈЕЗИК</w:t>
      </w:r>
    </w:p>
    <w:p w:rsidR="00200EBB" w:rsidRPr="009A3D69" w:rsidRDefault="00200EBB" w:rsidP="00200EBB">
      <w:pPr>
        <w:rPr>
          <w:rFonts w:ascii="Times New Roman" w:hAnsi="Times New Roman" w:cs="Times New Roman"/>
          <w:sz w:val="24"/>
          <w:szCs w:val="24"/>
          <w:lang w:val="ro-RO"/>
        </w:rPr>
      </w:pP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Назва предмета                    </w:t>
      </w:r>
      <w:r w:rsidRPr="009A3D69">
        <w:rPr>
          <w:rFonts w:ascii="Times New Roman" w:hAnsi="Times New Roman" w:cs="Times New Roman"/>
          <w:b/>
          <w:sz w:val="24"/>
          <w:szCs w:val="24"/>
          <w:lang w:val="ru-RU"/>
        </w:rPr>
        <w:t>РУСКИ ЯЗИК</w:t>
      </w:r>
    </w:p>
    <w:p w:rsidR="00200EBB" w:rsidRPr="009A3D69" w:rsidRDefault="00200EBB" w:rsidP="00200EBB">
      <w:pPr>
        <w:rPr>
          <w:rFonts w:ascii="Times New Roman" w:hAnsi="Times New Roman" w:cs="Times New Roman"/>
          <w:b/>
          <w:sz w:val="24"/>
          <w:szCs w:val="24"/>
          <w:lang w:val="ru-RU"/>
        </w:rPr>
      </w:pP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Циль                                      Циль настави руского язика то же би школяр хасновал</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основни технїки читаня и писаня по руски, з наглаше-    </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ньом на читаню у себе з розуменьом текста, як и же би </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lastRenderedPageBreak/>
        <w:t xml:space="preserve">                                               ше порушало дальши розвой шицких язичних компе-</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тенцийох пре цо успишнєйше орґанизованє и прешир-</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йованє власного знаня и виражованя искуства, розви-</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вало самостойносц и критицки дух и пестовало тради-</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цию и културу руского народу и интеркултуралносц.</w:t>
      </w:r>
    </w:p>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w:t>
      </w:r>
    </w:p>
    <w:p w:rsidR="00200EBB" w:rsidRPr="009A3D69" w:rsidRDefault="00200EBB" w:rsidP="00200EBB">
      <w:pPr>
        <w:rPr>
          <w:rFonts w:ascii="Times New Roman" w:hAnsi="Times New Roman" w:cs="Times New Roman"/>
          <w:sz w:val="24"/>
          <w:szCs w:val="24"/>
          <w:lang w:val="ru-RU"/>
        </w:rPr>
      </w:pPr>
    </w:p>
    <w:p w:rsidR="00200EBB" w:rsidRPr="009A3D69" w:rsidRDefault="00200EBB" w:rsidP="00200EBB">
      <w:pPr>
        <w:rPr>
          <w:rFonts w:ascii="Times New Roman" w:hAnsi="Times New Roman" w:cs="Times New Roman"/>
          <w:b/>
          <w:sz w:val="24"/>
          <w:szCs w:val="24"/>
          <w:lang w:val="ru-RU"/>
        </w:rPr>
      </w:pPr>
      <w:r w:rsidRPr="009A3D69">
        <w:rPr>
          <w:rFonts w:ascii="Times New Roman" w:hAnsi="Times New Roman" w:cs="Times New Roman"/>
          <w:sz w:val="24"/>
          <w:szCs w:val="24"/>
          <w:lang w:val="ru-RU"/>
        </w:rPr>
        <w:t xml:space="preserve">Класа                                      </w:t>
      </w:r>
      <w:r w:rsidRPr="009A3D69">
        <w:rPr>
          <w:rFonts w:ascii="Times New Roman" w:hAnsi="Times New Roman" w:cs="Times New Roman"/>
          <w:b/>
          <w:sz w:val="24"/>
          <w:szCs w:val="24"/>
          <w:lang w:val="ru-RU"/>
        </w:rPr>
        <w:t>штварта</w:t>
      </w:r>
    </w:p>
    <w:p w:rsidR="00200EBB" w:rsidRPr="009A3D69" w:rsidRDefault="00200EBB" w:rsidP="00200EBB">
      <w:pPr>
        <w:rPr>
          <w:rFonts w:ascii="Times New Roman" w:hAnsi="Times New Roman" w:cs="Times New Roman"/>
          <w:sz w:val="24"/>
          <w:szCs w:val="24"/>
          <w:lang w:val="ru-RU"/>
        </w:rPr>
      </w:pPr>
    </w:p>
    <w:p w:rsidR="00200EBB" w:rsidRPr="009A3D69" w:rsidRDefault="00200EBB" w:rsidP="00200EBB">
      <w:pPr>
        <w:rPr>
          <w:rFonts w:ascii="Times New Roman" w:hAnsi="Times New Roman" w:cs="Times New Roman"/>
          <w:b/>
          <w:sz w:val="24"/>
          <w:szCs w:val="24"/>
          <w:lang w:val="ru-RU"/>
        </w:rPr>
      </w:pPr>
      <w:r w:rsidRPr="009A3D69">
        <w:rPr>
          <w:rFonts w:ascii="Times New Roman" w:hAnsi="Times New Roman" w:cs="Times New Roman"/>
          <w:sz w:val="24"/>
          <w:szCs w:val="24"/>
          <w:lang w:val="ru-RU"/>
        </w:rPr>
        <w:t xml:space="preserve">Рочни фонд годзинох          </w:t>
      </w:r>
      <w:r w:rsidRPr="009A3D69">
        <w:rPr>
          <w:rFonts w:ascii="Times New Roman" w:hAnsi="Times New Roman" w:cs="Times New Roman"/>
          <w:b/>
          <w:sz w:val="24"/>
          <w:szCs w:val="24"/>
          <w:lang w:val="ru-RU"/>
        </w:rPr>
        <w:t xml:space="preserve">180 годзини </w:t>
      </w:r>
    </w:p>
    <w:p w:rsidR="00200EBB" w:rsidRPr="009A3D69" w:rsidRDefault="00200EBB" w:rsidP="00200EBB">
      <w:pPr>
        <w:rPr>
          <w:rFonts w:ascii="Times New Roman" w:hAnsi="Times New Roman" w:cs="Times New Roman"/>
          <w:b/>
          <w:sz w:val="24"/>
          <w:szCs w:val="24"/>
          <w:lang w:val="ru-RU"/>
        </w:rPr>
      </w:pPr>
    </w:p>
    <w:p w:rsidR="00200EBB" w:rsidRPr="009A3D69" w:rsidRDefault="00200EBB" w:rsidP="00200EBB">
      <w:pPr>
        <w:rPr>
          <w:rFonts w:ascii="Times New Roman" w:hAnsi="Times New Roman" w:cs="Times New Roman"/>
          <w:sz w:val="24"/>
          <w:szCs w:val="24"/>
          <w:lang w:val="ru-RU"/>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047"/>
        <w:gridCol w:w="1635"/>
        <w:gridCol w:w="6171"/>
      </w:tblGrid>
      <w:tr w:rsidR="00200EBB" w:rsidRPr="009A3D69" w:rsidTr="008B44F0">
        <w:trPr>
          <w:gridBefore w:val="1"/>
          <w:wBefore w:w="25" w:type="dxa"/>
          <w:trHeight w:val="793"/>
          <w:jc w:val="center"/>
        </w:trPr>
        <w:tc>
          <w:tcPr>
            <w:tcW w:w="1800" w:type="dxa"/>
            <w:shd w:val="pct15" w:color="auto" w:fill="FFFFFF"/>
            <w:vAlign w:val="center"/>
          </w:tcPr>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ВИХОДИ</w:t>
            </w:r>
          </w:p>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По законченей</w:t>
            </w:r>
          </w:p>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 xml:space="preserve">класи школяр </w:t>
            </w:r>
          </w:p>
        </w:tc>
        <w:tc>
          <w:tcPr>
            <w:tcW w:w="1438" w:type="dxa"/>
            <w:shd w:val="pct15" w:color="auto" w:fill="FFFFFF"/>
            <w:vAlign w:val="center"/>
          </w:tcPr>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bCs/>
                <w:sz w:val="24"/>
                <w:szCs w:val="24"/>
                <w:lang w:val="sr-Cyrl-CS"/>
              </w:rPr>
              <w:t>ОБЛАСЦ/ТЕМА</w:t>
            </w:r>
          </w:p>
        </w:tc>
        <w:tc>
          <w:tcPr>
            <w:tcW w:w="5427" w:type="dxa"/>
            <w:shd w:val="pct15" w:color="auto" w:fill="FFFFFF"/>
            <w:vAlign w:val="center"/>
          </w:tcPr>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sr-Cyrl-CS"/>
              </w:rPr>
              <w:t xml:space="preserve">                                ЗМИСТИ</w:t>
            </w:r>
          </w:p>
        </w:tc>
      </w:tr>
      <w:tr w:rsidR="00200EBB" w:rsidRPr="009A3D69" w:rsidTr="008B44F0">
        <w:trPr>
          <w:trHeight w:val="2573"/>
          <w:jc w:val="center"/>
        </w:trPr>
        <w:tc>
          <w:tcPr>
            <w:tcW w:w="1825" w:type="dxa"/>
            <w:gridSpan w:val="2"/>
            <w:vMerge w:val="restart"/>
            <w:shd w:val="clear" w:color="auto" w:fill="auto"/>
          </w:tcPr>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-повязує ґраматични поняца обробени у  предходних класох зоз новима наставнима змистами;</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-розликує слова хтори меняю форму (меновнїки, заменовнїки, прикметнїки, числовнїки, дїєслова) и обачує гевти хтори вше у истей форми;</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-одредзує основни члени виреченя;</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-розликує файту словох од служби </w:t>
            </w:r>
            <w:r w:rsidRPr="009A3D69">
              <w:rPr>
                <w:rFonts w:ascii="Times New Roman" w:hAnsi="Times New Roman" w:cs="Times New Roman"/>
                <w:sz w:val="24"/>
                <w:szCs w:val="24"/>
                <w:lang w:val="sr-Cyrl-CS"/>
              </w:rPr>
              <w:lastRenderedPageBreak/>
              <w:t>словох  у виреченю;</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-почитує и применює основни правописни правила;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-правилно пише шицки модели директней бешеди;</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-чита з розуменьом розлични файти текстох;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-обгрунтує свойо упечатки и думанє почитуюци иншаки становиска;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-розликує кнїжовни файти:народну и уметнїцку писню, басну и приповедку о животиньох,приповедку и драмски текст;</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-одредзує тему, рядошлїд збуваня, час и место збуваня у пречитаним тексту;</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-одредзує позитивни и неґативни </w:t>
            </w:r>
            <w:r w:rsidRPr="009A3D69">
              <w:rPr>
                <w:rFonts w:ascii="Times New Roman" w:hAnsi="Times New Roman" w:cs="Times New Roman"/>
                <w:sz w:val="24"/>
                <w:szCs w:val="24"/>
                <w:lang w:val="sr-Cyrl-CS"/>
              </w:rPr>
              <w:lastRenderedPageBreak/>
              <w:t>прикмети подобох;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-обачує и видвоює основни елементи лирскей писнї (стих, строфа, рима и ритем)</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-толкує идеї кнїжовного дїла;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-препознава ситуациї почитованя и нєпочитованя дзецинских правох и стереотипи у кнїжовних дїлох;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-обачує персонификацию и розуми єй улогу у кнїжовним дїлу;</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-розликує описованє, приповеданє у 1. и 3. лїцу и диялоґ у кнїжовним дїлу;</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-преприповедує текст з розличних перспективох;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-обачує основни тон кнїжовного тексту (весели, жалосни, франтовлїви);</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-обачує спроцивеносц подобох у драмским тексту;</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lastRenderedPageBreak/>
              <w:t>-чита текст почитуюци интонацию виреченя/стих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-виразно рецитує писню и чита прозни текст;</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-виводзи драмски тексти;</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-усвоює позитивни людски вредносци на основи пречитаних кнїжовних дїлох;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-хаснує основни форми усного и писменого виражованя:преприповедованє, приповеданє и описованє;</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-хаснує слова истей форми, а розличного значеня, як и слова истого значеня, а розличней форми;</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-препознава значенє словох и фразеолоґизмох хтори ше хаснує у каждодньовей комуникациї;</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-напише розгляднїцу, </w:t>
            </w:r>
            <w:r w:rsidRPr="009A3D69">
              <w:rPr>
                <w:rFonts w:ascii="Times New Roman" w:hAnsi="Times New Roman" w:cs="Times New Roman"/>
                <w:sz w:val="24"/>
                <w:szCs w:val="24"/>
                <w:lang w:val="sr-Cyrl-CS"/>
              </w:rPr>
              <w:lastRenderedPageBreak/>
              <w:t>винчованку, приватне писмо;</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-прилагодзи язични вираз комуникативней ситуациї-формалней и нєформалней;</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-повяже информациї виражени у линеарним и нєлинеарним тексту и на  їх основи виводзи заключєня;</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-правилно структуира текст;</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 участвує у предкладаню змистох и способох роботи;</w:t>
            </w:r>
          </w:p>
          <w:p w:rsidR="00200EBB" w:rsidRPr="009A3D69" w:rsidRDefault="00200EBB" w:rsidP="008B44F0">
            <w:pPr>
              <w:rPr>
                <w:rFonts w:ascii="Times New Roman" w:hAnsi="Times New Roman" w:cs="Times New Roman"/>
                <w:sz w:val="24"/>
                <w:szCs w:val="24"/>
                <w:lang w:val="sr-Cyrl-CS"/>
              </w:rPr>
            </w:pPr>
          </w:p>
        </w:tc>
        <w:tc>
          <w:tcPr>
            <w:tcW w:w="1438" w:type="dxa"/>
            <w:vAlign w:val="center"/>
          </w:tcPr>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lastRenderedPageBreak/>
              <w:t xml:space="preserve">             ЯЗИК</w:t>
            </w:r>
          </w:p>
          <w:p w:rsidR="00200EBB" w:rsidRPr="009A3D69" w:rsidRDefault="00200EBB" w:rsidP="008B44F0">
            <w:pPr>
              <w:rPr>
                <w:rFonts w:ascii="Times New Roman" w:hAnsi="Times New Roman" w:cs="Times New Roman"/>
                <w:b/>
                <w:sz w:val="24"/>
                <w:szCs w:val="24"/>
                <w:lang w:val="sr-Cyrl-CS"/>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sr-Cyrl-CS"/>
              </w:rPr>
              <w:t xml:space="preserve">ґраматика правопис </w:t>
            </w:r>
          </w:p>
          <w:p w:rsidR="00200EBB" w:rsidRPr="009A3D69" w:rsidRDefault="00200EBB" w:rsidP="008B44F0">
            <w:pPr>
              <w:rPr>
                <w:rFonts w:ascii="Times New Roman" w:hAnsi="Times New Roman" w:cs="Times New Roman"/>
                <w:sz w:val="24"/>
                <w:szCs w:val="24"/>
                <w:lang w:val="sr-Cyrl-CS"/>
              </w:rPr>
            </w:pPr>
          </w:p>
        </w:tc>
        <w:tc>
          <w:tcPr>
            <w:tcW w:w="5427" w:type="dxa"/>
          </w:tcPr>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Ґраматика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Меновнїки – збирни и материялни меновнїки; род и число меновнїкох ( поняце и препознаванє ).</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Прикметнїки – описни, присвойни, материялни; род и число прикметнїкох.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Заменовнїки – особни заменовнїки ( поняце и препознаванє ) у функциї субєкта.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Дїєслова – поняце и основни значеня презента, перфекта и футура; трансформация виреченя з пременку часу и числа.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Числовнїки – основни и порядково ( поняце и препознаванє у виреченю, функция у виреченю ).</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Замерковйованє словох хтори у бешеди и писаню меняю свою основну форму (без дефиницийох и намаганя же би ше пременлїви слова меняло по припадкох и часох).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Замерковйованє словох хтори у бешеди и писаню нє меняю свою основну форму (нєпременлїви слова, без дефинованя).</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Просте виреченє. Розликованє нєпреширеного и преширеного виреченя. Поняце множества словох у виреченю (словозлученє). Поняце дїєсловного предиката и предикатова ґрупа словох; предикатова ґрупа словох и функция обєкта и предикатових додаткох (за место, час и способ).</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lastRenderedPageBreak/>
              <w:t>Поняце субєкта; субєктова ґрупа словох и функция атрибута без менованя.</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Шор словох и часцох виреченя и виреченю.</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Директна и индиректна бешеда.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Вигварянє цалосцох. Наглашени и нєнаглашени слова у виреченю. Лоґична наглашка  на ґрупи словох. Пременка контексту у зависносци од наглашованя поєдиних словох або ґрупох словох у виреченю.</w:t>
            </w:r>
          </w:p>
          <w:p w:rsidR="00200EBB" w:rsidRPr="009A3D69" w:rsidRDefault="00200EBB" w:rsidP="008B44F0">
            <w:pPr>
              <w:rPr>
                <w:rFonts w:ascii="Times New Roman" w:hAnsi="Times New Roman" w:cs="Times New Roman"/>
                <w:sz w:val="24"/>
                <w:szCs w:val="24"/>
                <w:lang w:val="sr-Cyrl-CS"/>
              </w:rPr>
            </w:pPr>
          </w:p>
          <w:p w:rsidR="00200EBB" w:rsidRPr="009A3D69" w:rsidRDefault="00200EBB" w:rsidP="008B44F0">
            <w:pPr>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Правопис</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Директна бешеда.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Велька буква:</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назви жительох державох и населєньох; назви улїцох;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назви уметнїцких дїлох;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мена животиньох;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назви институцийох, подприємствох и установох, манифестацийох;</w:t>
            </w:r>
          </w:p>
          <w:p w:rsidR="00200EBB" w:rsidRPr="009A3D69" w:rsidRDefault="00200EBB" w:rsidP="008B44F0">
            <w:pPr>
              <w:rPr>
                <w:rFonts w:ascii="Times New Roman" w:hAnsi="Times New Roman" w:cs="Times New Roman"/>
                <w:sz w:val="24"/>
                <w:szCs w:val="24"/>
                <w:lang w:val="sr-Cyrl-CS"/>
              </w:rPr>
            </w:pPr>
            <w:r w:rsidRPr="009A3D69">
              <w:rPr>
                <w:rFonts w:ascii="Times New Roman" w:hAnsi="Times New Roman" w:cs="Times New Roman"/>
                <w:sz w:val="24"/>
                <w:szCs w:val="24"/>
                <w:lang w:val="sr-Cyrl-CS"/>
              </w:rPr>
              <w:t>назви историйних збуваньох и подобох;</w:t>
            </w:r>
          </w:p>
        </w:tc>
      </w:tr>
      <w:tr w:rsidR="00200EBB" w:rsidRPr="009A3D69" w:rsidTr="008B44F0">
        <w:trPr>
          <w:trHeight w:val="710"/>
          <w:jc w:val="center"/>
        </w:trPr>
        <w:tc>
          <w:tcPr>
            <w:tcW w:w="1825" w:type="dxa"/>
            <w:gridSpan w:val="2"/>
            <w:vMerge/>
            <w:shd w:val="clear" w:color="auto" w:fill="auto"/>
          </w:tcPr>
          <w:p w:rsidR="00200EBB" w:rsidRPr="009A3D69" w:rsidRDefault="00200EBB" w:rsidP="008B44F0">
            <w:pPr>
              <w:rPr>
                <w:rFonts w:ascii="Times New Roman" w:hAnsi="Times New Roman" w:cs="Times New Roman"/>
                <w:sz w:val="24"/>
                <w:szCs w:val="24"/>
                <w:lang w:val="ru-RU"/>
              </w:rPr>
            </w:pPr>
          </w:p>
        </w:tc>
        <w:tc>
          <w:tcPr>
            <w:tcW w:w="1438" w:type="dxa"/>
            <w:vAlign w:val="center"/>
          </w:tcPr>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 xml:space="preserve">   КНЇЖОВНОСЦ</w:t>
            </w:r>
          </w:p>
          <w:p w:rsidR="00200EBB" w:rsidRPr="009A3D69" w:rsidRDefault="00200EBB" w:rsidP="008B44F0">
            <w:pPr>
              <w:rPr>
                <w:rFonts w:ascii="Times New Roman" w:hAnsi="Times New Roman" w:cs="Times New Roman"/>
                <w:b/>
                <w:sz w:val="24"/>
                <w:szCs w:val="24"/>
                <w:lang w:val="sr-Cyrl-CS"/>
              </w:rPr>
            </w:pPr>
          </w:p>
        </w:tc>
        <w:tc>
          <w:tcPr>
            <w:tcW w:w="5427" w:type="dxa"/>
          </w:tcPr>
          <w:p w:rsidR="00200EBB" w:rsidRPr="009A3D69" w:rsidRDefault="00200EBB" w:rsidP="008B44F0">
            <w:pPr>
              <w:rPr>
                <w:rFonts w:ascii="Times New Roman" w:hAnsi="Times New Roman" w:cs="Times New Roman"/>
                <w:b/>
                <w:sz w:val="24"/>
                <w:szCs w:val="24"/>
                <w:lang w:val="ru-RU"/>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 xml:space="preserve"> ШКОЛСКА ЛЕКТИРА</w:t>
            </w: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 xml:space="preserve"> Поезия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 Будински, Витор</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И.Г.Ковачевич, Косидба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М.Горняк, Руска дзивка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М.Ковач, Кандур</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М.Ковач, Хижочко стара </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Г.Костельник, Дом и цудзина </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В.Мудри, Децембер</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Г.Надь, Квитку дробеньки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М.Павлович, Цо нїжнєйше</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Д.Папгаргаї, Любов нє зна гранїци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З.Балоґ, Дайце длань</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Ф.Фехер, Бачвански пейзаж</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Д.Радович, Белави заяц</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Руска народна писня, Колїш ше колїско</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Руска народна писня, Писмо милому</w:t>
            </w: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Проза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М.Будински, Сон</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М.Канюх, Мищок и цомпля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lastRenderedPageBreak/>
              <w:t>М.Ковач, Дїдов сон</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О.Костелник, Петро Геверни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М.Павлович, Нєочувана тайна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Д.Папгаргаї, Седми рай</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Я.Рац, Як бачи Петро постал лєсар</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А.Бучко, Розбита гвизда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Ш.Чакан, Шпак и соловей</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Й.Чакан, Карас</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М.Демак, Гушля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О.И.Маркуш, Маляр на валалє</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Ф.Потушяк, Злодїй</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М.Твен, Том Соєр (виривок)</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Руска народна приповедка, Медведз, швиня и лїшка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Руска народна приповедка, Глухи з другима у розгварки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Руска народна приповедка, Як мудра дзивка постала кралїца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Сербска народна приповедка, Поприк</w:t>
            </w: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b/>
                <w:sz w:val="24"/>
                <w:szCs w:val="24"/>
                <w:lang w:val="ru-RU"/>
              </w:rPr>
              <w:t>Драмски тексти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b/>
                <w:sz w:val="24"/>
                <w:szCs w:val="24"/>
                <w:lang w:val="ru-RU"/>
              </w:rPr>
              <w:t xml:space="preserve"> </w:t>
            </w:r>
            <w:r w:rsidRPr="009A3D69">
              <w:rPr>
                <w:rFonts w:ascii="Times New Roman" w:hAnsi="Times New Roman" w:cs="Times New Roman"/>
                <w:sz w:val="24"/>
                <w:szCs w:val="24"/>
                <w:lang w:val="ru-RU"/>
              </w:rPr>
              <w:t xml:space="preserve"> Д. Папгаргаї, Наталка, птица бабица (виривки)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С.Макаї, Бавме ше на бини (вибор)</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  </w:t>
            </w: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sz w:val="24"/>
                <w:szCs w:val="24"/>
                <w:lang w:val="ru-RU"/>
              </w:rPr>
              <w:t xml:space="preserve"> </w:t>
            </w:r>
            <w:r w:rsidRPr="009A3D69">
              <w:rPr>
                <w:rFonts w:ascii="Times New Roman" w:hAnsi="Times New Roman" w:cs="Times New Roman"/>
                <w:b/>
                <w:sz w:val="24"/>
                <w:szCs w:val="24"/>
                <w:lang w:val="ru-RU"/>
              </w:rPr>
              <w:t>Популарни и информативни тексти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b/>
                <w:sz w:val="24"/>
                <w:szCs w:val="24"/>
                <w:lang w:val="ru-RU"/>
              </w:rPr>
              <w:t xml:space="preserve"> </w:t>
            </w:r>
            <w:r w:rsidRPr="009A3D69">
              <w:rPr>
                <w:rFonts w:ascii="Times New Roman" w:hAnsi="Times New Roman" w:cs="Times New Roman"/>
                <w:sz w:val="24"/>
                <w:szCs w:val="24"/>
                <w:lang w:val="ru-RU"/>
              </w:rPr>
              <w:t>Вибор популарних и информативних текстох зоз часописа за дзеци Заградка</w:t>
            </w: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sz w:val="24"/>
                <w:szCs w:val="24"/>
                <w:lang w:val="ru-RU"/>
              </w:rPr>
              <w:t xml:space="preserve"> </w:t>
            </w:r>
            <w:r w:rsidRPr="009A3D69">
              <w:rPr>
                <w:rFonts w:ascii="Times New Roman" w:hAnsi="Times New Roman" w:cs="Times New Roman"/>
                <w:b/>
                <w:sz w:val="24"/>
                <w:szCs w:val="24"/>
                <w:lang w:val="ru-RU"/>
              </w:rPr>
              <w:t>ДОМАШНЯ ЛЕКТИРА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Л.Керол, Алиса у жеми чудох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М.Рамач, Сказка о гушлярови и гушлї</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Вибор зоз сучасней поезиї за дзеци на руским язику</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Вибор зоз сучасней прози за дзеци на руским язику</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Вибор зоз сучасней сербскей поезиї и прози за дзеци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Вибор зоз шветовей поезиї и прози</w:t>
            </w: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Дополнююци вибор</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Новша поезия и проза на руским язику обявена у часопису Заградка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Драмски слички обявени у часопису Заградка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lastRenderedPageBreak/>
              <w:t>Преклади поезиї и прози зоз сербскей кнїжовносци за дзеци у часопису Заградка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Преклади поезиї и прози зоз шветовей кнїжовносци за дзеци у часопису Заградка</w:t>
            </w: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sz w:val="24"/>
                <w:szCs w:val="24"/>
                <w:lang w:val="ru-RU"/>
              </w:rPr>
              <w:t xml:space="preserve"> </w:t>
            </w:r>
            <w:r w:rsidRPr="009A3D69">
              <w:rPr>
                <w:rFonts w:ascii="Times New Roman" w:hAnsi="Times New Roman" w:cs="Times New Roman"/>
                <w:b/>
                <w:sz w:val="24"/>
                <w:szCs w:val="24"/>
                <w:lang w:val="ru-RU"/>
              </w:rPr>
              <w:t>Кнїжовни поняца: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b/>
                <w:sz w:val="24"/>
                <w:szCs w:val="24"/>
                <w:lang w:val="ru-RU"/>
              </w:rPr>
              <w:t xml:space="preserve">- </w:t>
            </w:r>
            <w:r w:rsidRPr="009A3D69">
              <w:rPr>
                <w:rFonts w:ascii="Times New Roman" w:hAnsi="Times New Roman" w:cs="Times New Roman"/>
                <w:sz w:val="24"/>
                <w:szCs w:val="24"/>
                <w:lang w:val="ru-RU"/>
              </w:rPr>
              <w:t>описова и родолюбива писня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поетска слика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приповедка о животиньох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приповеданє у 1. и 3. лїцу</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персонификация (на уровню препознаваня)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опис природи и подобох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зраженє драмских подобох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хронолоґийни шор приповеданя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пейзаж</w:t>
            </w:r>
          </w:p>
          <w:p w:rsidR="00200EBB" w:rsidRPr="009A3D69" w:rsidRDefault="00200EBB" w:rsidP="008B44F0">
            <w:pPr>
              <w:rPr>
                <w:rFonts w:ascii="Times New Roman" w:hAnsi="Times New Roman" w:cs="Times New Roman"/>
                <w:sz w:val="24"/>
                <w:szCs w:val="24"/>
                <w:lang w:val="ru-RU"/>
              </w:rPr>
            </w:pPr>
          </w:p>
        </w:tc>
      </w:tr>
      <w:tr w:rsidR="00200EBB" w:rsidRPr="009A3D69" w:rsidTr="008B44F0">
        <w:trPr>
          <w:trHeight w:val="2573"/>
          <w:jc w:val="center"/>
        </w:trPr>
        <w:tc>
          <w:tcPr>
            <w:tcW w:w="1825" w:type="dxa"/>
            <w:gridSpan w:val="2"/>
            <w:vMerge/>
            <w:shd w:val="clear" w:color="auto" w:fill="auto"/>
          </w:tcPr>
          <w:p w:rsidR="00200EBB" w:rsidRPr="009A3D69" w:rsidRDefault="00200EBB" w:rsidP="008B44F0">
            <w:pPr>
              <w:rPr>
                <w:rFonts w:ascii="Times New Roman" w:hAnsi="Times New Roman" w:cs="Times New Roman"/>
                <w:sz w:val="24"/>
                <w:szCs w:val="24"/>
                <w:lang w:val="ru-RU"/>
              </w:rPr>
            </w:pPr>
          </w:p>
        </w:tc>
        <w:tc>
          <w:tcPr>
            <w:tcW w:w="1438" w:type="dxa"/>
            <w:vAlign w:val="center"/>
          </w:tcPr>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ЯЗИЧНА                                   КУЛТУРА</w:t>
            </w:r>
          </w:p>
          <w:p w:rsidR="00200EBB" w:rsidRPr="009A3D69" w:rsidRDefault="00200EBB" w:rsidP="008B44F0">
            <w:pPr>
              <w:rPr>
                <w:rFonts w:ascii="Times New Roman" w:hAnsi="Times New Roman" w:cs="Times New Roman"/>
                <w:sz w:val="24"/>
                <w:szCs w:val="24"/>
                <w:lang w:val="sr-Cyrl-CS"/>
              </w:rPr>
            </w:pPr>
          </w:p>
        </w:tc>
        <w:tc>
          <w:tcPr>
            <w:tcW w:w="5427" w:type="dxa"/>
          </w:tcPr>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sz w:val="24"/>
                <w:szCs w:val="24"/>
                <w:lang w:val="ru-RU"/>
              </w:rPr>
              <w:t xml:space="preserve">  </w:t>
            </w:r>
            <w:r w:rsidRPr="009A3D69">
              <w:rPr>
                <w:rFonts w:ascii="Times New Roman" w:hAnsi="Times New Roman" w:cs="Times New Roman"/>
                <w:b/>
                <w:sz w:val="24"/>
                <w:szCs w:val="24"/>
                <w:lang w:val="ru-RU"/>
              </w:rPr>
              <w:t xml:space="preserve">Усне висловйованє             </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Приповеданє о подїйох и заєднїцких дожицох на основи датих тематичних словох – спрам датого и заєднїцкого плану у форми тезох.Приповеданє спрам самостойно вибраней теми.Предлужованє приповедки на основи датого початка.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Висловйованє часу; дожице и описованє природи спрам ефекту чулох (шветлосц, звук, пах, дотик).</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Описованє зложенших предметох, простору у хторим ше школяр руша, поєдиносцох у природи и природних зявеньох, животиньох и особох – з наглашку на їх виразних прикметох.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Описованє:</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зложенших предметох з нєпоштреденей околини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(алати, спортски реквизити, апарати у обисцу);</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простор у хторим ше школяр руша (обисце, школа, двор, улїца);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поєдиносци у природи и природни зявеня (ровнїна, брег, озеро, буря, гирменє, запор и под.)</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животинї (на основи власней представи и слики);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особи (лїкар, поштар, вожач, параст, тарґовец и под.);</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Преприповедованє змисту текстох и другого – спрам задатого плану у виду тезох. Преприповедованє зоз иншаким законченьом. Обачованє характеристичних </w:t>
            </w:r>
            <w:r w:rsidRPr="009A3D69">
              <w:rPr>
                <w:rFonts w:ascii="Times New Roman" w:hAnsi="Times New Roman" w:cs="Times New Roman"/>
                <w:sz w:val="24"/>
                <w:szCs w:val="24"/>
                <w:lang w:val="ru-RU"/>
              </w:rPr>
              <w:lastRenderedPageBreak/>
              <w:t>местох спрам вибору школяра. Описне и зжате приповеданє. Пременка ґраматичней особи.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Подношенє звита о окончерним и нєоконченим задатку у школи и индзей.</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Вежба у правеню виведзених и зложених словох; вежби у находзеню синонимох.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Обачованє, препознаванє и менованє круга истодумнїкох по даякей припадносци, блїзкосци, прихильносци або розликох. Висловйованє и толкованє власного афирмативного, неґативного и модалного становиска.</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Комуникация:Виражованє солидарносци, розуменя, помирлївосци, складаня, жаданя, намири, очекованя, резервованосци, процивеня, бунту, огорченя.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Виражованє емоцийох: любов, радосц, страх, ганьба.</w:t>
            </w:r>
          </w:p>
          <w:p w:rsidR="00200EBB" w:rsidRPr="009A3D69" w:rsidRDefault="00200EBB" w:rsidP="008B44F0">
            <w:pPr>
              <w:rPr>
                <w:rFonts w:ascii="Times New Roman" w:hAnsi="Times New Roman" w:cs="Times New Roman"/>
                <w:sz w:val="24"/>
                <w:szCs w:val="24"/>
                <w:lang w:val="ru-RU"/>
              </w:rPr>
            </w:pPr>
          </w:p>
          <w:p w:rsidR="00200EBB" w:rsidRPr="009A3D69" w:rsidRDefault="00200EBB" w:rsidP="008B44F0">
            <w:pPr>
              <w:rPr>
                <w:rFonts w:ascii="Times New Roman" w:hAnsi="Times New Roman" w:cs="Times New Roman"/>
                <w:b/>
                <w:sz w:val="24"/>
                <w:szCs w:val="24"/>
                <w:lang w:val="ru-RU"/>
              </w:rPr>
            </w:pPr>
            <w:r w:rsidRPr="009A3D69">
              <w:rPr>
                <w:rFonts w:ascii="Times New Roman" w:hAnsi="Times New Roman" w:cs="Times New Roman"/>
                <w:b/>
                <w:sz w:val="24"/>
                <w:szCs w:val="24"/>
                <w:lang w:val="ru-RU"/>
              </w:rPr>
              <w:t>Писане висловйованє</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Преписованє виреченьох з цильом же би ше увежбали правописни ришеня (виреченя з потвердзованьом, неґацию, дополньованьом).</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Составянє виреченьох спрам слики, спрам видзеного предмета чи зявеня, або задатих словох.</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Составянє виреченьох спрам одредзених язичних и правописних зявеньох и правилох. Составянє питаньох на задати одвити на даяку ематску цалосц и писанє одвитох на питаня. Виводзенє заключеньох на основи пречитаного текста (функционална писменосц).</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Диктати:з предходним спозореньом на можлїви гришки, воборни, шлєбодни, контролни.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Приповеданє о заєднїцким дожицу спрам заєднїцки направеного плану у форми питаньох або тезох.Приповеданє на самостойно вибрану тему.</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Описованє простору у котрим ше школяр руша, поєдиносцох у природи и описованє окружуюцого живого швета. Преприповедованє з пременку законченя.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Информованє о оконченим або нєоконченим задатку у форми одвитох на питаня.</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Ребуси, крижальки.</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 xml:space="preserve">Вежбанє технїки виробку писменого составу-анализа теми и одредзованє чижиска, припатранє, </w:t>
            </w:r>
            <w:r w:rsidRPr="009A3D69">
              <w:rPr>
                <w:rFonts w:ascii="Times New Roman" w:hAnsi="Times New Roman" w:cs="Times New Roman"/>
                <w:sz w:val="24"/>
                <w:szCs w:val="24"/>
                <w:lang w:val="ru-RU"/>
              </w:rPr>
              <w:lastRenderedPageBreak/>
              <w:t>замерковйованє и вибор теми за писанє, розпорядок поєдиносцох, елементи композициї.</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Телеграм, розгляднїца, винчованка писмо, пополньованє формуларох, анкетох и под. (функционална писменосц).</w:t>
            </w:r>
          </w:p>
          <w:p w:rsidR="00200EBB" w:rsidRPr="009A3D69" w:rsidRDefault="00200EBB" w:rsidP="008B44F0">
            <w:pPr>
              <w:rPr>
                <w:rFonts w:ascii="Times New Roman" w:hAnsi="Times New Roman" w:cs="Times New Roman"/>
                <w:sz w:val="24"/>
                <w:szCs w:val="24"/>
                <w:lang w:val="ru-RU"/>
              </w:rPr>
            </w:pPr>
            <w:r w:rsidRPr="009A3D69">
              <w:rPr>
                <w:rFonts w:ascii="Times New Roman" w:hAnsi="Times New Roman" w:cs="Times New Roman"/>
                <w:sz w:val="24"/>
                <w:szCs w:val="24"/>
                <w:lang w:val="ru-RU"/>
              </w:rPr>
              <w:t>Два школски писмени задатки (єдна годзина за писанє и два за анализу и виправок).</w:t>
            </w:r>
          </w:p>
          <w:p w:rsidR="00200EBB" w:rsidRPr="009A3D69" w:rsidRDefault="00200EBB" w:rsidP="008B44F0">
            <w:pPr>
              <w:rPr>
                <w:rFonts w:ascii="Times New Roman" w:hAnsi="Times New Roman" w:cs="Times New Roman"/>
                <w:sz w:val="24"/>
                <w:szCs w:val="24"/>
                <w:lang w:val="ru-RU"/>
              </w:rPr>
            </w:pPr>
          </w:p>
        </w:tc>
      </w:tr>
      <w:tr w:rsidR="00200EBB" w:rsidRPr="009A3D69" w:rsidTr="008B44F0">
        <w:trPr>
          <w:gridAfter w:val="2"/>
          <w:wAfter w:w="6865" w:type="dxa"/>
          <w:trHeight w:val="317"/>
          <w:jc w:val="center"/>
        </w:trPr>
        <w:tc>
          <w:tcPr>
            <w:tcW w:w="1825" w:type="dxa"/>
            <w:gridSpan w:val="2"/>
            <w:vMerge/>
            <w:shd w:val="clear" w:color="auto" w:fill="auto"/>
          </w:tcPr>
          <w:p w:rsidR="00200EBB" w:rsidRPr="009A3D69" w:rsidRDefault="00200EBB" w:rsidP="008B44F0">
            <w:pPr>
              <w:rPr>
                <w:rFonts w:ascii="Times New Roman" w:hAnsi="Times New Roman" w:cs="Times New Roman"/>
                <w:sz w:val="24"/>
                <w:szCs w:val="24"/>
                <w:lang w:val="ru-RU"/>
              </w:rPr>
            </w:pPr>
          </w:p>
        </w:tc>
      </w:tr>
      <w:tr w:rsidR="00200EBB" w:rsidRPr="009A3D69" w:rsidTr="008B44F0">
        <w:trPr>
          <w:gridAfter w:val="2"/>
          <w:wAfter w:w="6865" w:type="dxa"/>
          <w:trHeight w:val="317"/>
          <w:jc w:val="center"/>
        </w:trPr>
        <w:tc>
          <w:tcPr>
            <w:tcW w:w="1825" w:type="dxa"/>
            <w:gridSpan w:val="2"/>
            <w:vMerge/>
            <w:shd w:val="clear" w:color="auto" w:fill="auto"/>
          </w:tcPr>
          <w:p w:rsidR="00200EBB" w:rsidRPr="009A3D69" w:rsidRDefault="00200EBB" w:rsidP="008B44F0">
            <w:pPr>
              <w:rPr>
                <w:rFonts w:ascii="Times New Roman" w:hAnsi="Times New Roman" w:cs="Times New Roman"/>
                <w:sz w:val="24"/>
                <w:szCs w:val="24"/>
                <w:lang w:val="ru-RU"/>
              </w:rPr>
            </w:pPr>
          </w:p>
        </w:tc>
      </w:tr>
      <w:tr w:rsidR="00200EBB" w:rsidRPr="009A3D69" w:rsidTr="008B44F0">
        <w:trPr>
          <w:gridAfter w:val="2"/>
          <w:wAfter w:w="6865" w:type="dxa"/>
          <w:trHeight w:val="694"/>
          <w:jc w:val="center"/>
        </w:trPr>
        <w:tc>
          <w:tcPr>
            <w:tcW w:w="1825" w:type="dxa"/>
            <w:gridSpan w:val="2"/>
            <w:vMerge/>
            <w:shd w:val="clear" w:color="auto" w:fill="auto"/>
          </w:tcPr>
          <w:p w:rsidR="00200EBB" w:rsidRPr="009A3D69" w:rsidRDefault="00200EBB" w:rsidP="008B44F0">
            <w:pPr>
              <w:rPr>
                <w:rFonts w:ascii="Times New Roman" w:hAnsi="Times New Roman" w:cs="Times New Roman"/>
                <w:sz w:val="24"/>
                <w:szCs w:val="24"/>
                <w:lang w:val="ru-RU"/>
              </w:rPr>
            </w:pPr>
          </w:p>
        </w:tc>
      </w:tr>
      <w:tr w:rsidR="00200EBB" w:rsidRPr="009A3D69" w:rsidTr="008B44F0">
        <w:trPr>
          <w:gridAfter w:val="2"/>
          <w:wAfter w:w="6865" w:type="dxa"/>
          <w:trHeight w:val="317"/>
          <w:jc w:val="center"/>
        </w:trPr>
        <w:tc>
          <w:tcPr>
            <w:tcW w:w="1825" w:type="dxa"/>
            <w:gridSpan w:val="2"/>
            <w:vMerge/>
            <w:shd w:val="clear" w:color="auto" w:fill="auto"/>
          </w:tcPr>
          <w:p w:rsidR="00200EBB" w:rsidRPr="009A3D69" w:rsidRDefault="00200EBB" w:rsidP="008B44F0">
            <w:pPr>
              <w:rPr>
                <w:rFonts w:ascii="Times New Roman" w:hAnsi="Times New Roman" w:cs="Times New Roman"/>
                <w:sz w:val="24"/>
                <w:szCs w:val="24"/>
                <w:lang w:val="ru-RU"/>
              </w:rPr>
            </w:pPr>
          </w:p>
        </w:tc>
      </w:tr>
    </w:tbl>
    <w:p w:rsidR="00200EBB" w:rsidRPr="009A3D69" w:rsidRDefault="00200EBB" w:rsidP="00200EBB">
      <w:pPr>
        <w:rPr>
          <w:rFonts w:ascii="Times New Roman" w:hAnsi="Times New Roman" w:cs="Times New Roman"/>
          <w:sz w:val="24"/>
          <w:szCs w:val="24"/>
          <w:lang w:val="ru-RU"/>
        </w:rPr>
      </w:pPr>
      <w:r w:rsidRPr="009A3D69">
        <w:rPr>
          <w:rFonts w:ascii="Times New Roman" w:hAnsi="Times New Roman" w:cs="Times New Roman"/>
          <w:sz w:val="24"/>
          <w:szCs w:val="24"/>
          <w:lang w:val="sr-Cyrl-CS"/>
        </w:rPr>
        <w:t xml:space="preserve"> </w:t>
      </w:r>
      <w:r w:rsidRPr="00E304B0">
        <w:rPr>
          <w:rFonts w:ascii="Times New Roman" w:hAnsi="Times New Roman" w:cs="Times New Roman"/>
          <w:b/>
          <w:sz w:val="24"/>
          <w:szCs w:val="24"/>
          <w:lang w:val="sr-Cyrl-CS"/>
        </w:rPr>
        <w:t>Ключни поняца</w:t>
      </w:r>
      <w:r w:rsidRPr="009A3D69">
        <w:rPr>
          <w:rFonts w:ascii="Times New Roman" w:hAnsi="Times New Roman" w:cs="Times New Roman"/>
          <w:sz w:val="24"/>
          <w:szCs w:val="24"/>
          <w:lang w:val="sr-Cyrl-CS"/>
        </w:rPr>
        <w:t>: кнїжовносц, язик и язична култура.</w:t>
      </w:r>
    </w:p>
    <w:p w:rsidR="00200EBB" w:rsidRPr="009A3D69" w:rsidRDefault="00200EBB" w:rsidP="00200EBB">
      <w:pPr>
        <w:jc w:val="both"/>
        <w:rPr>
          <w:rFonts w:ascii="Times New Roman" w:hAnsi="Times New Roman" w:cs="Times New Roman"/>
          <w:b/>
          <w:sz w:val="24"/>
          <w:szCs w:val="24"/>
          <w:lang w:val="ru-RU"/>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b/>
          <w:sz w:val="24"/>
          <w:szCs w:val="24"/>
          <w:lang w:val="sr-Cyrl-CS"/>
        </w:rPr>
        <w:t>УПУТСТВО  ЗА ДИДАКТИЧНО-МЕТОДИЧНЕ ВИТВОРЙОВАНЄ ПРОГРАМИ</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Наставну програму предмета Руски язик у штвартей класи основней школи творя три наставни обласци – Кнїжовносц, Язик и Язична култура.Заснована є на виходох, односно на процесу ученя и школярских посцигнуцох.Змисти вецей нє циль сами по себе, алє су у функциї витворйованя виходох котри дефиновани як функционалне знанє школярох,так же указую цо школяр годзен зробиц, вивесц, окончиц дзекуюци знаньом, становиском и схопносцом котри будовал и розвивал у цеку штвартей класи.Витвореносц виходох водзи ґу розвиваню компетенцийох и то як специфичних предметних, так и общих.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Зоз уводзеньом виходох меня ше и улога наставнїка котри достава векши простор и шлєбоду виберац и повязовац наставни змисти, методи, поступки и технїки, як и активносци школярох.Ориєнтация на виходи за циль нє ма лєм витворйованє резултатох, алє найважнєйши постава способ на котри ше учи, односно як ше будує и повязує знанє до смислових цалосцох, як ше розвива мрежа поняцох и повязує знанє зоз практичним применьованьом. </w:t>
      </w:r>
    </w:p>
    <w:p w:rsidR="00200EBB" w:rsidRPr="009A3D69" w:rsidRDefault="00200EBB" w:rsidP="00200EBB">
      <w:pPr>
        <w:jc w:val="both"/>
        <w:rPr>
          <w:rFonts w:ascii="Times New Roman" w:hAnsi="Times New Roman" w:cs="Times New Roman"/>
          <w:sz w:val="24"/>
          <w:szCs w:val="24"/>
          <w:lang w:val="sr-Cyrl-CS"/>
        </w:rPr>
      </w:pPr>
    </w:p>
    <w:p w:rsidR="00200EBB" w:rsidRPr="00E304B0" w:rsidRDefault="00200EBB" w:rsidP="00200EBB">
      <w:pPr>
        <w:jc w:val="both"/>
        <w:rPr>
          <w:rFonts w:ascii="Times New Roman" w:hAnsi="Times New Roman" w:cs="Times New Roman"/>
          <w:sz w:val="24"/>
          <w:szCs w:val="24"/>
          <w:lang w:val="sr-Latn-ME"/>
        </w:rPr>
      </w:pPr>
    </w:p>
    <w:p w:rsidR="00200EBB" w:rsidRPr="009A3D69" w:rsidRDefault="00200EBB" w:rsidP="00200EBB">
      <w:pPr>
        <w:jc w:val="both"/>
        <w:rPr>
          <w:rFonts w:ascii="Times New Roman" w:hAnsi="Times New Roman" w:cs="Times New Roman"/>
          <w:b/>
          <w:sz w:val="24"/>
          <w:szCs w:val="24"/>
          <w:lang w:val="sr-Cyrl-CS"/>
        </w:rPr>
      </w:pPr>
      <w:r>
        <w:rPr>
          <w:rFonts w:ascii="Times New Roman" w:hAnsi="Times New Roman" w:cs="Times New Roman"/>
          <w:b/>
          <w:sz w:val="24"/>
          <w:szCs w:val="24"/>
          <w:lang w:val="sr-Latn-ME"/>
        </w:rPr>
        <w:t xml:space="preserve">I. </w:t>
      </w:r>
      <w:r w:rsidRPr="009A3D69">
        <w:rPr>
          <w:rFonts w:ascii="Times New Roman" w:hAnsi="Times New Roman" w:cs="Times New Roman"/>
          <w:b/>
          <w:sz w:val="24"/>
          <w:szCs w:val="24"/>
          <w:lang w:val="sr-Cyrl-CS"/>
        </w:rPr>
        <w:t>ПЛАНОВАНЄ НАСТАВИ И УЧЕНЯ</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Планованє настави и ученя Руского язика облапя правенє рочного и оперативних планох, як и писанє пририхтованьох за годзини.Рочни план ма  у себе число годзинох по обласцох розпоредзених по мешацох, у складзе зоз школским календаром, планованим фондом годзинох по обласцох и рочним фондом годзинох.Препоручене число годзинох по предметних обласцох Кнїжовносц – 80 годзини, Язик – 50 годзини и Язична култура – 50 годзини.Шицки обласци ше преплєтаю и анї єдну нє мож виучовац изоловано од других обласцох.При планованю треба водзиц рахунку о корелациї з другима наставнима предметами и функционално повязовац тексти до </w:t>
      </w:r>
      <w:r w:rsidRPr="009A3D69">
        <w:rPr>
          <w:rFonts w:ascii="Times New Roman" w:hAnsi="Times New Roman" w:cs="Times New Roman"/>
          <w:sz w:val="24"/>
          <w:szCs w:val="24"/>
          <w:lang w:val="sr-Cyrl-CS"/>
        </w:rPr>
        <w:lastRenderedPageBreak/>
        <w:t>зродних тематичних цалосцох.Оперативни план треба же би мал рубрику зоз операционализованима виходами, дефинованима наставнима єдинками, рубрику за медзипредметну повязаносц и рубрику за евалуацию квалитета планованого, як и други елементи кед су потребни наставнїкови. Пририхтованє за годзину подрозумює дефинованє циля годзини, дефинованє виходох у одношеню на циль годзини, планованє активносцох школярох и наставнїка, планованє способох преверйованя витвореносци виходох, вибор наставних методох и поступкох ученя, як и наставних средствох хтори буду похасновани.</w:t>
      </w:r>
    </w:p>
    <w:p w:rsidR="00200EBB" w:rsidRPr="009A3D69" w:rsidRDefault="00200EBB" w:rsidP="00200EBB">
      <w:pPr>
        <w:jc w:val="both"/>
        <w:rPr>
          <w:rFonts w:ascii="Times New Roman" w:hAnsi="Times New Roman" w:cs="Times New Roman"/>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Pr>
          <w:rFonts w:ascii="Times New Roman" w:hAnsi="Times New Roman" w:cs="Times New Roman"/>
          <w:b/>
          <w:sz w:val="24"/>
          <w:szCs w:val="24"/>
          <w:lang w:val="sr-Latn-ME"/>
        </w:rPr>
        <w:t xml:space="preserve">II. </w:t>
      </w:r>
      <w:r w:rsidRPr="009A3D69">
        <w:rPr>
          <w:rFonts w:ascii="Times New Roman" w:hAnsi="Times New Roman" w:cs="Times New Roman"/>
          <w:b/>
          <w:sz w:val="24"/>
          <w:szCs w:val="24"/>
          <w:lang w:val="sr-Cyrl-CS"/>
        </w:rPr>
        <w:t>ВИТВОРЙОВАНЄ НАСТАВИ И УЧЕНЯ</w:t>
      </w:r>
      <w:r w:rsidRPr="009A3D69">
        <w:rPr>
          <w:rFonts w:ascii="Times New Roman" w:hAnsi="Times New Roman" w:cs="Times New Roman"/>
          <w:sz w:val="24"/>
          <w:szCs w:val="24"/>
          <w:lang w:val="sr-Cyrl-CS"/>
        </w:rPr>
        <w:t xml:space="preserve"> </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sz w:val="24"/>
          <w:szCs w:val="24"/>
          <w:lang w:val="sr-Cyrl-CS"/>
        </w:rPr>
      </w:pPr>
    </w:p>
    <w:p w:rsidR="00200EBB" w:rsidRPr="009A3D69" w:rsidRDefault="00200EBB" w:rsidP="00200EBB">
      <w:pPr>
        <w:jc w:val="both"/>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КНЇЖОВНОСЦ</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Препоручени змисти зоз обласци Кнїжовносц звладує ше у цеку цалого школского рока, зоз помоцу Читанки як основного наставного средства, алє и з хаснованьом додатней литератури по вибору наставнїка (дзецински часопис Заградка, кнїжки за дзеци по руски) так же учитель планує их реализацию у складзе зоз индивидуалнима характеристиками школярох и вкупнима можлївосцами колектива, руководзаци ше зоз виходами ученя.</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Корелативносц оможлївена з комбинованьом текстох до зродних тематичних цалосцох спрам розличних критериюмох – природа и улога кнїжовного дїла, файти текстох, швидкосц напредованя школярох, рочни часци, значни датуми и швета, окремносц школярского колектива, школи и локалней заєднїци, предметна и медзипредметна повязаносц змистох и виходох и под.</w:t>
      </w:r>
    </w:p>
    <w:p w:rsidR="00200EBB" w:rsidRPr="009A3D69" w:rsidRDefault="00200EBB" w:rsidP="00200EBB">
      <w:pPr>
        <w:jc w:val="both"/>
        <w:rPr>
          <w:rFonts w:ascii="Times New Roman" w:hAnsi="Times New Roman" w:cs="Times New Roman"/>
          <w:sz w:val="24"/>
          <w:szCs w:val="24"/>
          <w:lang w:val="sr-Cyrl-CS"/>
        </w:rPr>
      </w:pPr>
    </w:p>
    <w:p w:rsidR="00200EBB" w:rsidRPr="009A3D69" w:rsidRDefault="00200EBB" w:rsidP="00200EBB">
      <w:pPr>
        <w:jc w:val="both"/>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Читанє</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Читанє наглас и у себе служи як увод до розгварки о тексту. Ту и унапрямене читанє з предходно задатим задатком,як цо то одкриванє характеристикох подобох, дїї, збуваньох, природних зявеньох и описох, замерковйованє язично-стилских сликох.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Читанє треба же би було ускладзене з природу и файту текста, цо подрозумює упутйованє школяра на варияциї у ритму, моци и фарби гласа, як и на лоґични павзи.Унапрямене читанє у себе оможлївює швидше похопйованє змисту, глєданє одвитуюцих податкох о подоби, спрам опису, чувствох и способу їх приказованя.</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b/>
          <w:sz w:val="24"/>
          <w:szCs w:val="24"/>
          <w:lang w:val="sr-Cyrl-CS"/>
        </w:rPr>
        <w:t xml:space="preserve">               Робота на тексту</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У програмским подручу Кнїжовносц бешеда о уводзеню школяра до розуменя кнїжовного дїла, цо у себе подрозумює розуменє и розликованє прозного, поетского и драмского текста, розуменє конструкциї текста як увода, заплєта и розплєта.Поетски текст школярови презентуєме як мозаичну поетични слику з котру першенствено виражени чувства,Нєпреривно треба мац у оглядзе же ми школяра пририхтуєме за розуменє пренєшеного значеня, як основу за будуце розуменє символох и метафорох, на хторих засновани кажди кнїжовни текст.Кажди уметнїцки текст то источашнє можлїва слика швета, а на тим початним уровню уводзеня школяра до розуменя швета </w:t>
      </w:r>
      <w:r w:rsidRPr="009A3D69">
        <w:rPr>
          <w:rFonts w:ascii="Times New Roman" w:hAnsi="Times New Roman" w:cs="Times New Roman"/>
          <w:sz w:val="24"/>
          <w:szCs w:val="24"/>
          <w:lang w:val="sr-Cyrl-CS"/>
        </w:rPr>
        <w:lastRenderedPageBreak/>
        <w:t>ми хаснуєме средства и способи котри доступни школяровому возросту.Єден з перших задаткох у тим длугоким процесу то розуменє самого текста и наводзенє школяра же би виглєдовал значенє словох, фразох и виреченьох, як и же би задумал и могол з другима словами описац поетичну слику.</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Читаюци кнїжовноуметнїцки тексти и бешедуюци о нїх школяре розвиваю свойо критичне думанє понеже треба же би мали власне становиско о прикметох и поступкох  подобох у тексту.Кнїжовносц треба же би розвивала при школярох емпатию, бо читаюци вони ше кладу на место другого и пробую розумиц поступки и прикмети других людзох.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Вибор лектири у штвартей класи барз важни бо школяре треба же би уходзели до швета кнїжовносци, же би любели читац и у тим були мотивовани, цо мож посцигнуц зоз успишним читаньом.За дальше усовершованє технїки читаня мож вихасновац кратши тексти, доґ длугши тексти оможлївюю пестованє витирвалосци у читаню.Циль обробку дїлох  предвидзених у домашнєй лектири формованє, розвиванє и пестованє читацких звикнуцох, як и усвойованє естетичних и воспитних вредносцох.Наставнїк, у зависносци од состава оддзелєня, попри препоручених, вибера и други кнїжовни дїла зоз сучасней рускей поезиї и прози наменєней дзецом.Попри текстох зоз предвидзеней школскей и домашнєй лектири ту и дополнююци тексти хтори базовани на часопису за дзеци„ Заградка”. Тот часопис и главне жридло науковопопуларних и информативних текстох.Вибор дїлох засновани на принципу прилагодзеносци возросту и заинтересованосци поєдинцох.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Настава кнїжовносци пестує национални и културни идентитет школярох, през упознаванє рускей кнїжовносци и култури, алє и интеркултуралносц прейґ упознаваня кнїжовносци и култури других народох.Прето  школска и домашня лектира облапя найвецей кнїжовни дїла руских писательох,алє и вибрани дїла зоз сербскей кнїжовносци за дзеци, як и репрезентативни дїла за дзеци зоз шветовей кнїжовносци.</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Робота на тексту подрозумює замерковйованє и толкованє цека подїї, главних подобох и основних порученьох у кнїжовним дїлу, важних поєдиносцох у опису природи през одкриванє упечаткох – визуалних, акустичних, кинетичних, тактилних и других.Указоване на характеристични часци текста, вирази и слова з хторима виволани поєдини упечатки.Обачованє становиска и емоционалного одношеня писателя спрам описаного зявеня, обачованє и менованє змистових цалосцох , як и пренаходзенє факторох хтори у рижних ситуацийох уплївую на поступки главних подобох (вонкашнї и дружтвени околносци, нукашнї мотиви-чувства, намири, жаданя, очекованя).Обачованє и толкованє виразох, словох и диялоґох з хторима указани поступки, зраженя, драматични ситуациї и їх причини, ришеня и пошлїдки.При обробку поезиї то обачованє поетичней слики и препознаванє чувства вираженого зоз писню.</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Обробок поетских, прозних и драмских текстох оможлївює мотивацию дзецох на рижнородни творчи активносци вязани за дїло – виразне рецитованє, виводзенє драмского текста, драматизация приповедкох, драмски бависка и под.Годзини кнїжовносци мож обогациц зоз слуханьом аудио записох приповедкох хтори зняти за радио, або з патреньом театралних представох наменєних дзецом. На тот способ школяре упознаваю природу розличних медийох и </w:t>
      </w:r>
      <w:r w:rsidRPr="009A3D69">
        <w:rPr>
          <w:rFonts w:ascii="Times New Roman" w:hAnsi="Times New Roman" w:cs="Times New Roman"/>
          <w:sz w:val="24"/>
          <w:szCs w:val="24"/>
          <w:lang w:val="sr-Cyrl-CS"/>
        </w:rPr>
        <w:lastRenderedPageBreak/>
        <w:t>розвиваю свою медийну писменосц.Систематизация обробених змистох будзе успишнєйша кед ше обогаци з бависками асоцияциї, креативнима крижальками, интерактивнима задатками и квизами.</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Проєктна настава оможлївює хаснованє обовязних и виборних кнїжовних текстох през повязованє спрам розличних мотивох, за успишну медзипредметну корелацию, окреме зоз наставу природи и дружтва, подобову и музичну културу, вирску наставу и гражданским воспитаньом.</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ЯЗИК</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b/>
          <w:sz w:val="24"/>
          <w:szCs w:val="24"/>
          <w:lang w:val="sr-Cyrl-CS"/>
        </w:rPr>
        <w:t xml:space="preserve">               Ґраматика и правопис</w:t>
      </w:r>
    </w:p>
    <w:p w:rsidR="00200EBB" w:rsidRPr="009A3D69" w:rsidRDefault="00200EBB" w:rsidP="00200EBB">
      <w:pPr>
        <w:jc w:val="both"/>
        <w:rPr>
          <w:rFonts w:ascii="Times New Roman" w:hAnsi="Times New Roman" w:cs="Times New Roman"/>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У настави язика школяре ше оспособюю за правилну усну и писану комуникацию на стандардним руским язику. Прето поглєдованя у тей програми нє унапрямени лєм на язични правила и ґраматични норми, алє на їх функцию.Програма унапрямена на розвиванє виходох и школярских компетенцийох за примену ґраматичних правилох у писаней и бешедней комуникациї.</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Скорей усвойованя нових змистох треба добре утвердзиц знаня з морфолоґиї, окреме файти словох и їх ґраматични катеґориї.При обробку нових змистох потребне на прикладох указац же даєдни слова меняю форму, а други нє.Пременки подрозумюю менянє меновнїкох, заменовнїкох и прикметнїкох по припадкох (без менованя) и пременку дїєсловох по часох.При нєпременлївих словох важне же би их школяре пренаходзели и препознавали без наводзеня назвох.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Скорей уводзеня нових змистох зоз синтакси треба повториц знаня о виреченю и розликованю розличних файтох виреченя по форми и значеню.У штвартей класи треба ясно роздвоїц поняце членох виреченя од поняца функциї словох у виреченю.Треба ясно указац на розликованє файти словох (меновнїки, заменовнїки) и служби у виреченю (субєкт).Дїєслово як файта словох ше обрабя у функциї предиката.Атрибут треба ,без менованя, пояшнїц прейґ прикладох кед прикметнїк з меновнїком, як ґрупа словох, у функциї субєкта, або обєкта.На прикладох треба указац же додатки за час, место и способ можу буц окремни слова, або ґрупи словох.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Модели директней бешеди треба повязац зоз правописнима правилами и хаснованьом наводнїкох и запяти.</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Плановани ґраматични и правописни правила ше нє усвоюює и увежбує изоловано, алє повязано зоз другима наставнима обласцами, без огляду чи то буду похасновани приклади зоз даєдного кнїжовного дїла, чи усвоєне правило злєпшує школярску усмену або писану комуникацию.Приклади треба же би були єдноставни за анализу.</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Правописни правила треба обрабяц поступнє, зоз повторйованьом и увежбованьом скорей наученого и усвойованьом нових змистох. Вежбац треба як на уровню словох так и на уровню виреченьох.Систематизацию знаньох з правописа найлєпше посцигнуц зоз вежбаньом на тексту, зоз виправяньом гришкох, прейґ диктатох и под.Вше треба язик обрабяц як систем дзе кажде слово достава свойо праве значенє аж у виреченю бо лєм так  воно укаже шицки свойо функциї. </w:t>
      </w:r>
    </w:p>
    <w:p w:rsidR="00200EBB" w:rsidRPr="009A3D69" w:rsidRDefault="00200EBB" w:rsidP="00200EBB">
      <w:pPr>
        <w:jc w:val="both"/>
        <w:rPr>
          <w:rFonts w:ascii="Times New Roman" w:hAnsi="Times New Roman" w:cs="Times New Roman"/>
          <w:sz w:val="24"/>
          <w:szCs w:val="24"/>
          <w:lang w:val="sr-Cyrl-CS"/>
        </w:rPr>
      </w:pPr>
    </w:p>
    <w:p w:rsidR="00200EBB" w:rsidRPr="009A3D69" w:rsidRDefault="00200EBB" w:rsidP="00200EBB">
      <w:pPr>
        <w:jc w:val="both"/>
        <w:rPr>
          <w:rFonts w:ascii="Times New Roman" w:hAnsi="Times New Roman" w:cs="Times New Roman"/>
          <w:b/>
          <w:sz w:val="24"/>
          <w:szCs w:val="24"/>
          <w:lang w:val="sr-Cyrl-CS"/>
        </w:rPr>
      </w:pPr>
      <w:r w:rsidRPr="009A3D69">
        <w:rPr>
          <w:rFonts w:ascii="Times New Roman" w:hAnsi="Times New Roman" w:cs="Times New Roman"/>
          <w:b/>
          <w:sz w:val="24"/>
          <w:szCs w:val="24"/>
          <w:lang w:val="sr-Cyrl-CS"/>
        </w:rPr>
        <w:t>ЯЗИЧНА КУЛТУРА</w:t>
      </w:r>
    </w:p>
    <w:p w:rsidR="00200EBB" w:rsidRPr="009A3D69" w:rsidRDefault="00200EBB" w:rsidP="00200EBB">
      <w:pPr>
        <w:jc w:val="both"/>
        <w:rPr>
          <w:rFonts w:ascii="Times New Roman" w:hAnsi="Times New Roman" w:cs="Times New Roman"/>
          <w:sz w:val="24"/>
          <w:szCs w:val="24"/>
          <w:lang w:val="sr-Cyrl-CS"/>
        </w:rPr>
      </w:pP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b/>
          <w:sz w:val="24"/>
          <w:szCs w:val="24"/>
          <w:lang w:val="sr-Cyrl-CS"/>
        </w:rPr>
        <w:t xml:space="preserve">               </w:t>
      </w:r>
      <w:r w:rsidRPr="009A3D69">
        <w:rPr>
          <w:rFonts w:ascii="Times New Roman" w:hAnsi="Times New Roman" w:cs="Times New Roman"/>
          <w:sz w:val="24"/>
          <w:szCs w:val="24"/>
          <w:lang w:val="sr-Cyrl-CS"/>
        </w:rPr>
        <w:t>У подручу Язична култура важне спознанє же висловйованє, без огляду чи є усне, чи писане, то основа за кажду квалитетну и розвиту комуникацию.Наставну роботу у тей обласци ше реализує вєдно зоз язиком и кнїжовносцу, алє и през окремни наставни єдинки.</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У штвартей класи школяре треба же би преприповедовали, приповедали и описовали и на зжати и на обширни способ и то як усно, так и писмено.</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Преприповедованє муши мац свой циль и муши буц плански унапрямене.Школярох треба унапрямиц же би вибрали потребни информациї, же би видвоєли важни од менєй важних и же би провадзели хронолоґийни шор збуваньох.Тексти котри ше преприповедує пред тим треба анализовац и потолковац.Преприповедовац тексти и змисти мож у цалосци и по часцох, вше спрам плана приповеданя.Успишносц преприповедованя треба вредновац же би школяре знали препознац успишни и менєй успишни сеґменти свойого и цудзого преприповедованя.</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Приповеданє представя творче виражованє без огляду чи слово о приповеданю даякого реалного дожица, збуваня, або задуманого змиста.Приповеданє треба же би було динамичне, зоз шлєбодним виношеньом особних дожицох,становискох,емоцийох.Школярох треба оспособйовац и ошлєбодзовац же би у приповеданю були маштовити и ориґинални.</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Треба водзиц рахунку о основних методичних началох приповеданя: планованє, побудзованє, унапрямованє и вреднованє. У штвартей класи мож шлєбоднєйше хасновац диялоґ и директну бешеду у приповеданю.</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Описованє глєда меркуюце припатранє, обачованє, одкриванє, поровнованє, а аж вец шлїдзи думкове заокружованє и язичне оформйованє.При описованю школярох треба оспособиц же би просторно, часово и причиново локализовали тото цо описую, же би знали вибрац важне од менєй важного, як  и же би винєсли власне становиско спрам того цо описую.Найлєпши приклади за описованє треба пренаходзиц у кнїжовноуметнїцких дїлох.</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Же би школяре нє описовали стереотипно треба их унапрямовац же би описовали тото цо им блїзке.Описованє мож комбиновац зоз методу розгварки, з ґрафичним представяньом або з методу припатраня.</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Спомоцу кнїжовних и нєкнїжовних текстох школяром треба указац на розлични можлївосци хаснованя словох , виразох и виреченьох у рижних бешедних ситуацийох, як и на пременку їх значеня у зависносци од комуникативней ситуациї.Синоними, антоними и хомоними треба робиц на дзецом познатих прикладох, зоз чим им помогнєме же би хасновали дати лексеми у спонтаней комуникациї и з тим збогаца свой словнїк и унапредза комуникативни компетенциї.Тоти лексеми нє треба обрабяц изоловано, вонка з контексту, алє потребно указац школяром на їх стварну язичну функцию.</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Тото ґрадиво добре повязовац з кнїжовнима текстами хтори зоз своїм лексичним богатством виградзую школярски кнїжовни и язични смак. </w:t>
      </w:r>
    </w:p>
    <w:p w:rsidR="00200EBB" w:rsidRPr="009A3D69"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 xml:space="preserve">               Лексично-семантични вежби преширюю школярски активни словнїк и розуменє обсягу значеня словох.Так ше стваря звикнуце глєданя одвитуюцого язичного виразу и звекшує ше фонд таких виразох у школярским словнїку.</w:t>
      </w:r>
    </w:p>
    <w:p w:rsidR="00200EBB" w:rsidRPr="009A3D69" w:rsidRDefault="00200EBB" w:rsidP="00200EBB">
      <w:pPr>
        <w:jc w:val="both"/>
        <w:rPr>
          <w:rFonts w:ascii="Times New Roman" w:hAnsi="Times New Roman" w:cs="Times New Roman"/>
          <w:b/>
          <w:sz w:val="24"/>
          <w:szCs w:val="24"/>
          <w:lang w:val="sr-Cyrl-CS"/>
        </w:rPr>
      </w:pPr>
      <w:r w:rsidRPr="009A3D69">
        <w:rPr>
          <w:rFonts w:ascii="Times New Roman" w:hAnsi="Times New Roman" w:cs="Times New Roman"/>
          <w:sz w:val="24"/>
          <w:szCs w:val="24"/>
          <w:lang w:val="sr-Cyrl-CS"/>
        </w:rPr>
        <w:lastRenderedPageBreak/>
        <w:t xml:space="preserve">               Писмени задатки представяю синтезу школярских посцигнуцох у розвиваню язичней култури и указую на посцигнути ефекти настави руского язика.У штвартей класи ше робя два писмени задатки, по єден у каждим полрочю.</w:t>
      </w:r>
    </w:p>
    <w:p w:rsidR="00200EBB" w:rsidRPr="009A3D69" w:rsidRDefault="00200EBB" w:rsidP="00200EBB">
      <w:pPr>
        <w:jc w:val="both"/>
        <w:rPr>
          <w:rFonts w:ascii="Times New Roman" w:hAnsi="Times New Roman" w:cs="Times New Roman"/>
          <w:b/>
          <w:sz w:val="24"/>
          <w:szCs w:val="24"/>
          <w:lang w:val="sr-Cyrl-CS"/>
        </w:rPr>
      </w:pPr>
    </w:p>
    <w:p w:rsidR="00200EBB" w:rsidRPr="009A3D69" w:rsidRDefault="00200EBB" w:rsidP="00200EBB">
      <w:pPr>
        <w:jc w:val="both"/>
        <w:rPr>
          <w:rFonts w:ascii="Times New Roman" w:hAnsi="Times New Roman" w:cs="Times New Roman"/>
          <w:b/>
          <w:sz w:val="24"/>
          <w:szCs w:val="24"/>
          <w:lang w:val="sr-Cyrl-CS"/>
        </w:rPr>
      </w:pPr>
      <w:r>
        <w:rPr>
          <w:rFonts w:ascii="Times New Roman" w:hAnsi="Times New Roman" w:cs="Times New Roman"/>
          <w:b/>
          <w:sz w:val="24"/>
          <w:szCs w:val="24"/>
          <w:lang w:val="sr-Latn-ME"/>
        </w:rPr>
        <w:t xml:space="preserve">IV. </w:t>
      </w:r>
      <w:r w:rsidRPr="009A3D69">
        <w:rPr>
          <w:rFonts w:ascii="Times New Roman" w:hAnsi="Times New Roman" w:cs="Times New Roman"/>
          <w:b/>
          <w:sz w:val="24"/>
          <w:szCs w:val="24"/>
          <w:lang w:val="sr-Cyrl-CS"/>
        </w:rPr>
        <w:t>ПРОВАДЗЕНЄ И ВРЕДНОВАНЄ НАСТАВИ И УЧЕНЯ</w:t>
      </w:r>
    </w:p>
    <w:p w:rsidR="00200EBB" w:rsidRPr="009A3D69" w:rsidRDefault="00200EBB" w:rsidP="00200EBB">
      <w:pPr>
        <w:jc w:val="both"/>
        <w:rPr>
          <w:rFonts w:ascii="Times New Roman" w:hAnsi="Times New Roman" w:cs="Times New Roman"/>
          <w:b/>
          <w:sz w:val="24"/>
          <w:szCs w:val="24"/>
          <w:lang w:val="sr-Cyrl-CS"/>
        </w:rPr>
      </w:pPr>
    </w:p>
    <w:p w:rsidR="00200EBB" w:rsidRDefault="00200EBB" w:rsidP="00200EBB">
      <w:pPr>
        <w:jc w:val="both"/>
        <w:rPr>
          <w:rFonts w:ascii="Times New Roman" w:hAnsi="Times New Roman" w:cs="Times New Roman"/>
          <w:sz w:val="24"/>
          <w:szCs w:val="24"/>
          <w:lang w:val="sr-Cyrl-CS"/>
        </w:rPr>
      </w:pPr>
      <w:r w:rsidRPr="009A3D69">
        <w:rPr>
          <w:rFonts w:ascii="Times New Roman" w:hAnsi="Times New Roman" w:cs="Times New Roman"/>
          <w:sz w:val="24"/>
          <w:szCs w:val="24"/>
          <w:lang w:val="sr-Cyrl-CS"/>
        </w:rPr>
        <w:t>Провадзенє напредованя и оценьованє посцигнуцох школярох треба же би було формативне и сумативне и реализує ше спрам Правилнїка о оценьованю школярох у основним образованю и воспитаню. Провадзенє и вреднованє школяра почина зоз инициялним преценьованьом уровня на хторим ше школяр находзи. Под час реализациї настави и ученя наставнїк порядно указує школярови на квалитет його посцигнуцох, так же би повратна информация була прилагодзена, достаточно ясна и мотивацийна. Школярох треба оспособйовац же би преценьовали власне напредованє спрам витворйованя виходох предмета, як и напредованє других школярох.</w:t>
      </w:r>
    </w:p>
    <w:p w:rsidR="00200EBB" w:rsidRDefault="00200EBB" w:rsidP="00200EBB">
      <w:pPr>
        <w:jc w:val="both"/>
        <w:rPr>
          <w:rFonts w:ascii="Times New Roman" w:hAnsi="Times New Roman" w:cs="Times New Roman"/>
          <w:sz w:val="24"/>
          <w:szCs w:val="24"/>
          <w:lang w:val="sr-Cyrl-CS"/>
        </w:rPr>
      </w:pPr>
    </w:p>
    <w:p w:rsidR="00200EBB" w:rsidRPr="00E304B0" w:rsidRDefault="00200EBB" w:rsidP="00200EBB">
      <w:pPr>
        <w:jc w:val="center"/>
        <w:rPr>
          <w:rFonts w:ascii="Times New Roman" w:hAnsi="Times New Roman" w:cs="Times New Roman"/>
          <w:b/>
          <w:sz w:val="24"/>
          <w:szCs w:val="24"/>
          <w:lang w:val="sr-Cyrl-CS"/>
        </w:rPr>
      </w:pPr>
      <w:r w:rsidRPr="00E304B0">
        <w:rPr>
          <w:rFonts w:ascii="Times New Roman" w:hAnsi="Times New Roman" w:cs="Times New Roman"/>
          <w:b/>
          <w:sz w:val="24"/>
          <w:szCs w:val="24"/>
          <w:lang w:val="sr-Cyrl-CS"/>
        </w:rPr>
        <w:t>6. СЛОВАЧКИ ЈЕЗИК</w:t>
      </w: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p>
    <w:tbl>
      <w:tblPr>
        <w:tblW w:w="0" w:type="auto"/>
        <w:tblInd w:w="-97" w:type="dxa"/>
        <w:tblLayout w:type="fixed"/>
        <w:tblCellMar>
          <w:left w:w="10" w:type="dxa"/>
          <w:right w:w="10" w:type="dxa"/>
        </w:tblCellMar>
        <w:tblLook w:val="0000" w:firstRow="0" w:lastRow="0" w:firstColumn="0" w:lastColumn="0" w:noHBand="0" w:noVBand="0"/>
      </w:tblPr>
      <w:tblGrid>
        <w:gridCol w:w="2686"/>
        <w:gridCol w:w="7610"/>
      </w:tblGrid>
      <w:tr w:rsidR="00200EBB" w:rsidRPr="009A3D69" w:rsidTr="008B44F0">
        <w:trPr>
          <w:trHeight w:val="480"/>
        </w:trPr>
        <w:tc>
          <w:tcPr>
            <w:tcW w:w="2686" w:type="dxa"/>
            <w:shd w:val="clear" w:color="auto" w:fill="FFFFFF"/>
          </w:tcPr>
          <w:p w:rsidR="00200EBB" w:rsidRPr="009A3D69" w:rsidRDefault="00200EBB" w:rsidP="008B44F0">
            <w:pPr>
              <w:suppressAutoHyphens/>
              <w:autoSpaceDN w:val="0"/>
              <w:textAlignment w:val="baseline"/>
              <w:rPr>
                <w:rFonts w:ascii="Times New Roman" w:eastAsia="Times New Roman" w:hAnsi="Times New Roman"/>
                <w:b/>
                <w:kern w:val="3"/>
                <w:sz w:val="24"/>
                <w:szCs w:val="24"/>
                <w:lang w:val="sk-SK"/>
              </w:rPr>
            </w:pPr>
            <w:r w:rsidRPr="009A3D69">
              <w:rPr>
                <w:rFonts w:ascii="Times New Roman" w:eastAsia="Times New Roman" w:hAnsi="Times New Roman"/>
                <w:kern w:val="3"/>
                <w:sz w:val="24"/>
                <w:szCs w:val="24"/>
                <w:lang w:val="sk-SK"/>
              </w:rPr>
              <w:t>Názov predmetu</w:t>
            </w:r>
          </w:p>
        </w:tc>
        <w:tc>
          <w:tcPr>
            <w:tcW w:w="7610" w:type="dxa"/>
            <w:shd w:val="clear" w:color="auto" w:fill="FFFFFF"/>
          </w:tcPr>
          <w:p w:rsidR="00200EBB" w:rsidRPr="009A3D69" w:rsidRDefault="00200EBB" w:rsidP="008B44F0">
            <w:pPr>
              <w:suppressAutoHyphens/>
              <w:autoSpaceDN w:val="0"/>
              <w:textAlignment w:val="baseline"/>
              <w:rPr>
                <w:rFonts w:ascii="Times New Roman" w:hAnsi="Times New Roman"/>
                <w:kern w:val="3"/>
                <w:sz w:val="24"/>
                <w:szCs w:val="24"/>
              </w:rPr>
            </w:pPr>
            <w:r w:rsidRPr="009A3D69">
              <w:rPr>
                <w:rFonts w:ascii="Times New Roman" w:eastAsia="Times New Roman" w:hAnsi="Times New Roman"/>
                <w:b/>
                <w:kern w:val="3"/>
                <w:sz w:val="24"/>
                <w:szCs w:val="24"/>
                <w:lang w:val="sk-SK"/>
              </w:rPr>
              <w:t>SLOVENSKÝ JAZYK</w:t>
            </w:r>
          </w:p>
        </w:tc>
      </w:tr>
      <w:tr w:rsidR="00200EBB" w:rsidRPr="009A3D69" w:rsidTr="008B44F0">
        <w:tc>
          <w:tcPr>
            <w:tcW w:w="2686" w:type="dxa"/>
            <w:shd w:val="clear" w:color="auto" w:fill="FFFFFF"/>
          </w:tcPr>
          <w:p w:rsidR="00200EBB" w:rsidRPr="009A3D69" w:rsidRDefault="00200EBB" w:rsidP="008B44F0">
            <w:pPr>
              <w:suppressAutoHyphens/>
              <w:autoSpaceDN w:val="0"/>
              <w:textAlignment w:val="baseline"/>
              <w:rPr>
                <w:rFonts w:ascii="Times New Roman" w:hAnsi="Times New Roman"/>
                <w:b/>
                <w:kern w:val="3"/>
                <w:sz w:val="24"/>
                <w:szCs w:val="24"/>
                <w:lang w:val="sk-SK"/>
              </w:rPr>
            </w:pPr>
            <w:r w:rsidRPr="009A3D69">
              <w:rPr>
                <w:rFonts w:ascii="Times New Roman" w:eastAsia="Times New Roman" w:hAnsi="Times New Roman"/>
                <w:kern w:val="3"/>
                <w:sz w:val="24"/>
                <w:szCs w:val="24"/>
                <w:lang w:val="sk-SK"/>
              </w:rPr>
              <w:t>Cieľ</w:t>
            </w:r>
          </w:p>
        </w:tc>
        <w:tc>
          <w:tcPr>
            <w:tcW w:w="7610" w:type="dxa"/>
            <w:shd w:val="clear" w:color="auto" w:fill="FFFFFF"/>
          </w:tcPr>
          <w:p w:rsidR="00200EBB" w:rsidRPr="009A3D69" w:rsidRDefault="00200EBB" w:rsidP="008B44F0">
            <w:pPr>
              <w:suppressAutoHyphens/>
              <w:autoSpaceDN w:val="0"/>
              <w:jc w:val="both"/>
              <w:textAlignment w:val="baseline"/>
              <w:rPr>
                <w:rFonts w:ascii="Times New Roman" w:hAnsi="Times New Roman"/>
                <w:kern w:val="3"/>
                <w:sz w:val="24"/>
                <w:szCs w:val="24"/>
                <w:lang w:val="sk-SK"/>
              </w:rPr>
            </w:pPr>
            <w:r w:rsidRPr="009A3D69">
              <w:rPr>
                <w:rFonts w:ascii="Times New Roman" w:hAnsi="Times New Roman"/>
                <w:b/>
                <w:kern w:val="3"/>
                <w:sz w:val="24"/>
                <w:szCs w:val="24"/>
                <w:lang w:val="sk-SK"/>
              </w:rPr>
              <w:t>Cieľom</w:t>
            </w:r>
            <w:r w:rsidRPr="009A3D69">
              <w:rPr>
                <w:rFonts w:ascii="Times New Roman" w:hAnsi="Times New Roman"/>
                <w:kern w:val="3"/>
                <w:sz w:val="24"/>
                <w:szCs w:val="24"/>
                <w:lang w:val="sk-SK"/>
              </w:rPr>
              <w:t xml:space="preserve"> vyučovania slovenského jazyka je, aby žiaci zvládli základné zásady slovenského spisovného jazyka kvôli ústnemu a písomnému vyjadrovaniu, pestovali povedomie o význame úlohy jazyka v zachovávaní národnej identity; aby boli schopní analyzovať zvolené literárne a iné umelecké diela zo slovenského a svetového umeleckého dedičstva, pestovať tradície a kultúru slovenského národa a rozvíjať interkulturálnosť.</w:t>
            </w:r>
          </w:p>
          <w:p w:rsidR="00200EBB" w:rsidRPr="009A3D69" w:rsidRDefault="00200EBB" w:rsidP="008B44F0">
            <w:pPr>
              <w:suppressAutoHyphens/>
              <w:autoSpaceDN w:val="0"/>
              <w:ind w:hanging="18"/>
              <w:jc w:val="both"/>
              <w:textAlignment w:val="baseline"/>
              <w:rPr>
                <w:rFonts w:ascii="Times New Roman" w:hAnsi="Times New Roman"/>
                <w:kern w:val="3"/>
                <w:sz w:val="24"/>
                <w:szCs w:val="24"/>
                <w:lang w:val="sk-SK"/>
              </w:rPr>
            </w:pPr>
          </w:p>
        </w:tc>
      </w:tr>
      <w:tr w:rsidR="00200EBB" w:rsidRPr="009A3D69" w:rsidTr="008B44F0">
        <w:tc>
          <w:tcPr>
            <w:tcW w:w="2686" w:type="dxa"/>
            <w:shd w:val="clear" w:color="auto" w:fill="FFFFFF"/>
          </w:tcPr>
          <w:p w:rsidR="00200EBB" w:rsidRPr="009A3D69" w:rsidRDefault="00200EBB" w:rsidP="008B44F0">
            <w:pPr>
              <w:suppressAutoHyphens/>
              <w:autoSpaceDN w:val="0"/>
              <w:textAlignment w:val="baseline"/>
              <w:rPr>
                <w:rFonts w:ascii="Times New Roman" w:eastAsia="Times New Roman" w:hAnsi="Times New Roman"/>
                <w:b/>
                <w:kern w:val="3"/>
                <w:sz w:val="24"/>
                <w:szCs w:val="24"/>
                <w:lang w:val="sk-SK"/>
              </w:rPr>
            </w:pPr>
            <w:r w:rsidRPr="009A3D69">
              <w:rPr>
                <w:rFonts w:ascii="Times New Roman" w:eastAsia="Times New Roman" w:hAnsi="Times New Roman"/>
                <w:kern w:val="3"/>
                <w:sz w:val="24"/>
                <w:szCs w:val="24"/>
                <w:lang w:val="sk-SK"/>
              </w:rPr>
              <w:t>Ročník</w:t>
            </w:r>
          </w:p>
        </w:tc>
        <w:tc>
          <w:tcPr>
            <w:tcW w:w="7610" w:type="dxa"/>
            <w:shd w:val="clear" w:color="auto" w:fill="FFFFFF"/>
          </w:tcPr>
          <w:p w:rsidR="00200EBB" w:rsidRPr="009A3D69" w:rsidRDefault="00200EBB" w:rsidP="008B44F0">
            <w:pPr>
              <w:suppressAutoHyphens/>
              <w:autoSpaceDN w:val="0"/>
              <w:textAlignment w:val="baseline"/>
              <w:rPr>
                <w:rFonts w:ascii="Times New Roman" w:hAnsi="Times New Roman"/>
                <w:kern w:val="3"/>
                <w:sz w:val="24"/>
                <w:szCs w:val="24"/>
              </w:rPr>
            </w:pPr>
            <w:r w:rsidRPr="009A3D69">
              <w:rPr>
                <w:rFonts w:ascii="Times New Roman" w:eastAsia="Times New Roman" w:hAnsi="Times New Roman"/>
                <w:b/>
                <w:kern w:val="3"/>
                <w:sz w:val="24"/>
                <w:szCs w:val="24"/>
                <w:lang w:val="sk-SK"/>
              </w:rPr>
              <w:t>Štvrtý</w:t>
            </w:r>
          </w:p>
        </w:tc>
      </w:tr>
      <w:tr w:rsidR="00200EBB" w:rsidRPr="009A3D69" w:rsidTr="008B44F0">
        <w:trPr>
          <w:trHeight w:val="300"/>
        </w:trPr>
        <w:tc>
          <w:tcPr>
            <w:tcW w:w="2686" w:type="dxa"/>
            <w:shd w:val="clear" w:color="auto" w:fill="FFFFFF"/>
          </w:tcPr>
          <w:p w:rsidR="00200EBB" w:rsidRPr="009A3D69" w:rsidRDefault="00200EBB" w:rsidP="008B44F0">
            <w:pPr>
              <w:suppressAutoHyphens/>
              <w:autoSpaceDN w:val="0"/>
              <w:textAlignment w:val="baseline"/>
              <w:rPr>
                <w:rFonts w:ascii="Times New Roman" w:eastAsia="Times New Roman" w:hAnsi="Times New Roman"/>
                <w:b/>
                <w:kern w:val="3"/>
                <w:sz w:val="24"/>
                <w:szCs w:val="24"/>
                <w:lang w:val="sk-SK"/>
              </w:rPr>
            </w:pPr>
            <w:r w:rsidRPr="009A3D69">
              <w:rPr>
                <w:rFonts w:ascii="Times New Roman" w:eastAsia="Times New Roman" w:hAnsi="Times New Roman"/>
                <w:kern w:val="3"/>
                <w:sz w:val="24"/>
                <w:szCs w:val="24"/>
                <w:lang w:val="sk-SK"/>
              </w:rPr>
              <w:t>Ročný fond hodín</w:t>
            </w:r>
          </w:p>
        </w:tc>
        <w:tc>
          <w:tcPr>
            <w:tcW w:w="7610" w:type="dxa"/>
            <w:shd w:val="clear" w:color="auto" w:fill="FFFFFF"/>
          </w:tcPr>
          <w:p w:rsidR="00200EBB" w:rsidRPr="009A3D69" w:rsidRDefault="00200EBB" w:rsidP="008B44F0">
            <w:pPr>
              <w:suppressAutoHyphens/>
              <w:autoSpaceDN w:val="0"/>
              <w:textAlignment w:val="baseline"/>
              <w:rPr>
                <w:rFonts w:ascii="Times New Roman" w:hAnsi="Times New Roman"/>
                <w:kern w:val="3"/>
                <w:sz w:val="24"/>
                <w:szCs w:val="24"/>
              </w:rPr>
            </w:pPr>
            <w:r w:rsidRPr="009A3D69">
              <w:rPr>
                <w:rFonts w:ascii="Times New Roman" w:eastAsia="Times New Roman" w:hAnsi="Times New Roman"/>
                <w:b/>
                <w:kern w:val="3"/>
                <w:sz w:val="24"/>
                <w:szCs w:val="24"/>
                <w:lang w:val="sk-SK"/>
              </w:rPr>
              <w:t>180</w:t>
            </w:r>
          </w:p>
        </w:tc>
      </w:tr>
    </w:tbl>
    <w:p w:rsidR="00200EBB" w:rsidRPr="009A3D69" w:rsidRDefault="00200EBB" w:rsidP="00200EBB">
      <w:pPr>
        <w:suppressAutoHyphens/>
        <w:autoSpaceDN w:val="0"/>
        <w:spacing w:line="240" w:lineRule="auto"/>
        <w:textAlignment w:val="baseline"/>
        <w:rPr>
          <w:rFonts w:ascii="Times New Roman" w:eastAsia="Times New Roman" w:hAnsi="Times New Roman"/>
          <w:kern w:val="3"/>
          <w:sz w:val="20"/>
          <w:szCs w:val="20"/>
          <w:lang w:val="sk-SK"/>
        </w:rPr>
      </w:pPr>
    </w:p>
    <w:p w:rsidR="00200EBB" w:rsidRPr="009A3D69" w:rsidRDefault="00200EBB" w:rsidP="00200EBB">
      <w:pPr>
        <w:suppressAutoHyphens/>
        <w:autoSpaceDN w:val="0"/>
        <w:spacing w:line="240" w:lineRule="auto"/>
        <w:textAlignment w:val="baseline"/>
        <w:rPr>
          <w:rFonts w:ascii="Times New Roman" w:eastAsia="Times New Roman" w:hAnsi="Times New Roman" w:cs="Times New Roman"/>
          <w:kern w:val="3"/>
          <w:sz w:val="24"/>
          <w:szCs w:val="24"/>
          <w:lang w:val="sk-SK"/>
        </w:rPr>
      </w:pPr>
    </w:p>
    <w:tbl>
      <w:tblPr>
        <w:tblW w:w="0" w:type="auto"/>
        <w:jc w:val="center"/>
        <w:tblLayout w:type="fixed"/>
        <w:tblCellMar>
          <w:left w:w="10" w:type="dxa"/>
          <w:right w:w="10" w:type="dxa"/>
        </w:tblCellMar>
        <w:tblLook w:val="0000" w:firstRow="0" w:lastRow="0" w:firstColumn="0" w:lastColumn="0" w:noHBand="0" w:noVBand="0"/>
      </w:tblPr>
      <w:tblGrid>
        <w:gridCol w:w="3525"/>
        <w:gridCol w:w="2081"/>
        <w:gridCol w:w="4587"/>
      </w:tblGrid>
      <w:tr w:rsidR="00200EBB" w:rsidRPr="009A3D69" w:rsidTr="008B44F0">
        <w:trPr>
          <w:trHeight w:val="793"/>
          <w:jc w:val="center"/>
        </w:trPr>
        <w:tc>
          <w:tcPr>
            <w:tcW w:w="3525" w:type="dxa"/>
            <w:tcBorders>
              <w:top w:val="single" w:sz="4" w:space="0" w:color="000080"/>
              <w:left w:val="single" w:sz="4" w:space="0" w:color="000080"/>
              <w:bottom w:val="single" w:sz="4" w:space="0" w:color="000080"/>
            </w:tcBorders>
            <w:shd w:val="clear" w:color="auto" w:fill="7F7F7F"/>
            <w:vAlign w:val="center"/>
          </w:tcPr>
          <w:p w:rsidR="00200EBB" w:rsidRPr="009A3D69" w:rsidRDefault="00200EBB" w:rsidP="008B44F0">
            <w:pPr>
              <w:suppressAutoHyphens/>
              <w:autoSpaceDN w:val="0"/>
              <w:jc w:val="center"/>
              <w:textAlignment w:val="baseline"/>
              <w:rPr>
                <w:rFonts w:ascii="Times New Roman" w:hAnsi="Times New Roman"/>
                <w:bCs/>
                <w:kern w:val="3"/>
                <w:sz w:val="24"/>
                <w:szCs w:val="24"/>
                <w:lang w:val="sk-SK"/>
              </w:rPr>
            </w:pPr>
            <w:r w:rsidRPr="009A3D69">
              <w:rPr>
                <w:rFonts w:ascii="Times New Roman" w:hAnsi="Times New Roman"/>
                <w:b/>
                <w:kern w:val="3"/>
                <w:sz w:val="24"/>
                <w:szCs w:val="24"/>
                <w:lang w:val="sk-SK"/>
              </w:rPr>
              <w:t>VÝKONY</w:t>
            </w:r>
          </w:p>
          <w:p w:rsidR="00200EBB" w:rsidRPr="009A3D69" w:rsidRDefault="00200EBB" w:rsidP="008B44F0">
            <w:pPr>
              <w:suppressAutoHyphens/>
              <w:autoSpaceDN w:val="0"/>
              <w:jc w:val="center"/>
              <w:textAlignment w:val="baseline"/>
              <w:rPr>
                <w:rFonts w:ascii="Times New Roman" w:hAnsi="Times New Roman"/>
                <w:b/>
                <w:bCs/>
                <w:kern w:val="3"/>
                <w:sz w:val="24"/>
                <w:szCs w:val="24"/>
                <w:lang w:val="sk-SK"/>
              </w:rPr>
            </w:pPr>
            <w:r w:rsidRPr="009A3D69">
              <w:rPr>
                <w:rFonts w:ascii="Times New Roman" w:hAnsi="Times New Roman"/>
                <w:bCs/>
                <w:kern w:val="3"/>
                <w:sz w:val="24"/>
                <w:szCs w:val="24"/>
                <w:lang w:val="sk-SK"/>
              </w:rPr>
              <w:t>Po skončení ročníka žiak bude schopný:</w:t>
            </w:r>
          </w:p>
        </w:tc>
        <w:tc>
          <w:tcPr>
            <w:tcW w:w="2081" w:type="dxa"/>
            <w:tcBorders>
              <w:top w:val="single" w:sz="4" w:space="0" w:color="000080"/>
              <w:left w:val="single" w:sz="4" w:space="0" w:color="000080"/>
              <w:bottom w:val="single" w:sz="4" w:space="0" w:color="000080"/>
            </w:tcBorders>
            <w:shd w:val="clear" w:color="auto" w:fill="7F7F7F"/>
            <w:vAlign w:val="center"/>
          </w:tcPr>
          <w:p w:rsidR="00200EBB" w:rsidRPr="009A3D69" w:rsidRDefault="00200EBB" w:rsidP="008B44F0">
            <w:pPr>
              <w:keepNext/>
              <w:suppressAutoHyphens/>
              <w:autoSpaceDN w:val="0"/>
              <w:jc w:val="center"/>
              <w:textAlignment w:val="baseline"/>
              <w:rPr>
                <w:rFonts w:ascii="Times New Roman" w:hAnsi="Times New Roman"/>
                <w:b/>
                <w:kern w:val="3"/>
                <w:sz w:val="24"/>
                <w:szCs w:val="24"/>
                <w:lang w:val="sk-SK"/>
              </w:rPr>
            </w:pPr>
            <w:r w:rsidRPr="009A3D69">
              <w:rPr>
                <w:rFonts w:ascii="Times New Roman" w:hAnsi="Times New Roman"/>
                <w:b/>
                <w:bCs/>
                <w:kern w:val="3"/>
                <w:sz w:val="24"/>
                <w:szCs w:val="24"/>
                <w:lang w:val="sk-SK"/>
              </w:rPr>
              <w:t>OBLASŤ/TÉMA</w:t>
            </w:r>
          </w:p>
        </w:tc>
        <w:tc>
          <w:tcPr>
            <w:tcW w:w="4587" w:type="dxa"/>
            <w:tcBorders>
              <w:top w:val="single" w:sz="4" w:space="0" w:color="000080"/>
              <w:left w:val="single" w:sz="4" w:space="0" w:color="000080"/>
              <w:bottom w:val="single" w:sz="4" w:space="0" w:color="000080"/>
              <w:right w:val="single" w:sz="4" w:space="0" w:color="000080"/>
            </w:tcBorders>
            <w:shd w:val="clear" w:color="auto" w:fill="7F7F7F"/>
            <w:vAlign w:val="center"/>
          </w:tcPr>
          <w:p w:rsidR="00200EBB" w:rsidRPr="009A3D69" w:rsidRDefault="00200EBB" w:rsidP="008B44F0">
            <w:pPr>
              <w:suppressAutoHyphens/>
              <w:autoSpaceDN w:val="0"/>
              <w:jc w:val="center"/>
              <w:textAlignment w:val="baseline"/>
              <w:rPr>
                <w:rFonts w:ascii="Times New Roman" w:hAnsi="Times New Roman"/>
                <w:kern w:val="3"/>
                <w:sz w:val="24"/>
                <w:szCs w:val="24"/>
              </w:rPr>
            </w:pPr>
            <w:r w:rsidRPr="009A3D69">
              <w:rPr>
                <w:rFonts w:ascii="Times New Roman" w:hAnsi="Times New Roman"/>
                <w:b/>
                <w:kern w:val="3"/>
                <w:sz w:val="24"/>
                <w:szCs w:val="24"/>
                <w:lang w:val="sk-SK"/>
              </w:rPr>
              <w:t>OBSAHY</w:t>
            </w:r>
          </w:p>
        </w:tc>
      </w:tr>
      <w:tr w:rsidR="00200EBB" w:rsidRPr="009A3D69" w:rsidTr="008B44F0">
        <w:trPr>
          <w:trHeight w:val="2126"/>
          <w:jc w:val="center"/>
        </w:trPr>
        <w:tc>
          <w:tcPr>
            <w:tcW w:w="3525" w:type="dxa"/>
            <w:vMerge w:val="restart"/>
            <w:tcBorders>
              <w:top w:val="single" w:sz="4" w:space="0" w:color="000080"/>
              <w:left w:val="single" w:sz="4" w:space="0" w:color="000080"/>
              <w:bottom w:val="single" w:sz="4" w:space="0" w:color="000080"/>
            </w:tcBorders>
            <w:shd w:val="clear" w:color="auto" w:fill="FFFFFF"/>
          </w:tcPr>
          <w:p w:rsidR="00200EBB" w:rsidRPr="009A3D69" w:rsidRDefault="00200EBB" w:rsidP="008B44F0">
            <w:pPr>
              <w:widowControl w:val="0"/>
              <w:numPr>
                <w:ilvl w:val="0"/>
                <w:numId w:val="58"/>
              </w:numPr>
              <w:suppressAutoHyphens/>
              <w:autoSpaceDN w:val="0"/>
              <w:spacing w:after="160" w:line="256"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kern w:val="3"/>
                <w:sz w:val="24"/>
                <w:szCs w:val="24"/>
                <w:lang w:val="sk-SK"/>
              </w:rPr>
              <w:t>čítať s porozumením rozličné druhy textov;</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v krátkosti zdôvodňovať svoj dojem a postoj uctievajúc postoje iných;</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rozlíšiť literárne druhy: žartovné ľudové piesne, bájku a zvieraciu rozprávku, poviedku, román pre deti a dramatický text;</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lastRenderedPageBreak/>
              <w:t>Určiť tému, poradie udalostí, čas a miesto konania deja v prečítanom texte;</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vymenovať kladné a záporné vlastnosti postáv;</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všimnúť si a vyčleniť základné prvky lyrickej básne (verš, strofa, rým a rytmus;</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tlmočiť odkaz literárneho diela;</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poznať situácie, v ktorých sa porušujú/uplatňujú základné detské práva a stereotypy v literárnych dielach;</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Calibri" w:hAnsi="Times New Roman" w:cs="Times New Roman"/>
                <w:kern w:val="3"/>
                <w:sz w:val="24"/>
                <w:szCs w:val="24"/>
                <w:lang w:val="sk-SK"/>
              </w:rPr>
              <w:t>všimnúť si personifikáciu, rozumieť jej úlohu v literárnom diele;</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Calibri"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rozlíšiť opis a rozprávanie (v 1. a 3. osobe) a dialóg v literárnom diele;</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Calibri" w:hAnsi="Times New Roman" w:cs="Times New Roman"/>
                <w:kern w:val="3"/>
                <w:sz w:val="24"/>
                <w:szCs w:val="24"/>
                <w:lang w:val="sk-SK"/>
              </w:rPr>
              <w:t>prerozprávať text z rôznych zorných uhlov/perspektív;</w:t>
            </w:r>
          </w:p>
          <w:p w:rsidR="00200EBB" w:rsidRPr="009A3D69" w:rsidRDefault="00200EBB" w:rsidP="008B44F0">
            <w:pPr>
              <w:widowControl w:val="0"/>
              <w:numPr>
                <w:ilvl w:val="0"/>
                <w:numId w:val="58"/>
              </w:numPr>
              <w:tabs>
                <w:tab w:val="left" w:pos="0"/>
              </w:tabs>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všimnúť si základný tón literárneho textu (veselý, smutný, žartovný);</w:t>
            </w:r>
          </w:p>
          <w:p w:rsidR="00200EBB" w:rsidRPr="009A3D69" w:rsidRDefault="00200EBB" w:rsidP="008B44F0">
            <w:pPr>
              <w:widowControl w:val="0"/>
              <w:numPr>
                <w:ilvl w:val="0"/>
                <w:numId w:val="58"/>
              </w:numPr>
              <w:tabs>
                <w:tab w:val="left" w:pos="0"/>
              </w:tabs>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všimnúť si konfrontáciu osôb v dramatickom texte;</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čítať text uctievajúc prízvuk vety/verša;</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výrazne predniesť báseň a čítať prózny text;</w:t>
            </w:r>
          </w:p>
          <w:p w:rsidR="00200EBB" w:rsidRPr="009A3D69" w:rsidRDefault="00200EBB" w:rsidP="008B44F0">
            <w:pPr>
              <w:widowControl w:val="0"/>
              <w:numPr>
                <w:ilvl w:val="0"/>
                <w:numId w:val="58"/>
              </w:numPr>
              <w:tabs>
                <w:tab w:val="left" w:pos="0"/>
              </w:tabs>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predviesť dramatické texty;</w:t>
            </w:r>
          </w:p>
          <w:p w:rsidR="00200EBB" w:rsidRPr="009A3D69" w:rsidRDefault="00200EBB" w:rsidP="008B44F0">
            <w:pPr>
              <w:widowControl w:val="0"/>
              <w:numPr>
                <w:ilvl w:val="0"/>
                <w:numId w:val="58"/>
              </w:numPr>
              <w:tabs>
                <w:tab w:val="left" w:pos="0"/>
              </w:tabs>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osvojiť si pozitívne ľudské hodnoty na základe prečítaného literárneho diela;</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uplatňovať spracované v minulých ročníkoch gramatické pojmy na nových vyučovacích obsahoch;</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rozlíšiť ohybné slovné druhy (podstatné mená, prídavné mená, zámená, číslovky, slovesá) a všimnúť si tie, </w:t>
            </w:r>
            <w:r w:rsidRPr="009A3D69">
              <w:rPr>
                <w:rFonts w:ascii="Times New Roman" w:eastAsia="Times New Roman" w:hAnsi="Times New Roman" w:cs="Times New Roman"/>
                <w:kern w:val="3"/>
                <w:sz w:val="24"/>
                <w:szCs w:val="24"/>
                <w:lang w:val="sk-SK"/>
              </w:rPr>
              <w:lastRenderedPageBreak/>
              <w:t>ktorých sa tvar nemení;</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určiť základné vetné členy;</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rozlíšiť, kedy má určitý slovný druh odlišné úlohy vetných členov;</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uctievať a uplatňovať pravidlá pravopisu;</w:t>
            </w:r>
          </w:p>
          <w:p w:rsidR="00200EBB" w:rsidRPr="009A3D69" w:rsidRDefault="00200EBB" w:rsidP="008B44F0">
            <w:pPr>
              <w:widowControl w:val="0"/>
              <w:numPr>
                <w:ilvl w:val="0"/>
                <w:numId w:val="58"/>
              </w:numPr>
              <w:suppressAutoHyphens/>
              <w:autoSpaceDN w:val="0"/>
              <w:spacing w:after="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správne písať rôzne formy priamej reči;</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uplatňovať základné tvary ústneho a písomného vyjadrovania: prerozprávanie, rozprávanie a opísanie;</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použiť rovnako znejúce slová a slová s rovnakým významom;</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rozlíšiť slovný význam a frazeologizmy, ktoré sa používajú v každodennej komunikácii;</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napísať pohľadnicu, gratuláciu a súkromný list;</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prispôsobiť jazykový štýl komunikačnej situácii – formálnej a neformálnej;</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nadviazať informácie vyjadrené v lineárnom a nelineárnom texte a na základe nich vyvodiť záver;</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správne štrukturovať text;</w:t>
            </w:r>
          </w:p>
          <w:p w:rsidR="00200EBB" w:rsidRPr="009A3D69" w:rsidRDefault="00200EBB" w:rsidP="008B44F0">
            <w:pPr>
              <w:widowControl w:val="0"/>
              <w:numPr>
                <w:ilvl w:val="0"/>
                <w:numId w:val="58"/>
              </w:numPr>
              <w:suppressAutoHyphens/>
              <w:autoSpaceDN w:val="0"/>
              <w:spacing w:after="60" w:line="240" w:lineRule="auto"/>
              <w:ind w:left="0" w:right="50" w:firstLine="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účinkovať v návrhoch náplne a spôsobu práce.</w:t>
            </w:r>
          </w:p>
          <w:p w:rsidR="00200EBB" w:rsidRPr="009A3D69" w:rsidRDefault="00200EBB" w:rsidP="008B44F0">
            <w:pPr>
              <w:suppressAutoHyphens/>
              <w:autoSpaceDN w:val="0"/>
              <w:spacing w:after="6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after="6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before="10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before="10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before="10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before="10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before="10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before="100" w:line="240" w:lineRule="auto"/>
              <w:ind w:right="50"/>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line="240" w:lineRule="auto"/>
              <w:jc w:val="center"/>
              <w:textAlignment w:val="baseline"/>
              <w:rPr>
                <w:rFonts w:ascii="Times New Roman" w:eastAsia="Times New Roman" w:hAnsi="Times New Roman" w:cs="Times New Roman"/>
                <w:b/>
                <w:kern w:val="3"/>
                <w:sz w:val="24"/>
                <w:szCs w:val="24"/>
                <w:lang w:val="sk-SK"/>
              </w:rPr>
            </w:pPr>
          </w:p>
          <w:p w:rsidR="00200EBB" w:rsidRPr="009A3D69" w:rsidRDefault="00200EBB" w:rsidP="008B44F0">
            <w:pPr>
              <w:suppressAutoHyphens/>
              <w:autoSpaceDN w:val="0"/>
              <w:spacing w:after="200" w:line="240" w:lineRule="auto"/>
              <w:ind w:left="540" w:right="50"/>
              <w:textAlignment w:val="baseline"/>
              <w:rPr>
                <w:rFonts w:ascii="Times New Roman" w:eastAsia="Times New Roman" w:hAnsi="Times New Roman" w:cs="Times New Roman"/>
                <w:kern w:val="3"/>
                <w:sz w:val="24"/>
                <w:szCs w:val="24"/>
                <w:lang w:val="sk-SK"/>
              </w:rPr>
            </w:pPr>
          </w:p>
        </w:tc>
        <w:tc>
          <w:tcPr>
            <w:tcW w:w="2081" w:type="dxa"/>
            <w:tcBorders>
              <w:top w:val="single" w:sz="4" w:space="0" w:color="000080"/>
              <w:left w:val="single" w:sz="4" w:space="0" w:color="000080"/>
              <w:bottom w:val="single" w:sz="4" w:space="0" w:color="000080"/>
            </w:tcBorders>
            <w:shd w:val="clear" w:color="auto" w:fill="FFFFFF"/>
            <w:vAlign w:val="center"/>
          </w:tcPr>
          <w:p w:rsidR="00200EBB" w:rsidRPr="009A3D69" w:rsidRDefault="00200EBB" w:rsidP="008B44F0">
            <w:pPr>
              <w:suppressAutoHyphens/>
              <w:autoSpaceDN w:val="0"/>
              <w:spacing w:line="240" w:lineRule="auto"/>
              <w:jc w:val="center"/>
              <w:textAlignment w:val="baseline"/>
              <w:rPr>
                <w:rFonts w:ascii="Times New Roman" w:eastAsia="Times New Roman" w:hAnsi="Times New Roman"/>
                <w:b/>
                <w:kern w:val="3"/>
                <w:sz w:val="24"/>
                <w:szCs w:val="24"/>
                <w:lang w:val="sk-SK"/>
              </w:rPr>
            </w:pPr>
            <w:r w:rsidRPr="009A3D69">
              <w:rPr>
                <w:rFonts w:ascii="Times New Roman" w:eastAsia="Times New Roman" w:hAnsi="Times New Roman" w:cs="Times New Roman"/>
                <w:b/>
                <w:kern w:val="3"/>
                <w:sz w:val="24"/>
                <w:szCs w:val="24"/>
                <w:lang w:val="sk-SK"/>
              </w:rPr>
              <w:lastRenderedPageBreak/>
              <w:t>LITERATÚRA</w:t>
            </w:r>
          </w:p>
        </w:tc>
        <w:tc>
          <w:tcPr>
            <w:tcW w:w="4587" w:type="dxa"/>
            <w:tcBorders>
              <w:top w:val="single" w:sz="4" w:space="0" w:color="000080"/>
              <w:left w:val="single" w:sz="4" w:space="0" w:color="000080"/>
              <w:bottom w:val="single" w:sz="4" w:space="0" w:color="000080"/>
              <w:right w:val="single" w:sz="4" w:space="0" w:color="000080"/>
            </w:tcBorders>
            <w:shd w:val="clear" w:color="auto" w:fill="FFFFFF"/>
          </w:tcPr>
          <w:p w:rsidR="00200EBB" w:rsidRPr="009A3D69" w:rsidRDefault="00200EBB" w:rsidP="008B44F0">
            <w:pPr>
              <w:suppressAutoHyphens/>
              <w:autoSpaceDN w:val="0"/>
              <w:textAlignment w:val="baseline"/>
              <w:rPr>
                <w:rFonts w:ascii="Times New Roman" w:eastAsia="Times New Roman" w:hAnsi="Times New Roman"/>
                <w:b/>
                <w:kern w:val="3"/>
                <w:sz w:val="24"/>
                <w:szCs w:val="24"/>
                <w:lang w:val="sk-SK"/>
              </w:rPr>
            </w:pPr>
            <w:r w:rsidRPr="009A3D69">
              <w:rPr>
                <w:rFonts w:ascii="Times New Roman" w:eastAsia="Times New Roman" w:hAnsi="Times New Roman"/>
                <w:b/>
                <w:kern w:val="3"/>
                <w:sz w:val="24"/>
                <w:szCs w:val="24"/>
                <w:lang w:val="sk-SK"/>
              </w:rPr>
              <w:t>ŠKOLSKÁ LEKTÚRA</w:t>
            </w:r>
          </w:p>
          <w:p w:rsidR="00200EBB" w:rsidRPr="009A3D69" w:rsidRDefault="00200EBB" w:rsidP="008B44F0">
            <w:pPr>
              <w:suppressAutoHyphens/>
              <w:autoSpaceDN w:val="0"/>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b/>
                <w:kern w:val="3"/>
                <w:sz w:val="24"/>
                <w:szCs w:val="24"/>
                <w:lang w:val="sk-SK"/>
              </w:rPr>
              <w:t>Poézia: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Slovenské ľudové piesne (žartovné) a balady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Zoroslav Spevák Jesenský: </w:t>
            </w:r>
            <w:r w:rsidRPr="009A3D69">
              <w:rPr>
                <w:rFonts w:ascii="Times New Roman" w:eastAsia="Times New Roman" w:hAnsi="Times New Roman" w:cs="Times New Roman"/>
                <w:i/>
                <w:iCs/>
                <w:kern w:val="3"/>
                <w:sz w:val="24"/>
                <w:szCs w:val="24"/>
                <w:lang w:val="sk-SK"/>
              </w:rPr>
              <w:t>Na svete je veľa slov / Vynález</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Tomáš Čelovský: </w:t>
            </w:r>
            <w:r w:rsidRPr="009A3D69">
              <w:rPr>
                <w:rFonts w:ascii="Times New Roman" w:eastAsia="Times New Roman" w:hAnsi="Times New Roman" w:cs="Times New Roman"/>
                <w:i/>
                <w:iCs/>
                <w:kern w:val="3"/>
                <w:sz w:val="24"/>
                <w:szCs w:val="24"/>
                <w:lang w:val="sk-SK"/>
              </w:rPr>
              <w:t>Všetci vy to vlastne</w:t>
            </w:r>
            <w:r w:rsidRPr="009A3D69">
              <w:rPr>
                <w:rFonts w:ascii="Times New Roman" w:eastAsia="Times New Roman" w:hAnsi="Times New Roman" w:cs="Times New Roman"/>
                <w:kern w:val="3"/>
                <w:sz w:val="24"/>
                <w:szCs w:val="24"/>
                <w:lang w:val="sk-SK"/>
              </w:rPr>
              <w:t xml:space="preserve"> máte ľahké/Daniel Hevier: </w:t>
            </w:r>
            <w:r w:rsidRPr="009A3D69">
              <w:rPr>
                <w:rFonts w:ascii="Times New Roman" w:eastAsia="Times New Roman" w:hAnsi="Times New Roman" w:cs="Times New Roman"/>
                <w:i/>
                <w:iCs/>
                <w:kern w:val="3"/>
                <w:sz w:val="24"/>
                <w:szCs w:val="24"/>
                <w:lang w:val="sk-SK"/>
              </w:rPr>
              <w:t>Maja mama vidí nebo</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lastRenderedPageBreak/>
              <w:t xml:space="preserve">Dorbica Erić: </w:t>
            </w:r>
            <w:r w:rsidRPr="009A3D69">
              <w:rPr>
                <w:rFonts w:ascii="Times New Roman" w:eastAsia="Times New Roman" w:hAnsi="Times New Roman" w:cs="Times New Roman"/>
                <w:i/>
                <w:iCs/>
                <w:kern w:val="3"/>
                <w:sz w:val="24"/>
                <w:szCs w:val="24"/>
                <w:lang w:val="sk-SK"/>
              </w:rPr>
              <w:t>Lúka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Ján Čarek: </w:t>
            </w:r>
            <w:r w:rsidRPr="009A3D69">
              <w:rPr>
                <w:rFonts w:ascii="Times New Roman" w:eastAsia="Times New Roman" w:hAnsi="Times New Roman" w:cs="Times New Roman"/>
                <w:i/>
                <w:iCs/>
                <w:kern w:val="3"/>
                <w:sz w:val="24"/>
                <w:szCs w:val="24"/>
                <w:lang w:val="sk-SK"/>
              </w:rPr>
              <w:t>Raj domova/</w:t>
            </w:r>
            <w:r w:rsidRPr="009A3D69">
              <w:rPr>
                <w:rFonts w:ascii="Times New Roman" w:eastAsia="Times New Roman" w:hAnsi="Times New Roman" w:cs="Times New Roman"/>
                <w:kern w:val="3"/>
                <w:sz w:val="24"/>
                <w:szCs w:val="24"/>
                <w:lang w:val="sk-SK"/>
              </w:rPr>
              <w:t xml:space="preserve">Ivan Ambruš: </w:t>
            </w:r>
            <w:r w:rsidRPr="009A3D69">
              <w:rPr>
                <w:rFonts w:ascii="Times New Roman" w:eastAsia="Times New Roman" w:hAnsi="Times New Roman" w:cs="Times New Roman"/>
                <w:i/>
                <w:iCs/>
                <w:kern w:val="3"/>
                <w:sz w:val="24"/>
                <w:szCs w:val="24"/>
                <w:lang w:val="sk-SK"/>
              </w:rPr>
              <w:t>V slovenskom jazyku</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Krista Bendová: </w:t>
            </w:r>
            <w:r w:rsidRPr="009A3D69">
              <w:rPr>
                <w:rFonts w:ascii="Times New Roman" w:eastAsia="Times New Roman" w:hAnsi="Times New Roman" w:cs="Times New Roman"/>
                <w:i/>
                <w:iCs/>
                <w:kern w:val="3"/>
                <w:sz w:val="24"/>
                <w:szCs w:val="24"/>
                <w:lang w:val="sk-SK"/>
              </w:rPr>
              <w:t>Prekážka</w:t>
            </w:r>
            <w:r w:rsidRPr="009A3D69">
              <w:rPr>
                <w:rFonts w:ascii="Times New Roman" w:eastAsia="Times New Roman" w:hAnsi="Times New Roman" w:cs="Times New Roman"/>
                <w:kern w:val="3"/>
                <w:sz w:val="24"/>
                <w:szCs w:val="24"/>
                <w:lang w:val="sk-SK"/>
              </w:rPr>
              <w:t xml:space="preserve">             </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Ladislav Čáni: </w:t>
            </w:r>
            <w:r w:rsidRPr="009A3D69">
              <w:rPr>
                <w:rFonts w:ascii="Times New Roman" w:eastAsia="Times New Roman" w:hAnsi="Times New Roman" w:cs="Times New Roman"/>
                <w:i/>
                <w:iCs/>
                <w:kern w:val="3"/>
                <w:sz w:val="24"/>
                <w:szCs w:val="24"/>
                <w:lang w:val="sk-SK"/>
              </w:rPr>
              <w:t>Načo nám je jazyk</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Michal Babinka: </w:t>
            </w:r>
            <w:r w:rsidRPr="009A3D69">
              <w:rPr>
                <w:rFonts w:ascii="Times New Roman" w:eastAsia="Times New Roman" w:hAnsi="Times New Roman" w:cs="Times New Roman"/>
                <w:i/>
                <w:iCs/>
                <w:kern w:val="3"/>
                <w:sz w:val="24"/>
                <w:szCs w:val="24"/>
                <w:lang w:val="sk-SK"/>
              </w:rPr>
              <w:t>výber z diela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Dušan Radović: </w:t>
            </w:r>
            <w:r w:rsidRPr="009A3D69">
              <w:rPr>
                <w:rFonts w:ascii="Times New Roman" w:eastAsia="Times New Roman" w:hAnsi="Times New Roman" w:cs="Times New Roman"/>
                <w:i/>
                <w:iCs/>
                <w:kern w:val="3"/>
                <w:sz w:val="24"/>
                <w:szCs w:val="24"/>
                <w:lang w:val="sk-SK"/>
              </w:rPr>
              <w:t>Modrý zajko</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eastAsia="Times New Roman" w:hAnsi="Times New Roman" w:cs="Times New Roman"/>
                <w:kern w:val="3"/>
                <w:sz w:val="24"/>
                <w:szCs w:val="24"/>
                <w:lang w:val="sk-SK"/>
              </w:rPr>
              <w:t xml:space="preserve">Štefan Moravčík: </w:t>
            </w:r>
            <w:r w:rsidRPr="009A3D69">
              <w:rPr>
                <w:rFonts w:ascii="Times New Roman" w:eastAsia="Times New Roman" w:hAnsi="Times New Roman" w:cs="Times New Roman"/>
                <w:i/>
                <w:iCs/>
                <w:kern w:val="3"/>
                <w:sz w:val="24"/>
                <w:szCs w:val="24"/>
                <w:lang w:val="sk-SK"/>
              </w:rPr>
              <w:t>Žuvačka pre oči</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Vianočné koledy a novoročné a veľkonočné vinše, </w:t>
            </w:r>
            <w:r w:rsidRPr="009A3D69">
              <w:rPr>
                <w:rFonts w:ascii="Times New Roman" w:eastAsia="Times New Roman" w:hAnsi="Times New Roman" w:cs="Times New Roman"/>
                <w:kern w:val="3"/>
                <w:sz w:val="24"/>
                <w:szCs w:val="24"/>
                <w:lang w:val="sk-SK"/>
              </w:rPr>
              <w:t>drobné formy ľudovej slovesnosti</w:t>
            </w:r>
          </w:p>
          <w:p w:rsidR="00200EBB" w:rsidRPr="009A3D69" w:rsidRDefault="00200EBB" w:rsidP="008B44F0">
            <w:pPr>
              <w:suppressAutoHyphens/>
              <w:autoSpaceDN w:val="0"/>
              <w:spacing w:line="240" w:lineRule="auto"/>
              <w:ind w:left="720"/>
              <w:textAlignment w:val="baseline"/>
              <w:rPr>
                <w:rFonts w:ascii="Times New Roman" w:hAnsi="Times New Roman"/>
                <w:kern w:val="3"/>
                <w:sz w:val="24"/>
                <w:szCs w:val="24"/>
                <w:lang w:val="sk-SK"/>
              </w:rPr>
            </w:pPr>
          </w:p>
          <w:p w:rsidR="00200EBB" w:rsidRPr="009A3D69" w:rsidRDefault="00200EBB" w:rsidP="008B44F0">
            <w:pPr>
              <w:suppressAutoHyphens/>
              <w:autoSpaceDN w:val="0"/>
              <w:spacing w:line="240" w:lineRule="auto"/>
              <w:ind w:left="720"/>
              <w:textAlignment w:val="baseline"/>
              <w:rPr>
                <w:rFonts w:ascii="Times New Roman" w:hAnsi="Times New Roman" w:cs="Times New Roman"/>
                <w:kern w:val="3"/>
                <w:sz w:val="24"/>
                <w:szCs w:val="24"/>
                <w:lang w:val="sk-SK"/>
              </w:rPr>
            </w:pPr>
            <w:r w:rsidRPr="009A3D69">
              <w:rPr>
                <w:rFonts w:ascii="Times New Roman" w:eastAsia="Times New Roman" w:hAnsi="Times New Roman" w:cs="Times New Roman"/>
                <w:b/>
                <w:kern w:val="3"/>
                <w:sz w:val="24"/>
                <w:szCs w:val="24"/>
                <w:lang w:val="sk-SK"/>
              </w:rPr>
              <w:t>Próza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Slovenská ľudová rozprávka: </w:t>
            </w:r>
            <w:r w:rsidRPr="009A3D69">
              <w:rPr>
                <w:rFonts w:ascii="Times New Roman" w:hAnsi="Times New Roman" w:cs="Times New Roman"/>
                <w:i/>
                <w:iCs/>
                <w:kern w:val="3"/>
                <w:sz w:val="24"/>
                <w:szCs w:val="24"/>
                <w:lang w:val="sk-SK"/>
              </w:rPr>
              <w:t>Vojak cisára Jozefa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Ľudová rozprávka o zvieratách: </w:t>
            </w:r>
            <w:r w:rsidRPr="009A3D69">
              <w:rPr>
                <w:rFonts w:ascii="Times New Roman" w:hAnsi="Times New Roman" w:cs="Times New Roman"/>
                <w:i/>
                <w:iCs/>
                <w:kern w:val="3"/>
                <w:sz w:val="24"/>
                <w:szCs w:val="24"/>
                <w:lang w:val="sk-SK"/>
              </w:rPr>
              <w:t>Ako si vlk dal čižmy šiť</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cs="Times New Roman"/>
                <w:kern w:val="3"/>
                <w:sz w:val="24"/>
                <w:szCs w:val="24"/>
                <w:lang w:val="sk-SK"/>
              </w:rPr>
              <w:t xml:space="preserve">Srbská ľudová rozprávka: </w:t>
            </w:r>
            <w:r w:rsidRPr="009A3D69">
              <w:rPr>
                <w:rFonts w:ascii="Times New Roman" w:hAnsi="Times New Roman" w:cs="Times New Roman"/>
                <w:i/>
                <w:iCs/>
                <w:kern w:val="3"/>
                <w:sz w:val="24"/>
                <w:szCs w:val="24"/>
                <w:lang w:val="sk-SK"/>
              </w:rPr>
              <w:t>Bobuľko</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Ľudová rozprávka podľa bratov Grimmovcov: </w:t>
            </w:r>
            <w:r w:rsidRPr="009A3D69">
              <w:rPr>
                <w:rFonts w:ascii="Times New Roman" w:hAnsi="Times New Roman"/>
                <w:i/>
                <w:iCs/>
                <w:kern w:val="3"/>
                <w:sz w:val="24"/>
                <w:szCs w:val="24"/>
                <w:lang w:val="sk-SK"/>
              </w:rPr>
              <w:t>Pani Zima/ Sedem havranov</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Mária Rázusová Martáková: Falošné dukáty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Bájky podľa výberu</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Dana Podracká: </w:t>
            </w:r>
            <w:r w:rsidRPr="009A3D69">
              <w:rPr>
                <w:rFonts w:ascii="Times New Roman" w:hAnsi="Times New Roman"/>
                <w:i/>
                <w:iCs/>
                <w:kern w:val="3"/>
                <w:sz w:val="24"/>
                <w:szCs w:val="24"/>
                <w:lang w:val="sk-SK"/>
              </w:rPr>
              <w:t>Malý Muk v deviatom leveli</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hAnsi="Times New Roman"/>
                <w:kern w:val="3"/>
                <w:sz w:val="24"/>
                <w:szCs w:val="24"/>
                <w:lang w:val="sk-SK"/>
              </w:rPr>
              <w:t xml:space="preserve">Janko Alexy: </w:t>
            </w:r>
            <w:r w:rsidRPr="009A3D69">
              <w:rPr>
                <w:rFonts w:ascii="Times New Roman" w:hAnsi="Times New Roman"/>
                <w:i/>
                <w:iCs/>
                <w:kern w:val="3"/>
                <w:sz w:val="24"/>
                <w:szCs w:val="24"/>
                <w:lang w:val="sk-SK"/>
              </w:rPr>
              <w:t>Čierna robota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eastAsia="Times New Roman" w:hAnsi="Times New Roman" w:cs="Times New Roman"/>
                <w:kern w:val="3"/>
                <w:sz w:val="24"/>
                <w:szCs w:val="24"/>
                <w:lang w:val="sk-SK"/>
              </w:rPr>
              <w:t xml:space="preserve">Michal Ďuga: </w:t>
            </w:r>
            <w:r w:rsidRPr="009A3D69">
              <w:rPr>
                <w:rFonts w:ascii="Times New Roman" w:eastAsia="Times New Roman" w:hAnsi="Times New Roman" w:cs="Times New Roman"/>
                <w:i/>
                <w:iCs/>
                <w:kern w:val="3"/>
                <w:sz w:val="24"/>
                <w:szCs w:val="24"/>
                <w:lang w:val="sk-SK"/>
              </w:rPr>
              <w:t>Osud ľavej nohy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Mark Twain: </w:t>
            </w:r>
            <w:r w:rsidRPr="009A3D69">
              <w:rPr>
                <w:rFonts w:ascii="Times New Roman" w:hAnsi="Times New Roman"/>
                <w:i/>
                <w:iCs/>
                <w:kern w:val="3"/>
                <w:sz w:val="24"/>
                <w:szCs w:val="24"/>
                <w:lang w:val="sk-SK"/>
              </w:rPr>
              <w:t>Čo rozum, to groš</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Elena Čepčeková: </w:t>
            </w:r>
            <w:r w:rsidRPr="009A3D69">
              <w:rPr>
                <w:rFonts w:ascii="Times New Roman" w:hAnsi="Times New Roman"/>
                <w:i/>
                <w:iCs/>
                <w:kern w:val="3"/>
                <w:sz w:val="24"/>
                <w:szCs w:val="24"/>
                <w:lang w:val="sk-SK"/>
              </w:rPr>
              <w:t>Hnedá rozprávka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kern w:val="3"/>
                <w:sz w:val="24"/>
                <w:szCs w:val="24"/>
                <w:lang w:val="sk-SK"/>
              </w:rPr>
              <w:t xml:space="preserve">Gabriela Futová: </w:t>
            </w:r>
            <w:r w:rsidRPr="009A3D69">
              <w:rPr>
                <w:rFonts w:ascii="Times New Roman" w:hAnsi="Times New Roman"/>
                <w:i/>
                <w:iCs/>
                <w:kern w:val="3"/>
                <w:sz w:val="24"/>
                <w:szCs w:val="24"/>
                <w:lang w:val="sk-SK"/>
              </w:rPr>
              <w:t>Hľadám lepšiu mamu</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Lev Nikolajevič Tolstoj: </w:t>
            </w:r>
            <w:r w:rsidRPr="009A3D69">
              <w:rPr>
                <w:rFonts w:ascii="Times New Roman" w:hAnsi="Times New Roman" w:cs="Times New Roman"/>
                <w:i/>
                <w:iCs/>
                <w:kern w:val="3"/>
                <w:sz w:val="24"/>
                <w:szCs w:val="24"/>
                <w:lang w:val="sk-SK"/>
              </w:rPr>
              <w:t>Slepý starec a svetlo/ Vtáčik</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b/>
                <w:kern w:val="3"/>
                <w:sz w:val="24"/>
                <w:szCs w:val="24"/>
                <w:lang w:val="sk-SK"/>
              </w:rPr>
            </w:pPr>
            <w:r w:rsidRPr="009A3D69">
              <w:rPr>
                <w:rFonts w:ascii="Times New Roman" w:hAnsi="Times New Roman" w:cs="Times New Roman"/>
                <w:kern w:val="3"/>
                <w:sz w:val="24"/>
                <w:szCs w:val="24"/>
                <w:lang w:val="sk-SK"/>
              </w:rPr>
              <w:t xml:space="preserve">Branko Ćopić: </w:t>
            </w:r>
            <w:r w:rsidRPr="009A3D69">
              <w:rPr>
                <w:rFonts w:ascii="Times New Roman" w:hAnsi="Times New Roman" w:cs="Times New Roman"/>
                <w:i/>
                <w:iCs/>
                <w:kern w:val="3"/>
                <w:sz w:val="24"/>
                <w:szCs w:val="24"/>
                <w:lang w:val="sk-SK"/>
              </w:rPr>
              <w:t>Počtár Dunčo</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b/>
                <w:kern w:val="3"/>
                <w:sz w:val="24"/>
                <w:szCs w:val="24"/>
                <w:lang w:val="sk-SK"/>
              </w:rPr>
              <w:lastRenderedPageBreak/>
              <w:t>Dramatické texty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Zoroslav Jesenský: </w:t>
            </w:r>
            <w:r w:rsidRPr="009A3D69">
              <w:rPr>
                <w:rFonts w:ascii="Times New Roman" w:eastAsia="Times New Roman" w:hAnsi="Times New Roman" w:cs="Times New Roman"/>
                <w:i/>
                <w:iCs/>
                <w:kern w:val="3"/>
                <w:sz w:val="24"/>
                <w:szCs w:val="24"/>
                <w:lang w:val="sk-SK"/>
              </w:rPr>
              <w:t>Rytieri okrúhleho stola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Ľudmila Podjavoriská: </w:t>
            </w:r>
            <w:r w:rsidRPr="009A3D69">
              <w:rPr>
                <w:rFonts w:ascii="Times New Roman" w:hAnsi="Times New Roman" w:cs="Times New Roman"/>
                <w:i/>
                <w:iCs/>
                <w:kern w:val="3"/>
                <w:sz w:val="24"/>
                <w:szCs w:val="24"/>
                <w:lang w:val="sk-SK"/>
              </w:rPr>
              <w:t>Pytačky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Daniel Hevier: </w:t>
            </w:r>
            <w:r w:rsidRPr="009A3D69">
              <w:rPr>
                <w:rFonts w:ascii="Times New Roman" w:hAnsi="Times New Roman" w:cs="Times New Roman"/>
                <w:i/>
                <w:iCs/>
                <w:kern w:val="3"/>
                <w:sz w:val="24"/>
                <w:szCs w:val="24"/>
                <w:lang w:val="sk-SK"/>
              </w:rPr>
              <w:t>Xaver s nohami do X – rozhlasová hra</w:t>
            </w:r>
            <w:r w:rsidRPr="009A3D69">
              <w:rPr>
                <w:rFonts w:ascii="Times New Roman" w:hAnsi="Times New Roman"/>
                <w:i/>
                <w:iCs/>
                <w:kern w:val="3"/>
                <w:sz w:val="24"/>
                <w:szCs w:val="24"/>
                <w:lang w:val="sk-SK"/>
              </w:rPr>
              <w:t>/</w:t>
            </w:r>
            <w:r w:rsidRPr="009A3D69">
              <w:rPr>
                <w:rFonts w:ascii="Times New Roman" w:hAnsi="Times New Roman" w:cs="Times New Roman"/>
                <w:i/>
                <w:iCs/>
                <w:kern w:val="3"/>
                <w:sz w:val="24"/>
                <w:szCs w:val="24"/>
                <w:lang w:val="sk-SK"/>
              </w:rPr>
              <w:t>Čitateľ komiksov</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b/>
                <w:kern w:val="3"/>
                <w:sz w:val="24"/>
                <w:szCs w:val="24"/>
                <w:lang w:val="sk-SK"/>
              </w:rPr>
            </w:pPr>
            <w:r w:rsidRPr="009A3D69">
              <w:rPr>
                <w:rFonts w:ascii="Times New Roman" w:hAnsi="Times New Roman" w:cs="Times New Roman"/>
                <w:kern w:val="3"/>
                <w:sz w:val="24"/>
                <w:szCs w:val="24"/>
                <w:lang w:val="sk-SK"/>
              </w:rPr>
              <w:t>Walt Disney:</w:t>
            </w:r>
            <w:r w:rsidRPr="009A3D69">
              <w:rPr>
                <w:rFonts w:ascii="Times New Roman" w:hAnsi="Times New Roman" w:cs="Times New Roman"/>
                <w:i/>
                <w:iCs/>
                <w:kern w:val="3"/>
                <w:sz w:val="24"/>
                <w:szCs w:val="24"/>
                <w:lang w:val="sk-SK"/>
              </w:rPr>
              <w:t xml:space="preserve"> Káčer Donald a sused Srďo</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b/>
                <w:kern w:val="3"/>
                <w:sz w:val="24"/>
                <w:szCs w:val="24"/>
                <w:lang w:val="sk-SK"/>
              </w:rPr>
              <w:t>Vedecko-populárne a informatívne texty</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(z kníh, encyklopédií a časopisov pre deti)</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Ladislav Kuchta: </w:t>
            </w:r>
            <w:r w:rsidRPr="009A3D69">
              <w:rPr>
                <w:rFonts w:ascii="Times New Roman" w:eastAsia="Times New Roman" w:hAnsi="Times New Roman" w:cs="Times New Roman"/>
                <w:i/>
                <w:iCs/>
                <w:kern w:val="3"/>
                <w:sz w:val="24"/>
                <w:szCs w:val="24"/>
                <w:lang w:val="sk-SK"/>
              </w:rPr>
              <w:t>výber textov o prírode</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o našich významných spisovateľoch, výtvarných umelcoch a vedcoch; </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o prírodných krásach a kultúrnych významných miestach v Srbsku a na Slovensku;</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o zaujímavých krajoch a národoch, zvykoch a obyčajoch</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b/>
                <w:kern w:val="3"/>
                <w:sz w:val="24"/>
                <w:szCs w:val="24"/>
                <w:lang w:val="sk-SK"/>
              </w:rPr>
            </w:pPr>
            <w:r w:rsidRPr="009A3D69">
              <w:rPr>
                <w:rFonts w:ascii="Times New Roman" w:eastAsia="Times New Roman" w:hAnsi="Times New Roman" w:cs="Times New Roman"/>
                <w:kern w:val="3"/>
                <w:sz w:val="24"/>
                <w:szCs w:val="24"/>
                <w:lang w:val="sk-SK"/>
              </w:rPr>
              <w:t>bontón.</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b/>
                <w:kern w:val="3"/>
                <w:sz w:val="24"/>
                <w:szCs w:val="24"/>
                <w:lang w:val="sk-SK"/>
              </w:rPr>
              <w:t>DOMÁCA LEKTÚRA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Gabriela Futová: </w:t>
            </w:r>
            <w:r w:rsidRPr="009A3D69">
              <w:rPr>
                <w:rFonts w:ascii="Times New Roman" w:eastAsia="Times New Roman" w:hAnsi="Times New Roman" w:cs="Times New Roman"/>
                <w:i/>
                <w:iCs/>
                <w:kern w:val="3"/>
                <w:sz w:val="24"/>
                <w:szCs w:val="24"/>
                <w:lang w:val="sk-SK"/>
              </w:rPr>
              <w:t>výber z diela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Krista Bendová</w:t>
            </w:r>
            <w:r w:rsidRPr="009A3D69">
              <w:rPr>
                <w:rFonts w:ascii="Times New Roman" w:eastAsia="Times New Roman" w:hAnsi="Times New Roman" w:cs="Times New Roman"/>
                <w:i/>
                <w:iCs/>
                <w:kern w:val="3"/>
                <w:sz w:val="24"/>
                <w:szCs w:val="24"/>
                <w:lang w:val="sk-SK"/>
              </w:rPr>
              <w:t>: Osmijankove rozprávky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Tomáš Čelovský: </w:t>
            </w:r>
            <w:r w:rsidRPr="009A3D69">
              <w:rPr>
                <w:rFonts w:ascii="Times New Roman" w:eastAsia="Times New Roman" w:hAnsi="Times New Roman" w:cs="Times New Roman"/>
                <w:i/>
                <w:iCs/>
                <w:kern w:val="3"/>
                <w:sz w:val="24"/>
                <w:szCs w:val="24"/>
                <w:lang w:val="sk-SK"/>
              </w:rPr>
              <w:t>Čítanie na zjedenie</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Výber zo slovenskej vojvodinskej tvorby pre deti</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cs="Times New Roman"/>
                <w:kern w:val="3"/>
                <w:sz w:val="24"/>
                <w:szCs w:val="24"/>
                <w:lang w:val="sk-SK"/>
              </w:rPr>
              <w:t xml:space="preserve">Miroslav Demák: </w:t>
            </w:r>
            <w:r w:rsidRPr="009A3D69">
              <w:rPr>
                <w:rFonts w:ascii="Times New Roman" w:hAnsi="Times New Roman" w:cs="Times New Roman"/>
                <w:i/>
                <w:iCs/>
                <w:kern w:val="3"/>
                <w:sz w:val="24"/>
                <w:szCs w:val="24"/>
                <w:lang w:val="sk-SK"/>
              </w:rPr>
              <w:t>výber z divadelnej tvorby pre deti</w:t>
            </w:r>
          </w:p>
          <w:p w:rsidR="00200EBB" w:rsidRPr="009A3D69" w:rsidRDefault="00200EBB" w:rsidP="008B44F0">
            <w:pPr>
              <w:suppressAutoHyphens/>
              <w:autoSpaceDN w:val="0"/>
              <w:spacing w:line="240" w:lineRule="auto"/>
              <w:textAlignment w:val="baseline"/>
              <w:rPr>
                <w:rFonts w:ascii="Times New Roman" w:hAnsi="Times New Roman"/>
                <w:kern w:val="3"/>
                <w:sz w:val="24"/>
                <w:szCs w:val="24"/>
                <w:lang w:val="sk-SK"/>
              </w:rPr>
            </w:pP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DOPLNKOVÁ LITERATÚRA</w:t>
            </w:r>
          </w:p>
          <w:p w:rsidR="00200EBB" w:rsidRPr="009A3D69" w:rsidRDefault="00200EBB" w:rsidP="008B44F0">
            <w:pPr>
              <w:suppressAutoHyphens/>
              <w:autoSpaceDN w:val="0"/>
              <w:spacing w:line="240" w:lineRule="auto"/>
              <w:textAlignment w:val="baseline"/>
              <w:rPr>
                <w:rFonts w:ascii="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(z uvedeného zoznamu alebo podľa vlastného výberu sa volia tri diela)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Slovenské ľudové rozprávky podľa Pavla Dobšinského</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Africká ľudová rozprávka: </w:t>
            </w:r>
            <w:r w:rsidRPr="009A3D69">
              <w:rPr>
                <w:rFonts w:ascii="Times New Roman" w:hAnsi="Times New Roman" w:cs="Times New Roman"/>
                <w:i/>
                <w:iCs/>
                <w:kern w:val="3"/>
                <w:sz w:val="24"/>
                <w:szCs w:val="24"/>
                <w:lang w:val="sk-SK"/>
              </w:rPr>
              <w:t>Pyšný motýľ</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 xml:space="preserve">Hana Johansen: </w:t>
            </w:r>
            <w:r w:rsidRPr="009A3D69">
              <w:rPr>
                <w:rFonts w:ascii="Times New Roman" w:hAnsi="Times New Roman" w:cs="Times New Roman"/>
                <w:i/>
                <w:iCs/>
                <w:kern w:val="3"/>
                <w:sz w:val="24"/>
                <w:szCs w:val="24"/>
                <w:lang w:val="sk-SK"/>
              </w:rPr>
              <w:t>Ja som tu len mačka/Ja som tu len pes</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i/>
                <w:iCs/>
                <w:kern w:val="3"/>
                <w:sz w:val="24"/>
                <w:szCs w:val="24"/>
                <w:lang w:val="sk-SK"/>
              </w:rPr>
            </w:pPr>
            <w:r w:rsidRPr="009A3D69">
              <w:rPr>
                <w:rFonts w:ascii="Times New Roman" w:hAnsi="Times New Roman" w:cs="Times New Roman"/>
                <w:kern w:val="3"/>
                <w:sz w:val="24"/>
                <w:szCs w:val="24"/>
                <w:lang w:val="sk-SK"/>
              </w:rPr>
              <w:lastRenderedPageBreak/>
              <w:t xml:space="preserve">Hans Christian Andersen: </w:t>
            </w:r>
            <w:r w:rsidRPr="009A3D69">
              <w:rPr>
                <w:rFonts w:ascii="Times New Roman" w:hAnsi="Times New Roman" w:cs="Times New Roman"/>
                <w:i/>
                <w:iCs/>
                <w:kern w:val="3"/>
                <w:sz w:val="24"/>
                <w:szCs w:val="24"/>
                <w:lang w:val="sk-SK"/>
              </w:rPr>
              <w:t>Škaredé káčatko, Malá morská panna a ďalšie</w:t>
            </w:r>
            <w:r w:rsidRPr="009A3D69">
              <w:rPr>
                <w:rFonts w:ascii="Times New Roman" w:hAnsi="Times New Roman" w:cs="Times New Roman"/>
                <w:kern w:val="3"/>
                <w:sz w:val="24"/>
                <w:szCs w:val="24"/>
                <w:lang w:val="sk-SK"/>
              </w:rPr>
              <w:t xml:space="preserve"> rozprávky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cs="Times New Roman"/>
                <w:kern w:val="3"/>
                <w:sz w:val="24"/>
                <w:szCs w:val="24"/>
                <w:lang w:val="sk-SK"/>
              </w:rPr>
            </w:pPr>
            <w:r w:rsidRPr="009A3D69">
              <w:rPr>
                <w:rFonts w:ascii="Times New Roman" w:hAnsi="Times New Roman"/>
                <w:i/>
                <w:iCs/>
                <w:kern w:val="3"/>
                <w:sz w:val="24"/>
                <w:szCs w:val="24"/>
                <w:lang w:val="sk-SK"/>
              </w:rPr>
              <w:t>Divadlo je div divúci</w:t>
            </w:r>
            <w:r w:rsidRPr="009A3D69">
              <w:rPr>
                <w:rFonts w:ascii="Times New Roman" w:hAnsi="Times New Roman"/>
                <w:kern w:val="3"/>
                <w:sz w:val="24"/>
                <w:szCs w:val="24"/>
                <w:lang w:val="sk-SK"/>
              </w:rPr>
              <w:t xml:space="preserve"> – výber dramatizovaných textov</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cs="Times New Roman"/>
                <w:kern w:val="3"/>
                <w:sz w:val="24"/>
                <w:szCs w:val="24"/>
                <w:lang w:val="sk-SK"/>
              </w:rPr>
              <w:t xml:space="preserve">Jeff Kinney: </w:t>
            </w:r>
            <w:r w:rsidRPr="009A3D69">
              <w:rPr>
                <w:rFonts w:ascii="Times New Roman" w:hAnsi="Times New Roman" w:cs="Times New Roman"/>
                <w:i/>
                <w:iCs/>
                <w:kern w:val="3"/>
                <w:sz w:val="24"/>
                <w:szCs w:val="24"/>
                <w:lang w:val="sk-SK"/>
              </w:rPr>
              <w:t>výber z diela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Ľudmila Hurbanová: </w:t>
            </w:r>
            <w:r w:rsidRPr="009A3D69">
              <w:rPr>
                <w:rFonts w:ascii="Times New Roman" w:hAnsi="Times New Roman"/>
                <w:i/>
                <w:iCs/>
                <w:kern w:val="3"/>
                <w:sz w:val="24"/>
                <w:szCs w:val="24"/>
                <w:lang w:val="sk-SK"/>
              </w:rPr>
              <w:t>Kačica a s</w:t>
            </w:r>
            <w:r w:rsidRPr="009A3D69">
              <w:rPr>
                <w:rFonts w:ascii="Times New Roman" w:hAnsi="Times New Roman" w:cs="Times New Roman"/>
                <w:i/>
                <w:iCs/>
                <w:kern w:val="3"/>
                <w:sz w:val="24"/>
                <w:szCs w:val="24"/>
                <w:lang w:val="sk-SK"/>
              </w:rPr>
              <w:t>l</w:t>
            </w:r>
            <w:r w:rsidRPr="009A3D69">
              <w:rPr>
                <w:rFonts w:ascii="Times New Roman" w:hAnsi="Times New Roman"/>
                <w:i/>
                <w:iCs/>
                <w:kern w:val="3"/>
                <w:sz w:val="24"/>
                <w:szCs w:val="24"/>
                <w:lang w:val="sk-SK"/>
              </w:rPr>
              <w:t>iepka</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kern w:val="3"/>
                <w:sz w:val="24"/>
                <w:szCs w:val="24"/>
                <w:lang w:val="sk-SK"/>
              </w:rPr>
            </w:pPr>
            <w:r w:rsidRPr="009A3D69">
              <w:rPr>
                <w:rFonts w:ascii="Times New Roman" w:hAnsi="Times New Roman"/>
                <w:kern w:val="3"/>
                <w:sz w:val="24"/>
                <w:szCs w:val="24"/>
                <w:lang w:val="sk-SK"/>
              </w:rPr>
              <w:t xml:space="preserve">Stanislav Štepka: </w:t>
            </w:r>
            <w:r w:rsidRPr="009A3D69">
              <w:rPr>
                <w:rFonts w:ascii="Times New Roman" w:hAnsi="Times New Roman"/>
                <w:i/>
                <w:iCs/>
                <w:kern w:val="3"/>
                <w:sz w:val="24"/>
                <w:szCs w:val="24"/>
                <w:lang w:val="sk-SK"/>
              </w:rPr>
              <w:t>Lastovičie</w:t>
            </w:r>
            <w:r w:rsidRPr="009A3D69">
              <w:rPr>
                <w:rFonts w:ascii="Times New Roman" w:hAnsi="Times New Roman"/>
                <w:kern w:val="3"/>
                <w:sz w:val="24"/>
                <w:szCs w:val="24"/>
                <w:lang w:val="sk-SK"/>
              </w:rPr>
              <w:t xml:space="preserve"> </w:t>
            </w:r>
            <w:r w:rsidRPr="009A3D69">
              <w:rPr>
                <w:rFonts w:ascii="Times New Roman" w:hAnsi="Times New Roman"/>
                <w:i/>
                <w:iCs/>
                <w:kern w:val="3"/>
                <w:sz w:val="24"/>
                <w:szCs w:val="24"/>
                <w:lang w:val="sk-SK"/>
              </w:rPr>
              <w:t>rozprávky</w:t>
            </w:r>
            <w:r w:rsidRPr="009A3D69">
              <w:rPr>
                <w:rFonts w:ascii="Times New Roman" w:hAnsi="Times New Roman"/>
                <w:kern w:val="3"/>
                <w:sz w:val="24"/>
                <w:szCs w:val="24"/>
                <w:lang w:val="sk-SK"/>
              </w:rPr>
              <w:t xml:space="preserve">/Ondrej Sliacky: </w:t>
            </w:r>
            <w:r w:rsidRPr="009A3D69">
              <w:rPr>
                <w:rFonts w:ascii="Times New Roman" w:hAnsi="Times New Roman"/>
                <w:i/>
                <w:iCs/>
                <w:kern w:val="3"/>
                <w:sz w:val="24"/>
                <w:szCs w:val="24"/>
                <w:lang w:val="sk-SK"/>
              </w:rPr>
              <w:t>Húsky</w:t>
            </w:r>
          </w:p>
          <w:p w:rsidR="00200EBB" w:rsidRPr="009A3D69" w:rsidRDefault="00200EBB" w:rsidP="008B44F0">
            <w:pPr>
              <w:widowControl w:val="0"/>
              <w:numPr>
                <w:ilvl w:val="0"/>
                <w:numId w:val="59"/>
              </w:numPr>
              <w:suppressAutoHyphens/>
              <w:autoSpaceDN w:val="0"/>
              <w:spacing w:after="160" w:line="240" w:lineRule="auto"/>
              <w:textAlignment w:val="baseline"/>
              <w:rPr>
                <w:rFonts w:ascii="Times New Roman" w:eastAsia="Times New Roman" w:hAnsi="Times New Roman" w:cs="Times New Roman"/>
                <w:b/>
                <w:kern w:val="3"/>
                <w:sz w:val="24"/>
                <w:szCs w:val="24"/>
                <w:lang w:val="sk-SK"/>
              </w:rPr>
            </w:pPr>
            <w:r w:rsidRPr="009A3D69">
              <w:rPr>
                <w:rFonts w:ascii="Times New Roman" w:eastAsia="Times New Roman" w:hAnsi="Times New Roman" w:cs="Times New Roman"/>
                <w:kern w:val="3"/>
                <w:sz w:val="24"/>
                <w:szCs w:val="24"/>
                <w:lang w:val="sk-SK"/>
              </w:rPr>
              <w:t xml:space="preserve">Rudo Móric: </w:t>
            </w:r>
            <w:r w:rsidRPr="009A3D69">
              <w:rPr>
                <w:rFonts w:ascii="Times New Roman" w:eastAsia="Times New Roman" w:hAnsi="Times New Roman" w:cs="Times New Roman"/>
                <w:i/>
                <w:iCs/>
                <w:kern w:val="3"/>
                <w:sz w:val="24"/>
                <w:szCs w:val="24"/>
                <w:lang w:val="sk-SK"/>
              </w:rPr>
              <w:t>Kto vyplazuje oči</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b/>
                <w:kern w:val="3"/>
                <w:sz w:val="24"/>
                <w:szCs w:val="24"/>
                <w:lang w:val="sk-SK"/>
              </w:rPr>
              <w:t>Literárne pojmy:</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w:t>
            </w:r>
            <w:r w:rsidRPr="009A3D69">
              <w:rPr>
                <w:rFonts w:ascii="Times New Roman" w:eastAsia="Times New Roman" w:hAnsi="Times New Roman" w:cs="Times New Roman"/>
                <w:kern w:val="3"/>
                <w:sz w:val="24"/>
                <w:szCs w:val="24"/>
                <w:vertAlign w:val="subscript"/>
                <w:lang w:val="sk-SK"/>
              </w:rPr>
              <w:t xml:space="preserve"> </w:t>
            </w:r>
            <w:r w:rsidRPr="009A3D69">
              <w:rPr>
                <w:rFonts w:ascii="Times New Roman" w:eastAsia="Times New Roman" w:hAnsi="Times New Roman" w:cs="Times New Roman"/>
                <w:kern w:val="3"/>
                <w:sz w:val="24"/>
                <w:szCs w:val="24"/>
                <w:lang w:val="sk-SK"/>
              </w:rPr>
              <w:t>žartovná ľudová pieseň,</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zvieracie rozprávky,</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vlastnosti ľudovej epickej básne,</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poviedka,</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román pre deti,</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personifikácia,</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opis prírody a postáv,</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rozprávanie v 1. a 3. osobe,</w:t>
            </w:r>
          </w:p>
          <w:p w:rsidR="00200EBB" w:rsidRPr="009A3D69" w:rsidRDefault="00200EBB" w:rsidP="008B44F0">
            <w:pPr>
              <w:suppressAutoHyphens/>
              <w:autoSpaceDN w:val="0"/>
              <w:spacing w:line="240" w:lineRule="auto"/>
              <w:textAlignment w:val="baseline"/>
              <w:rPr>
                <w:rFonts w:ascii="Times New Roman" w:hAnsi="Times New Roman"/>
                <w:kern w:val="3"/>
                <w:sz w:val="24"/>
                <w:szCs w:val="24"/>
              </w:rPr>
            </w:pPr>
            <w:r w:rsidRPr="009A3D69">
              <w:rPr>
                <w:rFonts w:ascii="Times New Roman" w:eastAsia="Times New Roman" w:hAnsi="Times New Roman" w:cs="Times New Roman"/>
                <w:kern w:val="3"/>
                <w:sz w:val="24"/>
                <w:szCs w:val="24"/>
                <w:lang w:val="sk-SK"/>
              </w:rPr>
              <w:t>– konflikt dramatických postáv.</w:t>
            </w:r>
          </w:p>
        </w:tc>
      </w:tr>
      <w:tr w:rsidR="00200EBB" w:rsidRPr="009A3D69" w:rsidTr="008B44F0">
        <w:trPr>
          <w:trHeight w:val="2126"/>
          <w:jc w:val="center"/>
        </w:trPr>
        <w:tc>
          <w:tcPr>
            <w:tcW w:w="3525" w:type="dxa"/>
            <w:vMerge/>
            <w:tcBorders>
              <w:top w:val="single" w:sz="4" w:space="0" w:color="000080"/>
              <w:left w:val="single" w:sz="4" w:space="0" w:color="000080"/>
              <w:bottom w:val="single" w:sz="4" w:space="0" w:color="000080"/>
            </w:tcBorders>
            <w:shd w:val="clear" w:color="auto" w:fill="FFFFFF"/>
          </w:tcPr>
          <w:p w:rsidR="00200EBB" w:rsidRPr="009A3D69" w:rsidRDefault="00200EBB" w:rsidP="008B44F0">
            <w:pPr>
              <w:widowControl w:val="0"/>
              <w:suppressAutoHyphens/>
              <w:autoSpaceDN w:val="0"/>
              <w:snapToGrid w:val="0"/>
              <w:spacing w:after="160" w:line="256" w:lineRule="auto"/>
              <w:textAlignment w:val="baseline"/>
              <w:rPr>
                <w:rFonts w:ascii="Calibri" w:eastAsia="SimSun" w:hAnsi="Calibri" w:cs="F"/>
                <w:kern w:val="3"/>
                <w:lang w:val="sk-SK"/>
              </w:rPr>
            </w:pPr>
          </w:p>
        </w:tc>
        <w:tc>
          <w:tcPr>
            <w:tcW w:w="2081" w:type="dxa"/>
            <w:tcBorders>
              <w:top w:val="single" w:sz="4" w:space="0" w:color="000080"/>
              <w:left w:val="single" w:sz="4" w:space="0" w:color="000080"/>
              <w:bottom w:val="single" w:sz="4" w:space="0" w:color="000080"/>
            </w:tcBorders>
            <w:shd w:val="clear" w:color="auto" w:fill="FFFFFF"/>
            <w:vAlign w:val="center"/>
          </w:tcPr>
          <w:p w:rsidR="00200EBB" w:rsidRPr="009A3D69" w:rsidRDefault="00200EBB" w:rsidP="008B44F0">
            <w:pPr>
              <w:suppressAutoHyphens/>
              <w:autoSpaceDN w:val="0"/>
              <w:spacing w:line="240" w:lineRule="auto"/>
              <w:jc w:val="center"/>
              <w:textAlignment w:val="baseline"/>
              <w:rPr>
                <w:rFonts w:ascii="Times New Roman" w:eastAsia="Times New Roman" w:hAnsi="Times New Roman" w:cs="Times New Roman"/>
                <w:b/>
                <w:kern w:val="3"/>
                <w:sz w:val="24"/>
                <w:szCs w:val="24"/>
                <w:lang w:val="sk-SK"/>
              </w:rPr>
            </w:pPr>
            <w:r w:rsidRPr="009A3D69">
              <w:rPr>
                <w:rFonts w:ascii="Times New Roman" w:eastAsia="Times New Roman" w:hAnsi="Times New Roman" w:cs="Times New Roman"/>
                <w:b/>
                <w:kern w:val="3"/>
                <w:sz w:val="24"/>
                <w:szCs w:val="24"/>
                <w:lang w:val="sk-SK"/>
              </w:rPr>
              <w:t>JAZYK</w:t>
            </w:r>
          </w:p>
          <w:p w:rsidR="00200EBB" w:rsidRPr="009A3D69" w:rsidRDefault="00200EBB" w:rsidP="008B44F0">
            <w:pPr>
              <w:suppressAutoHyphens/>
              <w:autoSpaceDN w:val="0"/>
              <w:spacing w:line="240" w:lineRule="auto"/>
              <w:jc w:val="center"/>
              <w:textAlignment w:val="baseline"/>
              <w:rPr>
                <w:rFonts w:ascii="Times New Roman" w:eastAsia="Times New Roman" w:hAnsi="Times New Roman" w:cs="Times New Roman"/>
                <w:b/>
                <w:kern w:val="3"/>
                <w:sz w:val="24"/>
                <w:szCs w:val="24"/>
                <w:lang w:val="sk-SK"/>
              </w:rPr>
            </w:pPr>
          </w:p>
          <w:p w:rsidR="00200EBB" w:rsidRPr="009A3D69" w:rsidRDefault="00200EBB" w:rsidP="008B44F0">
            <w:pPr>
              <w:suppressAutoHyphens/>
              <w:autoSpaceDN w:val="0"/>
              <w:spacing w:line="240" w:lineRule="auto"/>
              <w:jc w:val="center"/>
              <w:textAlignment w:val="baseline"/>
              <w:rPr>
                <w:rFonts w:ascii="Times New Roman" w:eastAsia="Times New Roman" w:hAnsi="Times New Roman" w:cs="Times New Roman"/>
                <w:b/>
                <w:kern w:val="3"/>
                <w:sz w:val="24"/>
                <w:szCs w:val="24"/>
                <w:lang w:val="sk-SK"/>
              </w:rPr>
            </w:pPr>
            <w:r w:rsidRPr="009A3D69">
              <w:rPr>
                <w:rFonts w:ascii="Times New Roman" w:eastAsia="Times New Roman" w:hAnsi="Times New Roman" w:cs="Times New Roman"/>
                <w:b/>
                <w:kern w:val="3"/>
                <w:sz w:val="24"/>
                <w:szCs w:val="24"/>
                <w:lang w:val="sk-SK"/>
              </w:rPr>
              <w:t>Gramatika a pravopis</w:t>
            </w:r>
          </w:p>
          <w:p w:rsidR="00200EBB" w:rsidRPr="009A3D69" w:rsidRDefault="00200EBB" w:rsidP="008B44F0">
            <w:pPr>
              <w:suppressAutoHyphens/>
              <w:autoSpaceDN w:val="0"/>
              <w:spacing w:line="240" w:lineRule="auto"/>
              <w:ind w:left="720"/>
              <w:textAlignment w:val="baseline"/>
              <w:rPr>
                <w:rFonts w:ascii="Times New Roman" w:eastAsia="Times New Roman" w:hAnsi="Times New Roman" w:cs="Times New Roman"/>
                <w:b/>
                <w:kern w:val="3"/>
                <w:sz w:val="24"/>
                <w:szCs w:val="24"/>
                <w:lang w:val="sk-SK"/>
              </w:rPr>
            </w:pPr>
          </w:p>
        </w:tc>
        <w:tc>
          <w:tcPr>
            <w:tcW w:w="4587" w:type="dxa"/>
            <w:tcBorders>
              <w:top w:val="single" w:sz="4" w:space="0" w:color="000080"/>
              <w:left w:val="single" w:sz="4" w:space="0" w:color="000080"/>
              <w:bottom w:val="single" w:sz="4" w:space="0" w:color="000080"/>
              <w:right w:val="single" w:sz="4" w:space="0" w:color="000080"/>
            </w:tcBorders>
            <w:shd w:val="clear" w:color="auto" w:fill="FFFFFF"/>
          </w:tcPr>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Slová, ktoré pri písaní a pri rozprávaní menia tvar; slová, ktoré nemenia tvar (bez vymenovania neohybných slovných druhov).</w:t>
            </w:r>
          </w:p>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Veta a vetné členy (podmet, prísudok, predmet, príslovkové určenia).</w:t>
            </w:r>
          </w:p>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Pojem podmetu; odlišné slovné druhy (podstatné mená a osobné zámená) vo funkcii podmetu; zamlčaný podmet.</w:t>
            </w:r>
          </w:p>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Pojem prísudku (slovesný prísudok).</w:t>
            </w:r>
          </w:p>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Pojem predmetu (podstatné mená vo funkcii predmetu).</w:t>
            </w:r>
          </w:p>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Príslovkové určenia času, miesta a spôsobu.</w:t>
            </w:r>
          </w:p>
          <w:p w:rsidR="00200EBB" w:rsidRPr="009A3D69" w:rsidRDefault="00200EBB" w:rsidP="008B44F0">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hAnsi="Times New Roman" w:cs="Times New Roman"/>
                <w:kern w:val="3"/>
                <w:sz w:val="24"/>
                <w:szCs w:val="24"/>
                <w:lang w:val="sk-SK"/>
              </w:rPr>
              <w:t>Slová a slovné spojenia vo funkcii podmetu, predmetu a príslovkových určení; prídavné meno s podstatným menom vo funkcii prívlastka vo funkcii slovných spojení, ktoré majú funkciu podmetu alebo predmetu.</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hAnsi="Times New Roman" w:cs="Times New Roman"/>
                <w:kern w:val="3"/>
                <w:sz w:val="24"/>
                <w:szCs w:val="24"/>
                <w:lang w:val="sk-SK"/>
              </w:rPr>
              <w:t>Priama reč (tretí model).</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Veľké začiatočné písmeno:</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názvy obyvateľov štátov a osídlení; názvy ulíc a námestí;</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názvy umeleckých diel – príklady zo spracovaných diel (napr. </w:t>
            </w:r>
            <w:r w:rsidRPr="009A3D69">
              <w:rPr>
                <w:rFonts w:ascii="Times New Roman" w:eastAsia="Times New Roman" w:hAnsi="Times New Roman" w:cs="Times New Roman"/>
                <w:i/>
                <w:kern w:val="3"/>
                <w:sz w:val="24"/>
                <w:szCs w:val="24"/>
                <w:lang w:val="sk-SK"/>
              </w:rPr>
              <w:t>Škaredé káčatko...);</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lastRenderedPageBreak/>
              <w:t>ustálená osobitne pridelené názvy zvieratám;</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názvy inštitúcií, podnikov a ustanovizní, podujatí;</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ustálené názvy historických udalostí a osobností (v súlade s predmetom Príroda a spoločnosť).</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Predložky </w:t>
            </w:r>
            <w:r w:rsidRPr="009A3D69">
              <w:rPr>
                <w:rFonts w:ascii="Times New Roman" w:eastAsia="Times New Roman" w:hAnsi="Times New Roman" w:cs="Times New Roman"/>
                <w:i/>
                <w:kern w:val="3"/>
                <w:sz w:val="24"/>
                <w:szCs w:val="24"/>
                <w:lang w:val="sk-SK"/>
              </w:rPr>
              <w:t>s, so</w:t>
            </w:r>
            <w:r w:rsidRPr="009A3D69">
              <w:rPr>
                <w:rFonts w:ascii="Times New Roman" w:eastAsia="Times New Roman" w:hAnsi="Times New Roman" w:cs="Times New Roman"/>
                <w:kern w:val="3"/>
                <w:sz w:val="24"/>
                <w:szCs w:val="24"/>
                <w:lang w:val="sk-SK"/>
              </w:rPr>
              <w:t xml:space="preserve"> so zámenami (napr. </w:t>
            </w:r>
            <w:r w:rsidRPr="009A3D69">
              <w:rPr>
                <w:rFonts w:ascii="Times New Roman" w:eastAsia="Times New Roman" w:hAnsi="Times New Roman" w:cs="Times New Roman"/>
                <w:i/>
                <w:kern w:val="3"/>
                <w:sz w:val="24"/>
                <w:szCs w:val="24"/>
                <w:lang w:val="sk-SK"/>
              </w:rPr>
              <w:t>so mnou, s ňou</w:t>
            </w:r>
            <w:r w:rsidRPr="009A3D69">
              <w:rPr>
                <w:rFonts w:ascii="Times New Roman" w:eastAsia="Times New Roman" w:hAnsi="Times New Roman" w:cs="Times New Roman"/>
                <w:kern w:val="3"/>
                <w:sz w:val="24"/>
                <w:szCs w:val="24"/>
                <w:lang w:val="sk-SK"/>
              </w:rPr>
              <w:t xml:space="preserve"> a pod.).</w:t>
            </w:r>
          </w:p>
          <w:p w:rsidR="00200EBB" w:rsidRPr="009A3D69" w:rsidRDefault="00200EBB" w:rsidP="008B44F0">
            <w:pPr>
              <w:suppressAutoHyphens/>
              <w:autoSpaceDN w:val="0"/>
              <w:spacing w:line="240" w:lineRule="auto"/>
              <w:jc w:val="both"/>
              <w:textAlignment w:val="baseline"/>
              <w:rPr>
                <w:rFonts w:ascii="Times New Roman" w:hAnsi="Times New Roman"/>
                <w:kern w:val="3"/>
                <w:sz w:val="24"/>
                <w:szCs w:val="24"/>
              </w:rPr>
            </w:pPr>
            <w:r w:rsidRPr="009A3D69">
              <w:rPr>
                <w:rFonts w:ascii="Times New Roman" w:eastAsia="Times New Roman" w:hAnsi="Times New Roman" w:cs="Times New Roman"/>
                <w:kern w:val="3"/>
                <w:sz w:val="24"/>
                <w:szCs w:val="24"/>
                <w:lang w:val="sk-SK"/>
              </w:rPr>
              <w:t>Písanie viacčlenných čísloviek.</w:t>
            </w:r>
          </w:p>
        </w:tc>
      </w:tr>
      <w:tr w:rsidR="00200EBB" w:rsidRPr="009A3D69" w:rsidTr="008B44F0">
        <w:trPr>
          <w:trHeight w:val="1790"/>
          <w:jc w:val="center"/>
        </w:trPr>
        <w:tc>
          <w:tcPr>
            <w:tcW w:w="3525" w:type="dxa"/>
            <w:vMerge/>
            <w:tcBorders>
              <w:top w:val="single" w:sz="4" w:space="0" w:color="000080"/>
              <w:left w:val="single" w:sz="4" w:space="0" w:color="000080"/>
              <w:bottom w:val="single" w:sz="4" w:space="0" w:color="000080"/>
            </w:tcBorders>
            <w:shd w:val="clear" w:color="auto" w:fill="FFFFFF"/>
          </w:tcPr>
          <w:p w:rsidR="00200EBB" w:rsidRPr="009A3D69" w:rsidRDefault="00200EBB" w:rsidP="008B44F0">
            <w:pPr>
              <w:widowControl w:val="0"/>
              <w:suppressAutoHyphens/>
              <w:autoSpaceDN w:val="0"/>
              <w:snapToGrid w:val="0"/>
              <w:spacing w:after="160" w:line="256" w:lineRule="auto"/>
              <w:textAlignment w:val="baseline"/>
              <w:rPr>
                <w:rFonts w:ascii="Calibri" w:eastAsia="SimSun" w:hAnsi="Calibri" w:cs="F"/>
                <w:kern w:val="3"/>
                <w:lang w:val="sk-SK"/>
              </w:rPr>
            </w:pPr>
          </w:p>
        </w:tc>
        <w:tc>
          <w:tcPr>
            <w:tcW w:w="2081" w:type="dxa"/>
            <w:tcBorders>
              <w:top w:val="single" w:sz="4" w:space="0" w:color="000080"/>
              <w:left w:val="single" w:sz="4" w:space="0" w:color="000080"/>
              <w:bottom w:val="single" w:sz="4" w:space="0" w:color="000080"/>
            </w:tcBorders>
            <w:shd w:val="clear" w:color="auto" w:fill="FFFFFF"/>
            <w:vAlign w:val="center"/>
          </w:tcPr>
          <w:p w:rsidR="00200EBB" w:rsidRPr="009A3D69" w:rsidRDefault="00200EBB" w:rsidP="008B44F0">
            <w:pPr>
              <w:suppressAutoHyphens/>
              <w:autoSpaceDN w:val="0"/>
              <w:snapToGrid w:val="0"/>
              <w:spacing w:line="240" w:lineRule="auto"/>
              <w:jc w:val="center"/>
              <w:textAlignment w:val="baseline"/>
              <w:rPr>
                <w:rFonts w:ascii="Times New Roman" w:eastAsia="Times New Roman" w:hAnsi="Times New Roman" w:cs="Times New Roman"/>
                <w:b/>
                <w:kern w:val="3"/>
                <w:sz w:val="24"/>
                <w:szCs w:val="24"/>
                <w:lang w:val="sk-SK"/>
              </w:rPr>
            </w:pPr>
          </w:p>
          <w:p w:rsidR="00200EBB" w:rsidRPr="009A3D69" w:rsidRDefault="00200EBB" w:rsidP="008B44F0">
            <w:pPr>
              <w:suppressAutoHyphens/>
              <w:autoSpaceDN w:val="0"/>
              <w:spacing w:line="240" w:lineRule="auto"/>
              <w:jc w:val="center"/>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b/>
                <w:kern w:val="3"/>
                <w:sz w:val="24"/>
                <w:szCs w:val="24"/>
                <w:lang w:val="sk-SK"/>
              </w:rPr>
              <w:t>JAZYKOVÁ KULTÚRA</w:t>
            </w:r>
          </w:p>
          <w:p w:rsidR="00200EBB" w:rsidRPr="009A3D69" w:rsidRDefault="00200EBB" w:rsidP="008B44F0">
            <w:pPr>
              <w:suppressAutoHyphens/>
              <w:autoSpaceDN w:val="0"/>
              <w:spacing w:line="240" w:lineRule="auto"/>
              <w:textAlignment w:val="baseline"/>
              <w:rPr>
                <w:rFonts w:ascii="Times New Roman" w:eastAsia="Times New Roman" w:hAnsi="Times New Roman" w:cs="Times New Roman"/>
                <w:kern w:val="3"/>
                <w:sz w:val="24"/>
                <w:szCs w:val="24"/>
                <w:lang w:val="sk-SK"/>
              </w:rPr>
            </w:pP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 xml:space="preserve"> </w:t>
            </w:r>
          </w:p>
        </w:tc>
        <w:tc>
          <w:tcPr>
            <w:tcW w:w="458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Základné tvary ústneho a písomného vyjadrovania: prerozprávanie textu v celosti a po častiach (podľa plánu); rozprávanie v dialógu (vnášanie dialógu, priamej reči do štruktúry rozprávanie); opisovanie vzťahov medzi predmetmi, bytosťami a javmi; opis prírody, osobnosti, literárnych postáv a pod.</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Rovnako znejúce slová; slová s rovnakým významom (na príkladoch z literárneho diela); ustálené slovné spojenia.</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eastAsia="Times New Roman" w:hAnsi="Times New Roman" w:cs="Times New Roman"/>
                <w:kern w:val="3"/>
                <w:sz w:val="24"/>
                <w:szCs w:val="24"/>
                <w:lang w:val="sk-SK"/>
              </w:rPr>
              <w:t>Pohľadnica, gratulácia, list.</w:t>
            </w:r>
          </w:p>
          <w:p w:rsidR="00200EBB" w:rsidRPr="009A3D69" w:rsidRDefault="00200EBB" w:rsidP="008B44F0">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Times New Roman" w:hAnsi="Times New Roman" w:cs="Times New Roman"/>
                <w:kern w:val="3"/>
                <w:sz w:val="24"/>
                <w:szCs w:val="24"/>
                <w:lang w:val="sk-SK"/>
              </w:rPr>
              <w:t>Literárne a iné texty (lineárne a nelineárne) vo funkcii zvýšenia jazykovej kultúry.</w:t>
            </w:r>
          </w:p>
          <w:p w:rsidR="00200EBB" w:rsidRPr="009A3D69" w:rsidRDefault="00200EBB" w:rsidP="008B44F0">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Hovorové cvičenia: recitovanie, výrazné čítanie, scénický prednes dramatického / dramatizovaného textu a pod.</w:t>
            </w:r>
          </w:p>
          <w:p w:rsidR="00200EBB" w:rsidRPr="009A3D69" w:rsidRDefault="00200EBB" w:rsidP="008B44F0">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Pravopisné cvičenia: diktát; priama reč (všetky tri modely); úvodzovky; veľké písmeno; zámeno </w:t>
            </w:r>
            <w:r w:rsidRPr="009A3D69">
              <w:rPr>
                <w:rFonts w:ascii="Times New Roman" w:hAnsi="Times New Roman"/>
                <w:i/>
                <w:iCs/>
                <w:kern w:val="3"/>
                <w:sz w:val="24"/>
                <w:szCs w:val="24"/>
                <w:lang w:val="sk-SK"/>
              </w:rPr>
              <w:t>Vi</w:t>
            </w:r>
            <w:r w:rsidRPr="009A3D69">
              <w:rPr>
                <w:rFonts w:ascii="Times New Roman" w:hAnsi="Times New Roman"/>
                <w:kern w:val="3"/>
                <w:sz w:val="24"/>
                <w:szCs w:val="24"/>
                <w:lang w:val="sk-SK"/>
              </w:rPr>
              <w:t xml:space="preserve"> z úcty; spojené a oddelené písanie slov (predložka </w:t>
            </w:r>
            <w:r w:rsidRPr="009A3D69">
              <w:rPr>
                <w:rFonts w:ascii="Times New Roman" w:hAnsi="Times New Roman"/>
                <w:i/>
                <w:iCs/>
                <w:kern w:val="3"/>
                <w:sz w:val="24"/>
                <w:szCs w:val="24"/>
                <w:lang w:val="sk-SK"/>
              </w:rPr>
              <w:t>s, so</w:t>
            </w:r>
            <w:r w:rsidRPr="009A3D69">
              <w:rPr>
                <w:rFonts w:ascii="Times New Roman" w:hAnsi="Times New Roman"/>
                <w:kern w:val="3"/>
                <w:sz w:val="24"/>
                <w:szCs w:val="24"/>
                <w:lang w:val="sk-SK"/>
              </w:rPr>
              <w:t>, viacčlenné číslovky).</w:t>
            </w:r>
          </w:p>
          <w:p w:rsidR="00200EBB" w:rsidRPr="009A3D69" w:rsidRDefault="00200EBB" w:rsidP="008B44F0">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Jazykové cvičenia: dopĺňanie viet prísudkom v prítomnom, minulom a budúcom čase; rozšírenie viet; krížovky; asociácie.</w:t>
            </w:r>
          </w:p>
          <w:p w:rsidR="00200EBB" w:rsidRPr="009A3D69" w:rsidRDefault="00200EBB" w:rsidP="008B44F0">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hAnsi="Times New Roman"/>
                <w:kern w:val="3"/>
                <w:sz w:val="24"/>
                <w:szCs w:val="24"/>
                <w:lang w:val="sk-SK"/>
              </w:rPr>
              <w:t>Lexikálno-sémantické cvičenia: určovanie významu ustálených spojení; zostavovanie slov na základe zadaného prvého alebo posledného písmena; dopĺňanie radu slov, ktoré sú v súvise s daným slovom.</w:t>
            </w:r>
          </w:p>
          <w:p w:rsidR="00200EBB" w:rsidRPr="009A3D69" w:rsidRDefault="00200EBB" w:rsidP="008B44F0">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Times New Roman" w:hAnsi="Times New Roman" w:cs="Times New Roman"/>
                <w:kern w:val="3"/>
                <w:sz w:val="24"/>
                <w:szCs w:val="24"/>
                <w:lang w:val="sk-SK"/>
              </w:rPr>
              <w:t>Dve školské písomné práce – jedna v prvom a jedna v druhom polroku.</w:t>
            </w:r>
          </w:p>
        </w:tc>
      </w:tr>
    </w:tbl>
    <w:p w:rsidR="00200EBB" w:rsidRPr="009A3D69" w:rsidRDefault="00200EBB" w:rsidP="00200EBB">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r w:rsidRPr="009A3D69">
        <w:rPr>
          <w:rFonts w:ascii="Times New Roman" w:hAnsi="Times New Roman"/>
          <w:kern w:val="3"/>
          <w:sz w:val="24"/>
          <w:szCs w:val="24"/>
          <w:lang w:val="sk-SK"/>
        </w:rPr>
        <w:t>Kľúčové pojmy: literatúra, jazyk, jazyková kultúra.</w:t>
      </w:r>
    </w:p>
    <w:p w:rsidR="00200EBB" w:rsidRPr="009A3D69" w:rsidRDefault="00200EBB" w:rsidP="00200EBB">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eastAsia="Times New Roman" w:hAnsi="Times New Roman" w:cs="Times New Roman"/>
          <w:kern w:val="3"/>
          <w:sz w:val="24"/>
          <w:szCs w:val="24"/>
          <w:lang w:val="sk-SK"/>
        </w:rPr>
      </w:pPr>
    </w:p>
    <w:p w:rsidR="00200EBB" w:rsidRPr="009A3D69" w:rsidRDefault="00200EBB" w:rsidP="00200EBB">
      <w:pPr>
        <w:suppressAutoHyphens/>
        <w:autoSpaceDN w:val="0"/>
        <w:jc w:val="center"/>
        <w:textAlignment w:val="baseline"/>
        <w:rPr>
          <w:rFonts w:ascii="Times New Roman" w:hAnsi="Times New Roman"/>
          <w:b/>
          <w:bCs/>
          <w:kern w:val="3"/>
          <w:sz w:val="24"/>
          <w:szCs w:val="24"/>
          <w:lang w:val="sk-SK"/>
        </w:rPr>
      </w:pPr>
      <w:r w:rsidRPr="009A3D69">
        <w:rPr>
          <w:rFonts w:ascii="Times New Roman" w:hAnsi="Times New Roman"/>
          <w:b/>
          <w:kern w:val="3"/>
          <w:sz w:val="24"/>
          <w:szCs w:val="24"/>
          <w:lang w:val="sk-SK"/>
        </w:rPr>
        <w:t>POKYNY NA DIDAKTICKO-METODICKÚ REALIZÁCIU PROGRAMU</w:t>
      </w:r>
    </w:p>
    <w:p w:rsidR="00200EBB" w:rsidRPr="009A3D69" w:rsidRDefault="00200EBB" w:rsidP="00200EBB">
      <w:pPr>
        <w:suppressAutoHyphens/>
        <w:autoSpaceDN w:val="0"/>
        <w:jc w:val="center"/>
        <w:textAlignment w:val="baseline"/>
        <w:rPr>
          <w:rFonts w:ascii="Times New Roman" w:hAnsi="Times New Roman"/>
          <w:b/>
          <w:bCs/>
          <w:kern w:val="3"/>
          <w:sz w:val="24"/>
          <w:szCs w:val="24"/>
          <w:lang w:val="sk-SK"/>
        </w:rPr>
      </w:pPr>
    </w:p>
    <w:p w:rsidR="00200EBB" w:rsidRPr="009A3D69" w:rsidRDefault="00200EBB" w:rsidP="00200EBB">
      <w:pPr>
        <w:suppressAutoHyphens/>
        <w:autoSpaceDN w:val="0"/>
        <w:ind w:firstLine="720"/>
        <w:jc w:val="both"/>
        <w:textAlignment w:val="baseline"/>
        <w:rPr>
          <w:rFonts w:ascii="Times New Roman" w:eastAsia="Calibri" w:hAnsi="Times New Roman" w:cs="Times New Roman"/>
          <w:kern w:val="3"/>
          <w:sz w:val="24"/>
          <w:szCs w:val="24"/>
          <w:lang w:val="sk-SK"/>
        </w:rPr>
      </w:pPr>
      <w:r w:rsidRPr="009A3D69">
        <w:rPr>
          <w:rFonts w:ascii="Times New Roman" w:hAnsi="Times New Roman"/>
          <w:kern w:val="3"/>
          <w:sz w:val="24"/>
          <w:szCs w:val="24"/>
          <w:lang w:val="sk-SK"/>
        </w:rPr>
        <w:t xml:space="preserve">Program vyučovania a učenia </w:t>
      </w:r>
      <w:r w:rsidRPr="009A3D69">
        <w:rPr>
          <w:rFonts w:ascii="Times New Roman" w:hAnsi="Times New Roman"/>
          <w:i/>
          <w:kern w:val="3"/>
          <w:sz w:val="24"/>
          <w:szCs w:val="24"/>
          <w:lang w:val="sk-SK"/>
        </w:rPr>
        <w:t>slovenského jazyka</w:t>
      </w:r>
      <w:r w:rsidRPr="009A3D69">
        <w:rPr>
          <w:rFonts w:ascii="Times New Roman" w:hAnsi="Times New Roman"/>
          <w:kern w:val="3"/>
          <w:sz w:val="24"/>
          <w:szCs w:val="24"/>
          <w:lang w:val="sk-SK"/>
        </w:rPr>
        <w:t xml:space="preserve"> založený je na výkonoch, respektíve na procese učenia a žiackych výkonoch. Vzdelávacie výkony predstavujú opis zjednotených vedomostí, zručností, </w:t>
      </w:r>
      <w:r w:rsidRPr="009A3D69">
        <w:rPr>
          <w:rFonts w:ascii="Times New Roman" w:hAnsi="Times New Roman"/>
          <w:kern w:val="3"/>
          <w:sz w:val="24"/>
          <w:szCs w:val="24"/>
          <w:lang w:val="sk-SK"/>
        </w:rPr>
        <w:lastRenderedPageBreak/>
        <w:t xml:space="preserve">postojov a hodnôt, ktoré žiak buduje, rozširuje a prehlbuje cez tri vzdelávacie oblasti tohto vyučovacieho predmetu.  </w:t>
      </w: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p>
    <w:p w:rsidR="00200EBB" w:rsidRPr="009A3D69" w:rsidRDefault="00200EBB" w:rsidP="00200EBB">
      <w:pPr>
        <w:suppressAutoHyphens/>
        <w:autoSpaceDN w:val="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I. PLÁNOVANIE VYUČOVANIA A UČENIA</w:t>
      </w:r>
    </w:p>
    <w:p w:rsidR="00200EBB" w:rsidRPr="009A3D69" w:rsidRDefault="00200EBB" w:rsidP="00200EBB">
      <w:pPr>
        <w:tabs>
          <w:tab w:val="left" w:pos="720"/>
        </w:tabs>
        <w:suppressAutoHyphens/>
        <w:autoSpaceDN w:val="0"/>
        <w:spacing w:after="160"/>
        <w:jc w:val="both"/>
        <w:textAlignment w:val="baseline"/>
        <w:rPr>
          <w:rFonts w:ascii="Times New Roman" w:hAnsi="Times New Roman" w:cs="Times New Roman"/>
          <w:kern w:val="3"/>
          <w:sz w:val="24"/>
          <w:szCs w:val="24"/>
          <w:lang w:val="sk-SK"/>
        </w:rPr>
      </w:pPr>
      <w:r w:rsidRPr="009A3D69">
        <w:rPr>
          <w:rFonts w:ascii="Times New Roman" w:hAnsi="Times New Roman"/>
          <w:kern w:val="3"/>
          <w:sz w:val="24"/>
          <w:szCs w:val="24"/>
          <w:lang w:val="sk-SK"/>
        </w:rPr>
        <w:t xml:space="preserve">       Plánovanie vyučovania a učenia zahŕňa vypracovanie ročného a operatívnych plánov, ako aj zveľadenie príprav na hodinu/deň/týždeň. </w:t>
      </w:r>
      <w:r w:rsidRPr="009A3D69">
        <w:rPr>
          <w:rFonts w:ascii="Times New Roman" w:hAnsi="Times New Roman"/>
          <w:i/>
          <w:kern w:val="3"/>
          <w:sz w:val="24"/>
          <w:szCs w:val="24"/>
          <w:lang w:val="sk-SK"/>
        </w:rPr>
        <w:t>Ročný plán</w:t>
      </w:r>
      <w:r w:rsidRPr="009A3D69">
        <w:rPr>
          <w:rFonts w:ascii="Times New Roman" w:hAnsi="Times New Roman"/>
          <w:kern w:val="3"/>
          <w:sz w:val="24"/>
          <w:szCs w:val="24"/>
          <w:lang w:val="sk-SK"/>
        </w:rPr>
        <w:t xml:space="preserve"> sa vypracúva vo forme Ganttovho diagramu a obsahuje počet hodín podľa oblastí, ktoré sú rozvrhnuté podľa mesiacov a v súlade so školským kalendárom, plánovaným počtom hodín podľa oblastí a ročným fondom hodín.</w:t>
      </w:r>
    </w:p>
    <w:p w:rsidR="00200EBB" w:rsidRPr="009A3D69" w:rsidRDefault="00200EBB" w:rsidP="00200EBB">
      <w:pPr>
        <w:suppressAutoHyphens/>
        <w:autoSpaceDN w:val="0"/>
        <w:spacing w:line="240" w:lineRule="auto"/>
        <w:ind w:firstLine="720"/>
        <w:jc w:val="both"/>
        <w:textAlignment w:val="baseline"/>
        <w:rPr>
          <w:rFonts w:ascii="Times New Roman" w:hAnsi="Times New Roman"/>
          <w:kern w:val="3"/>
          <w:sz w:val="24"/>
          <w:szCs w:val="24"/>
          <w:lang w:val="sk-SK"/>
        </w:rPr>
      </w:pPr>
      <w:r w:rsidRPr="009A3D69">
        <w:rPr>
          <w:rFonts w:ascii="Times New Roman" w:hAnsi="Times New Roman" w:cs="Times New Roman"/>
          <w:kern w:val="3"/>
          <w:sz w:val="24"/>
          <w:szCs w:val="24"/>
          <w:lang w:val="sk-SK"/>
        </w:rPr>
        <w:t xml:space="preserve">Program vyučovania a učenia predmetu </w:t>
      </w:r>
      <w:r w:rsidRPr="009A3D69">
        <w:rPr>
          <w:rFonts w:ascii="Times New Roman" w:hAnsi="Times New Roman" w:cs="Times New Roman"/>
          <w:i/>
          <w:kern w:val="3"/>
          <w:sz w:val="24"/>
          <w:szCs w:val="24"/>
          <w:lang w:val="sk-SK"/>
        </w:rPr>
        <w:t>Slovenský jazyk</w:t>
      </w:r>
      <w:r w:rsidRPr="009A3D69">
        <w:rPr>
          <w:rFonts w:ascii="Times New Roman" w:hAnsi="Times New Roman" w:cs="Times New Roman"/>
          <w:kern w:val="3"/>
          <w:sz w:val="24"/>
          <w:szCs w:val="24"/>
          <w:lang w:val="sk-SK"/>
        </w:rPr>
        <w:t xml:space="preserve"> v druhom ročníku základnej školy obsahuje tri vzdelávacie oblasti: literatúru, jazyk a jazykovú kultúru. Odporúčané rozdelenie hodín podľa vzdelávacích oblastí: literatúra – 80 hodín, jazyk – 50 hodín a jazyková kultúra – 50 hodín. Všetky tri oblasti sa navzájom integrujú a ani jedna sa nemôže vyučovať oddelene a bez vzájomnej spätosti s inými oblasťami.</w:t>
      </w:r>
    </w:p>
    <w:p w:rsidR="00200EBB" w:rsidRPr="009A3D69" w:rsidRDefault="00200EBB" w:rsidP="00200EBB">
      <w:pPr>
        <w:tabs>
          <w:tab w:val="left" w:pos="720"/>
        </w:tabs>
        <w:suppressAutoHyphens/>
        <w:autoSpaceDN w:val="0"/>
        <w:spacing w:after="160"/>
        <w:ind w:firstLine="720"/>
        <w:jc w:val="both"/>
        <w:textAlignment w:val="baseline"/>
        <w:rPr>
          <w:rFonts w:ascii="Times New Roman" w:eastAsia="Calibri" w:hAnsi="Times New Roman" w:cs="Times New Roman"/>
          <w:kern w:val="3"/>
          <w:sz w:val="24"/>
          <w:szCs w:val="24"/>
          <w:lang w:val="sk-SK"/>
        </w:rPr>
      </w:pPr>
      <w:r w:rsidRPr="009A3D69">
        <w:rPr>
          <w:rFonts w:ascii="Times New Roman" w:hAnsi="Times New Roman"/>
          <w:kern w:val="3"/>
          <w:sz w:val="24"/>
          <w:szCs w:val="24"/>
          <w:lang w:val="sk-SK"/>
        </w:rPr>
        <w:t xml:space="preserve">K ročnému plánu sa zostavuje aj zoznam textov, ktoré sú rozvrhnuté na každý mesiac  a zároveň aj zoznam diel na domácu lektúru. Mesačný rozvrh textov, ako aj doteraz, </w:t>
      </w:r>
      <w:r w:rsidRPr="009A3D69">
        <w:rPr>
          <w:rFonts w:ascii="Times New Roman" w:eastAsia="Times New Roman" w:hAnsi="Times New Roman"/>
          <w:kern w:val="3"/>
          <w:sz w:val="24"/>
          <w:szCs w:val="24"/>
          <w:lang w:val="sk-SK"/>
        </w:rPr>
        <w:t>zakladá sa na zoskupovaní textov a zároveň spájaním textov podľa rôznych kritérií – podstata a úloha literárneho diela; druhy textov; účel textov: na získavanie gramotnosti /čítanie/čítanie s porozumením /prerozprávanie/analýza; rýchlosť napredovania žiakov; ročné obdobia; významné dátumy a sviatky; zvláštnosti žiackeho kolektívu, školy a lokálne spoločenstvá; predmetová a medzi predmetová spätosť obsahov a výkonov; medzi predmetové kompetencie atď. Teda korelácia sa umožňuje kombinovaním textov do podobných tematicko-motívových celkov podľa rôznych kritérií. Príklady funkčného spájania textov podľa podobnosti diel môžu byť nasledujúce (ale vôbec nie jediné):</w:t>
      </w: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Calibri" w:hAnsi="Times New Roman" w:cs="Times New Roman"/>
          <w:kern w:val="3"/>
          <w:sz w:val="24"/>
          <w:szCs w:val="24"/>
          <w:lang w:val="sk-SK"/>
        </w:rPr>
        <w:t>– dospievanie v rôznych časoch a kultúrach</w:t>
      </w:r>
      <w:r w:rsidRPr="009A3D69">
        <w:rPr>
          <w:rFonts w:ascii="Times New Roman" w:eastAsia="Calibri" w:hAnsi="Times New Roman" w:cs="Times New Roman"/>
          <w:iCs/>
          <w:kern w:val="3"/>
          <w:sz w:val="24"/>
          <w:szCs w:val="24"/>
          <w:lang w:val="sk-SK"/>
        </w:rPr>
        <w:t xml:space="preserve">: </w:t>
      </w:r>
      <w:r w:rsidRPr="009A3D69">
        <w:rPr>
          <w:rFonts w:ascii="Times New Roman" w:eastAsia="Calibri" w:hAnsi="Times New Roman" w:cs="Times New Roman"/>
          <w:kern w:val="3"/>
          <w:sz w:val="24"/>
          <w:szCs w:val="24"/>
          <w:lang w:val="sk-SK"/>
        </w:rPr>
        <w:t xml:space="preserve">Mark Twain: </w:t>
      </w:r>
      <w:r w:rsidRPr="009A3D69">
        <w:rPr>
          <w:rFonts w:ascii="Times New Roman" w:eastAsia="Calibri" w:hAnsi="Times New Roman" w:cs="Times New Roman"/>
          <w:i/>
          <w:iCs/>
          <w:kern w:val="3"/>
          <w:sz w:val="24"/>
          <w:szCs w:val="24"/>
          <w:lang w:val="sk-SK"/>
        </w:rPr>
        <w:t>Čo rozum, to groš</w:t>
      </w:r>
      <w:r w:rsidRPr="009A3D69">
        <w:rPr>
          <w:rFonts w:ascii="Times New Roman" w:eastAsia="Calibri" w:hAnsi="Times New Roman" w:cs="Times New Roman"/>
          <w:kern w:val="3"/>
          <w:sz w:val="24"/>
          <w:szCs w:val="24"/>
          <w:lang w:val="sk-SK"/>
        </w:rPr>
        <w:t xml:space="preserve">, Janko Alexy: </w:t>
      </w:r>
      <w:r w:rsidRPr="009A3D69">
        <w:rPr>
          <w:rFonts w:ascii="Times New Roman" w:eastAsia="Calibri" w:hAnsi="Times New Roman" w:cs="Times New Roman"/>
          <w:i/>
          <w:iCs/>
          <w:kern w:val="3"/>
          <w:sz w:val="24"/>
          <w:szCs w:val="24"/>
          <w:lang w:val="sk-SK"/>
        </w:rPr>
        <w:t>Čierna robota</w:t>
      </w:r>
      <w:r w:rsidRPr="009A3D69">
        <w:rPr>
          <w:rFonts w:ascii="Times New Roman" w:eastAsia="Calibri" w:hAnsi="Times New Roman" w:cs="Times New Roman"/>
          <w:kern w:val="3"/>
          <w:sz w:val="24"/>
          <w:szCs w:val="24"/>
          <w:lang w:val="sk-SK"/>
        </w:rPr>
        <w:t xml:space="preserve">, Dana Podracká: </w:t>
      </w:r>
      <w:r w:rsidRPr="009A3D69">
        <w:rPr>
          <w:rFonts w:ascii="Times New Roman" w:eastAsia="Calibri" w:hAnsi="Times New Roman" w:cs="Times New Roman"/>
          <w:i/>
          <w:iCs/>
          <w:kern w:val="3"/>
          <w:sz w:val="24"/>
          <w:szCs w:val="24"/>
          <w:lang w:val="sk-SK"/>
        </w:rPr>
        <w:t>Malý Muk v deviatom leveli</w:t>
      </w:r>
      <w:r w:rsidRPr="009A3D69">
        <w:rPr>
          <w:rFonts w:ascii="Times New Roman" w:eastAsia="Calibri" w:hAnsi="Times New Roman" w:cs="Times New Roman"/>
          <w:kern w:val="3"/>
          <w:sz w:val="24"/>
          <w:szCs w:val="24"/>
          <w:lang w:val="sk-SK"/>
        </w:rPr>
        <w:t xml:space="preserve">, Lev Nikolajevič Tolstoj: </w:t>
      </w:r>
      <w:r w:rsidRPr="009A3D69">
        <w:rPr>
          <w:rFonts w:ascii="Times New Roman" w:eastAsia="Calibri" w:hAnsi="Times New Roman" w:cs="Times New Roman"/>
          <w:i/>
          <w:iCs/>
          <w:kern w:val="3"/>
          <w:sz w:val="24"/>
          <w:szCs w:val="24"/>
          <w:lang w:val="sk-SK"/>
        </w:rPr>
        <w:t xml:space="preserve">Slepý starec a svetlo </w:t>
      </w:r>
      <w:r w:rsidRPr="009A3D69">
        <w:rPr>
          <w:rFonts w:ascii="Times New Roman" w:eastAsia="Calibri" w:hAnsi="Times New Roman" w:cs="Times New Roman"/>
          <w:kern w:val="3"/>
          <w:sz w:val="24"/>
          <w:szCs w:val="24"/>
          <w:lang w:val="sk-SK"/>
        </w:rPr>
        <w:t>a</w:t>
      </w:r>
      <w:r w:rsidRPr="009A3D69">
        <w:rPr>
          <w:rFonts w:ascii="Times New Roman" w:eastAsia="Calibri" w:hAnsi="Times New Roman" w:cs="Times New Roman"/>
          <w:i/>
          <w:iCs/>
          <w:kern w:val="3"/>
          <w:sz w:val="24"/>
          <w:szCs w:val="24"/>
          <w:lang w:val="sk-SK"/>
        </w:rPr>
        <w:t xml:space="preserve"> Vtáčik,</w:t>
      </w:r>
      <w:r w:rsidRPr="009A3D69">
        <w:rPr>
          <w:rFonts w:ascii="Times New Roman" w:eastAsia="Calibri" w:hAnsi="Times New Roman" w:cs="Times New Roman"/>
          <w:kern w:val="3"/>
          <w:sz w:val="24"/>
          <w:szCs w:val="24"/>
          <w:lang w:val="sk-SK"/>
        </w:rPr>
        <w:t xml:space="preserve"> Mária Rázusová Martáková: </w:t>
      </w:r>
      <w:r w:rsidRPr="009A3D69">
        <w:rPr>
          <w:rFonts w:ascii="Times New Roman" w:eastAsia="Calibri" w:hAnsi="Times New Roman" w:cs="Times New Roman"/>
          <w:i/>
          <w:iCs/>
          <w:kern w:val="3"/>
          <w:sz w:val="24"/>
          <w:szCs w:val="24"/>
          <w:lang w:val="sk-SK"/>
        </w:rPr>
        <w:t>Falošné dukáty</w:t>
      </w:r>
      <w:r w:rsidRPr="009A3D69">
        <w:rPr>
          <w:rFonts w:ascii="Times New Roman" w:eastAsia="Calibri" w:hAnsi="Times New Roman" w:cs="Times New Roman"/>
          <w:kern w:val="3"/>
          <w:sz w:val="24"/>
          <w:szCs w:val="24"/>
          <w:lang w:val="sk-SK"/>
        </w:rPr>
        <w:t xml:space="preserve">, </w:t>
      </w:r>
      <w:r w:rsidRPr="009A3D69">
        <w:rPr>
          <w:rFonts w:ascii="Times New Roman" w:hAnsi="Times New Roman" w:cs="Times New Roman"/>
          <w:kern w:val="3"/>
          <w:sz w:val="24"/>
          <w:szCs w:val="24"/>
          <w:lang w:val="sk-SK"/>
        </w:rPr>
        <w:t xml:space="preserve">Slovenská ľudová rozprávka: </w:t>
      </w:r>
      <w:r w:rsidRPr="009A3D69">
        <w:rPr>
          <w:rFonts w:ascii="Times New Roman" w:hAnsi="Times New Roman" w:cs="Times New Roman"/>
          <w:i/>
          <w:iCs/>
          <w:kern w:val="3"/>
          <w:sz w:val="24"/>
          <w:szCs w:val="24"/>
          <w:lang w:val="sk-SK"/>
        </w:rPr>
        <w:t>Vojak cisára Jozefa</w:t>
      </w:r>
      <w:r w:rsidRPr="009A3D69">
        <w:rPr>
          <w:rFonts w:ascii="Times New Roman" w:hAnsi="Times New Roman" w:cs="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Zoroslav Spevák Jesenský: </w:t>
      </w:r>
      <w:r w:rsidRPr="009A3D69">
        <w:rPr>
          <w:rFonts w:ascii="Times New Roman" w:eastAsia="Times New Roman" w:hAnsi="Times New Roman" w:cs="Times New Roman"/>
          <w:i/>
          <w:iCs/>
          <w:kern w:val="3"/>
          <w:sz w:val="24"/>
          <w:szCs w:val="24"/>
          <w:lang w:val="sk-SK"/>
        </w:rPr>
        <w:t>Na svete je veľa slov/ Vynález</w:t>
      </w:r>
      <w:r w:rsidRPr="009A3D69">
        <w:rPr>
          <w:rFonts w:ascii="Times New Roman" w:eastAsia="Times New Roman" w:hAnsi="Times New Roman" w:cs="Times New Roman"/>
          <w:kern w:val="3"/>
          <w:sz w:val="24"/>
          <w:szCs w:val="24"/>
          <w:lang w:val="sk-SK"/>
        </w:rPr>
        <w:t xml:space="preserve">, </w:t>
      </w:r>
      <w:r w:rsidRPr="009A3D69">
        <w:rPr>
          <w:rFonts w:ascii="Times New Roman" w:hAnsi="Times New Roman" w:cs="Times New Roman"/>
          <w:kern w:val="3"/>
          <w:sz w:val="24"/>
          <w:szCs w:val="24"/>
          <w:lang w:val="sk-SK"/>
        </w:rPr>
        <w:t xml:space="preserve">Štefan Moravčík: </w:t>
      </w:r>
      <w:r w:rsidRPr="009A3D69">
        <w:rPr>
          <w:rFonts w:ascii="Times New Roman" w:hAnsi="Times New Roman" w:cs="Times New Roman"/>
          <w:i/>
          <w:iCs/>
          <w:kern w:val="3"/>
          <w:sz w:val="24"/>
          <w:szCs w:val="24"/>
          <w:lang w:val="sk-SK"/>
        </w:rPr>
        <w:t>Žuvačka pre oči</w:t>
      </w:r>
      <w:r w:rsidRPr="009A3D69">
        <w:rPr>
          <w:rFonts w:ascii="Times New Roman" w:hAnsi="Times New Roman" w:cs="Times New Roman"/>
          <w:kern w:val="3"/>
          <w:sz w:val="24"/>
          <w:szCs w:val="24"/>
          <w:lang w:val="sk-SK"/>
        </w:rPr>
        <w:t>;</w:t>
      </w:r>
    </w:p>
    <w:p w:rsidR="00200EBB" w:rsidRPr="009A3D69" w:rsidRDefault="00200EBB" w:rsidP="00200EBB">
      <w:pPr>
        <w:suppressAutoHyphens/>
        <w:autoSpaceDN w:val="0"/>
        <w:spacing w:line="240" w:lineRule="auto"/>
        <w:ind w:firstLine="567"/>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Calibri" w:hAnsi="Times New Roman" w:cs="Times New Roman"/>
          <w:kern w:val="3"/>
          <w:sz w:val="24"/>
          <w:szCs w:val="24"/>
          <w:lang w:val="sk-SK"/>
        </w:rPr>
        <w:t xml:space="preserve">– diaťa a rodina: </w:t>
      </w:r>
      <w:r w:rsidRPr="009A3D69">
        <w:rPr>
          <w:rFonts w:ascii="Times New Roman" w:eastAsia="Times New Roman" w:hAnsi="Times New Roman" w:cs="Times New Roman"/>
          <w:kern w:val="3"/>
          <w:sz w:val="24"/>
          <w:szCs w:val="24"/>
          <w:lang w:val="sk-SK"/>
        </w:rPr>
        <w:t xml:space="preserve">Gabriela Futová: </w:t>
      </w:r>
      <w:r w:rsidRPr="009A3D69">
        <w:rPr>
          <w:rFonts w:ascii="Times New Roman" w:eastAsia="Times New Roman" w:hAnsi="Times New Roman" w:cs="Times New Roman"/>
          <w:i/>
          <w:iCs/>
          <w:kern w:val="3"/>
          <w:sz w:val="24"/>
          <w:szCs w:val="24"/>
          <w:lang w:val="sk-SK"/>
        </w:rPr>
        <w:t>Hľadám lepšiu mamu</w:t>
      </w:r>
      <w:r w:rsidRPr="009A3D69">
        <w:rPr>
          <w:rFonts w:ascii="Times New Roman" w:hAnsi="Times New Roman"/>
          <w:kern w:val="3"/>
          <w:sz w:val="24"/>
          <w:szCs w:val="24"/>
          <w:lang w:val="sk-SK"/>
        </w:rPr>
        <w:t xml:space="preserve">, </w:t>
      </w:r>
      <w:r w:rsidRPr="009A3D69">
        <w:rPr>
          <w:rFonts w:ascii="Times New Roman" w:eastAsia="Calibri" w:hAnsi="Times New Roman" w:cs="Times New Roman"/>
          <w:kern w:val="3"/>
          <w:sz w:val="24"/>
          <w:szCs w:val="24"/>
          <w:lang w:val="sk-SK"/>
        </w:rPr>
        <w:t xml:space="preserve">Mark Twain: </w:t>
      </w:r>
      <w:r w:rsidRPr="009A3D69">
        <w:rPr>
          <w:rFonts w:ascii="Times New Roman" w:eastAsia="Calibri" w:hAnsi="Times New Roman" w:cs="Times New Roman"/>
          <w:i/>
          <w:iCs/>
          <w:kern w:val="3"/>
          <w:sz w:val="24"/>
          <w:szCs w:val="24"/>
          <w:lang w:val="sk-SK"/>
        </w:rPr>
        <w:t>Čo rozum, to groš</w:t>
      </w:r>
      <w:r w:rsidRPr="009A3D69">
        <w:rPr>
          <w:rFonts w:ascii="Times New Roman" w:eastAsia="Calibri" w:hAnsi="Times New Roman" w:cs="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Rudo Móric: </w:t>
      </w:r>
      <w:r w:rsidRPr="009A3D69">
        <w:rPr>
          <w:rFonts w:ascii="Times New Roman" w:eastAsia="Times New Roman" w:hAnsi="Times New Roman" w:cs="Times New Roman"/>
          <w:i/>
          <w:iCs/>
          <w:kern w:val="3"/>
          <w:sz w:val="24"/>
          <w:szCs w:val="24"/>
          <w:lang w:val="sk-SK"/>
        </w:rPr>
        <w:t>Kto vyplazuje oči</w:t>
      </w:r>
      <w:r w:rsidRPr="009A3D69">
        <w:rPr>
          <w:rFonts w:ascii="Times New Roman" w:hAnsi="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Tomáš Čelovský: </w:t>
      </w:r>
      <w:r w:rsidRPr="009A3D69">
        <w:rPr>
          <w:rFonts w:ascii="Times New Roman" w:eastAsia="Times New Roman" w:hAnsi="Times New Roman" w:cs="Times New Roman"/>
          <w:i/>
          <w:iCs/>
          <w:kern w:val="3"/>
          <w:sz w:val="24"/>
          <w:szCs w:val="24"/>
          <w:lang w:val="sk-SK"/>
        </w:rPr>
        <w:t>Všetci vy to vlastne máte ľahké</w:t>
      </w:r>
      <w:r w:rsidRPr="009A3D69">
        <w:rPr>
          <w:rFonts w:ascii="Times New Roman" w:eastAsia="Times New Roman" w:hAnsi="Times New Roman" w:cs="Times New Roman"/>
          <w:kern w:val="3"/>
          <w:sz w:val="24"/>
          <w:szCs w:val="24"/>
          <w:lang w:val="sk-SK"/>
        </w:rPr>
        <w:t xml:space="preserve">, Daniel Hevier: </w:t>
      </w:r>
      <w:r w:rsidRPr="009A3D69">
        <w:rPr>
          <w:rFonts w:ascii="Times New Roman" w:eastAsia="Times New Roman" w:hAnsi="Times New Roman" w:cs="Times New Roman"/>
          <w:i/>
          <w:iCs/>
          <w:kern w:val="3"/>
          <w:sz w:val="24"/>
          <w:szCs w:val="24"/>
          <w:lang w:val="sk-SK"/>
        </w:rPr>
        <w:t>Maja mama vidí nebo</w:t>
      </w:r>
      <w:r w:rsidRPr="009A3D69">
        <w:rPr>
          <w:rFonts w:ascii="Times New Roman" w:eastAsia="Times New Roman" w:hAnsi="Times New Roman" w:cs="Times New Roman"/>
          <w:kern w:val="3"/>
          <w:sz w:val="24"/>
          <w:szCs w:val="24"/>
          <w:lang w:val="sk-SK"/>
        </w:rPr>
        <w:t xml:space="preserve">; </w:t>
      </w: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 xml:space="preserve">– humor: žartovné ľdové piesne, Mária Rázusová Martáková: </w:t>
      </w:r>
      <w:r w:rsidRPr="009A3D69">
        <w:rPr>
          <w:rFonts w:ascii="Times New Roman" w:eastAsia="Calibri" w:hAnsi="Times New Roman" w:cs="Times New Roman"/>
          <w:i/>
          <w:iCs/>
          <w:kern w:val="3"/>
          <w:sz w:val="24"/>
          <w:szCs w:val="24"/>
          <w:lang w:val="sk-SK"/>
        </w:rPr>
        <w:t xml:space="preserve">Falošné dukáty, </w:t>
      </w:r>
      <w:r w:rsidRPr="009A3D69">
        <w:rPr>
          <w:rFonts w:ascii="Times New Roman" w:eastAsia="Calibri" w:hAnsi="Times New Roman" w:cs="Times New Roman"/>
          <w:kern w:val="3"/>
          <w:sz w:val="24"/>
          <w:szCs w:val="24"/>
          <w:lang w:val="sk-SK"/>
        </w:rPr>
        <w:t xml:space="preserve">Ľudmila Podjavorinská: Pytačky, Dušan Radović: </w:t>
      </w:r>
      <w:r w:rsidRPr="009A3D69">
        <w:rPr>
          <w:rFonts w:ascii="Times New Roman" w:eastAsia="Calibri" w:hAnsi="Times New Roman" w:cs="Times New Roman"/>
          <w:i/>
          <w:iCs/>
          <w:kern w:val="3"/>
          <w:sz w:val="24"/>
          <w:szCs w:val="24"/>
          <w:lang w:val="sk-SK"/>
        </w:rPr>
        <w:t>Modrý zajko</w:t>
      </w:r>
      <w:r w:rsidRPr="009A3D69">
        <w:rPr>
          <w:rFonts w:ascii="Times New Roman" w:eastAsia="Calibri" w:hAnsi="Times New Roman" w:cs="Times New Roman"/>
          <w:kern w:val="3"/>
          <w:sz w:val="24"/>
          <w:szCs w:val="24"/>
          <w:lang w:val="sk-SK"/>
        </w:rPr>
        <w:t xml:space="preserve">, </w:t>
      </w:r>
      <w:r w:rsidRPr="009A3D69">
        <w:rPr>
          <w:rFonts w:ascii="Times New Roman" w:hAnsi="Times New Roman" w:cs="Times New Roman"/>
          <w:kern w:val="3"/>
          <w:sz w:val="24"/>
          <w:szCs w:val="24"/>
          <w:lang w:val="sk-SK"/>
        </w:rPr>
        <w:t xml:space="preserve">Daniel Hevier: </w:t>
      </w:r>
      <w:r w:rsidRPr="009A3D69">
        <w:rPr>
          <w:rFonts w:ascii="Times New Roman" w:hAnsi="Times New Roman" w:cs="Times New Roman"/>
          <w:i/>
          <w:iCs/>
          <w:kern w:val="3"/>
          <w:sz w:val="24"/>
          <w:szCs w:val="24"/>
          <w:lang w:val="sk-SK"/>
        </w:rPr>
        <w:t>Čitateľ komiksov</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Walt Disney: </w:t>
      </w:r>
      <w:r w:rsidRPr="009A3D69">
        <w:rPr>
          <w:rFonts w:ascii="Times New Roman" w:hAnsi="Times New Roman" w:cs="Times New Roman"/>
          <w:i/>
          <w:iCs/>
          <w:kern w:val="3"/>
          <w:sz w:val="24"/>
          <w:szCs w:val="24"/>
          <w:lang w:val="sk-SK"/>
        </w:rPr>
        <w:t>Káčer Donald a sused Srďo</w:t>
      </w:r>
      <w:r w:rsidRPr="009A3D69">
        <w:rPr>
          <w:rFonts w:ascii="Times New Roman" w:hAnsi="Times New Roman" w:cs="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Ladislav Čáni: </w:t>
      </w:r>
      <w:r w:rsidRPr="009A3D69">
        <w:rPr>
          <w:rFonts w:ascii="Times New Roman" w:eastAsia="Times New Roman" w:hAnsi="Times New Roman" w:cs="Times New Roman"/>
          <w:i/>
          <w:iCs/>
          <w:kern w:val="3"/>
          <w:sz w:val="24"/>
          <w:szCs w:val="24"/>
          <w:lang w:val="sk-SK"/>
        </w:rPr>
        <w:t>Načo nám je jazyk</w:t>
      </w:r>
      <w:r w:rsidRPr="009A3D69">
        <w:rPr>
          <w:rFonts w:ascii="Times New Roman" w:hAnsi="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Michal Ďuga: </w:t>
      </w:r>
      <w:r w:rsidRPr="009A3D69">
        <w:rPr>
          <w:rFonts w:ascii="Times New Roman" w:eastAsia="Times New Roman" w:hAnsi="Times New Roman" w:cs="Times New Roman"/>
          <w:i/>
          <w:iCs/>
          <w:kern w:val="3"/>
          <w:sz w:val="24"/>
          <w:szCs w:val="24"/>
          <w:lang w:val="sk-SK"/>
        </w:rPr>
        <w:t>Osud ľavej nohy</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Ľudová rozprávka o zvieratách: </w:t>
      </w:r>
      <w:r w:rsidRPr="009A3D69">
        <w:rPr>
          <w:rFonts w:ascii="Times New Roman" w:hAnsi="Times New Roman" w:cs="Times New Roman"/>
          <w:i/>
          <w:iCs/>
          <w:kern w:val="3"/>
          <w:sz w:val="24"/>
          <w:szCs w:val="24"/>
          <w:lang w:val="sk-SK"/>
        </w:rPr>
        <w:t>Ako si vlk dal čižmy šiť</w:t>
      </w:r>
      <w:r w:rsidRPr="009A3D69">
        <w:rPr>
          <w:rFonts w:ascii="Times New Roman" w:hAnsi="Times New Roman" w:cs="Times New Roman"/>
          <w:kern w:val="3"/>
          <w:sz w:val="24"/>
          <w:szCs w:val="24"/>
          <w:lang w:val="sk-SK"/>
        </w:rPr>
        <w:t xml:space="preserve">, Branko Ćopić: </w:t>
      </w:r>
      <w:r w:rsidRPr="009A3D69">
        <w:rPr>
          <w:rFonts w:ascii="Times New Roman" w:hAnsi="Times New Roman" w:cs="Times New Roman"/>
          <w:i/>
          <w:iCs/>
          <w:kern w:val="3"/>
          <w:sz w:val="24"/>
          <w:szCs w:val="24"/>
          <w:lang w:val="sk-SK"/>
        </w:rPr>
        <w:t>Počtár Dunčo;</w:t>
      </w:r>
    </w:p>
    <w:p w:rsidR="00200EBB" w:rsidRPr="009A3D69" w:rsidRDefault="00200EBB" w:rsidP="00200EBB">
      <w:pPr>
        <w:suppressAutoHyphens/>
        <w:autoSpaceDN w:val="0"/>
        <w:spacing w:line="240" w:lineRule="auto"/>
        <w:ind w:firstLine="708"/>
        <w:jc w:val="both"/>
        <w:textAlignment w:val="baseline"/>
        <w:rPr>
          <w:rFonts w:ascii="Times New Roman" w:eastAsia="Calibri" w:hAnsi="Times New Roman" w:cs="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Calibri" w:hAnsi="Times New Roman" w:cs="Times New Roman"/>
          <w:kern w:val="3"/>
          <w:sz w:val="24"/>
          <w:szCs w:val="24"/>
          <w:lang w:val="sk-SK"/>
        </w:rPr>
        <w:t xml:space="preserve">– opis bytostí a priestoru v rôznych úsekoch ročného obdobia: Dobrica Erić: </w:t>
      </w:r>
      <w:r w:rsidRPr="009A3D69">
        <w:rPr>
          <w:rFonts w:ascii="Times New Roman" w:eastAsia="Calibri" w:hAnsi="Times New Roman" w:cs="Times New Roman"/>
          <w:i/>
          <w:iCs/>
          <w:kern w:val="3"/>
          <w:sz w:val="24"/>
          <w:szCs w:val="24"/>
          <w:lang w:val="sk-SK"/>
        </w:rPr>
        <w:t>Lúka</w:t>
      </w:r>
      <w:r w:rsidRPr="009A3D69">
        <w:rPr>
          <w:rFonts w:ascii="Times New Roman" w:eastAsia="Calibri" w:hAnsi="Times New Roman" w:cs="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Michal Babinka: výber z diela, </w:t>
      </w:r>
      <w:r w:rsidRPr="009A3D69">
        <w:rPr>
          <w:rFonts w:ascii="Times New Roman" w:hAnsi="Times New Roman"/>
          <w:kern w:val="3"/>
          <w:sz w:val="24"/>
          <w:szCs w:val="24"/>
          <w:lang w:val="sk-SK"/>
        </w:rPr>
        <w:t xml:space="preserve">Vianočné koledy a novoročné a veľkonočné vinše, </w:t>
      </w:r>
      <w:r w:rsidRPr="009A3D69">
        <w:rPr>
          <w:rFonts w:ascii="Times New Roman" w:hAnsi="Times New Roman" w:cs="Times New Roman"/>
          <w:kern w:val="3"/>
          <w:sz w:val="24"/>
          <w:szCs w:val="24"/>
          <w:lang w:val="sk-SK"/>
        </w:rPr>
        <w:t xml:space="preserve">Africká ľudová rozprávka: </w:t>
      </w:r>
      <w:r w:rsidRPr="009A3D69">
        <w:rPr>
          <w:rFonts w:ascii="Times New Roman" w:hAnsi="Times New Roman" w:cs="Times New Roman"/>
          <w:i/>
          <w:iCs/>
          <w:kern w:val="3"/>
          <w:sz w:val="24"/>
          <w:szCs w:val="24"/>
          <w:lang w:val="sk-SK"/>
        </w:rPr>
        <w:t>Pyšný motýľ</w:t>
      </w:r>
      <w:r w:rsidRPr="009A3D69">
        <w:rPr>
          <w:rFonts w:ascii="Times New Roman" w:hAnsi="Times New Roman"/>
          <w:kern w:val="3"/>
          <w:sz w:val="24"/>
          <w:szCs w:val="24"/>
          <w:lang w:val="sk-SK"/>
        </w:rPr>
        <w:t xml:space="preserve">, Elena Čepčeková: </w:t>
      </w:r>
      <w:r w:rsidRPr="009A3D69">
        <w:rPr>
          <w:rFonts w:ascii="Times New Roman" w:hAnsi="Times New Roman"/>
          <w:i/>
          <w:iCs/>
          <w:kern w:val="3"/>
          <w:sz w:val="24"/>
          <w:szCs w:val="24"/>
          <w:lang w:val="sk-SK"/>
        </w:rPr>
        <w:t>Hnedá rozprávka</w:t>
      </w:r>
      <w:r w:rsidRPr="009A3D69">
        <w:rPr>
          <w:rFonts w:ascii="Times New Roman" w:hAnsi="Times New Roman"/>
          <w:kern w:val="3"/>
          <w:sz w:val="24"/>
          <w:szCs w:val="24"/>
          <w:lang w:val="sk-SK"/>
        </w:rPr>
        <w:t xml:space="preserve">, Stanislav Štepka: </w:t>
      </w:r>
      <w:r w:rsidRPr="009A3D69">
        <w:rPr>
          <w:rFonts w:ascii="Times New Roman" w:hAnsi="Times New Roman"/>
          <w:i/>
          <w:iCs/>
          <w:kern w:val="3"/>
          <w:sz w:val="24"/>
          <w:szCs w:val="24"/>
          <w:lang w:val="sk-SK"/>
        </w:rPr>
        <w:t>Lastovičie rozprávky</w:t>
      </w:r>
      <w:r w:rsidRPr="009A3D69">
        <w:rPr>
          <w:rFonts w:ascii="Times New Roman" w:hAnsi="Times New Roman"/>
          <w:kern w:val="3"/>
          <w:sz w:val="24"/>
          <w:szCs w:val="24"/>
          <w:lang w:val="sk-SK"/>
        </w:rPr>
        <w:t xml:space="preserve">, Ondrej Sliacky: </w:t>
      </w:r>
      <w:r w:rsidRPr="009A3D69">
        <w:rPr>
          <w:rFonts w:ascii="Times New Roman" w:hAnsi="Times New Roman"/>
          <w:i/>
          <w:iCs/>
          <w:kern w:val="3"/>
          <w:sz w:val="24"/>
          <w:szCs w:val="24"/>
          <w:lang w:val="sk-SK"/>
        </w:rPr>
        <w:t>Húsky</w:t>
      </w:r>
      <w:r w:rsidRPr="009A3D69">
        <w:rPr>
          <w:rFonts w:ascii="Times New Roman" w:eastAsia="Calibri" w:hAnsi="Times New Roman" w:cs="Times New Roman"/>
          <w:kern w:val="3"/>
          <w:sz w:val="24"/>
          <w:szCs w:val="24"/>
          <w:lang w:val="sk-SK"/>
        </w:rPr>
        <w:t>;</w:t>
      </w:r>
      <w:r w:rsidRPr="009A3D69">
        <w:rPr>
          <w:rFonts w:ascii="Times New Roman" w:hAnsi="Times New Roman" w:cs="Times New Roman"/>
          <w:kern w:val="3"/>
          <w:sz w:val="24"/>
          <w:szCs w:val="24"/>
          <w:lang w:val="sk-SK"/>
        </w:rPr>
        <w:t xml:space="preserve"> Lev Nikolajevič Tolstoj: </w:t>
      </w:r>
      <w:r w:rsidRPr="009A3D69">
        <w:rPr>
          <w:rFonts w:ascii="Times New Roman" w:hAnsi="Times New Roman" w:cs="Times New Roman"/>
          <w:i/>
          <w:iCs/>
          <w:kern w:val="3"/>
          <w:sz w:val="24"/>
          <w:szCs w:val="24"/>
          <w:lang w:val="sk-SK"/>
        </w:rPr>
        <w:t>Slepý starec a svetlo, Vtáčik</w:t>
      </w: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 xml:space="preserve">– rozprávkový svet: </w:t>
      </w:r>
      <w:r w:rsidRPr="009A3D69">
        <w:rPr>
          <w:rFonts w:ascii="Times New Roman" w:hAnsi="Times New Roman" w:cs="Times New Roman"/>
          <w:kern w:val="3"/>
          <w:sz w:val="24"/>
          <w:szCs w:val="24"/>
          <w:lang w:val="sk-SK"/>
        </w:rPr>
        <w:t xml:space="preserve">Slovenská ľudová rozprávka: </w:t>
      </w:r>
      <w:r w:rsidRPr="009A3D69">
        <w:rPr>
          <w:rFonts w:ascii="Times New Roman" w:hAnsi="Times New Roman" w:cs="Times New Roman"/>
          <w:i/>
          <w:iCs/>
          <w:kern w:val="3"/>
          <w:sz w:val="24"/>
          <w:szCs w:val="24"/>
          <w:lang w:val="sk-SK"/>
        </w:rPr>
        <w:t>Vojak cisára Jozefa</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Ľudová rozprávka o zvieratách: </w:t>
      </w:r>
      <w:r w:rsidRPr="009A3D69">
        <w:rPr>
          <w:rFonts w:ascii="Times New Roman" w:hAnsi="Times New Roman" w:cs="Times New Roman"/>
          <w:i/>
          <w:iCs/>
          <w:kern w:val="3"/>
          <w:sz w:val="24"/>
          <w:szCs w:val="24"/>
          <w:lang w:val="sk-SK"/>
        </w:rPr>
        <w:t>Ako si vlk dal čižmy šiť</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Srbská ľudová rozprávka: </w:t>
      </w:r>
      <w:r w:rsidRPr="009A3D69">
        <w:rPr>
          <w:rFonts w:ascii="Times New Roman" w:hAnsi="Times New Roman" w:cs="Times New Roman"/>
          <w:i/>
          <w:iCs/>
          <w:kern w:val="3"/>
          <w:sz w:val="24"/>
          <w:szCs w:val="24"/>
          <w:lang w:val="sk-SK"/>
        </w:rPr>
        <w:t>Bobuľko</w:t>
      </w:r>
      <w:r w:rsidRPr="009A3D69">
        <w:rPr>
          <w:rFonts w:ascii="Times New Roman" w:hAnsi="Times New Roman"/>
          <w:kern w:val="3"/>
          <w:sz w:val="24"/>
          <w:szCs w:val="24"/>
          <w:lang w:val="sk-SK"/>
        </w:rPr>
        <w:t xml:space="preserve">, Ľudová rozprávka podľa bratov Grimmovcov: </w:t>
      </w:r>
      <w:r w:rsidRPr="009A3D69">
        <w:rPr>
          <w:rFonts w:ascii="Times New Roman" w:hAnsi="Times New Roman"/>
          <w:i/>
          <w:iCs/>
          <w:kern w:val="3"/>
          <w:sz w:val="24"/>
          <w:szCs w:val="24"/>
          <w:lang w:val="sk-SK"/>
        </w:rPr>
        <w:lastRenderedPageBreak/>
        <w:t xml:space="preserve">Pani Zima </w:t>
      </w:r>
      <w:r w:rsidRPr="009A3D69">
        <w:rPr>
          <w:rFonts w:ascii="Times New Roman" w:hAnsi="Times New Roman"/>
          <w:kern w:val="3"/>
          <w:sz w:val="24"/>
          <w:szCs w:val="24"/>
          <w:lang w:val="sk-SK"/>
        </w:rPr>
        <w:t xml:space="preserve">a </w:t>
      </w:r>
      <w:r w:rsidRPr="009A3D69">
        <w:rPr>
          <w:rFonts w:ascii="Times New Roman" w:hAnsi="Times New Roman"/>
          <w:i/>
          <w:iCs/>
          <w:kern w:val="3"/>
          <w:sz w:val="24"/>
          <w:szCs w:val="24"/>
          <w:lang w:val="sk-SK"/>
        </w:rPr>
        <w:t>Sedem havranov</w:t>
      </w:r>
      <w:r w:rsidRPr="009A3D69">
        <w:rPr>
          <w:rFonts w:ascii="Times New Roman" w:hAnsi="Times New Roman"/>
          <w:kern w:val="3"/>
          <w:sz w:val="24"/>
          <w:szCs w:val="24"/>
          <w:lang w:val="sk-SK"/>
        </w:rPr>
        <w:t xml:space="preserve">, Mária Rázusová Martáková: </w:t>
      </w:r>
      <w:r w:rsidRPr="009A3D69">
        <w:rPr>
          <w:rFonts w:ascii="Times New Roman" w:hAnsi="Times New Roman"/>
          <w:i/>
          <w:iCs/>
          <w:kern w:val="3"/>
          <w:sz w:val="24"/>
          <w:szCs w:val="24"/>
          <w:lang w:val="sk-SK"/>
        </w:rPr>
        <w:t>Falošné dukáty</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Slovenské ľudové rozprávky podľa Pavla Dobšinského, Hans Christian Andersen: </w:t>
      </w:r>
      <w:r w:rsidRPr="009A3D69">
        <w:rPr>
          <w:rFonts w:ascii="Times New Roman" w:hAnsi="Times New Roman" w:cs="Times New Roman"/>
          <w:i/>
          <w:iCs/>
          <w:kern w:val="3"/>
          <w:sz w:val="24"/>
          <w:szCs w:val="24"/>
          <w:lang w:val="sk-SK"/>
        </w:rPr>
        <w:t>Škaredé káčatko, Malá morská panna</w:t>
      </w:r>
      <w:r w:rsidRPr="009A3D69">
        <w:rPr>
          <w:rFonts w:ascii="Times New Roman" w:hAnsi="Times New Roman" w:cs="Times New Roman"/>
          <w:kern w:val="3"/>
          <w:sz w:val="24"/>
          <w:szCs w:val="24"/>
          <w:lang w:val="sk-SK"/>
        </w:rPr>
        <w:t xml:space="preserve"> a ďalšie</w:t>
      </w:r>
      <w:r w:rsidRPr="009A3D69">
        <w:rPr>
          <w:rFonts w:ascii="Times New Roman" w:eastAsia="Calibri" w:hAnsi="Times New Roman" w:cs="Times New Roman"/>
          <w:kern w:val="3"/>
          <w:sz w:val="24"/>
          <w:szCs w:val="24"/>
          <w:lang w:val="sk-SK"/>
        </w:rPr>
        <w:t>;</w:t>
      </w:r>
    </w:p>
    <w:p w:rsidR="00200EBB" w:rsidRPr="009A3D69" w:rsidRDefault="00200EBB" w:rsidP="00200EBB">
      <w:pPr>
        <w:suppressAutoHyphens/>
        <w:autoSpaceDN w:val="0"/>
        <w:spacing w:line="240" w:lineRule="auto"/>
        <w:ind w:firstLine="708"/>
        <w:jc w:val="both"/>
        <w:textAlignment w:val="baseline"/>
        <w:rPr>
          <w:rFonts w:ascii="Times New Roman" w:eastAsia="Calibri" w:hAnsi="Times New Roman" w:cs="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hAnsi="Times New Roman" w:cs="Times New Roman"/>
          <w:kern w:val="3"/>
          <w:sz w:val="24"/>
          <w:szCs w:val="24"/>
          <w:lang w:val="sk-SK"/>
        </w:rPr>
      </w:pPr>
      <w:r w:rsidRPr="009A3D69">
        <w:rPr>
          <w:rFonts w:ascii="Times New Roman" w:eastAsia="Calibri" w:hAnsi="Times New Roman" w:cs="Times New Roman"/>
          <w:kern w:val="3"/>
          <w:sz w:val="24"/>
          <w:szCs w:val="24"/>
          <w:lang w:val="sk-SK"/>
        </w:rPr>
        <w:t xml:space="preserve">– rozprávky s ponaučením; </w:t>
      </w:r>
      <w:r w:rsidRPr="009A3D69">
        <w:rPr>
          <w:rFonts w:ascii="Times New Roman" w:hAnsi="Times New Roman"/>
          <w:kern w:val="3"/>
          <w:sz w:val="24"/>
          <w:szCs w:val="24"/>
          <w:lang w:val="sk-SK"/>
        </w:rPr>
        <w:t xml:space="preserve">Elena Čepčeková: </w:t>
      </w:r>
      <w:r w:rsidRPr="009A3D69">
        <w:rPr>
          <w:rFonts w:ascii="Times New Roman" w:hAnsi="Times New Roman"/>
          <w:i/>
          <w:iCs/>
          <w:kern w:val="3"/>
          <w:sz w:val="24"/>
          <w:szCs w:val="24"/>
          <w:lang w:val="sk-SK"/>
        </w:rPr>
        <w:t>Hnedá rozprávka</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Slovenská ľudová rozprávka: </w:t>
      </w:r>
      <w:r w:rsidRPr="009A3D69">
        <w:rPr>
          <w:rFonts w:ascii="Times New Roman" w:hAnsi="Times New Roman" w:cs="Times New Roman"/>
          <w:i/>
          <w:iCs/>
          <w:kern w:val="3"/>
          <w:sz w:val="24"/>
          <w:szCs w:val="24"/>
          <w:lang w:val="sk-SK"/>
        </w:rPr>
        <w:t>Vojak cisára Jozefa</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Ľudová rozprávka o zvieratách: </w:t>
      </w:r>
      <w:r w:rsidRPr="009A3D69">
        <w:rPr>
          <w:rFonts w:ascii="Times New Roman" w:hAnsi="Times New Roman" w:cs="Times New Roman"/>
          <w:i/>
          <w:iCs/>
          <w:kern w:val="3"/>
          <w:sz w:val="24"/>
          <w:szCs w:val="24"/>
          <w:lang w:val="sk-SK"/>
        </w:rPr>
        <w:t>Ako si vlk dal čižmy šiť</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Srbská ľudová rozprávka: </w:t>
      </w:r>
      <w:r w:rsidRPr="009A3D69">
        <w:rPr>
          <w:rFonts w:ascii="Times New Roman" w:hAnsi="Times New Roman" w:cs="Times New Roman"/>
          <w:i/>
          <w:iCs/>
          <w:kern w:val="3"/>
          <w:sz w:val="24"/>
          <w:szCs w:val="24"/>
          <w:lang w:val="sk-SK"/>
        </w:rPr>
        <w:t>Bobuľko</w:t>
      </w:r>
      <w:r w:rsidRPr="009A3D69">
        <w:rPr>
          <w:rFonts w:ascii="Times New Roman" w:hAnsi="Times New Roman"/>
          <w:kern w:val="3"/>
          <w:sz w:val="24"/>
          <w:szCs w:val="24"/>
          <w:lang w:val="sk-SK"/>
        </w:rPr>
        <w:t xml:space="preserve">, Ľudová rozprávka podľa bratov Grimmovcov: </w:t>
      </w:r>
      <w:r w:rsidRPr="009A3D69">
        <w:rPr>
          <w:rFonts w:ascii="Times New Roman" w:hAnsi="Times New Roman"/>
          <w:i/>
          <w:iCs/>
          <w:kern w:val="3"/>
          <w:sz w:val="24"/>
          <w:szCs w:val="24"/>
          <w:lang w:val="sk-SK"/>
        </w:rPr>
        <w:t xml:space="preserve">Pani Zima </w:t>
      </w:r>
      <w:r w:rsidRPr="009A3D69">
        <w:rPr>
          <w:rFonts w:ascii="Times New Roman" w:hAnsi="Times New Roman"/>
          <w:kern w:val="3"/>
          <w:sz w:val="24"/>
          <w:szCs w:val="24"/>
          <w:lang w:val="sk-SK"/>
        </w:rPr>
        <w:t xml:space="preserve">a </w:t>
      </w:r>
      <w:r w:rsidRPr="009A3D69">
        <w:rPr>
          <w:rFonts w:ascii="Times New Roman" w:hAnsi="Times New Roman"/>
          <w:i/>
          <w:iCs/>
          <w:kern w:val="3"/>
          <w:sz w:val="24"/>
          <w:szCs w:val="24"/>
          <w:lang w:val="sk-SK"/>
        </w:rPr>
        <w:t>Sedem havranov</w:t>
      </w:r>
      <w:r w:rsidRPr="009A3D69">
        <w:rPr>
          <w:rFonts w:ascii="Times New Roman" w:hAnsi="Times New Roman"/>
          <w:kern w:val="3"/>
          <w:sz w:val="24"/>
          <w:szCs w:val="24"/>
          <w:lang w:val="sk-SK"/>
        </w:rPr>
        <w:t xml:space="preserve">, Mária Rázusová Martáková: </w:t>
      </w:r>
      <w:r w:rsidRPr="009A3D69">
        <w:rPr>
          <w:rFonts w:ascii="Times New Roman" w:hAnsi="Times New Roman"/>
          <w:i/>
          <w:iCs/>
          <w:kern w:val="3"/>
          <w:sz w:val="24"/>
          <w:szCs w:val="24"/>
          <w:lang w:val="sk-SK"/>
        </w:rPr>
        <w:t>Falošné dukáty</w:t>
      </w:r>
      <w:r w:rsidRPr="009A3D69">
        <w:rPr>
          <w:rFonts w:ascii="Times New Roman" w:hAnsi="Times New Roman"/>
          <w:kern w:val="3"/>
          <w:sz w:val="24"/>
          <w:szCs w:val="24"/>
          <w:lang w:val="sk-SK"/>
        </w:rPr>
        <w:t>,</w:t>
      </w:r>
      <w:r w:rsidRPr="009A3D69">
        <w:rPr>
          <w:rFonts w:ascii="Times New Roman" w:hAnsi="Times New Roman" w:cs="Times New Roman"/>
          <w:kern w:val="3"/>
          <w:sz w:val="24"/>
          <w:szCs w:val="24"/>
          <w:lang w:val="sk-SK"/>
        </w:rPr>
        <w:t xml:space="preserve"> Africká ľudová rozprávka: </w:t>
      </w:r>
      <w:r w:rsidRPr="009A3D69">
        <w:rPr>
          <w:rFonts w:ascii="Times New Roman" w:hAnsi="Times New Roman" w:cs="Times New Roman"/>
          <w:i/>
          <w:iCs/>
          <w:kern w:val="3"/>
          <w:sz w:val="24"/>
          <w:szCs w:val="24"/>
          <w:lang w:val="sk-SK"/>
        </w:rPr>
        <w:t>Pyšný motýľ</w:t>
      </w:r>
      <w:r w:rsidRPr="009A3D69">
        <w:rPr>
          <w:rFonts w:ascii="Times New Roman" w:hAnsi="Times New Roman"/>
          <w:kern w:val="3"/>
          <w:sz w:val="24"/>
          <w:szCs w:val="24"/>
          <w:lang w:val="sk-SK"/>
        </w:rPr>
        <w:t xml:space="preserve">, </w:t>
      </w:r>
      <w:r w:rsidRPr="009A3D69">
        <w:rPr>
          <w:rFonts w:ascii="Times New Roman" w:hAnsi="Times New Roman" w:cs="Times New Roman"/>
          <w:kern w:val="3"/>
          <w:sz w:val="24"/>
          <w:szCs w:val="24"/>
          <w:lang w:val="sk-SK"/>
        </w:rPr>
        <w:t xml:space="preserve">Hans Christian Andersen: </w:t>
      </w:r>
      <w:r w:rsidRPr="009A3D69">
        <w:rPr>
          <w:rFonts w:ascii="Times New Roman" w:hAnsi="Times New Roman" w:cs="Times New Roman"/>
          <w:i/>
          <w:iCs/>
          <w:kern w:val="3"/>
          <w:sz w:val="24"/>
          <w:szCs w:val="24"/>
          <w:lang w:val="sk-SK"/>
        </w:rPr>
        <w:t>Škaredé káčatko</w:t>
      </w:r>
      <w:r w:rsidRPr="009A3D69">
        <w:rPr>
          <w:rFonts w:ascii="Times New Roman" w:hAnsi="Times New Roman" w:cs="Times New Roman"/>
          <w:kern w:val="3"/>
          <w:sz w:val="24"/>
          <w:szCs w:val="24"/>
          <w:lang w:val="sk-SK"/>
        </w:rPr>
        <w:t>,</w:t>
      </w:r>
      <w:r w:rsidRPr="009A3D69">
        <w:rPr>
          <w:rFonts w:ascii="Times New Roman" w:hAnsi="Times New Roman" w:cs="Times New Roman"/>
          <w:i/>
          <w:iCs/>
          <w:kern w:val="3"/>
          <w:sz w:val="24"/>
          <w:szCs w:val="24"/>
          <w:lang w:val="sk-SK"/>
        </w:rPr>
        <w:t xml:space="preserve"> Malá morská panna, </w:t>
      </w:r>
      <w:r w:rsidRPr="009A3D69">
        <w:rPr>
          <w:rFonts w:ascii="Times New Roman" w:hAnsi="Times New Roman" w:cs="Times New Roman"/>
          <w:kern w:val="3"/>
          <w:sz w:val="24"/>
          <w:szCs w:val="24"/>
          <w:lang w:val="sk-SK"/>
        </w:rPr>
        <w:t xml:space="preserve"> bájky podľa výberu, </w:t>
      </w:r>
      <w:r w:rsidRPr="009A3D69">
        <w:rPr>
          <w:rFonts w:ascii="Times New Roman" w:eastAsia="Calibri" w:hAnsi="Times New Roman" w:cs="Times New Roman"/>
          <w:kern w:val="3"/>
          <w:sz w:val="24"/>
          <w:szCs w:val="24"/>
          <w:lang w:val="sk-SK"/>
        </w:rPr>
        <w:t xml:space="preserve">Mark Twain: </w:t>
      </w:r>
      <w:r w:rsidRPr="009A3D69">
        <w:rPr>
          <w:rFonts w:ascii="Times New Roman" w:eastAsia="Calibri" w:hAnsi="Times New Roman" w:cs="Times New Roman"/>
          <w:i/>
          <w:iCs/>
          <w:kern w:val="3"/>
          <w:sz w:val="24"/>
          <w:szCs w:val="24"/>
          <w:lang w:val="sk-SK"/>
        </w:rPr>
        <w:t>Čo rozum, to groš</w:t>
      </w:r>
      <w:r w:rsidRPr="009A3D69">
        <w:rPr>
          <w:rFonts w:ascii="Times New Roman" w:eastAsia="Calibri" w:hAnsi="Times New Roman" w:cs="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Rudo Móric: </w:t>
      </w:r>
      <w:r w:rsidRPr="009A3D69">
        <w:rPr>
          <w:rFonts w:ascii="Times New Roman" w:eastAsia="Times New Roman" w:hAnsi="Times New Roman" w:cs="Times New Roman"/>
          <w:i/>
          <w:iCs/>
          <w:kern w:val="3"/>
          <w:sz w:val="24"/>
          <w:szCs w:val="24"/>
          <w:lang w:val="sk-SK"/>
        </w:rPr>
        <w:t>Kto vyplazuje oči</w:t>
      </w:r>
      <w:r w:rsidRPr="009A3D69">
        <w:rPr>
          <w:rFonts w:ascii="Times New Roman" w:hAnsi="Times New Roman"/>
          <w:kern w:val="3"/>
          <w:sz w:val="24"/>
          <w:szCs w:val="24"/>
          <w:lang w:val="sk-SK"/>
        </w:rPr>
        <w:t xml:space="preserve">, </w:t>
      </w:r>
      <w:r w:rsidRPr="009A3D69">
        <w:rPr>
          <w:rFonts w:ascii="Times New Roman" w:eastAsia="Calibri" w:hAnsi="Times New Roman" w:cs="Times New Roman"/>
          <w:kern w:val="3"/>
          <w:sz w:val="24"/>
          <w:szCs w:val="24"/>
          <w:lang w:val="sk-SK"/>
        </w:rPr>
        <w:t xml:space="preserve">Dana Podracká: </w:t>
      </w:r>
      <w:r w:rsidRPr="009A3D69">
        <w:rPr>
          <w:rFonts w:ascii="Times New Roman" w:eastAsia="Calibri" w:hAnsi="Times New Roman" w:cs="Times New Roman"/>
          <w:i/>
          <w:iCs/>
          <w:kern w:val="3"/>
          <w:sz w:val="24"/>
          <w:szCs w:val="24"/>
          <w:lang w:val="sk-SK"/>
        </w:rPr>
        <w:t>Malý Muk v deviatom leveli</w:t>
      </w:r>
      <w:r w:rsidRPr="009A3D69">
        <w:rPr>
          <w:rFonts w:ascii="Times New Roman" w:eastAsia="Calibri" w:hAnsi="Times New Roman" w:cs="Times New Roman"/>
          <w:kern w:val="3"/>
          <w:sz w:val="24"/>
          <w:szCs w:val="24"/>
          <w:lang w:val="sk-SK"/>
        </w:rPr>
        <w:t>,</w:t>
      </w:r>
      <w:r w:rsidRPr="009A3D69">
        <w:rPr>
          <w:rFonts w:ascii="Times New Roman" w:eastAsia="Calibri" w:hAnsi="Times New Roman" w:cs="Times New Roman"/>
          <w:i/>
          <w:iCs/>
          <w:kern w:val="3"/>
          <w:sz w:val="24"/>
          <w:szCs w:val="24"/>
          <w:lang w:val="sk-SK"/>
        </w:rPr>
        <w:t xml:space="preserve"> </w:t>
      </w:r>
      <w:r w:rsidRPr="009A3D69">
        <w:rPr>
          <w:rFonts w:ascii="Times New Roman" w:hAnsi="Times New Roman" w:cs="Times New Roman"/>
          <w:kern w:val="3"/>
          <w:sz w:val="24"/>
          <w:szCs w:val="24"/>
          <w:lang w:val="sk-SK"/>
        </w:rPr>
        <w:t xml:space="preserve">Štefan Moravčík: </w:t>
      </w:r>
      <w:r w:rsidRPr="009A3D69">
        <w:rPr>
          <w:rFonts w:ascii="Times New Roman" w:hAnsi="Times New Roman" w:cs="Times New Roman"/>
          <w:i/>
          <w:iCs/>
          <w:kern w:val="3"/>
          <w:sz w:val="24"/>
          <w:szCs w:val="24"/>
          <w:lang w:val="sk-SK"/>
        </w:rPr>
        <w:t>Žuvačka pre oči</w:t>
      </w:r>
      <w:r w:rsidRPr="009A3D69">
        <w:rPr>
          <w:rFonts w:ascii="Times New Roman" w:hAnsi="Times New Roman" w:cs="Times New Roman"/>
          <w:kern w:val="3"/>
          <w:sz w:val="24"/>
          <w:szCs w:val="24"/>
          <w:lang w:val="sk-SK"/>
        </w:rPr>
        <w:t>,</w:t>
      </w:r>
      <w:r w:rsidRPr="009A3D69">
        <w:rPr>
          <w:rFonts w:ascii="Times New Roman" w:hAnsi="Times New Roman" w:cs="Times New Roman"/>
          <w:i/>
          <w:iCs/>
          <w:kern w:val="3"/>
          <w:sz w:val="24"/>
          <w:szCs w:val="24"/>
          <w:lang w:val="sk-SK"/>
        </w:rPr>
        <w:t xml:space="preserve"> </w:t>
      </w:r>
      <w:r w:rsidRPr="009A3D69">
        <w:rPr>
          <w:rFonts w:ascii="Times New Roman" w:hAnsi="Times New Roman"/>
          <w:kern w:val="3"/>
          <w:sz w:val="24"/>
          <w:szCs w:val="24"/>
          <w:lang w:val="sk-SK"/>
        </w:rPr>
        <w:t xml:space="preserve">Ľudmila Hurbanová: </w:t>
      </w:r>
      <w:r w:rsidRPr="009A3D69">
        <w:rPr>
          <w:rFonts w:ascii="Times New Roman" w:hAnsi="Times New Roman"/>
          <w:i/>
          <w:iCs/>
          <w:kern w:val="3"/>
          <w:sz w:val="24"/>
          <w:szCs w:val="24"/>
          <w:lang w:val="sk-SK"/>
        </w:rPr>
        <w:t>Kačica a sliepka</w:t>
      </w:r>
      <w:r w:rsidRPr="009A3D69">
        <w:rPr>
          <w:rFonts w:ascii="Times New Roman" w:hAnsi="Times New Roman" w:cs="Times New Roman"/>
          <w:kern w:val="3"/>
          <w:sz w:val="24"/>
          <w:szCs w:val="24"/>
          <w:lang w:val="sk-SK"/>
        </w:rPr>
        <w:t xml:space="preserve">, Lev Nikolajevič Tolstoj: </w:t>
      </w:r>
      <w:r w:rsidRPr="009A3D69">
        <w:rPr>
          <w:rFonts w:ascii="Times New Roman" w:hAnsi="Times New Roman" w:cs="Times New Roman"/>
          <w:i/>
          <w:iCs/>
          <w:kern w:val="3"/>
          <w:sz w:val="24"/>
          <w:szCs w:val="24"/>
          <w:lang w:val="sk-SK"/>
        </w:rPr>
        <w:t>Slepý starec a svetlo, Vtáčik;</w:t>
      </w:r>
    </w:p>
    <w:p w:rsidR="00200EBB" w:rsidRPr="009A3D69" w:rsidRDefault="00200EBB" w:rsidP="00200EBB">
      <w:pPr>
        <w:suppressAutoHyphens/>
        <w:autoSpaceDN w:val="0"/>
        <w:spacing w:line="240" w:lineRule="auto"/>
        <w:jc w:val="both"/>
        <w:textAlignment w:val="baseline"/>
        <w:rPr>
          <w:rFonts w:ascii="Times New Roman" w:hAnsi="Times New Roman" w:cs="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Calibri" w:hAnsi="Times New Roman" w:cs="Times New Roman"/>
          <w:kern w:val="3"/>
          <w:sz w:val="24"/>
          <w:szCs w:val="24"/>
          <w:lang w:val="sk-SK"/>
        </w:rPr>
        <w:t xml:space="preserve">– vlastenectvo, uchovanie tradícií, kultúrnej a národnostnej identity: </w:t>
      </w:r>
      <w:r w:rsidRPr="009A3D69">
        <w:rPr>
          <w:rFonts w:ascii="Times New Roman" w:eastAsia="Times New Roman" w:hAnsi="Times New Roman" w:cs="Times New Roman"/>
          <w:kern w:val="3"/>
          <w:sz w:val="24"/>
          <w:szCs w:val="24"/>
          <w:lang w:val="sk-SK"/>
        </w:rPr>
        <w:t xml:space="preserve">Michal Babinka: výber z diela, </w:t>
      </w:r>
      <w:r w:rsidRPr="009A3D69">
        <w:rPr>
          <w:rFonts w:ascii="Times New Roman" w:hAnsi="Times New Roman"/>
          <w:kern w:val="3"/>
          <w:sz w:val="24"/>
          <w:szCs w:val="24"/>
          <w:lang w:val="sk-SK"/>
        </w:rPr>
        <w:t>Vianočné koledy a novoročné a veľkonočné vinše,</w:t>
      </w:r>
      <w:r w:rsidRPr="009A3D69">
        <w:rPr>
          <w:rFonts w:ascii="Times New Roman" w:hAnsi="Times New Roman" w:cs="Times New Roman"/>
          <w:kern w:val="3"/>
          <w:sz w:val="24"/>
          <w:szCs w:val="24"/>
          <w:lang w:val="sk-SK"/>
        </w:rPr>
        <w:t xml:space="preserve"> Slovenské ľudové rozprávky podľa Pavla Dobšinského, </w:t>
      </w:r>
      <w:r w:rsidRPr="009A3D69">
        <w:rPr>
          <w:rFonts w:ascii="Times New Roman" w:eastAsia="Times New Roman" w:hAnsi="Times New Roman" w:cs="Times New Roman"/>
          <w:kern w:val="3"/>
          <w:sz w:val="24"/>
          <w:szCs w:val="24"/>
          <w:lang w:val="sk-SK"/>
        </w:rPr>
        <w:t>Výber zo slovenskej vojvodinskej tvorby pre deti</w:t>
      </w:r>
      <w:r w:rsidRPr="009A3D69">
        <w:rPr>
          <w:rFonts w:ascii="Times New Roman" w:hAnsi="Times New Roman"/>
          <w:kern w:val="3"/>
          <w:sz w:val="24"/>
          <w:szCs w:val="24"/>
          <w:lang w:val="sk-SK"/>
        </w:rPr>
        <w:t xml:space="preserve">, </w:t>
      </w:r>
      <w:r w:rsidRPr="009A3D69">
        <w:rPr>
          <w:rFonts w:ascii="Times New Roman" w:eastAsia="Times New Roman" w:hAnsi="Times New Roman" w:cs="Times New Roman"/>
          <w:kern w:val="3"/>
          <w:sz w:val="24"/>
          <w:szCs w:val="24"/>
          <w:lang w:val="sk-SK"/>
        </w:rPr>
        <w:t>o našich významných spisovateľoch, výtvarných umelcoch a vedcoch; o prírodných krásach a kultúrnych významných miestach v Srbsku a na Slovensku;</w:t>
      </w:r>
      <w:r w:rsidRPr="009A3D69">
        <w:rPr>
          <w:rFonts w:ascii="Times New Roman" w:hAnsi="Times New Roman"/>
          <w:kern w:val="3"/>
          <w:sz w:val="24"/>
          <w:szCs w:val="24"/>
          <w:lang w:val="sk-SK"/>
        </w:rPr>
        <w:t xml:space="preserve"> </w:t>
      </w:r>
      <w:r w:rsidRPr="009A3D69">
        <w:rPr>
          <w:rFonts w:ascii="Times New Roman" w:eastAsia="Times New Roman" w:hAnsi="Times New Roman" w:cs="Times New Roman"/>
          <w:kern w:val="3"/>
          <w:sz w:val="24"/>
          <w:szCs w:val="24"/>
          <w:lang w:val="sk-SK"/>
        </w:rPr>
        <w:t xml:space="preserve">o zaujímavých krajoch a národoch, zvykoch a obyčajoch, Ivan Ambruš: </w:t>
      </w:r>
      <w:r w:rsidRPr="009A3D69">
        <w:rPr>
          <w:rFonts w:ascii="Times New Roman" w:eastAsia="Times New Roman" w:hAnsi="Times New Roman" w:cs="Times New Roman"/>
          <w:i/>
          <w:iCs/>
          <w:kern w:val="3"/>
          <w:sz w:val="24"/>
          <w:szCs w:val="24"/>
          <w:lang w:val="sk-SK"/>
        </w:rPr>
        <w:t>V slovenskom jazyku</w:t>
      </w:r>
      <w:r w:rsidRPr="009A3D69">
        <w:rPr>
          <w:rFonts w:ascii="Times New Roman" w:eastAsia="Times New Roman" w:hAnsi="Times New Roman" w:cs="Times New Roman"/>
          <w:kern w:val="3"/>
          <w:sz w:val="24"/>
          <w:szCs w:val="24"/>
          <w:lang w:val="sk-SK"/>
        </w:rPr>
        <w:t xml:space="preserve">, Ján Čarek: </w:t>
      </w:r>
      <w:r w:rsidRPr="009A3D69">
        <w:rPr>
          <w:rFonts w:ascii="Times New Roman" w:eastAsia="Times New Roman" w:hAnsi="Times New Roman" w:cs="Times New Roman"/>
          <w:i/>
          <w:iCs/>
          <w:kern w:val="3"/>
          <w:sz w:val="24"/>
          <w:szCs w:val="24"/>
          <w:lang w:val="sk-SK"/>
        </w:rPr>
        <w:t>Raj domova</w:t>
      </w:r>
      <w:r w:rsidRPr="009A3D69">
        <w:rPr>
          <w:rFonts w:ascii="Times New Roman" w:eastAsia="Times New Roman" w:hAnsi="Times New Roman" w:cs="Times New Roman"/>
          <w:kern w:val="3"/>
          <w:sz w:val="24"/>
          <w:szCs w:val="24"/>
          <w:lang w:val="sk-SK"/>
        </w:rPr>
        <w:t>, slovenské ľudové piesne a balady;</w:t>
      </w: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Calibri" w:hAnsi="Times New Roman" w:cs="Times New Roman"/>
          <w:kern w:val="3"/>
          <w:sz w:val="24"/>
          <w:szCs w:val="24"/>
          <w:lang w:val="sk-SK"/>
        </w:rPr>
        <w:t xml:space="preserve">– prvá láska: </w:t>
      </w:r>
      <w:r w:rsidRPr="009A3D69">
        <w:rPr>
          <w:rFonts w:ascii="Times New Roman" w:hAnsi="Times New Roman" w:cs="Times New Roman"/>
          <w:kern w:val="3"/>
          <w:sz w:val="24"/>
          <w:szCs w:val="24"/>
          <w:lang w:val="sk-SK"/>
        </w:rPr>
        <w:t xml:space="preserve">Ľudmila Pojavoriská: </w:t>
      </w:r>
      <w:r w:rsidRPr="009A3D69">
        <w:rPr>
          <w:rFonts w:ascii="Times New Roman" w:hAnsi="Times New Roman" w:cs="Times New Roman"/>
          <w:i/>
          <w:iCs/>
          <w:kern w:val="3"/>
          <w:sz w:val="24"/>
          <w:szCs w:val="24"/>
          <w:lang w:val="sk-SK"/>
        </w:rPr>
        <w:t>Pytačky</w:t>
      </w:r>
      <w:r w:rsidRPr="009A3D69">
        <w:rPr>
          <w:rFonts w:ascii="Times New Roman" w:hAnsi="Times New Roman" w:cs="Times New Roman"/>
          <w:kern w:val="3"/>
          <w:sz w:val="24"/>
          <w:szCs w:val="24"/>
          <w:lang w:val="sk-SK"/>
        </w:rPr>
        <w:t xml:space="preserve">; Krista Bendová: </w:t>
      </w:r>
      <w:r w:rsidRPr="009A3D69">
        <w:rPr>
          <w:rFonts w:ascii="Times New Roman" w:hAnsi="Times New Roman" w:cs="Times New Roman"/>
          <w:i/>
          <w:iCs/>
          <w:kern w:val="3"/>
          <w:sz w:val="24"/>
          <w:szCs w:val="24"/>
          <w:lang w:val="sk-SK"/>
        </w:rPr>
        <w:t>Prekážka</w:t>
      </w:r>
      <w:r w:rsidRPr="009A3D69">
        <w:rPr>
          <w:rFonts w:ascii="Times New Roman" w:hAnsi="Times New Roman" w:cs="Times New Roman"/>
          <w:kern w:val="3"/>
          <w:sz w:val="24"/>
          <w:szCs w:val="24"/>
          <w:lang w:val="sk-SK"/>
        </w:rPr>
        <w:t>, slovenské ľudové piesne a rozprávky.</w:t>
      </w:r>
    </w:p>
    <w:p w:rsidR="00200EBB" w:rsidRPr="009A3D69" w:rsidRDefault="00200EBB" w:rsidP="00200EBB">
      <w:pPr>
        <w:suppressAutoHyphens/>
        <w:autoSpaceDN w:val="0"/>
        <w:spacing w:line="240" w:lineRule="auto"/>
        <w:textAlignment w:val="baseline"/>
        <w:rPr>
          <w:rFonts w:ascii="Times New Roman" w:hAnsi="Times New Roman"/>
          <w:kern w:val="3"/>
          <w:sz w:val="24"/>
          <w:szCs w:val="24"/>
          <w:lang w:val="sk-SK"/>
        </w:rPr>
      </w:pPr>
    </w:p>
    <w:p w:rsidR="00200EBB" w:rsidRPr="009A3D69" w:rsidRDefault="00200EBB" w:rsidP="00200EBB">
      <w:pPr>
        <w:suppressAutoHyphens/>
        <w:autoSpaceDN w:val="0"/>
        <w:spacing w:line="240" w:lineRule="auto"/>
        <w:ind w:firstLine="720"/>
        <w:jc w:val="both"/>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Uvedené príklady poukazujú ako sa literárne dielo môže nadviazať s inými literárnymi dielami podľa rôznych kritérií, rôznych motívov alebo základných ideí.</w:t>
      </w:r>
    </w:p>
    <w:p w:rsidR="00200EBB" w:rsidRPr="009A3D69" w:rsidRDefault="00200EBB" w:rsidP="00200EBB">
      <w:pPr>
        <w:suppressAutoHyphens/>
        <w:autoSpaceDN w:val="0"/>
        <w:spacing w:line="240" w:lineRule="auto"/>
        <w:jc w:val="both"/>
        <w:textAlignment w:val="baseline"/>
        <w:rPr>
          <w:rFonts w:ascii="Times New Roman" w:hAnsi="Times New Roman"/>
          <w:kern w:val="3"/>
          <w:sz w:val="24"/>
          <w:szCs w:val="24"/>
          <w:lang w:val="sk-SK"/>
        </w:rPr>
      </w:pPr>
      <w:r w:rsidRPr="009A3D69">
        <w:rPr>
          <w:rFonts w:ascii="Times New Roman" w:eastAsia="Calibri" w:hAnsi="Times New Roman" w:cs="Times New Roman"/>
          <w:kern w:val="3"/>
          <w:sz w:val="24"/>
          <w:szCs w:val="24"/>
          <w:lang w:val="sk-SK"/>
        </w:rPr>
        <w:tab/>
        <w:t xml:space="preserve">Podstatu programu z literatúry tvoria texty z lektúry. Lektúra je rozvrhnutá podľa literárnych druhov – </w:t>
      </w:r>
      <w:r w:rsidRPr="009A3D69">
        <w:rPr>
          <w:rFonts w:ascii="Times New Roman" w:eastAsia="Calibri" w:hAnsi="Times New Roman" w:cs="Times New Roman"/>
          <w:i/>
          <w:iCs/>
          <w:kern w:val="3"/>
          <w:sz w:val="24"/>
          <w:szCs w:val="24"/>
          <w:lang w:val="sk-SK"/>
        </w:rPr>
        <w:t>poézia</w:t>
      </w:r>
      <w:r w:rsidRPr="009A3D69">
        <w:rPr>
          <w:rFonts w:ascii="Times New Roman" w:eastAsia="Calibri" w:hAnsi="Times New Roman" w:cs="Times New Roman"/>
          <w:kern w:val="3"/>
          <w:sz w:val="24"/>
          <w:szCs w:val="24"/>
          <w:lang w:val="sk-SK"/>
        </w:rPr>
        <w:t xml:space="preserve">, </w:t>
      </w:r>
      <w:r w:rsidRPr="009A3D69">
        <w:rPr>
          <w:rFonts w:ascii="Times New Roman" w:eastAsia="Calibri" w:hAnsi="Times New Roman" w:cs="Times New Roman"/>
          <w:i/>
          <w:iCs/>
          <w:kern w:val="3"/>
          <w:sz w:val="24"/>
          <w:szCs w:val="24"/>
          <w:lang w:val="sk-SK"/>
        </w:rPr>
        <w:t>próza</w:t>
      </w:r>
      <w:r w:rsidRPr="009A3D69">
        <w:rPr>
          <w:rFonts w:ascii="Times New Roman" w:eastAsia="Calibri" w:hAnsi="Times New Roman" w:cs="Times New Roman"/>
          <w:kern w:val="3"/>
          <w:sz w:val="24"/>
          <w:szCs w:val="24"/>
          <w:lang w:val="sk-SK"/>
        </w:rPr>
        <w:t xml:space="preserve"> a </w:t>
      </w:r>
      <w:r w:rsidRPr="009A3D69">
        <w:rPr>
          <w:rFonts w:ascii="Times New Roman" w:eastAsia="Calibri" w:hAnsi="Times New Roman" w:cs="Times New Roman"/>
          <w:i/>
          <w:iCs/>
          <w:kern w:val="3"/>
          <w:sz w:val="24"/>
          <w:szCs w:val="24"/>
          <w:lang w:val="sk-SK"/>
        </w:rPr>
        <w:t>dramatické texty</w:t>
      </w:r>
      <w:r w:rsidRPr="009A3D69">
        <w:rPr>
          <w:rFonts w:ascii="Times New Roman" w:eastAsia="Calibri" w:hAnsi="Times New Roman" w:cs="Times New Roman"/>
          <w:kern w:val="3"/>
          <w:sz w:val="24"/>
          <w:szCs w:val="24"/>
          <w:lang w:val="sk-SK"/>
        </w:rPr>
        <w:t xml:space="preserve"> a doplnená je výberom náučno- populárnych a informačných textov o pravidlách pekného správania, o prírodných krásach a kultúrnych pamätihodnostiach Srbska a Slovenska, o významných krajoch, národoch, obyčajoch vo svete. Výber diel sa zakladá na princípe veku primeranosti.  </w:t>
      </w: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r w:rsidRPr="009A3D69">
        <w:rPr>
          <w:rFonts w:ascii="Times New Roman" w:hAnsi="Times New Roman"/>
          <w:kern w:val="3"/>
          <w:sz w:val="24"/>
          <w:szCs w:val="24"/>
          <w:lang w:val="sk-SK"/>
        </w:rPr>
        <w:tab/>
        <w:t xml:space="preserve">Aj vo štvrtom ročníku, ako aj v predošlých ročníkoch sa odporúča čítanie dlhších rozprávkových príbehov ako je Andersenovo </w:t>
      </w:r>
      <w:r w:rsidRPr="009A3D69">
        <w:rPr>
          <w:rFonts w:ascii="Times New Roman" w:hAnsi="Times New Roman"/>
          <w:i/>
          <w:iCs/>
          <w:kern w:val="3"/>
          <w:sz w:val="24"/>
          <w:szCs w:val="24"/>
          <w:lang w:val="sk-SK"/>
        </w:rPr>
        <w:t>Škaredé káčatko</w:t>
      </w:r>
      <w:r w:rsidRPr="009A3D69">
        <w:rPr>
          <w:rFonts w:ascii="Times New Roman" w:hAnsi="Times New Roman"/>
          <w:kern w:val="3"/>
          <w:sz w:val="24"/>
          <w:szCs w:val="24"/>
          <w:lang w:val="sk-SK"/>
        </w:rPr>
        <w:t xml:space="preserve">, ktoré sa odporúča čítať na hodinách na pokračovanie. </w:t>
      </w:r>
      <w:r w:rsidRPr="009A3D69">
        <w:rPr>
          <w:rFonts w:ascii="Times New Roman" w:eastAsia="Calibri" w:hAnsi="Times New Roman" w:cs="Times New Roman"/>
          <w:kern w:val="3"/>
          <w:sz w:val="24"/>
          <w:szCs w:val="24"/>
          <w:lang w:val="sk-SK"/>
        </w:rPr>
        <w:t>Na niekoľkých plánovaných hodinách, ktoré si učiteľ/ka samostatne kreuje a určí zodpovedajúcu dynamiku, žiaci čítajú a analyzujú daný text.</w:t>
      </w: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ab/>
        <w:t xml:space="preserve">Okrem textov, ktoré sa majú spracovať na hodine, je podaný zoznam lektúry. Cieľom spracovania diela z domáceho čítania je formovanie, rozvíjanie a pestovanie čitateľských návykov u žiakov. Pri čítaní lektúry si žiaci pestujú vytrvalosť v čítaní a pri osvojovaní dominantných estetických a etických hodnôt literárno-umeleckých textov.  </w:t>
      </w:r>
    </w:p>
    <w:p w:rsidR="00200EBB" w:rsidRPr="009A3D69" w:rsidRDefault="00200EBB" w:rsidP="00200EBB">
      <w:pPr>
        <w:suppressAutoHyphens/>
        <w:autoSpaceDN w:val="0"/>
        <w:spacing w:line="240" w:lineRule="auto"/>
        <w:ind w:firstLine="567"/>
        <w:jc w:val="both"/>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Novinkou v programe pre štvrtý ročník je doplnkový výber lektúry, ktorý umožňuje učiteľom, aby si z uvedeného zoznamu alebo podľa vlastného výberu zvolili tri diela, ktoré sa potom na hodinách spracujú. Voliteľná časť umožňuje učiteľovi viac kreativity pri dosahovaní vzdelávacích výkonov. Obsiahlejšie diela si žiaci môžu čítať vo voľnom čase, čím sa pospešuje rozvíjanie kontinuovaných čitateľských návykov. Zvýšený počet diel v doplnkovej literatúre dáva možnosť spracovania jednotlivých obsahov na hodinách dodatkového vyučovania.</w:t>
      </w: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r w:rsidRPr="009A3D69">
        <w:rPr>
          <w:rFonts w:ascii="Times New Roman" w:eastAsia="Calibri" w:hAnsi="Times New Roman" w:cs="Times New Roman"/>
          <w:kern w:val="3"/>
          <w:sz w:val="24"/>
          <w:szCs w:val="24"/>
          <w:lang w:val="sk-SK"/>
        </w:rPr>
        <w:tab/>
        <w:t xml:space="preserve">Pri vytváraní ročného a operatívnych plánov je nevyhnutné brať do ohľadu školský kalendár a aktivity, ktoré sledujú život školy. Operatívny plán obsahuje časť o operacionalizovaných výkonoch, definovaných vyučovacích jednotkách, rubriku pre plánovanú medzi predmetovú nadväznosť a rubriku pre hodnotenie uskutočnenosti plánovaného, ako aj iné prvky, ktoré učiteľ/ka považuje za potrebné. </w:t>
      </w:r>
      <w:r w:rsidRPr="009A3D69">
        <w:rPr>
          <w:rFonts w:ascii="Times New Roman" w:eastAsia="Calibri" w:hAnsi="Times New Roman" w:cs="Times New Roman"/>
          <w:kern w:val="3"/>
          <w:sz w:val="24"/>
          <w:szCs w:val="24"/>
          <w:lang w:val="sk-SK"/>
        </w:rPr>
        <w:lastRenderedPageBreak/>
        <w:t xml:space="preserve">Príprava na hodinu má obsahovať definovaný cieľ hodiny, definované výkony v súvislosti s cieľom hodiny, plánované aktivity žiaka a učiteľa, plánovaný spôsob previerky uskutočnenia výkonov, voľbu vyučovacích stratégií, metód a postupov pri vyučovaní a učení.  </w:t>
      </w:r>
    </w:p>
    <w:p w:rsidR="00200EBB" w:rsidRPr="009A3D69" w:rsidRDefault="00200EBB" w:rsidP="00200EBB">
      <w:pPr>
        <w:suppressAutoHyphens/>
        <w:autoSpaceDN w:val="0"/>
        <w:spacing w:line="240" w:lineRule="auto"/>
        <w:jc w:val="both"/>
        <w:textAlignment w:val="baseline"/>
        <w:rPr>
          <w:rFonts w:ascii="Times New Roman" w:eastAsia="Calibri" w:hAnsi="Times New Roman" w:cs="Times New Roman"/>
          <w:kern w:val="3"/>
          <w:sz w:val="24"/>
          <w:szCs w:val="24"/>
          <w:lang w:val="sk-SK"/>
        </w:rPr>
      </w:pPr>
    </w:p>
    <w:p w:rsidR="00200EBB" w:rsidRPr="009A3D69" w:rsidRDefault="00200EBB" w:rsidP="00200EBB">
      <w:pPr>
        <w:widowControl w:val="0"/>
        <w:numPr>
          <w:ilvl w:val="0"/>
          <w:numId w:val="60"/>
        </w:numPr>
        <w:tabs>
          <w:tab w:val="left" w:pos="720"/>
        </w:tabs>
        <w:suppressAutoHyphens/>
        <w:autoSpaceDN w:val="0"/>
        <w:spacing w:after="160" w:line="244" w:lineRule="auto"/>
        <w:ind w:left="720" w:hanging="720"/>
        <w:jc w:val="both"/>
        <w:textAlignment w:val="baseline"/>
        <w:rPr>
          <w:rFonts w:ascii="Times New Roman" w:hAnsi="Times New Roman"/>
          <w:kern w:val="3"/>
          <w:sz w:val="24"/>
          <w:szCs w:val="24"/>
          <w:lang w:val="sk-SK"/>
        </w:rPr>
      </w:pPr>
      <w:r w:rsidRPr="009A3D69">
        <w:rPr>
          <w:rFonts w:ascii="Times New Roman" w:hAnsi="Times New Roman"/>
          <w:b/>
          <w:kern w:val="3"/>
          <w:sz w:val="24"/>
          <w:szCs w:val="24"/>
          <w:lang w:val="sk-SK"/>
        </w:rPr>
        <w:t>II. REALIZÁCIA VYUČOVANIA A UČENIA</w:t>
      </w:r>
    </w:p>
    <w:p w:rsidR="00200EBB" w:rsidRPr="009A3D69" w:rsidRDefault="00200EBB" w:rsidP="00200EBB">
      <w:pPr>
        <w:suppressAutoHyphens/>
        <w:autoSpaceDN w:val="0"/>
        <w:textAlignment w:val="baseline"/>
        <w:rPr>
          <w:rFonts w:ascii="Times New Roman" w:hAnsi="Times New Roman"/>
          <w:kern w:val="3"/>
          <w:sz w:val="24"/>
          <w:szCs w:val="24"/>
          <w:lang w:val="sk-SK"/>
        </w:rPr>
      </w:pPr>
    </w:p>
    <w:p w:rsidR="00200EBB" w:rsidRPr="009A3D69" w:rsidRDefault="00200EBB" w:rsidP="00200EBB">
      <w:pPr>
        <w:suppressAutoHyphens/>
        <w:autoSpaceDN w:val="0"/>
        <w:jc w:val="center"/>
        <w:textAlignment w:val="baseline"/>
        <w:rPr>
          <w:rFonts w:ascii="Times New Roman" w:hAnsi="Times New Roman"/>
          <w:bCs/>
          <w:kern w:val="3"/>
          <w:sz w:val="24"/>
          <w:szCs w:val="24"/>
          <w:lang w:val="sk-SK"/>
        </w:rPr>
      </w:pPr>
      <w:r w:rsidRPr="009A3D69">
        <w:rPr>
          <w:rFonts w:ascii="Times New Roman" w:hAnsi="Times New Roman"/>
          <w:b/>
          <w:bCs/>
          <w:kern w:val="3"/>
          <w:sz w:val="24"/>
          <w:szCs w:val="24"/>
          <w:lang w:val="sk-SK"/>
        </w:rPr>
        <w:t>LITERATÚRA</w:t>
      </w:r>
    </w:p>
    <w:p w:rsidR="00200EBB" w:rsidRPr="009A3D69" w:rsidRDefault="00200EBB" w:rsidP="00200EBB">
      <w:pPr>
        <w:suppressAutoHyphens/>
        <w:autoSpaceDN w:val="0"/>
        <w:jc w:val="center"/>
        <w:textAlignment w:val="baseline"/>
        <w:rPr>
          <w:rFonts w:ascii="Times New Roman" w:hAnsi="Times New Roman"/>
          <w:bCs/>
          <w:kern w:val="3"/>
          <w:sz w:val="24"/>
          <w:szCs w:val="24"/>
          <w:lang w:val="sk-SK"/>
        </w:rPr>
      </w:pPr>
    </w:p>
    <w:p w:rsidR="00200EBB" w:rsidRPr="009A3D69" w:rsidRDefault="00200EBB" w:rsidP="00200EBB">
      <w:pPr>
        <w:suppressAutoHyphens/>
        <w:autoSpaceDN w:val="0"/>
        <w:ind w:firstLine="708"/>
        <w:jc w:val="both"/>
        <w:textAlignment w:val="baseline"/>
        <w:rPr>
          <w:rFonts w:ascii="Times New Roman" w:eastAsia="Times New Roman" w:hAnsi="Times New Roman"/>
          <w:kern w:val="3"/>
          <w:sz w:val="24"/>
          <w:szCs w:val="24"/>
          <w:lang w:val="sk-SK"/>
        </w:rPr>
      </w:pPr>
      <w:r w:rsidRPr="009A3D69">
        <w:rPr>
          <w:rFonts w:ascii="Times New Roman" w:hAnsi="Times New Roman"/>
          <w:bCs/>
          <w:kern w:val="3"/>
          <w:sz w:val="24"/>
          <w:szCs w:val="24"/>
          <w:lang w:val="sk-SK"/>
        </w:rPr>
        <w:t>Pri výučbe literatúry je u žiakov najdôležitejšie rozvíjať schopnosť čítať literárne texty s porozumením, rozvíjať lásku k čítaniu, budovať pocit krásneho a hodnotného, budovať vkus a podporovať vytrvalosť v čítaní a prežívaní literárneho diela. Pri rozhovore so žiakmi je potrebné rozvíjať schopnosť opísať zážitky z čítania literárnych diel, vyjadriť názory o nich, porozumieť najrôznejším vlastnostiam a činom postáv a usudzovať o ich konaniach a charakteristikách, ako aj o rôznych udalostiach v texte. Čítanie si vyžaduje čas, vytrvalosť a odhodlanie a pestovanie týchto vlastností je základom každého ďalšieho vzdelávania. Zvlášť je dôležité, aby literatúra rozvíjala u žiakov empatiu tým, že sa žiaci vžívajú do estetického sveta a emocionálne ho prežívajú. Výučba literatúry posilňuje národnú a kultúrnu identitu žiakov tým, že spoznávajú svoju literatúru a kultúru, ako aj literatúru a kultúru iných národov.</w:t>
      </w:r>
    </w:p>
    <w:p w:rsidR="00200EBB" w:rsidRPr="009A3D69" w:rsidRDefault="00200EBB" w:rsidP="00200EBB">
      <w:pPr>
        <w:suppressAutoHyphens/>
        <w:autoSpaceDN w:val="0"/>
        <w:ind w:firstLine="708"/>
        <w:jc w:val="both"/>
        <w:textAlignment w:val="baseline"/>
        <w:rPr>
          <w:rFonts w:ascii="Times New Roman" w:eastAsia="Times New Roman" w:hAnsi="Times New Roman"/>
          <w:kern w:val="3"/>
          <w:sz w:val="24"/>
          <w:szCs w:val="24"/>
          <w:lang w:val="sk-SK"/>
        </w:rPr>
      </w:pPr>
      <w:r w:rsidRPr="009A3D69">
        <w:rPr>
          <w:rFonts w:ascii="Times New Roman" w:eastAsia="Times New Roman" w:hAnsi="Times New Roman"/>
          <w:kern w:val="3"/>
          <w:sz w:val="24"/>
          <w:szCs w:val="24"/>
          <w:lang w:val="sk-SK"/>
        </w:rPr>
        <w:t xml:space="preserve">Školská lektúra je rozčlenená podľa literárnych druhov – </w:t>
      </w:r>
      <w:r w:rsidRPr="009A3D69">
        <w:rPr>
          <w:rFonts w:ascii="Times New Roman" w:eastAsia="Times New Roman" w:hAnsi="Times New Roman"/>
          <w:i/>
          <w:kern w:val="3"/>
          <w:sz w:val="24"/>
          <w:szCs w:val="24"/>
          <w:lang w:val="sk-SK"/>
        </w:rPr>
        <w:t>poézia, próza, dramatické texty pre deti</w:t>
      </w:r>
      <w:r w:rsidRPr="009A3D69">
        <w:rPr>
          <w:rFonts w:ascii="Times New Roman" w:eastAsia="Times New Roman" w:hAnsi="Times New Roman"/>
          <w:kern w:val="3"/>
          <w:sz w:val="24"/>
          <w:szCs w:val="24"/>
          <w:lang w:val="sk-SK"/>
        </w:rPr>
        <w:t xml:space="preserve"> a obohatená výberom náučno-populárnych a informatívnych textov. Povinná časť školskej lektúry pozostáva hlavne z diel, ktoré patria do základného národného korpusu, ale je obohatená aj dielami pre deti zo svetovej literatúry: Ľudová rozprávka podľa bratov Grimmovcov:</w:t>
      </w:r>
      <w:r w:rsidRPr="009A3D69">
        <w:rPr>
          <w:rFonts w:ascii="Times New Roman" w:eastAsia="Times New Roman" w:hAnsi="Times New Roman"/>
          <w:i/>
          <w:kern w:val="3"/>
          <w:sz w:val="24"/>
          <w:szCs w:val="24"/>
          <w:lang w:val="sk-SK"/>
        </w:rPr>
        <w:t xml:space="preserve"> </w:t>
      </w:r>
      <w:r w:rsidRPr="009A3D69">
        <w:rPr>
          <w:rFonts w:ascii="Times New Roman" w:eastAsia="Times New Roman" w:hAnsi="Times New Roman"/>
          <w:i/>
          <w:iCs/>
          <w:kern w:val="3"/>
          <w:sz w:val="24"/>
          <w:szCs w:val="24"/>
          <w:lang w:val="sk-SK"/>
        </w:rPr>
        <w:t xml:space="preserve">Pani Zima </w:t>
      </w:r>
      <w:r w:rsidRPr="009A3D69">
        <w:rPr>
          <w:rFonts w:ascii="Times New Roman" w:eastAsia="Times New Roman" w:hAnsi="Times New Roman"/>
          <w:i/>
          <w:kern w:val="3"/>
          <w:sz w:val="24"/>
          <w:szCs w:val="24"/>
          <w:lang w:val="sk-SK"/>
        </w:rPr>
        <w:t xml:space="preserve">a </w:t>
      </w:r>
      <w:r w:rsidRPr="009A3D69">
        <w:rPr>
          <w:rFonts w:ascii="Times New Roman" w:eastAsia="Times New Roman" w:hAnsi="Times New Roman"/>
          <w:i/>
          <w:iCs/>
          <w:kern w:val="3"/>
          <w:sz w:val="24"/>
          <w:szCs w:val="24"/>
          <w:lang w:val="sk-SK"/>
        </w:rPr>
        <w:t>Sedem havranov</w:t>
      </w:r>
      <w:r w:rsidRPr="009A3D69">
        <w:rPr>
          <w:rFonts w:ascii="Times New Roman" w:eastAsia="Times New Roman" w:hAnsi="Times New Roman"/>
          <w:i/>
          <w:kern w:val="3"/>
          <w:sz w:val="24"/>
          <w:szCs w:val="24"/>
          <w:lang w:val="sk-SK"/>
        </w:rPr>
        <w:t>,</w:t>
      </w:r>
      <w:r w:rsidRPr="009A3D69">
        <w:rPr>
          <w:rFonts w:ascii="Times New Roman" w:eastAsia="Times New Roman" w:hAnsi="Times New Roman" w:cs="Times New Roman"/>
          <w:i/>
          <w:kern w:val="3"/>
          <w:sz w:val="24"/>
          <w:szCs w:val="24"/>
          <w:lang w:val="sk-SK"/>
        </w:rPr>
        <w:t xml:space="preserve"> </w:t>
      </w:r>
      <w:r w:rsidRPr="009A3D69">
        <w:rPr>
          <w:rFonts w:ascii="Times New Roman" w:eastAsia="Times New Roman" w:hAnsi="Times New Roman" w:cs="Times New Roman"/>
          <w:kern w:val="3"/>
          <w:sz w:val="24"/>
          <w:szCs w:val="24"/>
          <w:lang w:val="sk-SK"/>
        </w:rPr>
        <w:t>Africká ľudová rozprávka:</w:t>
      </w:r>
      <w:r w:rsidRPr="009A3D69">
        <w:rPr>
          <w:rFonts w:ascii="Times New Roman" w:eastAsia="Times New Roman" w:hAnsi="Times New Roman" w:cs="Times New Roman"/>
          <w:i/>
          <w:kern w:val="3"/>
          <w:sz w:val="24"/>
          <w:szCs w:val="24"/>
          <w:lang w:val="sk-SK"/>
        </w:rPr>
        <w:t xml:space="preserve"> </w:t>
      </w:r>
      <w:r w:rsidRPr="009A3D69">
        <w:rPr>
          <w:rFonts w:ascii="Times New Roman" w:eastAsia="Times New Roman" w:hAnsi="Times New Roman" w:cs="Times New Roman"/>
          <w:i/>
          <w:iCs/>
          <w:kern w:val="3"/>
          <w:sz w:val="24"/>
          <w:szCs w:val="24"/>
          <w:lang w:val="sk-SK"/>
        </w:rPr>
        <w:t>Pyšný motýľ</w:t>
      </w:r>
      <w:r w:rsidRPr="009A3D69">
        <w:rPr>
          <w:rFonts w:ascii="Times New Roman" w:eastAsia="Times New Roman" w:hAnsi="Times New Roman"/>
          <w:i/>
          <w:kern w:val="3"/>
          <w:sz w:val="24"/>
          <w:szCs w:val="24"/>
          <w:lang w:val="sk-SK"/>
        </w:rPr>
        <w:t xml:space="preserve">, </w:t>
      </w:r>
      <w:r w:rsidRPr="009A3D69">
        <w:rPr>
          <w:rFonts w:ascii="Times New Roman" w:eastAsia="Times New Roman" w:hAnsi="Times New Roman" w:cs="Times New Roman"/>
          <w:kern w:val="3"/>
          <w:sz w:val="24"/>
          <w:szCs w:val="24"/>
          <w:lang w:val="sk-SK"/>
        </w:rPr>
        <w:t>Hans Christian Andersen:</w:t>
      </w:r>
      <w:r w:rsidRPr="009A3D69">
        <w:rPr>
          <w:rFonts w:ascii="Times New Roman" w:eastAsia="Times New Roman" w:hAnsi="Times New Roman" w:cs="Times New Roman"/>
          <w:i/>
          <w:kern w:val="3"/>
          <w:sz w:val="24"/>
          <w:szCs w:val="24"/>
          <w:lang w:val="sk-SK"/>
        </w:rPr>
        <w:t xml:space="preserve"> </w:t>
      </w:r>
      <w:r w:rsidRPr="009A3D69">
        <w:rPr>
          <w:rFonts w:ascii="Times New Roman" w:eastAsia="Times New Roman" w:hAnsi="Times New Roman" w:cs="Times New Roman"/>
          <w:i/>
          <w:iCs/>
          <w:kern w:val="3"/>
          <w:sz w:val="24"/>
          <w:szCs w:val="24"/>
          <w:lang w:val="sk-SK"/>
        </w:rPr>
        <w:t>Škaredé káčatko</w:t>
      </w:r>
      <w:r w:rsidRPr="009A3D69">
        <w:rPr>
          <w:rFonts w:ascii="Times New Roman" w:eastAsia="Times New Roman" w:hAnsi="Times New Roman" w:cs="Times New Roman"/>
          <w:i/>
          <w:kern w:val="3"/>
          <w:sz w:val="24"/>
          <w:szCs w:val="24"/>
          <w:lang w:val="sk-SK"/>
        </w:rPr>
        <w:t>,</w:t>
      </w:r>
      <w:r w:rsidRPr="009A3D69">
        <w:rPr>
          <w:rFonts w:ascii="Times New Roman" w:hAnsi="Times New Roman" w:cs="Times New Roman"/>
          <w:i/>
          <w:iCs/>
          <w:kern w:val="3"/>
          <w:sz w:val="24"/>
          <w:szCs w:val="24"/>
          <w:lang w:val="sk-SK"/>
        </w:rPr>
        <w:t xml:space="preserve"> Malá morská panna, </w:t>
      </w:r>
      <w:r w:rsidRPr="009A3D69">
        <w:rPr>
          <w:rFonts w:ascii="Times New Roman" w:eastAsia="Calibri" w:hAnsi="Times New Roman" w:cs="Times New Roman"/>
          <w:kern w:val="3"/>
          <w:sz w:val="24"/>
          <w:szCs w:val="24"/>
          <w:lang w:val="sk-SK"/>
        </w:rPr>
        <w:t xml:space="preserve">Mark Twain: </w:t>
      </w:r>
      <w:r w:rsidRPr="009A3D69">
        <w:rPr>
          <w:rFonts w:ascii="Times New Roman" w:eastAsia="Calibri" w:hAnsi="Times New Roman" w:cs="Times New Roman"/>
          <w:i/>
          <w:iCs/>
          <w:kern w:val="3"/>
          <w:sz w:val="24"/>
          <w:szCs w:val="24"/>
          <w:lang w:val="sk-SK"/>
        </w:rPr>
        <w:t>Čo rozum, to groš</w:t>
      </w:r>
      <w:r w:rsidRPr="009A3D69">
        <w:rPr>
          <w:rFonts w:ascii="Times New Roman" w:eastAsia="Calibri" w:hAnsi="Times New Roman" w:cs="Times New Roman"/>
          <w:i/>
          <w:kern w:val="3"/>
          <w:sz w:val="24"/>
          <w:szCs w:val="24"/>
          <w:lang w:val="sk-SK"/>
        </w:rPr>
        <w:t xml:space="preserve">, </w:t>
      </w:r>
      <w:r w:rsidRPr="009A3D69">
        <w:rPr>
          <w:rFonts w:ascii="Times New Roman" w:eastAsia="Times New Roman" w:hAnsi="Times New Roman" w:cs="Times New Roman"/>
          <w:i/>
          <w:kern w:val="3"/>
          <w:sz w:val="24"/>
          <w:szCs w:val="24"/>
          <w:lang w:val="sk-SK"/>
        </w:rPr>
        <w:t xml:space="preserve"> </w:t>
      </w:r>
      <w:r w:rsidRPr="009A3D69">
        <w:rPr>
          <w:rFonts w:ascii="Times New Roman" w:eastAsia="Times New Roman" w:hAnsi="Times New Roman" w:cs="Times New Roman"/>
          <w:kern w:val="3"/>
          <w:sz w:val="24"/>
          <w:szCs w:val="24"/>
          <w:lang w:val="sk-SK"/>
        </w:rPr>
        <w:t xml:space="preserve">Lev Nikolajevič Tolstoj: </w:t>
      </w:r>
      <w:r w:rsidRPr="009A3D69">
        <w:rPr>
          <w:rFonts w:ascii="Times New Roman" w:eastAsia="Times New Roman" w:hAnsi="Times New Roman" w:cs="Times New Roman"/>
          <w:i/>
          <w:iCs/>
          <w:kern w:val="3"/>
          <w:sz w:val="24"/>
          <w:szCs w:val="24"/>
          <w:lang w:val="sk-SK"/>
        </w:rPr>
        <w:t xml:space="preserve">Slepý starec a svetlo, Vtáčik; </w:t>
      </w:r>
      <w:r w:rsidRPr="009A3D69">
        <w:rPr>
          <w:rFonts w:ascii="Times New Roman" w:eastAsia="Times New Roman" w:hAnsi="Times New Roman" w:cs="Times New Roman"/>
          <w:kern w:val="3"/>
          <w:sz w:val="24"/>
          <w:szCs w:val="24"/>
          <w:lang w:val="sk-SK"/>
        </w:rPr>
        <w:t xml:space="preserve">Walt Disney: </w:t>
      </w:r>
      <w:r w:rsidRPr="009A3D69">
        <w:rPr>
          <w:rFonts w:ascii="Times New Roman" w:eastAsia="Times New Roman" w:hAnsi="Times New Roman" w:cs="Times New Roman"/>
          <w:i/>
          <w:iCs/>
          <w:kern w:val="3"/>
          <w:sz w:val="24"/>
          <w:szCs w:val="24"/>
          <w:lang w:val="sk-SK"/>
        </w:rPr>
        <w:t>Káčer Donald a sused Srďo.</w:t>
      </w:r>
    </w:p>
    <w:p w:rsidR="00200EBB" w:rsidRPr="009A3D69" w:rsidRDefault="00200EBB" w:rsidP="00200EBB">
      <w:pPr>
        <w:suppressAutoHyphens/>
        <w:autoSpaceDN w:val="0"/>
        <w:ind w:firstLine="708"/>
        <w:jc w:val="both"/>
        <w:textAlignment w:val="baseline"/>
        <w:rPr>
          <w:rFonts w:ascii="Times New Roman" w:hAnsi="Times New Roman"/>
          <w:bCs/>
          <w:kern w:val="3"/>
          <w:sz w:val="24"/>
          <w:szCs w:val="24"/>
          <w:lang w:val="sk-SK"/>
        </w:rPr>
      </w:pPr>
      <w:r w:rsidRPr="009A3D69">
        <w:rPr>
          <w:rFonts w:ascii="Times New Roman" w:eastAsia="Times New Roman" w:hAnsi="Times New Roman"/>
          <w:kern w:val="3"/>
          <w:sz w:val="24"/>
          <w:szCs w:val="24"/>
          <w:lang w:val="sk-SK"/>
        </w:rPr>
        <w:t xml:space="preserve">Domáce čítanie zahŕňa významné prozaické a poetické diela domácej a svetovej literatúry: </w:t>
      </w:r>
      <w:r w:rsidRPr="009A3D69">
        <w:rPr>
          <w:rFonts w:ascii="Times New Roman" w:eastAsia="Times New Roman" w:hAnsi="Times New Roman" w:cs="Times New Roman"/>
          <w:kern w:val="3"/>
          <w:sz w:val="24"/>
          <w:szCs w:val="24"/>
          <w:lang w:val="sk-SK"/>
        </w:rPr>
        <w:t xml:space="preserve">Gabriela Futová: </w:t>
      </w:r>
      <w:r w:rsidRPr="009A3D69">
        <w:rPr>
          <w:rFonts w:ascii="Times New Roman" w:eastAsia="Times New Roman" w:hAnsi="Times New Roman" w:cs="Times New Roman"/>
          <w:i/>
          <w:iCs/>
          <w:kern w:val="3"/>
          <w:sz w:val="24"/>
          <w:szCs w:val="24"/>
          <w:lang w:val="sk-SK"/>
        </w:rPr>
        <w:t>výber z diela</w:t>
      </w:r>
      <w:r w:rsidRPr="009A3D69">
        <w:rPr>
          <w:rFonts w:ascii="Times New Roman" w:eastAsia="Times New Roman" w:hAnsi="Times New Roman" w:cs="Times New Roman"/>
          <w:kern w:val="3"/>
          <w:sz w:val="24"/>
          <w:szCs w:val="24"/>
          <w:lang w:val="sk-SK"/>
        </w:rPr>
        <w:t xml:space="preserve">, Krista Bendová: </w:t>
      </w:r>
      <w:r w:rsidRPr="009A3D69">
        <w:rPr>
          <w:rFonts w:ascii="Times New Roman" w:eastAsia="Times New Roman" w:hAnsi="Times New Roman" w:cs="Times New Roman"/>
          <w:i/>
          <w:iCs/>
          <w:kern w:val="3"/>
          <w:sz w:val="24"/>
          <w:szCs w:val="24"/>
          <w:lang w:val="sk-SK"/>
        </w:rPr>
        <w:t xml:space="preserve">Osmijankove rozprávky, </w:t>
      </w:r>
      <w:r w:rsidRPr="009A3D69">
        <w:rPr>
          <w:rFonts w:ascii="Times New Roman" w:eastAsia="Times New Roman" w:hAnsi="Times New Roman" w:cs="Times New Roman"/>
          <w:kern w:val="3"/>
          <w:sz w:val="24"/>
          <w:szCs w:val="24"/>
          <w:lang w:val="sk-SK"/>
        </w:rPr>
        <w:t xml:space="preserve">Tomáš Čelovský: </w:t>
      </w:r>
      <w:r w:rsidRPr="009A3D69">
        <w:rPr>
          <w:rFonts w:ascii="Times New Roman" w:eastAsia="Times New Roman" w:hAnsi="Times New Roman" w:cs="Times New Roman"/>
          <w:i/>
          <w:iCs/>
          <w:kern w:val="3"/>
          <w:sz w:val="24"/>
          <w:szCs w:val="24"/>
          <w:lang w:val="sk-SK"/>
        </w:rPr>
        <w:t xml:space="preserve">Čítanie na zjedenie; výber zo slovenskej vojvodinskej tvorby pre deti, </w:t>
      </w:r>
      <w:r w:rsidRPr="009A3D69">
        <w:rPr>
          <w:rFonts w:ascii="Times New Roman" w:eastAsia="Times New Roman" w:hAnsi="Times New Roman" w:cs="Times New Roman"/>
          <w:bCs/>
          <w:kern w:val="3"/>
          <w:sz w:val="24"/>
          <w:szCs w:val="24"/>
          <w:lang w:val="sk-SK"/>
        </w:rPr>
        <w:t>Miroslav Demák:</w:t>
      </w:r>
      <w:r w:rsidRPr="009A3D69">
        <w:rPr>
          <w:rFonts w:ascii="Times New Roman" w:eastAsia="Times New Roman" w:hAnsi="Times New Roman" w:cs="Times New Roman"/>
          <w:bCs/>
          <w:i/>
          <w:kern w:val="3"/>
          <w:sz w:val="24"/>
          <w:szCs w:val="24"/>
          <w:lang w:val="sk-SK"/>
        </w:rPr>
        <w:t xml:space="preserve"> výber z divadelnej tvorby pre deti.</w:t>
      </w:r>
    </w:p>
    <w:p w:rsidR="00200EBB" w:rsidRPr="009A3D69" w:rsidRDefault="00200EBB" w:rsidP="00200EBB">
      <w:pPr>
        <w:suppressAutoHyphens/>
        <w:autoSpaceDN w:val="0"/>
        <w:ind w:firstLine="708"/>
        <w:jc w:val="both"/>
        <w:textAlignment w:val="baseline"/>
        <w:rPr>
          <w:rFonts w:ascii="Times New Roman" w:hAnsi="Times New Roman"/>
          <w:bCs/>
          <w:kern w:val="3"/>
          <w:sz w:val="24"/>
          <w:szCs w:val="24"/>
          <w:lang w:val="sk-SK"/>
        </w:rPr>
      </w:pPr>
      <w:r w:rsidRPr="009A3D69">
        <w:rPr>
          <w:rFonts w:ascii="Times New Roman" w:hAnsi="Times New Roman"/>
          <w:bCs/>
          <w:kern w:val="3"/>
          <w:sz w:val="24"/>
          <w:szCs w:val="24"/>
          <w:lang w:val="sk-SK"/>
        </w:rPr>
        <w:t>Do povinného zoznamu diel, ktoré sa majú spracovať, je pridaný ďalší výber textov určených</w:t>
      </w:r>
      <w:r w:rsidRPr="009A3D69">
        <w:rPr>
          <w:rFonts w:ascii="Times New Roman" w:hAnsi="Times New Roman"/>
          <w:b/>
          <w:bCs/>
          <w:kern w:val="3"/>
          <w:sz w:val="24"/>
          <w:szCs w:val="24"/>
          <w:lang w:val="sk-SK"/>
        </w:rPr>
        <w:t xml:space="preserve"> </w:t>
      </w:r>
      <w:r w:rsidRPr="009A3D69">
        <w:rPr>
          <w:rFonts w:ascii="Times New Roman" w:hAnsi="Times New Roman"/>
          <w:bCs/>
          <w:kern w:val="3"/>
          <w:sz w:val="24"/>
          <w:szCs w:val="24"/>
          <w:lang w:val="sk-SK"/>
        </w:rPr>
        <w:t>na domáce čítanie (návrhy na čítanie). Výber časti školského a domáceho čítania je v súlade s vekom žiakov.</w:t>
      </w:r>
    </w:p>
    <w:p w:rsidR="00200EBB" w:rsidRPr="009A3D69" w:rsidRDefault="00200EBB" w:rsidP="00200EBB">
      <w:pPr>
        <w:suppressAutoHyphens/>
        <w:autoSpaceDN w:val="0"/>
        <w:ind w:firstLine="708"/>
        <w:jc w:val="both"/>
        <w:textAlignment w:val="baseline"/>
        <w:rPr>
          <w:rFonts w:ascii="Times New Roman" w:hAnsi="Times New Roman"/>
          <w:bCs/>
          <w:kern w:val="3"/>
          <w:sz w:val="24"/>
          <w:szCs w:val="24"/>
          <w:lang w:val="sk-SK"/>
        </w:rPr>
      </w:pPr>
      <w:r w:rsidRPr="009A3D69">
        <w:rPr>
          <w:rFonts w:ascii="Times New Roman" w:hAnsi="Times New Roman"/>
          <w:bCs/>
          <w:kern w:val="3"/>
          <w:sz w:val="24"/>
          <w:szCs w:val="24"/>
          <w:lang w:val="sk-SK"/>
        </w:rPr>
        <w:t>Okrem diel z beletrie programom sa povzbudzuje aj zoznamovanie sa žiakov s našimi významnými spisovateľmi, umelcami a vedcami, ktorí zanechali významnú stopu v slovenskej kultúre; s prírodnými krásami a kultúrnymi pamiatkami Srbska; so zaujímavými oblasťami, národmi, obyčajmi vo svete, s pravidlami slušného správania sa v rodine a v škole, výberom populárno-vedeckých textov z kníh, encyklopédií a časopisov.</w:t>
      </w:r>
    </w:p>
    <w:p w:rsidR="00200EBB" w:rsidRPr="009A3D69" w:rsidRDefault="00200EBB" w:rsidP="00200EBB">
      <w:pPr>
        <w:suppressAutoHyphens/>
        <w:autoSpaceDN w:val="0"/>
        <w:jc w:val="both"/>
        <w:textAlignment w:val="baseline"/>
        <w:rPr>
          <w:rFonts w:ascii="Times New Roman" w:hAnsi="Times New Roman"/>
          <w:bCs/>
          <w:kern w:val="3"/>
          <w:sz w:val="24"/>
          <w:szCs w:val="24"/>
          <w:lang w:val="sk-SK"/>
        </w:rPr>
      </w:pPr>
      <w:r w:rsidRPr="009A3D69">
        <w:rPr>
          <w:rFonts w:ascii="Times New Roman" w:hAnsi="Times New Roman"/>
          <w:bCs/>
          <w:kern w:val="3"/>
          <w:sz w:val="24"/>
          <w:szCs w:val="24"/>
          <w:lang w:val="sk-SK"/>
        </w:rPr>
        <w:tab/>
        <w:t>Do doplnkového korpusu lektúry je zaradené  množstvo súčasných literárnych diel pre deti, ktoré sú svojimi motívmi alebo tematikou blízke žiakom. Cieľom bolo poskytnúť žiakom a učiteľom príležitosť rozvíjať fantáziu a empatiu spracovaním takýchto diel, čím sa obohacujú čitateľské skúseností žiakov a modernizuje prístup vo výučbe.</w:t>
      </w:r>
    </w:p>
    <w:p w:rsidR="00200EBB" w:rsidRPr="009A3D69" w:rsidRDefault="00200EBB" w:rsidP="00200EBB">
      <w:pPr>
        <w:suppressAutoHyphens/>
        <w:autoSpaceDN w:val="0"/>
        <w:ind w:firstLine="360"/>
        <w:jc w:val="both"/>
        <w:textAlignment w:val="baseline"/>
        <w:rPr>
          <w:rFonts w:ascii="Times New Roman" w:hAnsi="Times New Roman"/>
          <w:kern w:val="3"/>
          <w:sz w:val="24"/>
          <w:szCs w:val="24"/>
          <w:lang w:val="sk-SK"/>
        </w:rPr>
      </w:pPr>
      <w:r w:rsidRPr="009A3D69">
        <w:rPr>
          <w:rFonts w:ascii="Times New Roman" w:hAnsi="Times New Roman"/>
          <w:bCs/>
          <w:kern w:val="3"/>
          <w:sz w:val="24"/>
          <w:szCs w:val="24"/>
          <w:lang w:val="sk-SK"/>
        </w:rPr>
        <w:lastRenderedPageBreak/>
        <w:tab/>
        <w:t>Texty z doplnkovej časti lektúry môžu učiteľovi poslúžiť aj pri spracovaní  vyučovacích jednotiek z gramatiky, ako aj pri spracovaní a upevňovaní obsahov z jazykovej kultúry. Diela, ktoré nespracuje, učiteľ by mal žiakom odporučiť na čítanie vo voľnom čase.</w:t>
      </w:r>
    </w:p>
    <w:p w:rsidR="00200EBB" w:rsidRPr="009A3D69" w:rsidRDefault="00200EBB" w:rsidP="00200EBB">
      <w:pPr>
        <w:suppressAutoHyphens/>
        <w:autoSpaceDN w:val="0"/>
        <w:ind w:firstLine="360"/>
        <w:jc w:val="both"/>
        <w:textAlignment w:val="baseline"/>
        <w:rPr>
          <w:rFonts w:ascii="Times New Roman" w:hAnsi="Times New Roman"/>
          <w:bCs/>
          <w:kern w:val="3"/>
          <w:sz w:val="24"/>
          <w:szCs w:val="24"/>
          <w:lang w:val="sk-SK"/>
        </w:rPr>
      </w:pPr>
      <w:r w:rsidRPr="009A3D69">
        <w:rPr>
          <w:rFonts w:ascii="Times New Roman" w:hAnsi="Times New Roman"/>
          <w:kern w:val="3"/>
          <w:sz w:val="24"/>
          <w:szCs w:val="24"/>
          <w:lang w:val="sk-SK"/>
        </w:rPr>
        <w:tab/>
        <w:t>Pri spracovaní literárnych textov žiaci si rozvíjajú prvé literárno-estetické skúsenosti a vytvárajú vlastné postoje o diele, ktoré počúvajú alebo čítajú. Učiteľ podnecuje žiakov, aby vyjadrili svoje názory a argumentovali ich príkladmi z textu.</w:t>
      </w:r>
    </w:p>
    <w:p w:rsidR="00200EBB" w:rsidRPr="009A3D69" w:rsidRDefault="00200EBB" w:rsidP="00200EBB">
      <w:pPr>
        <w:suppressAutoHyphens/>
        <w:autoSpaceDN w:val="0"/>
        <w:ind w:firstLine="360"/>
        <w:jc w:val="both"/>
        <w:textAlignment w:val="baseline"/>
        <w:rPr>
          <w:rFonts w:ascii="Times New Roman" w:hAnsi="Times New Roman"/>
          <w:bCs/>
          <w:color w:val="FF3333"/>
          <w:kern w:val="3"/>
          <w:sz w:val="24"/>
          <w:szCs w:val="24"/>
          <w:lang w:val="sk-SK"/>
        </w:rPr>
      </w:pPr>
      <w:r w:rsidRPr="009A3D69">
        <w:rPr>
          <w:rFonts w:ascii="Times New Roman" w:hAnsi="Times New Roman"/>
          <w:bCs/>
          <w:kern w:val="3"/>
          <w:sz w:val="24"/>
          <w:szCs w:val="24"/>
          <w:lang w:val="sk-SK"/>
        </w:rPr>
        <w:tab/>
        <w:t>Pri interpretácii textov zo školskej a domácej lektúry potrebné je rozlišovať literárne druhy: žartovnú ľudovú pieseň, bájku a zvieraciu rozprávku, poviedku, román pre deti a dramatický text;  určiť  tému, sled udalostí, čas a miesto udalostí v prečítanom texte; všimnúť si pozitívne a negatívne vlastnosti postáv; všimnúť si dôležité podrobnosti v popisoch bytostí a prírody; všimnúť si charakter humoru v literárnom texte a porozumieť myšlienkam literárneho diela.</w:t>
      </w:r>
    </w:p>
    <w:p w:rsidR="00200EBB" w:rsidRPr="009A3D69" w:rsidRDefault="00200EBB" w:rsidP="00200EBB">
      <w:pPr>
        <w:suppressAutoHyphens/>
        <w:autoSpaceDN w:val="0"/>
        <w:ind w:firstLine="360"/>
        <w:jc w:val="both"/>
        <w:textAlignment w:val="baseline"/>
        <w:rPr>
          <w:rFonts w:ascii="Times New Roman" w:hAnsi="Times New Roman"/>
          <w:bCs/>
          <w:kern w:val="3"/>
          <w:sz w:val="24"/>
          <w:szCs w:val="24"/>
          <w:lang w:val="sk-SK"/>
        </w:rPr>
      </w:pPr>
      <w:r w:rsidRPr="009A3D69">
        <w:rPr>
          <w:rFonts w:ascii="Times New Roman" w:hAnsi="Times New Roman"/>
          <w:bCs/>
          <w:color w:val="FF3333"/>
          <w:kern w:val="3"/>
          <w:sz w:val="24"/>
          <w:szCs w:val="24"/>
          <w:lang w:val="sk-SK"/>
        </w:rPr>
        <w:tab/>
      </w:r>
      <w:r w:rsidRPr="009A3D69">
        <w:rPr>
          <w:rFonts w:ascii="Times New Roman" w:hAnsi="Times New Roman"/>
          <w:bCs/>
          <w:color w:val="auto"/>
          <w:kern w:val="3"/>
          <w:sz w:val="24"/>
          <w:szCs w:val="24"/>
          <w:lang w:val="sk-SK"/>
        </w:rPr>
        <w:t>Žiak</w:t>
      </w:r>
      <w:r w:rsidRPr="009A3D69">
        <w:rPr>
          <w:rFonts w:ascii="Times New Roman" w:hAnsi="Times New Roman"/>
          <w:bCs/>
          <w:kern w:val="3"/>
          <w:sz w:val="24"/>
          <w:szCs w:val="24"/>
          <w:lang w:val="sk-SK"/>
        </w:rPr>
        <w:t xml:space="preserve"> by mal rozpoznať základné charakteristiky lyrickej básne (verš, strofa, rým a rytmus), všimnúť si personifikáciu v literárnom diele a porozumieť jej úlohe; rozlišovať opis, rozprávanie a dialóg v literárnom diele; rozlišovať rozprávanie v 1. a rozprávanie v 3. osobe v literárnom texte; všimnúť si základný tón literárneho textu (veselý, smutný, žartovný) a všimnúť si protikladné postavy v dramatickom texte. Rozvíjanie literárnych pojmov u žiakov neznamená osvojovanie si definícií, ale pomenovanie a opisné vysvetlenie pojmu a vnímanie si úlohy konkrétneho pojmu v literárno-umeleckom texte. Literárne termíny si žiaci najprv všímajú v príslušnom texte a potom tlmočia ich funkciu.</w:t>
      </w:r>
    </w:p>
    <w:p w:rsidR="00200EBB" w:rsidRPr="009A3D69" w:rsidRDefault="00200EBB" w:rsidP="00200EBB">
      <w:pPr>
        <w:suppressAutoHyphens/>
        <w:autoSpaceDN w:val="0"/>
        <w:ind w:firstLine="360"/>
        <w:jc w:val="both"/>
        <w:textAlignment w:val="baseline"/>
        <w:rPr>
          <w:rFonts w:ascii="Times New Roman" w:hAnsi="Times New Roman"/>
          <w:bCs/>
          <w:kern w:val="3"/>
          <w:sz w:val="24"/>
          <w:szCs w:val="24"/>
          <w:lang w:val="sk-SK"/>
        </w:rPr>
      </w:pP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Pri spracovaní lyrických, epických a dramatických textov pre deti žiaci sa motivujú k radu tvorivých aktivít, ktoré vznikajú v súvislosti s dielom (výrazné recitovanie lyrickej básne, interpretácia čítania prozaického textu, scénické predvedenie – predvádzanie dramatického textu, divadelné hry, dramatizované dialógy, sledovanie detských divadelných predstavení a filmov pre deti, nahrávanie a komentovanie dramatizovaných úryvkov).</w:t>
      </w:r>
    </w:p>
    <w:p w:rsidR="00200EBB" w:rsidRPr="009A3D69" w:rsidRDefault="00200EBB" w:rsidP="00200EBB">
      <w:pPr>
        <w:suppressAutoHyphens/>
        <w:autoSpaceDN w:val="0"/>
        <w:ind w:firstLine="720"/>
        <w:jc w:val="both"/>
        <w:textAlignment w:val="baseline"/>
        <w:rPr>
          <w:rFonts w:ascii="Times New Roman" w:eastAsia="Times New Roman" w:hAnsi="Times New Roman"/>
          <w:kern w:val="3"/>
          <w:sz w:val="24"/>
          <w:szCs w:val="24"/>
          <w:lang w:val="sk-SK"/>
        </w:rPr>
      </w:pPr>
      <w:r w:rsidRPr="009A3D69">
        <w:rPr>
          <w:rFonts w:ascii="Times New Roman" w:hAnsi="Times New Roman"/>
          <w:kern w:val="3"/>
          <w:sz w:val="24"/>
          <w:szCs w:val="24"/>
          <w:lang w:val="sk-SK"/>
        </w:rPr>
        <w:t>Hodiny literatúry môžu byť doplnené použitím digitálnych obsahov. Učiteľom a žiakom môžu vo veľkej miere pomôcť zvukové nahrávky, na ktorých herci výrazne a hovoria zvolené texty. Do výučby by sa mali uvádzať aj rôzne tvorivé aktivity, ktorými sa  systematizujú spracované obsahy (hry asociácie, tvorivé skladačky, interaktívne úlohy a kvízy).</w:t>
      </w:r>
    </w:p>
    <w:p w:rsidR="00200EBB" w:rsidRPr="009A3D69" w:rsidRDefault="00200EBB" w:rsidP="00200EBB">
      <w:pPr>
        <w:suppressAutoHyphens/>
        <w:autoSpaceDN w:val="0"/>
        <w:ind w:firstLine="720"/>
        <w:jc w:val="both"/>
        <w:textAlignment w:val="baseline"/>
        <w:rPr>
          <w:rFonts w:ascii="Times New Roman" w:hAnsi="Times New Roman"/>
          <w:bCs/>
          <w:kern w:val="3"/>
          <w:sz w:val="24"/>
          <w:szCs w:val="24"/>
          <w:lang w:val="sk-SK"/>
        </w:rPr>
      </w:pPr>
      <w:r w:rsidRPr="009A3D69">
        <w:rPr>
          <w:rFonts w:ascii="Times New Roman" w:eastAsia="Times New Roman" w:hAnsi="Times New Roman"/>
          <w:kern w:val="3"/>
          <w:sz w:val="24"/>
          <w:szCs w:val="24"/>
          <w:lang w:val="sk-SK"/>
        </w:rPr>
        <w:t>Literárne diela, ktoré boli predvádzané ako divadelné predstavenia alebo sfilmované  môžu poslúžiť na komparatívnu analýzu a zisťovanie rozdielov medzi literatúrou a divadelnej/filmovej (adaptovanej, zmenenej) témy a scénického výrazu (podľa spracovanej bájky), na základe ktorej žiaci spoznávajú charakteristiky rozličných médií a rozvíjajú svoju mediálnu gramotnosť. Na základe vzájomnej analýzy filmu a literárneho diela, žiaci pochopia, že film je oddelené umelecké dielo a je literárny text môže byť inspiráciou pre nové, originálne umelecké diela.</w:t>
      </w:r>
    </w:p>
    <w:p w:rsidR="00200EBB" w:rsidRPr="009A3D69" w:rsidRDefault="00200EBB" w:rsidP="00200EBB">
      <w:pPr>
        <w:suppressAutoHyphens/>
        <w:autoSpaceDN w:val="0"/>
        <w:ind w:firstLine="708"/>
        <w:jc w:val="both"/>
        <w:textAlignment w:val="baseline"/>
        <w:rPr>
          <w:rFonts w:ascii="Times New Roman" w:hAnsi="Times New Roman"/>
          <w:bCs/>
          <w:kern w:val="3"/>
          <w:sz w:val="24"/>
          <w:szCs w:val="24"/>
          <w:lang w:val="sk-SK"/>
        </w:rPr>
      </w:pPr>
      <w:r w:rsidRPr="009A3D69">
        <w:rPr>
          <w:rFonts w:ascii="Times New Roman" w:hAnsi="Times New Roman"/>
          <w:bCs/>
          <w:kern w:val="3"/>
          <w:sz w:val="24"/>
          <w:szCs w:val="24"/>
          <w:lang w:val="sk-SK"/>
        </w:rPr>
        <w:t>Korelácia je možná primeranou kombináciou povinných a voliteľných diel. Ten istý text môže byť prepojený s ďalšími rôznymi spôsobmi, podľa rôznych motívov alebo základného tónu, ako súčasť projektového vyučovania, ktoré je založené  na výkonoch a nie na  obsahoch učenia. Medzipredmetové vzťahy učitelia vytvárajú predovšetkým s výučbou prírody a spoločnosti, výtvarnej kultúry, hudobnej kultúry, náboženstva a občianskej výchovy.</w:t>
      </w:r>
    </w:p>
    <w:p w:rsidR="00200EBB" w:rsidRPr="009A3D69" w:rsidRDefault="00200EBB" w:rsidP="00200EBB">
      <w:pPr>
        <w:suppressAutoHyphens/>
        <w:autoSpaceDN w:val="0"/>
        <w:ind w:firstLine="708"/>
        <w:jc w:val="both"/>
        <w:textAlignment w:val="baseline"/>
        <w:rPr>
          <w:rFonts w:ascii="Times New Roman" w:eastAsia="Times New Roman" w:hAnsi="Times New Roman"/>
          <w:kern w:val="3"/>
          <w:sz w:val="24"/>
          <w:szCs w:val="24"/>
          <w:lang w:val="sk-SK"/>
        </w:rPr>
      </w:pPr>
      <w:r w:rsidRPr="009A3D69">
        <w:rPr>
          <w:rFonts w:ascii="Times New Roman" w:hAnsi="Times New Roman"/>
          <w:bCs/>
          <w:kern w:val="3"/>
          <w:sz w:val="24"/>
          <w:szCs w:val="24"/>
          <w:lang w:val="sk-SK"/>
        </w:rPr>
        <w:lastRenderedPageBreak/>
        <w:t>Odporúča sa, aby žiaci vo výučbe používali multimediálny dodatok k učebniciam, ak na to majú v škole možnosti.</w:t>
      </w:r>
    </w:p>
    <w:p w:rsidR="00200EBB" w:rsidRPr="009A3D69" w:rsidRDefault="00200EBB" w:rsidP="00200EBB">
      <w:pPr>
        <w:suppressAutoHyphens/>
        <w:autoSpaceDN w:val="0"/>
        <w:ind w:firstLine="720"/>
        <w:jc w:val="both"/>
        <w:textAlignment w:val="baseline"/>
        <w:rPr>
          <w:rFonts w:ascii="Times New Roman" w:eastAsia="Times New Roman" w:hAnsi="Times New Roman"/>
          <w:kern w:val="3"/>
          <w:sz w:val="24"/>
          <w:szCs w:val="24"/>
          <w:lang w:val="sk-SK"/>
        </w:rPr>
      </w:pPr>
    </w:p>
    <w:p w:rsidR="00200EBB" w:rsidRPr="009A3D69" w:rsidRDefault="00200EBB" w:rsidP="00200EBB">
      <w:pPr>
        <w:suppressAutoHyphens/>
        <w:autoSpaceDN w:val="0"/>
        <w:jc w:val="center"/>
        <w:textAlignment w:val="baseline"/>
        <w:rPr>
          <w:rFonts w:ascii="Times New Roman" w:eastAsia="TimesNewRomanPSMT" w:hAnsi="Times New Roman"/>
          <w:kern w:val="3"/>
          <w:sz w:val="24"/>
          <w:szCs w:val="24"/>
          <w:lang w:val="sk-SK"/>
        </w:rPr>
      </w:pPr>
      <w:r w:rsidRPr="009A3D69">
        <w:rPr>
          <w:rFonts w:ascii="Times New Roman" w:eastAsia="TimesNewRomanPSMT" w:hAnsi="Times New Roman"/>
          <w:b/>
          <w:kern w:val="3"/>
          <w:sz w:val="24"/>
          <w:szCs w:val="24"/>
          <w:lang w:val="sk-SK"/>
        </w:rPr>
        <w:t>JAZYK</w:t>
      </w:r>
    </w:p>
    <w:p w:rsidR="00200EBB" w:rsidRPr="009A3D69" w:rsidRDefault="00200EBB" w:rsidP="00200EBB">
      <w:pPr>
        <w:suppressAutoHyphens/>
        <w:autoSpaceDN w:val="0"/>
        <w:jc w:val="both"/>
        <w:textAlignment w:val="baseline"/>
        <w:rPr>
          <w:rFonts w:ascii="Times New Roman" w:eastAsia="TimesNewRomanPSMT" w:hAnsi="Times New Roman"/>
          <w:kern w:val="3"/>
          <w:sz w:val="24"/>
          <w:szCs w:val="24"/>
          <w:lang w:val="sk-SK"/>
        </w:rPr>
      </w:pPr>
    </w:p>
    <w:p w:rsidR="00200EBB" w:rsidRPr="009A3D69" w:rsidRDefault="00200EBB" w:rsidP="00200EBB">
      <w:pPr>
        <w:suppressAutoHyphens/>
        <w:autoSpaceDN w:val="0"/>
        <w:ind w:firstLine="720"/>
        <w:jc w:val="both"/>
        <w:textAlignment w:val="baseline"/>
        <w:rPr>
          <w:rFonts w:ascii="Times New Roman" w:eastAsia="TimesNewRomanPSMT" w:hAnsi="Times New Roman"/>
          <w:kern w:val="3"/>
          <w:sz w:val="24"/>
          <w:szCs w:val="24"/>
          <w:lang w:val="sk-SK"/>
        </w:rPr>
      </w:pPr>
      <w:r w:rsidRPr="009A3D69">
        <w:rPr>
          <w:rFonts w:ascii="Times New Roman" w:eastAsia="TimesNewRomanPSMT" w:hAnsi="Times New Roman"/>
          <w:kern w:val="3"/>
          <w:sz w:val="24"/>
          <w:szCs w:val="24"/>
          <w:lang w:val="sk-SK"/>
        </w:rPr>
        <w:t xml:space="preserve"> </w:t>
      </w:r>
      <w:r w:rsidRPr="009A3D69">
        <w:rPr>
          <w:rFonts w:ascii="Times New Roman" w:hAnsi="Times New Roman"/>
          <w:kern w:val="3"/>
          <w:sz w:val="24"/>
          <w:szCs w:val="24"/>
          <w:lang w:val="sk-SK"/>
        </w:rPr>
        <w:t>Vo vyučovaní jazyka žiaci si osvojujú gramatické a pravopisné pravidlá slovenského spisovného jazyka, ktoré budú uplatňovať v ústnej a písomnej komunikácii.</w:t>
      </w:r>
    </w:p>
    <w:p w:rsidR="00200EBB" w:rsidRPr="009A3D69" w:rsidRDefault="00200EBB" w:rsidP="00200EBB">
      <w:pPr>
        <w:suppressAutoHyphens/>
        <w:autoSpaceDN w:val="0"/>
        <w:jc w:val="both"/>
        <w:textAlignment w:val="baseline"/>
        <w:rPr>
          <w:rFonts w:ascii="Times New Roman" w:eastAsia="TimesNewRomanPSMT" w:hAnsi="Times New Roman"/>
          <w:kern w:val="3"/>
          <w:sz w:val="24"/>
          <w:szCs w:val="24"/>
          <w:lang w:val="sk-SK"/>
        </w:rPr>
      </w:pPr>
    </w:p>
    <w:p w:rsidR="00200EBB" w:rsidRPr="009A3D69" w:rsidRDefault="00200EBB" w:rsidP="00200EBB">
      <w:pPr>
        <w:suppressAutoHyphens/>
        <w:autoSpaceDN w:val="0"/>
        <w:jc w:val="both"/>
        <w:textAlignment w:val="baseline"/>
        <w:rPr>
          <w:rFonts w:ascii="Times New Roman" w:eastAsia="TimesNewRomanPSMT" w:hAnsi="Times New Roman"/>
          <w:b/>
          <w:bCs/>
          <w:kern w:val="3"/>
          <w:sz w:val="24"/>
          <w:szCs w:val="24"/>
          <w:lang w:val="sk-SK"/>
        </w:rPr>
      </w:pPr>
      <w:r w:rsidRPr="009A3D69">
        <w:rPr>
          <w:rFonts w:ascii="Times New Roman" w:eastAsia="TimesNewRomanPSMT" w:hAnsi="Times New Roman"/>
          <w:b/>
          <w:bCs/>
          <w:kern w:val="3"/>
          <w:sz w:val="24"/>
          <w:szCs w:val="24"/>
          <w:lang w:val="sk-SK"/>
        </w:rPr>
        <w:t>Gramatika</w:t>
      </w:r>
    </w:p>
    <w:p w:rsidR="00200EBB" w:rsidRPr="009A3D69" w:rsidRDefault="00200EBB" w:rsidP="00200EBB">
      <w:pPr>
        <w:suppressAutoHyphens/>
        <w:autoSpaceDN w:val="0"/>
        <w:jc w:val="both"/>
        <w:textAlignment w:val="baseline"/>
        <w:rPr>
          <w:rFonts w:ascii="Times New Roman" w:eastAsia="TimesNewRomanPSMT" w:hAnsi="Times New Roman"/>
          <w:b/>
          <w:bCs/>
          <w:kern w:val="3"/>
          <w:sz w:val="24"/>
          <w:szCs w:val="24"/>
          <w:lang w:val="sk-SK"/>
        </w:rPr>
      </w:pP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Osvojovanie si nových obsahov si vyžaduje upevňovanie vedomostí z morfológie: slovných druhov a ich gramatických kategórií.</w:t>
      </w: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V rámci nových obsahov je potrebné na príkladoch poukázať, že niektoré slová menia svoj tvar a iné nie (myslí sa predovšetkým na skloňovanie podstatných mien, zámen a prídavných mien a časovanie slovies). Je dôležité, aby si žiaci všimli slová, ktoré nemenia svoj tvar (tu hovoríme predovšetkým o príslovkách, predložkách, spojkách a typických slovách,  bez uvádzania ich názvov).</w:t>
      </w: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Predtým, ako sa uvedú nové obsahy zo syntaxe, potrebné je obnoviť si vedomosti o vete a vedieť rozlíšiť rôzne druhy viet podľa tvaru a významu.</w:t>
      </w: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 xml:space="preserve">V štvrtom ročníku sa uvádza pojem vetných členov a pojem funkcie slov vo vete. Funkcia podmetu osvojuje sa na príklade podstatných mien a osobných zámen. Malo by sa jasne poukázať na rozlišovanie slovných druhov (podstatné mená, zámená) a funkciu (podmet). Sloveso ako slovný druh sa vyskytuje vo funkcii prísudku. Osvojovanie si prísudku by sa malo začať príkladmi slovies v prítomnom čase a neskoršie príkladmi slovies v minulom a v budúcom čase, poukazujúc na rozlišovanie jednoduchých tvarov prítomného a zložených tvarov budúceho a minulého času. Potrebné je vyzdvihnúť príklad </w:t>
      </w:r>
      <w:r w:rsidRPr="009A3D69">
        <w:rPr>
          <w:rFonts w:ascii="Times New Roman" w:eastAsia="TimesNewRomanPSMT" w:hAnsi="Times New Roman"/>
          <w:bCs/>
          <w:i/>
          <w:iCs/>
          <w:kern w:val="3"/>
          <w:sz w:val="24"/>
          <w:szCs w:val="24"/>
          <w:lang w:val="sk-SK"/>
        </w:rPr>
        <w:t>chlapec si včera čítal</w:t>
      </w:r>
      <w:r w:rsidRPr="009A3D69">
        <w:rPr>
          <w:rFonts w:ascii="Times New Roman" w:eastAsia="TimesNewRomanPSMT" w:hAnsi="Times New Roman"/>
          <w:bCs/>
          <w:kern w:val="3"/>
          <w:sz w:val="24"/>
          <w:szCs w:val="24"/>
          <w:lang w:val="sk-SK"/>
        </w:rPr>
        <w:t xml:space="preserve">, kde je pomocné slovesom odlúčené od základného slovesa v minulom čase.  </w:t>
      </w: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Podstatné mená, okrem funkcie podmetu, môžu mať aj funkciu predmetu. Jasnými a nespornými príkladmi vysvetliť pojem predmetu (napr. Chlapec číta knihu). Pri spracovaní predmetu sa môže poukázať aj ako sa mení tvar slov (napr. kniha – knihu). Prívlastok by mal byť vysvetlený príkladmi, keď prídavné meno stojí pri podstatnom mene, v rámci skupiny slov s funkciou podmetu alebo predmetu (nie v rámci príslovkových určení). Príkladmi treba poukázať, že funkciu podmetu, predmetu a príslovkových určení miesta, času a spôsobu môžu vykonávať slová a skupiny slov. Osvojovanie si vetných členov má ísť postupne od najjednoduchších príkladov k zložitejším. Najprv sa dávajú príklady s jedným slovom vo funkcii podmetu / predmetu, neskoršie sa uvádzajú skupiny slov v tej istej funkcii. Pri osvojovaní si nových obsahov potrebné je neustále poukazovať na rozlišovanie slovných druhov a ich funkcií vo vete.</w:t>
      </w: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V predchádzajúcich ročníkoch bol spracovaný prvý a druhý model priamej reči, preto je potrebné vykonať systematizáciu a potom uviesť tretí model. Je potrebné prepojiť modely priamej reči s pravopisnými pravidlami a použitím úvodzoviek a čiarky.</w:t>
      </w:r>
    </w:p>
    <w:p w:rsidR="00200EBB" w:rsidRPr="009A3D69" w:rsidRDefault="00200EBB" w:rsidP="00200EBB">
      <w:pPr>
        <w:suppressAutoHyphens/>
        <w:autoSpaceDN w:val="0"/>
        <w:ind w:firstLine="708"/>
        <w:jc w:val="both"/>
        <w:textAlignment w:val="baseline"/>
        <w:rPr>
          <w:rFonts w:ascii="Times New Roman" w:eastAsia="TimesNewRomanPSMT" w:hAnsi="Times New Roman"/>
          <w:bCs/>
          <w:kern w:val="3"/>
          <w:sz w:val="24"/>
          <w:szCs w:val="24"/>
          <w:lang w:val="sk-SK"/>
        </w:rPr>
      </w:pPr>
      <w:r w:rsidRPr="009A3D69">
        <w:rPr>
          <w:rFonts w:ascii="Times New Roman" w:eastAsia="TimesNewRomanPSMT" w:hAnsi="Times New Roman"/>
          <w:bCs/>
          <w:kern w:val="3"/>
          <w:sz w:val="24"/>
          <w:szCs w:val="24"/>
          <w:lang w:val="sk-SK"/>
        </w:rPr>
        <w:t xml:space="preserve">Výučba gramatiky by mala byť prepojená s výučbou literatúry tak, aby literárne texty z programu mohli slúžiť na gramatickú analýzu a ako príklad použitia slovných druhov vo vete, funkcie vo vete a </w:t>
      </w:r>
      <w:r w:rsidRPr="009A3D69">
        <w:rPr>
          <w:rFonts w:ascii="Times New Roman" w:eastAsia="TimesNewRomanPSMT" w:hAnsi="Times New Roman"/>
          <w:bCs/>
          <w:kern w:val="3"/>
          <w:sz w:val="24"/>
          <w:szCs w:val="24"/>
          <w:lang w:val="sk-SK"/>
        </w:rPr>
        <w:lastRenderedPageBreak/>
        <w:t>rôznych druhov viet podľa obsahu a členitosti. Príklady by mali byť jednoduché na analýzu. Učiteľ môže tiež prispôsobiť text tak, aby príklady boli typické.</w:t>
      </w:r>
    </w:p>
    <w:p w:rsidR="00200EBB" w:rsidRPr="009A3D69" w:rsidRDefault="00200EBB" w:rsidP="00200EBB">
      <w:pPr>
        <w:suppressAutoHyphens/>
        <w:autoSpaceDN w:val="0"/>
        <w:jc w:val="both"/>
        <w:textAlignment w:val="baseline"/>
        <w:rPr>
          <w:rFonts w:ascii="Times New Roman" w:eastAsia="TimesNewRomanPSMT" w:hAnsi="Times New Roman"/>
          <w:bCs/>
          <w:kern w:val="3"/>
          <w:sz w:val="24"/>
          <w:szCs w:val="24"/>
          <w:lang w:val="sk-SK"/>
        </w:rPr>
      </w:pPr>
    </w:p>
    <w:p w:rsidR="00200EBB" w:rsidRPr="009A3D69" w:rsidRDefault="00200EBB" w:rsidP="00200EBB">
      <w:pPr>
        <w:suppressAutoHyphens/>
        <w:autoSpaceDN w:val="0"/>
        <w:jc w:val="both"/>
        <w:textAlignment w:val="baseline"/>
        <w:rPr>
          <w:rFonts w:ascii="Times New Roman" w:hAnsi="Times New Roman"/>
          <w:kern w:val="3"/>
          <w:sz w:val="24"/>
          <w:szCs w:val="24"/>
          <w:lang w:val="sk-SK"/>
        </w:rPr>
      </w:pPr>
      <w:r w:rsidRPr="009A3D69">
        <w:rPr>
          <w:rFonts w:ascii="Times New Roman" w:eastAsia="TimesNewRomanPSMT" w:hAnsi="Times New Roman"/>
          <w:b/>
          <w:bCs/>
          <w:kern w:val="3"/>
          <w:sz w:val="24"/>
          <w:szCs w:val="24"/>
          <w:lang w:val="sk-SK"/>
        </w:rPr>
        <w:t>Pravopis</w:t>
      </w:r>
    </w:p>
    <w:p w:rsidR="00200EBB" w:rsidRPr="009A3D69" w:rsidRDefault="00200EBB" w:rsidP="00200EBB">
      <w:pPr>
        <w:suppressAutoHyphens/>
        <w:autoSpaceDN w:val="0"/>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ind w:firstLine="708"/>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Pravopisné pravidlá si žiaci majú osvojovať postupne, opakujúc a nacvičujúc už získané vedomosti a osvojovaním si nových obsahov za pomoci rozličných cvičení ako na úrovni slov, tak aj na úrovni viet a kratších textov.</w:t>
      </w:r>
    </w:p>
    <w:p w:rsidR="00200EBB" w:rsidRPr="009A3D69" w:rsidRDefault="00200EBB" w:rsidP="00200EBB">
      <w:pPr>
        <w:suppressAutoHyphens/>
        <w:autoSpaceDN w:val="0"/>
        <w:spacing w:line="240" w:lineRule="auto"/>
        <w:ind w:firstLine="708"/>
        <w:jc w:val="both"/>
        <w:textAlignment w:val="baseline"/>
        <w:rPr>
          <w:rFonts w:ascii="Times New Roman" w:eastAsia="Times New Roman" w:hAnsi="Times New Roman"/>
          <w:kern w:val="3"/>
          <w:sz w:val="24"/>
          <w:szCs w:val="24"/>
          <w:lang w:val="sk-SK"/>
        </w:rPr>
      </w:pPr>
      <w:r w:rsidRPr="009A3D69">
        <w:rPr>
          <w:rFonts w:ascii="Times New Roman" w:hAnsi="Times New Roman"/>
          <w:kern w:val="3"/>
          <w:sz w:val="24"/>
          <w:szCs w:val="24"/>
          <w:lang w:val="sk-SK"/>
        </w:rPr>
        <w:t>Písanie mien obyvateľov štátov a sídiel, názvov ulíc a námestí, názvov inštitúcií, podnikov a ustanovizní, podujatí, ako aj písanie stanovených názvov historických udalostí a historických osobností (</w:t>
      </w:r>
      <w:r w:rsidRPr="009A3D69">
        <w:rPr>
          <w:rFonts w:ascii="Times New Roman" w:hAnsi="Times New Roman" w:cs="Times New Roman"/>
          <w:kern w:val="3"/>
          <w:sz w:val="24"/>
          <w:szCs w:val="24"/>
          <w:lang w:val="sk-SK"/>
        </w:rPr>
        <w:t xml:space="preserve">Slovenská ľudová rozprávka: </w:t>
      </w:r>
      <w:r w:rsidRPr="009A3D69">
        <w:rPr>
          <w:rFonts w:ascii="Times New Roman" w:hAnsi="Times New Roman" w:cs="Times New Roman"/>
          <w:i/>
          <w:iCs/>
          <w:kern w:val="3"/>
          <w:sz w:val="24"/>
          <w:szCs w:val="24"/>
          <w:lang w:val="sk-SK"/>
        </w:rPr>
        <w:t>Vojak cisára Jozefa</w:t>
      </w:r>
      <w:r w:rsidRPr="009A3D69">
        <w:rPr>
          <w:rFonts w:ascii="Times New Roman" w:hAnsi="Times New Roman" w:cs="Times New Roman"/>
          <w:kern w:val="3"/>
          <w:sz w:val="24"/>
          <w:szCs w:val="24"/>
          <w:lang w:val="sk-SK"/>
        </w:rPr>
        <w:t xml:space="preserve">, Mária Rázusová Martáková: </w:t>
      </w:r>
      <w:r w:rsidRPr="009A3D69">
        <w:rPr>
          <w:rFonts w:ascii="Times New Roman" w:hAnsi="Times New Roman" w:cs="Times New Roman"/>
          <w:i/>
          <w:iCs/>
          <w:kern w:val="3"/>
          <w:sz w:val="24"/>
          <w:szCs w:val="24"/>
          <w:lang w:val="sk-SK"/>
        </w:rPr>
        <w:t>Falošné dukáty</w:t>
      </w:r>
      <w:r w:rsidRPr="009A3D69">
        <w:rPr>
          <w:rFonts w:ascii="Times New Roman" w:hAnsi="Times New Roman" w:cs="Times New Roman"/>
          <w:kern w:val="3"/>
          <w:sz w:val="24"/>
          <w:szCs w:val="24"/>
          <w:lang w:val="sk-SK"/>
        </w:rPr>
        <w:t>)</w:t>
      </w:r>
      <w:r w:rsidRPr="009A3D69">
        <w:rPr>
          <w:rFonts w:ascii="Times New Roman" w:hAnsi="Times New Roman"/>
          <w:kern w:val="3"/>
          <w:sz w:val="24"/>
          <w:szCs w:val="24"/>
          <w:lang w:val="sk-SK"/>
        </w:rPr>
        <w:t xml:space="preserve"> by malo byť prepojené s výučbou predmetu Príroda a spoločnosť. Písanie mien z umeleckých diel a písanie mien zvierat potrebné je prepojiť s výučbou literatúry a spracovať na základe príkladov zo spracovaných diel (</w:t>
      </w:r>
      <w:r w:rsidRPr="009A3D69">
        <w:rPr>
          <w:rFonts w:ascii="Times New Roman" w:hAnsi="Times New Roman" w:cs="Times New Roman"/>
          <w:kern w:val="3"/>
          <w:sz w:val="24"/>
          <w:szCs w:val="24"/>
          <w:lang w:val="sk-SK"/>
        </w:rPr>
        <w:t>Walt Disney:</w:t>
      </w:r>
      <w:r w:rsidRPr="009A3D69">
        <w:rPr>
          <w:rFonts w:ascii="Times New Roman" w:hAnsi="Times New Roman" w:cs="Times New Roman"/>
          <w:i/>
          <w:iCs/>
          <w:kern w:val="3"/>
          <w:sz w:val="24"/>
          <w:szCs w:val="24"/>
          <w:lang w:val="sk-SK"/>
        </w:rPr>
        <w:t xml:space="preserve"> Káčer Donald a sused Srďo</w:t>
      </w:r>
      <w:r w:rsidRPr="009A3D69">
        <w:rPr>
          <w:rFonts w:ascii="Times New Roman" w:hAnsi="Times New Roman" w:cs="Times New Roman"/>
          <w:kern w:val="3"/>
          <w:sz w:val="24"/>
          <w:szCs w:val="24"/>
          <w:lang w:val="sk-SK"/>
        </w:rPr>
        <w:t xml:space="preserve">, Branko Ćopić: </w:t>
      </w:r>
      <w:r w:rsidRPr="009A3D69">
        <w:rPr>
          <w:rFonts w:ascii="Times New Roman" w:hAnsi="Times New Roman" w:cs="Times New Roman"/>
          <w:i/>
          <w:iCs/>
          <w:kern w:val="3"/>
          <w:sz w:val="24"/>
          <w:szCs w:val="24"/>
          <w:lang w:val="sk-SK"/>
        </w:rPr>
        <w:t>Počtár Dunčo</w:t>
      </w:r>
      <w:r w:rsidRPr="009A3D69">
        <w:rPr>
          <w:rFonts w:ascii="Times New Roman" w:hAnsi="Times New Roman" w:cs="Times New Roman"/>
          <w:kern w:val="3"/>
          <w:sz w:val="24"/>
          <w:szCs w:val="24"/>
          <w:lang w:val="sk-SK"/>
        </w:rPr>
        <w:t>).</w:t>
      </w:r>
    </w:p>
    <w:p w:rsidR="00200EBB" w:rsidRPr="009A3D69" w:rsidRDefault="00200EBB" w:rsidP="00200EBB">
      <w:pPr>
        <w:suppressAutoHyphens/>
        <w:autoSpaceDN w:val="0"/>
        <w:ind w:firstLine="708"/>
        <w:jc w:val="both"/>
        <w:textAlignment w:val="baseline"/>
        <w:rPr>
          <w:rFonts w:ascii="Times New Roman" w:hAnsi="Times New Roman"/>
          <w:kern w:val="3"/>
          <w:sz w:val="24"/>
          <w:szCs w:val="24"/>
          <w:lang w:val="sk-SK"/>
        </w:rPr>
      </w:pPr>
      <w:r w:rsidRPr="009A3D69">
        <w:rPr>
          <w:rFonts w:ascii="Times New Roman" w:eastAsia="Times New Roman" w:hAnsi="Times New Roman"/>
          <w:kern w:val="3"/>
          <w:sz w:val="24"/>
          <w:szCs w:val="24"/>
          <w:lang w:val="sk-SK"/>
        </w:rPr>
        <w:t xml:space="preserve">Písanie predložky </w:t>
      </w:r>
      <w:r w:rsidRPr="009A3D69">
        <w:rPr>
          <w:rFonts w:ascii="Times New Roman" w:eastAsia="Times New Roman" w:hAnsi="Times New Roman"/>
          <w:i/>
          <w:kern w:val="3"/>
          <w:sz w:val="24"/>
          <w:szCs w:val="24"/>
          <w:lang w:val="sk-SK"/>
        </w:rPr>
        <w:t>so</w:t>
      </w:r>
      <w:r w:rsidRPr="009A3D69">
        <w:rPr>
          <w:rFonts w:ascii="Times New Roman" w:eastAsia="Times New Roman" w:hAnsi="Times New Roman"/>
          <w:kern w:val="3"/>
          <w:sz w:val="24"/>
          <w:szCs w:val="24"/>
          <w:lang w:val="sk-SK"/>
        </w:rPr>
        <w:t xml:space="preserve"> so zámenom spracovať iba ako typické príklady </w:t>
      </w:r>
      <w:r w:rsidRPr="009A3D69">
        <w:rPr>
          <w:rFonts w:ascii="Times New Roman" w:eastAsia="Times New Roman" w:hAnsi="Times New Roman"/>
          <w:i/>
          <w:kern w:val="3"/>
          <w:sz w:val="24"/>
          <w:szCs w:val="24"/>
          <w:lang w:val="sk-SK"/>
        </w:rPr>
        <w:t>so mnou</w:t>
      </w:r>
      <w:r w:rsidRPr="009A3D69">
        <w:rPr>
          <w:rFonts w:ascii="Times New Roman" w:eastAsia="Times New Roman" w:hAnsi="Times New Roman"/>
          <w:kern w:val="3"/>
          <w:sz w:val="24"/>
          <w:szCs w:val="24"/>
          <w:lang w:val="sk-SK"/>
        </w:rPr>
        <w:t xml:space="preserve">, </w:t>
      </w:r>
      <w:r w:rsidRPr="009A3D69">
        <w:rPr>
          <w:rFonts w:ascii="Times New Roman" w:eastAsia="Times New Roman" w:hAnsi="Times New Roman"/>
          <w:i/>
          <w:kern w:val="3"/>
          <w:sz w:val="24"/>
          <w:szCs w:val="24"/>
          <w:lang w:val="sk-SK"/>
        </w:rPr>
        <w:t>s ňou</w:t>
      </w:r>
      <w:r w:rsidRPr="009A3D69">
        <w:rPr>
          <w:rFonts w:ascii="Times New Roman" w:eastAsia="Times New Roman" w:hAnsi="Times New Roman"/>
          <w:kern w:val="3"/>
          <w:sz w:val="24"/>
          <w:szCs w:val="24"/>
          <w:lang w:val="sk-SK"/>
        </w:rPr>
        <w:t xml:space="preserve">, </w:t>
      </w:r>
      <w:r w:rsidRPr="009A3D69">
        <w:rPr>
          <w:rFonts w:ascii="Times New Roman" w:eastAsia="Times New Roman" w:hAnsi="Times New Roman"/>
          <w:i/>
          <w:kern w:val="3"/>
          <w:sz w:val="24"/>
          <w:szCs w:val="24"/>
          <w:lang w:val="sk-SK"/>
        </w:rPr>
        <w:t>s tebou</w:t>
      </w:r>
      <w:r w:rsidRPr="009A3D69">
        <w:rPr>
          <w:rFonts w:ascii="Times New Roman" w:eastAsia="Times New Roman" w:hAnsi="Times New Roman"/>
          <w:kern w:val="3"/>
          <w:sz w:val="24"/>
          <w:szCs w:val="24"/>
          <w:lang w:val="sk-SK"/>
        </w:rPr>
        <w:t xml:space="preserve"> a pod. Písanie viacčlenných čísel treba prepojiť s výučbou matematiky.</w:t>
      </w:r>
    </w:p>
    <w:p w:rsidR="00200EBB" w:rsidRPr="009A3D69" w:rsidRDefault="00200EBB" w:rsidP="00200EBB">
      <w:pPr>
        <w:suppressAutoHyphens/>
        <w:autoSpaceDN w:val="0"/>
        <w:ind w:firstLine="708"/>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Systematické uplatňovanie zodpovedajúcich pravopisných cvičení umožňuje, aby  teoretické pravopisné vedomosti včas prerástli na zručnosti, ako aj na praktické a spontánne uplatňovanie pravopisných pravidiel. Pravopisné cvičenia sú najlepším spôsobom, ako sa pravidlá pravopisu naučiť, overiť si ich, všimnúť si chyby a opraviť ich.</w:t>
      </w:r>
    </w:p>
    <w:p w:rsidR="00200EBB" w:rsidRPr="009A3D69" w:rsidRDefault="00200EBB" w:rsidP="00200EBB">
      <w:pPr>
        <w:suppressAutoHyphens/>
        <w:autoSpaceDN w:val="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  </w:t>
      </w:r>
    </w:p>
    <w:p w:rsidR="00200EBB" w:rsidRPr="009A3D69" w:rsidRDefault="00200EBB" w:rsidP="00200EBB">
      <w:pPr>
        <w:suppressAutoHyphens/>
        <w:autoSpaceDN w:val="0"/>
        <w:ind w:firstLine="720"/>
        <w:jc w:val="center"/>
        <w:textAlignment w:val="baseline"/>
        <w:rPr>
          <w:rFonts w:ascii="Times New Roman" w:hAnsi="Times New Roman"/>
          <w:kern w:val="3"/>
          <w:sz w:val="24"/>
          <w:szCs w:val="24"/>
          <w:lang w:val="sk-SK"/>
        </w:rPr>
      </w:pPr>
    </w:p>
    <w:p w:rsidR="00200EBB" w:rsidRPr="009A3D69" w:rsidRDefault="00200EBB" w:rsidP="00200EBB">
      <w:pPr>
        <w:suppressAutoHyphens/>
        <w:autoSpaceDN w:val="0"/>
        <w:ind w:firstLine="720"/>
        <w:jc w:val="center"/>
        <w:textAlignment w:val="baseline"/>
        <w:rPr>
          <w:rFonts w:ascii="Times New Roman" w:hAnsi="Times New Roman"/>
          <w:b/>
          <w:kern w:val="3"/>
          <w:sz w:val="24"/>
          <w:szCs w:val="24"/>
          <w:lang w:val="sk-SK"/>
        </w:rPr>
      </w:pPr>
      <w:r w:rsidRPr="009A3D69">
        <w:rPr>
          <w:rFonts w:ascii="Times New Roman" w:hAnsi="Times New Roman"/>
          <w:b/>
          <w:kern w:val="3"/>
          <w:sz w:val="24"/>
          <w:szCs w:val="24"/>
          <w:lang w:val="sk-SK"/>
        </w:rPr>
        <w:t>JAZYKOVÁ KULTÚRA</w:t>
      </w:r>
    </w:p>
    <w:p w:rsidR="00200EBB" w:rsidRPr="009A3D69" w:rsidRDefault="00200EBB" w:rsidP="00200EBB">
      <w:pPr>
        <w:suppressAutoHyphens/>
        <w:autoSpaceDN w:val="0"/>
        <w:ind w:firstLine="720"/>
        <w:jc w:val="center"/>
        <w:textAlignment w:val="baseline"/>
        <w:rPr>
          <w:rFonts w:ascii="Times New Roman" w:hAnsi="Times New Roman"/>
          <w:b/>
          <w:kern w:val="3"/>
          <w:sz w:val="24"/>
          <w:szCs w:val="24"/>
          <w:lang w:val="sk-SK"/>
        </w:rPr>
      </w:pP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Jednou zo základných úloh výučby jazykovej kultúry je zdokonaľovanie jazykových prejavov žiakov, čo znamená rozvíjať, obohacovať a zveľaďovať ich jazykové zručnosti. Oblasť </w:t>
      </w:r>
      <w:r w:rsidRPr="009A3D69">
        <w:rPr>
          <w:rFonts w:ascii="Times New Roman" w:hAnsi="Times New Roman"/>
          <w:i/>
          <w:kern w:val="3"/>
          <w:sz w:val="24"/>
          <w:szCs w:val="24"/>
          <w:lang w:val="sk-SK"/>
        </w:rPr>
        <w:t>Jazyková kultúra</w:t>
      </w:r>
      <w:r w:rsidRPr="009A3D69">
        <w:rPr>
          <w:rFonts w:ascii="Times New Roman" w:hAnsi="Times New Roman"/>
          <w:kern w:val="3"/>
          <w:sz w:val="24"/>
          <w:szCs w:val="24"/>
          <w:lang w:val="sk-SK"/>
        </w:rPr>
        <w:t xml:space="preserve"> zahŕňa ústne a písomné vyjadrovanie. Výučba v tejto oblasti sa realizuje v spolupráci s ďalšími dvoma oblasťami: jazykom a literatúrou, ale aj prostredníctvom nezávislých vyučovacích jednotiek. Správny ústny a písomný prejav umožňuje žiakovi  úspešne sa učiť a ovládať ďalšie vyučovacie predmety.</w:t>
      </w: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r w:rsidRPr="009A3D69">
        <w:rPr>
          <w:rFonts w:ascii="Times New Roman" w:hAnsi="Times New Roman"/>
          <w:kern w:val="3"/>
          <w:sz w:val="24"/>
          <w:szCs w:val="24"/>
          <w:lang w:val="sk-SK"/>
        </w:rPr>
        <w:t>Základné formy ústneho a písomného prejavu (prerozprávanie, rozprávanie, opisovanie) sú základnými obsahmi programu na zdokonalenie a pestovanie jazykovej kultúry žiakov. Vo štvrtom ročníku je potrebné žiakov povzbudzovať prerozprávať, rozprávať a opisovať stručným a obsiahlejším spôsobom, ako ústne, tak  aj písomne.</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i/>
          <w:kern w:val="3"/>
          <w:sz w:val="24"/>
          <w:szCs w:val="24"/>
          <w:lang w:val="sk-SK"/>
        </w:rPr>
        <w:t>Prerozprávanie</w:t>
      </w:r>
      <w:r w:rsidRPr="009A3D69">
        <w:rPr>
          <w:rFonts w:ascii="Times New Roman" w:hAnsi="Times New Roman"/>
          <w:kern w:val="3"/>
          <w:sz w:val="24"/>
          <w:szCs w:val="24"/>
          <w:lang w:val="sk-SK"/>
        </w:rPr>
        <w:t xml:space="preserve"> je jednou z najpopulárnejších foriem ústneho a písomného vyjadrovania v mladších ročníkoch základnej školy. Aby sa nestalo improvizáciou každé prerozprávanie musí mať svoj cieľ a musí byť plánovane usmerňovaná. Malo by byť vopred známe, aké obsahy má žiak prerozprávať. Výber by mal zahŕňať rôzne typy textov / obsahov. Je potrebné usmerňovať žiakov, ako si zvoliť fakty, ako oddeliť hlavné od vedľajšieho a menej dôležitého a ako sledovať chronologický sled udalostí. Potrebné je dbať, aby sa prerozprávali obsahy, ktoré spĺňajú požiadavky programu a ktoré boli predtým žiakom tlmočené, analyzované, prezentované a vysvetlené. Keďže sa v štvrtom ročníku výučba jazykovej kultúry stáva komplexnejšou a zvyšujú sa požiadavky v oblasti tejto formy vyjadrovania žiakov, je </w:t>
      </w:r>
      <w:r w:rsidRPr="009A3D69">
        <w:rPr>
          <w:rFonts w:ascii="Times New Roman" w:hAnsi="Times New Roman"/>
          <w:kern w:val="3"/>
          <w:sz w:val="24"/>
          <w:szCs w:val="24"/>
          <w:lang w:val="sk-SK"/>
        </w:rPr>
        <w:lastRenderedPageBreak/>
        <w:t>potrebné podnecovať ich, prerozprávať texty/obsahy ako celok a po častiach, majúc na zreteli plán prerozprávania.</w:t>
      </w: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r w:rsidRPr="009A3D69">
        <w:rPr>
          <w:rFonts w:ascii="Times New Roman" w:hAnsi="Times New Roman"/>
          <w:kern w:val="3"/>
          <w:sz w:val="24"/>
          <w:szCs w:val="24"/>
          <w:lang w:val="sk-SK"/>
        </w:rPr>
        <w:t>Tiež je  potrebné vyhodnotiť prerozprávanie, tj. nasmerovať žiakov na viac či menej vydarené segmenty tejto formy vyjadrovania.</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i/>
          <w:kern w:val="3"/>
          <w:sz w:val="24"/>
          <w:szCs w:val="24"/>
          <w:lang w:val="sk-SK"/>
        </w:rPr>
        <w:t xml:space="preserve">Rozprávanie </w:t>
      </w:r>
      <w:r w:rsidRPr="009A3D69">
        <w:rPr>
          <w:rFonts w:ascii="Times New Roman" w:hAnsi="Times New Roman"/>
          <w:kern w:val="3"/>
          <w:sz w:val="24"/>
          <w:szCs w:val="24"/>
          <w:lang w:val="sk-SK"/>
        </w:rPr>
        <w:t>predstavuje tvorivé vyjadrovanie, bez ohľadu na to, či ide o realitu alebo fantáziu; či ide o reprodukciu zážitku, udalosti a predstaveného obsahu (zo sveta detskej fantázie). Najčastejšie sa začína s rozprávaním zážitkov a až potom sa rozprávajú príbehy. Rozprávanie si vyžaduje zvláštne intelektuálne úsilie a rozvoj jazykových kompetencií na určitej úrovni, čo sa prejaví vo výbere tematického materiálu a jeho významných detailov a spôsobom lingvistického formovania všetkých štrukturálnych prvkov príbehu.</w:t>
      </w: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r w:rsidRPr="009A3D69">
        <w:rPr>
          <w:rFonts w:ascii="Times New Roman" w:hAnsi="Times New Roman"/>
          <w:kern w:val="3"/>
          <w:sz w:val="24"/>
          <w:szCs w:val="24"/>
          <w:lang w:val="sk-SK"/>
        </w:rPr>
        <w:t xml:space="preserve">  Potrebné je poukázať, že môžu voľnejšie vyjadriť svoje zážitky a postoje, že môžu byť tvoriví a originálni, že sa môžu emocionálne a obrazne vyjadrovať. Je potrebné dodržiavať základné metodické zásady vzťahujúce sa na organizáciu tejto formy jazykového vyjadrovania žiakov: plánovanie, podnecovanie, usmerňovanie a hodnotenie. Vo štvrtom ročníku je korelácia s obsahmi v ďalších dvoch oblastiach (jazyk a literatúra) obzvlášť významná, a preto by sa malo uprednostniť rozprávanie v tvare dialógu resp. uvádzanie dialógu do štruktúry rozprávania.</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i/>
          <w:kern w:val="3"/>
          <w:sz w:val="24"/>
          <w:szCs w:val="24"/>
          <w:lang w:val="sk-SK"/>
        </w:rPr>
        <w:t>Opisovanie</w:t>
      </w:r>
      <w:r w:rsidRPr="009A3D69">
        <w:rPr>
          <w:rFonts w:ascii="Times New Roman" w:hAnsi="Times New Roman"/>
          <w:kern w:val="3"/>
          <w:sz w:val="24"/>
          <w:szCs w:val="24"/>
          <w:lang w:val="sk-SK"/>
        </w:rPr>
        <w:t xml:space="preserve"> je najzložitejšou formou jazykového vyjadrovania v tomto veku. Vo väčšej či menšej miere je zastúpené v každodennej komunikácii, a preto je nevyhnutné venovať mu osobitnú pozornosť. Z dôvodu početných vekových obmedzení pri práci s najmladšími žiakmi by sa k tomuto druhu jazykového vyjadrovania malo pristupovať zodpovedne a s uctievaním si princípov výučbovej podmienenosti a postupnosti pri stanovovaní požiadaviek: uschopňovať žiakov pozorne sledovať, všímať si, objavovať, porovnávať a až potom danú myšlienku jazykovo upraviť. Keďže opisovanie často úzko súvisí s čítaním a posudzovaním textu (najmä literárneho-umeleckého), potrebné je neustále usmerňovať pozornosť žiakov na tie miesta v tomto druhu textov, ktoré sú bohaté prvky opisu (opis vzťahov medzi objektmi, bytosťami a javmi; opis prírody, osobnosti , literárnych postáv atď.), lebo sú to tie najlepšie vzory na spontánne osvojovanie si techník opisovania ako trvalej zručnosti v jazykovom vyjadrovaní.</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Aby si žiaci pri opise zvykli vyhýbať sa stereotypom, je potrebné ich povzbudzovať, aby písali o tom, čo im je blízke alebo o tom, čo ich hlboko ovplyvnilo. Ciele a úlohy takéhoto druhu cvičení by mali byť postupne zložitejšie – od jednoduchého opisu toho, čo je viditeľné až po premyslené analytické vyjadrenie zažitej skutočnosti, v ktorom bude zdôraznená samostatnosť a individualita žiaka. Preto niekedy možno opis kombinovať s metódou rozhovoru, grafickým znázornením alebo metódou pozorovania. Ďalšie všeobecné metodologické prístupy k tejto významnej forme lingvistického prejavu sú rovnaké alebo podobné prístupom k prerozprávaniu a rozprávaniu (od plánovania, cez realizáciu plánovaných aktivít až po vyhodnotenie dosiahnutého a funkčného prepojenia na súvisiaci obsah, ako sú ústne a písomné cvičenia na získanie, zlepšenie a pestovanie jazykové kultúry žiakov).</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Spracovanie vyučovacích obsahov, ktoré sa vzťahujú na </w:t>
      </w:r>
      <w:r w:rsidRPr="009A3D69">
        <w:rPr>
          <w:rFonts w:ascii="Times New Roman" w:hAnsi="Times New Roman"/>
          <w:i/>
          <w:kern w:val="3"/>
          <w:sz w:val="24"/>
          <w:szCs w:val="24"/>
          <w:lang w:val="sk-SK"/>
        </w:rPr>
        <w:t>slová toho istého tvaru a rozličného významu a slová rovnakého významu a rozličných tvarov</w:t>
      </w:r>
      <w:r w:rsidRPr="009A3D69">
        <w:rPr>
          <w:rFonts w:ascii="Times New Roman" w:hAnsi="Times New Roman"/>
          <w:kern w:val="3"/>
          <w:sz w:val="24"/>
          <w:szCs w:val="24"/>
          <w:lang w:val="sk-SK"/>
        </w:rPr>
        <w:t xml:space="preserve">, tiež ustálených jazykových výrazov, by malo byť založené na početných príkladoch, ktoré sú žiakom  známe, lebo im pomôžu lepšie rozumieť a používať dané lexémy v spontánnej komunikácii, čo prispieva obohacovaniu ich jazykovej produkcie a zveľadeniu ich komunikačnej kompetencie. Je nesmierne dôležité, aby sa tieto lexémy a ustálené výrazy </w:t>
      </w:r>
      <w:r w:rsidRPr="009A3D69">
        <w:rPr>
          <w:rFonts w:ascii="Times New Roman" w:hAnsi="Times New Roman"/>
          <w:kern w:val="3"/>
          <w:sz w:val="24"/>
          <w:szCs w:val="24"/>
          <w:lang w:val="sk-SK"/>
        </w:rPr>
        <w:lastRenderedPageBreak/>
        <w:t>nevyučovali izolovane, mimo kontextu, ale skôr je potrebné žiakom poukázať na ich funkciu pri reálnom používaní jazyka. Okrem iného by malo so žiakmi diskutovať o osobitných (štylistických) účinkoch, ktoré majú tieto lexémy a frazeologizmy v konkrétnom texte. Toto učivo je potrebné prepojiť s výučbou literatúry, pretože literárne dielo je bohaté na lexikálne vrstvy, ktorými sa buduje literárny aj jazykový vkus žiakov.</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K vyučovacej jednotke </w:t>
      </w:r>
      <w:r w:rsidRPr="009A3D69">
        <w:rPr>
          <w:rFonts w:ascii="Times New Roman" w:hAnsi="Times New Roman"/>
          <w:i/>
          <w:kern w:val="3"/>
          <w:sz w:val="24"/>
          <w:szCs w:val="24"/>
          <w:lang w:val="sk-SK"/>
        </w:rPr>
        <w:t>Pohľadnica, blahoželanie, list</w:t>
      </w:r>
      <w:r w:rsidRPr="009A3D69">
        <w:rPr>
          <w:rFonts w:ascii="Times New Roman" w:hAnsi="Times New Roman"/>
          <w:kern w:val="3"/>
          <w:sz w:val="24"/>
          <w:szCs w:val="24"/>
          <w:lang w:val="sk-SK"/>
        </w:rPr>
        <w:t xml:space="preserve"> by sa malo pristúpiť funkčne. Žiakov je potrebné povzbudzovať k tomu, aby sami písali pohľadnicu, blahoželanie alebo list a mali by im však najprv byť predostreté konkrétne pravidlá týkajúce sa týchto foriem písomnej komunikácie. Osobitná pozornosť by sa mala venovať adresovaniu listu a pohľadnice. Je vhodné prepojiť tieto vyučovacie obsahy s príslušnými metodickými jednotkami z pravopisu.</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Pomocou literárnych a neliterárnych textov žiakom by sa malo poukázať na rôzne možnosti použitia slov, syntagiem a viet vo formálnych / neformálnych jazykových situáciách, ako aj na zmenu ich významu v závislosti od kontextu. Počas praktickej výučby jazykovej kultúry by žiaci mali byť upozornení, že je potrebné hovoriť podľa požiadaviek komunikačnej situácie a harmonizovať s ňou jazykové mechanizmy.</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Spracovaním rôznych druhov textov – lineárnych a nelineárnych – prostredníctvom navrhovania, organizácie a realizácie početných aktivít u žiakov by sa mali zveľadiť čitateľské kompetencie. Osobitne by bolo potrebné usmerňovať ich, aby uvažovali o textoch, analyzovali ich, aby jazykovo správne a zreteľne vyjadrovali svoje názory na konkrétny text, a aby vyvodili záver prepojením informácií uvedených v texte. Je žiaduce u žiakov podnecovať stratégie, ktoré používa čitateľ pri stretnutí s textom, ako napríklad: hľadanie informácií; prepájanie a tlmočenie; reflexia a hodnotenie. V súlade s vekom a individuálnymi charakteristikami žiakov je potrebné uschopňovať ich uplatňovať vedomosti a zručnosti, ktoré im umožnia správne zvládnuť problémové situácie v rôznych kontextoch, v ktorých prebieha čítanie.</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Koherencia je významnou vlastnosťou textovej štruktúry a naznačuje kontinuálny charakter textu. Preto by pri výučbe jazykovej kultúry bolo potrebné zvykať žiakov správne koncipovať/ štrukturovať text / sloh. Napríklad, mali by zostavovať logicky zmysluplné texty na základe daných slov alebo texty, ktorých dĺžka je obmedzená. Potrebné je žiakov podnecovať, aby navrhovali viac rozličných začiatkov textu na tú istú tému alebo, aby navrhli viac rozličných zakončení cieľovo pripraveného a na mieru vyhotoveného nedokončeného textu; vytvorili narušený chronologický alebo zmysluplný sled v danom texte a podobne.</w:t>
      </w:r>
    </w:p>
    <w:p w:rsidR="00200EBB" w:rsidRPr="009A3D69" w:rsidRDefault="00200EBB" w:rsidP="00200EBB">
      <w:pPr>
        <w:suppressAutoHyphens/>
        <w:autoSpaceDN w:val="0"/>
        <w:ind w:firstLine="720"/>
        <w:jc w:val="both"/>
        <w:textAlignment w:val="baseline"/>
        <w:rPr>
          <w:rFonts w:ascii="Times New Roman" w:eastAsia="Times New Roman" w:hAnsi="Times New Roman"/>
          <w:i/>
          <w:kern w:val="3"/>
          <w:sz w:val="24"/>
          <w:szCs w:val="24"/>
          <w:lang w:val="sk-SK"/>
        </w:rPr>
      </w:pPr>
      <w:r w:rsidRPr="009A3D69">
        <w:rPr>
          <w:rFonts w:ascii="Times New Roman" w:hAnsi="Times New Roman"/>
          <w:kern w:val="3"/>
          <w:sz w:val="24"/>
          <w:szCs w:val="24"/>
          <w:lang w:val="sk-SK"/>
        </w:rPr>
        <w:t>Každé z programových cvičení (pravopisné, jazykové, lexikálno-sémantické a hovorové cvičenia) je plánované a realizované vo vyučovacom kontexte, v ktorom existuje potreba funkčne si osvojiť a funkčne uplatniť dané lingvistických zákonitosti a javy v nových komunikačných situáciách, ako aj potreba upevniť, obnoviť alebo systematizovať vedomosti získané počas výučby jazyka a literatúry.</w:t>
      </w:r>
    </w:p>
    <w:p w:rsidR="00200EBB" w:rsidRPr="009A3D69" w:rsidRDefault="00200EBB" w:rsidP="00200EBB">
      <w:pPr>
        <w:suppressAutoHyphens/>
        <w:autoSpaceDN w:val="0"/>
        <w:ind w:firstLine="720"/>
        <w:jc w:val="both"/>
        <w:textAlignment w:val="baseline"/>
        <w:rPr>
          <w:rFonts w:ascii="Times New Roman" w:eastAsia="Calibri" w:hAnsi="Times New Roman" w:cs="Times New Roman"/>
          <w:kern w:val="3"/>
          <w:sz w:val="24"/>
          <w:szCs w:val="24"/>
          <w:lang w:val="sk-SK"/>
        </w:rPr>
      </w:pPr>
      <w:r w:rsidRPr="009A3D69">
        <w:rPr>
          <w:rFonts w:ascii="Times New Roman" w:eastAsia="Times New Roman" w:hAnsi="Times New Roman"/>
          <w:i/>
          <w:kern w:val="3"/>
          <w:sz w:val="24"/>
          <w:szCs w:val="24"/>
          <w:lang w:val="sk-SK"/>
        </w:rPr>
        <w:t xml:space="preserve">Hovorové cvičenia </w:t>
      </w:r>
      <w:r w:rsidRPr="009A3D69">
        <w:rPr>
          <w:rFonts w:ascii="Times New Roman" w:eastAsia="Times New Roman" w:hAnsi="Times New Roman"/>
          <w:kern w:val="3"/>
          <w:sz w:val="24"/>
          <w:szCs w:val="24"/>
          <w:lang w:val="sk-SK"/>
        </w:rPr>
        <w:t xml:space="preserve">podnecujú u žiakov obrazotvornosť, kreatívnosť, ale aj divergentné myslenie a preto je potrebné vo výučbe jazykovej kultúry používať ich častejšie. </w:t>
      </w:r>
      <w:r w:rsidRPr="009A3D69">
        <w:rPr>
          <w:rFonts w:ascii="Times New Roman" w:hAnsi="Times New Roman"/>
          <w:kern w:val="3"/>
          <w:sz w:val="24"/>
          <w:szCs w:val="24"/>
          <w:lang w:val="sk-SK"/>
        </w:rPr>
        <w:t xml:space="preserve">Musia byť starostlivo naplánované a organizované do detailov. Hovorové cvičenia musia spĺňať svoju funkciu tak, aby si nimi žiaci budovali dobrý jazykový vkus, výrečnosť a plynulosť prejavu. V tomto veku môžu byť vhodné nasledujúce </w:t>
      </w:r>
      <w:r w:rsidRPr="009A3D69">
        <w:rPr>
          <w:rFonts w:ascii="Times New Roman" w:hAnsi="Times New Roman"/>
          <w:kern w:val="3"/>
          <w:sz w:val="24"/>
          <w:szCs w:val="24"/>
          <w:lang w:val="sk-SK"/>
        </w:rPr>
        <w:lastRenderedPageBreak/>
        <w:t xml:space="preserve">hovorové cvičenia: </w:t>
      </w:r>
      <w:r w:rsidRPr="009A3D69">
        <w:rPr>
          <w:rFonts w:ascii="Times New Roman" w:eastAsia="Times New Roman" w:hAnsi="Times New Roman"/>
          <w:kern w:val="3"/>
          <w:sz w:val="24"/>
          <w:szCs w:val="24"/>
          <w:lang w:val="sk-SK"/>
        </w:rPr>
        <w:t>recitovanie, výrazné čítanie, scénické predvádzanie dramatického / dramatizovaného textu a podobne.</w:t>
      </w:r>
    </w:p>
    <w:p w:rsidR="00200EBB" w:rsidRPr="009A3D69" w:rsidRDefault="00200EBB" w:rsidP="00200EBB">
      <w:pPr>
        <w:suppressAutoHyphens/>
        <w:autoSpaceDN w:val="0"/>
        <w:spacing w:line="240" w:lineRule="auto"/>
        <w:ind w:firstLine="720"/>
        <w:jc w:val="both"/>
        <w:textAlignment w:val="baseline"/>
        <w:rPr>
          <w:rFonts w:ascii="Times New Roman" w:hAnsi="Times New Roman"/>
          <w:i/>
          <w:kern w:val="3"/>
          <w:sz w:val="24"/>
          <w:szCs w:val="24"/>
          <w:lang w:val="sk-SK"/>
        </w:rPr>
      </w:pPr>
      <w:r w:rsidRPr="009A3D69">
        <w:rPr>
          <w:rFonts w:ascii="Times New Roman" w:eastAsia="Calibri" w:hAnsi="Times New Roman" w:cs="Times New Roman"/>
          <w:kern w:val="3"/>
          <w:sz w:val="24"/>
          <w:szCs w:val="24"/>
          <w:lang w:val="sk-SK"/>
        </w:rPr>
        <w:t xml:space="preserve">Systematické uplatňovanie primeraných pravopisných cvičení umožňuje, aby sa teoretické pravopisné vedomosti včas zmenili na zručnosti, aby sa nadobudnutý zvyk aplikovania pravopisných pravidiel vyjadril praktickým a spontánnym spôsobom. Pravopisné cvičenia sú najlepším spôsobom ako sa naučiť pravopisné pravidlá, ako si ich overiť a ako existujúce chyby odstrániť. V tomto veku je žiaduce uplatňovať jednoduché pravopisné cvičenia, ktorými sa nacvičuje jedno pravopisné pravidlo z jednej pravopisnej oblasti Pri príprave pravopisných cvičení by sa mal dodržiavať princíp postupnosti, systematickosti, jednotnosti teórie a praxe. Na zvládnutie zásad pravopisu určených programom učenia  môžu byť vhodné tieto pravopisné cvičenia: diktát; priama reč (všetky tri modely); úvodzovky; veľké písmeno; zámeno Vy z úcty; </w:t>
      </w:r>
      <w:r w:rsidRPr="009A3D69">
        <w:rPr>
          <w:rFonts w:ascii="Times New Roman" w:hAnsi="Times New Roman" w:cs="Times New Roman"/>
          <w:kern w:val="3"/>
          <w:sz w:val="24"/>
          <w:szCs w:val="24"/>
          <w:lang w:val="sk-SK"/>
        </w:rPr>
        <w:t xml:space="preserve">predložka </w:t>
      </w:r>
      <w:r w:rsidRPr="009A3D69">
        <w:rPr>
          <w:rFonts w:ascii="Times New Roman" w:hAnsi="Times New Roman" w:cs="Times New Roman"/>
          <w:i/>
          <w:iCs/>
          <w:kern w:val="3"/>
          <w:sz w:val="24"/>
          <w:szCs w:val="24"/>
          <w:lang w:val="sk-SK"/>
        </w:rPr>
        <w:t>s, so</w:t>
      </w:r>
      <w:r w:rsidRPr="009A3D69">
        <w:rPr>
          <w:rFonts w:ascii="Times New Roman" w:hAnsi="Times New Roman" w:cs="Times New Roman"/>
          <w:kern w:val="3"/>
          <w:sz w:val="24"/>
          <w:szCs w:val="24"/>
          <w:lang w:val="sk-SK"/>
        </w:rPr>
        <w:t xml:space="preserve"> so zámenami. </w:t>
      </w: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r w:rsidRPr="009A3D69">
        <w:rPr>
          <w:rFonts w:ascii="Times New Roman" w:hAnsi="Times New Roman"/>
          <w:kern w:val="3"/>
          <w:sz w:val="24"/>
          <w:szCs w:val="24"/>
          <w:lang w:val="sk-SK"/>
        </w:rPr>
        <w:t>Druhy jazykových cvičení by sa mali vyberať v kontexte vyučovacích obsahov. To môže byť dopĺňanie viet prísudkom v prítomnom, minulom a budúcom čase, rozvíjanie viet, tajničky, asociácie a pod.</w:t>
      </w:r>
    </w:p>
    <w:p w:rsidR="00200EBB" w:rsidRPr="009A3D69" w:rsidRDefault="00200EBB" w:rsidP="00200EBB">
      <w:pPr>
        <w:suppressAutoHyphens/>
        <w:autoSpaceDN w:val="0"/>
        <w:ind w:firstLine="720"/>
        <w:jc w:val="both"/>
        <w:textAlignment w:val="baseline"/>
        <w:rPr>
          <w:rFonts w:ascii="Times New Roman" w:hAnsi="Times New Roman"/>
          <w:i/>
          <w:kern w:val="3"/>
          <w:sz w:val="24"/>
          <w:szCs w:val="24"/>
          <w:lang w:val="sk-SK"/>
        </w:rPr>
      </w:pPr>
    </w:p>
    <w:p w:rsidR="00200EBB" w:rsidRPr="009A3D69" w:rsidRDefault="00200EBB" w:rsidP="00200EBB">
      <w:pPr>
        <w:suppressAutoHyphens/>
        <w:autoSpaceDN w:val="0"/>
        <w:ind w:firstLine="708"/>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Lexikálno-sémantickými cvičeniami sa u žiakov vytvára zvyk premýšľať a hľadať adekvátny jazykový výraz na základe toho, čo chcú vyjadriť (v závislosti od komunikačnej situácie) a zväčšuje sa fond takýchto výrazov v ich slovnej zásobe. Typy týchto cvičení by mali byť v súlade so záujmami žiakov a obsahmi výučby. Rôzne cvičenia prispievajú k rozvoju zmyslu pre precízne vyjadrovanie a porozumenie významu slov a výrazov, napríklad: určovanie významu ustálených výrazov; skladanie slov na základe daných prvých a posledných písmen; doplnenie reťazca slovami, ktoré súvisia s daným slovom.</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Písomné úlohy predstavujú najsyntetickejšiu formu činnosti pri rozvíjaní jazykovej kultúry žiakov a môžu jednoznačne poukazovať na účinky výučby slovenského jazyka a literatúry ako celku. Vo štvrtom ročníku žiaci píšu dve písomné úlohy – jednu v prvom a druhú v druhom polroku.</w:t>
      </w:r>
    </w:p>
    <w:p w:rsidR="00200EBB" w:rsidRPr="009A3D69" w:rsidRDefault="00200EBB" w:rsidP="00200EBB">
      <w:pPr>
        <w:suppressAutoHyphens/>
        <w:autoSpaceDN w:val="0"/>
        <w:ind w:firstLine="708"/>
        <w:jc w:val="both"/>
        <w:textAlignment w:val="baseline"/>
        <w:rPr>
          <w:rFonts w:ascii="Times New Roman" w:hAnsi="Times New Roman"/>
          <w:kern w:val="3"/>
          <w:sz w:val="24"/>
          <w:szCs w:val="24"/>
          <w:lang w:val="sk-SK"/>
        </w:rPr>
      </w:pPr>
    </w:p>
    <w:p w:rsidR="00200EBB" w:rsidRPr="009A3D69" w:rsidRDefault="00200EBB" w:rsidP="00200EBB">
      <w:pPr>
        <w:suppressAutoHyphens/>
        <w:autoSpaceDN w:val="0"/>
        <w:jc w:val="both"/>
        <w:textAlignment w:val="baseline"/>
        <w:rPr>
          <w:rFonts w:ascii="Times New Roman" w:hAnsi="Times New Roman"/>
          <w:kern w:val="3"/>
          <w:sz w:val="24"/>
          <w:szCs w:val="24"/>
          <w:lang w:val="sk-SK"/>
        </w:rPr>
      </w:pPr>
      <w:r w:rsidRPr="009A3D69">
        <w:rPr>
          <w:rFonts w:ascii="Times New Roman" w:eastAsia="Times New Roman" w:hAnsi="Times New Roman"/>
          <w:b/>
          <w:kern w:val="3"/>
          <w:sz w:val="24"/>
          <w:szCs w:val="24"/>
          <w:lang w:val="sk-SK"/>
        </w:rPr>
        <w:t>III. SLEDOVANIE A HODNOTENIE VYUČOVANIA A UČENIA</w:t>
      </w:r>
    </w:p>
    <w:p w:rsidR="00200EBB" w:rsidRPr="009A3D69" w:rsidRDefault="00200EBB" w:rsidP="00200EBB">
      <w:pPr>
        <w:suppressAutoHyphens/>
        <w:autoSpaceDN w:val="0"/>
        <w:jc w:val="both"/>
        <w:textAlignment w:val="baseline"/>
        <w:rPr>
          <w:rFonts w:ascii="Times New Roman" w:hAnsi="Times New Roman"/>
          <w:bCs/>
          <w:kern w:val="3"/>
          <w:sz w:val="24"/>
          <w:szCs w:val="24"/>
          <w:lang w:val="sk-SK"/>
        </w:rPr>
      </w:pPr>
    </w:p>
    <w:p w:rsidR="00200EBB" w:rsidRPr="009A3D69" w:rsidRDefault="00200EBB" w:rsidP="00200EBB">
      <w:pPr>
        <w:suppressAutoHyphens/>
        <w:autoSpaceDN w:val="0"/>
        <w:ind w:firstLine="708"/>
        <w:jc w:val="both"/>
        <w:textAlignment w:val="baseline"/>
        <w:rPr>
          <w:rFonts w:ascii="Times New Roman" w:hAnsi="Times New Roman"/>
          <w:kern w:val="3"/>
          <w:sz w:val="24"/>
          <w:szCs w:val="24"/>
          <w:lang w:val="sk-SK"/>
        </w:rPr>
      </w:pPr>
      <w:r w:rsidRPr="009A3D69">
        <w:rPr>
          <w:rFonts w:ascii="Times New Roman" w:hAnsi="Times New Roman"/>
          <w:bCs/>
          <w:kern w:val="3"/>
          <w:sz w:val="24"/>
          <w:szCs w:val="24"/>
          <w:lang w:val="sk-SK"/>
        </w:rPr>
        <w:t xml:space="preserve">Sledovanie postupovania a hodnotenie dosiahnutia výkonov žiakov je formatívne a sumárne a realizuje sa v súlade s </w:t>
      </w:r>
      <w:r w:rsidRPr="009A3D69">
        <w:rPr>
          <w:rFonts w:ascii="Times New Roman" w:hAnsi="Times New Roman"/>
          <w:bCs/>
          <w:i/>
          <w:kern w:val="3"/>
          <w:sz w:val="24"/>
          <w:szCs w:val="24"/>
          <w:lang w:val="sk-SK"/>
        </w:rPr>
        <w:t>pravidlami o známkovaní žiakov v základnom vzdelávaní a výchove</w:t>
      </w:r>
      <w:r w:rsidRPr="009A3D69">
        <w:rPr>
          <w:rFonts w:ascii="Times New Roman" w:hAnsi="Times New Roman"/>
          <w:bCs/>
          <w:kern w:val="3"/>
          <w:sz w:val="24"/>
          <w:szCs w:val="24"/>
          <w:lang w:val="sk-SK"/>
        </w:rPr>
        <w:t xml:space="preserve">. </w:t>
      </w:r>
      <w:r w:rsidRPr="009A3D69">
        <w:rPr>
          <w:rFonts w:ascii="Times New Roman" w:hAnsi="Times New Roman"/>
          <w:kern w:val="3"/>
          <w:sz w:val="24"/>
          <w:szCs w:val="24"/>
          <w:lang w:val="sk-SK"/>
        </w:rPr>
        <w:t>Hodnotenie by malo byť zamerané na získanie informácií o vzorcoch myslenia a podmienkach za ktorých môže žiak uplatniť vedomosti získané počas výučby jazykovej kultúry v každodennej formálnej a neformálnej komunikácii.</w:t>
      </w:r>
    </w:p>
    <w:p w:rsidR="00200EBB" w:rsidRPr="009A3D69" w:rsidRDefault="00200EBB" w:rsidP="00200EBB">
      <w:pPr>
        <w:suppressAutoHyphens/>
        <w:autoSpaceDN w:val="0"/>
        <w:ind w:firstLine="720"/>
        <w:jc w:val="both"/>
        <w:textAlignment w:val="baseline"/>
        <w:rPr>
          <w:rFonts w:ascii="Times New Roman" w:hAnsi="Times New Roman"/>
          <w:kern w:val="3"/>
          <w:sz w:val="24"/>
          <w:szCs w:val="24"/>
          <w:lang w:val="sk-SK"/>
        </w:rPr>
      </w:pPr>
      <w:r w:rsidRPr="009A3D69">
        <w:rPr>
          <w:rFonts w:ascii="Times New Roman" w:hAnsi="Times New Roman"/>
          <w:kern w:val="3"/>
          <w:sz w:val="24"/>
          <w:szCs w:val="24"/>
          <w:lang w:val="sk-SK"/>
        </w:rPr>
        <w:t xml:space="preserve">Proces sledovania a hodnotenia jedného žiaka je potrebné začať iniciálnym odhadom úrovne, na ktorej sa žiak nachádza. Dôraz by mal byť na žiackych schopnostiach – na tom, čo žiak môže alebo sa snaží urobiť. </w:t>
      </w:r>
      <w:r w:rsidRPr="009A3D69">
        <w:rPr>
          <w:rFonts w:ascii="Times New Roman" w:hAnsi="Times New Roman"/>
          <w:bCs/>
          <w:kern w:val="3"/>
          <w:sz w:val="24"/>
          <w:szCs w:val="24"/>
          <w:lang w:val="sk-SK"/>
        </w:rPr>
        <w:t xml:space="preserve">Počas procesu vyučovania a učenia učiteľ sústavne a primeraným spôsobom upozorňuje žiaka na kvalitu jeho dosiahnutých výsledkov tak, aby spätná informácia bola prispôsobená, dostatočne jasná a informatívna, aby mala úlohu podporujúcej spätnej informácie. </w:t>
      </w:r>
      <w:r w:rsidRPr="009A3D69">
        <w:rPr>
          <w:rFonts w:ascii="Times New Roman" w:hAnsi="Times New Roman"/>
          <w:kern w:val="3"/>
          <w:sz w:val="24"/>
          <w:szCs w:val="24"/>
          <w:lang w:val="sk-SK"/>
        </w:rPr>
        <w:t xml:space="preserve">Každá aktivita je dobrou príležitosťou na hodnotenie postupovania a získavanie spätnej informácie a </w:t>
      </w:r>
      <w:r w:rsidRPr="009A3D69">
        <w:rPr>
          <w:rFonts w:ascii="Times New Roman" w:hAnsi="Times New Roman"/>
          <w:bCs/>
          <w:kern w:val="3"/>
          <w:sz w:val="24"/>
          <w:szCs w:val="24"/>
          <w:lang w:val="sk-SK"/>
        </w:rPr>
        <w:t>žiakov treba uschopniť a podnecovať, aby hodnotili vlastné postupovanie v dosiahnutí výkonov predmetu, ako aj postupovanie iných žiakov.</w:t>
      </w:r>
    </w:p>
    <w:p w:rsidR="00200EBB" w:rsidRPr="009A3D69" w:rsidRDefault="00200EBB" w:rsidP="00200EBB">
      <w:pPr>
        <w:suppressAutoHyphens/>
        <w:autoSpaceDN w:val="0"/>
        <w:spacing w:line="240" w:lineRule="auto"/>
        <w:jc w:val="both"/>
        <w:textAlignment w:val="baseline"/>
        <w:rPr>
          <w:rFonts w:ascii="Times New Roman" w:eastAsia="Times New Roman" w:hAnsi="Times New Roman" w:cs="Times New Roman"/>
          <w:kern w:val="3"/>
          <w:sz w:val="24"/>
          <w:szCs w:val="24"/>
          <w:lang w:val="sr-Cyrl-RS"/>
        </w:rPr>
      </w:pPr>
    </w:p>
    <w:p w:rsidR="00200EBB" w:rsidRPr="009A3D69" w:rsidRDefault="00200EBB" w:rsidP="00200EBB">
      <w:pPr>
        <w:suppressAutoHyphens/>
        <w:autoSpaceDN w:val="0"/>
        <w:textAlignment w:val="baseline"/>
        <w:rPr>
          <w:rFonts w:ascii="Times New Roman" w:hAnsi="Times New Roman"/>
          <w:kern w:val="3"/>
          <w:sz w:val="24"/>
          <w:szCs w:val="24"/>
          <w:lang w:val="sk-SK"/>
        </w:rPr>
      </w:pPr>
    </w:p>
    <w:p w:rsidR="00200EBB" w:rsidRPr="009A3D69" w:rsidRDefault="00200EBB" w:rsidP="00200EBB">
      <w:pPr>
        <w:suppressAutoHyphens/>
        <w:autoSpaceDN w:val="0"/>
        <w:textAlignment w:val="baseline"/>
        <w:rPr>
          <w:rFonts w:ascii="Times New Roman" w:hAnsi="Times New Roman"/>
          <w:kern w:val="3"/>
          <w:sz w:val="24"/>
          <w:szCs w:val="24"/>
          <w:lang w:val="sk-SK"/>
        </w:rPr>
      </w:pPr>
    </w:p>
    <w:p w:rsidR="00200EBB" w:rsidRPr="00E304B0" w:rsidRDefault="00200EBB" w:rsidP="00200EBB">
      <w:pPr>
        <w:jc w:val="center"/>
        <w:rPr>
          <w:rFonts w:ascii="Times New Roman" w:hAnsi="Times New Roman" w:cs="Times New Roman"/>
          <w:b/>
          <w:sz w:val="24"/>
          <w:szCs w:val="24"/>
          <w:lang w:val="sr-Cyrl-RS"/>
        </w:rPr>
      </w:pPr>
      <w:r w:rsidRPr="00E304B0">
        <w:rPr>
          <w:rFonts w:ascii="Times New Roman" w:hAnsi="Times New Roman" w:cs="Times New Roman"/>
          <w:b/>
          <w:sz w:val="24"/>
          <w:szCs w:val="24"/>
          <w:lang w:val="sr-Cyrl-RS"/>
        </w:rPr>
        <w:t>7. ХРВАТСКИ ЈЕЗИК</w:t>
      </w:r>
    </w:p>
    <w:p w:rsidR="00200EBB" w:rsidRPr="00E304B0" w:rsidRDefault="00200EBB" w:rsidP="00200EBB">
      <w:pPr>
        <w:jc w:val="center"/>
        <w:rPr>
          <w:rFonts w:ascii="Times New Roman" w:hAnsi="Times New Roman" w:cs="Times New Roman"/>
          <w:b/>
          <w:sz w:val="24"/>
          <w:szCs w:val="24"/>
        </w:rPr>
      </w:pPr>
    </w:p>
    <w:p w:rsidR="00200EBB" w:rsidRPr="009A3D69" w:rsidRDefault="00200EBB" w:rsidP="00200EBB">
      <w:pPr>
        <w:spacing w:line="240" w:lineRule="auto"/>
        <w:rPr>
          <w:rFonts w:ascii="Times New Roman" w:hAnsi="Times New Roman" w:cs="Times New Roman"/>
          <w:sz w:val="24"/>
          <w:szCs w:val="24"/>
          <w:lang w:val="hu-HU"/>
        </w:rPr>
      </w:pPr>
    </w:p>
    <w:tbl>
      <w:tblPr>
        <w:tblpPr w:leftFromText="180" w:rightFromText="180" w:vertAnchor="text" w:tblpY="1"/>
        <w:tblOverlap w:val="never"/>
        <w:tblW w:w="5000" w:type="pct"/>
        <w:tblBorders>
          <w:insideH w:val="nil"/>
          <w:insideV w:val="nil"/>
        </w:tblBorders>
        <w:tblLook w:val="0400" w:firstRow="0" w:lastRow="0" w:firstColumn="0" w:lastColumn="0" w:noHBand="0" w:noVBand="1"/>
      </w:tblPr>
      <w:tblGrid>
        <w:gridCol w:w="2631"/>
        <w:gridCol w:w="7449"/>
      </w:tblGrid>
      <w:tr w:rsidR="00200EBB" w:rsidRPr="009A3D69" w:rsidTr="008B44F0">
        <w:trPr>
          <w:trHeight w:val="480"/>
        </w:trPr>
        <w:tc>
          <w:tcPr>
            <w:tcW w:w="1305" w:type="pct"/>
            <w:tcBorders>
              <w:top w:val="nil"/>
              <w:left w:val="nil"/>
              <w:bottom w:val="nil"/>
              <w:right w:val="nil"/>
            </w:tcBorders>
            <w:hideMark/>
          </w:tcPr>
          <w:p w:rsidR="00200EBB" w:rsidRPr="009A3D69" w:rsidRDefault="00200EBB" w:rsidP="008B44F0">
            <w:pPr>
              <w:spacing w:line="240" w:lineRule="auto"/>
              <w:rPr>
                <w:rFonts w:ascii="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Naziv predmeta</w:t>
            </w:r>
          </w:p>
        </w:tc>
        <w:tc>
          <w:tcPr>
            <w:tcW w:w="3695" w:type="pct"/>
            <w:tcBorders>
              <w:top w:val="nil"/>
              <w:left w:val="nil"/>
              <w:bottom w:val="nil"/>
              <w:right w:val="nil"/>
            </w:tcBorders>
            <w:hideMark/>
          </w:tcPr>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HRVATSKI   JEZIK</w:t>
            </w:r>
          </w:p>
        </w:tc>
      </w:tr>
      <w:tr w:rsidR="00200EBB" w:rsidRPr="009A3D69" w:rsidTr="008B44F0">
        <w:tc>
          <w:tcPr>
            <w:tcW w:w="1305" w:type="pct"/>
            <w:tcBorders>
              <w:top w:val="nil"/>
              <w:left w:val="nil"/>
              <w:bottom w:val="nil"/>
              <w:right w:val="nil"/>
            </w:tcBorders>
            <w:hideMark/>
          </w:tcPr>
          <w:p w:rsidR="00200EBB" w:rsidRPr="009A3D69" w:rsidRDefault="00200EBB" w:rsidP="008B44F0">
            <w:pPr>
              <w:spacing w:line="240" w:lineRule="auto"/>
              <w:rPr>
                <w:rFonts w:ascii="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Cilj</w:t>
            </w:r>
          </w:p>
        </w:tc>
        <w:tc>
          <w:tcPr>
            <w:tcW w:w="3695" w:type="pct"/>
            <w:tcBorders>
              <w:top w:val="nil"/>
              <w:left w:val="nil"/>
              <w:bottom w:val="nil"/>
              <w:right w:val="nil"/>
            </w:tcBorders>
          </w:tcPr>
          <w:p w:rsidR="00200EBB" w:rsidRPr="009A3D69" w:rsidRDefault="00200EBB" w:rsidP="008B44F0">
            <w:pPr>
              <w:spacing w:line="240" w:lineRule="auto"/>
              <w:jc w:val="both"/>
              <w:rPr>
                <w:rFonts w:ascii="Times New Roman" w:hAnsi="Times New Roman" w:cs="Times New Roman"/>
                <w:noProof/>
                <w:sz w:val="24"/>
                <w:szCs w:val="24"/>
                <w:lang w:val="hr-HR"/>
              </w:rPr>
            </w:pPr>
            <w:r w:rsidRPr="009A3D69">
              <w:rPr>
                <w:rFonts w:ascii="Times New Roman" w:hAnsi="Times New Roman" w:cs="Times New Roman"/>
                <w:noProof/>
                <w:color w:val="auto"/>
                <w:sz w:val="24"/>
                <w:szCs w:val="24"/>
                <w:lang w:val="hr-HR"/>
              </w:rPr>
              <w:t>Cilj</w:t>
            </w:r>
            <w:r w:rsidRPr="009A3D69">
              <w:rPr>
                <w:rFonts w:ascii="Times New Roman" w:hAnsi="Times New Roman" w:cs="Times New Roman"/>
                <w:noProof/>
                <w:sz w:val="24"/>
                <w:szCs w:val="24"/>
                <w:lang w:val="hr-HR"/>
              </w:rPr>
              <w:t xml:space="preserve">  nastave hrvatskoga jezika jest jasno, točno i prikladno sporazumijevanje hrvatskim standardnim jezikom te ovladavanje pravilnim usmenim i pisanim izražavanjem, njegujući svijest o značaju uloge jezika u očuvanju nacionalnoga identiteta; osposobljavanje za tumačenje odabranih književnih i drugih umjetničkih djela iz hrvatske i svjetske baštine, radi njegovanja tradicije i kulture hrvatskoga naroda i razvijanja interkulturalnosti.</w:t>
            </w:r>
          </w:p>
          <w:p w:rsidR="00200EBB" w:rsidRPr="009A3D69" w:rsidRDefault="00200EBB" w:rsidP="008B44F0">
            <w:pPr>
              <w:spacing w:line="240" w:lineRule="auto"/>
              <w:ind w:hanging="18"/>
              <w:jc w:val="both"/>
              <w:rPr>
                <w:rFonts w:ascii="Times New Roman" w:eastAsia="Times New Roman" w:hAnsi="Times New Roman" w:cs="Times New Roman"/>
                <w:noProof/>
                <w:sz w:val="24"/>
                <w:szCs w:val="24"/>
                <w:lang w:val="hr-HR"/>
              </w:rPr>
            </w:pPr>
          </w:p>
        </w:tc>
      </w:tr>
      <w:tr w:rsidR="00200EBB" w:rsidRPr="009A3D69" w:rsidTr="008B44F0">
        <w:tc>
          <w:tcPr>
            <w:tcW w:w="1305" w:type="pct"/>
            <w:tcBorders>
              <w:top w:val="nil"/>
              <w:left w:val="nil"/>
              <w:bottom w:val="nil"/>
              <w:right w:val="nil"/>
            </w:tcBorders>
            <w:hideMark/>
          </w:tcPr>
          <w:p w:rsidR="00200EBB" w:rsidRPr="009A3D69" w:rsidRDefault="00200EBB" w:rsidP="008B44F0">
            <w:pPr>
              <w:spacing w:line="240" w:lineRule="auto"/>
              <w:rPr>
                <w:rFonts w:ascii="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Razred</w:t>
            </w:r>
          </w:p>
        </w:tc>
        <w:tc>
          <w:tcPr>
            <w:tcW w:w="3695" w:type="pct"/>
            <w:tcBorders>
              <w:top w:val="nil"/>
              <w:left w:val="nil"/>
              <w:bottom w:val="nil"/>
              <w:right w:val="nil"/>
            </w:tcBorders>
            <w:hideMark/>
          </w:tcPr>
          <w:p w:rsidR="00200EBB" w:rsidRPr="009A3D69" w:rsidRDefault="00200EBB" w:rsidP="008B44F0">
            <w:pPr>
              <w:spacing w:line="240" w:lineRule="auto"/>
              <w:rPr>
                <w:rFonts w:ascii="Times New Roman" w:hAnsi="Times New Roman" w:cs="Times New Roman"/>
                <w:noProof/>
                <w:color w:val="auto"/>
                <w:sz w:val="24"/>
                <w:szCs w:val="24"/>
                <w:lang w:val="hr-HR"/>
              </w:rPr>
            </w:pPr>
            <w:r w:rsidRPr="009A3D69">
              <w:rPr>
                <w:rFonts w:ascii="Times New Roman" w:eastAsia="Times New Roman" w:hAnsi="Times New Roman" w:cs="Times New Roman"/>
                <w:b/>
                <w:noProof/>
                <w:color w:val="auto"/>
                <w:sz w:val="24"/>
                <w:szCs w:val="24"/>
                <w:lang w:val="hr-HR"/>
              </w:rPr>
              <w:t>četvrti</w:t>
            </w:r>
          </w:p>
        </w:tc>
      </w:tr>
      <w:tr w:rsidR="00200EBB" w:rsidRPr="009A3D69" w:rsidTr="008B44F0">
        <w:trPr>
          <w:trHeight w:val="300"/>
        </w:trPr>
        <w:tc>
          <w:tcPr>
            <w:tcW w:w="1305" w:type="pct"/>
            <w:tcBorders>
              <w:top w:val="nil"/>
              <w:left w:val="nil"/>
              <w:bottom w:val="nil"/>
              <w:right w:val="nil"/>
            </w:tcBorders>
            <w:hideMark/>
          </w:tcPr>
          <w:p w:rsidR="00200EBB" w:rsidRPr="009A3D69" w:rsidRDefault="00200EBB" w:rsidP="008B44F0">
            <w:pPr>
              <w:spacing w:line="240" w:lineRule="auto"/>
              <w:rPr>
                <w:rFonts w:ascii="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Godišnji fond sati</w:t>
            </w:r>
          </w:p>
        </w:tc>
        <w:tc>
          <w:tcPr>
            <w:tcW w:w="3695" w:type="pct"/>
            <w:tcBorders>
              <w:top w:val="nil"/>
              <w:left w:val="nil"/>
              <w:bottom w:val="nil"/>
              <w:right w:val="nil"/>
            </w:tcBorders>
            <w:hideMark/>
          </w:tcPr>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180 sati</w:t>
            </w:r>
          </w:p>
        </w:tc>
      </w:tr>
    </w:tbl>
    <w:p w:rsidR="00200EBB" w:rsidRPr="009A3D69" w:rsidRDefault="00200EBB" w:rsidP="00200EBB">
      <w:pPr>
        <w:keepNext/>
        <w:keepLines/>
        <w:spacing w:before="93" w:after="120" w:line="240" w:lineRule="auto"/>
        <w:ind w:right="691"/>
        <w:contextualSpacing/>
        <w:outlineLvl w:val="1"/>
        <w:rPr>
          <w:rFonts w:ascii="Times New Roman" w:hAnsi="Times New Roman" w:cs="Times New Roman"/>
          <w:bCs/>
          <w:sz w:val="24"/>
          <w:szCs w:val="24"/>
          <w:lang w:val="hr-HR"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462"/>
        <w:gridCol w:w="1155"/>
        <w:gridCol w:w="4628"/>
      </w:tblGrid>
      <w:tr w:rsidR="00200EBB" w:rsidRPr="009A3D69" w:rsidTr="008B44F0">
        <w:trPr>
          <w:trHeight w:val="793"/>
          <w:jc w:val="center"/>
        </w:trPr>
        <w:tc>
          <w:tcPr>
            <w:tcW w:w="268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00EBB" w:rsidRPr="009A3D69" w:rsidRDefault="00200EBB" w:rsidP="008B44F0">
            <w:pPr>
              <w:keepNext/>
              <w:spacing w:line="240" w:lineRule="auto"/>
              <w:jc w:val="center"/>
              <w:rPr>
                <w:rFonts w:ascii="Times New Roman" w:hAnsi="Times New Roman" w:cs="Times New Roman"/>
                <w:sz w:val="24"/>
                <w:szCs w:val="24"/>
                <w:lang w:val="hr-HR"/>
              </w:rPr>
            </w:pPr>
            <w:r w:rsidRPr="009A3D69">
              <w:rPr>
                <w:rFonts w:ascii="Times New Roman" w:eastAsia="Times New Roman" w:hAnsi="Times New Roman" w:cs="Times New Roman"/>
                <w:b/>
                <w:sz w:val="24"/>
                <w:szCs w:val="24"/>
                <w:lang w:val="hr-HR"/>
              </w:rPr>
              <w:t>ISHODI</w:t>
            </w:r>
          </w:p>
          <w:p w:rsidR="00200EBB" w:rsidRPr="009A3D69" w:rsidRDefault="00200EBB" w:rsidP="008B44F0">
            <w:pPr>
              <w:spacing w:line="240" w:lineRule="auto"/>
              <w:jc w:val="center"/>
              <w:rPr>
                <w:rFonts w:ascii="Times New Roman" w:eastAsia="Times New Roman" w:hAnsi="Times New Roman" w:cs="Times New Roman"/>
                <w:bCs/>
                <w:noProof/>
                <w:color w:val="auto"/>
                <w:sz w:val="24"/>
                <w:szCs w:val="24"/>
                <w:lang w:val="hr-HR"/>
              </w:rPr>
            </w:pPr>
            <w:r w:rsidRPr="009A3D69">
              <w:rPr>
                <w:rFonts w:ascii="Times New Roman" w:eastAsia="Times New Roman" w:hAnsi="Times New Roman" w:cs="Times New Roman"/>
                <w:sz w:val="24"/>
                <w:szCs w:val="24"/>
                <w:lang w:val="hr-HR"/>
              </w:rPr>
              <w:t>Pri završenoj temi/području, učenik će moći:</w:t>
            </w:r>
          </w:p>
        </w:tc>
        <w:tc>
          <w:tcPr>
            <w:tcW w:w="2488" w:type="dxa"/>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rsidR="00200EBB" w:rsidRPr="009A3D69" w:rsidRDefault="00200EBB" w:rsidP="008B44F0">
            <w:pPr>
              <w:keepNext/>
              <w:spacing w:line="240" w:lineRule="auto"/>
              <w:jc w:val="center"/>
              <w:outlineLvl w:val="1"/>
              <w:rPr>
                <w:rFonts w:ascii="Times New Roman" w:eastAsia="Times New Roman" w:hAnsi="Times New Roman" w:cs="Times New Roman"/>
                <w:b/>
                <w:noProof/>
                <w:color w:val="auto"/>
                <w:sz w:val="24"/>
                <w:szCs w:val="24"/>
                <w:lang w:val="hr-HR"/>
              </w:rPr>
            </w:pPr>
            <w:r w:rsidRPr="009A3D69">
              <w:rPr>
                <w:rFonts w:ascii="Times New Roman" w:hAnsi="Times New Roman" w:cs="Times New Roman"/>
                <w:b/>
                <w:bCs/>
                <w:noProof/>
                <w:sz w:val="24"/>
                <w:szCs w:val="24"/>
                <w:lang w:val="hr-HR"/>
              </w:rPr>
              <w:t>PODRUČJE/TEMA</w:t>
            </w:r>
          </w:p>
        </w:tc>
        <w:tc>
          <w:tcPr>
            <w:tcW w:w="440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hAnsi="Times New Roman" w:cs="Times New Roman"/>
                <w:b/>
                <w:noProof/>
                <w:sz w:val="24"/>
                <w:szCs w:val="24"/>
                <w:lang w:val="hr-HR"/>
              </w:rPr>
              <w:t>SADRŽAJI</w:t>
            </w:r>
          </w:p>
        </w:tc>
      </w:tr>
      <w:tr w:rsidR="00200EBB" w:rsidRPr="009A3D69" w:rsidTr="008B44F0">
        <w:trPr>
          <w:trHeight w:val="416"/>
          <w:jc w:val="center"/>
        </w:trPr>
        <w:tc>
          <w:tcPr>
            <w:tcW w:w="2687" w:type="dxa"/>
            <w:vMerge w:val="restart"/>
            <w:tcBorders>
              <w:top w:val="single" w:sz="4" w:space="0" w:color="auto"/>
              <w:left w:val="single" w:sz="4" w:space="0" w:color="auto"/>
              <w:bottom w:val="single" w:sz="4" w:space="0" w:color="auto"/>
              <w:right w:val="single" w:sz="4" w:space="0" w:color="auto"/>
            </w:tcBorders>
          </w:tcPr>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čitati  s razumijevanjem različite tekstove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imenovati i razlikovati osnovna obilježja pjesme, basne, bajke, pripovijetke, dječjeg romana i igrokaza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razumjeti i tumačiti tekstove primjerene učeniku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prepoznati pozitivne ljudske vrijednosti likova u pročitanom književnom djelu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xml:space="preserve">zamijetiti i odrediti temu; određivati pojedinosti u tematsko – sadržajnom sloju (tijek događanja, </w:t>
            </w:r>
            <w:r w:rsidRPr="009A3D69">
              <w:rPr>
                <w:rFonts w:ascii="Times New Roman" w:eastAsia="Times New Roman" w:hAnsi="Times New Roman" w:cs="Times New Roman"/>
                <w:sz w:val="24"/>
                <w:szCs w:val="24"/>
                <w:lang w:val="hr-HR"/>
              </w:rPr>
              <w:lastRenderedPageBreak/>
              <w:t>vrijeme i mjesto radnje)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tumačiti ideju književnog djela (temu i poruku)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razumijevati primjerene lirske pjesme; zamjećivati pojedinosti zvučnoga sloja pjesme (duljinu, stiha prema broju slogova, srok)</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uočiti osnovni ton književnoga teksta (vedar, tužan, šaljiv...)</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razumijevati primjerene fabularne tekstove; zamijetiti i razlikovati dijelove fabule (uvod, zaplet, vrhunac, rasplet)</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oblikovati i zraziti sud o likovima u skladu s njihovim ponašanjem (govor, postupci); pratiti odnose među likovima i raspravljati o njima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upoznati personifikaciju kao stilsko izražajno sredstvo; stvarati personifikacije na zadani poticaj</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zamjećivati i razlikovati ulogu dijelova proznoga teksta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povezati gramatičke pojmove usvojene u prethodnim razredima s novim nastavnim sadržajima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odrediti imenice kao vrste riječi</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muški, ženski i srednji rod, jedninu i množinu imenica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prepoznati umanjenice i uvećanice kao vrste imenica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glagole od drugih vrsta riječi u govorenju i pisanju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prepoznati glagol u rečenici prema pitanjima što netko radi, što se događa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prepoznati prošlu, sadašnju i buduću glagolsku radnju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pridjeve kao vrstu riječi</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međusobno razlikovati opisne i posvojne pridjeve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upravni od neupravnog govora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služiti se upravnim i neupravnim govorom u govorenju i pisanju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primjenjivati pravila o pisanju velikoga početnog slova u višečlanim nazivima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pravilno pisati kratice poznatijih višečlanih naziva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pravilno izgovarati i pisati č, ć, dž, đ, lj, i nj, ije/je/i/e u češće rabljenim riječima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primjenjivati pravila u pisanju višerječnih vlastitih imenica u pisanju imena i gora u zavičaju, nebeskih tijela, naseljenih mjesta, imena ustanova i poduzeća, škola i kazališta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primjenjivati pravila o pisanju velikoga i maloga početnoga slova u pridjevima izvedenim od vlastitih imena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književni jezik od zavičajnoga govora; odrediti svoj zavičajni govor u odnosu na jedno od tri narječja hrvatskoga jezika; usmeno i pismeno komunicirati na svome zavičajnome govoru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tečno i samostalno pripovijedati o stvarnome i zamišljenome budućem događaju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zamjećivati i izdvajati događaj u pripovjednome tekstu i važne pojedinosti u događaju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sažeto prepričavati događaj, uključujući važne pojedinosti za razumijevanje teksta; samostalno oblikovati sažetak</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prepričavati tekst iz različitih uloga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samostalno stvarati priču prema ponuđenome sažetku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samostalno pisati sastavak (stvaralačko pisanje)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stvaran i slikovit opis; opisivati prema planu (usmeno i pisano)</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razumjeti govorenu i negovorenu poruku; samostalno oblikovati govornu i negovorenu poruku; uočiti i prepoznati vrednote govorenoga jezika; uočiti i prepoznati nejezične elemente u sporazumijevanju (pokreti).</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pisati pismo poštujući uljudbena pravila i formu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izražajno čitati i razumjeti pročitano; glasno čitati poštujući rečeničnni naglasak i intonaciju te ostale vrednote govorenoga jezika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izražajno kazivati stihove napamet</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sudjelovati u izvedbi igrokaza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sudjelovati u raspravi poštujući uljudbena pravila; pridržavati se teme, izražavajući svoje osjećaje i raspoloženje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prilagoditi jezični izraz komunikativnoj situaciji (formalana i neformalna)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povezati informacije iskazane u linearnom i nelinearnom tekstu i na temelju njih izvoditi zaključke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razumjeti i razlikovati pojmove glas, slovo, riječ i rečenica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osvješćivati i primjenjivati prethodno stečena  znanja i vještine;</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pisati veliko slovo (posvojni pridjevi od vlastitih imena -ov, -ev, -in) u skladu s pravopisnom normom</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pravilno izgovarati i zapisivati sve glasove u riječima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pisanje i izgovor najčešćih riječi u kojima se pojavljuju č, ć, đ, dž, ije/je prema popisu riječi</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pisati kratice poznatijih višečlanih naziva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pratiti dokumentarne filmove (ekološkoga sadržaja, zavičajna tematika) primjerenih učeniku</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zamijetiti osnovna obilježja dokumentarnoga filma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iskazati vlastiti doživljaj književnog djela i filma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zamijetiti sličnosti i razlike između filma i književnog djela prema kojemu je snimljen</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razlikovati lutkarski od crtanog filma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xml:space="preserve">razlikovati obavijesne i zabavne </w:t>
            </w:r>
            <w:r w:rsidRPr="009A3D69">
              <w:rPr>
                <w:rFonts w:ascii="Times New Roman" w:eastAsia="Times New Roman" w:hAnsi="Times New Roman" w:cs="Times New Roman"/>
                <w:sz w:val="24"/>
                <w:szCs w:val="24"/>
                <w:lang w:val="hr-HR"/>
              </w:rPr>
              <w:lastRenderedPageBreak/>
              <w:t>mogućnosti računala.</w:t>
            </w:r>
          </w:p>
          <w:p w:rsidR="00200EBB" w:rsidRPr="009A3D69" w:rsidRDefault="00200EBB" w:rsidP="008B44F0">
            <w:pPr>
              <w:numPr>
                <w:ilvl w:val="0"/>
                <w:numId w:val="10"/>
              </w:num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pronaći traženu obavijest u školskome rječniku i pravopisu služeći se kazalom i abecednim redom.</w:t>
            </w:r>
          </w:p>
        </w:tc>
        <w:tc>
          <w:tcPr>
            <w:tcW w:w="2488" w:type="dxa"/>
            <w:gridSpan w:val="2"/>
            <w:tcBorders>
              <w:top w:val="single" w:sz="4" w:space="0" w:color="auto"/>
              <w:left w:val="single" w:sz="4" w:space="0" w:color="auto"/>
              <w:right w:val="single" w:sz="4" w:space="0" w:color="auto"/>
            </w:tcBorders>
            <w:vAlign w:val="center"/>
          </w:tcPr>
          <w:p w:rsidR="00200EBB" w:rsidRPr="009A3D69" w:rsidRDefault="00200EBB" w:rsidP="008B44F0">
            <w:pPr>
              <w:spacing w:line="240" w:lineRule="auto"/>
              <w:jc w:val="center"/>
              <w:rPr>
                <w:rFonts w:ascii="Times New Roman" w:eastAsia="Times New Roman" w:hAnsi="Times New Roman" w:cs="Times New Roman"/>
                <w:b/>
                <w:noProof/>
                <w:color w:val="FF0000"/>
                <w:sz w:val="24"/>
                <w:szCs w:val="24"/>
                <w:lang w:val="hr-HR"/>
              </w:rPr>
            </w:pPr>
          </w:p>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KNJIŽEVNOST</w:t>
            </w:r>
          </w:p>
          <w:p w:rsidR="00200EBB" w:rsidRPr="009A3D69" w:rsidRDefault="00200EBB" w:rsidP="008B44F0">
            <w:pPr>
              <w:spacing w:line="240" w:lineRule="auto"/>
              <w:jc w:val="center"/>
              <w:rPr>
                <w:rFonts w:ascii="Times New Roman" w:eastAsia="Times New Roman" w:hAnsi="Times New Roman" w:cs="Times New Roman"/>
                <w:noProof/>
                <w:color w:val="auto"/>
                <w:sz w:val="24"/>
                <w:szCs w:val="24"/>
                <w:lang w:val="hr-HR"/>
              </w:rPr>
            </w:pPr>
          </w:p>
        </w:tc>
        <w:tc>
          <w:tcPr>
            <w:tcW w:w="4401" w:type="dxa"/>
            <w:tcBorders>
              <w:top w:val="single" w:sz="4" w:space="0" w:color="auto"/>
              <w:left w:val="single" w:sz="4" w:space="0" w:color="auto"/>
              <w:right w:val="single" w:sz="4" w:space="0" w:color="auto"/>
            </w:tcBorders>
          </w:tcPr>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ŠKOLSKA LEKTIRA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Poezija</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Tone Pavček</w:t>
            </w:r>
            <w:r w:rsidRPr="009A3D69">
              <w:rPr>
                <w:rFonts w:ascii="Times New Roman" w:eastAsia="Times New Roman" w:hAnsi="Times New Roman" w:cs="Times New Roman"/>
                <w:b/>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Čitanje</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Gorana Benić-Huđin, </w:t>
            </w:r>
            <w:r w:rsidRPr="009A3D69">
              <w:rPr>
                <w:rFonts w:ascii="Times New Roman" w:eastAsia="Times New Roman" w:hAnsi="Times New Roman" w:cs="Times New Roman"/>
                <w:i/>
                <w:noProof/>
                <w:color w:val="auto"/>
                <w:sz w:val="24"/>
                <w:szCs w:val="24"/>
                <w:lang w:val="hr-HR"/>
              </w:rPr>
              <w:t>Jesen</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Pajo Kanižaj, </w:t>
            </w:r>
            <w:r w:rsidRPr="009A3D69">
              <w:rPr>
                <w:rFonts w:ascii="Times New Roman" w:eastAsia="Times New Roman" w:hAnsi="Times New Roman" w:cs="Times New Roman"/>
                <w:i/>
                <w:noProof/>
                <w:color w:val="auto"/>
                <w:sz w:val="24"/>
                <w:szCs w:val="24"/>
                <w:lang w:val="hr-HR"/>
              </w:rPr>
              <w:t>Moja domovina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Darko Cindrić, </w:t>
            </w:r>
            <w:r w:rsidRPr="009A3D69">
              <w:rPr>
                <w:rFonts w:ascii="Times New Roman" w:eastAsia="Times New Roman" w:hAnsi="Times New Roman" w:cs="Times New Roman"/>
                <w:i/>
                <w:noProof/>
                <w:color w:val="auto"/>
                <w:sz w:val="24"/>
                <w:szCs w:val="24"/>
                <w:lang w:val="hr-HR"/>
              </w:rPr>
              <w:t>Jesen</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Marela Mimica, </w:t>
            </w:r>
            <w:r w:rsidRPr="009A3D69">
              <w:rPr>
                <w:rFonts w:ascii="Times New Roman" w:eastAsia="Times New Roman" w:hAnsi="Times New Roman" w:cs="Times New Roman"/>
                <w:i/>
                <w:noProof/>
                <w:color w:val="auto"/>
                <w:sz w:val="24"/>
                <w:szCs w:val="24"/>
                <w:lang w:val="hr-HR"/>
              </w:rPr>
              <w:t>Putuje kiša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Ana Đokić, </w:t>
            </w:r>
            <w:r w:rsidRPr="009A3D69">
              <w:rPr>
                <w:rFonts w:ascii="Times New Roman" w:eastAsia="Times New Roman" w:hAnsi="Times New Roman" w:cs="Times New Roman"/>
                <w:i/>
                <w:noProof/>
                <w:color w:val="auto"/>
                <w:sz w:val="24"/>
                <w:szCs w:val="24"/>
                <w:lang w:val="hr-HR"/>
              </w:rPr>
              <w:t>Badnjak uz more</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Luko Paljetak, </w:t>
            </w:r>
            <w:r w:rsidRPr="009A3D69">
              <w:rPr>
                <w:rFonts w:ascii="Times New Roman" w:eastAsia="Times New Roman" w:hAnsi="Times New Roman" w:cs="Times New Roman"/>
                <w:i/>
                <w:noProof/>
                <w:color w:val="auto"/>
                <w:sz w:val="24"/>
                <w:szCs w:val="24"/>
                <w:lang w:val="hr-HR"/>
              </w:rPr>
              <w:t>Dolazak proljeća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Meen Laberton, </w:t>
            </w:r>
            <w:r w:rsidRPr="009A3D69">
              <w:rPr>
                <w:rFonts w:ascii="Times New Roman" w:eastAsia="Times New Roman" w:hAnsi="Times New Roman" w:cs="Times New Roman"/>
                <w:i/>
                <w:noProof/>
                <w:color w:val="auto"/>
                <w:sz w:val="24"/>
                <w:szCs w:val="24"/>
                <w:lang w:val="hr-HR"/>
              </w:rPr>
              <w:t>Vjetar</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Mladen Pokić, </w:t>
            </w:r>
            <w:r w:rsidRPr="009A3D69">
              <w:rPr>
                <w:rFonts w:ascii="Times New Roman" w:eastAsia="Times New Roman" w:hAnsi="Times New Roman" w:cs="Times New Roman"/>
                <w:i/>
                <w:noProof/>
                <w:color w:val="auto"/>
                <w:sz w:val="24"/>
                <w:szCs w:val="24"/>
                <w:lang w:val="hr-HR"/>
              </w:rPr>
              <w:t>Pisanice</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Miroslav Slavko Mađer, </w:t>
            </w:r>
            <w:r w:rsidRPr="009A3D69">
              <w:rPr>
                <w:rFonts w:ascii="Times New Roman" w:eastAsia="Times New Roman" w:hAnsi="Times New Roman" w:cs="Times New Roman"/>
                <w:i/>
                <w:noProof/>
                <w:color w:val="auto"/>
                <w:sz w:val="24"/>
                <w:szCs w:val="24"/>
                <w:lang w:val="hr-HR"/>
              </w:rPr>
              <w:t>I ja volim prirodu</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Nela Vrkljan, </w:t>
            </w:r>
            <w:r w:rsidRPr="009A3D69">
              <w:rPr>
                <w:rFonts w:ascii="Times New Roman" w:eastAsia="Times New Roman" w:hAnsi="Times New Roman" w:cs="Times New Roman"/>
                <w:i/>
                <w:noProof/>
                <w:color w:val="auto"/>
                <w:sz w:val="24"/>
                <w:szCs w:val="24"/>
                <w:lang w:val="hr-HR"/>
              </w:rPr>
              <w:t>Slušaj tišinu</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Ratko Zvrko, </w:t>
            </w:r>
            <w:r w:rsidRPr="009A3D69">
              <w:rPr>
                <w:rFonts w:ascii="Times New Roman" w:eastAsia="Times New Roman" w:hAnsi="Times New Roman" w:cs="Times New Roman"/>
                <w:i/>
                <w:noProof/>
                <w:color w:val="auto"/>
                <w:sz w:val="24"/>
                <w:szCs w:val="24"/>
                <w:lang w:val="hr-HR"/>
              </w:rPr>
              <w:t>Tvoja staza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Božidar Prosenjak, </w:t>
            </w:r>
            <w:r w:rsidRPr="009A3D69">
              <w:rPr>
                <w:rFonts w:ascii="Times New Roman" w:eastAsia="Times New Roman" w:hAnsi="Times New Roman" w:cs="Times New Roman"/>
                <w:i/>
                <w:noProof/>
                <w:color w:val="auto"/>
                <w:sz w:val="24"/>
                <w:szCs w:val="24"/>
                <w:lang w:val="hr-HR"/>
              </w:rPr>
              <w:t>Rastanak s učiteljicom</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Proza</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Sanja Pribić</w:t>
            </w:r>
            <w:r w:rsidRPr="009A3D69">
              <w:rPr>
                <w:rFonts w:ascii="Times New Roman" w:eastAsia="Times New Roman" w:hAnsi="Times New Roman" w:cs="Times New Roman"/>
                <w:b/>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Nova učenica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Zbor</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Vjekoslava Huljić, </w:t>
            </w:r>
            <w:r w:rsidRPr="009A3D69">
              <w:rPr>
                <w:rFonts w:ascii="Times New Roman" w:eastAsia="Times New Roman" w:hAnsi="Times New Roman" w:cs="Times New Roman"/>
                <w:i/>
                <w:noProof/>
                <w:color w:val="auto"/>
                <w:sz w:val="24"/>
                <w:szCs w:val="24"/>
                <w:lang w:val="hr-HR"/>
              </w:rPr>
              <w:t>Bodljikava priča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 xml:space="preserve">Žabokrečina </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Ana Đokić, </w:t>
            </w:r>
            <w:r w:rsidRPr="009A3D69">
              <w:rPr>
                <w:rFonts w:ascii="Times New Roman" w:eastAsia="Times New Roman" w:hAnsi="Times New Roman" w:cs="Times New Roman"/>
                <w:i/>
                <w:noProof/>
                <w:color w:val="auto"/>
                <w:sz w:val="24"/>
                <w:szCs w:val="24"/>
                <w:lang w:val="hr-HR"/>
              </w:rPr>
              <w:t>Batu Tataova priča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Moja ulica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Miš i div</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lastRenderedPageBreak/>
              <w:t xml:space="preserve">Ivanka Borovac, </w:t>
            </w:r>
            <w:r w:rsidRPr="009A3D69">
              <w:rPr>
                <w:rFonts w:ascii="Times New Roman" w:eastAsia="Times New Roman" w:hAnsi="Times New Roman" w:cs="Times New Roman"/>
                <w:i/>
                <w:noProof/>
                <w:color w:val="auto"/>
                <w:sz w:val="24"/>
                <w:szCs w:val="24"/>
                <w:lang w:val="hr-HR"/>
              </w:rPr>
              <w:t>Jesenske muke jednoga Luke</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Studene muke našega Luke</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 xml:space="preserve">Čarobna formula </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Aleksandra Kulari, </w:t>
            </w:r>
            <w:r w:rsidRPr="009A3D69">
              <w:rPr>
                <w:rFonts w:ascii="Times New Roman" w:eastAsia="Times New Roman" w:hAnsi="Times New Roman" w:cs="Times New Roman"/>
                <w:i/>
                <w:noProof/>
                <w:color w:val="auto"/>
                <w:sz w:val="24"/>
                <w:szCs w:val="24"/>
                <w:lang w:val="hr-HR"/>
              </w:rPr>
              <w:t>Moja jabuka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Dragutin Horkić, </w:t>
            </w:r>
            <w:r w:rsidRPr="009A3D69">
              <w:rPr>
                <w:rFonts w:ascii="Times New Roman" w:eastAsia="Times New Roman" w:hAnsi="Times New Roman" w:cs="Times New Roman"/>
                <w:i/>
                <w:noProof/>
                <w:color w:val="auto"/>
                <w:sz w:val="24"/>
                <w:szCs w:val="24"/>
                <w:lang w:val="hr-HR"/>
              </w:rPr>
              <w:t>Priča s kruške</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Želimir Hercigonja, </w:t>
            </w:r>
            <w:r w:rsidRPr="009A3D69">
              <w:rPr>
                <w:rFonts w:ascii="Times New Roman" w:eastAsia="Times New Roman" w:hAnsi="Times New Roman" w:cs="Times New Roman"/>
                <w:i/>
                <w:noProof/>
                <w:color w:val="auto"/>
                <w:sz w:val="24"/>
                <w:szCs w:val="24"/>
                <w:lang w:val="hr-HR"/>
              </w:rPr>
              <w:t>Raskoš boja i plodova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Mirjana Mrkela, </w:t>
            </w:r>
            <w:r w:rsidRPr="009A3D69">
              <w:rPr>
                <w:rFonts w:ascii="Times New Roman" w:eastAsia="Times New Roman" w:hAnsi="Times New Roman" w:cs="Times New Roman"/>
                <w:i/>
                <w:noProof/>
                <w:color w:val="auto"/>
                <w:sz w:val="24"/>
                <w:szCs w:val="24"/>
                <w:lang w:val="hr-HR"/>
              </w:rPr>
              <w:t>Helena prije i poslije</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Jelena Pervan, </w:t>
            </w:r>
            <w:r w:rsidRPr="009A3D69">
              <w:rPr>
                <w:rFonts w:ascii="Times New Roman" w:eastAsia="Times New Roman" w:hAnsi="Times New Roman" w:cs="Times New Roman"/>
                <w:i/>
                <w:noProof/>
                <w:color w:val="auto"/>
                <w:sz w:val="24"/>
                <w:szCs w:val="24"/>
                <w:lang w:val="hr-HR"/>
              </w:rPr>
              <w:t>Svemirska jedinica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Baka i baka</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Stjepan Lice, </w:t>
            </w:r>
            <w:r w:rsidRPr="009A3D69">
              <w:rPr>
                <w:rFonts w:ascii="Times New Roman" w:eastAsia="Times New Roman" w:hAnsi="Times New Roman" w:cs="Times New Roman"/>
                <w:i/>
                <w:noProof/>
                <w:color w:val="auto"/>
                <w:sz w:val="24"/>
                <w:szCs w:val="24"/>
                <w:lang w:val="hr-HR"/>
              </w:rPr>
              <w:t>Prava mudrost</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Priča o uličnoj svjetiljci</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Sretna sjemenka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Stabalca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Doris Jannausch, </w:t>
            </w:r>
            <w:r w:rsidRPr="009A3D69">
              <w:rPr>
                <w:rFonts w:ascii="Times New Roman" w:eastAsia="Times New Roman" w:hAnsi="Times New Roman" w:cs="Times New Roman"/>
                <w:i/>
                <w:noProof/>
                <w:color w:val="auto"/>
                <w:sz w:val="24"/>
                <w:szCs w:val="24"/>
                <w:lang w:val="hr-HR"/>
              </w:rPr>
              <w:t>Vesela vožnja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Sanja Pilić, </w:t>
            </w:r>
            <w:r w:rsidRPr="009A3D69">
              <w:rPr>
                <w:rFonts w:ascii="Times New Roman" w:eastAsia="Times New Roman" w:hAnsi="Times New Roman" w:cs="Times New Roman"/>
                <w:i/>
                <w:noProof/>
                <w:color w:val="auto"/>
                <w:sz w:val="24"/>
                <w:szCs w:val="24"/>
                <w:lang w:val="hr-HR"/>
              </w:rPr>
              <w:t>Božićna priča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Kako dočekati Novu godinu</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Odmaram se</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Baš sam hepi </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Smilja Kursar Pupavac, </w:t>
            </w:r>
            <w:r w:rsidRPr="009A3D69">
              <w:rPr>
                <w:rFonts w:ascii="Times New Roman" w:eastAsia="Times New Roman" w:hAnsi="Times New Roman" w:cs="Times New Roman"/>
                <w:i/>
                <w:noProof/>
                <w:color w:val="auto"/>
                <w:sz w:val="24"/>
                <w:szCs w:val="24"/>
                <w:lang w:val="hr-HR"/>
              </w:rPr>
              <w:t>Stari običaji na naš način</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Mladen Kopjar, </w:t>
            </w:r>
            <w:r w:rsidRPr="009A3D69">
              <w:rPr>
                <w:rFonts w:ascii="Times New Roman" w:eastAsia="Times New Roman" w:hAnsi="Times New Roman" w:cs="Times New Roman"/>
                <w:i/>
                <w:noProof/>
                <w:color w:val="auto"/>
                <w:sz w:val="24"/>
                <w:szCs w:val="24"/>
                <w:lang w:val="hr-HR"/>
              </w:rPr>
              <w:t>Uzor</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Voda u mom srcu</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Zoran Pongrašić, </w:t>
            </w:r>
            <w:r w:rsidRPr="009A3D69">
              <w:rPr>
                <w:rFonts w:ascii="Times New Roman" w:eastAsia="Times New Roman" w:hAnsi="Times New Roman" w:cs="Times New Roman"/>
                <w:i/>
                <w:noProof/>
                <w:color w:val="auto"/>
                <w:sz w:val="24"/>
                <w:szCs w:val="24"/>
                <w:lang w:val="hr-HR"/>
              </w:rPr>
              <w:t>Basne su krasne</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Najsporiji kralj na svijetu</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Ticalo bivši mrav i kornjača Gabrijela</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Fabijan Lenk, </w:t>
            </w:r>
            <w:r w:rsidRPr="009A3D69">
              <w:rPr>
                <w:rFonts w:ascii="Times New Roman" w:eastAsia="Times New Roman" w:hAnsi="Times New Roman" w:cs="Times New Roman"/>
                <w:i/>
                <w:noProof/>
                <w:color w:val="auto"/>
                <w:sz w:val="24"/>
                <w:szCs w:val="24"/>
                <w:lang w:val="hr-HR"/>
              </w:rPr>
              <w:t>Pitanje za majstora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Pika Vončina, </w:t>
            </w:r>
            <w:r w:rsidRPr="009A3D69">
              <w:rPr>
                <w:rFonts w:ascii="Times New Roman" w:eastAsia="Times New Roman" w:hAnsi="Times New Roman" w:cs="Times New Roman"/>
                <w:i/>
                <w:noProof/>
                <w:color w:val="auto"/>
                <w:sz w:val="24"/>
                <w:szCs w:val="24"/>
                <w:lang w:val="hr-HR"/>
              </w:rPr>
              <w:t>Proljetna priča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Nikola Bošnjak, </w:t>
            </w:r>
            <w:r w:rsidRPr="009A3D69">
              <w:rPr>
                <w:rFonts w:ascii="Times New Roman" w:eastAsia="Times New Roman" w:hAnsi="Times New Roman" w:cs="Times New Roman"/>
                <w:i/>
                <w:noProof/>
                <w:color w:val="auto"/>
                <w:sz w:val="24"/>
                <w:szCs w:val="24"/>
                <w:lang w:val="hr-HR"/>
              </w:rPr>
              <w:t>Misija: Zemlja 2018.</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Vesna Skočir, </w:t>
            </w:r>
            <w:r w:rsidRPr="009A3D69">
              <w:rPr>
                <w:rFonts w:ascii="Times New Roman" w:eastAsia="Times New Roman" w:hAnsi="Times New Roman" w:cs="Times New Roman"/>
                <w:i/>
                <w:noProof/>
                <w:color w:val="auto"/>
                <w:sz w:val="24"/>
                <w:szCs w:val="24"/>
                <w:lang w:val="hr-HR"/>
              </w:rPr>
              <w:t>Domaća zadaća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Maja Flego, </w:t>
            </w:r>
            <w:r w:rsidRPr="009A3D69">
              <w:rPr>
                <w:rFonts w:ascii="Times New Roman" w:eastAsia="Times New Roman" w:hAnsi="Times New Roman" w:cs="Times New Roman"/>
                <w:i/>
                <w:noProof/>
                <w:color w:val="auto"/>
                <w:sz w:val="24"/>
                <w:szCs w:val="24"/>
                <w:lang w:val="hr-HR"/>
              </w:rPr>
              <w:t>Što nas živcira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Ljiljana Lokin, </w:t>
            </w:r>
            <w:r w:rsidRPr="009A3D69">
              <w:rPr>
                <w:rFonts w:ascii="Times New Roman" w:eastAsia="Times New Roman" w:hAnsi="Times New Roman" w:cs="Times New Roman"/>
                <w:i/>
                <w:noProof/>
                <w:color w:val="auto"/>
                <w:sz w:val="24"/>
                <w:szCs w:val="24"/>
                <w:lang w:val="hr-HR"/>
              </w:rPr>
              <w:t>O beskraju i zvijezdama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Marica Milčec, </w:t>
            </w:r>
            <w:r w:rsidRPr="009A3D69">
              <w:rPr>
                <w:rFonts w:ascii="Times New Roman" w:eastAsia="Times New Roman" w:hAnsi="Times New Roman" w:cs="Times New Roman"/>
                <w:i/>
                <w:noProof/>
                <w:color w:val="auto"/>
                <w:sz w:val="24"/>
                <w:szCs w:val="24"/>
                <w:lang w:val="hr-HR"/>
              </w:rPr>
              <w:t>Prvo pa bez brkova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Blanka Dovjak-Matković, </w:t>
            </w:r>
            <w:r w:rsidRPr="009A3D69">
              <w:rPr>
                <w:rFonts w:ascii="Times New Roman" w:eastAsia="Times New Roman" w:hAnsi="Times New Roman" w:cs="Times New Roman"/>
                <w:i/>
                <w:noProof/>
                <w:color w:val="auto"/>
                <w:sz w:val="24"/>
                <w:szCs w:val="24"/>
                <w:lang w:val="hr-HR"/>
              </w:rPr>
              <w:t>Baka pričalica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Dinka Juričić, </w:t>
            </w:r>
            <w:r w:rsidRPr="009A3D69">
              <w:rPr>
                <w:rFonts w:ascii="Times New Roman" w:eastAsia="Times New Roman" w:hAnsi="Times New Roman" w:cs="Times New Roman"/>
                <w:i/>
                <w:noProof/>
                <w:color w:val="auto"/>
                <w:sz w:val="24"/>
                <w:szCs w:val="24"/>
                <w:lang w:val="hr-HR"/>
              </w:rPr>
              <w:t>Hrvatska bajka</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Sanja Sruk, </w:t>
            </w:r>
            <w:r w:rsidRPr="009A3D69">
              <w:rPr>
                <w:rFonts w:ascii="Times New Roman" w:eastAsia="Times New Roman" w:hAnsi="Times New Roman" w:cs="Times New Roman"/>
                <w:i/>
                <w:noProof/>
                <w:color w:val="auto"/>
                <w:sz w:val="24"/>
                <w:szCs w:val="24"/>
                <w:lang w:val="hr-HR"/>
              </w:rPr>
              <w:t>Moje omiljeno povrće</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Zoran Maljković, </w:t>
            </w:r>
            <w:r w:rsidRPr="009A3D69">
              <w:rPr>
                <w:rFonts w:ascii="Times New Roman" w:eastAsia="Times New Roman" w:hAnsi="Times New Roman" w:cs="Times New Roman"/>
                <w:i/>
                <w:noProof/>
                <w:color w:val="auto"/>
                <w:sz w:val="24"/>
                <w:szCs w:val="24"/>
                <w:lang w:val="hr-HR"/>
              </w:rPr>
              <w:t>Zašto volim čitati</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Jelena Prohaska, </w:t>
            </w:r>
            <w:r w:rsidRPr="009A3D69">
              <w:rPr>
                <w:rFonts w:ascii="Times New Roman" w:eastAsia="Times New Roman" w:hAnsi="Times New Roman" w:cs="Times New Roman"/>
                <w:i/>
                <w:noProof/>
                <w:color w:val="auto"/>
                <w:sz w:val="24"/>
                <w:szCs w:val="24"/>
                <w:lang w:val="hr-HR"/>
              </w:rPr>
              <w:t>Zlatna školjka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Dramski tekstovi</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Sunčana Škrinjarić, </w:t>
            </w:r>
            <w:r w:rsidRPr="009A3D69">
              <w:rPr>
                <w:rFonts w:ascii="Times New Roman" w:eastAsia="Times New Roman" w:hAnsi="Times New Roman" w:cs="Times New Roman"/>
                <w:i/>
                <w:noProof/>
                <w:color w:val="auto"/>
                <w:sz w:val="24"/>
                <w:szCs w:val="24"/>
                <w:lang w:val="hr-HR"/>
              </w:rPr>
              <w:t>Bajka o Orašku i Mrvici</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Zvonko Todorovski, </w:t>
            </w:r>
            <w:r w:rsidRPr="009A3D69">
              <w:rPr>
                <w:rFonts w:ascii="Times New Roman" w:eastAsia="Times New Roman" w:hAnsi="Times New Roman" w:cs="Times New Roman"/>
                <w:i/>
                <w:noProof/>
                <w:color w:val="auto"/>
                <w:sz w:val="24"/>
                <w:szCs w:val="24"/>
                <w:lang w:val="hr-HR"/>
              </w:rPr>
              <w:t>Čudesno za magično</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Snješko</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Sanja Beraković, </w:t>
            </w:r>
            <w:r w:rsidRPr="009A3D69">
              <w:rPr>
                <w:rFonts w:ascii="Times New Roman" w:eastAsia="Times New Roman" w:hAnsi="Times New Roman" w:cs="Times New Roman"/>
                <w:i/>
                <w:noProof/>
                <w:color w:val="auto"/>
                <w:sz w:val="24"/>
                <w:szCs w:val="24"/>
                <w:lang w:val="hr-HR"/>
              </w:rPr>
              <w:t>Telefonska zbrka</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Vjekoslava Huljić, </w:t>
            </w:r>
            <w:r w:rsidRPr="009A3D69">
              <w:rPr>
                <w:rFonts w:ascii="Times New Roman" w:eastAsia="Times New Roman" w:hAnsi="Times New Roman" w:cs="Times New Roman"/>
                <w:i/>
                <w:noProof/>
                <w:color w:val="auto"/>
                <w:sz w:val="24"/>
                <w:szCs w:val="24"/>
                <w:lang w:val="hr-HR"/>
              </w:rPr>
              <w:t>Miš i div</w:t>
            </w:r>
          </w:p>
          <w:p w:rsidR="00200EBB" w:rsidRPr="009A3D69" w:rsidRDefault="00200EBB" w:rsidP="008B44F0">
            <w:pPr>
              <w:spacing w:line="240" w:lineRule="auto"/>
              <w:rPr>
                <w:rFonts w:ascii="Times New Roman" w:eastAsia="Times New Roman" w:hAnsi="Times New Roman" w:cs="Times New Roman"/>
                <w:i/>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Ksenija Grozdanić, </w:t>
            </w:r>
            <w:r w:rsidRPr="009A3D69">
              <w:rPr>
                <w:rFonts w:ascii="Times New Roman" w:eastAsia="Times New Roman" w:hAnsi="Times New Roman" w:cs="Times New Roman"/>
                <w:i/>
                <w:noProof/>
                <w:color w:val="auto"/>
                <w:sz w:val="24"/>
                <w:szCs w:val="24"/>
                <w:lang w:val="hr-HR"/>
              </w:rPr>
              <w:t>Zanimanje – mama</w:t>
            </w:r>
            <w:r w:rsidRPr="009A3D69">
              <w:rPr>
                <w:rFonts w:ascii="Times New Roman" w:eastAsia="Times New Roman" w:hAnsi="Times New Roman" w:cs="Times New Roman"/>
                <w:noProof/>
                <w:color w:val="auto"/>
                <w:sz w:val="24"/>
                <w:szCs w:val="24"/>
                <w:lang w:val="hr-HR"/>
              </w:rPr>
              <w:t xml:space="preserve">, </w:t>
            </w:r>
            <w:r w:rsidRPr="009A3D69">
              <w:rPr>
                <w:rFonts w:ascii="Times New Roman" w:eastAsia="Times New Roman" w:hAnsi="Times New Roman" w:cs="Times New Roman"/>
                <w:i/>
                <w:noProof/>
                <w:color w:val="auto"/>
                <w:sz w:val="24"/>
                <w:szCs w:val="24"/>
                <w:lang w:val="hr-HR"/>
              </w:rPr>
              <w:t>Volim ljeto, ne volim ljeto</w:t>
            </w:r>
          </w:p>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b/>
                <w:i/>
                <w:noProof/>
                <w:color w:val="auto"/>
                <w:sz w:val="24"/>
                <w:szCs w:val="24"/>
                <w:lang w:val="hr-HR"/>
              </w:rPr>
            </w:pPr>
            <w:r w:rsidRPr="009A3D69">
              <w:rPr>
                <w:rFonts w:ascii="Times New Roman" w:eastAsia="Times New Roman" w:hAnsi="Times New Roman" w:cs="Times New Roman"/>
                <w:b/>
                <w:noProof/>
                <w:color w:val="auto"/>
                <w:sz w:val="24"/>
                <w:szCs w:val="24"/>
                <w:lang w:val="hr-HR"/>
              </w:rPr>
              <w:t>Znanstevno-popularni i informativni tekstovi</w:t>
            </w:r>
          </w:p>
          <w:p w:rsidR="00200EBB" w:rsidRPr="009A3D69" w:rsidRDefault="00200EBB" w:rsidP="008B44F0">
            <w:pPr>
              <w:spacing w:line="240" w:lineRule="auto"/>
              <w:rPr>
                <w:rFonts w:ascii="Times New Roman" w:eastAsia="Times New Roman" w:hAnsi="Times New Roman" w:cs="Times New Roman"/>
                <w:b/>
                <w:i/>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lastRenderedPageBreak/>
              <w:t>Izbor iz ilustriranih enciklopedija i časopisa za djecu.</w:t>
            </w:r>
          </w:p>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p w:rsidR="00200EBB" w:rsidRPr="009A3D69" w:rsidRDefault="00200EBB" w:rsidP="008B44F0">
            <w:pPr>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DOMAĆA LEKTIRA</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(izabrati sedam djela, obavezna prva dva)</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Ivana Brlić-Mažuranić, </w:t>
            </w:r>
            <w:r w:rsidRPr="009A3D69">
              <w:rPr>
                <w:rFonts w:ascii="Times New Roman" w:eastAsia="Times New Roman" w:hAnsi="Times New Roman" w:cs="Times New Roman"/>
                <w:i/>
                <w:noProof/>
                <w:color w:val="auto"/>
                <w:sz w:val="24"/>
                <w:szCs w:val="24"/>
                <w:lang w:val="hr-HR"/>
              </w:rPr>
              <w:t xml:space="preserve">Regoč </w:t>
            </w:r>
            <w:r w:rsidRPr="009A3D69">
              <w:rPr>
                <w:rFonts w:ascii="Times New Roman" w:eastAsia="Times New Roman" w:hAnsi="Times New Roman" w:cs="Times New Roman"/>
                <w:noProof/>
                <w:color w:val="auto"/>
                <w:sz w:val="24"/>
                <w:szCs w:val="24"/>
                <w:lang w:val="hr-HR"/>
              </w:rPr>
              <w:t>i</w:t>
            </w:r>
            <w:r w:rsidRPr="009A3D69">
              <w:rPr>
                <w:rFonts w:ascii="Times New Roman" w:eastAsia="Times New Roman" w:hAnsi="Times New Roman" w:cs="Times New Roman"/>
                <w:i/>
                <w:noProof/>
                <w:color w:val="auto"/>
                <w:sz w:val="24"/>
                <w:szCs w:val="24"/>
                <w:lang w:val="hr-HR"/>
              </w:rPr>
              <w:t xml:space="preserve"> Šuma Striborova</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Mato Lovrak, </w:t>
            </w:r>
            <w:r w:rsidRPr="009A3D69">
              <w:rPr>
                <w:rFonts w:ascii="Times New Roman" w:eastAsia="Times New Roman" w:hAnsi="Times New Roman" w:cs="Times New Roman"/>
                <w:i/>
                <w:noProof/>
                <w:color w:val="auto"/>
                <w:sz w:val="24"/>
                <w:szCs w:val="24"/>
                <w:lang w:val="hr-HR"/>
              </w:rPr>
              <w:t>Družba Pere Kvržice</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Anto Gardaš, </w:t>
            </w:r>
            <w:r w:rsidRPr="009A3D69">
              <w:rPr>
                <w:rFonts w:ascii="Times New Roman" w:eastAsia="Times New Roman" w:hAnsi="Times New Roman" w:cs="Times New Roman"/>
                <w:i/>
                <w:noProof/>
                <w:color w:val="auto"/>
                <w:sz w:val="24"/>
                <w:szCs w:val="24"/>
                <w:lang w:val="hr-HR"/>
              </w:rPr>
              <w:t>Duh u močvari</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Ljubičasti planet</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Izum profesora Leopolda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Bakreni Petar</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Tajna zelene pećine</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Igračke gospođe Nadine</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Erich Kastner, </w:t>
            </w:r>
            <w:r w:rsidRPr="009A3D69">
              <w:rPr>
                <w:rFonts w:ascii="Times New Roman" w:eastAsia="Times New Roman" w:hAnsi="Times New Roman" w:cs="Times New Roman"/>
                <w:i/>
                <w:noProof/>
                <w:color w:val="auto"/>
                <w:sz w:val="24"/>
                <w:szCs w:val="24"/>
                <w:lang w:val="hr-HR"/>
              </w:rPr>
              <w:t>Emil i detektivi</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Tonček i Tončica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Leteći razred</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 xml:space="preserve">ili </w:t>
            </w:r>
            <w:r w:rsidRPr="009A3D69">
              <w:rPr>
                <w:rFonts w:ascii="Times New Roman" w:eastAsia="Times New Roman" w:hAnsi="Times New Roman" w:cs="Times New Roman"/>
                <w:i/>
                <w:noProof/>
                <w:color w:val="auto"/>
                <w:sz w:val="24"/>
                <w:szCs w:val="24"/>
                <w:lang w:val="hr-HR"/>
              </w:rPr>
              <w:t>Blizanke</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Hrvoje Kovačević, </w:t>
            </w:r>
            <w:r w:rsidRPr="009A3D69">
              <w:rPr>
                <w:rFonts w:ascii="Times New Roman" w:eastAsia="Times New Roman" w:hAnsi="Times New Roman" w:cs="Times New Roman"/>
                <w:i/>
                <w:noProof/>
                <w:color w:val="auto"/>
                <w:sz w:val="24"/>
                <w:szCs w:val="24"/>
                <w:lang w:val="hr-HR"/>
              </w:rPr>
              <w:t xml:space="preserve">Tajna Ribljeg Oka </w:t>
            </w:r>
            <w:r w:rsidRPr="009A3D69">
              <w:rPr>
                <w:rFonts w:ascii="Times New Roman" w:eastAsia="Times New Roman" w:hAnsi="Times New Roman" w:cs="Times New Roman"/>
                <w:noProof/>
                <w:color w:val="auto"/>
                <w:sz w:val="24"/>
                <w:szCs w:val="24"/>
                <w:lang w:val="hr-HR"/>
              </w:rPr>
              <w:t xml:space="preserve">ili </w:t>
            </w:r>
            <w:r w:rsidRPr="009A3D69">
              <w:rPr>
                <w:rFonts w:ascii="Times New Roman" w:eastAsia="Times New Roman" w:hAnsi="Times New Roman" w:cs="Times New Roman"/>
                <w:i/>
                <w:noProof/>
                <w:color w:val="auto"/>
                <w:sz w:val="24"/>
                <w:szCs w:val="24"/>
                <w:lang w:val="hr-HR"/>
              </w:rPr>
              <w:t>Tajna mačje šape</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Tajna Tužnog psa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Tajna graditelja straha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Tajna zlatnog zuba</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Slavko Mihalić, </w:t>
            </w:r>
            <w:r w:rsidRPr="009A3D69">
              <w:rPr>
                <w:rFonts w:ascii="Times New Roman" w:eastAsia="Times New Roman" w:hAnsi="Times New Roman" w:cs="Times New Roman"/>
                <w:i/>
                <w:noProof/>
                <w:color w:val="auto"/>
                <w:sz w:val="24"/>
                <w:szCs w:val="24"/>
                <w:lang w:val="hr-HR"/>
              </w:rPr>
              <w:t>Petrica Kerempuh</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Felix Salten, </w:t>
            </w:r>
            <w:r w:rsidRPr="009A3D69">
              <w:rPr>
                <w:rFonts w:ascii="Times New Roman" w:eastAsia="Times New Roman" w:hAnsi="Times New Roman" w:cs="Times New Roman"/>
                <w:i/>
                <w:noProof/>
                <w:color w:val="auto"/>
                <w:sz w:val="24"/>
                <w:szCs w:val="24"/>
                <w:lang w:val="hr-HR"/>
              </w:rPr>
              <w:t>Bambi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Rudyard Kipling, </w:t>
            </w:r>
            <w:r w:rsidRPr="009A3D69">
              <w:rPr>
                <w:rFonts w:ascii="Times New Roman" w:eastAsia="Times New Roman" w:hAnsi="Times New Roman" w:cs="Times New Roman"/>
                <w:i/>
                <w:noProof/>
                <w:color w:val="auto"/>
                <w:sz w:val="24"/>
                <w:szCs w:val="24"/>
                <w:lang w:val="hr-HR"/>
              </w:rPr>
              <w:t>Knjiga o džungli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Nikola Pulić, </w:t>
            </w:r>
            <w:r w:rsidRPr="009A3D69">
              <w:rPr>
                <w:rFonts w:ascii="Times New Roman" w:eastAsia="Times New Roman" w:hAnsi="Times New Roman" w:cs="Times New Roman"/>
                <w:i/>
                <w:noProof/>
                <w:color w:val="auto"/>
                <w:sz w:val="24"/>
                <w:szCs w:val="24"/>
                <w:lang w:val="hr-HR"/>
              </w:rPr>
              <w:t xml:space="preserve">Ključić oko vrata </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Matko Marušić, </w:t>
            </w:r>
            <w:r w:rsidRPr="009A3D69">
              <w:rPr>
                <w:rFonts w:ascii="Times New Roman" w:eastAsia="Times New Roman" w:hAnsi="Times New Roman" w:cs="Times New Roman"/>
                <w:i/>
                <w:noProof/>
                <w:color w:val="auto"/>
                <w:sz w:val="24"/>
                <w:szCs w:val="24"/>
                <w:lang w:val="hr-HR"/>
              </w:rPr>
              <w:t>Snijeg u Splitu</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Johanna Spyri, </w:t>
            </w:r>
            <w:r w:rsidRPr="009A3D69">
              <w:rPr>
                <w:rFonts w:ascii="Times New Roman" w:eastAsia="Times New Roman" w:hAnsi="Times New Roman" w:cs="Times New Roman"/>
                <w:i/>
                <w:noProof/>
                <w:color w:val="auto"/>
                <w:sz w:val="24"/>
                <w:szCs w:val="24"/>
                <w:lang w:val="hr-HR"/>
              </w:rPr>
              <w:t>Heidi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Jagoda Truhelka, </w:t>
            </w:r>
            <w:r w:rsidRPr="009A3D69">
              <w:rPr>
                <w:rFonts w:ascii="Times New Roman" w:eastAsia="Times New Roman" w:hAnsi="Times New Roman" w:cs="Times New Roman"/>
                <w:i/>
                <w:noProof/>
                <w:color w:val="auto"/>
                <w:sz w:val="24"/>
                <w:szCs w:val="24"/>
                <w:lang w:val="hr-HR"/>
              </w:rPr>
              <w:t>Zlatmi danci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Zlata Kolarić-Kišur, </w:t>
            </w:r>
            <w:r w:rsidRPr="009A3D69">
              <w:rPr>
                <w:rFonts w:ascii="Times New Roman" w:eastAsia="Times New Roman" w:hAnsi="Times New Roman" w:cs="Times New Roman"/>
                <w:i/>
                <w:noProof/>
                <w:color w:val="auto"/>
                <w:sz w:val="24"/>
                <w:szCs w:val="24"/>
                <w:lang w:val="hr-HR"/>
              </w:rPr>
              <w:t>Moja zlatna dolina</w:t>
            </w:r>
            <w:r w:rsidRPr="009A3D69">
              <w:rPr>
                <w:rFonts w:ascii="Times New Roman" w:eastAsia="Times New Roman" w:hAnsi="Times New Roman" w:cs="Times New Roman"/>
                <w:noProof/>
                <w:color w:val="auto"/>
                <w:sz w:val="24"/>
                <w:szCs w:val="24"/>
                <w:lang w:val="hr-HR"/>
              </w:rPr>
              <w:t xml:space="preserve"> </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Maja Gluščević, </w:t>
            </w:r>
            <w:r w:rsidRPr="009A3D69">
              <w:rPr>
                <w:rFonts w:ascii="Times New Roman" w:eastAsia="Times New Roman" w:hAnsi="Times New Roman" w:cs="Times New Roman"/>
                <w:i/>
                <w:noProof/>
                <w:color w:val="auto"/>
                <w:sz w:val="24"/>
                <w:szCs w:val="24"/>
                <w:lang w:val="hr-HR"/>
              </w:rPr>
              <w:t xml:space="preserve">Bijeg u košari </w:t>
            </w:r>
            <w:r w:rsidRPr="009A3D69">
              <w:rPr>
                <w:rFonts w:ascii="Times New Roman" w:eastAsia="Times New Roman" w:hAnsi="Times New Roman" w:cs="Times New Roman"/>
                <w:noProof/>
                <w:color w:val="auto"/>
                <w:sz w:val="24"/>
                <w:szCs w:val="24"/>
                <w:lang w:val="hr-HR"/>
              </w:rPr>
              <w:t xml:space="preserve">ili </w:t>
            </w:r>
            <w:r w:rsidRPr="009A3D69">
              <w:rPr>
                <w:rFonts w:ascii="Times New Roman" w:eastAsia="Times New Roman" w:hAnsi="Times New Roman" w:cs="Times New Roman"/>
                <w:i/>
                <w:noProof/>
                <w:color w:val="auto"/>
                <w:sz w:val="24"/>
                <w:szCs w:val="24"/>
                <w:lang w:val="hr-HR"/>
              </w:rPr>
              <w:t>Klopka za medvjedića</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Nada Mihoković-Kumrić, </w:t>
            </w:r>
            <w:r w:rsidRPr="009A3D69">
              <w:rPr>
                <w:rFonts w:ascii="Times New Roman" w:eastAsia="Times New Roman" w:hAnsi="Times New Roman" w:cs="Times New Roman"/>
                <w:i/>
                <w:noProof/>
                <w:color w:val="auto"/>
                <w:sz w:val="24"/>
                <w:szCs w:val="24"/>
                <w:lang w:val="hr-HR"/>
              </w:rPr>
              <w:t>Tko vjeruje u rode još</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Silvija Šesto, </w:t>
            </w:r>
            <w:r w:rsidRPr="009A3D69">
              <w:rPr>
                <w:rFonts w:ascii="Times New Roman" w:eastAsia="Times New Roman" w:hAnsi="Times New Roman" w:cs="Times New Roman"/>
                <w:i/>
                <w:noProof/>
                <w:color w:val="auto"/>
                <w:sz w:val="24"/>
                <w:szCs w:val="24"/>
                <w:lang w:val="hr-HR"/>
              </w:rPr>
              <w:t xml:space="preserve">Bum Tomica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Bum Tomica 2</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Zoran Pongrašić, </w:t>
            </w:r>
            <w:r w:rsidRPr="009A3D69">
              <w:rPr>
                <w:rFonts w:ascii="Times New Roman" w:eastAsia="Times New Roman" w:hAnsi="Times New Roman" w:cs="Times New Roman"/>
                <w:i/>
                <w:noProof/>
                <w:color w:val="auto"/>
                <w:sz w:val="24"/>
                <w:szCs w:val="24"/>
                <w:lang w:val="hr-HR"/>
              </w:rPr>
              <w:t>Mama je kriva za sve</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Hrvoje Hitrec, </w:t>
            </w:r>
            <w:r w:rsidRPr="009A3D69">
              <w:rPr>
                <w:rFonts w:ascii="Times New Roman" w:eastAsia="Times New Roman" w:hAnsi="Times New Roman" w:cs="Times New Roman"/>
                <w:i/>
                <w:noProof/>
                <w:color w:val="auto"/>
                <w:sz w:val="24"/>
                <w:szCs w:val="24"/>
                <w:lang w:val="hr-HR"/>
              </w:rPr>
              <w:t>Eko Eko</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Istvan Bekeffi, </w:t>
            </w:r>
            <w:r w:rsidRPr="009A3D69">
              <w:rPr>
                <w:rFonts w:ascii="Times New Roman" w:eastAsia="Times New Roman" w:hAnsi="Times New Roman" w:cs="Times New Roman"/>
                <w:i/>
                <w:noProof/>
                <w:color w:val="auto"/>
                <w:sz w:val="24"/>
                <w:szCs w:val="24"/>
                <w:lang w:val="hr-HR"/>
              </w:rPr>
              <w:t>Pas zvani gospodin Bozzi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Sanja Lovrenčić, </w:t>
            </w:r>
            <w:r w:rsidRPr="009A3D69">
              <w:rPr>
                <w:rFonts w:ascii="Times New Roman" w:eastAsia="Times New Roman" w:hAnsi="Times New Roman" w:cs="Times New Roman"/>
                <w:i/>
                <w:noProof/>
                <w:color w:val="auto"/>
                <w:sz w:val="24"/>
                <w:szCs w:val="24"/>
                <w:lang w:val="hr-HR"/>
              </w:rPr>
              <w:t>Esperel, grad malih čuda</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Astrid Lindgren, </w:t>
            </w:r>
            <w:r w:rsidRPr="009A3D69">
              <w:rPr>
                <w:rFonts w:ascii="Times New Roman" w:eastAsia="Times New Roman" w:hAnsi="Times New Roman" w:cs="Times New Roman"/>
                <w:i/>
                <w:noProof/>
                <w:color w:val="auto"/>
                <w:sz w:val="24"/>
                <w:szCs w:val="24"/>
                <w:lang w:val="hr-HR"/>
              </w:rPr>
              <w:t xml:space="preserve">Pipi Duga Čarapa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Ronja razbojnička kći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Razmo u skitnji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lastRenderedPageBreak/>
              <w:t xml:space="preserve">Zvonimir Balog, </w:t>
            </w:r>
            <w:r w:rsidRPr="009A3D69">
              <w:rPr>
                <w:rFonts w:ascii="Times New Roman" w:eastAsia="Times New Roman" w:hAnsi="Times New Roman" w:cs="Times New Roman"/>
                <w:i/>
                <w:noProof/>
                <w:color w:val="auto"/>
                <w:sz w:val="24"/>
                <w:szCs w:val="24"/>
                <w:lang w:val="hr-HR"/>
              </w:rPr>
              <w:t>Ja magarac</w:t>
            </w:r>
            <w:r w:rsidRPr="009A3D69">
              <w:rPr>
                <w:rFonts w:ascii="Times New Roman" w:eastAsia="Times New Roman" w:hAnsi="Times New Roman" w:cs="Times New Roman"/>
                <w:noProof/>
                <w:color w:val="auto"/>
                <w:sz w:val="24"/>
                <w:szCs w:val="24"/>
                <w:lang w:val="hr-HR"/>
              </w:rPr>
              <w:t xml:space="preserve">, ili </w:t>
            </w:r>
            <w:r w:rsidRPr="009A3D69">
              <w:rPr>
                <w:rFonts w:ascii="Times New Roman" w:eastAsia="Times New Roman" w:hAnsi="Times New Roman" w:cs="Times New Roman"/>
                <w:i/>
                <w:noProof/>
                <w:color w:val="auto"/>
                <w:sz w:val="24"/>
                <w:szCs w:val="24"/>
                <w:lang w:val="hr-HR"/>
              </w:rPr>
              <w:t>Pusa od Krampusa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Nevidljiva Iva</w:t>
            </w:r>
            <w:r w:rsidRPr="009A3D69">
              <w:rPr>
                <w:rFonts w:ascii="Times New Roman" w:eastAsia="Times New Roman" w:hAnsi="Times New Roman" w:cs="Times New Roman"/>
                <w:noProof/>
                <w:color w:val="auto"/>
                <w:sz w:val="24"/>
                <w:szCs w:val="24"/>
                <w:lang w:val="hr-HR"/>
              </w:rPr>
              <w:t>,</w:t>
            </w:r>
            <w:r w:rsidRPr="009A3D69">
              <w:rPr>
                <w:rFonts w:ascii="Times New Roman" w:eastAsia="Times New Roman" w:hAnsi="Times New Roman" w:cs="Times New Roman"/>
                <w:i/>
                <w:noProof/>
                <w:color w:val="auto"/>
                <w:sz w:val="24"/>
                <w:szCs w:val="24"/>
                <w:lang w:val="hr-HR"/>
              </w:rPr>
              <w:t xml:space="preserve"> </w:t>
            </w:r>
            <w:r w:rsidRPr="009A3D69">
              <w:rPr>
                <w:rFonts w:ascii="Times New Roman" w:eastAsia="Times New Roman" w:hAnsi="Times New Roman" w:cs="Times New Roman"/>
                <w:noProof/>
                <w:color w:val="auto"/>
                <w:sz w:val="24"/>
                <w:szCs w:val="24"/>
                <w:lang w:val="hr-HR"/>
              </w:rPr>
              <w:t>ili</w:t>
            </w:r>
            <w:r w:rsidRPr="009A3D69">
              <w:rPr>
                <w:rFonts w:ascii="Times New Roman" w:eastAsia="Times New Roman" w:hAnsi="Times New Roman" w:cs="Times New Roman"/>
                <w:i/>
                <w:noProof/>
                <w:color w:val="auto"/>
                <w:sz w:val="24"/>
                <w:szCs w:val="24"/>
                <w:lang w:val="hr-HR"/>
              </w:rPr>
              <w:t xml:space="preserve"> Zmajevi i vukodlaci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Ludwik Jerzy Kern, </w:t>
            </w:r>
            <w:r w:rsidRPr="009A3D69">
              <w:rPr>
                <w:rFonts w:ascii="Times New Roman" w:eastAsia="Times New Roman" w:hAnsi="Times New Roman" w:cs="Times New Roman"/>
                <w:i/>
                <w:noProof/>
                <w:color w:val="auto"/>
                <w:sz w:val="24"/>
                <w:szCs w:val="24"/>
                <w:lang w:val="hr-HR"/>
              </w:rPr>
              <w:t>Ferdinand veličanstveni</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Anton van de Velde, </w:t>
            </w:r>
            <w:r w:rsidRPr="009A3D69">
              <w:rPr>
                <w:rFonts w:ascii="Times New Roman" w:eastAsia="Times New Roman" w:hAnsi="Times New Roman" w:cs="Times New Roman"/>
                <w:i/>
                <w:noProof/>
                <w:color w:val="auto"/>
                <w:sz w:val="24"/>
                <w:szCs w:val="24"/>
                <w:lang w:val="hr-HR"/>
              </w:rPr>
              <w:t>Neobični doživljaji ptića Sovića</w:t>
            </w:r>
          </w:p>
          <w:p w:rsidR="00200EBB" w:rsidRPr="009A3D69" w:rsidRDefault="00200EBB" w:rsidP="008B44F0">
            <w:pPr>
              <w:numPr>
                <w:ilvl w:val="0"/>
                <w:numId w:val="8"/>
              </w:numPr>
              <w:autoSpaceDE w:val="0"/>
              <w:autoSpaceDN w:val="0"/>
              <w:adjustRightInd w:val="0"/>
              <w:spacing w:line="240" w:lineRule="auto"/>
              <w:rPr>
                <w:rFonts w:ascii="Times New Roman" w:eastAsia="Times New Roman" w:hAnsi="Times New Roman" w:cs="Times New Roman"/>
                <w:noProof/>
                <w:color w:val="auto"/>
                <w:sz w:val="24"/>
                <w:szCs w:val="24"/>
                <w:lang w:val="hr-HR"/>
              </w:rPr>
            </w:pPr>
            <w:r w:rsidRPr="009A3D69">
              <w:rPr>
                <w:rFonts w:ascii="Times New Roman" w:eastAsia="Times New Roman" w:hAnsi="Times New Roman" w:cs="Times New Roman"/>
                <w:noProof/>
                <w:color w:val="auto"/>
                <w:sz w:val="24"/>
                <w:szCs w:val="24"/>
                <w:lang w:val="hr-HR"/>
              </w:rPr>
              <w:t xml:space="preserve">Čečuk, Čunčić-Bandov, Horvat-Vukelja, Kolarić-Kišur, </w:t>
            </w:r>
            <w:r w:rsidRPr="009A3D69">
              <w:rPr>
                <w:rFonts w:ascii="Times New Roman" w:eastAsia="Times New Roman" w:hAnsi="Times New Roman" w:cs="Times New Roman"/>
                <w:i/>
                <w:noProof/>
                <w:color w:val="auto"/>
                <w:sz w:val="24"/>
                <w:szCs w:val="24"/>
                <w:lang w:val="hr-HR"/>
              </w:rPr>
              <w:t>Igrokazi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Književni pojmovi:</w:t>
            </w:r>
          </w:p>
          <w:p w:rsidR="00200EBB" w:rsidRPr="009A3D69" w:rsidRDefault="00200EBB" w:rsidP="008B44F0">
            <w:pPr>
              <w:autoSpaceDE w:val="0"/>
              <w:autoSpaceDN w:val="0"/>
              <w:adjustRightInd w:val="0"/>
              <w:spacing w:line="240" w:lineRule="auto"/>
              <w:rPr>
                <w:rFonts w:ascii="Times New Roman" w:eastAsia="Times New Roman" w:hAnsi="Times New Roman" w:cs="Times New Roman"/>
                <w:b/>
                <w:noProof/>
                <w:color w:val="auto"/>
                <w:sz w:val="24"/>
                <w:szCs w:val="24"/>
                <w:lang w:val="hr-HR"/>
              </w:rPr>
            </w:pP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Tema.</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Vidni i slušni doživljaji.</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Ritam, srok/rima, slog, stih.</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Uvod, zaplet, vrhunac, rasplet.</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Obilježja lika, govor, ponašanje.</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Personifikacija.</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Dijalog, monolog, opis, pripovijedanje.</w:t>
            </w:r>
          </w:p>
          <w:p w:rsidR="00200EBB" w:rsidRPr="009A3D69" w:rsidRDefault="00200EBB" w:rsidP="008B44F0">
            <w:pPr>
              <w:autoSpaceDE w:val="0"/>
              <w:autoSpaceDN w:val="0"/>
              <w:adjustRightInd w:val="0"/>
              <w:spacing w:line="240" w:lineRule="auto"/>
              <w:contextualSpacing/>
              <w:rPr>
                <w:rFonts w:ascii="Times New Roman" w:eastAsia="Times New Roman" w:hAnsi="Times New Roman" w:cs="Times New Roman"/>
                <w:noProof/>
                <w:color w:val="auto"/>
                <w:sz w:val="24"/>
                <w:szCs w:val="24"/>
                <w:lang w:val="hr-HR" w:eastAsia="x-none"/>
              </w:rPr>
            </w:pPr>
            <w:r w:rsidRPr="009A3D69">
              <w:rPr>
                <w:rFonts w:ascii="Times New Roman" w:eastAsia="Times New Roman" w:hAnsi="Times New Roman" w:cs="Times New Roman"/>
                <w:noProof/>
                <w:color w:val="auto"/>
                <w:sz w:val="24"/>
                <w:szCs w:val="24"/>
                <w:lang w:val="hr-HR" w:eastAsia="x-none"/>
              </w:rPr>
              <w:t>Pjesma, bajka, pripovijetka, dječji roman, igrokaz.</w:t>
            </w:r>
          </w:p>
        </w:tc>
      </w:tr>
      <w:tr w:rsidR="00200EBB" w:rsidRPr="009A3D69" w:rsidTr="008B44F0">
        <w:trPr>
          <w:trHeight w:val="2573"/>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JEZIK</w:t>
            </w:r>
          </w:p>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p>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Gramatika, pravopis i ortoepija</w:t>
            </w:r>
          </w:p>
          <w:p w:rsidR="00200EBB" w:rsidRPr="009A3D69" w:rsidRDefault="00200EBB" w:rsidP="008B44F0">
            <w:pPr>
              <w:spacing w:line="240" w:lineRule="auto"/>
              <w:jc w:val="center"/>
              <w:rPr>
                <w:rFonts w:ascii="Times New Roman" w:eastAsia="Times New Roman" w:hAnsi="Times New Roman" w:cs="Times New Roman"/>
                <w:b/>
                <w:noProof/>
                <w:color w:val="FF0000"/>
                <w:sz w:val="24"/>
                <w:szCs w:val="24"/>
                <w:lang w:val="hr-HR"/>
              </w:rPr>
            </w:pPr>
          </w:p>
        </w:tc>
        <w:tc>
          <w:tcPr>
            <w:tcW w:w="4401" w:type="dxa"/>
            <w:tcBorders>
              <w:top w:val="single" w:sz="4" w:space="0" w:color="auto"/>
              <w:left w:val="single" w:sz="4" w:space="0" w:color="auto"/>
              <w:bottom w:val="single" w:sz="4" w:space="0" w:color="auto"/>
              <w:right w:val="single" w:sz="4" w:space="0" w:color="auto"/>
            </w:tcBorders>
          </w:tcPr>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Vrste riječi, opće imenice, vlastite imenice, jednina/množina, muški, ženski i srednji rod.</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Naziv, veliko početno slovo, pisanje posvojnih pridjeva izvedenih od vlastitih imena.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Umanjenice, uvećanice.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Glasovi č, ć dž, đ.</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Ije, je, e, 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Glagoli, izricanje prošlosti, sadašnjosti i budućnosti.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Pridjevi; opisni i posvojni pridjevi, pisanje posvojnih pridjeva izvedenih od vlastitih imena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Nabrajanje, dvotočje, zarez.</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Kratice, pravilno pisati poznatije višečlane kratice.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Upravni i neupravni govor.</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Veliko početno slovo, naziv.</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Izgovor i pisanje č, ć, đ, dž, lj, nj, ije/je/e/i.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Književni jezik i zavičajni govor, narječje.</w:t>
            </w:r>
          </w:p>
        </w:tc>
      </w:tr>
      <w:tr w:rsidR="00200EBB" w:rsidRPr="009A3D69" w:rsidTr="008B44F0">
        <w:trPr>
          <w:trHeight w:val="3148"/>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tc>
        <w:tc>
          <w:tcPr>
            <w:tcW w:w="1390" w:type="dxa"/>
            <w:vMerge w:val="restart"/>
            <w:tcBorders>
              <w:top w:val="single" w:sz="4" w:space="0" w:color="auto"/>
              <w:left w:val="single" w:sz="4" w:space="0" w:color="auto"/>
              <w:bottom w:val="single" w:sz="4" w:space="0" w:color="auto"/>
              <w:right w:val="single" w:sz="4" w:space="0" w:color="auto"/>
            </w:tcBorders>
            <w:vAlign w:val="center"/>
          </w:tcPr>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JEZIČNA I MEDIJSKA KULTURA</w:t>
            </w:r>
          </w:p>
          <w:p w:rsidR="00200EBB" w:rsidRPr="009A3D69" w:rsidRDefault="00200EBB" w:rsidP="008B44F0">
            <w:pPr>
              <w:spacing w:line="240" w:lineRule="auto"/>
              <w:jc w:val="center"/>
              <w:rPr>
                <w:rFonts w:ascii="Times New Roman" w:eastAsia="Times New Roman" w:hAnsi="Times New Roman" w:cs="Times New Roman"/>
                <w:noProof/>
                <w:color w:val="auto"/>
                <w:sz w:val="24"/>
                <w:szCs w:val="24"/>
                <w:lang w:val="hr-HR"/>
              </w:rPr>
            </w:pPr>
          </w:p>
        </w:tc>
        <w:tc>
          <w:tcPr>
            <w:tcW w:w="1098" w:type="dxa"/>
            <w:tcBorders>
              <w:top w:val="single" w:sz="4" w:space="0" w:color="auto"/>
              <w:left w:val="single" w:sz="4" w:space="0" w:color="auto"/>
              <w:right w:val="single" w:sz="4" w:space="0" w:color="auto"/>
            </w:tcBorders>
            <w:vAlign w:val="center"/>
          </w:tcPr>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Jezična kultura</w:t>
            </w:r>
          </w:p>
        </w:tc>
        <w:tc>
          <w:tcPr>
            <w:tcW w:w="4401" w:type="dxa"/>
            <w:tcBorders>
              <w:top w:val="single" w:sz="4" w:space="0" w:color="auto"/>
              <w:left w:val="single" w:sz="4" w:space="0" w:color="auto"/>
              <w:right w:val="single" w:sz="4" w:space="0" w:color="auto"/>
            </w:tcBorders>
          </w:tcPr>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Pripovijedanje, sažimanje pripovjednih tekstova (događaj, sažimanje, sažetak).</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Samostalno stvaranje priče; sastavi, događaj, likovi.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Opisivanje; stvaran opis, slikovit opis.</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Sporazumijevanje; govorno i negovorno sporazumijevanje.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Pisanje – pismo.</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Izražajno čitanje; rečenična intonacija, rečenični naglasak.</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Rasprava; raspravljanje.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Pisanje – poštivanje pravopisne norme; veliko slovo (posvojni pridjevi od vlastitih imena na -ov, -ev, -in); kratice poznatijih višečlanih naziva.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Slušanje i govorenje, samostalni govorni nastup i razgovor, sporazumijevanje hrvatskim književnim jezikom.</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Pripovijedanje, stvarni događaji, nestvarni događaji.</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Stvaranje zajedničke priče prema poticaju.</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Obavijest.</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Izvješćivanje o obavljenome zadatku.</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Stvaralačko pisanje – oblikovanje kraćeg sastava, uvod, glavni dio, zaključak.</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Čitanje po ulogama.</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Rasprava, raspravljanje.</w:t>
            </w:r>
          </w:p>
          <w:p w:rsidR="00200EBB" w:rsidRPr="009A3D69" w:rsidRDefault="00200EBB" w:rsidP="008B44F0">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Pisanje, poštivanje pravopisne norme, veliko slovo, skupovi ije/je u poznatim umanjenicama i uvećanicama, č i ć u umanjenicama i uvećanicama, kratice.</w:t>
            </w:r>
          </w:p>
        </w:tc>
      </w:tr>
      <w:tr w:rsidR="00200EBB" w:rsidRPr="009A3D69" w:rsidTr="008B44F0">
        <w:trPr>
          <w:trHeight w:val="2573"/>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200EBB" w:rsidRPr="009A3D69" w:rsidRDefault="00200EBB" w:rsidP="008B44F0">
            <w:pPr>
              <w:spacing w:line="240" w:lineRule="auto"/>
              <w:rPr>
                <w:rFonts w:ascii="Times New Roman" w:eastAsia="Times New Roman" w:hAnsi="Times New Roman" w:cs="Times New Roman"/>
                <w:noProof/>
                <w:color w:val="auto"/>
                <w:sz w:val="24"/>
                <w:szCs w:val="24"/>
                <w:lang w:val="hr-HR"/>
              </w:rPr>
            </w:pPr>
          </w:p>
        </w:tc>
        <w:tc>
          <w:tcPr>
            <w:tcW w:w="1098" w:type="dxa"/>
            <w:tcBorders>
              <w:top w:val="single" w:sz="4" w:space="0" w:color="auto"/>
              <w:left w:val="single" w:sz="4" w:space="0" w:color="auto"/>
              <w:bottom w:val="single" w:sz="4" w:space="0" w:color="auto"/>
              <w:right w:val="single" w:sz="4" w:space="0" w:color="auto"/>
            </w:tcBorders>
            <w:vAlign w:val="center"/>
          </w:tcPr>
          <w:p w:rsidR="00200EBB" w:rsidRPr="009A3D69" w:rsidRDefault="00200EBB" w:rsidP="008B44F0">
            <w:pPr>
              <w:spacing w:line="240" w:lineRule="auto"/>
              <w:jc w:val="center"/>
              <w:rPr>
                <w:rFonts w:ascii="Times New Roman" w:eastAsia="Times New Roman" w:hAnsi="Times New Roman" w:cs="Times New Roman"/>
                <w:b/>
                <w:noProof/>
                <w:color w:val="auto"/>
                <w:sz w:val="24"/>
                <w:szCs w:val="24"/>
                <w:lang w:val="hr-HR"/>
              </w:rPr>
            </w:pPr>
            <w:r w:rsidRPr="009A3D69">
              <w:rPr>
                <w:rFonts w:ascii="Times New Roman" w:eastAsia="Times New Roman" w:hAnsi="Times New Roman" w:cs="Times New Roman"/>
                <w:b/>
                <w:noProof/>
                <w:color w:val="auto"/>
                <w:sz w:val="24"/>
                <w:szCs w:val="24"/>
                <w:lang w:val="hr-HR"/>
              </w:rPr>
              <w:t>Medijska kultura</w:t>
            </w:r>
          </w:p>
        </w:tc>
        <w:tc>
          <w:tcPr>
            <w:tcW w:w="4401" w:type="dxa"/>
            <w:tcBorders>
              <w:top w:val="single" w:sz="4" w:space="0" w:color="auto"/>
              <w:left w:val="single" w:sz="4" w:space="0" w:color="auto"/>
              <w:bottom w:val="single" w:sz="4" w:space="0" w:color="auto"/>
              <w:right w:val="single" w:sz="4" w:space="0" w:color="auto"/>
            </w:tcBorders>
          </w:tcPr>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Dokumentarni film.</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Usporedba filma s književnim djelom.</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Računalo; mreža.</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Knjižnica; služenje rječnikom i školskim pravopisom.</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Dječji film, glumac.</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Radijska emisija za djecu.</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Knjižnica, korištenje enciklopedije, dječja enciklopedija, sadržaj/kazalo, abecedni red.</w:t>
            </w:r>
          </w:p>
          <w:p w:rsidR="00200EBB" w:rsidRPr="009A3D69" w:rsidRDefault="00200EBB" w:rsidP="008B44F0">
            <w:pPr>
              <w:spacing w:line="240" w:lineRule="auto"/>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Popis filmova:</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D. Vukotić, </w:t>
            </w:r>
            <w:r w:rsidRPr="009A3D69">
              <w:rPr>
                <w:rFonts w:ascii="Times New Roman" w:eastAsia="Times New Roman" w:hAnsi="Times New Roman" w:cs="Times New Roman"/>
                <w:i/>
                <w:iCs/>
                <w:sz w:val="24"/>
                <w:szCs w:val="24"/>
                <w:lang w:val="hr-HR"/>
              </w:rPr>
              <w:t>Krava na Mjesecu</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Piccolo</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B. Dovniković, </w:t>
            </w:r>
            <w:r w:rsidRPr="009A3D69">
              <w:rPr>
                <w:rFonts w:ascii="Times New Roman" w:eastAsia="Times New Roman" w:hAnsi="Times New Roman" w:cs="Times New Roman"/>
                <w:i/>
                <w:iCs/>
                <w:sz w:val="24"/>
                <w:szCs w:val="24"/>
                <w:lang w:val="hr-HR"/>
              </w:rPr>
              <w:t>Znatiželja</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M. Blažeković, </w:t>
            </w:r>
            <w:r w:rsidRPr="009A3D69">
              <w:rPr>
                <w:rFonts w:ascii="Times New Roman" w:eastAsia="Times New Roman" w:hAnsi="Times New Roman" w:cs="Times New Roman"/>
                <w:i/>
                <w:iCs/>
                <w:sz w:val="24"/>
                <w:szCs w:val="24"/>
                <w:lang w:val="hr-HR"/>
              </w:rPr>
              <w:t>Čudesna šuma</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lastRenderedPageBreak/>
              <w:t xml:space="preserve">V. Tadej, </w:t>
            </w:r>
            <w:r w:rsidRPr="009A3D69">
              <w:rPr>
                <w:rFonts w:ascii="Times New Roman" w:eastAsia="Times New Roman" w:hAnsi="Times New Roman" w:cs="Times New Roman"/>
                <w:i/>
                <w:iCs/>
                <w:sz w:val="24"/>
                <w:szCs w:val="24"/>
                <w:lang w:val="hr-HR"/>
              </w:rPr>
              <w:t>Družba Pere Kvržice</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O. Gluščević, </w:t>
            </w:r>
            <w:r w:rsidRPr="009A3D69">
              <w:rPr>
                <w:rFonts w:ascii="Times New Roman" w:eastAsia="Times New Roman" w:hAnsi="Times New Roman" w:cs="Times New Roman"/>
                <w:i/>
                <w:iCs/>
                <w:sz w:val="24"/>
                <w:szCs w:val="24"/>
                <w:lang w:val="hr-HR"/>
              </w:rPr>
              <w:t>Vuk</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B. Marjanović, </w:t>
            </w:r>
            <w:r w:rsidRPr="009A3D69">
              <w:rPr>
                <w:rFonts w:ascii="Times New Roman" w:eastAsia="Times New Roman" w:hAnsi="Times New Roman" w:cs="Times New Roman"/>
                <w:i/>
                <w:iCs/>
                <w:sz w:val="24"/>
                <w:szCs w:val="24"/>
                <w:lang w:val="hr-HR"/>
              </w:rPr>
              <w:t>Mala čuda velike prirode (izbor)</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T. Burto, </w:t>
            </w:r>
            <w:r w:rsidRPr="009A3D69">
              <w:rPr>
                <w:rFonts w:ascii="Times New Roman" w:eastAsia="Times New Roman" w:hAnsi="Times New Roman" w:cs="Times New Roman"/>
                <w:i/>
                <w:iCs/>
                <w:sz w:val="24"/>
                <w:szCs w:val="24"/>
                <w:lang w:val="hr-HR"/>
              </w:rPr>
              <w:t>Batman</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xml:space="preserve">R. Donner, </w:t>
            </w:r>
            <w:r w:rsidRPr="009A3D69">
              <w:rPr>
                <w:rFonts w:ascii="Times New Roman" w:eastAsia="Times New Roman" w:hAnsi="Times New Roman" w:cs="Times New Roman"/>
                <w:i/>
                <w:iCs/>
                <w:sz w:val="24"/>
                <w:szCs w:val="24"/>
                <w:lang w:val="hr-HR"/>
              </w:rPr>
              <w:t>Superman</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Filmovi iz serije animiranih i      komičnih filmova o Loleku i Boleku. Tomu i Jerryju, Mickeyu Mausu, profesoru Baltazaru, Ch. Chaplinu</w:t>
            </w:r>
          </w:p>
          <w:p w:rsidR="00200EBB" w:rsidRPr="009A3D69" w:rsidRDefault="00200EBB" w:rsidP="008B44F0">
            <w:pPr>
              <w:numPr>
                <w:ilvl w:val="0"/>
                <w:numId w:val="9"/>
              </w:numPr>
              <w:spacing w:line="240" w:lineRule="auto"/>
              <w:textAlignment w:val="baseline"/>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Televizijske emisije s tematikom doma, škole, zavičaja.</w:t>
            </w:r>
          </w:p>
        </w:tc>
      </w:tr>
    </w:tbl>
    <w:p w:rsidR="00200EBB" w:rsidRPr="009A3D69" w:rsidRDefault="00200EBB" w:rsidP="00200EBB">
      <w:pPr>
        <w:spacing w:line="240" w:lineRule="auto"/>
        <w:rPr>
          <w:rFonts w:ascii="Times New Roman" w:hAnsi="Times New Roman" w:cs="Times New Roman"/>
          <w:noProof/>
          <w:color w:val="auto"/>
          <w:sz w:val="24"/>
          <w:szCs w:val="24"/>
          <w:lang w:val="hr-HR"/>
        </w:rPr>
      </w:pPr>
      <w:r w:rsidRPr="009A3D69">
        <w:rPr>
          <w:rFonts w:ascii="Times New Roman" w:hAnsi="Times New Roman" w:cs="Times New Roman"/>
          <w:noProof/>
          <w:color w:val="auto"/>
          <w:sz w:val="24"/>
          <w:szCs w:val="24"/>
          <w:lang w:val="hr-HR"/>
        </w:rPr>
        <w:lastRenderedPageBreak/>
        <w:t>Ključni pojmovi:  književnost, jezik te jezična i medijska kultura.</w:t>
      </w:r>
    </w:p>
    <w:p w:rsidR="00200EBB" w:rsidRPr="009A3D69" w:rsidRDefault="00200EBB" w:rsidP="00200EBB">
      <w:pPr>
        <w:spacing w:line="240" w:lineRule="auto"/>
        <w:rPr>
          <w:rFonts w:ascii="Times New Roman" w:hAnsi="Times New Roman" w:cs="Times New Roman"/>
          <w:noProof/>
          <w:sz w:val="24"/>
          <w:szCs w:val="24"/>
          <w:lang w:val="hr-HR"/>
        </w:rPr>
      </w:pPr>
    </w:p>
    <w:p w:rsidR="00200EBB" w:rsidRPr="009A3D69" w:rsidRDefault="00200EBB" w:rsidP="00200EBB">
      <w:pPr>
        <w:spacing w:line="240" w:lineRule="auto"/>
        <w:jc w:val="center"/>
        <w:rPr>
          <w:rFonts w:ascii="Times New Roman" w:eastAsia="Calibri" w:hAnsi="Times New Roman" w:cs="Times New Roman"/>
          <w:b/>
          <w:color w:val="auto"/>
          <w:sz w:val="24"/>
          <w:szCs w:val="24"/>
          <w:lang w:val="hr-HR"/>
        </w:rPr>
      </w:pPr>
      <w:r w:rsidRPr="009A3D69">
        <w:rPr>
          <w:rFonts w:ascii="Times New Roman" w:eastAsia="Calibri" w:hAnsi="Times New Roman" w:cs="Times New Roman"/>
          <w:b/>
          <w:color w:val="auto"/>
          <w:sz w:val="24"/>
          <w:szCs w:val="24"/>
          <w:lang w:val="hr-HR"/>
        </w:rPr>
        <w:t>UPUТE  ZА DIDАKТIČKО-МЕТОDIČKО ОSТVАRIVАNJЕ PRОGRАМА</w:t>
      </w:r>
    </w:p>
    <w:p w:rsidR="00200EBB" w:rsidRPr="009A3D69" w:rsidRDefault="00200EBB" w:rsidP="00200EBB">
      <w:pPr>
        <w:spacing w:line="240" w:lineRule="auto"/>
        <w:jc w:val="both"/>
        <w:rPr>
          <w:rFonts w:ascii="Times New Roman" w:eastAsia="Calibri" w:hAnsi="Times New Roman" w:cs="Times New Roman"/>
          <w:b/>
          <w:color w:val="auto"/>
          <w:sz w:val="24"/>
          <w:szCs w:val="24"/>
          <w:lang w:val="hr-HR"/>
        </w:rPr>
      </w:pPr>
    </w:p>
    <w:p w:rsidR="00200EBB" w:rsidRPr="009A3D69" w:rsidRDefault="00200EBB" w:rsidP="00200EBB">
      <w:pPr>
        <w:spacing w:line="240" w:lineRule="auto"/>
        <w:jc w:val="both"/>
        <w:rPr>
          <w:rFonts w:ascii="Times New Roman" w:eastAsia="Calibri" w:hAnsi="Times New Roman" w:cs="Times New Roman"/>
          <w:b/>
          <w:color w:val="auto"/>
          <w:sz w:val="24"/>
          <w:szCs w:val="24"/>
          <w:lang w:val="hr-HR"/>
        </w:rPr>
      </w:pP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lang w:val="hr-HR"/>
        </w:rPr>
      </w:pPr>
      <w:r w:rsidRPr="009A3D69">
        <w:rPr>
          <w:rFonts w:ascii="Times New Roman" w:eastAsia="Calibri" w:hAnsi="Times New Roman" w:cs="Times New Roman"/>
          <w:color w:val="auto"/>
          <w:sz w:val="24"/>
          <w:szCs w:val="24"/>
          <w:lang w:val="hr-HR"/>
        </w:rPr>
        <w:t>Prоgrаm nаstаvе i učеnjа Hrvatskoga јеzikа zаsnоvаn је nа ishоdimа, оdnоsnо nа prоcеsu učеnjа i učеničkim pоstignućimа. Ishоdi prеdstаvlјајu оpis intеgriranih znаnjа, vjеštinа, stаvоvа i vrijеdnоsti kоје učеnik grаdi, prоširuје i prоdublјuје svim trima predmetnim područjima.</w:t>
      </w: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lang w:val="hr-HR"/>
        </w:rPr>
      </w:pPr>
    </w:p>
    <w:p w:rsidR="00200EBB" w:rsidRPr="009A3D69" w:rsidRDefault="00200EBB" w:rsidP="00200EBB">
      <w:pPr>
        <w:spacing w:line="240" w:lineRule="auto"/>
        <w:jc w:val="both"/>
        <w:rPr>
          <w:rFonts w:ascii="Times New Roman" w:eastAsia="Times New Roman" w:hAnsi="Times New Roman" w:cs="Times New Roman"/>
          <w:b/>
          <w:bCs/>
          <w:sz w:val="24"/>
          <w:szCs w:val="24"/>
          <w:lang w:val="hr-HR"/>
        </w:rPr>
      </w:pPr>
      <w:r w:rsidRPr="009A3D69">
        <w:rPr>
          <w:rFonts w:ascii="Times New Roman" w:eastAsia="Times New Roman" w:hAnsi="Times New Roman" w:cs="Times New Roman"/>
          <w:sz w:val="24"/>
          <w:szCs w:val="24"/>
          <w:lang w:val="hr-HR"/>
        </w:rPr>
        <w:t> </w:t>
      </w:r>
      <w:r w:rsidRPr="009A3D69">
        <w:rPr>
          <w:rFonts w:ascii="Times New Roman" w:eastAsia="Times New Roman" w:hAnsi="Times New Roman" w:cs="Times New Roman"/>
          <w:b/>
          <w:bCs/>
          <w:sz w:val="24"/>
          <w:szCs w:val="24"/>
          <w:lang w:val="hr-HR"/>
        </w:rPr>
        <w:t>I. PLАNIRАNJЕ NАSТАVЕ I UČЕNJА</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Plаnirаnjе nаstаvе i učеnjа оbuhvаćа krеirаnjе gоdišnjеg i mjesečnih plаnоvа, kао i rаzviјаnjе priprеmа zа sat/dаn/tjedan. Gоdišnji plаn sаdrži brој sati pо područjima rаspоrеđеnih pо mjеsеcimа, а u sklаdu sa škоlskim kаlеndаrоm, plаnirаni fоndоm sati po područjima i gоdišnjim fоndоm sati.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Prоgrаm nаstаvе i učеnjа prеdmеtа Hrvatski јеzik u četvrtom rаzrеdu оsnоvnе škоlе činе tri prеdmеtna područja: Knjižеvnоst, Јеzik te Јеzičnа i medijska kulturа. Prеpоručеni brој sati pо prеdmеtnim područjima је: Knjižеvnоst – 95 sati, Јеzik – 50 sati i Јеzičnа i medijska kulturа – 35 sati. Sva sе područja prоžimајu i ni јеdnа sе nе mоžе izučаvаti izоlirano i bеz sudjelovanja u drugim područjima.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 stvaranju gоdišnjеg i mjesečnih plаnоvа nеоphоdnо је vоditi rаčunа о škоlskоm kаlеndаru i аktivnоstimа kоје prаtе živоt škоlе. Mjesečni plаn sаdrži odjeljak izvedbenih ishоdа, dеfiniranih nаstаvnim јеdinicаmа, odjeljak zа plаnirаnu mеđuprеdmеtnu pоvеzаnоst i odjeljak zа vrednovanje kvаlitеte isplаnirаnоg, kао i drugе dijelove prеmа prоcjеni nаstаvnikа. Priprеmа zа sat pоdrаzumijеvа dеfiniranjе cilја sata, dеfiniranje ishоdа u оdnоsu nа cilј sata, plаnirаnjе аktivnоsti učеnikа i nаstаvnikа u оdnоsu nа cilј i dеfinirane ishоdе, plаnirаnе nаčinе prоvjеrе оstvаrеnоsti ishоdа, izbоr nаstаvnih strаtеgiја, mеtоdа i pоstupаkа učеnjа i pоdučаvаnjа.</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Uz gоdišnji plаn, oblikuje sе listа rаspоrеđеnih tеkstоvа pо mjеsеcimа, kао i dоmаćа lеktirа. Distribuciја tеkstоvа pо mjеsеcimа, kао i dо sаdа, zаsnоvаnа је nа grupiranju i pоvеzivаnju tеkstоvа prеmа rаzličitim kritеriјima – prirоdа i ulоgа knjižеvnоg djеlа; vrste tеkstоvа; svrhа tеkstоvа: zа čitаnjе/rаzumijеvаnjе/prеpričаvаnjе/tumаčеnjе; brzinа nаprеdоvаnjа učеnikа; gоdišnjа dоbа; znаčајni dаtumi i prаznici; pоsеbnоsti učеničkоg kоlеktivа, škоlе i lоkаlnе zајеdnicе; prеdmеtnа i mеđuprеdmеtnа pоvеzаnоst sаdržаја i ishоdа; mеđuprеdmеtnе kоmpеtеnciје itd. Dаklе, kоrеlаtivnоst је оmоgućеnа kоmbiniranjem tеkstоvа u srоdnе tеmаtskо-mоtivskе cjеlinе u skladu s različitim kriterijima.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Моgući primjеri funkciоnаlnоg pоvеzivаnjа tеkstоvа pо srоdnоsti djеlа mоgu biti sljеdеći (nikаkо i јеdini):</w:t>
      </w:r>
    </w:p>
    <w:p w:rsidR="00200EBB" w:rsidRPr="009A3D69" w:rsidRDefault="00200EBB" w:rsidP="00200EBB">
      <w:pPr>
        <w:spacing w:line="240" w:lineRule="auto"/>
        <w:ind w:left="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xml:space="preserve">• tema Škola (Sanja Pribić: </w:t>
      </w:r>
      <w:r w:rsidRPr="009A3D69">
        <w:rPr>
          <w:rFonts w:ascii="Times New Roman" w:eastAsia="Times New Roman" w:hAnsi="Times New Roman" w:cs="Times New Roman"/>
          <w:i/>
          <w:iCs/>
          <w:sz w:val="24"/>
          <w:szCs w:val="24"/>
          <w:lang w:val="hr-HR"/>
        </w:rPr>
        <w:t>Nova učenica</w:t>
      </w:r>
      <w:r w:rsidRPr="009A3D69">
        <w:rPr>
          <w:rFonts w:ascii="Times New Roman" w:eastAsia="Times New Roman" w:hAnsi="Times New Roman" w:cs="Times New Roman"/>
          <w:sz w:val="24"/>
          <w:szCs w:val="24"/>
          <w:lang w:val="hr-HR"/>
        </w:rPr>
        <w:t xml:space="preserve">, Tone Pavček: </w:t>
      </w:r>
      <w:r w:rsidRPr="009A3D69">
        <w:rPr>
          <w:rFonts w:ascii="Times New Roman" w:eastAsia="Times New Roman" w:hAnsi="Times New Roman" w:cs="Times New Roman"/>
          <w:i/>
          <w:iCs/>
          <w:sz w:val="24"/>
          <w:szCs w:val="24"/>
          <w:lang w:val="hr-HR"/>
        </w:rPr>
        <w:t>Čitanje</w:t>
      </w:r>
      <w:r w:rsidRPr="009A3D69">
        <w:rPr>
          <w:rFonts w:ascii="Times New Roman" w:eastAsia="Times New Roman" w:hAnsi="Times New Roman" w:cs="Times New Roman"/>
          <w:iCs/>
          <w:sz w:val="24"/>
          <w:szCs w:val="24"/>
          <w:lang w:val="hr-HR"/>
        </w:rPr>
        <w:t xml:space="preserve">, </w:t>
      </w:r>
      <w:r w:rsidRPr="009A3D69">
        <w:rPr>
          <w:rFonts w:ascii="Times New Roman" w:eastAsia="Times New Roman" w:hAnsi="Times New Roman" w:cs="Times New Roman"/>
          <w:sz w:val="24"/>
          <w:szCs w:val="24"/>
          <w:lang w:val="hr-HR"/>
        </w:rPr>
        <w:t xml:space="preserve">Vesna Skočir: </w:t>
      </w:r>
      <w:r w:rsidRPr="009A3D69">
        <w:rPr>
          <w:rFonts w:ascii="Times New Roman" w:eastAsia="Times New Roman" w:hAnsi="Times New Roman" w:cs="Times New Roman"/>
          <w:i/>
          <w:iCs/>
          <w:sz w:val="24"/>
          <w:szCs w:val="24"/>
          <w:lang w:val="hr-HR"/>
        </w:rPr>
        <w:t>Domaća zadaća</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Božidar Prosenjak: </w:t>
      </w:r>
      <w:r w:rsidRPr="009A3D69">
        <w:rPr>
          <w:rFonts w:ascii="Times New Roman" w:eastAsia="Times New Roman" w:hAnsi="Times New Roman" w:cs="Times New Roman"/>
          <w:i/>
          <w:iCs/>
          <w:sz w:val="24"/>
          <w:szCs w:val="24"/>
          <w:lang w:val="hr-HR"/>
        </w:rPr>
        <w:t>Rastanak s učiteljicom</w:t>
      </w:r>
      <w:r w:rsidRPr="009A3D69">
        <w:rPr>
          <w:rFonts w:ascii="Times New Roman" w:eastAsia="Times New Roman" w:hAnsi="Times New Roman" w:cs="Times New Roman"/>
          <w:sz w:val="24"/>
          <w:szCs w:val="24"/>
          <w:lang w:val="hr-HR"/>
        </w:rPr>
        <w:t>)</w:t>
      </w:r>
    </w:p>
    <w:p w:rsidR="00200EBB" w:rsidRPr="009A3D69" w:rsidRDefault="00200EBB" w:rsidP="00200EBB">
      <w:pPr>
        <w:spacing w:line="240" w:lineRule="auto"/>
        <w:ind w:left="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 xml:space="preserve">• tema Jesen (Gorana Benić-Huđin: </w:t>
      </w:r>
      <w:r w:rsidRPr="009A3D69">
        <w:rPr>
          <w:rFonts w:ascii="Times New Roman" w:eastAsia="Times New Roman" w:hAnsi="Times New Roman" w:cs="Times New Roman"/>
          <w:i/>
          <w:iCs/>
          <w:sz w:val="24"/>
          <w:szCs w:val="24"/>
          <w:lang w:val="hr-HR"/>
        </w:rPr>
        <w:t>Jesen</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Darko Cindrić: </w:t>
      </w:r>
      <w:r w:rsidRPr="009A3D69">
        <w:rPr>
          <w:rFonts w:ascii="Times New Roman" w:eastAsia="Times New Roman" w:hAnsi="Times New Roman" w:cs="Times New Roman"/>
          <w:i/>
          <w:iCs/>
          <w:sz w:val="24"/>
          <w:szCs w:val="24"/>
          <w:lang w:val="hr-HR"/>
        </w:rPr>
        <w:t>Jesen</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Ivanka Borovac: </w:t>
      </w:r>
      <w:r w:rsidRPr="009A3D69">
        <w:rPr>
          <w:rFonts w:ascii="Times New Roman" w:eastAsia="Times New Roman" w:hAnsi="Times New Roman" w:cs="Times New Roman"/>
          <w:i/>
          <w:iCs/>
          <w:sz w:val="24"/>
          <w:szCs w:val="24"/>
          <w:lang w:val="hr-HR"/>
        </w:rPr>
        <w:t>Jesenske muke jednoga Luke</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Aleksandra Kulari: </w:t>
      </w:r>
      <w:r w:rsidRPr="009A3D69">
        <w:rPr>
          <w:rFonts w:ascii="Times New Roman" w:eastAsia="Times New Roman" w:hAnsi="Times New Roman" w:cs="Times New Roman"/>
          <w:i/>
          <w:iCs/>
          <w:sz w:val="24"/>
          <w:szCs w:val="24"/>
          <w:lang w:val="hr-HR"/>
        </w:rPr>
        <w:t>Moja jabuka</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Želimir Hercigonja: </w:t>
      </w:r>
      <w:r w:rsidRPr="009A3D69">
        <w:rPr>
          <w:rFonts w:ascii="Times New Roman" w:eastAsia="Times New Roman" w:hAnsi="Times New Roman" w:cs="Times New Roman"/>
          <w:i/>
          <w:iCs/>
          <w:sz w:val="24"/>
          <w:szCs w:val="24"/>
          <w:lang w:val="hr-HR"/>
        </w:rPr>
        <w:t>Raskoš boja i plodova</w:t>
      </w:r>
      <w:r w:rsidRPr="009A3D69">
        <w:rPr>
          <w:rFonts w:ascii="Times New Roman" w:eastAsia="Times New Roman" w:hAnsi="Times New Roman" w:cs="Times New Roman"/>
          <w:sz w:val="24"/>
          <w:szCs w:val="24"/>
          <w:lang w:val="hr-HR"/>
        </w:rPr>
        <w:t>)</w:t>
      </w:r>
    </w:p>
    <w:p w:rsidR="00200EBB" w:rsidRPr="009A3D69" w:rsidRDefault="00200EBB" w:rsidP="00200EBB">
      <w:pPr>
        <w:spacing w:line="240" w:lineRule="auto"/>
        <w:ind w:left="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tema Proljeće i Uskrs (Mladen Pokić:</w:t>
      </w:r>
      <w:r w:rsidRPr="009A3D69">
        <w:rPr>
          <w:rFonts w:ascii="Times New Roman" w:eastAsia="Times New Roman" w:hAnsi="Times New Roman" w:cs="Times New Roman"/>
          <w:i/>
          <w:iCs/>
          <w:sz w:val="24"/>
          <w:szCs w:val="24"/>
          <w:lang w:val="hr-HR"/>
        </w:rPr>
        <w:t xml:space="preserve"> Pisanice</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Pika Vončina: </w:t>
      </w:r>
      <w:r w:rsidRPr="009A3D69">
        <w:rPr>
          <w:rFonts w:ascii="Times New Roman" w:eastAsia="Times New Roman" w:hAnsi="Times New Roman" w:cs="Times New Roman"/>
          <w:i/>
          <w:iCs/>
          <w:sz w:val="24"/>
          <w:szCs w:val="24"/>
          <w:lang w:val="hr-HR"/>
        </w:rPr>
        <w:t>Proljetna priča</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Slavko Mađer: </w:t>
      </w:r>
      <w:r w:rsidRPr="009A3D69">
        <w:rPr>
          <w:rFonts w:ascii="Times New Roman" w:eastAsia="Times New Roman" w:hAnsi="Times New Roman" w:cs="Times New Roman"/>
          <w:i/>
          <w:iCs/>
          <w:sz w:val="24"/>
          <w:szCs w:val="24"/>
          <w:lang w:val="hr-HR"/>
        </w:rPr>
        <w:t>I ja volim prirodu</w:t>
      </w:r>
      <w:r w:rsidRPr="009A3D69">
        <w:rPr>
          <w:rFonts w:ascii="Times New Roman" w:eastAsia="Times New Roman" w:hAnsi="Times New Roman" w:cs="Times New Roman"/>
          <w:sz w:val="24"/>
          <w:szCs w:val="24"/>
          <w:lang w:val="hr-HR"/>
        </w:rPr>
        <w:t xml:space="preserve">, Luko Paljetak: </w:t>
      </w:r>
      <w:r w:rsidRPr="009A3D69">
        <w:rPr>
          <w:rFonts w:ascii="Times New Roman" w:eastAsia="Times New Roman" w:hAnsi="Times New Roman" w:cs="Times New Roman"/>
          <w:i/>
          <w:iCs/>
          <w:sz w:val="24"/>
          <w:szCs w:val="24"/>
          <w:lang w:val="hr-HR"/>
        </w:rPr>
        <w:t>Dolazak proljeća...</w:t>
      </w:r>
      <w:r w:rsidRPr="009A3D69">
        <w:rPr>
          <w:rFonts w:ascii="Times New Roman" w:eastAsia="Times New Roman" w:hAnsi="Times New Roman" w:cs="Times New Roman"/>
          <w:sz w:val="24"/>
          <w:szCs w:val="24"/>
          <w:lang w:val="hr-HR"/>
        </w:rPr>
        <w:t>)</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Nаvеdеni primjеri pоkаzuјu kаkо sе knjižеvnоumjеtnički tеkst mоžе pоvеzivаti s drugimа nа rаzličitе nаčinе, prеmа rаzličitim mоtivimа ili tоnu pripоvijеdаnjа.</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Izbоr lеktirе zа četvrti rаzrеd važan је јеr učеnici trеbаju dаlје ulаziti u svijеt knjižеvnоsti, vоljeti čitаti, stoga se u popisu lektire  za četvrti razred nalaze i dječji romani koji će uvesti učenike u svijet književnosti. Izbor djela temeljen je na načelu prilagođenosti dobi učenika. </w:t>
      </w:r>
      <w:r w:rsidRPr="009A3D69">
        <w:rPr>
          <w:rFonts w:ascii="Times New Roman" w:eastAsia="Times New Roman" w:hAnsi="Times New Roman" w:cs="Times New Roman"/>
          <w:b/>
          <w:noProof/>
          <w:color w:val="auto"/>
          <w:sz w:val="24"/>
          <w:szCs w:val="24"/>
          <w:lang w:val="hr-HR"/>
        </w:rPr>
        <w:t>Potrebno je da učitelj najmanje tri školska sata, od planiranih 95, posveti obradi književnih tekstova po izboru iz zavičajne književnosti vojvođanskih Hrvata primjerenih dobi učenika.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 četvrtom, kao i u prethodnim razredima, postoji čitanje u nastavcima na satu. Na nekoliko planiranih sati, prema planu i odgovarajućom dinamikom, učenici čitaju i analiziraju taj književni tekst.</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Uz tekstove koje je potrebno obraditi na satu, dan je i popis domaće lektire. Cilj obrade djela s popisa domaće lektire je oblikovanje, razvijanje i njegovanje čitalačkih navika kod učenika.</w:t>
      </w:r>
      <w:r w:rsidRPr="009A3D69">
        <w:rPr>
          <w:rFonts w:ascii="Times New Roman" w:eastAsia="Times New Roman" w:hAnsi="Times New Roman" w:cs="Times New Roman"/>
          <w:color w:val="00B050"/>
          <w:sz w:val="24"/>
          <w:szCs w:val="24"/>
          <w:lang w:val="hr-HR"/>
        </w:rPr>
        <w:t xml:space="preserve"> </w:t>
      </w:r>
      <w:r w:rsidRPr="009A3D69">
        <w:rPr>
          <w:rFonts w:ascii="Times New Roman" w:eastAsia="Times New Roman" w:hAnsi="Times New Roman" w:cs="Times New Roman"/>
          <w:sz w:val="24"/>
          <w:szCs w:val="24"/>
          <w:lang w:val="hr-HR"/>
        </w:rPr>
        <w:t>Tijekom čitanja domaće lektire, učenici izgrađuju čitalačke navike, istrajnost u čitanju te usvajaju dominante estetske i odgojne vrijednosti.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Obimnija djela učenici mogu čitati kod kuće, čime se potiče razvijanje kontinuirane navike čitanja. Povećan broj djela u izboru lektire pruža mogućnost obrade pojedinih predloženih sadržaja na satima dodatne nastave, kao i mogućnost naprednim čitačima da odaberu neke od ponuđenih djela za čitanje u slobodno vrijeme.</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00B050"/>
          <w:sz w:val="24"/>
          <w:szCs w:val="24"/>
          <w:lang w:val="hr-HR"/>
        </w:rPr>
        <w:t>        </w:t>
      </w:r>
      <w:r w:rsidRPr="009A3D69">
        <w:rPr>
          <w:rFonts w:ascii="Times New Roman" w:eastAsia="Times New Roman" w:hAnsi="Times New Roman" w:cs="Times New Roman"/>
          <w:color w:val="00B050"/>
          <w:sz w:val="24"/>
          <w:szCs w:val="24"/>
          <w:lang w:val="hr-HR"/>
        </w:rPr>
        <w:tab/>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FF0000"/>
          <w:sz w:val="24"/>
          <w:szCs w:val="24"/>
          <w:lang w:val="hr-HR"/>
        </w:rPr>
        <w:t> </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b/>
          <w:bCs/>
          <w:sz w:val="24"/>
          <w:szCs w:val="24"/>
          <w:lang w:val="hr-HR"/>
        </w:rPr>
        <w:t>II. ОSТVАRIVАNJЕ NАSТАVЕ I UČЕNJА</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b/>
          <w:bCs/>
          <w:sz w:val="24"/>
          <w:szCs w:val="24"/>
          <w:lang w:val="hr-HR"/>
        </w:rPr>
        <w:t> </w:t>
      </w:r>
    </w:p>
    <w:p w:rsidR="00200EBB" w:rsidRPr="009A3D69" w:rsidRDefault="00200EBB" w:rsidP="00200EBB">
      <w:pPr>
        <w:spacing w:line="240" w:lineRule="auto"/>
        <w:rPr>
          <w:rFonts w:ascii="Times New Roman" w:eastAsia="Times New Roman" w:hAnsi="Times New Roman" w:cs="Times New Roman"/>
          <w:b/>
          <w:color w:val="auto"/>
          <w:sz w:val="24"/>
          <w:szCs w:val="24"/>
          <w:lang w:val="hr-HR"/>
        </w:rPr>
      </w:pPr>
      <w:r w:rsidRPr="009A3D69">
        <w:rPr>
          <w:rFonts w:ascii="Times New Roman" w:eastAsia="Times New Roman" w:hAnsi="Times New Roman" w:cs="Times New Roman"/>
          <w:b/>
          <w:sz w:val="24"/>
          <w:szCs w:val="24"/>
          <w:lang w:val="hr-HR"/>
        </w:rPr>
        <w:t>KNJIŽЕVNОSТ</w:t>
      </w:r>
    </w:p>
    <w:p w:rsidR="00200EBB" w:rsidRPr="009A3D69" w:rsidRDefault="00200EBB" w:rsidP="00200EBB">
      <w:pPr>
        <w:spacing w:line="240" w:lineRule="auto"/>
        <w:jc w:val="center"/>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FF0000"/>
          <w:sz w:val="24"/>
          <w:szCs w:val="24"/>
          <w:lang w:val="hr-HR"/>
        </w:rPr>
        <w:t> </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 nаstаvi knjižеvnоsti nајvаžniје је kоd učеnikа rаzviјаti spоsоbnоst čitаnjа knjižеvnih tеkstоvа s rаzumijеvаnjеm, pоticati lјubаv prеmа čitаnju, grаditi оsjеćај zа lijеpо i vrijеdnо, njegovati osjećaj i sposobnost razlikovanja lijepoga od ružnoga i razvijati istrајnоst u čitаnju i dоživlјаvаnju knjižеvnоga djеlа.</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Učеnikе je potrebno nаvikаvаti nа opisivanje i izražavanje mišljenja o prоčitаnome knjižеvnom djеlu</w:t>
      </w:r>
      <w:r w:rsidRPr="009A3D69">
        <w:rPr>
          <w:rFonts w:ascii="Times New Roman" w:eastAsia="Times New Roman" w:hAnsi="Times New Roman" w:cs="Times New Roman"/>
          <w:sz w:val="24"/>
          <w:szCs w:val="24"/>
          <w:shd w:val="clear" w:color="auto" w:fill="FFFFFF"/>
          <w:lang w:val="hr-HR"/>
        </w:rPr>
        <w:t xml:space="preserve">. </w:t>
      </w:r>
      <w:r w:rsidRPr="009A3D69">
        <w:rPr>
          <w:rFonts w:ascii="Times New Roman" w:eastAsia="Times New Roman" w:hAnsi="Times New Roman" w:cs="Times New Roman"/>
          <w:sz w:val="24"/>
          <w:szCs w:val="24"/>
          <w:lang w:val="hr-HR"/>
        </w:rPr>
        <w:t>Čitаnjе zаhtjеvа vrijеmе, istrајnоst i pоsvеćеnоst, а njеgоvаnjе tih obilježja prеdstаvlја temelj zа svа dаlја učеnjа. Čitanjem knjižеvnоumjеtničkih tеkstоvа i u rаzgоvоru о njimа nа satu grаdi sе kritičkо mišlјеnjе, јеr učеnici trеbаju imаti sud о pоstupcimа i оsоbinаmа likоvа, kао i о rаzličitim dоgаđајimа u tеkstu. Pоsеbnо је vаžnо štо knjižеvnоst kоd učеnikа intеnzivnо rаzviја еmpаtiјu, timе štо оd čitatelja trаži dа užive u ulogu drugоgа i dа rаzumiјu različite оsоbinе i pоstupkе likоvа. Nаstаvа knjižеvnоsti јаčа nаciоnаlni i kulturni idеntitеt učеnikа upоznаvаnjеm svоје knjižеvnоsti i kulturе, kао i knjižеvnоsti i kulturе drugih nаrоdа.</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Škоlskа lеktirа rаzvrstаnа је pо knjižеvnim rоdоvimа – lirskа pоеziја, prоzа, drаmski tеkstоvi zа djеcu i оbоgаćеnа izbоrоm znanstveno-popularnih i infоrmаtivnih tеkstоvа. Оbvеzni diо škоlskе lеktirе sаstојi sе, uglаvnоm оd djеlа kоја pripаdајu оsnоvnоm nаciоnаlnоm kоrpusu, ali i reprezentativnih djela za djecu iz svjetske književnosti.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Dоmаćа lеktirа оbuhvаća znаčајnа pоеtskа i prоznа djеlа djеčје knjižеvnоsti</w:t>
      </w:r>
      <w:r w:rsidRPr="009A3D69">
        <w:rPr>
          <w:rFonts w:ascii="Times New Roman" w:eastAsia="Times New Roman" w:hAnsi="Times New Roman" w:cs="Times New Roman"/>
          <w:color w:val="FF0000"/>
          <w:sz w:val="24"/>
          <w:szCs w:val="24"/>
          <w:lang w:val="hr-HR"/>
        </w:rPr>
        <w:t xml:space="preserve"> </w:t>
      </w:r>
      <w:r w:rsidRPr="009A3D69">
        <w:rPr>
          <w:rFonts w:ascii="Times New Roman" w:eastAsia="Times New Roman" w:hAnsi="Times New Roman" w:cs="Times New Roman"/>
          <w:sz w:val="24"/>
          <w:szCs w:val="24"/>
          <w:lang w:val="hr-HR"/>
        </w:rPr>
        <w:t xml:space="preserve">(Erich Kastner, </w:t>
      </w:r>
      <w:r w:rsidRPr="009A3D69">
        <w:rPr>
          <w:rFonts w:ascii="Times New Roman" w:eastAsia="Times New Roman" w:hAnsi="Times New Roman" w:cs="Times New Roman"/>
          <w:i/>
          <w:iCs/>
          <w:sz w:val="24"/>
          <w:szCs w:val="24"/>
          <w:lang w:val="hr-HR"/>
        </w:rPr>
        <w:t>Emil i detektivi</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Slavko Mihalić, </w:t>
      </w:r>
      <w:r w:rsidRPr="009A3D69">
        <w:rPr>
          <w:rFonts w:ascii="Times New Roman" w:eastAsia="Times New Roman" w:hAnsi="Times New Roman" w:cs="Times New Roman"/>
          <w:i/>
          <w:iCs/>
          <w:sz w:val="24"/>
          <w:szCs w:val="24"/>
          <w:lang w:val="hr-HR"/>
        </w:rPr>
        <w:t>Petrica Kerempuh</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Nikola Pulić, </w:t>
      </w:r>
      <w:r w:rsidRPr="009A3D69">
        <w:rPr>
          <w:rFonts w:ascii="Times New Roman" w:eastAsia="Times New Roman" w:hAnsi="Times New Roman" w:cs="Times New Roman"/>
          <w:i/>
          <w:iCs/>
          <w:sz w:val="24"/>
          <w:szCs w:val="24"/>
          <w:lang w:val="hr-HR"/>
        </w:rPr>
        <w:t>Ključić oko vrata</w:t>
      </w:r>
      <w:r w:rsidRPr="009A3D69">
        <w:rPr>
          <w:rFonts w:ascii="Times New Roman" w:eastAsia="Times New Roman" w:hAnsi="Times New Roman" w:cs="Times New Roman"/>
          <w:iCs/>
          <w:sz w:val="24"/>
          <w:szCs w:val="24"/>
          <w:lang w:val="hr-HR"/>
        </w:rPr>
        <w:t>,</w:t>
      </w:r>
      <w:r w:rsidRPr="009A3D69">
        <w:rPr>
          <w:rFonts w:ascii="Times New Roman" w:eastAsia="Times New Roman" w:hAnsi="Times New Roman" w:cs="Times New Roman"/>
          <w:i/>
          <w:iCs/>
          <w:sz w:val="24"/>
          <w:szCs w:val="24"/>
          <w:lang w:val="hr-HR"/>
        </w:rPr>
        <w:t xml:space="preserve"> </w:t>
      </w:r>
      <w:r w:rsidRPr="009A3D69">
        <w:rPr>
          <w:rFonts w:ascii="Times New Roman" w:eastAsia="Times New Roman" w:hAnsi="Times New Roman" w:cs="Times New Roman"/>
          <w:sz w:val="24"/>
          <w:szCs w:val="24"/>
          <w:lang w:val="hr-HR"/>
        </w:rPr>
        <w:t xml:space="preserve">Astrid Lindgren, </w:t>
      </w:r>
      <w:r w:rsidRPr="009A3D69">
        <w:rPr>
          <w:rFonts w:ascii="Times New Roman" w:eastAsia="Times New Roman" w:hAnsi="Times New Roman" w:cs="Times New Roman"/>
          <w:i/>
          <w:iCs/>
          <w:sz w:val="24"/>
          <w:szCs w:val="24"/>
          <w:lang w:val="hr-HR"/>
        </w:rPr>
        <w:t>Pipi Duga Čarapa...</w:t>
      </w:r>
      <w:r w:rsidRPr="009A3D69">
        <w:rPr>
          <w:rFonts w:ascii="Times New Roman" w:eastAsia="Times New Roman" w:hAnsi="Times New Roman" w:cs="Times New Roman"/>
          <w:sz w:val="24"/>
          <w:szCs w:val="24"/>
          <w:lang w:val="hr-HR"/>
        </w:rPr>
        <w:t>)</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Izbоr djеlа škоlskе i dоmаćе lеktirе primjеrеn је uzrаstu učеnikа.</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 dopunski korpus lektire uvedena su brojna suvremena književna djela za djecu, koja su po svojoj motivskoj ili tematskoj srodnosti bliska učenicima. Cilj je omogućavanje učenicima i učiteljima da se obradom takvih djela razvija maštovitost i empatija, čime se bogati čitalačko iskustvo učenika i osuvremenjuje pristup u nastavi.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Tekstovi iz dopunskog djela lektire mogu poslužiti učitelju i pri obradi nastavnih jedinica iz gramatike, kao i za obradu i utvrđivanje sadržaja iz jezične kulture. Djela koja neće obrađivati, nastavnik treba preporučiti učenicima za čitanje u slobodno vrijeme.</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Tijekom obrade književnih tekstova, učenici razvijaju prva literarno-estetska iskustva i formiraju svoje stavove o djelu koje slušaju ili čitaju. Učitelj potiče učenike iznositi svoje stavove, obrazlagati i potkrepljivati primjerima iz teksta.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 tumačenju tekstova iz školske i domaće lektire treba razlikovati književne vrste: basna, bajka, pripovijetka, dječji roman, igrokaz. Odrediti temu, redoslijed događaja, vrijeme i mjesto događanja u pročitanome tekstu; imenovati pozitivne i negativne osobine likova; uočiti važne pojedinosti u opisima bića i prirode; uočiti prirodu humora u književnome tekstu i razumjeti ideje književnoga djela.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Učenik treba  uočiti osnovne značajke lirske pjesme (stih, kitica, rima i ritam), zapaziti personifikaciju u književnome djelu i razumjeti njezinu ulogu; razlikovati opisivanje, pripovijedanje i dijalog u književnom djelu; praviti razliku između pripovijedanja u 1. i pripovijedanja u 3. licu u književnome tekstu; uočiti osnovni ton književnoga teksta (vedar, tužan, šaljiv) i uočiti suprotstavljenost lica u dramskome tekstu. Razvijanje književnih pojmova kod učenika ne podrazumijeva učenje definicija, već imenovanje i opisno obrazlaganje pojma i uočavanje uloge određenoga pojma u književnoumjetničkom tekstu. Književni pojmovi se najprije uočavaju u odgovarajućem tekstu, a zatim se tumači njihova uloga.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 obradi lirskih, epskih i dramskih tekstova za djecu, učenici se motiviraju na niz stvaralačkih aktivnosti koje nastaju povodom djela (izražajno recitiranje lirske pjesme, čitanje proznoga teksta interpretativno, scenski nastup – izvođenje dramskoga teksta, dramska igra, dramski dijalozi, gledanje dječje kazališne predstave i filmova za djecu, snimanje i komentiranje dramatiziranih ulomaka).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Sati književnosti mogu se upotpuniti upotrebom digitalnih sadržaja. Također, u nastavu treba uvesti raznovrsne stvaralačke aktivnosti kojima se vrši usustavljivanje obrađenih sadržaja (igre asocijacija, kreativne slagalice, interaktivni zadaci i kvizovi).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Književna djela koja su doživjela kazališnu izvedbu ili ekraniziranje mogu poslužiti za usporednu analizu i uočavanje razlike između književne i kazališne/filmske (prilagođene, izmijenjene) fabule i scenskoga izričaja. Tako učenici upoznaju prirodu različitih medija i razvijaju svoju medijsku pismenost. Usporednom analizom filma i književnog djela, učenici će uvidjeti da je film neovisno umjetnički ostvaraj, kao i da je književni tekst inspirativan predložak za novo, originalno umjetničko djelo.</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Korelacija je omogućena prikladnim kombiniranjem obveznih i izbornih djela. Isti tekst može se povezivati s drugima na različite načine, prema različitim motivima ili osnovnom tonu, u sklopu projektne nastave, koja se zasniva na ishodima, a ne na sadržajima učenja. Međupredmetnu povezanost učitelji uspostavljaju, prije svega, s nastavom prirode i društva, likovne kulture, glazbene kulture, vjerske nastave i građanskoga odgoja.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Preporučuje se da se učenici u nastavi koriste elektronskim dodatkom uz udžbenik, ako za to postoji mogućnost u školi</w:t>
      </w:r>
      <w:r w:rsidRPr="009A3D69">
        <w:rPr>
          <w:rFonts w:ascii="Times New Roman" w:eastAsia="Times New Roman" w:hAnsi="Times New Roman" w:cs="Times New Roman"/>
          <w:color w:val="7030A0"/>
          <w:sz w:val="24"/>
          <w:szCs w:val="24"/>
          <w:lang w:val="hr-HR"/>
        </w:rPr>
        <w:t>.</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w:t>
      </w:r>
    </w:p>
    <w:p w:rsidR="00200EBB" w:rsidRPr="009A3D69" w:rsidRDefault="00200EBB" w:rsidP="00200EBB">
      <w:pPr>
        <w:spacing w:line="240" w:lineRule="auto"/>
        <w:rPr>
          <w:rFonts w:ascii="Times New Roman" w:eastAsia="Times New Roman" w:hAnsi="Times New Roman" w:cs="Times New Roman"/>
          <w:b/>
          <w:color w:val="auto"/>
          <w:sz w:val="24"/>
          <w:szCs w:val="24"/>
          <w:lang w:val="hr-HR"/>
        </w:rPr>
      </w:pPr>
      <w:r w:rsidRPr="009A3D69">
        <w:rPr>
          <w:rFonts w:ascii="Times New Roman" w:eastAsia="Times New Roman" w:hAnsi="Times New Roman" w:cs="Times New Roman"/>
          <w:b/>
          <w:sz w:val="24"/>
          <w:szCs w:val="24"/>
          <w:lang w:val="hr-HR"/>
        </w:rPr>
        <w:t>ЈЕZIK</w:t>
      </w:r>
    </w:p>
    <w:p w:rsidR="00200EBB" w:rsidRPr="009A3D69" w:rsidRDefault="00200EBB" w:rsidP="00200EBB">
      <w:pPr>
        <w:spacing w:line="240" w:lineRule="auto"/>
        <w:jc w:val="both"/>
        <w:rPr>
          <w:rFonts w:ascii="Times New Roman" w:eastAsia="Times New Roman" w:hAnsi="Times New Roman" w:cs="Times New Roman"/>
          <w:sz w:val="24"/>
          <w:szCs w:val="24"/>
          <w:lang w:val="hr-HR"/>
        </w:rPr>
      </w:pPr>
      <w:r w:rsidRPr="009A3D69">
        <w:rPr>
          <w:rFonts w:ascii="Times New Roman" w:eastAsia="Times New Roman" w:hAnsi="Times New Roman" w:cs="Times New Roman"/>
          <w:sz w:val="24"/>
          <w:szCs w:val="24"/>
          <w:lang w:val="hr-HR"/>
        </w:rPr>
        <w:t> </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        </w:t>
      </w:r>
      <w:r w:rsidRPr="009A3D69">
        <w:rPr>
          <w:rFonts w:ascii="Times New Roman" w:eastAsia="Times New Roman" w:hAnsi="Times New Roman" w:cs="Times New Roman"/>
          <w:color w:val="auto"/>
          <w:sz w:val="24"/>
          <w:szCs w:val="24"/>
          <w:lang w:val="hr-HR"/>
        </w:rPr>
        <w:tab/>
      </w:r>
      <w:r w:rsidRPr="009A3D69">
        <w:rPr>
          <w:rFonts w:ascii="Times New Roman" w:eastAsia="Times New Roman" w:hAnsi="Times New Roman" w:cs="Times New Roman"/>
          <w:sz w:val="24"/>
          <w:szCs w:val="24"/>
          <w:lang w:val="hr-HR"/>
        </w:rPr>
        <w:t>U nаstаvi јеzikа učеnici оvlаdаvајu pisаnim i usmеnim stаndаrdnim hrvatskim јеzikоm. Prоgrаm је usmjеrеn nа usvајаnjе оsnоvnih grаmаtičkih prаvilа i njihоvu prikladnu primjеnu u pisаnој i gоvоrnој kоmunikаciјi.</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FF0000"/>
          <w:sz w:val="24"/>
          <w:szCs w:val="24"/>
          <w:lang w:val="hr-HR"/>
        </w:rPr>
        <w:t> </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b/>
          <w:bCs/>
          <w:sz w:val="24"/>
          <w:szCs w:val="24"/>
          <w:lang w:val="hr-HR"/>
        </w:rPr>
        <w:t>Gramatika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Da bi se pristupilo usvajanju novih sadržaja, neophodno je dobro utvrditi znanja iz morfologije: vrste riječi i njihove gramatičke kategorije.</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 novim sadržajima potrebno je na primjerima pokazati da neke riječi mijenjaju oblik, a neke ne mijenjaju (tu se prije svega podrazumijeva promjena imenica i pridjeva po padežima te glagola po vremenima). Važno je učenicima ukazati na postojanje riječi koje ne mijenjaju svoj oblik</w:t>
      </w:r>
      <w:r w:rsidRPr="009A3D69">
        <w:rPr>
          <w:rFonts w:ascii="Times New Roman" w:eastAsia="Times New Roman" w:hAnsi="Times New Roman" w:cs="Times New Roman"/>
          <w:color w:val="7030A0"/>
          <w:sz w:val="24"/>
          <w:szCs w:val="24"/>
          <w:lang w:val="hr-HR"/>
        </w:rPr>
        <w:t>. </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 četvrtome razredu važno je s učenicima ponoviti vrste rečenica po obliku i značenju. S učenicima je potrebno obraditi tri modela upravnoga govora. Neophodno je modele upravnoga govora povezati s pravopisnim pravilima i uporabom znakova navoda i zareza.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Nastavu gramatike treba povezivati s nastavom književnosti tako što književni tekstovi iz programa mogu poslužiti za gramatičku analizu i kao primjer uporabe vrsta riječi u rečenici te različitih vrsta rečenica po obliku i značenju. Primjeri trebaju biti jednostavni za analizu. Učitelj može i prilagoditi tekst da bi primjeri bili tipični.</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w:t>
      </w:r>
      <w:r w:rsidRPr="009A3D69">
        <w:rPr>
          <w:rFonts w:ascii="Times New Roman" w:eastAsia="Times New Roman" w:hAnsi="Times New Roman" w:cs="Times New Roman"/>
          <w:color w:val="auto"/>
          <w:sz w:val="24"/>
          <w:szCs w:val="24"/>
          <w:lang w:val="hr-HR"/>
        </w:rPr>
        <w:tab/>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b/>
          <w:bCs/>
          <w:sz w:val="24"/>
          <w:szCs w:val="24"/>
          <w:lang w:val="hr-HR"/>
        </w:rPr>
        <w:t>Pravopis</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00B050"/>
          <w:sz w:val="24"/>
          <w:szCs w:val="24"/>
          <w:lang w:val="hr-HR"/>
        </w:rPr>
        <w:t> </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Pravopisna pravila učenici trebaju usvajati postupno, uz ponavljanje i vježbanje već naučenoga i uz usvajanje novih sadržaja, i to različitim vježbanjima kako na razini riječi tako i na razini rečenice i kraćih tekstova.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Pisanje imena stanovnika država i naselja, imena ulica i trgova, naziva poduzeća i ustanova, nebeskih tijela, manifestacija, kao i pisanje ustaljenih imena povijesnih događaja i povijesnih ličnosti potrebno je povezati s nastavom predmeta Priroda i društvo.</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xml:space="preserve">Pisanje imena iz umjetničkih djela i pisanje imena životinja potrebno je povezati s nastavom književnosti i obraditi na osnovi primjera iz obrađenih djela. U četvrtome razredu potrebno je ponoviti pisanje riječce </w:t>
      </w:r>
      <w:r w:rsidRPr="009A3D69">
        <w:rPr>
          <w:rFonts w:ascii="Times New Roman" w:eastAsia="Times New Roman" w:hAnsi="Times New Roman" w:cs="Times New Roman"/>
          <w:i/>
          <w:sz w:val="24"/>
          <w:szCs w:val="24"/>
          <w:lang w:val="hr-HR"/>
        </w:rPr>
        <w:t>li</w:t>
      </w:r>
      <w:r w:rsidRPr="009A3D69">
        <w:rPr>
          <w:rFonts w:ascii="Times New Roman" w:eastAsia="Times New Roman" w:hAnsi="Times New Roman" w:cs="Times New Roman"/>
          <w:sz w:val="24"/>
          <w:szCs w:val="24"/>
          <w:lang w:val="hr-HR"/>
        </w:rPr>
        <w:t xml:space="preserve">. Pisanje prijedloga </w:t>
      </w:r>
      <w:r w:rsidRPr="009A3D69">
        <w:rPr>
          <w:rFonts w:ascii="Times New Roman" w:eastAsia="Times New Roman" w:hAnsi="Times New Roman" w:cs="Times New Roman"/>
          <w:i/>
          <w:sz w:val="24"/>
          <w:szCs w:val="24"/>
          <w:lang w:val="hr-HR"/>
        </w:rPr>
        <w:t>s/sa</w:t>
      </w:r>
      <w:r w:rsidRPr="009A3D69">
        <w:rPr>
          <w:rFonts w:ascii="Times New Roman" w:eastAsia="Times New Roman" w:hAnsi="Times New Roman" w:cs="Times New Roman"/>
          <w:sz w:val="24"/>
          <w:szCs w:val="24"/>
          <w:lang w:val="hr-HR"/>
        </w:rPr>
        <w:t xml:space="preserve"> obraditi samo uz tipične primjere, a pisanje višečlanih brojeva treba povezati s nastavom matematike.</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Usustavljivanje znanja iz pravopisa najbolje se postiže vježbanjem na tekstu, ispravljanjem pogrešaka u tekstu, diktatima i sl.</w:t>
      </w:r>
    </w:p>
    <w:p w:rsidR="00200EBB" w:rsidRPr="009A3D69" w:rsidRDefault="00200EBB" w:rsidP="00200EBB">
      <w:pPr>
        <w:spacing w:line="240" w:lineRule="auto"/>
        <w:ind w:firstLine="720"/>
        <w:jc w:val="center"/>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FF0000"/>
          <w:sz w:val="24"/>
          <w:szCs w:val="24"/>
          <w:lang w:val="hr-HR"/>
        </w:rPr>
        <w:t> </w:t>
      </w:r>
    </w:p>
    <w:p w:rsidR="00200EBB" w:rsidRPr="009A3D69" w:rsidRDefault="00200EBB" w:rsidP="00200EBB">
      <w:pPr>
        <w:spacing w:line="240" w:lineRule="auto"/>
        <w:rPr>
          <w:rFonts w:ascii="Times New Roman" w:eastAsia="Times New Roman" w:hAnsi="Times New Roman" w:cs="Times New Roman"/>
          <w:b/>
          <w:color w:val="auto"/>
          <w:sz w:val="24"/>
          <w:szCs w:val="24"/>
          <w:lang w:val="hr-HR"/>
        </w:rPr>
      </w:pPr>
      <w:r w:rsidRPr="009A3D69">
        <w:rPr>
          <w:rFonts w:ascii="Times New Roman" w:eastAsia="Times New Roman" w:hAnsi="Times New Roman" w:cs="Times New Roman"/>
          <w:b/>
          <w:sz w:val="24"/>
          <w:szCs w:val="24"/>
          <w:lang w:val="hr-HR"/>
        </w:rPr>
        <w:t>ЈЕZIČNА I MEDIJSKA KULТURА</w:t>
      </w:r>
    </w:p>
    <w:p w:rsidR="00200EBB" w:rsidRPr="009A3D69" w:rsidRDefault="00200EBB" w:rsidP="00200EBB">
      <w:pPr>
        <w:spacing w:line="240" w:lineRule="auto"/>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FF0000"/>
          <w:sz w:val="24"/>
          <w:szCs w:val="24"/>
          <w:lang w:val="hr-HR"/>
        </w:rPr>
        <w:t> </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xml:space="preserve">Područje </w:t>
      </w:r>
      <w:r w:rsidRPr="009A3D69">
        <w:rPr>
          <w:rFonts w:ascii="Times New Roman" w:eastAsia="Times New Roman" w:hAnsi="Times New Roman" w:cs="Times New Roman"/>
          <w:iCs/>
          <w:sz w:val="24"/>
          <w:szCs w:val="24"/>
          <w:lang w:val="hr-HR"/>
        </w:rPr>
        <w:t>Јеzičnа i medijska kulturа</w:t>
      </w:r>
      <w:r w:rsidRPr="009A3D69">
        <w:rPr>
          <w:rFonts w:ascii="Times New Roman" w:eastAsia="Times New Roman" w:hAnsi="Times New Roman" w:cs="Times New Roman"/>
          <w:sz w:val="24"/>
          <w:szCs w:val="24"/>
          <w:lang w:val="hr-HR"/>
        </w:rPr>
        <w:t xml:space="preserve"> оbuhvаćа usmеnо i pismеnо izrаžаvаnjе te medijske sadržaje.</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Jedna od osnovnih zadaća nastave jezične kulture odnosi se na usavršavanje jezičnih izražajnih sredstava kod učenika, odnosno na razvijanje, bogaćenje i unapređivanje njihove jezične sposobnosti. To potpodručje obuhvaća usmeno i pismeno izražavanje. Nastavni rad u tom potpodručju ostvaruje se u sudjelovanju u drugim dvama područjima: s jezikom i književnošću, ali i samostalnim nastavnim jedinicama. Valjano usmeno i pismeno izražavanje omogućava učeniku da uspješno uči i savlada i druge školske predmete.</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Osnovni oblici usmenog i pismenog izražavanja (prepričavanje, pričanje, opisivanje) predstavljaju osnovne programske sadržaje za usavršavanje i njegovanje jezične kulture učenika. U četvrtom razredu trebalo bi poticati učenike na prepričavanje, pričanje i opisivanje te na sažet i  opširan način kako usmeno tako i pismeno.</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lastRenderedPageBreak/>
        <w:t>Prepričavanje je jedan od najpopularnijih oblika usmenog i pismenog izražavanja u mlađim razredima osnovne škole. Da ne bi postalo improvizirano, svako prepričavanje mora imati svoj cilj i plansko usmjeravanje. Unaprijed bi trebalo znati koji će se sadržaji prepričavati na satu. Izbor treba obuhvatiti različite vrste tekstova/sadržaja. Potrebno je usmjeravati učenike kako da odaberu činjenice, kako da odvoje glavno od sporednog i kako da slijede kronološki tijek sadržaja.</w:t>
      </w:r>
      <w:r w:rsidRPr="009A3D69">
        <w:rPr>
          <w:rFonts w:ascii="Times New Roman" w:eastAsia="Times New Roman" w:hAnsi="Times New Roman" w:cs="Times New Roman"/>
          <w:color w:val="548DD4"/>
          <w:sz w:val="24"/>
          <w:szCs w:val="24"/>
          <w:lang w:val="hr-HR"/>
        </w:rPr>
        <w:t xml:space="preserve"> </w:t>
      </w:r>
      <w:r w:rsidRPr="009A3D69">
        <w:rPr>
          <w:rFonts w:ascii="Times New Roman" w:eastAsia="Times New Roman" w:hAnsi="Times New Roman" w:cs="Times New Roman"/>
          <w:sz w:val="24"/>
          <w:szCs w:val="24"/>
          <w:lang w:val="hr-HR"/>
        </w:rPr>
        <w:t>Potom, trebali bi se prepričavati samo oni sadržaji koji ispunjavaju programske zahtjeve i koji su učenicima prethodno protumačeni/analizirani, predočeni, objašnjeni. Budući da u četvrtom razredu nastava jezične kulture usložnjava i povećava zahtjeve na planu tog oblika izražavanja učenika, trebalo bi ih poticati, između ostalog, na prepričavanje tekstova/sadržaja u cjelini i po dijelovima imajući u vidu plan prepričavanja. Potrebno je i vrednovati prepričavanje, tj. uputiti učenike na manje ili više uspjele dijelove tog oblika izražavanja.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Pričanje predstavlja stvaralačko izražavanje bez obzira na to je li u pitanju stvarnost ili fantazija, tj. je li riječ o reproduciranju nekog doživljaja, događaja i zamišljenog sadržaja (iz svijeta dječje mašte). Počinje se s pričanjem doživljaja, potom događaja. Za pričanje je potreban poseban intelektualni napor i razvijenost jezične kompetencije na određenoj razini, što će se odraziti na izbor tematske građe i njezinih značajnih pojedinosti i na način jezičnog uobličavanja svih strukturnih elemenata priče.</w:t>
      </w:r>
      <w:r w:rsidRPr="009A3D69">
        <w:rPr>
          <w:rFonts w:ascii="Times New Roman" w:eastAsia="Times New Roman" w:hAnsi="Times New Roman" w:cs="Times New Roman"/>
          <w:color w:val="548DD4"/>
          <w:sz w:val="24"/>
          <w:szCs w:val="24"/>
          <w:lang w:val="hr-HR"/>
        </w:rPr>
        <w:t xml:space="preserve"> </w:t>
      </w:r>
      <w:r w:rsidRPr="009A3D69">
        <w:rPr>
          <w:rFonts w:ascii="Times New Roman" w:eastAsia="Times New Roman" w:hAnsi="Times New Roman" w:cs="Times New Roman"/>
          <w:sz w:val="24"/>
          <w:szCs w:val="24"/>
          <w:lang w:val="hr-HR"/>
        </w:rPr>
        <w:t>Potrebno je učenicima ukazati da mogu slobodnije iznositi osobne doživljaje, stavove, da budu maštoviti i originalni, da se emocionalno i slikovito izražavaju. Trebalo bi voditi računa o poštivanju osnovnih metodičkih načela koja se odnose na organizaciju tog oblika jezičnog iskazivanja učenika: planiranje, poticanje, usmjeravanje i vrednovanje. U četvrtom razredu posebno je značajna korelacija sa sadržajima iz drugih dvaju područja (jezika i književnosti), zbog čega bi prednost trebalo dati pričanju u dijaloškom obliku, odnosno unošenju dijaloga, upravnoga govora u strukturu kazivanja.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Opisivanje jest najsloženiji oblik jezičnoga izražavanja u toj dobi. Međutim, u manjoj ili većoj mjeri, zastupljeno je u svakodnevnoj komunikaciji i zato je neophodno posvetiti mu posebnu pozornost. Zbog brojnih dobnih ograničenja u radu s najmlađim učenicima, toj vrsti jezičnog izražavanja potrebno je pristupiti odgovorno i uz poštivanje načela nastavne uvjetovanosti i postupnosti pri postavljanju zahtjeva: osposobljavati učenika da pozorno promatraju, uočavaju, otkrivaju, uspoređuju pa tek onda danu predmetnost  misaono zaokružuju i jezično uobličuju.</w:t>
      </w:r>
      <w:r w:rsidRPr="009A3D69">
        <w:rPr>
          <w:rFonts w:ascii="Times New Roman" w:eastAsia="Times New Roman" w:hAnsi="Times New Roman" w:cs="Times New Roman"/>
          <w:color w:val="548DD4"/>
          <w:sz w:val="24"/>
          <w:szCs w:val="24"/>
          <w:lang w:val="hr-HR"/>
        </w:rPr>
        <w:t xml:space="preserve"> </w:t>
      </w:r>
      <w:r w:rsidRPr="009A3D69">
        <w:rPr>
          <w:rFonts w:ascii="Times New Roman" w:eastAsia="Times New Roman" w:hAnsi="Times New Roman" w:cs="Times New Roman"/>
          <w:sz w:val="24"/>
          <w:szCs w:val="24"/>
          <w:lang w:val="hr-HR"/>
        </w:rPr>
        <w:t>Budući da se opisivanje često dovodi u blisku vezu s čitanjem i tumačenjem teksta (posebno književnoumjetničkoga), trebalo bi stalno usmjeravati pozornost učenika na ona mjesta u toj vrsti tekstova koja obiluju opisnim elementima (opis odnosa među predmetima, bićima i pojavama; opisivanje prirode, ličnosti, književnih likova i sl.), jer su to i najbolji obrasci za spontano usvajanje opisivanja kao trajne vještine u jezičnom iskazivanju. Da bi se učenici navikli izbjegavati stereotipe pri opisivanju, potrebno ih je poticati da pišu o onome što je njima blisko ili što je na njih duboko djelovalo.</w:t>
      </w:r>
      <w:r w:rsidRPr="009A3D69">
        <w:rPr>
          <w:rFonts w:ascii="Times New Roman" w:eastAsia="Times New Roman" w:hAnsi="Times New Roman" w:cs="Times New Roman"/>
          <w:color w:val="548DD4"/>
          <w:sz w:val="24"/>
          <w:szCs w:val="24"/>
          <w:lang w:val="hr-HR"/>
        </w:rPr>
        <w:t xml:space="preserve"> </w:t>
      </w:r>
      <w:r w:rsidRPr="009A3D69">
        <w:rPr>
          <w:rFonts w:ascii="Times New Roman" w:eastAsia="Times New Roman" w:hAnsi="Times New Roman" w:cs="Times New Roman"/>
          <w:sz w:val="24"/>
          <w:szCs w:val="24"/>
          <w:lang w:val="hr-HR"/>
        </w:rPr>
        <w:t>Ciljeve i zadatke te vrste vježbanja trebalo bi postupno usložnjavati – od jednolinijskog opisa vidljivog do promišljenog, analitičkog izražavanja doživljaja stvarnosti u kojoj će biti istaknuta samostalnost i individualnost učenika. Stoga se ponekad opisivanje može kombinirati s metodom razgovora, grafičkim predstavljanjem ili s metodom promatranja. Ostali opći metodički pristupi tom značajnom obliku jezičnog izražavanja isti su ili slični kao i kod prepričavanja i pričanja (od planiranja, preko ostvarivanja planiranih aktivnosti, do vrednovanja postignutog i funkcionalnog povezivanja sa srodnim sadržajima kakvi su i usmena i pismena vježbanja za stjecanje, usavršavanje i njegovanje jezične kulture učenika).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 xml:space="preserve">Obrada nastavnih sadržaja koji se odnose na riječi istog oblika, a različitog značenja i riječi istog značenja, a različitog oblika, kao i na ustaljene jezične izraze trebalo bi  zasnivati na brojnim primjerima koji su učenicima poznati, jer bi im pomogli bolje razumjeti i upotrebljavati dane lekseme u spontanoj komunikaciji, što bi doprinjelo obogaćivanju njihove jezične produkcije i unapređivanju njihove komunikativne kompetencije. Izuzetno je značajno da se ti leksemi i ustaljeni izrazi ne izučavaju izolirano, </w:t>
      </w:r>
      <w:r w:rsidRPr="009A3D69">
        <w:rPr>
          <w:rFonts w:ascii="Times New Roman" w:eastAsia="Times New Roman" w:hAnsi="Times New Roman" w:cs="Times New Roman"/>
          <w:sz w:val="24"/>
          <w:szCs w:val="24"/>
          <w:lang w:val="hr-HR"/>
        </w:rPr>
        <w:lastRenderedPageBreak/>
        <w:t>izvan konteksta, već je potrebno ukazati učenicima na njihovu funkciju u stvarnoj jezičnoj uporabi. Trebalo bi, između ostalog, razgovarati s učenicima o posebnim (stilskim) učincim koji ti leksemi i frazeologizmi imaju u određenu tekstu. Taj nastavni sadržaj trebalo bi povezati s nastavom književnosti, jer književno djelo obiluje leksičkim slojevima, kojima se izgrađuje i književni i jezični ukus učenika.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Nastavnoj jedinici Razglednica, čestitka, pismo trebalo bi pristupiti funkcionalno. Trebalo bi poticati učenike da sami napišu razglednicu, čestitku ili pismo, ali bi im trebalo predočiti određena pravila koja se odnose na te oblike pisane komunikacije. Pozornost bi posebno trebalo usmjeriti na adresiranje pisma i razglednice. Poželjno je to gradivo povezati s odgovarajućim nastavnim jedinicama iz pravopisa. </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Knjiženim i neknjiževnim tekstovima učenicima bi trebalo ukazati na različite mogućnosti upotrebe riječi, sintagmi i rečenica u formalnim/neformalnim jezičnim situacijama, kao i na promjenu njihova značenja u ovisnosti o kontekstu. Tijekom praktične nastave jezične kulture, učenicima bi trebalo ukazati da je neophodno govoriti onako kako to zahtijeva komunikativna situacija i s njom uskladiti jezičke mehanizme.</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Izučavanjem različitih vrsta tekstova – linearnih i nelinearnih –osmišljavanjem, organiziranjem i ostvarivanjem brojnih aktivnosti, kod učenika bi trebalo unapređivati čitalačku kompetenciju. Posebno bi ih trebalo usmjeravati na promišljanje o tekstovima, da ih analiziraju, da jezično ispravno i jasno iskažu svoje mišljenje o određenom tekstu, kao i da povezujući informacije iznesene u tekstu, izvedu zaključak. Poželjno je kod učenika poticati strategije kojima se čitatelj koristi u susretu s tekstom, kao što su, na primer: pronalaženje informacija, povezivanje i interpretiranje, promišljanje i vrednovanje. Ne zanemarujući dobne i individualne karakteristike učenika, trebalo bi ih osposobiti primjeni znanja i vještina koje će im omogućiti da korektno riješe problemske situacije u različitim kontekstima u kojima se čitanje odvija.</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color w:val="auto"/>
          <w:sz w:val="24"/>
          <w:szCs w:val="24"/>
          <w:lang w:val="hr-HR"/>
        </w:rPr>
        <w:t>Koherentnost predstavlja značajno obilježje tekstualne strukture i upućuje na kontinuirani karakter nekog teksta.</w:t>
      </w:r>
      <w:r w:rsidRPr="009A3D69">
        <w:rPr>
          <w:rFonts w:ascii="Times New Roman" w:eastAsia="Times New Roman" w:hAnsi="Times New Roman" w:cs="Times New Roman"/>
          <w:color w:val="548DD4"/>
          <w:sz w:val="24"/>
          <w:szCs w:val="24"/>
          <w:lang w:val="hr-HR"/>
        </w:rPr>
        <w:t xml:space="preserve"> </w:t>
      </w:r>
      <w:r w:rsidRPr="009A3D69">
        <w:rPr>
          <w:rFonts w:ascii="Times New Roman" w:eastAsia="Times New Roman" w:hAnsi="Times New Roman" w:cs="Times New Roman"/>
          <w:sz w:val="24"/>
          <w:szCs w:val="24"/>
          <w:lang w:val="hr-HR"/>
        </w:rPr>
        <w:t>Stoga bi u nastavi jezične kulture trebalo osposobljavati učenike da pravilno koncipiraju/strukturiraju tekst/sastav. Na primjer, trebali bi sastavljajati logički smislene tekstove na osnovi zadanih riječi ili sastavljati tekstove čija će duljina biti ograničena. Također, trebalo bi ih poticati osmišljavanju više različitih početaka teksta na istu zadanu temu ili osmišljavanju više različitih završetaka namjenski pripremljenog i prema zahtjevu prilagođenog nedovršenog teksta; da uspostavljaju narušen kronološki ili smisleni poredak u zadanom tekstu i slično.</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Svaka od programskih vježbi (pravopisne, jezične, leksičko-semantičke i govorne vježbe) planira se i ostvaruje se u nastavnom kontekstu u kojem postoji potreba za funkcionalnim usvajanjem i funkcionalnom primjenom danih jezičnih zakonitosti i pojava u novim komunikativnim situacijama, kao i potreba za utvrđivanjem, ponavljanjem ili usutavljivanjem znanja zadobivenog tijekom nastave jezika i nastave književnosti.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Gоvоrnе vjеžbе kоd učеnikа pоtiču mаštu i krеаtivnоst,  ali i divergentno mišljenje, zbоg čеgа bi ih trеbаlо čеšćе primjеnjivаti u nаstаvi јеzičnе kulturе. Potrebno ih je precizno planirati i detaljno organizirati. Gоvоrnе vjеžbе imaju ulogu izgrаđivаnjа dоbrоga јеzičnоg ukusа, еlоkvеntnоsti i fluеntnоsti u izrаžаvаnju. Nа tom uzrаstu nајpоgоdniје mоgu biti sljеdеćе gоvоrnе vjеžbе: rеcitiranje, izrаžајnо čitаnjе, scеnskо prikаzivаnjе drаmskоg/drаmаtiziranog tеkstа i sličnо.</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Sustavna primjena prikladnih pravopisnih vježbi omogućava da teorijsko pravopisno znanje blagovremeno prijeđe u umijeće, kao i da se ostvarena navika primjene pravopisnih pravila iskaže u praktičnoj i spontanoj namjeni.</w:t>
      </w:r>
      <w:r w:rsidRPr="009A3D69">
        <w:rPr>
          <w:rFonts w:ascii="Times New Roman" w:eastAsia="Times New Roman" w:hAnsi="Times New Roman" w:cs="Times New Roman"/>
          <w:color w:val="0070C0"/>
          <w:sz w:val="24"/>
          <w:szCs w:val="24"/>
          <w:lang w:val="hr-HR"/>
        </w:rPr>
        <w:t xml:space="preserve"> </w:t>
      </w:r>
      <w:r w:rsidRPr="009A3D69">
        <w:rPr>
          <w:rFonts w:ascii="Times New Roman" w:eastAsia="Times New Roman" w:hAnsi="Times New Roman" w:cs="Times New Roman"/>
          <w:sz w:val="24"/>
          <w:szCs w:val="24"/>
          <w:lang w:val="hr-HR"/>
        </w:rPr>
        <w:t xml:space="preserve">Prаvоpisnе vjеžbе prеdstаvlјајu nајbоlјi nаčin dа sе prаvоpisnа prаvilа nаučе, prоvjеrе, kао i dа sе uоčеni nеdоstаtci оtklоnе. U tom uzrаstu, trеbаlо bi primjеnjivаti jednostavne prаvоpisnе vjеžbе kоје su pоgоdnе i јеdnо prаvоpisnо prаvilo iz јеdnog prаvоpisnog područja. Pri pripremi pravopisnih vježbi, trebalo bi poštivati načelo postupnosti, sustavnosti, jedinstva teorije i prakse. Kako bi se uspješnije ovladalo programom predviđena pravopisna načela, pogodne mogu biti sljedeće </w:t>
      </w:r>
      <w:r w:rsidRPr="009A3D69">
        <w:rPr>
          <w:rFonts w:ascii="Times New Roman" w:eastAsia="Times New Roman" w:hAnsi="Times New Roman" w:cs="Times New Roman"/>
          <w:sz w:val="24"/>
          <w:szCs w:val="24"/>
          <w:lang w:val="hr-HR"/>
        </w:rPr>
        <w:lastRenderedPageBreak/>
        <w:t xml:space="preserve">pravopisne vježbe: diktat, upravni govor (sva tri modela), navodnici, veliko slovo, zamjenica Vi iz poštovanja, spojeno i odvojeno pisanje riječi (čestica </w:t>
      </w:r>
      <w:r w:rsidRPr="009A3D69">
        <w:rPr>
          <w:rFonts w:ascii="Times New Roman" w:eastAsia="Times New Roman" w:hAnsi="Times New Roman" w:cs="Times New Roman"/>
          <w:i/>
          <w:sz w:val="24"/>
          <w:szCs w:val="24"/>
          <w:lang w:val="hr-HR"/>
        </w:rPr>
        <w:t>li</w:t>
      </w:r>
      <w:r w:rsidRPr="009A3D69">
        <w:rPr>
          <w:rFonts w:ascii="Times New Roman" w:eastAsia="Times New Roman" w:hAnsi="Times New Roman" w:cs="Times New Roman"/>
          <w:sz w:val="24"/>
          <w:szCs w:val="24"/>
          <w:lang w:val="hr-HR"/>
        </w:rPr>
        <w:t xml:space="preserve">, prijedlog </w:t>
      </w:r>
      <w:r w:rsidRPr="009A3D69">
        <w:rPr>
          <w:rFonts w:ascii="Times New Roman" w:eastAsia="Times New Roman" w:hAnsi="Times New Roman" w:cs="Times New Roman"/>
          <w:i/>
          <w:sz w:val="24"/>
          <w:szCs w:val="24"/>
          <w:lang w:val="hr-HR"/>
        </w:rPr>
        <w:t>s/sa</w:t>
      </w:r>
      <w:r w:rsidRPr="009A3D69">
        <w:rPr>
          <w:rFonts w:ascii="Times New Roman" w:eastAsia="Times New Roman" w:hAnsi="Times New Roman" w:cs="Times New Roman"/>
          <w:sz w:val="24"/>
          <w:szCs w:val="24"/>
          <w:lang w:val="hr-HR"/>
        </w:rPr>
        <w:t>, višečlani brojevi).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Vrste jezičnih vježbi potrebno je odabrati u kontekstu nastavnog sadržaja. To mogu biti dopunjavanje rečenica, proširivanje rečenica, križaljke, asocijacije i slično.</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Primjеnоm lеksičkо-sеmаntičkih vjеžbi kоd učеnikа, stvаrа sе nаvikа zа prоmišlјаnje i trаžеnje odgovarajućih јеzičnih izrаza zа оnо štо žеlе iskаzati (u ovisnоsti оd kоmunikаtivnе situаciје) i pоvеćаvа sе fоnd tаkvih izrаzа u njihоvu rjеčniku. Rаzviјаnju smislа zа prеciznо izrаžаvаnjе i rаzumijеvаnjе znаčеnjа rijеči i izrаzа dоprinоsе rаzličitе vjеžbе, nа primjеr:</w:t>
      </w:r>
      <w:r w:rsidRPr="009A3D69">
        <w:rPr>
          <w:rFonts w:ascii="Times New Roman" w:eastAsia="Times New Roman" w:hAnsi="Times New Roman" w:cs="Times New Roman"/>
          <w:color w:val="FF0000"/>
          <w:sz w:val="24"/>
          <w:szCs w:val="24"/>
          <w:lang w:val="hr-HR"/>
        </w:rPr>
        <w:t xml:space="preserve"> </w:t>
      </w:r>
      <w:r w:rsidRPr="009A3D69">
        <w:rPr>
          <w:rFonts w:ascii="Times New Roman" w:eastAsia="Times New Roman" w:hAnsi="Times New Roman" w:cs="Times New Roman"/>
          <w:sz w:val="24"/>
          <w:szCs w:val="24"/>
          <w:lang w:val="hr-HR"/>
        </w:rPr>
        <w:t>određivanje značenja ustaljenih izraza; sastavljanje riječi na osnovi danog početnog i posljednjeg slova, dopunjavanje niza riječima koje su povezane s danom riječi.</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Pismene zadaće predstavljaju najsintetičniji oblik djelovanja u razvijanju jezične kulture učenika i mogu nedvosmisleno ukazati na učinke nastave hrvatskoga jezika i književnosti u cjelini. U četvrtom razredu učenici izrađuju četiri školske zadaće – dvije u prvom i dvije u drugom polugodištu.</w:t>
      </w:r>
    </w:p>
    <w:p w:rsidR="00200EBB" w:rsidRPr="009A3D69" w:rsidRDefault="00200EBB" w:rsidP="00200EBB">
      <w:pPr>
        <w:spacing w:line="240" w:lineRule="auto"/>
        <w:ind w:firstLine="720"/>
        <w:jc w:val="both"/>
        <w:rPr>
          <w:rFonts w:ascii="Times New Roman" w:eastAsia="Times New Roman" w:hAnsi="Times New Roman" w:cs="Times New Roman"/>
          <w:color w:val="auto"/>
          <w:sz w:val="24"/>
          <w:szCs w:val="24"/>
          <w:lang w:val="hr-HR"/>
        </w:rPr>
      </w:pPr>
      <w:r w:rsidRPr="009A3D69">
        <w:rPr>
          <w:rFonts w:ascii="Times New Roman" w:eastAsia="Times New Roman" w:hAnsi="Times New Roman" w:cs="Times New Roman"/>
          <w:sz w:val="24"/>
          <w:szCs w:val="24"/>
          <w:lang w:val="hr-HR"/>
        </w:rPr>
        <w:t>Aktivnosti i sadržaji iskazani u području Medijska kultura uvjetovani su razvojnom dobi i zanimanjima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zadobivenih znanja i kompetencija u smislu neposrednoga iskustvenoga učenja. Učitelj ima obvezu pratiti i poticati individualni razvoj učenika. Preporuča se najmanje jedanput godišnje zajednički posjet učenika i učitelja određenomu izabranom sadržaju.</w:t>
      </w:r>
    </w:p>
    <w:p w:rsidR="00200EBB" w:rsidRPr="009A3D69" w:rsidRDefault="00200EBB" w:rsidP="00200EBB">
      <w:pPr>
        <w:spacing w:line="240" w:lineRule="auto"/>
        <w:jc w:val="both"/>
        <w:rPr>
          <w:rFonts w:ascii="Times New Roman" w:eastAsia="Calibri" w:hAnsi="Times New Roman" w:cs="Times New Roman"/>
          <w:color w:val="00B050"/>
          <w:sz w:val="24"/>
          <w:szCs w:val="24"/>
          <w:lang w:val="hr-HR"/>
        </w:rPr>
      </w:pPr>
    </w:p>
    <w:p w:rsidR="00200EBB" w:rsidRPr="009A3D69" w:rsidRDefault="00200EBB" w:rsidP="00200EBB">
      <w:pPr>
        <w:spacing w:line="240" w:lineRule="auto"/>
        <w:jc w:val="both"/>
        <w:rPr>
          <w:rFonts w:ascii="Times New Roman" w:eastAsia="Calibri" w:hAnsi="Times New Roman" w:cs="Times New Roman"/>
          <w:b/>
          <w:color w:val="auto"/>
          <w:sz w:val="24"/>
          <w:szCs w:val="24"/>
          <w:lang w:val="hr-HR"/>
        </w:rPr>
      </w:pPr>
      <w:r w:rsidRPr="009A3D69">
        <w:rPr>
          <w:rFonts w:ascii="Times New Roman" w:eastAsia="Calibri" w:hAnsi="Times New Roman" w:cs="Times New Roman"/>
          <w:b/>
          <w:color w:val="auto"/>
          <w:sz w:val="24"/>
          <w:szCs w:val="24"/>
          <w:lang w:val="hr-HR"/>
        </w:rPr>
        <w:t>III. PRАĆЕNJЕ I VRЕDNОVАNJЕ NАSТАVЕ I UČЕNJА</w:t>
      </w:r>
    </w:p>
    <w:p w:rsidR="00200EBB" w:rsidRPr="009A3D69" w:rsidRDefault="00200EBB" w:rsidP="00200EBB">
      <w:pPr>
        <w:spacing w:line="240" w:lineRule="auto"/>
        <w:jc w:val="both"/>
        <w:rPr>
          <w:rFonts w:ascii="Times New Roman" w:eastAsia="Calibri" w:hAnsi="Times New Roman" w:cs="Times New Roman"/>
          <w:b/>
          <w:color w:val="auto"/>
          <w:sz w:val="24"/>
          <w:szCs w:val="24"/>
          <w:lang w:val="hr-HR"/>
        </w:rPr>
      </w:pP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lang w:val="hr-HR"/>
        </w:rPr>
      </w:pPr>
      <w:r w:rsidRPr="009A3D69">
        <w:rPr>
          <w:rFonts w:ascii="Times New Roman" w:eastAsia="Calibri" w:hAnsi="Times New Roman" w:cs="Times New Roman"/>
          <w:color w:val="auto"/>
          <w:sz w:val="24"/>
          <w:szCs w:val="24"/>
          <w:lang w:val="hr-HR"/>
        </w:rPr>
        <w:t xml:space="preserve">Prаćеnjе nаprеdоvаnjа i оcjеnjivаnjе pоstignućа učеnikа је fоrmаtivnо i sumаtivnо i ostvaruje sе u sklаdu sа </w:t>
      </w:r>
      <w:r w:rsidRPr="009A3D69">
        <w:rPr>
          <w:rFonts w:ascii="Times New Roman" w:eastAsia="Calibri" w:hAnsi="Times New Roman" w:cs="Times New Roman"/>
          <w:i/>
          <w:color w:val="auto"/>
          <w:sz w:val="24"/>
          <w:szCs w:val="24"/>
          <w:lang w:val="hr-HR"/>
        </w:rPr>
        <w:t xml:space="preserve">Prаvilnikоm о оcjеnjivаnju učеnikа u оsnоvnоm оbrаzоvаnju i odgoju. </w:t>
      </w:r>
      <w:r w:rsidRPr="009A3D69">
        <w:rPr>
          <w:rFonts w:ascii="Times New Roman" w:eastAsia="Calibri" w:hAnsi="Times New Roman" w:cs="Times New Roman"/>
          <w:color w:val="auto"/>
          <w:sz w:val="24"/>
          <w:szCs w:val="24"/>
          <w:lang w:val="hr-HR"/>
        </w:rPr>
        <w:t xml:space="preserve">Оcjеnjivаnjе bi trеbаlо biti usmjеrеnо nа dоbivаnjе infоrmаciја о оbrаscimа mišlјеnjа i uvjetima pоd kојim učеnik mоžе primijеniti znаnjе zadobiveno tijekom nаstаvе јеzičnе kulturе u svаkоdnеvnој fоrmаlnој i nеfоrmаlnој kоmunikаciјi. </w:t>
      </w:r>
    </w:p>
    <w:p w:rsidR="00200EBB" w:rsidRPr="009A3D69" w:rsidRDefault="00200EBB" w:rsidP="00200EBB">
      <w:pPr>
        <w:spacing w:line="240" w:lineRule="auto"/>
        <w:ind w:firstLine="720"/>
        <w:jc w:val="both"/>
        <w:rPr>
          <w:rFonts w:ascii="Times New Roman" w:eastAsia="Calibri" w:hAnsi="Times New Roman" w:cs="Times New Roman"/>
          <w:color w:val="auto"/>
          <w:sz w:val="24"/>
          <w:szCs w:val="24"/>
          <w:lang w:val="hr-HR"/>
        </w:rPr>
      </w:pPr>
      <w:r w:rsidRPr="009A3D69">
        <w:rPr>
          <w:rFonts w:ascii="Times New Roman" w:eastAsia="Calibri" w:hAnsi="Times New Roman" w:cs="Times New Roman"/>
          <w:color w:val="auto"/>
          <w:sz w:val="24"/>
          <w:szCs w:val="24"/>
          <w:lang w:val="hr-HR"/>
        </w:rPr>
        <w:t xml:space="preserve">Prоcеs prаćеnjа i vrеdnоvаnjа јеdnоg učеnikа trеbа zаpоčеti iniciјаlnоm prоcjеnоm razine pоstignućа učеnikа. Naglasak bi trеbаo biti nа učеnikоvim spоsоbnоstimа – nа оnоmе štо učеnik mоžе ili pоkušаvа učiniti. Тijekom prоcеsа nаstаvе i učеnjа, učitеlј kоntinuirаnо i nа primjеrеn nаčin ukаzuје učеniku nа kvаlitеt njеgоva pоstignućа, tаkо štо ćе pоvrаtnа infоrmаciја biti dоvоlјnо јаsnа i infоrmаtivnа, da bi bilа pоdsticајnа zа dаlје nаprеdоvаnjе učеnikа. Svаkа аktivnоst је dоbrа prilikа zа prоcjеnu nаprеdоvаnjа i dаvаnjе pоvrаtnе infоrmаciје, а učеnikе trеbа оspоsоblјаvаti i оhrаbrivаti dа prоcjеnjuјu vlastiti nаprеdаk u оstvаrivаnju ishоdа prеdmеtа, kао i nаprеdаk drugih učеnikа. </w:t>
      </w:r>
    </w:p>
    <w:p w:rsidR="00200EBB" w:rsidRPr="009A3D69" w:rsidRDefault="00200EBB" w:rsidP="00200EBB">
      <w:pPr>
        <w:spacing w:line="240" w:lineRule="auto"/>
        <w:rPr>
          <w:rFonts w:ascii="Times New Roman" w:hAnsi="Times New Roman" w:cs="Times New Roman"/>
          <w:noProof/>
          <w:color w:val="auto"/>
          <w:sz w:val="24"/>
          <w:szCs w:val="24"/>
          <w:lang w:val="hr-HR"/>
        </w:rPr>
      </w:pPr>
    </w:p>
    <w:p w:rsidR="00200EBB" w:rsidRPr="009A3D69" w:rsidRDefault="00200EBB" w:rsidP="00200EBB">
      <w:pPr>
        <w:spacing w:line="240" w:lineRule="auto"/>
        <w:ind w:firstLine="720"/>
        <w:jc w:val="both"/>
        <w:rPr>
          <w:rFonts w:ascii="Times New Roman" w:hAnsi="Times New Roman" w:cs="Times New Roman"/>
          <w:noProof/>
          <w:sz w:val="24"/>
          <w:szCs w:val="24"/>
          <w:lang w:val="hr-HR"/>
        </w:rPr>
      </w:pPr>
    </w:p>
    <w:p w:rsidR="00200EBB" w:rsidRPr="009A3D69" w:rsidRDefault="00200EBB" w:rsidP="00200EBB">
      <w:pPr>
        <w:spacing w:line="240" w:lineRule="auto"/>
        <w:rPr>
          <w:rFonts w:ascii="Times New Roman" w:hAnsi="Times New Roman" w:cs="Times New Roman"/>
          <w:sz w:val="24"/>
          <w:szCs w:val="24"/>
          <w:lang w:val="hr-HR"/>
        </w:rPr>
      </w:pPr>
      <w:r w:rsidRPr="009A3D69">
        <w:rPr>
          <w:rFonts w:ascii="Times New Roman" w:eastAsia="Calibri" w:hAnsi="Times New Roman" w:cs="Times New Roman"/>
          <w:color w:val="auto"/>
          <w:sz w:val="24"/>
          <w:szCs w:val="24"/>
          <w:lang w:val="hr-HR"/>
        </w:rPr>
        <w:br w:type="page"/>
      </w:r>
      <w:r w:rsidRPr="009A3D69">
        <w:rPr>
          <w:rFonts w:ascii="Times New Roman" w:hAnsi="Times New Roman" w:cs="Times New Roman"/>
          <w:sz w:val="24"/>
          <w:szCs w:val="24"/>
          <w:lang w:val="hr-HR"/>
        </w:rPr>
        <w:lastRenderedPageBreak/>
        <w:t xml:space="preserve"> </w:t>
      </w:r>
    </w:p>
    <w:p w:rsidR="00200EBB" w:rsidRPr="009A3D69" w:rsidRDefault="00200EBB" w:rsidP="00200EBB">
      <w:pPr>
        <w:widowControl w:val="0"/>
        <w:spacing w:line="240" w:lineRule="auto"/>
        <w:ind w:left="1080"/>
        <w:contextualSpacing/>
        <w:jc w:val="both"/>
        <w:rPr>
          <w:rFonts w:ascii="Times New Roman" w:hAnsi="Times New Roman" w:cs="Times New Roman"/>
          <w:sz w:val="24"/>
          <w:szCs w:val="24"/>
          <w:lang w:val="hr-HR"/>
        </w:rPr>
      </w:pPr>
    </w:p>
    <w:p w:rsidR="00200EBB" w:rsidRPr="009A3D69" w:rsidRDefault="00200EBB" w:rsidP="00200EBB">
      <w:pPr>
        <w:spacing w:line="240" w:lineRule="auto"/>
        <w:rPr>
          <w:rFonts w:ascii="Times New Roman" w:hAnsi="Times New Roman" w:cs="Times New Roman"/>
          <w:sz w:val="24"/>
          <w:szCs w:val="24"/>
          <w:lang w:val="sr-Latn-RS"/>
        </w:rPr>
      </w:pPr>
    </w:p>
    <w:p w:rsidR="00200EBB" w:rsidRPr="009A3D69" w:rsidRDefault="00200EBB" w:rsidP="00200EBB">
      <w:pPr>
        <w:spacing w:line="240" w:lineRule="auto"/>
        <w:jc w:val="both"/>
        <w:rPr>
          <w:rFonts w:ascii="Times New Roman" w:eastAsia="Times New Roman" w:hAnsi="Times New Roman" w:cs="Times New Roman"/>
          <w:sz w:val="24"/>
          <w:szCs w:val="24"/>
          <w:lang w:val="sr-Latn-RS"/>
        </w:rPr>
      </w:pPr>
    </w:p>
    <w:p w:rsidR="00200EBB" w:rsidRPr="009A3D69" w:rsidRDefault="00200EBB" w:rsidP="00200EBB">
      <w:pPr>
        <w:spacing w:line="240" w:lineRule="auto"/>
        <w:rPr>
          <w:rFonts w:ascii="Times New Roman" w:hAnsi="Times New Roman" w:cs="Times New Roman"/>
          <w:sz w:val="24"/>
          <w:szCs w:val="24"/>
          <w:lang w:val="sq-AL"/>
        </w:rPr>
      </w:pPr>
    </w:p>
    <w:p w:rsidR="007831C1" w:rsidRDefault="007831C1">
      <w:bookmarkStart w:id="15" w:name="_GoBack"/>
      <w:bookmarkEnd w:id="15"/>
    </w:p>
    <w:sectPr w:rsidR="007831C1" w:rsidSect="00200E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
    <w:altName w:val="Calibri"/>
    <w:charset w:val="00"/>
    <w:family w:val="auto"/>
    <w:pitch w:val="variable"/>
  </w:font>
  <w:font w:name="SymbolMT">
    <w:panose1 w:val="00000000000000000000"/>
    <w:charset w:val="00"/>
    <w:family w:val="auto"/>
    <w:notTrueType/>
    <w:pitch w:val="default"/>
    <w:sig w:usb0="00000003" w:usb1="00000000" w:usb2="00000000" w:usb3="00000000" w:csb0="00000001" w:csb1="00000000"/>
  </w:font>
  <w:font w:name="BookAntiqua">
    <w:altName w:val="MS Mincho"/>
    <w:panose1 w:val="00000000000000000000"/>
    <w:charset w:val="00"/>
    <w:family w:val="roman"/>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numFmt w:val="bullet"/>
      <w:lvlText w:val=""/>
      <w:lvlJc w:val="left"/>
      <w:pPr>
        <w:tabs>
          <w:tab w:val="num" w:pos="0"/>
        </w:tabs>
        <w:ind w:left="360" w:hanging="360"/>
      </w:pPr>
      <w:rPr>
        <w:rFonts w:ascii="Symbol" w:hAnsi="Symbol"/>
        <w:lang w:val="sk-SK"/>
      </w:rPr>
    </w:lvl>
    <w:lvl w:ilv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rPr>
    </w:lvl>
    <w:lvl w:ilvl="4">
      <w:numFmt w:val="bullet"/>
      <w:lvlText w:val="o"/>
      <w:lvlJc w:val="left"/>
      <w:pPr>
        <w:tabs>
          <w:tab w:val="num" w:pos="0"/>
        </w:tabs>
        <w:ind w:left="3240" w:hanging="360"/>
      </w:pPr>
      <w:rPr>
        <w:rFonts w:ascii="Courier New" w:hAnsi="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rPr>
    </w:lvl>
    <w:lvl w:ilvl="7">
      <w:numFmt w:val="bullet"/>
      <w:lvlText w:val="o"/>
      <w:lvlJc w:val="left"/>
      <w:pPr>
        <w:tabs>
          <w:tab w:val="num" w:pos="0"/>
        </w:tabs>
        <w:ind w:left="5400" w:hanging="360"/>
      </w:pPr>
      <w:rPr>
        <w:rFonts w:ascii="Courier New" w:hAnsi="Courier New"/>
      </w:rPr>
    </w:lvl>
    <w:lvl w:ilvl="8">
      <w:numFmt w:val="bullet"/>
      <w:lvlText w:val=""/>
      <w:lvlJc w:val="left"/>
      <w:pPr>
        <w:tabs>
          <w:tab w:val="num" w:pos="0"/>
        </w:tabs>
        <w:ind w:left="612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eastAsia="Times New Roman" w:cs="Times New Roman"/>
        <w:i w:val="0"/>
        <w:iCs/>
        <w:lang w:val="sr-Cyrl-RS"/>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2121D6"/>
    <w:multiLevelType w:val="multilevel"/>
    <w:tmpl w:val="B16AA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7E722A"/>
    <w:multiLevelType w:val="hybridMultilevel"/>
    <w:tmpl w:val="7F205E98"/>
    <w:lvl w:ilvl="0" w:tplc="5CCE9D8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28F4BBF"/>
    <w:multiLevelType w:val="multilevel"/>
    <w:tmpl w:val="47E6D474"/>
    <w:styleLink w:val="WWNum1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3375BE"/>
    <w:multiLevelType w:val="multilevel"/>
    <w:tmpl w:val="934AE47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3E05119"/>
    <w:multiLevelType w:val="multilevel"/>
    <w:tmpl w:val="E4E81F54"/>
    <w:styleLink w:val="WWNum21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6F93C64"/>
    <w:multiLevelType w:val="multilevel"/>
    <w:tmpl w:val="25D4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663924"/>
    <w:multiLevelType w:val="hybridMultilevel"/>
    <w:tmpl w:val="CD84BD90"/>
    <w:lvl w:ilvl="0" w:tplc="D72E85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3C1B41"/>
    <w:multiLevelType w:val="multilevel"/>
    <w:tmpl w:val="82129496"/>
    <w:styleLink w:val="WWNum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663C28"/>
    <w:multiLevelType w:val="multilevel"/>
    <w:tmpl w:val="3B049014"/>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18D97999"/>
    <w:multiLevelType w:val="multilevel"/>
    <w:tmpl w:val="4600C9C4"/>
    <w:styleLink w:val="WWNum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BCB7A77"/>
    <w:multiLevelType w:val="multilevel"/>
    <w:tmpl w:val="D59A2776"/>
    <w:styleLink w:val="WWNum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6F03A4"/>
    <w:multiLevelType w:val="multilevel"/>
    <w:tmpl w:val="B46E905A"/>
    <w:styleLink w:val="WWNum1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E990BFB"/>
    <w:multiLevelType w:val="multilevel"/>
    <w:tmpl w:val="BC42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3D26CB"/>
    <w:multiLevelType w:val="hybridMultilevel"/>
    <w:tmpl w:val="159A2022"/>
    <w:lvl w:ilvl="0" w:tplc="490A706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1F9B222F"/>
    <w:multiLevelType w:val="hybridMultilevel"/>
    <w:tmpl w:val="B8B2F57C"/>
    <w:lvl w:ilvl="0" w:tplc="000C1D1A">
      <w:start w:val="15"/>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21765801"/>
    <w:multiLevelType w:val="hybridMultilevel"/>
    <w:tmpl w:val="DD92D994"/>
    <w:lvl w:ilvl="0" w:tplc="040E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47E1DF7"/>
    <w:multiLevelType w:val="hybridMultilevel"/>
    <w:tmpl w:val="11065FE2"/>
    <w:lvl w:ilvl="0" w:tplc="C05AE6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6E6E02"/>
    <w:multiLevelType w:val="multilevel"/>
    <w:tmpl w:val="18FE2E60"/>
    <w:styleLink w:val="WWNum11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9170AFE"/>
    <w:multiLevelType w:val="hybridMultilevel"/>
    <w:tmpl w:val="C1F0C24C"/>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55AE7"/>
    <w:multiLevelType w:val="multilevel"/>
    <w:tmpl w:val="1542F54C"/>
    <w:styleLink w:val="WWNum2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B2203B7"/>
    <w:multiLevelType w:val="multilevel"/>
    <w:tmpl w:val="7310A0EA"/>
    <w:styleLink w:val="WWNum19"/>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BA63E72"/>
    <w:multiLevelType w:val="hybridMultilevel"/>
    <w:tmpl w:val="DC3A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07343"/>
    <w:multiLevelType w:val="multilevel"/>
    <w:tmpl w:val="634CD63E"/>
    <w:styleLink w:val="WWNum2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0D81145"/>
    <w:multiLevelType w:val="multilevel"/>
    <w:tmpl w:val="84AAEAD4"/>
    <w:styleLink w:val="WWNum3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1415217"/>
    <w:multiLevelType w:val="multilevel"/>
    <w:tmpl w:val="E86652FA"/>
    <w:styleLink w:val="WWNum1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2837B7D"/>
    <w:multiLevelType w:val="hybridMultilevel"/>
    <w:tmpl w:val="78CA4D5A"/>
    <w:lvl w:ilvl="0" w:tplc="E6B8E13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38377DD"/>
    <w:multiLevelType w:val="hybridMultilevel"/>
    <w:tmpl w:val="4C62A36E"/>
    <w:lvl w:ilvl="0" w:tplc="0409000F">
      <w:start w:val="1"/>
      <w:numFmt w:val="decimal"/>
      <w:lvlText w:val="%1."/>
      <w:lvlJc w:val="left"/>
      <w:pPr>
        <w:ind w:left="643" w:hanging="360"/>
      </w:pPr>
      <w:rPr>
        <w:rFonts w:hint="default"/>
        <w:color w:val="auto"/>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0" w15:restartNumberingAfterBreak="0">
    <w:nsid w:val="39787EC0"/>
    <w:multiLevelType w:val="multilevel"/>
    <w:tmpl w:val="E29ABF4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9CA497C"/>
    <w:multiLevelType w:val="multilevel"/>
    <w:tmpl w:val="D3A4F540"/>
    <w:styleLink w:val="WWNum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AE6420B"/>
    <w:multiLevelType w:val="hybridMultilevel"/>
    <w:tmpl w:val="E5E2B812"/>
    <w:lvl w:ilvl="0" w:tplc="040E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3C6E7E03"/>
    <w:multiLevelType w:val="hybridMultilevel"/>
    <w:tmpl w:val="C32E30A0"/>
    <w:lvl w:ilvl="0" w:tplc="4502C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B27C2E"/>
    <w:multiLevelType w:val="multilevel"/>
    <w:tmpl w:val="81F4DD9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1E9470E"/>
    <w:multiLevelType w:val="multilevel"/>
    <w:tmpl w:val="34DA0442"/>
    <w:styleLink w:val="WWNum2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387571C"/>
    <w:multiLevelType w:val="multilevel"/>
    <w:tmpl w:val="1A0A59BA"/>
    <w:styleLink w:val="WWNum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49B1DF1"/>
    <w:multiLevelType w:val="hybridMultilevel"/>
    <w:tmpl w:val="C9FC7B66"/>
    <w:lvl w:ilvl="0" w:tplc="040E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479A2938"/>
    <w:multiLevelType w:val="multilevel"/>
    <w:tmpl w:val="F24849EC"/>
    <w:styleLink w:val="WWNum29"/>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47BC4D3C"/>
    <w:multiLevelType w:val="multilevel"/>
    <w:tmpl w:val="78F2577C"/>
    <w:styleLink w:val="WWNum2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921445D"/>
    <w:multiLevelType w:val="hybridMultilevel"/>
    <w:tmpl w:val="B7860436"/>
    <w:lvl w:ilvl="0" w:tplc="040E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15:restartNumberingAfterBreak="0">
    <w:nsid w:val="49B85D51"/>
    <w:multiLevelType w:val="multilevel"/>
    <w:tmpl w:val="47CE24F6"/>
    <w:styleLink w:val="WWNum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C0B08AB"/>
    <w:multiLevelType w:val="multilevel"/>
    <w:tmpl w:val="771AB2B2"/>
    <w:styleLink w:val="WWNum2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F6D5037"/>
    <w:multiLevelType w:val="multilevel"/>
    <w:tmpl w:val="1206C660"/>
    <w:styleLink w:val="WWNum2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19E59BF"/>
    <w:multiLevelType w:val="multilevel"/>
    <w:tmpl w:val="9D5AFAA2"/>
    <w:styleLink w:val="WWNum1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28F0B3D"/>
    <w:multiLevelType w:val="multilevel"/>
    <w:tmpl w:val="528F0B3D"/>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3017975"/>
    <w:multiLevelType w:val="multilevel"/>
    <w:tmpl w:val="C59EB5A2"/>
    <w:styleLink w:val="WWNum1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51C2413"/>
    <w:multiLevelType w:val="hybridMultilevel"/>
    <w:tmpl w:val="660E7C4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5413186"/>
    <w:multiLevelType w:val="multilevel"/>
    <w:tmpl w:val="6541318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2645AD"/>
    <w:multiLevelType w:val="multilevel"/>
    <w:tmpl w:val="8ED6533E"/>
    <w:styleLink w:val="WWNum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90F20FC"/>
    <w:multiLevelType w:val="multilevel"/>
    <w:tmpl w:val="19A89430"/>
    <w:styleLink w:val="WWNum11"/>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6D8018EC"/>
    <w:multiLevelType w:val="multilevel"/>
    <w:tmpl w:val="70887932"/>
    <w:styleLink w:val="WWNum8"/>
    <w:lvl w:ilvl="0">
      <w:numFmt w:val="bullet"/>
      <w:lvlText w:val=""/>
      <w:lvlJc w:val="left"/>
      <w:pPr>
        <w:ind w:left="360" w:hanging="360"/>
      </w:pPr>
      <w:rPr>
        <w:rFonts w:ascii="Symbol" w:hAnsi="Symbol" w:cs="Symbol"/>
        <w:color w:val="00000A"/>
        <w:sz w:val="24"/>
        <w:szCs w:val="24"/>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ECC609C"/>
    <w:multiLevelType w:val="multilevel"/>
    <w:tmpl w:val="055CE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4C6D00"/>
    <w:multiLevelType w:val="hybridMultilevel"/>
    <w:tmpl w:val="CEDED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8F6B4B"/>
    <w:multiLevelType w:val="multilevel"/>
    <w:tmpl w:val="B1FC8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7F954AA"/>
    <w:multiLevelType w:val="multilevel"/>
    <w:tmpl w:val="65981498"/>
    <w:styleLink w:val="WWNum2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9D82DF2"/>
    <w:multiLevelType w:val="multilevel"/>
    <w:tmpl w:val="98EC31E4"/>
    <w:styleLink w:val="WWNum2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D807C0C"/>
    <w:multiLevelType w:val="hybridMultilevel"/>
    <w:tmpl w:val="718E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485FFD"/>
    <w:multiLevelType w:val="multilevel"/>
    <w:tmpl w:val="582E366C"/>
    <w:styleLink w:val="WWNum1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3"/>
  </w:num>
  <w:num w:numId="2">
    <w:abstractNumId w:val="29"/>
  </w:num>
  <w:num w:numId="3">
    <w:abstractNumId w:val="33"/>
  </w:num>
  <w:num w:numId="4">
    <w:abstractNumId w:val="9"/>
  </w:num>
  <w:num w:numId="5">
    <w:abstractNumId w:val="45"/>
  </w:num>
  <w:num w:numId="6">
    <w:abstractNumId w:val="48"/>
  </w:num>
  <w:num w:numId="7">
    <w:abstractNumId w:val="55"/>
  </w:num>
  <w:num w:numId="8">
    <w:abstractNumId w:val="24"/>
  </w:num>
  <w:num w:numId="9">
    <w:abstractNumId w:val="15"/>
  </w:num>
  <w:num w:numId="10">
    <w:abstractNumId w:val="21"/>
  </w:num>
  <w:num w:numId="11">
    <w:abstractNumId w:val="34"/>
  </w:num>
  <w:num w:numId="12">
    <w:abstractNumId w:val="40"/>
  </w:num>
  <w:num w:numId="13">
    <w:abstractNumId w:val="4"/>
  </w:num>
  <w:num w:numId="14">
    <w:abstractNumId w:val="47"/>
  </w:num>
  <w:num w:numId="15">
    <w:abstractNumId w:val="32"/>
  </w:num>
  <w:num w:numId="16">
    <w:abstractNumId w:val="28"/>
  </w:num>
  <w:num w:numId="17">
    <w:abstractNumId w:val="18"/>
  </w:num>
  <w:num w:numId="18">
    <w:abstractNumId w:val="11"/>
  </w:num>
  <w:num w:numId="19">
    <w:abstractNumId w:val="37"/>
  </w:num>
  <w:num w:numId="20">
    <w:abstractNumId w:val="19"/>
  </w:num>
  <w:num w:numId="21">
    <w:abstractNumId w:val="16"/>
  </w:num>
  <w:num w:numId="22">
    <w:abstractNumId w:val="17"/>
  </w:num>
  <w:num w:numId="23">
    <w:abstractNumId w:val="54"/>
  </w:num>
  <w:num w:numId="24">
    <w:abstractNumId w:val="3"/>
  </w:num>
  <w:num w:numId="25">
    <w:abstractNumId w:val="8"/>
  </w:num>
  <w:num w:numId="26">
    <w:abstractNumId w:val="52"/>
  </w:num>
  <w:num w:numId="27">
    <w:abstractNumId w:val="58"/>
  </w:num>
  <w:num w:numId="28">
    <w:abstractNumId w:val="50"/>
  </w:num>
  <w:num w:numId="29">
    <w:abstractNumId w:val="30"/>
  </w:num>
  <w:num w:numId="30">
    <w:abstractNumId w:val="41"/>
  </w:num>
  <w:num w:numId="31">
    <w:abstractNumId w:val="31"/>
  </w:num>
  <w:num w:numId="32">
    <w:abstractNumId w:val="13"/>
  </w:num>
  <w:num w:numId="33">
    <w:abstractNumId w:val="12"/>
  </w:num>
  <w:num w:numId="34">
    <w:abstractNumId w:val="10"/>
  </w:num>
  <w:num w:numId="35">
    <w:abstractNumId w:val="51"/>
  </w:num>
  <w:num w:numId="36">
    <w:abstractNumId w:val="6"/>
  </w:num>
  <w:num w:numId="37">
    <w:abstractNumId w:val="14"/>
  </w:num>
  <w:num w:numId="38">
    <w:abstractNumId w:val="20"/>
  </w:num>
  <w:num w:numId="39">
    <w:abstractNumId w:val="27"/>
  </w:num>
  <w:num w:numId="40">
    <w:abstractNumId w:val="46"/>
  </w:num>
  <w:num w:numId="41">
    <w:abstractNumId w:val="36"/>
  </w:num>
  <w:num w:numId="42">
    <w:abstractNumId w:val="44"/>
  </w:num>
  <w:num w:numId="43">
    <w:abstractNumId w:val="49"/>
  </w:num>
  <w:num w:numId="44">
    <w:abstractNumId w:val="5"/>
  </w:num>
  <w:num w:numId="45">
    <w:abstractNumId w:val="59"/>
  </w:num>
  <w:num w:numId="46">
    <w:abstractNumId w:val="23"/>
  </w:num>
  <w:num w:numId="47">
    <w:abstractNumId w:val="42"/>
  </w:num>
  <w:num w:numId="48">
    <w:abstractNumId w:val="7"/>
  </w:num>
  <w:num w:numId="49">
    <w:abstractNumId w:val="25"/>
  </w:num>
  <w:num w:numId="50">
    <w:abstractNumId w:val="35"/>
  </w:num>
  <w:num w:numId="51">
    <w:abstractNumId w:val="39"/>
  </w:num>
  <w:num w:numId="52">
    <w:abstractNumId w:val="43"/>
  </w:num>
  <w:num w:numId="53">
    <w:abstractNumId w:val="57"/>
  </w:num>
  <w:num w:numId="54">
    <w:abstractNumId w:val="22"/>
  </w:num>
  <w:num w:numId="55">
    <w:abstractNumId w:val="56"/>
  </w:num>
  <w:num w:numId="56">
    <w:abstractNumId w:val="38"/>
  </w:num>
  <w:num w:numId="57">
    <w:abstractNumId w:val="26"/>
  </w:num>
  <w:num w:numId="58">
    <w:abstractNumId w:val="0"/>
  </w:num>
  <w:num w:numId="59">
    <w:abstractNumId w:val="1"/>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F"/>
    <w:rsid w:val="00200EBB"/>
    <w:rsid w:val="003C3E5F"/>
    <w:rsid w:val="0078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0B8DE19-9ED8-4549-9025-80C3132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BB"/>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200EBB"/>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200EBB"/>
    <w:pPr>
      <w:keepNext/>
      <w:spacing w:before="240" w:after="60"/>
      <w:outlineLvl w:val="1"/>
    </w:pPr>
    <w:rPr>
      <w:rFonts w:ascii="Calibri Light" w:eastAsia="Times New Roman" w:hAnsi="Calibri Light" w:cs="Times New Roman"/>
      <w:b/>
      <w:bCs/>
      <w:i/>
      <w:iCs/>
      <w:sz w:val="28"/>
      <w:szCs w:val="28"/>
      <w:lang w:val="x-none" w:eastAsia="x-none"/>
    </w:rPr>
  </w:style>
  <w:style w:type="paragraph" w:styleId="Heading6">
    <w:name w:val="heading 6"/>
    <w:basedOn w:val="Normal"/>
    <w:next w:val="Normal"/>
    <w:link w:val="Heading6Char"/>
    <w:uiPriority w:val="9"/>
    <w:semiHidden/>
    <w:unhideWhenUsed/>
    <w:qFormat/>
    <w:rsid w:val="00200EBB"/>
    <w:pPr>
      <w:spacing w:before="240" w:after="60"/>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EBB"/>
    <w:rPr>
      <w:rFonts w:ascii="Calibri Light" w:eastAsia="Times New Roman" w:hAnsi="Calibri Light" w:cs="Times New Roman"/>
      <w:b/>
      <w:bCs/>
      <w:color w:val="000000"/>
      <w:kern w:val="32"/>
      <w:sz w:val="32"/>
      <w:szCs w:val="32"/>
      <w:lang w:val="x-none" w:eastAsia="x-none"/>
    </w:rPr>
  </w:style>
  <w:style w:type="character" w:customStyle="1" w:styleId="Heading2Char">
    <w:name w:val="Heading 2 Char"/>
    <w:basedOn w:val="DefaultParagraphFont"/>
    <w:link w:val="Heading2"/>
    <w:uiPriority w:val="9"/>
    <w:rsid w:val="00200EBB"/>
    <w:rPr>
      <w:rFonts w:ascii="Calibri Light" w:eastAsia="Times New Roman" w:hAnsi="Calibri Light" w:cs="Times New Roman"/>
      <w:b/>
      <w:bCs/>
      <w:i/>
      <w:iCs/>
      <w:color w:val="000000"/>
      <w:sz w:val="28"/>
      <w:szCs w:val="28"/>
      <w:lang w:val="x-none" w:eastAsia="x-none"/>
    </w:rPr>
  </w:style>
  <w:style w:type="character" w:customStyle="1" w:styleId="Heading6Char">
    <w:name w:val="Heading 6 Char"/>
    <w:basedOn w:val="DefaultParagraphFont"/>
    <w:link w:val="Heading6"/>
    <w:uiPriority w:val="9"/>
    <w:semiHidden/>
    <w:rsid w:val="00200EBB"/>
    <w:rPr>
      <w:rFonts w:ascii="Calibri" w:eastAsia="Times New Roman" w:hAnsi="Calibri" w:cs="Times New Roman"/>
      <w:b/>
      <w:bCs/>
      <w:color w:val="000000"/>
      <w:lang w:val="x-none" w:eastAsia="x-non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200EBB"/>
    <w:pPr>
      <w:spacing w:after="200"/>
      <w:ind w:left="720"/>
      <w:contextualSpacing/>
    </w:pPr>
    <w:rPr>
      <w:rFonts w:ascii="Calibri" w:eastAsia="Calibri" w:hAnsi="Calibri" w:cs="Times New Roman"/>
      <w:color w:val="auto"/>
      <w:lang w:val="x-none" w:eastAsia="x-none"/>
    </w:rPr>
  </w:style>
  <w:style w:type="paragraph" w:customStyle="1" w:styleId="1tekst">
    <w:name w:val="1tekst"/>
    <w:basedOn w:val="Normal"/>
    <w:rsid w:val="00200EBB"/>
    <w:pPr>
      <w:widowControl w:val="0"/>
      <w:suppressAutoHyphens/>
      <w:spacing w:line="240" w:lineRule="auto"/>
      <w:ind w:left="500" w:right="500" w:firstLine="240"/>
      <w:jc w:val="both"/>
    </w:pPr>
    <w:rPr>
      <w:rFonts w:eastAsia="SimSun"/>
      <w:color w:val="auto"/>
      <w:kern w:val="1"/>
      <w:sz w:val="20"/>
      <w:szCs w:val="20"/>
      <w:lang w:eastAsia="hi-IN" w:bidi="hi-IN"/>
    </w:rPr>
  </w:style>
  <w:style w:type="table" w:styleId="TableGrid">
    <w:name w:val="Table Grid"/>
    <w:basedOn w:val="TableNormal"/>
    <w:uiPriority w:val="39"/>
    <w:rsid w:val="00200E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00EBB"/>
    <w:rPr>
      <w:sz w:val="16"/>
      <w:szCs w:val="16"/>
    </w:rPr>
  </w:style>
  <w:style w:type="paragraph" w:styleId="CommentText">
    <w:name w:val="annotation text"/>
    <w:basedOn w:val="Normal"/>
    <w:link w:val="CommentTextChar"/>
    <w:uiPriority w:val="99"/>
    <w:unhideWhenUsed/>
    <w:rsid w:val="00200EBB"/>
    <w:pPr>
      <w:spacing w:after="200" w:line="240" w:lineRule="auto"/>
    </w:pPr>
    <w:rPr>
      <w:rFonts w:ascii="Times New Roman" w:eastAsia="Calibri" w:hAnsi="Times New Roman" w:cs="Times New Roman"/>
      <w:color w:val="auto"/>
      <w:sz w:val="20"/>
      <w:szCs w:val="20"/>
      <w:lang w:val="x-none" w:eastAsia="x-none"/>
    </w:rPr>
  </w:style>
  <w:style w:type="character" w:customStyle="1" w:styleId="CommentTextChar">
    <w:name w:val="Comment Text Char"/>
    <w:basedOn w:val="DefaultParagraphFont"/>
    <w:link w:val="CommentText"/>
    <w:uiPriority w:val="99"/>
    <w:rsid w:val="00200EBB"/>
    <w:rPr>
      <w:rFonts w:ascii="Times New Roman" w:eastAsia="Calibri" w:hAnsi="Times New Roman" w:cs="Times New Roman"/>
      <w:sz w:val="20"/>
      <w:szCs w:val="20"/>
      <w:lang w:val="x-none" w:eastAsia="x-none"/>
    </w:rPr>
  </w:style>
  <w:style w:type="paragraph" w:styleId="NoSpacing">
    <w:name w:val="No Spacing"/>
    <w:uiPriority w:val="1"/>
    <w:qFormat/>
    <w:rsid w:val="00200EBB"/>
    <w:pPr>
      <w:spacing w:after="0" w:line="240" w:lineRule="auto"/>
    </w:pPr>
    <w:rPr>
      <w:rFonts w:ascii="Times New Roman" w:eastAsia="Calibri" w:hAnsi="Times New Roman" w:cs="Times New Roman"/>
      <w:sz w:val="24"/>
    </w:rPr>
  </w:style>
  <w:style w:type="character" w:styleId="Hyperlink">
    <w:name w:val="Hyperlink"/>
    <w:uiPriority w:val="99"/>
    <w:unhideWhenUsed/>
    <w:rsid w:val="00200EBB"/>
    <w:rPr>
      <w:color w:val="0000FF"/>
      <w:u w:val="single"/>
    </w:rPr>
  </w:style>
  <w:style w:type="character" w:styleId="FollowedHyperlink">
    <w:name w:val="FollowedHyperlink"/>
    <w:uiPriority w:val="99"/>
    <w:semiHidden/>
    <w:unhideWhenUsed/>
    <w:rsid w:val="00200EBB"/>
    <w:rPr>
      <w:color w:val="800080"/>
      <w:u w:val="single"/>
    </w:rPr>
  </w:style>
  <w:style w:type="character" w:customStyle="1" w:styleId="alt-edited">
    <w:name w:val="alt-edited"/>
    <w:basedOn w:val="DefaultParagraphFont"/>
    <w:rsid w:val="00200EBB"/>
  </w:style>
  <w:style w:type="paragraph" w:styleId="BalloonText">
    <w:name w:val="Balloon Text"/>
    <w:basedOn w:val="Normal"/>
    <w:link w:val="BalloonTextChar"/>
    <w:unhideWhenUsed/>
    <w:rsid w:val="00200EBB"/>
    <w:pPr>
      <w:spacing w:line="240" w:lineRule="auto"/>
    </w:pPr>
    <w:rPr>
      <w:rFonts w:ascii="Segoe UI" w:hAnsi="Segoe UI" w:cs="Times New Roman"/>
      <w:sz w:val="18"/>
      <w:szCs w:val="18"/>
      <w:lang w:val="x-none" w:eastAsia="x-none"/>
    </w:rPr>
  </w:style>
  <w:style w:type="character" w:customStyle="1" w:styleId="BalloonTextChar">
    <w:name w:val="Balloon Text Char"/>
    <w:basedOn w:val="DefaultParagraphFont"/>
    <w:link w:val="BalloonText"/>
    <w:rsid w:val="00200EBB"/>
    <w:rPr>
      <w:rFonts w:ascii="Segoe UI" w:eastAsia="Arial" w:hAnsi="Segoe UI" w:cs="Times New Roman"/>
      <w:color w:val="000000"/>
      <w:sz w:val="18"/>
      <w:szCs w:val="18"/>
      <w:lang w:val="x-none" w:eastAsia="x-none"/>
    </w:rPr>
  </w:style>
  <w:style w:type="paragraph" w:customStyle="1" w:styleId="Default">
    <w:name w:val="Default"/>
    <w:rsid w:val="00200E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00EBB"/>
    <w:pPr>
      <w:spacing w:after="0" w:line="276" w:lineRule="auto"/>
    </w:pPr>
    <w:rPr>
      <w:rFonts w:ascii="Arial" w:eastAsia="Arial" w:hAnsi="Arial"/>
      <w:b/>
      <w:bCs/>
      <w:color w:val="000000"/>
    </w:rPr>
  </w:style>
  <w:style w:type="character" w:customStyle="1" w:styleId="CommentSubjectChar">
    <w:name w:val="Comment Subject Char"/>
    <w:basedOn w:val="CommentTextChar"/>
    <w:link w:val="CommentSubject"/>
    <w:uiPriority w:val="99"/>
    <w:semiHidden/>
    <w:rsid w:val="00200EBB"/>
    <w:rPr>
      <w:rFonts w:ascii="Arial" w:eastAsia="Arial" w:hAnsi="Arial" w:cs="Times New Roman"/>
      <w:b/>
      <w:bCs/>
      <w:color w:val="000000"/>
      <w:sz w:val="20"/>
      <w:szCs w:val="20"/>
      <w:lang w:val="x-none" w:eastAsia="x-none"/>
    </w:rPr>
  </w:style>
  <w:style w:type="numbering" w:customStyle="1" w:styleId="NoList1">
    <w:name w:val="No List1"/>
    <w:next w:val="NoList"/>
    <w:uiPriority w:val="99"/>
    <w:semiHidden/>
    <w:unhideWhenUsed/>
    <w:rsid w:val="00200EBB"/>
  </w:style>
  <w:style w:type="paragraph" w:customStyle="1" w:styleId="Header1">
    <w:name w:val="Header1"/>
    <w:basedOn w:val="Normal"/>
    <w:next w:val="Header"/>
    <w:link w:val="HeaderChar"/>
    <w:uiPriority w:val="99"/>
    <w:unhideWhenUsed/>
    <w:rsid w:val="00200EBB"/>
    <w:pPr>
      <w:tabs>
        <w:tab w:val="center" w:pos="4680"/>
        <w:tab w:val="right" w:pos="9360"/>
      </w:tabs>
      <w:spacing w:line="240" w:lineRule="auto"/>
    </w:pPr>
    <w:rPr>
      <w:rFonts w:ascii="Calibri" w:eastAsia="Calibri" w:hAnsi="Calibri" w:cs="Times New Roman"/>
      <w:color w:val="auto"/>
    </w:rPr>
  </w:style>
  <w:style w:type="character" w:customStyle="1" w:styleId="HeaderChar">
    <w:name w:val="Header Char"/>
    <w:basedOn w:val="DefaultParagraphFont"/>
    <w:link w:val="Header1"/>
    <w:uiPriority w:val="99"/>
    <w:rsid w:val="00200EBB"/>
    <w:rPr>
      <w:rFonts w:ascii="Calibri" w:eastAsia="Calibri" w:hAnsi="Calibri" w:cs="Times New Roman"/>
    </w:rPr>
  </w:style>
  <w:style w:type="paragraph" w:customStyle="1" w:styleId="Footer1">
    <w:name w:val="Footer1"/>
    <w:basedOn w:val="Normal"/>
    <w:next w:val="Footer"/>
    <w:link w:val="FooterChar"/>
    <w:uiPriority w:val="99"/>
    <w:unhideWhenUsed/>
    <w:rsid w:val="00200EBB"/>
    <w:pPr>
      <w:tabs>
        <w:tab w:val="center" w:pos="4680"/>
        <w:tab w:val="right" w:pos="9360"/>
      </w:tabs>
      <w:spacing w:line="240" w:lineRule="auto"/>
    </w:pPr>
    <w:rPr>
      <w:rFonts w:ascii="Calibri" w:eastAsia="Calibri" w:hAnsi="Calibri" w:cs="Times New Roman"/>
      <w:color w:val="auto"/>
    </w:rPr>
  </w:style>
  <w:style w:type="character" w:customStyle="1" w:styleId="FooterChar">
    <w:name w:val="Footer Char"/>
    <w:basedOn w:val="DefaultParagraphFont"/>
    <w:link w:val="Footer1"/>
    <w:uiPriority w:val="99"/>
    <w:rsid w:val="00200EBB"/>
    <w:rPr>
      <w:rFonts w:ascii="Calibri" w:eastAsia="Calibri" w:hAnsi="Calibri" w:cs="Times New Roman"/>
    </w:rPr>
  </w:style>
  <w:style w:type="paragraph" w:styleId="Header">
    <w:name w:val="header"/>
    <w:basedOn w:val="Normal"/>
    <w:link w:val="HeaderChar1"/>
    <w:uiPriority w:val="99"/>
    <w:unhideWhenUsed/>
    <w:rsid w:val="00200EBB"/>
    <w:pPr>
      <w:tabs>
        <w:tab w:val="center" w:pos="4680"/>
        <w:tab w:val="right" w:pos="9360"/>
      </w:tabs>
      <w:spacing w:line="240" w:lineRule="auto"/>
    </w:pPr>
    <w:rPr>
      <w:rFonts w:cs="Times New Roman"/>
      <w:sz w:val="20"/>
      <w:szCs w:val="20"/>
      <w:lang w:val="x-none" w:eastAsia="x-none"/>
    </w:rPr>
  </w:style>
  <w:style w:type="character" w:customStyle="1" w:styleId="HeaderChar1">
    <w:name w:val="Header Char1"/>
    <w:basedOn w:val="DefaultParagraphFont"/>
    <w:link w:val="Header"/>
    <w:uiPriority w:val="99"/>
    <w:rsid w:val="00200EBB"/>
    <w:rPr>
      <w:rFonts w:ascii="Arial" w:eastAsia="Arial" w:hAnsi="Arial" w:cs="Times New Roman"/>
      <w:color w:val="000000"/>
      <w:sz w:val="20"/>
      <w:szCs w:val="20"/>
      <w:lang w:val="x-none" w:eastAsia="x-none"/>
    </w:rPr>
  </w:style>
  <w:style w:type="paragraph" w:styleId="Footer">
    <w:name w:val="footer"/>
    <w:basedOn w:val="Normal"/>
    <w:link w:val="FooterChar1"/>
    <w:uiPriority w:val="99"/>
    <w:unhideWhenUsed/>
    <w:rsid w:val="00200EBB"/>
    <w:pPr>
      <w:tabs>
        <w:tab w:val="center" w:pos="4680"/>
        <w:tab w:val="right" w:pos="9360"/>
      </w:tabs>
      <w:spacing w:line="240" w:lineRule="auto"/>
    </w:pPr>
    <w:rPr>
      <w:rFonts w:cs="Times New Roman"/>
      <w:sz w:val="20"/>
      <w:szCs w:val="20"/>
      <w:lang w:val="x-none" w:eastAsia="x-none"/>
    </w:rPr>
  </w:style>
  <w:style w:type="character" w:customStyle="1" w:styleId="FooterChar1">
    <w:name w:val="Footer Char1"/>
    <w:basedOn w:val="DefaultParagraphFont"/>
    <w:link w:val="Footer"/>
    <w:uiPriority w:val="99"/>
    <w:rsid w:val="00200EBB"/>
    <w:rPr>
      <w:rFonts w:ascii="Arial" w:eastAsia="Arial" w:hAnsi="Arial" w:cs="Times New Roman"/>
      <w:color w:val="000000"/>
      <w:sz w:val="20"/>
      <w:szCs w:val="20"/>
      <w:lang w:val="x-none" w:eastAsia="x-none"/>
    </w:rPr>
  </w:style>
  <w:style w:type="numbering" w:customStyle="1" w:styleId="NoList2">
    <w:name w:val="No List2"/>
    <w:next w:val="NoList"/>
    <w:uiPriority w:val="99"/>
    <w:semiHidden/>
    <w:unhideWhenUsed/>
    <w:rsid w:val="00200EBB"/>
  </w:style>
  <w:style w:type="table" w:customStyle="1" w:styleId="TableGrid1">
    <w:name w:val="Table Grid1"/>
    <w:basedOn w:val="TableNormal"/>
    <w:next w:val="TableGrid"/>
    <w:uiPriority w:val="39"/>
    <w:rsid w:val="00200EB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00EBB"/>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200EBB"/>
    <w:rPr>
      <w:rFonts w:ascii="Calibri" w:eastAsia="Calibri" w:hAnsi="Calibri" w:cs="Times New Roman"/>
      <w:sz w:val="20"/>
      <w:szCs w:val="20"/>
    </w:rPr>
  </w:style>
  <w:style w:type="character" w:styleId="FootnoteReference">
    <w:name w:val="footnote reference"/>
    <w:rsid w:val="00200EBB"/>
    <w:rPr>
      <w:rFonts w:cs="Times New Roman"/>
      <w:vertAlign w:val="superscript"/>
    </w:rPr>
  </w:style>
  <w:style w:type="numbering" w:customStyle="1" w:styleId="NoList3">
    <w:name w:val="No List3"/>
    <w:next w:val="NoList"/>
    <w:uiPriority w:val="99"/>
    <w:semiHidden/>
    <w:unhideWhenUsed/>
    <w:rsid w:val="00200EBB"/>
  </w:style>
  <w:style w:type="character" w:customStyle="1" w:styleId="Longcitations1">
    <w:name w:val="Long citations1"/>
    <w:uiPriority w:val="19"/>
    <w:qFormat/>
    <w:rsid w:val="00200EBB"/>
    <w:rPr>
      <w:rFonts w:ascii="Times New Roman" w:hAnsi="Times New Roman"/>
      <w:i w:val="0"/>
      <w:iCs/>
      <w:color w:val="808080"/>
      <w:sz w:val="22"/>
    </w:rPr>
  </w:style>
  <w:style w:type="table" w:customStyle="1" w:styleId="TableGrid2">
    <w:name w:val="Table Grid2"/>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0EBB"/>
    <w:rPr>
      <w:i/>
      <w:iCs/>
    </w:rPr>
  </w:style>
  <w:style w:type="character" w:customStyle="1" w:styleId="st">
    <w:name w:val="st"/>
    <w:rsid w:val="00200EBB"/>
  </w:style>
  <w:style w:type="paragraph" w:customStyle="1" w:styleId="odeljak">
    <w:name w:val="odeljak"/>
    <w:basedOn w:val="Normal"/>
    <w:rsid w:val="00200EBB"/>
    <w:pPr>
      <w:spacing w:before="240" w:after="240" w:line="240" w:lineRule="auto"/>
      <w:jc w:val="center"/>
    </w:pPr>
    <w:rPr>
      <w:rFonts w:eastAsia="Times New Roman"/>
      <w:color w:val="auto"/>
      <w:sz w:val="24"/>
      <w:szCs w:val="24"/>
      <w:lang w:val="sr-Latn-CS" w:eastAsia="sr-Latn-CS"/>
    </w:rPr>
  </w:style>
  <w:style w:type="character" w:styleId="Strong">
    <w:name w:val="Strong"/>
    <w:uiPriority w:val="22"/>
    <w:qFormat/>
    <w:rsid w:val="00200EBB"/>
    <w:rPr>
      <w:b/>
      <w:bCs/>
    </w:rPr>
  </w:style>
  <w:style w:type="character" w:customStyle="1" w:styleId="apple-converted-space">
    <w:name w:val="apple-converted-space"/>
    <w:rsid w:val="00200EBB"/>
  </w:style>
  <w:style w:type="table" w:customStyle="1" w:styleId="TableGrid11">
    <w:name w:val="Table Grid11"/>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EB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Long citations"/>
    <w:uiPriority w:val="19"/>
    <w:qFormat/>
    <w:rsid w:val="00200EBB"/>
    <w:rPr>
      <w:i/>
      <w:iCs/>
      <w:color w:val="808080"/>
    </w:rPr>
  </w:style>
  <w:style w:type="table" w:customStyle="1" w:styleId="TableGrid4">
    <w:name w:val="Table Grid4"/>
    <w:basedOn w:val="TableNormal"/>
    <w:next w:val="TableGrid"/>
    <w:uiPriority w:val="39"/>
    <w:rsid w:val="00200EB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00EBB"/>
  </w:style>
  <w:style w:type="table" w:customStyle="1" w:styleId="TableGrid5">
    <w:name w:val="Table Grid5"/>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00EB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Char">
    <w:name w:val="Tekst Char"/>
    <w:link w:val="Tekst"/>
    <w:locked/>
    <w:rsid w:val="00200EBB"/>
    <w:rPr>
      <w:rFonts w:ascii="Verdana" w:hAnsi="Verdana" w:cs="Arial"/>
      <w:b/>
    </w:rPr>
  </w:style>
  <w:style w:type="paragraph" w:customStyle="1" w:styleId="Tekst">
    <w:name w:val="Tekst"/>
    <w:basedOn w:val="Normal"/>
    <w:link w:val="TekstChar"/>
    <w:rsid w:val="00200EBB"/>
    <w:pPr>
      <w:spacing w:after="120" w:line="240" w:lineRule="auto"/>
      <w:ind w:firstLine="397"/>
      <w:jc w:val="both"/>
    </w:pPr>
    <w:rPr>
      <w:rFonts w:ascii="Verdana" w:eastAsiaTheme="minorHAnsi" w:hAnsi="Verdana"/>
      <w:b/>
      <w:color w:val="auto"/>
    </w:rPr>
  </w:style>
  <w:style w:type="character" w:customStyle="1" w:styleId="FontStyle38">
    <w:name w:val="Font Style38"/>
    <w:rsid w:val="00200EBB"/>
    <w:rPr>
      <w:rFonts w:ascii="Times New Roman" w:hAnsi="Times New Roman" w:cs="Times New Roman" w:hint="default"/>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200EBB"/>
    <w:rPr>
      <w:rFonts w:ascii="Calibri" w:eastAsia="Calibri" w:hAnsi="Calibri" w:cs="Times New Roman"/>
      <w:lang w:val="x-none" w:eastAsia="x-none"/>
    </w:rPr>
  </w:style>
  <w:style w:type="paragraph" w:styleId="BodyText">
    <w:name w:val="Body Text"/>
    <w:basedOn w:val="Normal"/>
    <w:link w:val="BodyTextChar"/>
    <w:unhideWhenUsed/>
    <w:rsid w:val="00200EBB"/>
    <w:pPr>
      <w:spacing w:after="120"/>
    </w:pPr>
    <w:rPr>
      <w:rFonts w:cs="Times New Roman"/>
      <w:lang w:val="x-none" w:eastAsia="x-none"/>
    </w:rPr>
  </w:style>
  <w:style w:type="character" w:customStyle="1" w:styleId="BodyTextChar">
    <w:name w:val="Body Text Char"/>
    <w:basedOn w:val="DefaultParagraphFont"/>
    <w:link w:val="BodyText"/>
    <w:rsid w:val="00200EBB"/>
    <w:rPr>
      <w:rFonts w:ascii="Arial" w:eastAsia="Arial" w:hAnsi="Arial" w:cs="Times New Roman"/>
      <w:color w:val="000000"/>
      <w:lang w:val="x-none" w:eastAsia="x-none"/>
    </w:rPr>
  </w:style>
  <w:style w:type="paragraph" w:customStyle="1" w:styleId="yiv8986623244msonospacing">
    <w:name w:val="yiv8986623244msonospacing"/>
    <w:basedOn w:val="Normal"/>
    <w:rsid w:val="00200EBB"/>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oList5">
    <w:name w:val="No List5"/>
    <w:next w:val="NoList"/>
    <w:uiPriority w:val="99"/>
    <w:semiHidden/>
    <w:unhideWhenUsed/>
    <w:rsid w:val="00200EBB"/>
  </w:style>
  <w:style w:type="table" w:customStyle="1" w:styleId="TableGrid6">
    <w:name w:val="Table Grid6"/>
    <w:basedOn w:val="TableNormal"/>
    <w:next w:val="TableGrid"/>
    <w:uiPriority w:val="59"/>
    <w:rsid w:val="00200E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200EBB"/>
    <w:pPr>
      <w:spacing w:after="0" w:line="276" w:lineRule="auto"/>
    </w:pPr>
    <w:rPr>
      <w:rFonts w:ascii="Arial" w:eastAsia="Arial Unicode MS" w:hAnsi="Arial" w:cs="Arial"/>
      <w:color w:val="000000"/>
      <w:u w:color="000000"/>
    </w:rPr>
  </w:style>
  <w:style w:type="numbering" w:customStyle="1" w:styleId="NoList6">
    <w:name w:val="No List6"/>
    <w:next w:val="NoList"/>
    <w:uiPriority w:val="99"/>
    <w:semiHidden/>
    <w:unhideWhenUsed/>
    <w:rsid w:val="00200EBB"/>
  </w:style>
  <w:style w:type="table" w:customStyle="1" w:styleId="TableGrid7">
    <w:name w:val="Table Grid7"/>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00EB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00EB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00EBB"/>
  </w:style>
  <w:style w:type="table" w:customStyle="1" w:styleId="TableGrid9">
    <w:name w:val="Table Grid9"/>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00EB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0EBB"/>
    <w:pPr>
      <w:spacing w:after="0" w:line="240" w:lineRule="auto"/>
    </w:pPr>
    <w:rPr>
      <w:rFonts w:ascii="Cambria" w:eastAsia="MS Mincho" w:hAnsi="Cambria" w:cs="Times New Roman"/>
      <w:sz w:val="24"/>
      <w:szCs w:val="24"/>
    </w:rPr>
  </w:style>
  <w:style w:type="paragraph" w:customStyle="1" w:styleId="author">
    <w:name w:val="author"/>
    <w:basedOn w:val="Normal"/>
    <w:rsid w:val="00200EBB"/>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15">
    <w:name w:val="Table Grid15"/>
    <w:basedOn w:val="TableNormal"/>
    <w:next w:val="TableGrid"/>
    <w:uiPriority w:val="39"/>
    <w:rsid w:val="00200EB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0E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200EBB"/>
  </w:style>
  <w:style w:type="numbering" w:customStyle="1" w:styleId="WWNum1">
    <w:name w:val="WWNum1"/>
    <w:rsid w:val="00200EBB"/>
    <w:pPr>
      <w:numPr>
        <w:numId w:val="11"/>
      </w:numPr>
    </w:pPr>
  </w:style>
  <w:style w:type="numbering" w:customStyle="1" w:styleId="WWNum2">
    <w:name w:val="WWNum2"/>
    <w:rsid w:val="00200EBB"/>
    <w:pPr>
      <w:numPr>
        <w:numId w:val="18"/>
      </w:numPr>
    </w:pPr>
  </w:style>
  <w:style w:type="numbering" w:customStyle="1" w:styleId="NoList8">
    <w:name w:val="No List8"/>
    <w:next w:val="NoList"/>
    <w:uiPriority w:val="99"/>
    <w:semiHidden/>
    <w:unhideWhenUsed/>
    <w:rsid w:val="00200EBB"/>
  </w:style>
  <w:style w:type="character" w:customStyle="1" w:styleId="tlid-translationtranslation">
    <w:name w:val="tlid-translation translation"/>
    <w:rsid w:val="00200EBB"/>
  </w:style>
  <w:style w:type="numbering" w:customStyle="1" w:styleId="NoList9">
    <w:name w:val="No List9"/>
    <w:next w:val="NoList"/>
    <w:uiPriority w:val="99"/>
    <w:semiHidden/>
    <w:unhideWhenUsed/>
    <w:rsid w:val="00200EBB"/>
  </w:style>
  <w:style w:type="paragraph" w:customStyle="1" w:styleId="Standard">
    <w:name w:val="Standard"/>
    <w:rsid w:val="00200EBB"/>
    <w:pPr>
      <w:suppressAutoHyphens/>
      <w:autoSpaceDN w:val="0"/>
      <w:spacing w:after="0" w:line="276" w:lineRule="auto"/>
      <w:textAlignment w:val="baseline"/>
    </w:pPr>
    <w:rPr>
      <w:rFonts w:ascii="Times New Roman" w:eastAsia="Arial" w:hAnsi="Times New Roman" w:cs="Arial"/>
      <w:color w:val="000000"/>
      <w:kern w:val="3"/>
      <w:sz w:val="24"/>
      <w:szCs w:val="24"/>
    </w:rPr>
  </w:style>
  <w:style w:type="paragraph" w:customStyle="1" w:styleId="Heading">
    <w:name w:val="Heading"/>
    <w:basedOn w:val="Standard"/>
    <w:next w:val="Textbody"/>
    <w:rsid w:val="00200EBB"/>
    <w:pPr>
      <w:keepNext/>
      <w:spacing w:before="240" w:after="120"/>
    </w:pPr>
    <w:rPr>
      <w:rFonts w:ascii="Arial" w:eastAsia="Microsoft YaHei" w:hAnsi="Arial"/>
      <w:sz w:val="28"/>
      <w:szCs w:val="28"/>
    </w:rPr>
  </w:style>
  <w:style w:type="paragraph" w:customStyle="1" w:styleId="Textbody">
    <w:name w:val="Text body"/>
    <w:basedOn w:val="Standard"/>
    <w:rsid w:val="00200EBB"/>
    <w:pPr>
      <w:spacing w:after="120"/>
    </w:pPr>
  </w:style>
  <w:style w:type="paragraph" w:styleId="List">
    <w:name w:val="List"/>
    <w:basedOn w:val="Textbody"/>
    <w:rsid w:val="00200EBB"/>
  </w:style>
  <w:style w:type="paragraph" w:styleId="Caption">
    <w:name w:val="caption"/>
    <w:basedOn w:val="Standard"/>
    <w:qFormat/>
    <w:rsid w:val="00200EBB"/>
    <w:pPr>
      <w:suppressLineNumbers/>
      <w:spacing w:before="120" w:after="120"/>
    </w:pPr>
    <w:rPr>
      <w:i/>
      <w:iCs/>
    </w:rPr>
  </w:style>
  <w:style w:type="paragraph" w:customStyle="1" w:styleId="Index">
    <w:name w:val="Index"/>
    <w:basedOn w:val="Standard"/>
    <w:rsid w:val="00200EBB"/>
    <w:pPr>
      <w:suppressLineNumbers/>
    </w:pPr>
  </w:style>
  <w:style w:type="paragraph" w:styleId="ListBullet">
    <w:name w:val="List Bullet"/>
    <w:basedOn w:val="Standard"/>
    <w:rsid w:val="00200EBB"/>
  </w:style>
  <w:style w:type="character" w:customStyle="1" w:styleId="ListLabel1">
    <w:name w:val="ListLabel 1"/>
    <w:rsid w:val="00200EBB"/>
    <w:rPr>
      <w:color w:val="00000A"/>
    </w:rPr>
  </w:style>
  <w:style w:type="character" w:customStyle="1" w:styleId="ListLabel2">
    <w:name w:val="ListLabel 2"/>
    <w:rsid w:val="00200EBB"/>
    <w:rPr>
      <w:rFonts w:cs="Courier New"/>
    </w:rPr>
  </w:style>
  <w:style w:type="character" w:customStyle="1" w:styleId="ListLabel3">
    <w:name w:val="ListLabel 3"/>
    <w:rsid w:val="00200EBB"/>
    <w:rPr>
      <w:i w:val="0"/>
    </w:rPr>
  </w:style>
  <w:style w:type="character" w:customStyle="1" w:styleId="ListLabel4">
    <w:name w:val="ListLabel 4"/>
    <w:rsid w:val="00200EBB"/>
    <w:rPr>
      <w:rFonts w:cs="Symbol"/>
      <w:color w:val="00000A"/>
      <w:sz w:val="24"/>
      <w:szCs w:val="24"/>
      <w:lang w:val="ru-RU"/>
    </w:rPr>
  </w:style>
  <w:style w:type="numbering" w:customStyle="1" w:styleId="WWNum11">
    <w:name w:val="WWNum11"/>
    <w:basedOn w:val="NoList"/>
    <w:rsid w:val="00200EBB"/>
    <w:pPr>
      <w:numPr>
        <w:numId w:val="28"/>
      </w:numPr>
    </w:pPr>
  </w:style>
  <w:style w:type="numbering" w:customStyle="1" w:styleId="WWNum21">
    <w:name w:val="WWNum21"/>
    <w:basedOn w:val="NoList"/>
    <w:rsid w:val="00200EBB"/>
    <w:pPr>
      <w:numPr>
        <w:numId w:val="29"/>
      </w:numPr>
    </w:pPr>
  </w:style>
  <w:style w:type="numbering" w:customStyle="1" w:styleId="WWNum3">
    <w:name w:val="WWNum3"/>
    <w:basedOn w:val="NoList"/>
    <w:rsid w:val="00200EBB"/>
    <w:pPr>
      <w:numPr>
        <w:numId w:val="30"/>
      </w:numPr>
    </w:pPr>
  </w:style>
  <w:style w:type="numbering" w:customStyle="1" w:styleId="WWNum4">
    <w:name w:val="WWNum4"/>
    <w:basedOn w:val="NoList"/>
    <w:rsid w:val="00200EBB"/>
    <w:pPr>
      <w:numPr>
        <w:numId w:val="31"/>
      </w:numPr>
    </w:pPr>
  </w:style>
  <w:style w:type="numbering" w:customStyle="1" w:styleId="WWNum5">
    <w:name w:val="WWNum5"/>
    <w:basedOn w:val="NoList"/>
    <w:rsid w:val="00200EBB"/>
    <w:pPr>
      <w:numPr>
        <w:numId w:val="32"/>
      </w:numPr>
    </w:pPr>
  </w:style>
  <w:style w:type="numbering" w:customStyle="1" w:styleId="WWNum6">
    <w:name w:val="WWNum6"/>
    <w:basedOn w:val="NoList"/>
    <w:rsid w:val="00200EBB"/>
    <w:pPr>
      <w:numPr>
        <w:numId w:val="33"/>
      </w:numPr>
    </w:pPr>
  </w:style>
  <w:style w:type="numbering" w:customStyle="1" w:styleId="WWNum7">
    <w:name w:val="WWNum7"/>
    <w:basedOn w:val="NoList"/>
    <w:rsid w:val="00200EBB"/>
    <w:pPr>
      <w:numPr>
        <w:numId w:val="34"/>
      </w:numPr>
    </w:pPr>
  </w:style>
  <w:style w:type="numbering" w:customStyle="1" w:styleId="WWNum8">
    <w:name w:val="WWNum8"/>
    <w:basedOn w:val="NoList"/>
    <w:rsid w:val="00200EBB"/>
    <w:pPr>
      <w:numPr>
        <w:numId w:val="35"/>
      </w:numPr>
    </w:pPr>
  </w:style>
  <w:style w:type="numbering" w:customStyle="1" w:styleId="WWNum9">
    <w:name w:val="WWNum9"/>
    <w:basedOn w:val="NoList"/>
    <w:rsid w:val="00200EBB"/>
    <w:pPr>
      <w:numPr>
        <w:numId w:val="36"/>
      </w:numPr>
    </w:pPr>
  </w:style>
  <w:style w:type="numbering" w:customStyle="1" w:styleId="WWNum10">
    <w:name w:val="WWNum10"/>
    <w:basedOn w:val="NoList"/>
    <w:rsid w:val="00200EBB"/>
    <w:pPr>
      <w:numPr>
        <w:numId w:val="37"/>
      </w:numPr>
    </w:pPr>
  </w:style>
  <w:style w:type="numbering" w:customStyle="1" w:styleId="WWNum111">
    <w:name w:val="WWNum111"/>
    <w:basedOn w:val="NoList"/>
    <w:rsid w:val="00200EBB"/>
    <w:pPr>
      <w:numPr>
        <w:numId w:val="38"/>
      </w:numPr>
    </w:pPr>
  </w:style>
  <w:style w:type="numbering" w:customStyle="1" w:styleId="WWNum12">
    <w:name w:val="WWNum12"/>
    <w:basedOn w:val="NoList"/>
    <w:rsid w:val="00200EBB"/>
    <w:pPr>
      <w:numPr>
        <w:numId w:val="39"/>
      </w:numPr>
    </w:pPr>
  </w:style>
  <w:style w:type="numbering" w:customStyle="1" w:styleId="WWNum13">
    <w:name w:val="WWNum13"/>
    <w:basedOn w:val="NoList"/>
    <w:rsid w:val="00200EBB"/>
    <w:pPr>
      <w:numPr>
        <w:numId w:val="40"/>
      </w:numPr>
    </w:pPr>
  </w:style>
  <w:style w:type="numbering" w:customStyle="1" w:styleId="WWNum14">
    <w:name w:val="WWNum14"/>
    <w:basedOn w:val="NoList"/>
    <w:rsid w:val="00200EBB"/>
    <w:pPr>
      <w:numPr>
        <w:numId w:val="41"/>
      </w:numPr>
    </w:pPr>
  </w:style>
  <w:style w:type="numbering" w:customStyle="1" w:styleId="WWNum15">
    <w:name w:val="WWNum15"/>
    <w:basedOn w:val="NoList"/>
    <w:rsid w:val="00200EBB"/>
    <w:pPr>
      <w:numPr>
        <w:numId w:val="42"/>
      </w:numPr>
    </w:pPr>
  </w:style>
  <w:style w:type="numbering" w:customStyle="1" w:styleId="WWNum16">
    <w:name w:val="WWNum16"/>
    <w:basedOn w:val="NoList"/>
    <w:rsid w:val="00200EBB"/>
    <w:pPr>
      <w:numPr>
        <w:numId w:val="43"/>
      </w:numPr>
    </w:pPr>
  </w:style>
  <w:style w:type="numbering" w:customStyle="1" w:styleId="WWNum17">
    <w:name w:val="WWNum17"/>
    <w:basedOn w:val="NoList"/>
    <w:rsid w:val="00200EBB"/>
    <w:pPr>
      <w:numPr>
        <w:numId w:val="44"/>
      </w:numPr>
    </w:pPr>
  </w:style>
  <w:style w:type="numbering" w:customStyle="1" w:styleId="WWNum18">
    <w:name w:val="WWNum18"/>
    <w:basedOn w:val="NoList"/>
    <w:rsid w:val="00200EBB"/>
    <w:pPr>
      <w:numPr>
        <w:numId w:val="45"/>
      </w:numPr>
    </w:pPr>
  </w:style>
  <w:style w:type="numbering" w:customStyle="1" w:styleId="WWNum19">
    <w:name w:val="WWNum19"/>
    <w:basedOn w:val="NoList"/>
    <w:rsid w:val="00200EBB"/>
    <w:pPr>
      <w:numPr>
        <w:numId w:val="46"/>
      </w:numPr>
    </w:pPr>
  </w:style>
  <w:style w:type="numbering" w:customStyle="1" w:styleId="WWNum20">
    <w:name w:val="WWNum20"/>
    <w:basedOn w:val="NoList"/>
    <w:rsid w:val="00200EBB"/>
    <w:pPr>
      <w:numPr>
        <w:numId w:val="47"/>
      </w:numPr>
    </w:pPr>
  </w:style>
  <w:style w:type="numbering" w:customStyle="1" w:styleId="WWNum211">
    <w:name w:val="WWNum211"/>
    <w:basedOn w:val="NoList"/>
    <w:rsid w:val="00200EBB"/>
    <w:pPr>
      <w:numPr>
        <w:numId w:val="48"/>
      </w:numPr>
    </w:pPr>
  </w:style>
  <w:style w:type="numbering" w:customStyle="1" w:styleId="WWNum22">
    <w:name w:val="WWNum22"/>
    <w:basedOn w:val="NoList"/>
    <w:rsid w:val="00200EBB"/>
    <w:pPr>
      <w:numPr>
        <w:numId w:val="49"/>
      </w:numPr>
    </w:pPr>
  </w:style>
  <w:style w:type="numbering" w:customStyle="1" w:styleId="WWNum23">
    <w:name w:val="WWNum23"/>
    <w:basedOn w:val="NoList"/>
    <w:rsid w:val="00200EBB"/>
    <w:pPr>
      <w:numPr>
        <w:numId w:val="50"/>
      </w:numPr>
    </w:pPr>
  </w:style>
  <w:style w:type="numbering" w:customStyle="1" w:styleId="WWNum24">
    <w:name w:val="WWNum24"/>
    <w:basedOn w:val="NoList"/>
    <w:rsid w:val="00200EBB"/>
    <w:pPr>
      <w:numPr>
        <w:numId w:val="51"/>
      </w:numPr>
    </w:pPr>
  </w:style>
  <w:style w:type="numbering" w:customStyle="1" w:styleId="WWNum25">
    <w:name w:val="WWNum25"/>
    <w:basedOn w:val="NoList"/>
    <w:rsid w:val="00200EBB"/>
    <w:pPr>
      <w:numPr>
        <w:numId w:val="52"/>
      </w:numPr>
    </w:pPr>
  </w:style>
  <w:style w:type="numbering" w:customStyle="1" w:styleId="WWNum26">
    <w:name w:val="WWNum26"/>
    <w:basedOn w:val="NoList"/>
    <w:rsid w:val="00200EBB"/>
    <w:pPr>
      <w:numPr>
        <w:numId w:val="53"/>
      </w:numPr>
    </w:pPr>
  </w:style>
  <w:style w:type="numbering" w:customStyle="1" w:styleId="WWNum27">
    <w:name w:val="WWNum27"/>
    <w:basedOn w:val="NoList"/>
    <w:rsid w:val="00200EBB"/>
    <w:pPr>
      <w:numPr>
        <w:numId w:val="54"/>
      </w:numPr>
    </w:pPr>
  </w:style>
  <w:style w:type="numbering" w:customStyle="1" w:styleId="WWNum28">
    <w:name w:val="WWNum28"/>
    <w:basedOn w:val="NoList"/>
    <w:rsid w:val="00200EBB"/>
    <w:pPr>
      <w:numPr>
        <w:numId w:val="55"/>
      </w:numPr>
    </w:pPr>
  </w:style>
  <w:style w:type="numbering" w:customStyle="1" w:styleId="WWNum29">
    <w:name w:val="WWNum29"/>
    <w:basedOn w:val="NoList"/>
    <w:rsid w:val="00200EBB"/>
    <w:pPr>
      <w:numPr>
        <w:numId w:val="56"/>
      </w:numPr>
    </w:pPr>
  </w:style>
  <w:style w:type="numbering" w:customStyle="1" w:styleId="WWNum30">
    <w:name w:val="WWNum30"/>
    <w:basedOn w:val="NoList"/>
    <w:rsid w:val="00200EBB"/>
    <w:pPr>
      <w:numPr>
        <w:numId w:val="57"/>
      </w:numPr>
    </w:pPr>
  </w:style>
  <w:style w:type="character" w:customStyle="1" w:styleId="WW8Num1z0">
    <w:name w:val="WW8Num1z0"/>
    <w:rsid w:val="00200EBB"/>
    <w:rPr>
      <w:i w:val="0"/>
      <w:lang w:val="sr-Cyrl-RS"/>
    </w:rPr>
  </w:style>
  <w:style w:type="character" w:customStyle="1" w:styleId="WW8Num2z0">
    <w:name w:val="WW8Num2z0"/>
    <w:rsid w:val="00200EBB"/>
    <w:rPr>
      <w:lang w:val="sk-SK"/>
    </w:rPr>
  </w:style>
  <w:style w:type="character" w:customStyle="1" w:styleId="WW8Num2z1">
    <w:name w:val="WW8Num2z1"/>
    <w:rsid w:val="00200EBB"/>
  </w:style>
  <w:style w:type="character" w:customStyle="1" w:styleId="WW8Num2z2">
    <w:name w:val="WW8Num2z2"/>
    <w:rsid w:val="00200EBB"/>
  </w:style>
  <w:style w:type="character" w:customStyle="1" w:styleId="WW8Num2z3">
    <w:name w:val="WW8Num2z3"/>
    <w:rsid w:val="00200EBB"/>
  </w:style>
  <w:style w:type="character" w:customStyle="1" w:styleId="WW8Num3z0">
    <w:name w:val="WW8Num3z0"/>
    <w:rsid w:val="00200EBB"/>
    <w:rPr>
      <w:rFonts w:eastAsia="Times New Roman" w:cs="Times New Roman"/>
      <w:i w:val="0"/>
      <w:iCs/>
      <w:lang w:val="sr-Cyrl-RS"/>
    </w:rPr>
  </w:style>
  <w:style w:type="character" w:customStyle="1" w:styleId="WW8Num3z1">
    <w:name w:val="WW8Num3z1"/>
    <w:rsid w:val="00200EBB"/>
  </w:style>
  <w:style w:type="character" w:customStyle="1" w:styleId="WW8Num3z2">
    <w:name w:val="WW8Num3z2"/>
    <w:rsid w:val="00200EBB"/>
  </w:style>
  <w:style w:type="character" w:customStyle="1" w:styleId="WW8Num3z3">
    <w:name w:val="WW8Num3z3"/>
    <w:rsid w:val="00200EBB"/>
  </w:style>
  <w:style w:type="character" w:customStyle="1" w:styleId="WW8Num3z4">
    <w:name w:val="WW8Num3z4"/>
    <w:rsid w:val="00200EBB"/>
  </w:style>
  <w:style w:type="character" w:customStyle="1" w:styleId="WW8Num3z5">
    <w:name w:val="WW8Num3z5"/>
    <w:rsid w:val="00200EBB"/>
  </w:style>
  <w:style w:type="character" w:customStyle="1" w:styleId="WW8Num3z6">
    <w:name w:val="WW8Num3z6"/>
    <w:rsid w:val="00200EBB"/>
  </w:style>
  <w:style w:type="character" w:customStyle="1" w:styleId="WW8Num3z7">
    <w:name w:val="WW8Num3z7"/>
    <w:rsid w:val="00200EBB"/>
  </w:style>
  <w:style w:type="character" w:customStyle="1" w:styleId="WW8Num3z8">
    <w:name w:val="WW8Num3z8"/>
    <w:rsid w:val="00200EBB"/>
  </w:style>
  <w:style w:type="character" w:customStyle="1" w:styleId="WW8Num4z0">
    <w:name w:val="WW8Num4z0"/>
    <w:rsid w:val="00200EBB"/>
    <w:rPr>
      <w:i w:val="0"/>
    </w:rPr>
  </w:style>
  <w:style w:type="character" w:customStyle="1" w:styleId="WW8Num4z1">
    <w:name w:val="WW8Num4z1"/>
    <w:rsid w:val="00200EBB"/>
  </w:style>
  <w:style w:type="character" w:customStyle="1" w:styleId="WW8Num4z2">
    <w:name w:val="WW8Num4z2"/>
    <w:rsid w:val="00200EBB"/>
  </w:style>
  <w:style w:type="character" w:customStyle="1" w:styleId="WW8Num4z3">
    <w:name w:val="WW8Num4z3"/>
    <w:rsid w:val="00200EBB"/>
  </w:style>
  <w:style w:type="character" w:customStyle="1" w:styleId="WW8Num4z4">
    <w:name w:val="WW8Num4z4"/>
    <w:rsid w:val="00200EBB"/>
  </w:style>
  <w:style w:type="character" w:customStyle="1" w:styleId="WW8Num4z5">
    <w:name w:val="WW8Num4z5"/>
    <w:rsid w:val="00200EBB"/>
  </w:style>
  <w:style w:type="character" w:customStyle="1" w:styleId="WW8Num4z6">
    <w:name w:val="WW8Num4z6"/>
    <w:rsid w:val="00200EBB"/>
  </w:style>
  <w:style w:type="character" w:customStyle="1" w:styleId="WW8Num4z7">
    <w:name w:val="WW8Num4z7"/>
    <w:rsid w:val="00200EBB"/>
  </w:style>
  <w:style w:type="character" w:customStyle="1" w:styleId="WW8Num4z8">
    <w:name w:val="WW8Num4z8"/>
    <w:rsid w:val="00200EBB"/>
  </w:style>
  <w:style w:type="character" w:customStyle="1" w:styleId="WW8Num5z0">
    <w:name w:val="WW8Num5z0"/>
    <w:rsid w:val="00200EBB"/>
    <w:rPr>
      <w:i w:val="0"/>
    </w:rPr>
  </w:style>
  <w:style w:type="character" w:customStyle="1" w:styleId="WW8Num5z1">
    <w:name w:val="WW8Num5z1"/>
    <w:rsid w:val="00200EBB"/>
  </w:style>
  <w:style w:type="character" w:customStyle="1" w:styleId="WW8Num5z2">
    <w:name w:val="WW8Num5z2"/>
    <w:rsid w:val="00200EBB"/>
  </w:style>
  <w:style w:type="character" w:customStyle="1" w:styleId="WW8Num5z3">
    <w:name w:val="WW8Num5z3"/>
    <w:rsid w:val="00200EBB"/>
  </w:style>
  <w:style w:type="character" w:customStyle="1" w:styleId="WW8Num5z4">
    <w:name w:val="WW8Num5z4"/>
    <w:rsid w:val="00200EBB"/>
  </w:style>
  <w:style w:type="character" w:customStyle="1" w:styleId="WW8Num5z5">
    <w:name w:val="WW8Num5z5"/>
    <w:rsid w:val="00200EBB"/>
  </w:style>
  <w:style w:type="character" w:customStyle="1" w:styleId="WW8Num5z6">
    <w:name w:val="WW8Num5z6"/>
    <w:rsid w:val="00200EBB"/>
  </w:style>
  <w:style w:type="character" w:customStyle="1" w:styleId="WW8Num5z7">
    <w:name w:val="WW8Num5z7"/>
    <w:rsid w:val="00200EBB"/>
  </w:style>
  <w:style w:type="character" w:customStyle="1" w:styleId="WW8Num5z8">
    <w:name w:val="WW8Num5z8"/>
    <w:rsid w:val="00200EBB"/>
  </w:style>
  <w:style w:type="character" w:customStyle="1" w:styleId="WW8Num1z1">
    <w:name w:val="WW8Num1z1"/>
    <w:rsid w:val="00200EBB"/>
  </w:style>
  <w:style w:type="character" w:customStyle="1" w:styleId="WW8Num1z2">
    <w:name w:val="WW8Num1z2"/>
    <w:rsid w:val="00200EBB"/>
  </w:style>
  <w:style w:type="character" w:customStyle="1" w:styleId="WW8Num1z3">
    <w:name w:val="WW8Num1z3"/>
    <w:rsid w:val="00200EBB"/>
  </w:style>
  <w:style w:type="character" w:customStyle="1" w:styleId="WW8Num1z4">
    <w:name w:val="WW8Num1z4"/>
    <w:rsid w:val="00200EBB"/>
  </w:style>
  <w:style w:type="character" w:customStyle="1" w:styleId="WW8Num1z5">
    <w:name w:val="WW8Num1z5"/>
    <w:rsid w:val="00200EBB"/>
  </w:style>
  <w:style w:type="character" w:customStyle="1" w:styleId="WW8Num1z6">
    <w:name w:val="WW8Num1z6"/>
    <w:rsid w:val="00200EBB"/>
  </w:style>
  <w:style w:type="character" w:customStyle="1" w:styleId="WW8Num1z7">
    <w:name w:val="WW8Num1z7"/>
    <w:rsid w:val="00200EBB"/>
  </w:style>
  <w:style w:type="character" w:customStyle="1" w:styleId="WW8Num1z8">
    <w:name w:val="WW8Num1z8"/>
    <w:rsid w:val="00200EBB"/>
  </w:style>
  <w:style w:type="character" w:customStyle="1" w:styleId="WW8Num2z4">
    <w:name w:val="WW8Num2z4"/>
    <w:rsid w:val="00200EBB"/>
  </w:style>
  <w:style w:type="character" w:customStyle="1" w:styleId="WW8Num2z5">
    <w:name w:val="WW8Num2z5"/>
    <w:rsid w:val="00200EBB"/>
  </w:style>
  <w:style w:type="character" w:customStyle="1" w:styleId="WW8Num2z6">
    <w:name w:val="WW8Num2z6"/>
    <w:rsid w:val="00200EBB"/>
  </w:style>
  <w:style w:type="character" w:customStyle="1" w:styleId="WW8Num2z7">
    <w:name w:val="WW8Num2z7"/>
    <w:rsid w:val="00200EBB"/>
  </w:style>
  <w:style w:type="character" w:customStyle="1" w:styleId="WW8Num2z8">
    <w:name w:val="WW8Num2z8"/>
    <w:rsid w:val="00200EBB"/>
  </w:style>
  <w:style w:type="character" w:customStyle="1" w:styleId="WW8Num6z0">
    <w:name w:val="WW8Num6z0"/>
    <w:rsid w:val="00200EBB"/>
    <w:rPr>
      <w:i w:val="0"/>
      <w:lang w:val="sk-SK"/>
    </w:rPr>
  </w:style>
  <w:style w:type="character" w:customStyle="1" w:styleId="WW8Num6z1">
    <w:name w:val="WW8Num6z1"/>
    <w:rsid w:val="00200EBB"/>
  </w:style>
  <w:style w:type="character" w:customStyle="1" w:styleId="WW8Num6z2">
    <w:name w:val="WW8Num6z2"/>
    <w:rsid w:val="00200EBB"/>
  </w:style>
  <w:style w:type="character" w:customStyle="1" w:styleId="WW8Num6z3">
    <w:name w:val="WW8Num6z3"/>
    <w:rsid w:val="00200EBB"/>
  </w:style>
  <w:style w:type="character" w:customStyle="1" w:styleId="WW8Num7z0">
    <w:name w:val="WW8Num7z0"/>
    <w:rsid w:val="00200EBB"/>
    <w:rPr>
      <w:rFonts w:eastAsia="Times New Roman" w:cs="Times New Roman"/>
      <w:i w:val="0"/>
      <w:iCs/>
      <w:lang w:val="sk-SK"/>
    </w:rPr>
  </w:style>
  <w:style w:type="character" w:customStyle="1" w:styleId="WW8Num7z1">
    <w:name w:val="WW8Num7z1"/>
    <w:rsid w:val="00200EBB"/>
  </w:style>
  <w:style w:type="character" w:customStyle="1" w:styleId="WW8Num7z2">
    <w:name w:val="WW8Num7z2"/>
    <w:rsid w:val="00200EBB"/>
  </w:style>
  <w:style w:type="character" w:customStyle="1" w:styleId="WW8Num7z3">
    <w:name w:val="WW8Num7z3"/>
    <w:rsid w:val="00200EBB"/>
  </w:style>
  <w:style w:type="character" w:customStyle="1" w:styleId="WW8Num7z4">
    <w:name w:val="WW8Num7z4"/>
    <w:rsid w:val="00200EBB"/>
  </w:style>
  <w:style w:type="character" w:customStyle="1" w:styleId="WW8Num7z5">
    <w:name w:val="WW8Num7z5"/>
    <w:rsid w:val="00200EBB"/>
  </w:style>
  <w:style w:type="character" w:customStyle="1" w:styleId="WW8Num7z6">
    <w:name w:val="WW8Num7z6"/>
    <w:rsid w:val="00200EBB"/>
  </w:style>
  <w:style w:type="character" w:customStyle="1" w:styleId="WW8Num7z7">
    <w:name w:val="WW8Num7z7"/>
    <w:rsid w:val="00200EBB"/>
  </w:style>
  <w:style w:type="character" w:customStyle="1" w:styleId="WW8Num7z8">
    <w:name w:val="WW8Num7z8"/>
    <w:rsid w:val="00200EBB"/>
  </w:style>
  <w:style w:type="character" w:customStyle="1" w:styleId="WW8Num8z0">
    <w:name w:val="WW8Num8z0"/>
    <w:rsid w:val="00200EBB"/>
    <w:rPr>
      <w:i w:val="0"/>
    </w:rPr>
  </w:style>
  <w:style w:type="character" w:customStyle="1" w:styleId="WW8Num8z1">
    <w:name w:val="WW8Num8z1"/>
    <w:rsid w:val="00200EBB"/>
  </w:style>
  <w:style w:type="character" w:customStyle="1" w:styleId="WW8Num8z2">
    <w:name w:val="WW8Num8z2"/>
    <w:rsid w:val="00200EBB"/>
  </w:style>
  <w:style w:type="character" w:customStyle="1" w:styleId="WW8Num8z3">
    <w:name w:val="WW8Num8z3"/>
    <w:rsid w:val="00200EBB"/>
  </w:style>
  <w:style w:type="character" w:customStyle="1" w:styleId="WW8Num8z4">
    <w:name w:val="WW8Num8z4"/>
    <w:rsid w:val="00200EBB"/>
  </w:style>
  <w:style w:type="character" w:customStyle="1" w:styleId="WW8Num8z5">
    <w:name w:val="WW8Num8z5"/>
    <w:rsid w:val="00200EBB"/>
  </w:style>
  <w:style w:type="character" w:customStyle="1" w:styleId="WW8Num8z6">
    <w:name w:val="WW8Num8z6"/>
    <w:rsid w:val="00200EBB"/>
  </w:style>
  <w:style w:type="character" w:customStyle="1" w:styleId="WW8Num8z7">
    <w:name w:val="WW8Num8z7"/>
    <w:rsid w:val="00200EBB"/>
  </w:style>
  <w:style w:type="character" w:customStyle="1" w:styleId="WW8Num8z8">
    <w:name w:val="WW8Num8z8"/>
    <w:rsid w:val="00200EBB"/>
  </w:style>
  <w:style w:type="character" w:customStyle="1" w:styleId="WW8Num6z4">
    <w:name w:val="WW8Num6z4"/>
    <w:rsid w:val="00200EBB"/>
  </w:style>
  <w:style w:type="character" w:customStyle="1" w:styleId="WW8Num6z5">
    <w:name w:val="WW8Num6z5"/>
    <w:rsid w:val="00200EBB"/>
  </w:style>
  <w:style w:type="character" w:customStyle="1" w:styleId="WW8Num6z6">
    <w:name w:val="WW8Num6z6"/>
    <w:rsid w:val="00200EBB"/>
  </w:style>
  <w:style w:type="character" w:customStyle="1" w:styleId="WW8Num6z7">
    <w:name w:val="WW8Num6z7"/>
    <w:rsid w:val="00200EBB"/>
  </w:style>
  <w:style w:type="character" w:customStyle="1" w:styleId="WW8Num6z8">
    <w:name w:val="WW8Num6z8"/>
    <w:rsid w:val="00200EBB"/>
  </w:style>
  <w:style w:type="character" w:customStyle="1" w:styleId="WW8Num9z0">
    <w:name w:val="WW8Num9z0"/>
    <w:rsid w:val="00200EBB"/>
    <w:rPr>
      <w:i w:val="0"/>
    </w:rPr>
  </w:style>
  <w:style w:type="character" w:customStyle="1" w:styleId="WW8Num9z1">
    <w:name w:val="WW8Num9z1"/>
    <w:rsid w:val="00200EBB"/>
  </w:style>
  <w:style w:type="character" w:customStyle="1" w:styleId="WW8Num9z2">
    <w:name w:val="WW8Num9z2"/>
    <w:rsid w:val="00200EBB"/>
  </w:style>
  <w:style w:type="character" w:customStyle="1" w:styleId="WW8Num9z3">
    <w:name w:val="WW8Num9z3"/>
    <w:rsid w:val="00200EBB"/>
  </w:style>
  <w:style w:type="character" w:customStyle="1" w:styleId="WW8Num9z4">
    <w:name w:val="WW8Num9z4"/>
    <w:rsid w:val="00200EBB"/>
  </w:style>
  <w:style w:type="character" w:customStyle="1" w:styleId="WW8Num9z5">
    <w:name w:val="WW8Num9z5"/>
    <w:rsid w:val="00200EBB"/>
  </w:style>
  <w:style w:type="character" w:customStyle="1" w:styleId="WW8Num9z6">
    <w:name w:val="WW8Num9z6"/>
    <w:rsid w:val="00200EBB"/>
  </w:style>
  <w:style w:type="character" w:customStyle="1" w:styleId="WW8Num9z7">
    <w:name w:val="WW8Num9z7"/>
    <w:rsid w:val="00200EBB"/>
  </w:style>
  <w:style w:type="character" w:customStyle="1" w:styleId="WW8Num9z8">
    <w:name w:val="WW8Num9z8"/>
    <w:rsid w:val="00200EBB"/>
  </w:style>
  <w:style w:type="character" w:customStyle="1" w:styleId="WW8Num10z0">
    <w:name w:val="WW8Num10z0"/>
    <w:rsid w:val="00200EBB"/>
    <w:rPr>
      <w:i w:val="0"/>
    </w:rPr>
  </w:style>
  <w:style w:type="character" w:customStyle="1" w:styleId="WW8Num10z1">
    <w:name w:val="WW8Num10z1"/>
    <w:rsid w:val="00200EBB"/>
  </w:style>
  <w:style w:type="character" w:customStyle="1" w:styleId="WW8Num10z2">
    <w:name w:val="WW8Num10z2"/>
    <w:rsid w:val="00200EBB"/>
  </w:style>
  <w:style w:type="character" w:customStyle="1" w:styleId="WW8Num10z3">
    <w:name w:val="WW8Num10z3"/>
    <w:rsid w:val="00200EBB"/>
  </w:style>
  <w:style w:type="character" w:customStyle="1" w:styleId="WW8Num10z4">
    <w:name w:val="WW8Num10z4"/>
    <w:rsid w:val="00200EBB"/>
  </w:style>
  <w:style w:type="character" w:customStyle="1" w:styleId="WW8Num10z5">
    <w:name w:val="WW8Num10z5"/>
    <w:rsid w:val="00200EBB"/>
  </w:style>
  <w:style w:type="character" w:customStyle="1" w:styleId="WW8Num10z6">
    <w:name w:val="WW8Num10z6"/>
    <w:rsid w:val="00200EBB"/>
  </w:style>
  <w:style w:type="character" w:customStyle="1" w:styleId="WW8Num10z7">
    <w:name w:val="WW8Num10z7"/>
    <w:rsid w:val="00200EBB"/>
  </w:style>
  <w:style w:type="character" w:customStyle="1" w:styleId="WW8Num10z8">
    <w:name w:val="WW8Num10z8"/>
    <w:rsid w:val="00200EBB"/>
  </w:style>
  <w:style w:type="character" w:customStyle="1" w:styleId="WW8Num11z0">
    <w:name w:val="WW8Num11z0"/>
    <w:rsid w:val="00200EBB"/>
    <w:rPr>
      <w:i w:val="0"/>
    </w:rPr>
  </w:style>
  <w:style w:type="character" w:customStyle="1" w:styleId="WW8Num11z1">
    <w:name w:val="WW8Num11z1"/>
    <w:rsid w:val="00200EBB"/>
  </w:style>
  <w:style w:type="character" w:customStyle="1" w:styleId="WW8Num11z2">
    <w:name w:val="WW8Num11z2"/>
    <w:rsid w:val="00200EBB"/>
  </w:style>
  <w:style w:type="character" w:customStyle="1" w:styleId="WW8Num11z3">
    <w:name w:val="WW8Num11z3"/>
    <w:rsid w:val="00200EBB"/>
  </w:style>
  <w:style w:type="character" w:customStyle="1" w:styleId="WW8Num11z4">
    <w:name w:val="WW8Num11z4"/>
    <w:rsid w:val="00200EBB"/>
  </w:style>
  <w:style w:type="character" w:customStyle="1" w:styleId="WW8Num11z5">
    <w:name w:val="WW8Num11z5"/>
    <w:rsid w:val="00200EBB"/>
  </w:style>
  <w:style w:type="character" w:customStyle="1" w:styleId="WW8Num11z6">
    <w:name w:val="WW8Num11z6"/>
    <w:rsid w:val="00200EBB"/>
  </w:style>
  <w:style w:type="character" w:customStyle="1" w:styleId="WW8Num11z7">
    <w:name w:val="WW8Num11z7"/>
    <w:rsid w:val="00200EBB"/>
  </w:style>
  <w:style w:type="character" w:customStyle="1" w:styleId="WW8Num11z8">
    <w:name w:val="WW8Num11z8"/>
    <w:rsid w:val="00200EBB"/>
  </w:style>
  <w:style w:type="character" w:customStyle="1" w:styleId="WW8Num12z0">
    <w:name w:val="WW8Num12z0"/>
    <w:rsid w:val="00200EBB"/>
    <w:rPr>
      <w:i w:val="0"/>
    </w:rPr>
  </w:style>
  <w:style w:type="character" w:customStyle="1" w:styleId="WW8Num12z1">
    <w:name w:val="WW8Num12z1"/>
    <w:rsid w:val="00200EBB"/>
  </w:style>
  <w:style w:type="character" w:customStyle="1" w:styleId="WW8Num12z2">
    <w:name w:val="WW8Num12z2"/>
    <w:rsid w:val="00200EBB"/>
  </w:style>
  <w:style w:type="character" w:customStyle="1" w:styleId="WW8Num12z3">
    <w:name w:val="WW8Num12z3"/>
    <w:rsid w:val="00200EBB"/>
  </w:style>
  <w:style w:type="character" w:customStyle="1" w:styleId="WW8Num12z4">
    <w:name w:val="WW8Num12z4"/>
    <w:rsid w:val="00200EBB"/>
  </w:style>
  <w:style w:type="character" w:customStyle="1" w:styleId="WW8Num12z5">
    <w:name w:val="WW8Num12z5"/>
    <w:rsid w:val="00200EBB"/>
  </w:style>
  <w:style w:type="character" w:customStyle="1" w:styleId="WW8Num12z6">
    <w:name w:val="WW8Num12z6"/>
    <w:rsid w:val="00200EBB"/>
  </w:style>
  <w:style w:type="character" w:customStyle="1" w:styleId="WW8Num12z7">
    <w:name w:val="WW8Num12z7"/>
    <w:rsid w:val="00200EBB"/>
  </w:style>
  <w:style w:type="character" w:customStyle="1" w:styleId="WW8Num12z8">
    <w:name w:val="WW8Num12z8"/>
    <w:rsid w:val="00200EBB"/>
  </w:style>
  <w:style w:type="character" w:customStyle="1" w:styleId="WW8Num13z0">
    <w:name w:val="WW8Num13z0"/>
    <w:rsid w:val="00200EBB"/>
    <w:rPr>
      <w:i w:val="0"/>
    </w:rPr>
  </w:style>
  <w:style w:type="character" w:customStyle="1" w:styleId="WW8Num13z1">
    <w:name w:val="WW8Num13z1"/>
    <w:rsid w:val="00200EBB"/>
  </w:style>
  <w:style w:type="character" w:customStyle="1" w:styleId="WW8Num13z2">
    <w:name w:val="WW8Num13z2"/>
    <w:rsid w:val="00200EBB"/>
  </w:style>
  <w:style w:type="character" w:customStyle="1" w:styleId="WW8Num13z3">
    <w:name w:val="WW8Num13z3"/>
    <w:rsid w:val="00200EBB"/>
  </w:style>
  <w:style w:type="character" w:customStyle="1" w:styleId="WW8Num13z4">
    <w:name w:val="WW8Num13z4"/>
    <w:rsid w:val="00200EBB"/>
  </w:style>
  <w:style w:type="character" w:customStyle="1" w:styleId="WW8Num13z5">
    <w:name w:val="WW8Num13z5"/>
    <w:rsid w:val="00200EBB"/>
  </w:style>
  <w:style w:type="character" w:customStyle="1" w:styleId="WW8Num13z6">
    <w:name w:val="WW8Num13z6"/>
    <w:rsid w:val="00200EBB"/>
  </w:style>
  <w:style w:type="character" w:customStyle="1" w:styleId="WW8Num13z7">
    <w:name w:val="WW8Num13z7"/>
    <w:rsid w:val="00200EBB"/>
  </w:style>
  <w:style w:type="character" w:customStyle="1" w:styleId="WW8Num13z8">
    <w:name w:val="WW8Num13z8"/>
    <w:rsid w:val="00200EBB"/>
  </w:style>
  <w:style w:type="character" w:customStyle="1" w:styleId="WW8Num14z0">
    <w:name w:val="WW8Num14z0"/>
    <w:rsid w:val="00200EBB"/>
    <w:rPr>
      <w:rFonts w:ascii="Symbol" w:hAnsi="Symbol" w:cs="Symbol"/>
    </w:rPr>
  </w:style>
  <w:style w:type="character" w:customStyle="1" w:styleId="WW8Num14z1">
    <w:name w:val="WW8Num14z1"/>
    <w:rsid w:val="00200EBB"/>
    <w:rPr>
      <w:rFonts w:ascii="Courier New" w:hAnsi="Courier New" w:cs="Courier New"/>
    </w:rPr>
  </w:style>
  <w:style w:type="character" w:customStyle="1" w:styleId="WW8Num14z2">
    <w:name w:val="WW8Num14z2"/>
    <w:rsid w:val="00200EBB"/>
    <w:rPr>
      <w:rFonts w:ascii="Wingdings" w:hAnsi="Wingdings" w:cs="Wingdings"/>
    </w:rPr>
  </w:style>
  <w:style w:type="character" w:customStyle="1" w:styleId="WW8Num15z0">
    <w:name w:val="WW8Num15z0"/>
    <w:rsid w:val="00200EBB"/>
    <w:rPr>
      <w:i w:val="0"/>
    </w:rPr>
  </w:style>
  <w:style w:type="character" w:customStyle="1" w:styleId="WW8Num15z1">
    <w:name w:val="WW8Num15z1"/>
    <w:rsid w:val="00200EBB"/>
  </w:style>
  <w:style w:type="character" w:customStyle="1" w:styleId="WW8Num15z2">
    <w:name w:val="WW8Num15z2"/>
    <w:rsid w:val="00200EBB"/>
  </w:style>
  <w:style w:type="character" w:customStyle="1" w:styleId="WW8Num15z3">
    <w:name w:val="WW8Num15z3"/>
    <w:rsid w:val="00200EBB"/>
  </w:style>
  <w:style w:type="character" w:customStyle="1" w:styleId="WW8Num15z4">
    <w:name w:val="WW8Num15z4"/>
    <w:rsid w:val="00200EBB"/>
  </w:style>
  <w:style w:type="character" w:customStyle="1" w:styleId="WW8Num15z5">
    <w:name w:val="WW8Num15z5"/>
    <w:rsid w:val="00200EBB"/>
  </w:style>
  <w:style w:type="character" w:customStyle="1" w:styleId="WW8Num15z6">
    <w:name w:val="WW8Num15z6"/>
    <w:rsid w:val="00200EBB"/>
  </w:style>
  <w:style w:type="character" w:customStyle="1" w:styleId="WW8Num15z7">
    <w:name w:val="WW8Num15z7"/>
    <w:rsid w:val="00200EBB"/>
  </w:style>
  <w:style w:type="character" w:customStyle="1" w:styleId="WW8Num15z8">
    <w:name w:val="WW8Num15z8"/>
    <w:rsid w:val="00200EBB"/>
  </w:style>
  <w:style w:type="character" w:customStyle="1" w:styleId="WW8Num16z0">
    <w:name w:val="WW8Num16z0"/>
    <w:rsid w:val="00200EBB"/>
    <w:rPr>
      <w:rFonts w:hint="default"/>
    </w:rPr>
  </w:style>
  <w:style w:type="character" w:customStyle="1" w:styleId="WW8Num16z1">
    <w:name w:val="WW8Num16z1"/>
    <w:rsid w:val="00200EBB"/>
  </w:style>
  <w:style w:type="character" w:customStyle="1" w:styleId="WW8Num16z2">
    <w:name w:val="WW8Num16z2"/>
    <w:rsid w:val="00200EBB"/>
  </w:style>
  <w:style w:type="character" w:customStyle="1" w:styleId="WW8Num16z3">
    <w:name w:val="WW8Num16z3"/>
    <w:rsid w:val="00200EBB"/>
  </w:style>
  <w:style w:type="character" w:customStyle="1" w:styleId="WW8Num16z4">
    <w:name w:val="WW8Num16z4"/>
    <w:rsid w:val="00200EBB"/>
  </w:style>
  <w:style w:type="character" w:customStyle="1" w:styleId="WW8Num16z5">
    <w:name w:val="WW8Num16z5"/>
    <w:rsid w:val="00200EBB"/>
  </w:style>
  <w:style w:type="character" w:customStyle="1" w:styleId="WW8Num16z6">
    <w:name w:val="WW8Num16z6"/>
    <w:rsid w:val="00200EBB"/>
  </w:style>
  <w:style w:type="character" w:customStyle="1" w:styleId="WW8Num16z7">
    <w:name w:val="WW8Num16z7"/>
    <w:rsid w:val="00200EBB"/>
  </w:style>
  <w:style w:type="character" w:customStyle="1" w:styleId="WW8Num16z8">
    <w:name w:val="WW8Num16z8"/>
    <w:rsid w:val="00200EBB"/>
  </w:style>
  <w:style w:type="character" w:customStyle="1" w:styleId="WW8Num17z0">
    <w:name w:val="WW8Num17z0"/>
    <w:rsid w:val="00200EBB"/>
    <w:rPr>
      <w:rFonts w:hint="default"/>
    </w:rPr>
  </w:style>
  <w:style w:type="character" w:customStyle="1" w:styleId="WW8Num17z1">
    <w:name w:val="WW8Num17z1"/>
    <w:rsid w:val="00200EBB"/>
  </w:style>
  <w:style w:type="character" w:customStyle="1" w:styleId="WW8Num17z2">
    <w:name w:val="WW8Num17z2"/>
    <w:rsid w:val="00200EBB"/>
  </w:style>
  <w:style w:type="character" w:customStyle="1" w:styleId="WW8Num17z3">
    <w:name w:val="WW8Num17z3"/>
    <w:rsid w:val="00200EBB"/>
  </w:style>
  <w:style w:type="character" w:customStyle="1" w:styleId="WW8Num17z4">
    <w:name w:val="WW8Num17z4"/>
    <w:rsid w:val="00200EBB"/>
  </w:style>
  <w:style w:type="character" w:customStyle="1" w:styleId="WW8Num17z5">
    <w:name w:val="WW8Num17z5"/>
    <w:rsid w:val="00200EBB"/>
  </w:style>
  <w:style w:type="character" w:customStyle="1" w:styleId="WW8Num17z6">
    <w:name w:val="WW8Num17z6"/>
    <w:rsid w:val="00200EBB"/>
  </w:style>
  <w:style w:type="character" w:customStyle="1" w:styleId="WW8Num17z7">
    <w:name w:val="WW8Num17z7"/>
    <w:rsid w:val="00200EBB"/>
  </w:style>
  <w:style w:type="character" w:customStyle="1" w:styleId="WW8Num17z8">
    <w:name w:val="WW8Num17z8"/>
    <w:rsid w:val="00200EBB"/>
  </w:style>
  <w:style w:type="character" w:customStyle="1" w:styleId="WW8Num18z0">
    <w:name w:val="WW8Num18z0"/>
    <w:rsid w:val="00200EBB"/>
    <w:rPr>
      <w:i w:val="0"/>
    </w:rPr>
  </w:style>
  <w:style w:type="character" w:customStyle="1" w:styleId="WW8Num18z1">
    <w:name w:val="WW8Num18z1"/>
    <w:rsid w:val="00200EBB"/>
  </w:style>
  <w:style w:type="character" w:customStyle="1" w:styleId="WW8Num18z2">
    <w:name w:val="WW8Num18z2"/>
    <w:rsid w:val="00200EBB"/>
  </w:style>
  <w:style w:type="character" w:customStyle="1" w:styleId="WW8Num18z3">
    <w:name w:val="WW8Num18z3"/>
    <w:rsid w:val="00200EBB"/>
  </w:style>
  <w:style w:type="character" w:customStyle="1" w:styleId="WW8Num18z4">
    <w:name w:val="WW8Num18z4"/>
    <w:rsid w:val="00200EBB"/>
  </w:style>
  <w:style w:type="character" w:customStyle="1" w:styleId="WW8Num18z5">
    <w:name w:val="WW8Num18z5"/>
    <w:rsid w:val="00200EBB"/>
  </w:style>
  <w:style w:type="character" w:customStyle="1" w:styleId="WW8Num18z6">
    <w:name w:val="WW8Num18z6"/>
    <w:rsid w:val="00200EBB"/>
  </w:style>
  <w:style w:type="character" w:customStyle="1" w:styleId="WW8Num18z7">
    <w:name w:val="WW8Num18z7"/>
    <w:rsid w:val="00200EBB"/>
  </w:style>
  <w:style w:type="character" w:customStyle="1" w:styleId="WW8Num18z8">
    <w:name w:val="WW8Num18z8"/>
    <w:rsid w:val="00200EBB"/>
  </w:style>
  <w:style w:type="character" w:customStyle="1" w:styleId="WW8Num19z0">
    <w:name w:val="WW8Num19z0"/>
    <w:rsid w:val="00200EBB"/>
    <w:rPr>
      <w:i w:val="0"/>
    </w:rPr>
  </w:style>
  <w:style w:type="character" w:customStyle="1" w:styleId="WW8Num19z1">
    <w:name w:val="WW8Num19z1"/>
    <w:rsid w:val="00200EBB"/>
  </w:style>
  <w:style w:type="character" w:customStyle="1" w:styleId="WW8Num19z2">
    <w:name w:val="WW8Num19z2"/>
    <w:rsid w:val="00200EBB"/>
  </w:style>
  <w:style w:type="character" w:customStyle="1" w:styleId="WW8Num19z3">
    <w:name w:val="WW8Num19z3"/>
    <w:rsid w:val="00200EBB"/>
  </w:style>
  <w:style w:type="character" w:customStyle="1" w:styleId="WW8Num19z4">
    <w:name w:val="WW8Num19z4"/>
    <w:rsid w:val="00200EBB"/>
  </w:style>
  <w:style w:type="character" w:customStyle="1" w:styleId="WW8Num19z5">
    <w:name w:val="WW8Num19z5"/>
    <w:rsid w:val="00200EBB"/>
  </w:style>
  <w:style w:type="character" w:customStyle="1" w:styleId="WW8Num19z6">
    <w:name w:val="WW8Num19z6"/>
    <w:rsid w:val="00200EBB"/>
  </w:style>
  <w:style w:type="character" w:customStyle="1" w:styleId="WW8Num19z7">
    <w:name w:val="WW8Num19z7"/>
    <w:rsid w:val="00200EBB"/>
  </w:style>
  <w:style w:type="character" w:customStyle="1" w:styleId="WW8Num19z8">
    <w:name w:val="WW8Num19z8"/>
    <w:rsid w:val="00200EBB"/>
  </w:style>
  <w:style w:type="character" w:customStyle="1" w:styleId="WW8Num20z0">
    <w:name w:val="WW8Num20z0"/>
    <w:rsid w:val="00200EBB"/>
  </w:style>
  <w:style w:type="character" w:customStyle="1" w:styleId="WW8Num20z1">
    <w:name w:val="WW8Num20z1"/>
    <w:rsid w:val="00200EBB"/>
  </w:style>
  <w:style w:type="character" w:customStyle="1" w:styleId="WW8Num20z2">
    <w:name w:val="WW8Num20z2"/>
    <w:rsid w:val="00200EBB"/>
  </w:style>
  <w:style w:type="character" w:customStyle="1" w:styleId="WW8Num20z3">
    <w:name w:val="WW8Num20z3"/>
    <w:rsid w:val="00200EBB"/>
  </w:style>
  <w:style w:type="character" w:customStyle="1" w:styleId="WW8Num20z4">
    <w:name w:val="WW8Num20z4"/>
    <w:rsid w:val="00200EBB"/>
  </w:style>
  <w:style w:type="character" w:customStyle="1" w:styleId="WW8Num20z5">
    <w:name w:val="WW8Num20z5"/>
    <w:rsid w:val="00200EBB"/>
  </w:style>
  <w:style w:type="character" w:customStyle="1" w:styleId="WW8Num20z6">
    <w:name w:val="WW8Num20z6"/>
    <w:rsid w:val="00200EBB"/>
  </w:style>
  <w:style w:type="character" w:customStyle="1" w:styleId="WW8Num20z7">
    <w:name w:val="WW8Num20z7"/>
    <w:rsid w:val="00200EBB"/>
  </w:style>
  <w:style w:type="character" w:customStyle="1" w:styleId="WW8Num20z8">
    <w:name w:val="WW8Num20z8"/>
    <w:rsid w:val="00200EBB"/>
  </w:style>
  <w:style w:type="character" w:customStyle="1" w:styleId="WW8Num21z0">
    <w:name w:val="WW8Num21z0"/>
    <w:rsid w:val="00200EBB"/>
    <w:rPr>
      <w:i w:val="0"/>
    </w:rPr>
  </w:style>
  <w:style w:type="character" w:customStyle="1" w:styleId="WW8Num21z1">
    <w:name w:val="WW8Num21z1"/>
    <w:rsid w:val="00200EBB"/>
  </w:style>
  <w:style w:type="character" w:customStyle="1" w:styleId="WW8Num21z2">
    <w:name w:val="WW8Num21z2"/>
    <w:rsid w:val="00200EBB"/>
  </w:style>
  <w:style w:type="character" w:customStyle="1" w:styleId="WW8Num21z3">
    <w:name w:val="WW8Num21z3"/>
    <w:rsid w:val="00200EBB"/>
  </w:style>
  <w:style w:type="character" w:customStyle="1" w:styleId="WW8Num21z4">
    <w:name w:val="WW8Num21z4"/>
    <w:rsid w:val="00200EBB"/>
  </w:style>
  <w:style w:type="character" w:customStyle="1" w:styleId="WW8Num21z5">
    <w:name w:val="WW8Num21z5"/>
    <w:rsid w:val="00200EBB"/>
  </w:style>
  <w:style w:type="character" w:customStyle="1" w:styleId="WW8Num21z6">
    <w:name w:val="WW8Num21z6"/>
    <w:rsid w:val="00200EBB"/>
  </w:style>
  <w:style w:type="character" w:customStyle="1" w:styleId="WW8Num21z7">
    <w:name w:val="WW8Num21z7"/>
    <w:rsid w:val="00200EBB"/>
  </w:style>
  <w:style w:type="character" w:customStyle="1" w:styleId="WW8Num21z8">
    <w:name w:val="WW8Num21z8"/>
    <w:rsid w:val="00200EBB"/>
  </w:style>
  <w:style w:type="character" w:customStyle="1" w:styleId="WW8Num22z0">
    <w:name w:val="WW8Num22z0"/>
    <w:rsid w:val="00200EBB"/>
    <w:rPr>
      <w:i w:val="0"/>
    </w:rPr>
  </w:style>
  <w:style w:type="character" w:customStyle="1" w:styleId="WW8Num22z1">
    <w:name w:val="WW8Num22z1"/>
    <w:rsid w:val="00200EBB"/>
  </w:style>
  <w:style w:type="character" w:customStyle="1" w:styleId="WW8Num22z2">
    <w:name w:val="WW8Num22z2"/>
    <w:rsid w:val="00200EBB"/>
  </w:style>
  <w:style w:type="character" w:customStyle="1" w:styleId="WW8Num22z3">
    <w:name w:val="WW8Num22z3"/>
    <w:rsid w:val="00200EBB"/>
  </w:style>
  <w:style w:type="character" w:customStyle="1" w:styleId="WW8Num22z4">
    <w:name w:val="WW8Num22z4"/>
    <w:rsid w:val="00200EBB"/>
  </w:style>
  <w:style w:type="character" w:customStyle="1" w:styleId="WW8Num22z5">
    <w:name w:val="WW8Num22z5"/>
    <w:rsid w:val="00200EBB"/>
  </w:style>
  <w:style w:type="character" w:customStyle="1" w:styleId="WW8Num22z6">
    <w:name w:val="WW8Num22z6"/>
    <w:rsid w:val="00200EBB"/>
  </w:style>
  <w:style w:type="character" w:customStyle="1" w:styleId="WW8Num22z7">
    <w:name w:val="WW8Num22z7"/>
    <w:rsid w:val="00200EBB"/>
  </w:style>
  <w:style w:type="character" w:customStyle="1" w:styleId="WW8Num22z8">
    <w:name w:val="WW8Num22z8"/>
    <w:rsid w:val="00200EBB"/>
  </w:style>
  <w:style w:type="character" w:customStyle="1" w:styleId="WW8Num23z0">
    <w:name w:val="WW8Num23z0"/>
    <w:rsid w:val="00200EBB"/>
    <w:rPr>
      <w:i w:val="0"/>
    </w:rPr>
  </w:style>
  <w:style w:type="character" w:customStyle="1" w:styleId="WW8Num23z1">
    <w:name w:val="WW8Num23z1"/>
    <w:rsid w:val="00200EBB"/>
  </w:style>
  <w:style w:type="character" w:customStyle="1" w:styleId="WW8Num23z2">
    <w:name w:val="WW8Num23z2"/>
    <w:rsid w:val="00200EBB"/>
  </w:style>
  <w:style w:type="character" w:customStyle="1" w:styleId="WW8Num23z3">
    <w:name w:val="WW8Num23z3"/>
    <w:rsid w:val="00200EBB"/>
  </w:style>
  <w:style w:type="character" w:customStyle="1" w:styleId="WW8Num23z4">
    <w:name w:val="WW8Num23z4"/>
    <w:rsid w:val="00200EBB"/>
  </w:style>
  <w:style w:type="character" w:customStyle="1" w:styleId="WW8Num23z5">
    <w:name w:val="WW8Num23z5"/>
    <w:rsid w:val="00200EBB"/>
  </w:style>
  <w:style w:type="character" w:customStyle="1" w:styleId="WW8Num23z6">
    <w:name w:val="WW8Num23z6"/>
    <w:rsid w:val="00200EBB"/>
  </w:style>
  <w:style w:type="character" w:customStyle="1" w:styleId="WW8Num23z7">
    <w:name w:val="WW8Num23z7"/>
    <w:rsid w:val="00200EBB"/>
  </w:style>
  <w:style w:type="character" w:customStyle="1" w:styleId="WW8Num23z8">
    <w:name w:val="WW8Num23z8"/>
    <w:rsid w:val="00200EBB"/>
  </w:style>
  <w:style w:type="character" w:customStyle="1" w:styleId="WW8Num24z0">
    <w:name w:val="WW8Num24z0"/>
    <w:rsid w:val="00200EBB"/>
    <w:rPr>
      <w:i w:val="0"/>
    </w:rPr>
  </w:style>
  <w:style w:type="character" w:customStyle="1" w:styleId="WW8Num24z1">
    <w:name w:val="WW8Num24z1"/>
    <w:rsid w:val="00200EBB"/>
  </w:style>
  <w:style w:type="character" w:customStyle="1" w:styleId="WW8Num24z2">
    <w:name w:val="WW8Num24z2"/>
    <w:rsid w:val="00200EBB"/>
  </w:style>
  <w:style w:type="character" w:customStyle="1" w:styleId="WW8Num24z3">
    <w:name w:val="WW8Num24z3"/>
    <w:rsid w:val="00200EBB"/>
  </w:style>
  <w:style w:type="character" w:customStyle="1" w:styleId="WW8Num24z4">
    <w:name w:val="WW8Num24z4"/>
    <w:rsid w:val="00200EBB"/>
  </w:style>
  <w:style w:type="character" w:customStyle="1" w:styleId="WW8Num24z5">
    <w:name w:val="WW8Num24z5"/>
    <w:rsid w:val="00200EBB"/>
  </w:style>
  <w:style w:type="character" w:customStyle="1" w:styleId="WW8Num24z6">
    <w:name w:val="WW8Num24z6"/>
    <w:rsid w:val="00200EBB"/>
  </w:style>
  <w:style w:type="character" w:customStyle="1" w:styleId="WW8Num24z7">
    <w:name w:val="WW8Num24z7"/>
    <w:rsid w:val="00200EBB"/>
  </w:style>
  <w:style w:type="character" w:customStyle="1" w:styleId="WW8Num24z8">
    <w:name w:val="WW8Num24z8"/>
    <w:rsid w:val="00200EBB"/>
  </w:style>
  <w:style w:type="character" w:customStyle="1" w:styleId="WW8Num25z0">
    <w:name w:val="WW8Num25z0"/>
    <w:rsid w:val="00200EBB"/>
    <w:rPr>
      <w:i w:val="0"/>
    </w:rPr>
  </w:style>
  <w:style w:type="character" w:customStyle="1" w:styleId="WW8Num25z1">
    <w:name w:val="WW8Num25z1"/>
    <w:rsid w:val="00200EBB"/>
  </w:style>
  <w:style w:type="character" w:customStyle="1" w:styleId="WW8Num25z2">
    <w:name w:val="WW8Num25z2"/>
    <w:rsid w:val="00200EBB"/>
  </w:style>
  <w:style w:type="character" w:customStyle="1" w:styleId="WW8Num25z3">
    <w:name w:val="WW8Num25z3"/>
    <w:rsid w:val="00200EBB"/>
  </w:style>
  <w:style w:type="character" w:customStyle="1" w:styleId="WW8Num25z4">
    <w:name w:val="WW8Num25z4"/>
    <w:rsid w:val="00200EBB"/>
  </w:style>
  <w:style w:type="character" w:customStyle="1" w:styleId="WW8Num25z5">
    <w:name w:val="WW8Num25z5"/>
    <w:rsid w:val="00200EBB"/>
  </w:style>
  <w:style w:type="character" w:customStyle="1" w:styleId="WW8Num25z6">
    <w:name w:val="WW8Num25z6"/>
    <w:rsid w:val="00200EBB"/>
  </w:style>
  <w:style w:type="character" w:customStyle="1" w:styleId="WW8Num25z7">
    <w:name w:val="WW8Num25z7"/>
    <w:rsid w:val="00200EBB"/>
  </w:style>
  <w:style w:type="character" w:customStyle="1" w:styleId="WW8Num25z8">
    <w:name w:val="WW8Num25z8"/>
    <w:rsid w:val="00200EBB"/>
  </w:style>
  <w:style w:type="character" w:customStyle="1" w:styleId="WW8Num26z0">
    <w:name w:val="WW8Num26z0"/>
    <w:rsid w:val="00200EBB"/>
    <w:rPr>
      <w:rFonts w:hint="default"/>
      <w:i/>
      <w:iCs/>
      <w:lang w:val="sr-Cyrl-RS"/>
    </w:rPr>
  </w:style>
  <w:style w:type="character" w:customStyle="1" w:styleId="WW8Num26z1">
    <w:name w:val="WW8Num26z1"/>
    <w:rsid w:val="00200EBB"/>
  </w:style>
  <w:style w:type="character" w:customStyle="1" w:styleId="WW8Num26z2">
    <w:name w:val="WW8Num26z2"/>
    <w:rsid w:val="00200EBB"/>
  </w:style>
  <w:style w:type="character" w:customStyle="1" w:styleId="WW8Num26z3">
    <w:name w:val="WW8Num26z3"/>
    <w:rsid w:val="00200EBB"/>
  </w:style>
  <w:style w:type="character" w:customStyle="1" w:styleId="WW8Num26z4">
    <w:name w:val="WW8Num26z4"/>
    <w:rsid w:val="00200EBB"/>
  </w:style>
  <w:style w:type="character" w:customStyle="1" w:styleId="WW8Num26z5">
    <w:name w:val="WW8Num26z5"/>
    <w:rsid w:val="00200EBB"/>
  </w:style>
  <w:style w:type="character" w:customStyle="1" w:styleId="WW8Num26z6">
    <w:name w:val="WW8Num26z6"/>
    <w:rsid w:val="00200EBB"/>
  </w:style>
  <w:style w:type="character" w:customStyle="1" w:styleId="WW8Num26z7">
    <w:name w:val="WW8Num26z7"/>
    <w:rsid w:val="00200EBB"/>
  </w:style>
  <w:style w:type="character" w:customStyle="1" w:styleId="WW8Num26z8">
    <w:name w:val="WW8Num26z8"/>
    <w:rsid w:val="00200EBB"/>
  </w:style>
  <w:style w:type="character" w:customStyle="1" w:styleId="WW8Num27z0">
    <w:name w:val="WW8Num27z0"/>
    <w:rsid w:val="00200EBB"/>
    <w:rPr>
      <w:i w:val="0"/>
    </w:rPr>
  </w:style>
  <w:style w:type="character" w:customStyle="1" w:styleId="WW8Num27z1">
    <w:name w:val="WW8Num27z1"/>
    <w:rsid w:val="00200EBB"/>
  </w:style>
  <w:style w:type="character" w:customStyle="1" w:styleId="WW8Num27z2">
    <w:name w:val="WW8Num27z2"/>
    <w:rsid w:val="00200EBB"/>
  </w:style>
  <w:style w:type="character" w:customStyle="1" w:styleId="WW8Num27z3">
    <w:name w:val="WW8Num27z3"/>
    <w:rsid w:val="00200EBB"/>
  </w:style>
  <w:style w:type="character" w:customStyle="1" w:styleId="WW8Num27z4">
    <w:name w:val="WW8Num27z4"/>
    <w:rsid w:val="00200EBB"/>
  </w:style>
  <w:style w:type="character" w:customStyle="1" w:styleId="WW8Num27z5">
    <w:name w:val="WW8Num27z5"/>
    <w:rsid w:val="00200EBB"/>
  </w:style>
  <w:style w:type="character" w:customStyle="1" w:styleId="WW8Num27z6">
    <w:name w:val="WW8Num27z6"/>
    <w:rsid w:val="00200EBB"/>
  </w:style>
  <w:style w:type="character" w:customStyle="1" w:styleId="WW8Num27z7">
    <w:name w:val="WW8Num27z7"/>
    <w:rsid w:val="00200EBB"/>
  </w:style>
  <w:style w:type="character" w:customStyle="1" w:styleId="WW8Num27z8">
    <w:name w:val="WW8Num27z8"/>
    <w:rsid w:val="00200EBB"/>
  </w:style>
  <w:style w:type="character" w:customStyle="1" w:styleId="WW8Num28z0">
    <w:name w:val="WW8Num28z0"/>
    <w:rsid w:val="00200EBB"/>
    <w:rPr>
      <w:i w:val="0"/>
    </w:rPr>
  </w:style>
  <w:style w:type="character" w:customStyle="1" w:styleId="WW8Num28z1">
    <w:name w:val="WW8Num28z1"/>
    <w:rsid w:val="00200EBB"/>
  </w:style>
  <w:style w:type="character" w:customStyle="1" w:styleId="WW8Num28z2">
    <w:name w:val="WW8Num28z2"/>
    <w:rsid w:val="00200EBB"/>
  </w:style>
  <w:style w:type="character" w:customStyle="1" w:styleId="WW8Num28z3">
    <w:name w:val="WW8Num28z3"/>
    <w:rsid w:val="00200EBB"/>
  </w:style>
  <w:style w:type="character" w:customStyle="1" w:styleId="WW8Num28z4">
    <w:name w:val="WW8Num28z4"/>
    <w:rsid w:val="00200EBB"/>
  </w:style>
  <w:style w:type="character" w:customStyle="1" w:styleId="WW8Num28z5">
    <w:name w:val="WW8Num28z5"/>
    <w:rsid w:val="00200EBB"/>
  </w:style>
  <w:style w:type="character" w:customStyle="1" w:styleId="WW8Num28z6">
    <w:name w:val="WW8Num28z6"/>
    <w:rsid w:val="00200EBB"/>
  </w:style>
  <w:style w:type="character" w:customStyle="1" w:styleId="WW8Num28z7">
    <w:name w:val="WW8Num28z7"/>
    <w:rsid w:val="00200EBB"/>
  </w:style>
  <w:style w:type="character" w:customStyle="1" w:styleId="WW8Num28z8">
    <w:name w:val="WW8Num28z8"/>
    <w:rsid w:val="00200EBB"/>
  </w:style>
  <w:style w:type="character" w:customStyle="1" w:styleId="WW8Num29z0">
    <w:name w:val="WW8Num29z0"/>
    <w:rsid w:val="00200EBB"/>
    <w:rPr>
      <w:rFonts w:ascii="Symbol" w:hAnsi="Symbol" w:cs="Symbol"/>
      <w:color w:val="00000A"/>
      <w:lang w:val="sk-SK"/>
    </w:rPr>
  </w:style>
  <w:style w:type="character" w:customStyle="1" w:styleId="WW8Num29z1">
    <w:name w:val="WW8Num29z1"/>
    <w:rsid w:val="00200EBB"/>
    <w:rPr>
      <w:rFonts w:ascii="Courier New" w:hAnsi="Courier New" w:cs="Courier New"/>
    </w:rPr>
  </w:style>
  <w:style w:type="character" w:customStyle="1" w:styleId="WW8Num29z2">
    <w:name w:val="WW8Num29z2"/>
    <w:rsid w:val="00200EBB"/>
    <w:rPr>
      <w:rFonts w:ascii="Wingdings" w:hAnsi="Wingdings" w:cs="Wingdings"/>
    </w:rPr>
  </w:style>
  <w:style w:type="character" w:customStyle="1" w:styleId="WW8Num29z3">
    <w:name w:val="WW8Num29z3"/>
    <w:rsid w:val="00200EBB"/>
    <w:rPr>
      <w:rFonts w:ascii="Symbol" w:hAnsi="Symbol" w:cs="Symbol"/>
    </w:rPr>
  </w:style>
  <w:style w:type="character" w:customStyle="1" w:styleId="WW8Num30z0">
    <w:name w:val="WW8Num30z0"/>
    <w:rsid w:val="00200EBB"/>
    <w:rPr>
      <w:rFonts w:ascii="Symbol" w:hAnsi="Symbol" w:cs="Symbol"/>
      <w:color w:val="00000A"/>
      <w:sz w:val="24"/>
      <w:szCs w:val="24"/>
      <w:lang w:val="ru-RU"/>
    </w:rPr>
  </w:style>
  <w:style w:type="character" w:customStyle="1" w:styleId="WW8Num30z1">
    <w:name w:val="WW8Num30z1"/>
    <w:rsid w:val="00200EBB"/>
  </w:style>
  <w:style w:type="character" w:customStyle="1" w:styleId="WW8Num30z2">
    <w:name w:val="WW8Num30z2"/>
    <w:rsid w:val="00200EBB"/>
  </w:style>
  <w:style w:type="character" w:customStyle="1" w:styleId="WW8Num30z3">
    <w:name w:val="WW8Num30z3"/>
    <w:rsid w:val="00200EBB"/>
  </w:style>
  <w:style w:type="character" w:customStyle="1" w:styleId="WW8Num30z4">
    <w:name w:val="WW8Num30z4"/>
    <w:rsid w:val="00200EBB"/>
  </w:style>
  <w:style w:type="character" w:customStyle="1" w:styleId="WW8Num30z5">
    <w:name w:val="WW8Num30z5"/>
    <w:rsid w:val="00200EBB"/>
  </w:style>
  <w:style w:type="character" w:customStyle="1" w:styleId="WW8Num30z6">
    <w:name w:val="WW8Num30z6"/>
    <w:rsid w:val="00200EBB"/>
  </w:style>
  <w:style w:type="character" w:customStyle="1" w:styleId="WW8Num30z7">
    <w:name w:val="WW8Num30z7"/>
    <w:rsid w:val="00200EBB"/>
  </w:style>
  <w:style w:type="character" w:customStyle="1" w:styleId="WW8Num30z8">
    <w:name w:val="WW8Num30z8"/>
    <w:rsid w:val="00200EBB"/>
  </w:style>
  <w:style w:type="character" w:customStyle="1" w:styleId="WW8Num31z0">
    <w:name w:val="WW8Num31z0"/>
    <w:rsid w:val="00200EBB"/>
    <w:rPr>
      <w:i w:val="0"/>
    </w:rPr>
  </w:style>
  <w:style w:type="character" w:customStyle="1" w:styleId="WW8Num31z1">
    <w:name w:val="WW8Num31z1"/>
    <w:rsid w:val="00200EBB"/>
  </w:style>
  <w:style w:type="character" w:customStyle="1" w:styleId="WW8Num31z2">
    <w:name w:val="WW8Num31z2"/>
    <w:rsid w:val="00200EBB"/>
  </w:style>
  <w:style w:type="character" w:customStyle="1" w:styleId="WW8Num31z3">
    <w:name w:val="WW8Num31z3"/>
    <w:rsid w:val="00200EBB"/>
  </w:style>
  <w:style w:type="character" w:customStyle="1" w:styleId="WW8Num31z4">
    <w:name w:val="WW8Num31z4"/>
    <w:rsid w:val="00200EBB"/>
  </w:style>
  <w:style w:type="character" w:customStyle="1" w:styleId="WW8Num31z5">
    <w:name w:val="WW8Num31z5"/>
    <w:rsid w:val="00200EBB"/>
  </w:style>
  <w:style w:type="character" w:customStyle="1" w:styleId="WW8Num31z6">
    <w:name w:val="WW8Num31z6"/>
    <w:rsid w:val="00200EBB"/>
  </w:style>
  <w:style w:type="character" w:customStyle="1" w:styleId="WW8Num31z7">
    <w:name w:val="WW8Num31z7"/>
    <w:rsid w:val="00200EBB"/>
  </w:style>
  <w:style w:type="character" w:customStyle="1" w:styleId="WW8Num31z8">
    <w:name w:val="WW8Num31z8"/>
    <w:rsid w:val="00200EBB"/>
  </w:style>
  <w:style w:type="character" w:customStyle="1" w:styleId="WW8Num32z0">
    <w:name w:val="WW8Num32z0"/>
    <w:rsid w:val="00200EBB"/>
    <w:rPr>
      <w:i w:val="0"/>
    </w:rPr>
  </w:style>
  <w:style w:type="character" w:customStyle="1" w:styleId="WW8Num32z1">
    <w:name w:val="WW8Num32z1"/>
    <w:rsid w:val="00200EBB"/>
  </w:style>
  <w:style w:type="character" w:customStyle="1" w:styleId="WW8Num32z2">
    <w:name w:val="WW8Num32z2"/>
    <w:rsid w:val="00200EBB"/>
  </w:style>
  <w:style w:type="character" w:customStyle="1" w:styleId="WW8Num32z3">
    <w:name w:val="WW8Num32z3"/>
    <w:rsid w:val="00200EBB"/>
  </w:style>
  <w:style w:type="character" w:customStyle="1" w:styleId="WW8Num32z4">
    <w:name w:val="WW8Num32z4"/>
    <w:rsid w:val="00200EBB"/>
  </w:style>
  <w:style w:type="character" w:customStyle="1" w:styleId="WW8Num32z5">
    <w:name w:val="WW8Num32z5"/>
    <w:rsid w:val="00200EBB"/>
  </w:style>
  <w:style w:type="character" w:customStyle="1" w:styleId="WW8Num32z6">
    <w:name w:val="WW8Num32z6"/>
    <w:rsid w:val="00200EBB"/>
  </w:style>
  <w:style w:type="character" w:customStyle="1" w:styleId="WW8Num32z7">
    <w:name w:val="WW8Num32z7"/>
    <w:rsid w:val="00200EBB"/>
  </w:style>
  <w:style w:type="character" w:customStyle="1" w:styleId="WW8Num32z8">
    <w:name w:val="WW8Num32z8"/>
    <w:rsid w:val="00200EBB"/>
  </w:style>
  <w:style w:type="character" w:customStyle="1" w:styleId="WW8Num33z0">
    <w:name w:val="WW8Num33z0"/>
    <w:rsid w:val="00200EBB"/>
    <w:rPr>
      <w:i w:val="0"/>
    </w:rPr>
  </w:style>
  <w:style w:type="character" w:customStyle="1" w:styleId="WW8Num33z1">
    <w:name w:val="WW8Num33z1"/>
    <w:rsid w:val="00200EBB"/>
  </w:style>
  <w:style w:type="character" w:customStyle="1" w:styleId="WW8Num33z2">
    <w:name w:val="WW8Num33z2"/>
    <w:rsid w:val="00200EBB"/>
  </w:style>
  <w:style w:type="character" w:customStyle="1" w:styleId="WW8Num33z3">
    <w:name w:val="WW8Num33z3"/>
    <w:rsid w:val="00200EBB"/>
  </w:style>
  <w:style w:type="character" w:customStyle="1" w:styleId="WW8Num33z4">
    <w:name w:val="WW8Num33z4"/>
    <w:rsid w:val="00200EBB"/>
  </w:style>
  <w:style w:type="character" w:customStyle="1" w:styleId="WW8Num33z5">
    <w:name w:val="WW8Num33z5"/>
    <w:rsid w:val="00200EBB"/>
  </w:style>
  <w:style w:type="character" w:customStyle="1" w:styleId="WW8Num33z6">
    <w:name w:val="WW8Num33z6"/>
    <w:rsid w:val="00200EBB"/>
  </w:style>
  <w:style w:type="character" w:customStyle="1" w:styleId="WW8Num33z7">
    <w:name w:val="WW8Num33z7"/>
    <w:rsid w:val="00200EBB"/>
  </w:style>
  <w:style w:type="character" w:customStyle="1" w:styleId="WW8Num33z8">
    <w:name w:val="WW8Num33z8"/>
    <w:rsid w:val="00200EBB"/>
  </w:style>
  <w:style w:type="paragraph" w:customStyle="1" w:styleId="TableContents">
    <w:name w:val="Table Contents"/>
    <w:basedOn w:val="Normal"/>
    <w:rsid w:val="00200EBB"/>
    <w:pPr>
      <w:widowControl w:val="0"/>
      <w:suppressLineNumbers/>
      <w:suppressAutoHyphens/>
      <w:spacing w:after="160" w:line="252" w:lineRule="auto"/>
      <w:textAlignment w:val="baseline"/>
    </w:pPr>
    <w:rPr>
      <w:rFonts w:ascii="Calibri" w:eastAsia="SimSun" w:hAnsi="Calibri" w:cs="F"/>
      <w:color w:val="auto"/>
      <w:kern w:val="1"/>
      <w:lang w:val="sk-SK" w:eastAsia="ar-SA"/>
    </w:rPr>
  </w:style>
  <w:style w:type="paragraph" w:customStyle="1" w:styleId="TableHeading">
    <w:name w:val="Table Heading"/>
    <w:basedOn w:val="TableContents"/>
    <w:rsid w:val="00200EB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34190</Words>
  <Characters>194887</Characters>
  <Application>Microsoft Office Word</Application>
  <DocSecurity>0</DocSecurity>
  <Lines>1624</Lines>
  <Paragraphs>457</Paragraphs>
  <ScaleCrop>false</ScaleCrop>
  <Company/>
  <LinksUpToDate>false</LinksUpToDate>
  <CharactersWithSpaces>228620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Pravna sluzba Natasa</cp:lastModifiedBy>
  <cp:revision>2</cp:revision>
  <dcterms:created xsi:type="dcterms:W3CDTF">2020-05-14T06:38:00Z</dcterms:created>
  <dcterms:modified xsi:type="dcterms:W3CDTF">2020-05-14T06:38:00Z</dcterms:modified>
</cp:coreProperties>
</file>