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78" w:rsidRPr="00834D02" w:rsidRDefault="006C5B78" w:rsidP="006C5B78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834D02">
        <w:rPr>
          <w:rFonts w:ascii="Times New Roman" w:hAnsi="Times New Roman" w:cs="Times New Roman"/>
          <w:sz w:val="24"/>
          <w:szCs w:val="24"/>
          <w:u w:val="single"/>
          <w:lang w:val="sr-Cyrl-RS"/>
        </w:rPr>
        <w:t>Н А Ц Р Т</w:t>
      </w:r>
    </w:p>
    <w:p w:rsidR="006C5B78" w:rsidRDefault="006C5B78" w:rsidP="006C5B7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ЗАКОН О ИЗМЕНАМА И ДОПУНАМА ЗАКОНА О ВИСОКОМ ОБРАЗОВАЊУ</w:t>
      </w:r>
    </w:p>
    <w:p w:rsidR="006C5B78" w:rsidRDefault="006C5B78" w:rsidP="006C5B7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:rsidR="006C5B78" w:rsidRDefault="006C5B78" w:rsidP="006C5B78">
      <w:pPr>
        <w:pStyle w:val="basic-paragraph"/>
        <w:ind w:firstLine="720"/>
        <w:jc w:val="both"/>
      </w:pPr>
      <w:r>
        <w:rPr>
          <w:lang w:val="sr-Cyrl-RS"/>
        </w:rPr>
        <w:t>У Закону о високом образовању (</w:t>
      </w:r>
      <w:r>
        <w:rPr>
          <w:lang w:val="sr-Latn-RS"/>
        </w:rPr>
        <w:t>,,</w:t>
      </w:r>
      <w:r>
        <w:rPr>
          <w:lang w:val="sr-Cyrl-RS"/>
        </w:rPr>
        <w:t>Службени гласник РС</w:t>
      </w:r>
      <w:r>
        <w:rPr>
          <w:lang w:val="sr-Latn-RS"/>
        </w:rPr>
        <w:t>’’</w:t>
      </w:r>
      <w:r>
        <w:rPr>
          <w:lang w:val="sr-Cyrl-RS"/>
        </w:rPr>
        <w:t xml:space="preserve">, бр. 88/17, </w:t>
      </w:r>
      <w:r>
        <w:t xml:space="preserve">27/18 - </w:t>
      </w:r>
      <w:r>
        <w:rPr>
          <w:rStyle w:val="auto-style2"/>
        </w:rPr>
        <w:t>др. закон</w:t>
      </w:r>
      <w:r>
        <w:rPr>
          <w:rStyle w:val="auto-style3"/>
        </w:rPr>
        <w:t xml:space="preserve">, 73/18, 67/19, 6/20 - </w:t>
      </w:r>
      <w:r>
        <w:rPr>
          <w:rStyle w:val="auto-style2"/>
        </w:rPr>
        <w:t>др. закони</w:t>
      </w:r>
      <w:r>
        <w:rPr>
          <w:rStyle w:val="auto-style2"/>
          <w:lang w:val="sr-Cyrl-RS"/>
        </w:rPr>
        <w:t xml:space="preserve"> и 11/21 – Аутентично тумачење</w:t>
      </w:r>
      <w:r>
        <w:rPr>
          <w:rStyle w:val="auto-style2"/>
        </w:rPr>
        <w:t xml:space="preserve">), </w:t>
      </w:r>
      <w:r>
        <w:t>у члану 11. став 1. речи: „</w:t>
      </w:r>
      <w:r>
        <w:rPr>
          <w:lang w:val="sr-Cyrl-RS"/>
        </w:rPr>
        <w:t>које именује Влада</w:t>
      </w:r>
      <w:r>
        <w:t>”, замењују се речима: „</w:t>
      </w:r>
      <w:r>
        <w:rPr>
          <w:lang w:val="sr-Cyrl-RS"/>
        </w:rPr>
        <w:t>које бира Народна скупштина</w:t>
      </w:r>
      <w:r>
        <w:t>”.</w:t>
      </w:r>
    </w:p>
    <w:p w:rsidR="006C5B78" w:rsidRDefault="006C5B78" w:rsidP="006C5B78">
      <w:pPr>
        <w:pStyle w:val="basic-paragraph"/>
        <w:ind w:firstLine="720"/>
        <w:jc w:val="both"/>
      </w:pPr>
      <w:r>
        <w:t>У. став</w:t>
      </w:r>
      <w:r>
        <w:rPr>
          <w:lang w:val="sr-Cyrl-RS"/>
        </w:rPr>
        <w:t>у</w:t>
      </w:r>
      <w:r>
        <w:t xml:space="preserve"> 1.</w:t>
      </w:r>
      <w:r>
        <w:rPr>
          <w:lang w:val="sr-Cyrl-RS"/>
        </w:rPr>
        <w:t xml:space="preserve"> тачк</w:t>
      </w:r>
      <w:r>
        <w:t>a</w:t>
      </w:r>
      <w:r>
        <w:rPr>
          <w:lang w:val="sr-Cyrl-RS"/>
        </w:rPr>
        <w:t xml:space="preserve"> 1)</w:t>
      </w:r>
      <w:r>
        <w:t xml:space="preserve"> после речи: „</w:t>
      </w:r>
      <w:r>
        <w:rPr>
          <w:lang w:val="sr-Cyrl-RS"/>
        </w:rPr>
        <w:t>шест чланова из реда</w:t>
      </w:r>
      <w:r>
        <w:t>”, додај</w:t>
      </w:r>
      <w:r>
        <w:rPr>
          <w:lang w:val="sr-Cyrl-RS"/>
        </w:rPr>
        <w:t>е</w:t>
      </w:r>
      <w:r>
        <w:t xml:space="preserve"> се реч: „</w:t>
      </w:r>
      <w:r>
        <w:rPr>
          <w:lang w:val="sr-Cyrl-RS"/>
        </w:rPr>
        <w:t>истакнутих</w:t>
      </w:r>
      <w:r>
        <w:t>”.</w:t>
      </w:r>
    </w:p>
    <w:p w:rsidR="006C5B78" w:rsidRDefault="006C5B78" w:rsidP="006C5B78">
      <w:pPr>
        <w:pStyle w:val="basic-paragraph"/>
        <w:ind w:firstLine="720"/>
        <w:jc w:val="both"/>
        <w:rPr>
          <w:lang w:val="sr-Cyrl-RS"/>
        </w:rPr>
      </w:pPr>
      <w:r>
        <w:rPr>
          <w:lang w:val="sr-Cyrl-RS"/>
        </w:rPr>
        <w:t xml:space="preserve">Став 9. мења се и гласи: </w:t>
      </w:r>
    </w:p>
    <w:p w:rsidR="006C5B78" w:rsidRDefault="006C5B78" w:rsidP="006C5B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лада обједињује предлог из става 8. овог члана и упућује га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</w:rPr>
        <w:t>ародној скупштини, у року од 90 дана од дана објављивања јавних позива из става 4. овог члана.”</w:t>
      </w:r>
    </w:p>
    <w:p w:rsidR="006C5B78" w:rsidRDefault="006C5B78" w:rsidP="006C5B78">
      <w:pPr>
        <w:pStyle w:val="basic-paragraph"/>
        <w:ind w:firstLine="720"/>
        <w:jc w:val="both"/>
      </w:pPr>
      <w:r>
        <w:rPr>
          <w:lang w:val="sr-Cyrl-RS"/>
        </w:rPr>
        <w:t xml:space="preserve">У ставу 10. речи: </w:t>
      </w:r>
      <w:r>
        <w:t xml:space="preserve">„Националном телу за акредитацију и проверу квалитета у високом образовању”, замењују се речима: „Националном телу за акредитацију и </w:t>
      </w:r>
      <w:r>
        <w:rPr>
          <w:lang w:val="sr-Cyrl-RS"/>
        </w:rPr>
        <w:t>обезбеђење</w:t>
      </w:r>
      <w:r>
        <w:t xml:space="preserve"> квалитета у високом образовању”.</w:t>
      </w:r>
    </w:p>
    <w:p w:rsidR="006C5B78" w:rsidRDefault="006C5B78" w:rsidP="006C5B78">
      <w:pPr>
        <w:pStyle w:val="basic-paragraph"/>
        <w:ind w:firstLine="720"/>
        <w:jc w:val="both"/>
      </w:pPr>
      <w:r>
        <w:rPr>
          <w:lang w:val="sr-Cyrl-RS"/>
        </w:rPr>
        <w:t xml:space="preserve">У </w:t>
      </w:r>
      <w:r>
        <w:t>став</w:t>
      </w:r>
      <w:r>
        <w:rPr>
          <w:lang w:val="sr-Cyrl-RS"/>
        </w:rPr>
        <w:t>у</w:t>
      </w:r>
      <w:r>
        <w:t xml:space="preserve"> 1</w:t>
      </w:r>
      <w:r>
        <w:rPr>
          <w:lang w:val="sr-Cyrl-RS"/>
        </w:rPr>
        <w:t>2</w:t>
      </w:r>
      <w:r>
        <w:t>. реч: „</w:t>
      </w:r>
      <w:r>
        <w:rPr>
          <w:lang w:val="sr-Cyrl-RS"/>
        </w:rPr>
        <w:t>Влада</w:t>
      </w:r>
      <w:r>
        <w:t>”, замењују се речима: „</w:t>
      </w:r>
      <w:r>
        <w:rPr>
          <w:lang w:val="sr-Cyrl-RS"/>
        </w:rPr>
        <w:t>Народна скупштина</w:t>
      </w:r>
      <w:r>
        <w:t>”.</w:t>
      </w:r>
    </w:p>
    <w:p w:rsidR="006C5B78" w:rsidRDefault="006C5B78" w:rsidP="006C5B78">
      <w:pPr>
        <w:pStyle w:val="NormalWeb"/>
        <w:ind w:firstLine="720"/>
        <w:jc w:val="both"/>
      </w:pPr>
      <w:r>
        <w:rPr>
          <w:lang w:val="sr-Cyrl-RS"/>
        </w:rPr>
        <w:t xml:space="preserve">У </w:t>
      </w:r>
      <w:r>
        <w:t>став</w:t>
      </w:r>
      <w:r>
        <w:rPr>
          <w:lang w:val="sr-Cyrl-RS"/>
        </w:rPr>
        <w:t>у</w:t>
      </w:r>
      <w:r>
        <w:t xml:space="preserve"> 1</w:t>
      </w:r>
      <w:r>
        <w:rPr>
          <w:lang w:val="sr-Cyrl-RS"/>
        </w:rPr>
        <w:t>4</w:t>
      </w:r>
      <w:r>
        <w:t>. реч: „</w:t>
      </w:r>
      <w:r>
        <w:rPr>
          <w:lang w:val="sr-Cyrl-RS"/>
        </w:rPr>
        <w:t>Влада</w:t>
      </w:r>
      <w:r>
        <w:t>”, замењују се речима: „</w:t>
      </w:r>
      <w:r>
        <w:rPr>
          <w:lang w:val="sr-Cyrl-RS"/>
        </w:rPr>
        <w:t>Н</w:t>
      </w:r>
      <w:r>
        <w:t xml:space="preserve">ародна скупштина, на предлог надлежног одбора </w:t>
      </w:r>
      <w:r>
        <w:rPr>
          <w:lang w:val="sr-Cyrl-RS"/>
        </w:rPr>
        <w:t>Н</w:t>
      </w:r>
      <w:r>
        <w:t>ародне скупштине.”.</w:t>
      </w:r>
    </w:p>
    <w:p w:rsidR="006C5B78" w:rsidRDefault="006C5B78" w:rsidP="006C5B78">
      <w:pPr>
        <w:pStyle w:val="clan"/>
        <w:jc w:val="center"/>
      </w:pPr>
      <w:r>
        <w:t>Члан 2.</w:t>
      </w:r>
    </w:p>
    <w:p w:rsidR="006C5B78" w:rsidRDefault="006C5B78" w:rsidP="006C5B78">
      <w:pPr>
        <w:pStyle w:val="clan"/>
        <w:ind w:firstLine="720"/>
        <w:jc w:val="both"/>
        <w:rPr>
          <w:lang w:val="sr-Cyrl-RS"/>
        </w:rPr>
      </w:pPr>
      <w:r>
        <w:rPr>
          <w:lang w:val="sr-Cyrl-RS"/>
        </w:rPr>
        <w:t>У члану 12. став 1., тач. 6) и 17), бришу се.</w:t>
      </w:r>
    </w:p>
    <w:p w:rsidR="006C5B78" w:rsidRDefault="006C5B78" w:rsidP="006C5B78">
      <w:pPr>
        <w:pStyle w:val="clan"/>
        <w:ind w:firstLine="720"/>
        <w:jc w:val="both"/>
        <w:rPr>
          <w:lang w:val="sr-Cyrl-RS"/>
        </w:rPr>
      </w:pPr>
      <w:r>
        <w:rPr>
          <w:lang w:val="sr-Cyrl-RS"/>
        </w:rPr>
        <w:t xml:space="preserve">У ставу 1. досадашње тач. 7) – 16) постају тач. 6) – 15), а досадашња тачка 18) постаје тачка 16). </w:t>
      </w:r>
    </w:p>
    <w:p w:rsidR="006C5B78" w:rsidRDefault="006C5B78" w:rsidP="006C5B78">
      <w:pPr>
        <w:pStyle w:val="msonormal0"/>
        <w:ind w:firstLine="720"/>
        <w:jc w:val="both"/>
        <w:rPr>
          <w:lang w:val="sr-Cyrl-RS"/>
        </w:rPr>
      </w:pPr>
      <w:r>
        <w:rPr>
          <w:lang w:val="sr-Cyrl-RS"/>
        </w:rPr>
        <w:t xml:space="preserve">У досадашњим тач. 10) – 12), које су постале тач. 9) – 11) после речи: </w:t>
      </w:r>
      <w:r>
        <w:t>„утврђује стандарде”</w:t>
      </w:r>
      <w:r>
        <w:rPr>
          <w:lang w:val="sr-Cyrl-RS"/>
        </w:rPr>
        <w:t xml:space="preserve">, додају се речи: </w:t>
      </w:r>
      <w:r>
        <w:t>„</w:t>
      </w:r>
      <w:r>
        <w:rPr>
          <w:lang w:val="sr-Cyrl-RS"/>
        </w:rPr>
        <w:t>и поступак</w:t>
      </w:r>
      <w:r>
        <w:t>”</w:t>
      </w:r>
      <w:r>
        <w:rPr>
          <w:lang w:val="sr-Cyrl-RS"/>
        </w:rPr>
        <w:t xml:space="preserve">. </w:t>
      </w:r>
    </w:p>
    <w:p w:rsidR="006C5B78" w:rsidRDefault="006C5B78" w:rsidP="006C5B78">
      <w:pPr>
        <w:pStyle w:val="clan"/>
        <w:ind w:firstLine="720"/>
        <w:jc w:val="both"/>
        <w:rPr>
          <w:lang w:val="sr-Cyrl-RS"/>
        </w:rPr>
      </w:pPr>
      <w:r>
        <w:rPr>
          <w:lang w:val="sr-Cyrl-RS"/>
        </w:rPr>
        <w:t>Ст. 2. – 4., бришу се.</w:t>
      </w:r>
    </w:p>
    <w:p w:rsidR="006C5B78" w:rsidRDefault="006C5B78" w:rsidP="006C5B78">
      <w:pPr>
        <w:pStyle w:val="clan"/>
        <w:ind w:firstLine="720"/>
        <w:jc w:val="both"/>
        <w:rPr>
          <w:lang w:val="sr-Cyrl-RS"/>
        </w:rPr>
      </w:pPr>
      <w:r>
        <w:rPr>
          <w:lang w:val="sr-Cyrl-RS"/>
        </w:rPr>
        <w:t>Досадашњи ст. 5. и 6. постају ст. 2. и 3.</w:t>
      </w:r>
    </w:p>
    <w:p w:rsidR="006C5B78" w:rsidRDefault="006C5B78" w:rsidP="006C5B78">
      <w:pPr>
        <w:pStyle w:val="clan"/>
        <w:ind w:firstLine="720"/>
        <w:jc w:val="both"/>
        <w:rPr>
          <w:lang w:val="sr-Cyrl-RS"/>
        </w:rPr>
      </w:pPr>
      <w:r>
        <w:rPr>
          <w:lang w:val="sr-Cyrl-RS"/>
        </w:rPr>
        <w:t xml:space="preserve">У досадашњем ставу 6., који је постао став 3., бројеви: </w:t>
      </w:r>
      <w:r>
        <w:t>„</w:t>
      </w:r>
      <w:r>
        <w:rPr>
          <w:lang w:val="sr-Cyrl-RS"/>
        </w:rPr>
        <w:t>8) – 16)</w:t>
      </w:r>
      <w:r>
        <w:t>”</w:t>
      </w:r>
      <w:r>
        <w:rPr>
          <w:lang w:val="sr-Cyrl-RS"/>
        </w:rPr>
        <w:t xml:space="preserve">, замењују се бројевима: </w:t>
      </w:r>
      <w:r>
        <w:t>„</w:t>
      </w:r>
      <w:r>
        <w:rPr>
          <w:lang w:val="sr-Cyrl-RS"/>
        </w:rPr>
        <w:t>7) – 15)</w:t>
      </w:r>
      <w:r>
        <w:t>”</w:t>
      </w:r>
      <w:r>
        <w:rPr>
          <w:lang w:val="sr-Cyrl-RS"/>
        </w:rPr>
        <w:t>.</w:t>
      </w:r>
    </w:p>
    <w:p w:rsidR="006C5B78" w:rsidRDefault="006C5B78" w:rsidP="006C5B78">
      <w:pPr>
        <w:pStyle w:val="clan"/>
        <w:jc w:val="center"/>
        <w:rPr>
          <w:lang w:val="sr-Cyrl-RS"/>
        </w:rPr>
      </w:pPr>
      <w:r>
        <w:rPr>
          <w:lang w:val="sr-Cyrl-RS"/>
        </w:rPr>
        <w:t>Члан 3.</w:t>
      </w:r>
    </w:p>
    <w:p w:rsidR="006C5B78" w:rsidRDefault="006C5B78" w:rsidP="006C5B78">
      <w:pPr>
        <w:pStyle w:val="clan"/>
        <w:ind w:firstLine="720"/>
        <w:jc w:val="both"/>
        <w:rPr>
          <w:lang w:val="sr-Cyrl-RS"/>
        </w:rPr>
      </w:pPr>
      <w:r>
        <w:rPr>
          <w:lang w:val="sr-Cyrl-RS"/>
        </w:rPr>
        <w:t xml:space="preserve">У члану 13. став 6. мења се и гласи: </w:t>
      </w:r>
    </w:p>
    <w:p w:rsidR="006C5B78" w:rsidRDefault="006C5B78" w:rsidP="006C5B78">
      <w:pPr>
        <w:pStyle w:val="clan"/>
        <w:ind w:firstLine="720"/>
        <w:jc w:val="both"/>
        <w:rPr>
          <w:color w:val="000000"/>
        </w:rPr>
      </w:pPr>
      <w:r>
        <w:lastRenderedPageBreak/>
        <w:t>„</w:t>
      </w:r>
      <w:r>
        <w:rPr>
          <w:lang w:val="sr-Cyrl-RS"/>
        </w:rPr>
        <w:t>Н</w:t>
      </w:r>
      <w:r>
        <w:t>ационални савет доноси пословник о свом раду</w:t>
      </w:r>
      <w:r>
        <w:rPr>
          <w:lang w:val="sr-Cyrl-RS"/>
        </w:rPr>
        <w:t xml:space="preserve"> и</w:t>
      </w:r>
      <w:r>
        <w:t xml:space="preserve"> кодекс о академском интегритету и спречавању сукоба интереса чланова </w:t>
      </w:r>
      <w:r>
        <w:rPr>
          <w:lang w:val="sr-Cyrl-RS"/>
        </w:rPr>
        <w:t>Н</w:t>
      </w:r>
      <w:r>
        <w:t>ационалног савета”</w:t>
      </w:r>
      <w:r>
        <w:rPr>
          <w:lang w:val="sr-Cyrl-RS"/>
        </w:rPr>
        <w:t>.</w:t>
      </w:r>
      <w:r>
        <w:rPr>
          <w:color w:val="000000"/>
          <w:lang w:val="sr-Cyrl-RS"/>
        </w:rPr>
        <w:t xml:space="preserve"> </w:t>
      </w:r>
    </w:p>
    <w:p w:rsidR="006C5B78" w:rsidRDefault="006C5B78" w:rsidP="006C5B78">
      <w:pPr>
        <w:pStyle w:val="clan"/>
        <w:jc w:val="center"/>
        <w:rPr>
          <w:color w:val="000000"/>
          <w:lang w:val="sr-Cyrl-RS"/>
        </w:rPr>
      </w:pPr>
      <w:r>
        <w:rPr>
          <w:color w:val="000000"/>
          <w:lang w:val="sr-Cyrl-RS"/>
        </w:rPr>
        <w:t>Члан 4.</w:t>
      </w:r>
    </w:p>
    <w:p w:rsidR="006C5B78" w:rsidRDefault="006C5B78" w:rsidP="006C5B78">
      <w:pPr>
        <w:pStyle w:val="clan"/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У члану 15. став 1. после речи: </w:t>
      </w:r>
      <w:r>
        <w:t>„</w:t>
      </w:r>
      <w:r>
        <w:rPr>
          <w:color w:val="000000"/>
          <w:lang w:val="sr-Cyrl-RS"/>
        </w:rPr>
        <w:t>стручни орган</w:t>
      </w:r>
      <w:r>
        <w:t>”</w:t>
      </w:r>
      <w:r>
        <w:rPr>
          <w:color w:val="000000"/>
          <w:lang w:val="sr-Cyrl-RS"/>
        </w:rPr>
        <w:t xml:space="preserve">, додају се речи: </w:t>
      </w:r>
      <w:r>
        <w:t>„</w:t>
      </w:r>
      <w:r>
        <w:rPr>
          <w:color w:val="000000"/>
          <w:lang w:val="sr-Cyrl-RS"/>
        </w:rPr>
        <w:t>жалбени орган</w:t>
      </w:r>
      <w:r>
        <w:t>”</w:t>
      </w:r>
      <w:r>
        <w:rPr>
          <w:color w:val="000000"/>
          <w:lang w:val="sr-Cyrl-RS"/>
        </w:rPr>
        <w:t>.</w:t>
      </w:r>
    </w:p>
    <w:p w:rsidR="006C5B78" w:rsidRDefault="006C5B78" w:rsidP="006C5B78">
      <w:pPr>
        <w:pStyle w:val="clan"/>
        <w:jc w:val="center"/>
        <w:rPr>
          <w:color w:val="000000"/>
          <w:lang w:val="sr-Cyrl-RS"/>
        </w:rPr>
      </w:pPr>
      <w:r>
        <w:rPr>
          <w:color w:val="000000"/>
          <w:lang w:val="sr-Cyrl-RS"/>
        </w:rPr>
        <w:t>Члан 5.</w:t>
      </w:r>
    </w:p>
    <w:p w:rsidR="006C5B78" w:rsidRDefault="006C5B78" w:rsidP="006C5B78">
      <w:pPr>
        <w:pStyle w:val="clan"/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У члану 16. ст. 2. и 3., мењају се и гласе: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</w:rPr>
        <w:t xml:space="preserve">правни одбор има девет чланова, које </w:t>
      </w:r>
      <w:r>
        <w:rPr>
          <w:rFonts w:ascii="Times New Roman" w:hAnsi="Times New Roman"/>
          <w:sz w:val="24"/>
          <w:szCs w:val="24"/>
          <w:lang w:val="sr-Cyrl-RS"/>
        </w:rPr>
        <w:t>именује Н</w:t>
      </w:r>
      <w:r>
        <w:rPr>
          <w:rFonts w:ascii="Times New Roman" w:hAnsi="Times New Roman"/>
          <w:sz w:val="24"/>
          <w:szCs w:val="24"/>
        </w:rPr>
        <w:t>ародна скупштина, водећи рачуна о заступљености припадника оба пола, и то:</w:t>
      </w:r>
    </w:p>
    <w:p w:rsidR="006C5B78" w:rsidRDefault="006C5B78" w:rsidP="006C5B7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три члана из реда редовних професора универзитета, на предлог 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</w:rPr>
        <w:t>онференције универзитета;</w:t>
      </w:r>
    </w:p>
    <w:p w:rsidR="006C5B78" w:rsidRDefault="006C5B78" w:rsidP="006C5B7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једног члана из реда професора струковних студија, на предлог 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</w:rPr>
        <w:t>онференциј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</w:rPr>
        <w:t xml:space="preserve"> академија и високих школа;</w:t>
      </w:r>
    </w:p>
    <w:p w:rsidR="006C5B78" w:rsidRDefault="006C5B78" w:rsidP="006C5B7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02A54">
        <w:rPr>
          <w:rFonts w:ascii="Times New Roman" w:hAnsi="Times New Roman"/>
          <w:sz w:val="24"/>
          <w:szCs w:val="24"/>
        </w:rPr>
        <w:t>једног члана на предлог студентских конференција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Pr="00F02A54">
        <w:rPr>
          <w:rFonts w:ascii="Times New Roman" w:hAnsi="Times New Roman"/>
          <w:sz w:val="24"/>
          <w:szCs w:val="24"/>
        </w:rPr>
        <w:t xml:space="preserve"> </w:t>
      </w:r>
    </w:p>
    <w:p w:rsidR="006C5B78" w:rsidRPr="00F02A54" w:rsidRDefault="006C5B78" w:rsidP="006C5B7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02A54">
        <w:rPr>
          <w:rFonts w:ascii="Times New Roman" w:hAnsi="Times New Roman"/>
          <w:sz w:val="24"/>
          <w:szCs w:val="24"/>
        </w:rPr>
        <w:t xml:space="preserve">два члана, на предлог </w:t>
      </w:r>
      <w:r w:rsidRPr="00F02A54">
        <w:rPr>
          <w:rFonts w:ascii="Times New Roman" w:hAnsi="Times New Roman"/>
          <w:sz w:val="24"/>
          <w:szCs w:val="24"/>
          <w:lang w:val="sr-Cyrl-RS"/>
        </w:rPr>
        <w:t>П</w:t>
      </w:r>
      <w:r w:rsidRPr="00F02A54">
        <w:rPr>
          <w:rFonts w:ascii="Times New Roman" w:hAnsi="Times New Roman"/>
          <w:sz w:val="24"/>
          <w:szCs w:val="24"/>
        </w:rPr>
        <w:t xml:space="preserve">ривредне коморе </w:t>
      </w:r>
      <w:r w:rsidRPr="00F02A54">
        <w:rPr>
          <w:rFonts w:ascii="Times New Roman" w:hAnsi="Times New Roman"/>
          <w:sz w:val="24"/>
          <w:szCs w:val="24"/>
          <w:lang w:val="sr-Cyrl-RS"/>
        </w:rPr>
        <w:t>С</w:t>
      </w:r>
      <w:r w:rsidRPr="00F02A54">
        <w:rPr>
          <w:rFonts w:ascii="Times New Roman" w:hAnsi="Times New Roman"/>
          <w:sz w:val="24"/>
          <w:szCs w:val="24"/>
        </w:rPr>
        <w:t>рбије;</w:t>
      </w:r>
    </w:p>
    <w:p w:rsidR="006C5B78" w:rsidRDefault="006C5B78" w:rsidP="006C5B7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члана на предлог </w:t>
      </w:r>
      <w:r>
        <w:rPr>
          <w:rFonts w:ascii="Times New Roman" w:hAnsi="Times New Roman"/>
          <w:sz w:val="24"/>
          <w:szCs w:val="24"/>
          <w:lang w:val="sr-Cyrl-RS"/>
        </w:rPr>
        <w:t>М</w:t>
      </w:r>
      <w:r>
        <w:rPr>
          <w:rFonts w:ascii="Times New Roman" w:hAnsi="Times New Roman"/>
          <w:sz w:val="24"/>
          <w:szCs w:val="24"/>
        </w:rPr>
        <w:t xml:space="preserve">инистарства. </w:t>
      </w:r>
    </w:p>
    <w:p w:rsidR="006C5B78" w:rsidRDefault="006C5B78" w:rsidP="006C5B78">
      <w:pPr>
        <w:spacing w:before="100" w:beforeAutospacing="1" w:after="100" w:afterAutospacing="1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</w:rPr>
        <w:t xml:space="preserve">онференција универзитета, 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</w:rPr>
        <w:t xml:space="preserve">онференција академија и високих школа, студентске конференције,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>
        <w:rPr>
          <w:rFonts w:ascii="Times New Roman" w:hAnsi="Times New Roman"/>
          <w:sz w:val="24"/>
          <w:szCs w:val="24"/>
        </w:rPr>
        <w:t xml:space="preserve">ривредна комора 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</w:rPr>
        <w:t xml:space="preserve">рбије, односно </w:t>
      </w:r>
      <w:r>
        <w:rPr>
          <w:rFonts w:ascii="Times New Roman" w:hAnsi="Times New Roman"/>
          <w:sz w:val="24"/>
          <w:szCs w:val="24"/>
          <w:lang w:val="sr-Cyrl-RS"/>
        </w:rPr>
        <w:t>М</w:t>
      </w:r>
      <w:r>
        <w:rPr>
          <w:rFonts w:ascii="Times New Roman" w:hAnsi="Times New Roman"/>
          <w:sz w:val="24"/>
          <w:szCs w:val="24"/>
        </w:rPr>
        <w:t>инистарство објављује јавни позив за пријављивање кандидата за члан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</w:rPr>
        <w:t xml:space="preserve"> управног одбора најкасније у року од шест месеци пре истека мандата чланова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</w:rPr>
        <w:t>правног одбора.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C5B78" w:rsidRDefault="006C5B78" w:rsidP="006C5B78">
      <w:pPr>
        <w:spacing w:before="100" w:beforeAutospacing="1" w:after="100" w:afterAutospacing="1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После става 3. додају се нови ст. 4. </w:t>
      </w:r>
      <w:r>
        <w:rPr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8., који гласе:</w:t>
      </w:r>
    </w:p>
    <w:p w:rsidR="006C5B78" w:rsidRDefault="006C5B78" w:rsidP="006C5B78">
      <w:pPr>
        <w:spacing w:before="100" w:beforeAutospacing="1" w:after="100" w:afterAutospacing="1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Р</w:t>
      </w:r>
      <w:r>
        <w:rPr>
          <w:rFonts w:ascii="Times New Roman" w:hAnsi="Times New Roman"/>
          <w:sz w:val="24"/>
          <w:szCs w:val="24"/>
        </w:rPr>
        <w:t>ок за пријављивање кандидата за члан</w:t>
      </w:r>
      <w:r>
        <w:rPr>
          <w:rFonts w:ascii="Times New Roman" w:hAnsi="Times New Roman"/>
          <w:sz w:val="24"/>
          <w:szCs w:val="24"/>
          <w:lang w:val="sr-Cyrl-RS"/>
        </w:rPr>
        <w:t>а у</w:t>
      </w:r>
      <w:r>
        <w:rPr>
          <w:rFonts w:ascii="Times New Roman" w:hAnsi="Times New Roman"/>
          <w:sz w:val="24"/>
          <w:szCs w:val="24"/>
        </w:rPr>
        <w:t>правног одбора јесте 15 дана од дана објављивања јавног позива</w:t>
      </w:r>
      <w:r>
        <w:rPr>
          <w:rFonts w:ascii="Times New Roman" w:hAnsi="Times New Roman"/>
          <w:sz w:val="24"/>
          <w:szCs w:val="24"/>
          <w:lang w:val="sr-Cyrl-RS"/>
        </w:rPr>
        <w:t xml:space="preserve"> из става 3. овог члана</w:t>
      </w:r>
      <w:r>
        <w:rPr>
          <w:rFonts w:ascii="Times New Roman" w:hAnsi="Times New Roman"/>
          <w:sz w:val="24"/>
          <w:szCs w:val="24"/>
        </w:rPr>
        <w:t>.</w:t>
      </w:r>
    </w:p>
    <w:p w:rsidR="006C5B78" w:rsidRDefault="006C5B78" w:rsidP="006C5B78">
      <w:pPr>
        <w:spacing w:before="100" w:beforeAutospacing="1" w:after="100" w:afterAutospacing="1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Л</w:t>
      </w:r>
      <w:r>
        <w:rPr>
          <w:rFonts w:ascii="Times New Roman" w:hAnsi="Times New Roman"/>
          <w:sz w:val="24"/>
          <w:szCs w:val="24"/>
        </w:rPr>
        <w:t xml:space="preserve">иста пријављених кандидата </w:t>
      </w:r>
      <w:r>
        <w:rPr>
          <w:rFonts w:ascii="Times New Roman" w:hAnsi="Times New Roman"/>
          <w:sz w:val="24"/>
          <w:szCs w:val="24"/>
          <w:lang w:val="sr-Cyrl-RS"/>
        </w:rPr>
        <w:t xml:space="preserve">за члана управног одбора </w:t>
      </w:r>
      <w:r>
        <w:rPr>
          <w:rFonts w:ascii="Times New Roman" w:hAnsi="Times New Roman"/>
          <w:sz w:val="24"/>
          <w:szCs w:val="24"/>
        </w:rPr>
        <w:t>ставља се на увид јавности у року од 10 дана од истека рока за пријављивање кандидата.</w:t>
      </w:r>
    </w:p>
    <w:p w:rsidR="006C5B78" w:rsidRDefault="006C5B78" w:rsidP="006C5B78">
      <w:pPr>
        <w:spacing w:before="100" w:beforeAutospacing="1" w:after="100" w:afterAutospacing="1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>
        <w:rPr>
          <w:rFonts w:ascii="Times New Roman" w:hAnsi="Times New Roman"/>
          <w:sz w:val="24"/>
          <w:szCs w:val="24"/>
        </w:rPr>
        <w:t xml:space="preserve">римедбе и предлози у вези са пријављеним кандидатима </w:t>
      </w:r>
      <w:r>
        <w:rPr>
          <w:rFonts w:ascii="Times New Roman" w:hAnsi="Times New Roman"/>
          <w:sz w:val="24"/>
          <w:szCs w:val="24"/>
          <w:lang w:val="sr-Cyrl-RS"/>
        </w:rPr>
        <w:t xml:space="preserve">ча члана управног одбора </w:t>
      </w:r>
      <w:r>
        <w:rPr>
          <w:rFonts w:ascii="Times New Roman" w:hAnsi="Times New Roman"/>
          <w:sz w:val="24"/>
          <w:szCs w:val="24"/>
        </w:rPr>
        <w:t>могу се доставити у року од 15 дана од дана стављања листе пријављених кандидата на увид јавности.</w:t>
      </w:r>
    </w:p>
    <w:p w:rsidR="006C5B78" w:rsidRDefault="006C5B78" w:rsidP="006C5B78">
      <w:pPr>
        <w:spacing w:before="100" w:beforeAutospacing="1" w:after="100" w:afterAutospacing="1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</w:rPr>
        <w:t xml:space="preserve"> року од 30 дана од истека рока за достављање примедби и предлога из става 6. овог члана 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</w:rPr>
        <w:t xml:space="preserve">онференција универзитета упућује предлог </w:t>
      </w:r>
      <w:r>
        <w:rPr>
          <w:rFonts w:ascii="Times New Roman" w:hAnsi="Times New Roman"/>
          <w:sz w:val="24"/>
          <w:szCs w:val="24"/>
          <w:lang w:val="sr-Cyrl-RS"/>
        </w:rPr>
        <w:t>В</w:t>
      </w:r>
      <w:r>
        <w:rPr>
          <w:rFonts w:ascii="Times New Roman" w:hAnsi="Times New Roman"/>
          <w:sz w:val="24"/>
          <w:szCs w:val="24"/>
        </w:rPr>
        <w:t>лади</w:t>
      </w:r>
      <w:r>
        <w:rPr>
          <w:rFonts w:ascii="Times New Roman" w:hAnsi="Times New Roman"/>
          <w:sz w:val="24"/>
          <w:szCs w:val="24"/>
          <w:lang w:val="sr-Cyrl-RS"/>
        </w:rPr>
        <w:t xml:space="preserve"> за члана управног одбора</w:t>
      </w:r>
      <w:r>
        <w:rPr>
          <w:rFonts w:ascii="Times New Roman" w:hAnsi="Times New Roman"/>
          <w:sz w:val="24"/>
          <w:szCs w:val="24"/>
        </w:rPr>
        <w:t xml:space="preserve"> од највише девет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кандидата, 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</w:rPr>
        <w:t xml:space="preserve">онференција академија и високих школа, од највише три кандидата, студентске конференције од највише три кандидата,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>
        <w:rPr>
          <w:rFonts w:ascii="Times New Roman" w:hAnsi="Times New Roman"/>
          <w:sz w:val="24"/>
          <w:szCs w:val="24"/>
        </w:rPr>
        <w:t xml:space="preserve">ривредна комора </w:t>
      </w:r>
      <w:r>
        <w:rPr>
          <w:rFonts w:ascii="Times New Roman" w:hAnsi="Times New Roman"/>
          <w:sz w:val="24"/>
          <w:szCs w:val="24"/>
          <w:lang w:val="sr-Cyrl-RS"/>
        </w:rPr>
        <w:t xml:space="preserve">Србије </w:t>
      </w:r>
      <w:r>
        <w:rPr>
          <w:rFonts w:ascii="Times New Roman" w:hAnsi="Times New Roman"/>
          <w:sz w:val="24"/>
          <w:szCs w:val="24"/>
        </w:rPr>
        <w:t xml:space="preserve">од највише шест кандидата и </w:t>
      </w:r>
      <w:r>
        <w:rPr>
          <w:rFonts w:ascii="Times New Roman" w:hAnsi="Times New Roman"/>
          <w:sz w:val="24"/>
          <w:szCs w:val="24"/>
          <w:lang w:val="sr-Cyrl-RS"/>
        </w:rPr>
        <w:t>М</w:t>
      </w:r>
      <w:r>
        <w:rPr>
          <w:rFonts w:ascii="Times New Roman" w:hAnsi="Times New Roman"/>
          <w:sz w:val="24"/>
          <w:szCs w:val="24"/>
        </w:rPr>
        <w:t>инистарство од највише шест кандидата.</w:t>
      </w:r>
    </w:p>
    <w:p w:rsidR="006C5B78" w:rsidRDefault="006C5B78" w:rsidP="006C5B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В</w:t>
      </w:r>
      <w:r>
        <w:rPr>
          <w:rFonts w:ascii="Times New Roman" w:hAnsi="Times New Roman"/>
          <w:sz w:val="24"/>
          <w:szCs w:val="24"/>
        </w:rPr>
        <w:t xml:space="preserve">лада обједињује предлог из става 7. овог члана и упућује га 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</w:rPr>
        <w:t xml:space="preserve">ародној скупштини, у року од 90 дана од дана објављивања јавних позива из става 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. овог члана.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C5B78" w:rsidRDefault="006C5B78" w:rsidP="006C5B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Досадашњи ст. 4. и 5. постају ст. 9 и 10. </w:t>
      </w:r>
    </w:p>
    <w:p w:rsidR="006C5B78" w:rsidRDefault="006C5B78" w:rsidP="006C5B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После досадашњег става 5., који је постао став 10., додаје се нови став 11., који гласи:</w:t>
      </w:r>
    </w:p>
    <w:p w:rsidR="006C5B78" w:rsidRDefault="006C5B78" w:rsidP="006C5B78">
      <w:pPr>
        <w:spacing w:before="100" w:beforeAutospacing="1" w:after="100" w:afterAutospacing="1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</w:rPr>
        <w:t>ародна скупштина разрешава члана управног одбора пре истека мандата, и то:</w:t>
      </w:r>
    </w:p>
    <w:p w:rsidR="006C5B78" w:rsidRDefault="006C5B78" w:rsidP="006C5B78">
      <w:pPr>
        <w:spacing w:before="100" w:beforeAutospacing="1" w:after="100" w:afterAutospacing="1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 лични захтев;</w:t>
      </w:r>
    </w:p>
    <w:p w:rsidR="006C5B78" w:rsidRDefault="006C5B78" w:rsidP="006C5B78">
      <w:pPr>
        <w:spacing w:before="100" w:beforeAutospacing="1" w:after="100" w:afterAutospacing="1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ако не испуњава дужности члана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</w:rPr>
        <w:t xml:space="preserve">правног одбора или својим поступцима повреди углед те дужности, а на предлог 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</w:rPr>
        <w:t>онференциј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</w:rPr>
        <w:t xml:space="preserve"> универзитета, 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</w:rPr>
        <w:t>онференциј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</w:rPr>
        <w:t xml:space="preserve"> академија и високих школа, студентске конференције,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>
        <w:rPr>
          <w:rFonts w:ascii="Times New Roman" w:hAnsi="Times New Roman"/>
          <w:sz w:val="24"/>
          <w:szCs w:val="24"/>
        </w:rPr>
        <w:t>ривредн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</w:rPr>
        <w:t xml:space="preserve"> комор</w:t>
      </w:r>
      <w:r>
        <w:rPr>
          <w:rFonts w:ascii="Times New Roman" w:hAnsi="Times New Roman"/>
          <w:sz w:val="24"/>
          <w:szCs w:val="24"/>
          <w:lang w:val="sr-Cyrl-RS"/>
        </w:rPr>
        <w:t>е С</w:t>
      </w:r>
      <w:r>
        <w:rPr>
          <w:rFonts w:ascii="Times New Roman" w:hAnsi="Times New Roman"/>
          <w:sz w:val="24"/>
          <w:szCs w:val="24"/>
        </w:rPr>
        <w:t xml:space="preserve">рбије, односно </w:t>
      </w:r>
      <w:r>
        <w:rPr>
          <w:rFonts w:ascii="Times New Roman" w:hAnsi="Times New Roman"/>
          <w:sz w:val="24"/>
          <w:szCs w:val="24"/>
          <w:lang w:val="sr-Cyrl-RS"/>
        </w:rPr>
        <w:t>М</w:t>
      </w:r>
      <w:r>
        <w:rPr>
          <w:rFonts w:ascii="Times New Roman" w:hAnsi="Times New Roman"/>
          <w:sz w:val="24"/>
          <w:szCs w:val="24"/>
        </w:rPr>
        <w:t>инистарства;</w:t>
      </w:r>
    </w:p>
    <w:p w:rsidR="006C5B78" w:rsidRDefault="006C5B78" w:rsidP="006C5B78">
      <w:pPr>
        <w:spacing w:before="100" w:beforeAutospacing="1" w:after="100" w:afterAutospacing="1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уколико се испуни услов из става 10. овог члана.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C5B78" w:rsidRDefault="006C5B78" w:rsidP="006C5B78">
      <w:pPr>
        <w:spacing w:before="100" w:beforeAutospacing="1" w:after="100" w:afterAutospacing="1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Досадашњи став 6. постаје став 12.</w:t>
      </w:r>
    </w:p>
    <w:p w:rsidR="006C5B78" w:rsidRDefault="006C5B78" w:rsidP="006C5B7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6. </w:t>
      </w:r>
    </w:p>
    <w:p w:rsidR="006C5B78" w:rsidRDefault="006C5B78" w:rsidP="006C5B78">
      <w:pPr>
        <w:pStyle w:val="clan"/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 xml:space="preserve">У члану 17. став 1. тачка 6)  </w:t>
      </w:r>
      <w:r>
        <w:rPr>
          <w:color w:val="000000"/>
          <w:lang w:val="sr-Cyrl-RS"/>
        </w:rPr>
        <w:t xml:space="preserve">после речи: </w:t>
      </w:r>
      <w:r>
        <w:t>„</w:t>
      </w:r>
      <w:r>
        <w:rPr>
          <w:color w:val="000000"/>
          <w:lang w:val="sr-Cyrl-RS"/>
        </w:rPr>
        <w:t>чланова Комисије за акредитацију</w:t>
      </w:r>
      <w:r>
        <w:t>”</w:t>
      </w:r>
      <w:r>
        <w:rPr>
          <w:color w:val="000000"/>
          <w:lang w:val="sr-Cyrl-RS"/>
        </w:rPr>
        <w:t xml:space="preserve">, додају се речи: </w:t>
      </w:r>
      <w:r>
        <w:t>„</w:t>
      </w:r>
      <w:r>
        <w:rPr>
          <w:color w:val="000000"/>
          <w:lang w:val="sr-Cyrl-RS"/>
        </w:rPr>
        <w:t>и Комисије за одлучивање по жалбама</w:t>
      </w:r>
      <w:r>
        <w:t>”</w:t>
      </w:r>
      <w:r>
        <w:rPr>
          <w:color w:val="000000"/>
          <w:lang w:val="sr-Cyrl-RS"/>
        </w:rPr>
        <w:t>.</w:t>
      </w:r>
    </w:p>
    <w:p w:rsidR="006C5B78" w:rsidRDefault="006C5B78" w:rsidP="006C5B78">
      <w:pPr>
        <w:pStyle w:val="clan"/>
        <w:ind w:firstLine="720"/>
        <w:jc w:val="both"/>
        <w:rPr>
          <w:lang w:val="sr-Cyrl-RS"/>
        </w:rPr>
      </w:pPr>
      <w:r>
        <w:rPr>
          <w:color w:val="000000"/>
          <w:lang w:val="sr-Cyrl-RS"/>
        </w:rPr>
        <w:t xml:space="preserve">После тачке 7) додаје се нова тачка 8), која гласи: </w:t>
      </w:r>
      <w:r>
        <w:t>„</w:t>
      </w:r>
      <w:r>
        <w:rPr>
          <w:lang w:val="sr-Cyrl-RS"/>
        </w:rPr>
        <w:t>утврђује листу рецензената</w:t>
      </w:r>
      <w:r>
        <w:t>”</w:t>
      </w:r>
      <w:r>
        <w:rPr>
          <w:lang w:val="sr-Cyrl-RS"/>
        </w:rPr>
        <w:t>.</w:t>
      </w:r>
    </w:p>
    <w:p w:rsidR="006C5B78" w:rsidRDefault="006C5B78" w:rsidP="006C5B78">
      <w:pPr>
        <w:pStyle w:val="clan"/>
        <w:ind w:firstLine="720"/>
        <w:jc w:val="both"/>
        <w:rPr>
          <w:lang w:val="sr-Cyrl-RS"/>
        </w:rPr>
      </w:pPr>
      <w:r>
        <w:rPr>
          <w:lang w:val="sr-Cyrl-RS"/>
        </w:rPr>
        <w:t>Досадашња тачка 8) постаје тачка 9).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После става 2. додају се нови ст. 3. – 5., који гласе: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</w:rPr>
        <w:t>а рецензенте из става 1. тачка 8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овог члана могу бити изабрани наставници високошколских установа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</w:rPr>
        <w:t>епублици, као и наставници у одговарајућем звању са високошколских установа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ван територије Републике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иста рецензената објављује се на званичној интернет страници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ационалног акредитационог тела и садржи податке о: 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имену и презимену рецензента;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држави, месту и установи на којој је стекао највиши степен образовања;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тренутном наставно-научном звању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години и установи у којој је изабран у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наставно-научно</w:t>
      </w:r>
      <w:r>
        <w:rPr>
          <w:rFonts w:ascii="Times New Roman" w:hAnsi="Times New Roman" w:cs="Times New Roman"/>
          <w:sz w:val="24"/>
          <w:szCs w:val="24"/>
        </w:rPr>
        <w:t xml:space="preserve"> звање;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образовно-научном, односно образовно-уметничком пољу и области у којој је изабран у наставно-научно звање.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</w:rPr>
        <w:t xml:space="preserve">ецензент не може бити лице које је изабрано, постављено или именовано на функцију у државном органу, органу аутономне покрајине или локалне самоуправе, у органу политичке странке, на дужност органа пословођења високошколске установе,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ационалног савета,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омисије за акредитацију,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Комисије за одлучивање по жалбама, </w:t>
      </w:r>
      <w:r>
        <w:rPr>
          <w:rFonts w:ascii="Times New Roman" w:hAnsi="Times New Roman" w:cs="Times New Roman"/>
          <w:sz w:val="24"/>
          <w:szCs w:val="24"/>
        </w:rPr>
        <w:t xml:space="preserve">односно запослено у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</w:rPr>
        <w:t>ационалном акредитационом телу.”</w:t>
      </w:r>
    </w:p>
    <w:p w:rsidR="006C5B78" w:rsidRDefault="006C5B78" w:rsidP="006C5B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7.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члану 18. став 2. брише се тачка и додају се речи: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и заснива радни однос на одређено време у Националном акредитационом телу.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C5B78" w:rsidRDefault="006C5B78" w:rsidP="006C5B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8.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члану 19. став 1. тачка </w:t>
      </w: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  <w:lang w:val="sr-Cyrl-RS"/>
        </w:rPr>
        <w:t xml:space="preserve">брише се тачка зарез и додају се речи: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и надзире административни рад 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</w:rPr>
        <w:t>омисије за акредитацију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тачки 7) речи: </w:t>
      </w:r>
      <w:r>
        <w:rPr>
          <w:rFonts w:ascii="Times New Roman" w:hAnsi="Times New Roman" w:cs="Times New Roman"/>
          <w:sz w:val="24"/>
          <w:szCs w:val="24"/>
        </w:rPr>
        <w:t>„које утврђује Национални савет”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замењују се речима: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објављене на званичној интернет страници Националног акредитационог тела.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C5B78" w:rsidRDefault="006C5B78" w:rsidP="006C5B7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9.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члану 20. став 4. речи: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на предлог Националног савета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замењују се речима: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на основу јавног позива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C5B78" w:rsidRDefault="006C5B78" w:rsidP="006C5B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10.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члану 21. став 2. тачка 3) речи: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са листе коју утврђује Национални савет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замењују се речима: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а са</w:t>
      </w:r>
      <w:r>
        <w:rPr>
          <w:rFonts w:ascii="Times New Roman" w:hAnsi="Times New Roman"/>
          <w:sz w:val="24"/>
          <w:szCs w:val="24"/>
          <w:lang w:val="sr-Cyrl-RS"/>
        </w:rPr>
        <w:t xml:space="preserve"> листе објављене на званичној интернет страници Националног акредитационог тела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6C5B78" w:rsidRDefault="006C5B78" w:rsidP="006C5B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11.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После члана 21. додаје се члан 21а који гласи:</w:t>
      </w:r>
    </w:p>
    <w:p w:rsidR="006C5B78" w:rsidRDefault="006C5B78" w:rsidP="006C5B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Члан 21 а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Комисија за одлучивање по жалбама 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Жалб</w:t>
      </w:r>
      <w:r>
        <w:rPr>
          <w:rFonts w:ascii="Times New Roman" w:hAnsi="Times New Roman"/>
          <w:color w:val="000000"/>
          <w:sz w:val="24"/>
          <w:szCs w:val="24"/>
        </w:rPr>
        <w:t xml:space="preserve">ени орган Националног акредитационог тела је Комисија за одлучивање по жалбама (у даљем тексту: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Ко</w:t>
      </w:r>
      <w:r>
        <w:rPr>
          <w:rFonts w:ascii="Times New Roman" w:hAnsi="Times New Roman"/>
          <w:color w:val="000000"/>
          <w:sz w:val="24"/>
          <w:szCs w:val="24"/>
        </w:rPr>
        <w:t xml:space="preserve">мисија за жалбе)  на </w:t>
      </w:r>
      <w:r>
        <w:rPr>
          <w:rFonts w:ascii="Times New Roman" w:hAnsi="Times New Roman"/>
          <w:sz w:val="24"/>
          <w:szCs w:val="24"/>
        </w:rPr>
        <w:t xml:space="preserve">решења </w:t>
      </w:r>
      <w:r>
        <w:rPr>
          <w:rFonts w:ascii="Times New Roman" w:hAnsi="Times New Roman"/>
          <w:color w:val="000000"/>
          <w:sz w:val="24"/>
          <w:szCs w:val="24"/>
        </w:rPr>
        <w:t xml:space="preserve">Комисије за акредитацију </w:t>
      </w:r>
      <w:r>
        <w:rPr>
          <w:rFonts w:ascii="Times New Roman" w:hAnsi="Times New Roman"/>
          <w:sz w:val="24"/>
          <w:szCs w:val="24"/>
        </w:rPr>
        <w:t xml:space="preserve">о одбијању захтева за акредитацију високошколске установе, односно студијског програма. 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</w:rPr>
        <w:t>Комисија за жалбе има три члана из реда наставника високошколских установа из Републике, од којих је најмање један из области правних наука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Чланове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Ко</w:t>
      </w:r>
      <w:r>
        <w:rPr>
          <w:rFonts w:ascii="Times New Roman" w:hAnsi="Times New Roman"/>
          <w:color w:val="000000"/>
          <w:sz w:val="24"/>
          <w:szCs w:val="24"/>
        </w:rPr>
        <w:t xml:space="preserve">мисије за жалбе бира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правни одбор Националног акредитационог тела, на предлог Конференције универзитета (два члана) и Конференције академија и високих школа (једног члана).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Чл</w:t>
      </w:r>
      <w:r>
        <w:rPr>
          <w:rFonts w:ascii="Times New Roman" w:hAnsi="Times New Roman"/>
          <w:sz w:val="24"/>
          <w:szCs w:val="24"/>
        </w:rPr>
        <w:t xml:space="preserve">анови </w:t>
      </w:r>
      <w:r>
        <w:rPr>
          <w:rFonts w:ascii="Times New Roman" w:hAnsi="Times New Roman"/>
          <w:sz w:val="24"/>
          <w:szCs w:val="24"/>
          <w:lang w:val="sr-Cyrl-RS"/>
        </w:rPr>
        <w:t>Ко</w:t>
      </w:r>
      <w:r>
        <w:rPr>
          <w:rFonts w:ascii="Times New Roman" w:hAnsi="Times New Roman"/>
          <w:sz w:val="24"/>
          <w:szCs w:val="24"/>
        </w:rPr>
        <w:t>мисије за жалбе бирају се на пет година.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Ч</w:t>
      </w:r>
      <w:r>
        <w:rPr>
          <w:rFonts w:ascii="Times New Roman" w:hAnsi="Times New Roman"/>
          <w:sz w:val="24"/>
          <w:szCs w:val="24"/>
        </w:rPr>
        <w:t xml:space="preserve">лан Комисије за жалбе има право на накнаду за рад у висини коју утврђује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</w:rPr>
        <w:t>правни одбор Националног акредитационог тела, уз сагласност Владе.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Kомисије за жалбе не може бити лице изабрано, постављено или именовано на функцију у државном органу, органу аутономне покрајине или локалне самоуправе, у орган политичке странке или на дужност органа пословођења високошколске установе, лице које је члан Националног савета, лице које је запослено у Националном акредитационом телу, као ни лице које је изабрано за члана Комисије за акредитацију.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 које је изабрано за члана 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</w:rPr>
        <w:t xml:space="preserve">омисије за жалбе, а које је на листи рецензената Конференције универзитета и Конференције академија и високих школа не може обављати послове рецензента у току трајања мандата члана Kомисије за жалбе. 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Управни одбор </w:t>
      </w:r>
      <w:r>
        <w:rPr>
          <w:rFonts w:ascii="Times New Roman" w:hAnsi="Times New Roman"/>
          <w:sz w:val="24"/>
          <w:szCs w:val="24"/>
          <w:lang w:val="sr-Cyrl-RS"/>
        </w:rPr>
        <w:t xml:space="preserve">Националног Акредитационог тела </w:t>
      </w:r>
      <w:r>
        <w:rPr>
          <w:rFonts w:ascii="Times New Roman" w:hAnsi="Times New Roman"/>
          <w:sz w:val="24"/>
          <w:szCs w:val="24"/>
        </w:rPr>
        <w:t>разрешава члана Комисије за жалбе: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 лични захтев;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ако несавесно обавља послове или својим поступцима повреди углед дужности коју обавља;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ако се испуни услов из става 6. овог члана;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због повреде етичког кодекса из члана 17. став 1. тачка 6) овог закона.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Kомисија за жалбе бира председника из реда својих чланова.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Kомисија за жалбе доноси пословник о раду.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5B78" w:rsidRDefault="006C5B78" w:rsidP="006C5B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12.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члану 22. став 2. после речи: ,,Комисија за акредитацију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RS"/>
        </w:rPr>
        <w:t>, додају се речи: ,,Националног акредитационог тела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ст. 3. – 5. речи: ,,Комисија за акредитацију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RS"/>
        </w:rPr>
        <w:t>, замењују се речима: ,,Национално акредитационо тело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У ставу 6. реч: ,,Комисија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RS"/>
        </w:rPr>
        <w:t>, замењује се речима: ,,Национално акредитационо тело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lastRenderedPageBreak/>
        <w:t xml:space="preserve">У ставу 8. речи: </w:t>
      </w:r>
      <w:r>
        <w:rPr>
          <w:rFonts w:ascii="Times New Roman" w:hAnsi="Times New Roman"/>
          <w:sz w:val="24"/>
          <w:szCs w:val="24"/>
          <w:lang w:val="sr-Cyrl-RS"/>
        </w:rPr>
        <w:t>,,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Националном савету, преко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Националног акредитационог тела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, замењују се речима: </w:t>
      </w:r>
      <w:r>
        <w:rPr>
          <w:rFonts w:ascii="Times New Roman" w:hAnsi="Times New Roman"/>
          <w:sz w:val="24"/>
          <w:szCs w:val="24"/>
          <w:lang w:val="sr-Cyrl-RS"/>
        </w:rPr>
        <w:t>,,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Комисији за жалбе </w:t>
      </w:r>
      <w:r>
        <w:rPr>
          <w:rFonts w:ascii="Times New Roman" w:hAnsi="Times New Roman" w:cs="Times New Roman"/>
          <w:sz w:val="24"/>
          <w:szCs w:val="24"/>
        </w:rPr>
        <w:t>Националног акредитационог тела”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5B78" w:rsidRDefault="006C5B78" w:rsidP="006C5B7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13.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члану 23. став 8 тач. 1) и 2) мењају се и гласе: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,,</w:t>
      </w:r>
      <w:r>
        <w:rPr>
          <w:rFonts w:ascii="Times New Roman" w:hAnsi="Times New Roman"/>
          <w:sz w:val="24"/>
          <w:szCs w:val="24"/>
        </w:rPr>
        <w:t xml:space="preserve">1) издаје уверење о акредитацији, на основу одлуке 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</w:rPr>
        <w:t>омисије за ак</w:t>
      </w:r>
      <w:r>
        <w:rPr>
          <w:rFonts w:ascii="Times New Roman" w:hAnsi="Times New Roman"/>
          <w:sz w:val="24"/>
          <w:szCs w:val="24"/>
          <w:lang w:val="sr-Cyrl-RS"/>
        </w:rPr>
        <w:t>р</w:t>
      </w:r>
      <w:r>
        <w:rPr>
          <w:rFonts w:ascii="Times New Roman" w:hAnsi="Times New Roman"/>
          <w:sz w:val="24"/>
          <w:szCs w:val="24"/>
        </w:rPr>
        <w:t>едитацију о акредитацији високошколске установе, односно студијског програма</w:t>
      </w:r>
      <w:r>
        <w:rPr>
          <w:rFonts w:ascii="Times New Roman" w:hAnsi="Times New Roman"/>
          <w:sz w:val="24"/>
          <w:szCs w:val="24"/>
          <w:lang w:val="sr-Cyrl-RS"/>
        </w:rPr>
        <w:t xml:space="preserve">, односно на основу одлуке Комисије за жалбе о акредитацији </w:t>
      </w:r>
      <w:r>
        <w:rPr>
          <w:rFonts w:ascii="Times New Roman" w:hAnsi="Times New Roman"/>
          <w:sz w:val="24"/>
          <w:szCs w:val="24"/>
        </w:rPr>
        <w:t xml:space="preserve">високошколске установе, односно студијског програма; 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доноси решење којим се одбија захтев за акредитацију,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основу </w:t>
      </w:r>
      <w:r>
        <w:rPr>
          <w:rFonts w:ascii="Times New Roman" w:hAnsi="Times New Roman"/>
          <w:sz w:val="24"/>
          <w:szCs w:val="24"/>
          <w:lang w:val="sr-Cyrl-RS"/>
        </w:rPr>
        <w:t>решења К</w:t>
      </w:r>
      <w:r>
        <w:rPr>
          <w:rFonts w:ascii="Times New Roman" w:hAnsi="Times New Roman"/>
          <w:sz w:val="24"/>
          <w:szCs w:val="24"/>
        </w:rPr>
        <w:t>омисије за ак</w:t>
      </w:r>
      <w:r>
        <w:rPr>
          <w:rFonts w:ascii="Times New Roman" w:hAnsi="Times New Roman"/>
          <w:sz w:val="24"/>
          <w:szCs w:val="24"/>
          <w:lang w:val="sr-Cyrl-RS"/>
        </w:rPr>
        <w:t>р</w:t>
      </w:r>
      <w:r>
        <w:rPr>
          <w:rFonts w:ascii="Times New Roman" w:hAnsi="Times New Roman"/>
          <w:sz w:val="24"/>
          <w:szCs w:val="24"/>
        </w:rPr>
        <w:t xml:space="preserve">едитацију </w:t>
      </w:r>
      <w:r>
        <w:rPr>
          <w:rFonts w:ascii="Times New Roman" w:hAnsi="Times New Roman"/>
          <w:sz w:val="24"/>
          <w:szCs w:val="24"/>
          <w:lang w:val="sr-Cyrl-RS"/>
        </w:rPr>
        <w:t xml:space="preserve">о одбијању захтева за акредитацију, односно </w:t>
      </w:r>
      <w:r>
        <w:rPr>
          <w:rFonts w:ascii="Times New Roman" w:hAnsi="Times New Roman"/>
          <w:sz w:val="24"/>
          <w:szCs w:val="24"/>
        </w:rPr>
        <w:t xml:space="preserve">на основу решења 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</w:rPr>
        <w:t>омисије за жалбе којим се одбија захтев за акредитацију високошко</w:t>
      </w:r>
      <w:r>
        <w:rPr>
          <w:rFonts w:ascii="Times New Roman" w:hAnsi="Times New Roman"/>
          <w:sz w:val="24"/>
          <w:szCs w:val="24"/>
          <w:lang w:val="sr-Cyrl-RS"/>
        </w:rPr>
        <w:t>л</w:t>
      </w:r>
      <w:r>
        <w:rPr>
          <w:rFonts w:ascii="Times New Roman" w:hAnsi="Times New Roman"/>
          <w:sz w:val="24"/>
          <w:szCs w:val="24"/>
        </w:rPr>
        <w:t>ске установе, односно студијског програма;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Ст. 10. – 20. бришу се.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После става 9. додају се ст. 10. и 11. који гласе: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,,</w:t>
      </w:r>
      <w:r>
        <w:rPr>
          <w:rFonts w:ascii="Times New Roman" w:hAnsi="Times New Roman"/>
          <w:sz w:val="24"/>
          <w:szCs w:val="24"/>
        </w:rPr>
        <w:t xml:space="preserve">Решење Националног акредитационог тела којим се се одбија захтев за акредитацију  коначно је у управном поступку. 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Високошколска установа којој је о</w:t>
      </w:r>
      <w:r>
        <w:rPr>
          <w:rFonts w:ascii="Times New Roman" w:hAnsi="Times New Roman"/>
          <w:sz w:val="24"/>
          <w:szCs w:val="24"/>
          <w:lang w:val="sr-Cyrl-RS"/>
        </w:rPr>
        <w:t>д</w:t>
      </w:r>
      <w:r>
        <w:rPr>
          <w:rFonts w:ascii="Times New Roman" w:hAnsi="Times New Roman"/>
          <w:sz w:val="24"/>
          <w:szCs w:val="24"/>
        </w:rPr>
        <w:t>бијен захтев за акредитацију, има право да понови захтев за акредитацију по истеку рока од 90 дана од дана доношења решења из става 10. овог члана.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C5B78" w:rsidRDefault="006C5B78" w:rsidP="006C5B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14.</w:t>
      </w:r>
    </w:p>
    <w:p w:rsidR="006C5B78" w:rsidRDefault="006C5B78" w:rsidP="006C5B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После члана 23. додаје се члан 23а који гласи:</w:t>
      </w:r>
    </w:p>
    <w:p w:rsidR="006C5B78" w:rsidRDefault="006C5B78" w:rsidP="006C5B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,,</w:t>
      </w:r>
      <w:r>
        <w:rPr>
          <w:rFonts w:ascii="Times New Roman" w:hAnsi="Times New Roman"/>
          <w:sz w:val="24"/>
          <w:szCs w:val="24"/>
        </w:rPr>
        <w:t>Члан 23а</w:t>
      </w:r>
    </w:p>
    <w:p w:rsidR="006C5B78" w:rsidRDefault="006C5B78" w:rsidP="006C5B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Жалба на решење Комисије за акредитацију о одбијању захтева за акредитацију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решење Комисије за акредитацију о одбијању захтева за акредитацију високошколске установе, односно студијског програма високошколска установа може у року од 15 дана од пријема решења поднети жалбу Комисији за жалбе, преко Комисије за акредитацију.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Комисија за акредитацију утврђује да ли је жалба благовремена, допуштена и поднета од стране овлашћеног лица и да ли постоје разлози за удовољавање жалбеном захтеву и доношење новог решења којим се побијано решење поништава. 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Комисија за акредитацију може да допуни поступак ако нађе да је то неопходно.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Ако 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</w:rPr>
        <w:t>омисија за акредитацију не одбаци жалбу, нити удовољи жалбеном захтеву, прослеђује жалбу Комисији за жалбе у року од 15 дана од пријема жалбе.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року од 30 дана од дана пријема жалбе на решење из става 1. овог члана, Комисија за жалбе именује жалбену подкомисију.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жалбену подкомисију именују се три рецензента из одговарајуће области са листе рецензената коју је утврдило Национално акредитационо тело.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Жалбена подкомисија доставља Комисији за жалбе извештај и предлог одлуке о жалби поднетој на решење из става 1. овог члана у року од 30 дана од дана именовања.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Комисија за жалбе у року од 30 дана од дана достављања предлога из става 8. овог члана доноси одлуку којом може одбити жалбу или поништити првостепено решење и вратити Комисији за акредитацију на поновно одлучивање.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Комисија за акредитацију је дужна да у року од 30 дана од дана пријема одлуке Комисије за жалбе о поништавању првостепене одлуке и враћању на поновно одлучивање донесе одлуку у складу са правним схватањем Комисије за жалбе.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Уколико високошколска установа уложи жалбу против одлуке Комисије за акредитацију из става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. овог члана, Комисија за жалбе ће сама, у року од 30 дана од дана пријема жалбе одлучити о захтеву за акредитацију </w:t>
      </w:r>
      <w:r>
        <w:rPr>
          <w:rFonts w:ascii="Times New Roman" w:hAnsi="Times New Roman"/>
          <w:sz w:val="24"/>
          <w:szCs w:val="24"/>
          <w:lang w:val="sr-Cyrl-RS"/>
        </w:rPr>
        <w:t>у складу са својим правним схватањем.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 из става 7. овог члана не може бити лице запослено на високошколској установи која је поднела жалбу, као ни лице које је учествовало у поступку доношења решења из става 1. овог члана.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Рецензенти из става 7. овог члана имају право на накнаду за рад у висини коју утврди управни одбор</w:t>
      </w:r>
      <w:r>
        <w:rPr>
          <w:rFonts w:ascii="Times New Roman" w:hAnsi="Times New Roman"/>
          <w:sz w:val="24"/>
          <w:szCs w:val="24"/>
          <w:lang w:val="sr-Cyrl-RS"/>
        </w:rPr>
        <w:t xml:space="preserve"> Националног акредитационог тела</w:t>
      </w:r>
      <w:r>
        <w:rPr>
          <w:rFonts w:ascii="Times New Roman" w:hAnsi="Times New Roman"/>
          <w:sz w:val="24"/>
          <w:szCs w:val="24"/>
        </w:rPr>
        <w:t>, уз сагласност Владе.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5B78" w:rsidRDefault="006C5B78" w:rsidP="006C5B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15.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члану 31. став 1. тачка 8), брише се.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Досадашње тач. 9) и 10), постају тач. 8) и 9).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Став. 2., брише се. </w:t>
      </w:r>
    </w:p>
    <w:p w:rsidR="006C5B78" w:rsidRDefault="006C5B78" w:rsidP="006C5B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16.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члану 39. став 12. речи: ,,првог степена студија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RS"/>
        </w:rPr>
        <w:t>, замењују се речима: првог степена академских или струковних студија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C5B78" w:rsidRPr="00B06F7F" w:rsidRDefault="006C5B78" w:rsidP="006C5B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06F7F">
        <w:rPr>
          <w:rFonts w:ascii="Times New Roman" w:hAnsi="Times New Roman"/>
          <w:sz w:val="24"/>
          <w:szCs w:val="24"/>
          <w:lang w:val="sr-Cyrl-RS"/>
        </w:rPr>
        <w:t>Члан 17.</w:t>
      </w:r>
    </w:p>
    <w:p w:rsidR="006C5B78" w:rsidRPr="00F46510" w:rsidRDefault="006C5B78" w:rsidP="006C5B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651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 члану 74. после става </w:t>
      </w: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F46510">
        <w:rPr>
          <w:rFonts w:ascii="Times New Roman" w:hAnsi="Times New Roman" w:cs="Times New Roman"/>
          <w:sz w:val="24"/>
          <w:szCs w:val="24"/>
          <w:lang w:val="sr-Cyrl-RS"/>
        </w:rPr>
        <w:t xml:space="preserve">. додају се ст. </w:t>
      </w:r>
      <w:r w:rsidRPr="00F46510">
        <w:rPr>
          <w:rFonts w:ascii="Times New Roman" w:hAnsi="Times New Roman" w:cs="Times New Roman"/>
          <w:sz w:val="24"/>
          <w:szCs w:val="24"/>
          <w:lang w:val="en-GB"/>
        </w:rPr>
        <w:t>13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4651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465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6510">
        <w:rPr>
          <w:rFonts w:ascii="Times New Roman" w:hAnsi="Times New Roman" w:cs="Times New Roman"/>
          <w:sz w:val="24"/>
          <w:szCs w:val="24"/>
          <w:lang w:val="en-GB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46510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6510">
        <w:rPr>
          <w:rFonts w:ascii="Times New Roman" w:hAnsi="Times New Roman" w:cs="Times New Roman"/>
          <w:sz w:val="24"/>
          <w:szCs w:val="24"/>
          <w:lang w:val="sr-Cyrl-RS"/>
        </w:rPr>
        <w:t xml:space="preserve">који гласе: </w:t>
      </w:r>
    </w:p>
    <w:p w:rsidR="006C5B78" w:rsidRPr="00F46510" w:rsidRDefault="006C5B78" w:rsidP="006C5B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6510">
        <w:rPr>
          <w:rFonts w:ascii="Times New Roman" w:hAnsi="Times New Roman" w:cs="Times New Roman"/>
          <w:sz w:val="24"/>
          <w:szCs w:val="24"/>
          <w:lang w:val="sr-Cyrl-RS"/>
        </w:rPr>
        <w:t xml:space="preserve">„Високошколске установе које остварују академске студијске програме у области теологије једне од традиционалних цркава и верских заједница овлашћене су да  општим актом пропишу  као неопходан услов сагласност надлежног органа те цркве или верске заједнице за учешће у конкурсу за избор наставника и сарадника, као и сагласност надлежног  органа те цркве или верске заједнице за избор у звање наставника.  </w:t>
      </w:r>
    </w:p>
    <w:p w:rsidR="006C5B78" w:rsidRPr="00F46510" w:rsidRDefault="006C5B78" w:rsidP="006C5B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6510">
        <w:rPr>
          <w:rFonts w:ascii="Times New Roman" w:hAnsi="Times New Roman" w:cs="Times New Roman"/>
          <w:sz w:val="24"/>
          <w:szCs w:val="24"/>
          <w:lang w:val="sr-Cyrl-RS"/>
        </w:rPr>
        <w:t>Сагласност надлежног органа цркве или верске заједнице за избор у звање наставника представља обавезан услов за заснивање радног односа.</w:t>
      </w:r>
    </w:p>
    <w:p w:rsidR="006C5B78" w:rsidRDefault="006C5B78" w:rsidP="006C5B78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46510">
        <w:rPr>
          <w:rFonts w:ascii="Times New Roman" w:hAnsi="Times New Roman" w:cs="Times New Roman"/>
          <w:sz w:val="24"/>
          <w:szCs w:val="24"/>
          <w:lang w:val="sr-Cyrl-RS"/>
        </w:rPr>
        <w:t>Лице које има стечено звање наставника и сарадника у високошколској установи која остварује академске програме у области теологије једне од традиционалних цркава или верских заједница, губи то звање уколико надлежни орган традиционалне цркве или верске заједнице повуче сагласност дату у смислу члана 74. ст. 8. и 9. овог закона.</w:t>
      </w:r>
      <w:r w:rsidRPr="00F465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6510">
        <w:rPr>
          <w:rFonts w:ascii="Times New Roman" w:hAnsi="Times New Roman" w:cs="Times New Roman"/>
          <w:sz w:val="24"/>
          <w:szCs w:val="24"/>
          <w:lang w:val="sr-Cyrl-RS"/>
        </w:rPr>
        <w:t>Поступак повлачења сагласности цркве и верске заједнице за рад наставника уређује се општим актом високошколске установе, тако да буду прописани разлози за повлачење сагласности, учешће представника управе високошколске установе у поступку и право на изјашњавање наставника о чијој се сагласности одлучује.“</w:t>
      </w:r>
    </w:p>
    <w:p w:rsidR="006C5B78" w:rsidRDefault="006C5B78" w:rsidP="006C5B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18.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члану 75. после става 12. додаје се нови став који гласи:</w:t>
      </w:r>
    </w:p>
    <w:p w:rsidR="006C5B78" w:rsidRDefault="006C5B78" w:rsidP="006C5B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,,</w:t>
      </w:r>
      <w:r>
        <w:rPr>
          <w:rFonts w:ascii="Times New Roman" w:hAnsi="Times New Roman" w:cs="Times New Roman"/>
          <w:sz w:val="24"/>
          <w:szCs w:val="24"/>
          <w:lang w:val="sr-Cyrl-RS"/>
        </w:rPr>
        <w:t>Изузетно, с</w:t>
      </w:r>
      <w:r>
        <w:rPr>
          <w:rFonts w:ascii="Times New Roman" w:hAnsi="Times New Roman" w:cs="Times New Roman"/>
          <w:sz w:val="24"/>
          <w:szCs w:val="24"/>
        </w:rPr>
        <w:t xml:space="preserve">а лицем изабраним у звање наставника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 има заснован радни однос са пуним радним временом у органу јавне власти, а коме је у складу са прописима о спречавање сукоба интереса допуштено да обавља наставну делатност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научноистраживачки 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други посао, односно делатност, орган пословођења високошколске установе из става 1. овог члана закључује уговор о допунском раду највише до једне трећине пуног радног времена, у складу са општим актом самосталне високошколске установе.</w:t>
      </w:r>
      <w:r>
        <w:rPr>
          <w:rFonts w:ascii="Times New Roman" w:hAnsi="Times New Roman" w:cs="Times New Roman"/>
          <w:sz w:val="24"/>
          <w:szCs w:val="24"/>
          <w:lang w:val="sr-Latn-RS"/>
        </w:rPr>
        <w:t>’’</w:t>
      </w:r>
    </w:p>
    <w:p w:rsidR="006C5B78" w:rsidRPr="00B06F7F" w:rsidRDefault="006C5B78" w:rsidP="006C5B7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06F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19.</w:t>
      </w:r>
    </w:p>
    <w:p w:rsidR="006C5B78" w:rsidRPr="00F46510" w:rsidRDefault="006C5B78" w:rsidP="006C5B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6510">
        <w:rPr>
          <w:rFonts w:ascii="Times New Roman" w:hAnsi="Times New Roman" w:cs="Times New Roman"/>
          <w:sz w:val="24"/>
          <w:szCs w:val="24"/>
          <w:lang w:val="sr-Cyrl-RS"/>
        </w:rPr>
        <w:t>У члану 93. после става 8. додаје се нови став 9. који гласи:</w:t>
      </w:r>
    </w:p>
    <w:p w:rsidR="006C5B78" w:rsidRDefault="006C5B78" w:rsidP="006C5B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6510">
        <w:rPr>
          <w:rFonts w:ascii="Times New Roman" w:hAnsi="Times New Roman" w:cs="Times New Roman"/>
          <w:sz w:val="24"/>
          <w:szCs w:val="24"/>
          <w:lang w:val="sr-Cyrl-RS"/>
        </w:rPr>
        <w:t>„Наставнику коме је повучена сагласност за службу учења на основу члана 7</w:t>
      </w:r>
      <w:r w:rsidRPr="00F46510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F46510">
        <w:rPr>
          <w:rFonts w:ascii="Times New Roman" w:hAnsi="Times New Roman" w:cs="Times New Roman"/>
          <w:sz w:val="24"/>
          <w:szCs w:val="24"/>
          <w:lang w:val="sr-Cyrl-RS"/>
        </w:rPr>
        <w:t xml:space="preserve">. став </w:t>
      </w:r>
      <w:r w:rsidRPr="00F46510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Pr="00F46510">
        <w:rPr>
          <w:rFonts w:ascii="Times New Roman" w:hAnsi="Times New Roman" w:cs="Times New Roman"/>
          <w:sz w:val="24"/>
          <w:szCs w:val="24"/>
          <w:lang w:val="sr-Cyrl-RS"/>
        </w:rPr>
        <w:t>. овог закона престаје радни однос .“</w:t>
      </w:r>
    </w:p>
    <w:p w:rsidR="006C5B78" w:rsidRPr="00B06F7F" w:rsidRDefault="006C5B78" w:rsidP="006C5B7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06F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20.</w:t>
      </w:r>
    </w:p>
    <w:p w:rsidR="006C5B78" w:rsidRPr="00F46510" w:rsidRDefault="006C5B78" w:rsidP="006C5B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6510">
        <w:rPr>
          <w:rFonts w:ascii="Times New Roman" w:hAnsi="Times New Roman" w:cs="Times New Roman"/>
          <w:sz w:val="24"/>
          <w:szCs w:val="24"/>
          <w:lang w:val="sr-Cyrl-RS"/>
        </w:rPr>
        <w:t>У члану  97. после става 6. додаје се став 7. који гласи:</w:t>
      </w:r>
    </w:p>
    <w:p w:rsidR="006C5B78" w:rsidRPr="00F46510" w:rsidRDefault="006C5B78" w:rsidP="006C5B78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46510">
        <w:rPr>
          <w:rFonts w:ascii="Times New Roman" w:hAnsi="Times New Roman" w:cs="Times New Roman"/>
          <w:sz w:val="24"/>
          <w:szCs w:val="24"/>
          <w:lang w:val="sr-Cyrl-RS"/>
        </w:rPr>
        <w:t xml:space="preserve">„Високошколске установе које остварују академске студијске програме у области теологије једне од традиционалних цркава и верских заједница овлашћене су да општим актом пропишу поред општих услова за упис кандидата на основне, мастер академске студије и докторате сагласност надлежног органа цркве или верске заједнице, имајући у виду особености везане за сврху и природу теолошког образовања, у складу са законом.“ </w:t>
      </w:r>
    </w:p>
    <w:p w:rsidR="006C5B78" w:rsidRDefault="006C5B78" w:rsidP="006C5B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Члан 21.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члану 100. став 1. мења се и гласи: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,,В</w:t>
      </w:r>
      <w:r>
        <w:rPr>
          <w:rFonts w:ascii="Times New Roman" w:hAnsi="Times New Roman"/>
          <w:sz w:val="24"/>
          <w:szCs w:val="24"/>
        </w:rPr>
        <w:t>исокошколска установа врши упис на студије у складу са законом, уз признавање опште, стручне и уметничке матуре.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5B78" w:rsidRDefault="006C5B78" w:rsidP="006C5B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22.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У члану 108. ст. 1. и 4., брише се реч: ,,самосталне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5B78" w:rsidRPr="00B06F7F" w:rsidRDefault="006C5B78" w:rsidP="006C5B7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06F7F">
        <w:rPr>
          <w:rFonts w:ascii="Times New Roman" w:hAnsi="Times New Roman" w:cs="Times New Roman"/>
          <w:sz w:val="24"/>
          <w:szCs w:val="24"/>
          <w:lang w:val="sr-Cyrl-RS"/>
        </w:rPr>
        <w:t>Члан 23.</w:t>
      </w:r>
    </w:p>
    <w:p w:rsidR="006C5B78" w:rsidRPr="00F46510" w:rsidRDefault="006C5B78" w:rsidP="006C5B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6510">
        <w:rPr>
          <w:rFonts w:ascii="Times New Roman" w:hAnsi="Times New Roman" w:cs="Times New Roman"/>
          <w:sz w:val="24"/>
          <w:szCs w:val="24"/>
          <w:lang w:val="sr-Cyrl-RS"/>
        </w:rPr>
        <w:t>У члану 10</w:t>
      </w:r>
      <w:r w:rsidRPr="00F46510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F46510">
        <w:rPr>
          <w:rFonts w:ascii="Times New Roman" w:hAnsi="Times New Roman" w:cs="Times New Roman"/>
          <w:sz w:val="24"/>
          <w:szCs w:val="24"/>
          <w:lang w:val="sr-Cyrl-RS"/>
        </w:rPr>
        <w:t>. став 1. после тачке 5) додаје се тачка 6) која гласи:</w:t>
      </w:r>
    </w:p>
    <w:p w:rsidR="006C5B78" w:rsidRDefault="006C5B78" w:rsidP="006C5B7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46510">
        <w:rPr>
          <w:rFonts w:ascii="Times New Roman" w:hAnsi="Times New Roman" w:cs="Times New Roman"/>
          <w:sz w:val="24"/>
          <w:szCs w:val="24"/>
          <w:lang w:val="sr-Cyrl-RS"/>
        </w:rPr>
        <w:t>„повлачења сагласности надлежног органа цркве или верске заједнице за студије на тој високошколској установи.</w:t>
      </w:r>
      <w:r w:rsidRPr="00F46510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:rsidR="006C5B78" w:rsidRDefault="006C5B78" w:rsidP="006C5B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24.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члану 110. став 8. после речи: ,,односно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додају се речи: ,,уметнички назив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C5B78" w:rsidRDefault="006C5B78" w:rsidP="006C5B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25.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члану 148. став 2., бројеви ,,2020/2021.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RS"/>
        </w:rPr>
        <w:t>, замењују се бројевима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: ,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>,2021/2022.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RS"/>
        </w:rPr>
        <w:t>, а бројеви: ,,2021/2022.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замењују се бројевима: ,,2022/2023.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ст. 3. и 4., бројеви: ,,2020/2021.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RS"/>
        </w:rPr>
        <w:t>, замењују се бројевима: ,,2021/2022.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C5B78" w:rsidRDefault="006C5B78" w:rsidP="006C5B78">
      <w:pPr>
        <w:pStyle w:val="clan"/>
        <w:jc w:val="center"/>
      </w:pPr>
      <w:r>
        <w:t xml:space="preserve">Члан </w:t>
      </w:r>
      <w:r>
        <w:rPr>
          <w:lang w:val="sr-Cyrl-RS"/>
        </w:rPr>
        <w:t>26</w:t>
      </w:r>
      <w:r>
        <w:t>.</w:t>
      </w:r>
    </w:p>
    <w:p w:rsidR="006C5B78" w:rsidRDefault="006C5B78" w:rsidP="006C5B78">
      <w:pPr>
        <w:pStyle w:val="clan"/>
        <w:ind w:firstLine="720"/>
        <w:jc w:val="both"/>
        <w:rPr>
          <w:lang w:val="sr-Cyrl-RS"/>
        </w:rPr>
      </w:pPr>
      <w:r>
        <w:rPr>
          <w:lang w:val="sr-Cyrl-RS"/>
        </w:rPr>
        <w:t xml:space="preserve">Поступак именовање чланова Националног савета и чланова Управног одбора Националног акредитационог тела у складу са овим законом спровешће  се  до истека мандата њихових чланова изабраних према прописима до ступања на снагу овог закона.  </w:t>
      </w:r>
    </w:p>
    <w:p w:rsidR="006C5B78" w:rsidRDefault="006C5B78" w:rsidP="006C5B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27.</w:t>
      </w:r>
    </w:p>
    <w:p w:rsidR="006C5B78" w:rsidRDefault="006C5B78" w:rsidP="006C5B78">
      <w:pPr>
        <w:pStyle w:val="NormalWeb"/>
        <w:ind w:firstLine="720"/>
        <w:jc w:val="both"/>
        <w:rPr>
          <w:lang w:val="sr-Cyrl-RS"/>
        </w:rPr>
      </w:pPr>
      <w:r>
        <w:t xml:space="preserve">Национални савет ће у року од </w:t>
      </w:r>
      <w:r>
        <w:rPr>
          <w:lang w:val="sr-Cyrl-RS"/>
        </w:rPr>
        <w:t>три месеца</w:t>
      </w:r>
      <w:r>
        <w:t xml:space="preserve"> од дана ступања на снагу овог закона донети подзаконске акте у складу са овим законом.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Национални савет и Национално акредитационо тело усагласиће </w:t>
      </w:r>
      <w:r>
        <w:rPr>
          <w:rFonts w:ascii="Times New Roman" w:hAnsi="Times New Roman" w:cs="Times New Roman"/>
          <w:sz w:val="24"/>
          <w:szCs w:val="24"/>
        </w:rPr>
        <w:t>свој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 опште акте у складу са овим </w:t>
      </w:r>
      <w:r>
        <w:rPr>
          <w:rFonts w:ascii="Times New Roman" w:hAnsi="Times New Roman" w:cs="Times New Roman"/>
          <w:sz w:val="24"/>
          <w:szCs w:val="24"/>
        </w:rPr>
        <w:t>зако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ном </w:t>
      </w:r>
      <w:r>
        <w:rPr>
          <w:rFonts w:ascii="Times New Roman" w:hAnsi="Times New Roman" w:cs="Times New Roman"/>
          <w:sz w:val="24"/>
          <w:szCs w:val="24"/>
        </w:rPr>
        <w:t xml:space="preserve">у року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два месеца</w:t>
      </w:r>
      <w:r>
        <w:rPr>
          <w:rFonts w:ascii="Times New Roman" w:hAnsi="Times New Roman" w:cs="Times New Roman"/>
          <w:sz w:val="24"/>
          <w:szCs w:val="24"/>
        </w:rPr>
        <w:t xml:space="preserve"> од дана ступања на снагу овог закона.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правни одбор Националног акредитационог тела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изабраће чланове Комисије за жалбе </w:t>
      </w:r>
      <w:r>
        <w:rPr>
          <w:rFonts w:ascii="Times New Roman" w:hAnsi="Times New Roman" w:cs="Times New Roman"/>
          <w:sz w:val="24"/>
          <w:szCs w:val="24"/>
        </w:rPr>
        <w:t xml:space="preserve">у року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три месеца</w:t>
      </w:r>
      <w:r>
        <w:rPr>
          <w:rFonts w:ascii="Times New Roman" w:hAnsi="Times New Roman" w:cs="Times New Roman"/>
          <w:sz w:val="24"/>
          <w:szCs w:val="24"/>
        </w:rPr>
        <w:t xml:space="preserve"> од дана ступања на снагу овог закона.</w:t>
      </w:r>
    </w:p>
    <w:p w:rsidR="006C5B78" w:rsidRDefault="006C5B78" w:rsidP="006C5B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:rsidR="006C5B78" w:rsidRDefault="006C5B78" w:rsidP="006C5B78">
      <w:pPr>
        <w:pStyle w:val="4clan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lastRenderedPageBreak/>
        <w:t>Члан 28.</w:t>
      </w:r>
    </w:p>
    <w:p w:rsidR="006C5B78" w:rsidRDefault="006C5B78" w:rsidP="006C5B78">
      <w:pPr>
        <w:pStyle w:val="NormalWeb"/>
        <w:ind w:firstLine="720"/>
        <w:jc w:val="both"/>
      </w:pPr>
      <w:r>
        <w:t>Започети поступци за акредитацију високошколских установа и студијских програма</w:t>
      </w:r>
      <w:r>
        <w:rPr>
          <w:lang w:val="sr-Cyrl-RS"/>
        </w:rPr>
        <w:t xml:space="preserve"> и поступци за спољашњу проверу квалитета високошколских установа, </w:t>
      </w:r>
      <w:r>
        <w:t xml:space="preserve">према прописима који су важили до дана ступања на снагу овог закона, окончаће се по тим прописима. </w:t>
      </w:r>
    </w:p>
    <w:p w:rsidR="006C5B78" w:rsidRDefault="006C5B78" w:rsidP="006C5B78">
      <w:pPr>
        <w:pStyle w:val="NormalWeb"/>
        <w:ind w:firstLine="720"/>
        <w:jc w:val="both"/>
      </w:pPr>
      <w:r>
        <w:t xml:space="preserve">До утврђивања листе рецензената у складу са </w:t>
      </w:r>
      <w:r>
        <w:rPr>
          <w:lang w:val="sr-Cyrl-RS"/>
        </w:rPr>
        <w:t>овим</w:t>
      </w:r>
      <w:r>
        <w:t xml:space="preserve"> закон</w:t>
      </w:r>
      <w:r>
        <w:rPr>
          <w:lang w:val="sr-Cyrl-RS"/>
        </w:rPr>
        <w:t>ом</w:t>
      </w:r>
      <w:r>
        <w:t>, рецензе</w:t>
      </w:r>
      <w:r>
        <w:rPr>
          <w:lang w:val="sr-Cyrl-RS"/>
        </w:rPr>
        <w:t>ти ће се именовати са листе рецензената утврђене према прописима</w:t>
      </w:r>
      <w:r>
        <w:t xml:space="preserve"> до ступања на снагу овог закона.</w:t>
      </w:r>
    </w:p>
    <w:p w:rsidR="006C5B78" w:rsidRDefault="006C5B78" w:rsidP="006C5B78">
      <w:pPr>
        <w:pStyle w:val="NormalWeb"/>
        <w:ind w:firstLine="720"/>
        <w:jc w:val="both"/>
      </w:pPr>
      <w:r>
        <w:t xml:space="preserve">Национални </w:t>
      </w:r>
      <w:r>
        <w:rPr>
          <w:lang w:val="sr-Cyrl-RS"/>
        </w:rPr>
        <w:t xml:space="preserve">акредитационо тело </w:t>
      </w:r>
      <w:r>
        <w:t xml:space="preserve">ће расписати јавни позив за попуњавање листе рецензената </w:t>
      </w:r>
      <w:r>
        <w:rPr>
          <w:lang w:val="sr-Cyrl-RS"/>
        </w:rPr>
        <w:t xml:space="preserve">у складу са овим законом </w:t>
      </w:r>
      <w:r>
        <w:t>у року од шест месеци од дана ступања на снагу овог закона.</w:t>
      </w:r>
    </w:p>
    <w:p w:rsidR="006C5B78" w:rsidRDefault="006C5B78" w:rsidP="006C5B78">
      <w:pPr>
        <w:pStyle w:val="4clan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29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 </w:t>
      </w:r>
    </w:p>
    <w:p w:rsidR="006C5B78" w:rsidRDefault="006C5B78" w:rsidP="006C5B78">
      <w:pPr>
        <w:pStyle w:val="4clan"/>
        <w:ind w:firstLine="720"/>
        <w:jc w:val="both"/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Самосталне високошколске установе </w:t>
      </w:r>
      <w:r>
        <w:rPr>
          <w:rFonts w:ascii="Times New Roman" w:hAnsi="Times New Roman" w:cs="Times New Roman"/>
          <w:b w:val="0"/>
          <w:sz w:val="24"/>
          <w:szCs w:val="24"/>
        </w:rPr>
        <w:t>усагласиће свој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е опште акте у складу са овим </w:t>
      </w:r>
      <w:r>
        <w:rPr>
          <w:rFonts w:ascii="Times New Roman" w:hAnsi="Times New Roman" w:cs="Times New Roman"/>
          <w:b w:val="0"/>
          <w:sz w:val="24"/>
          <w:szCs w:val="24"/>
        </w:rPr>
        <w:t>зако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ном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 року од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три месеца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од дана ступања на снагу овог закона.</w:t>
      </w:r>
    </w:p>
    <w:p w:rsidR="006C5B78" w:rsidRDefault="006C5B78" w:rsidP="006C5B78">
      <w:pPr>
        <w:pStyle w:val="4clan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:rsidR="006C5B78" w:rsidRDefault="006C5B78" w:rsidP="006C5B78">
      <w:pPr>
        <w:pStyle w:val="4clan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C5B78" w:rsidRDefault="006C5B78" w:rsidP="006C5B78">
      <w:pPr>
        <w:pStyle w:val="1tekst"/>
        <w:ind w:left="0" w:righ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Овај закон ступа на снагу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осмог</w:t>
      </w:r>
      <w:r>
        <w:rPr>
          <w:rFonts w:ascii="Times New Roman" w:hAnsi="Times New Roman" w:cs="Times New Roman"/>
          <w:sz w:val="24"/>
          <w:szCs w:val="24"/>
        </w:rPr>
        <w:t xml:space="preserve"> дана од дана објављивања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,,Службеном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</w:rPr>
        <w:t>ласнику Републике Србије’’.</w:t>
      </w: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6C5B78" w:rsidRDefault="006C5B78" w:rsidP="006C5B78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5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D35FA"/>
    <w:multiLevelType w:val="hybridMultilevel"/>
    <w:tmpl w:val="06648DC0"/>
    <w:lvl w:ilvl="0" w:tplc="B532D67E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57"/>
    <w:rsid w:val="003C3843"/>
    <w:rsid w:val="006C5B78"/>
    <w:rsid w:val="00832511"/>
    <w:rsid w:val="00E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6C64B-3A51-4D17-AD1C-3F7E98F9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rsid w:val="006C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C5B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asic-paragraph">
    <w:name w:val="basic-paragraph"/>
    <w:basedOn w:val="Normal"/>
    <w:uiPriority w:val="99"/>
    <w:semiHidden/>
    <w:rsid w:val="006C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6C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semiHidden/>
    <w:rsid w:val="006C5B78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clan">
    <w:name w:val="4clan"/>
    <w:basedOn w:val="Normal"/>
    <w:uiPriority w:val="99"/>
    <w:semiHidden/>
    <w:rsid w:val="006C5B78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uto-style2">
    <w:name w:val="auto-style2"/>
    <w:basedOn w:val="DefaultParagraphFont"/>
    <w:rsid w:val="006C5B78"/>
  </w:style>
  <w:style w:type="character" w:customStyle="1" w:styleId="auto-style3">
    <w:name w:val="auto-style3"/>
    <w:basedOn w:val="DefaultParagraphFont"/>
    <w:rsid w:val="006C5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Todorovic</dc:creator>
  <cp:keywords/>
  <dc:description/>
  <cp:lastModifiedBy>Hewlett-Packard Company</cp:lastModifiedBy>
  <cp:revision>3</cp:revision>
  <dcterms:created xsi:type="dcterms:W3CDTF">2021-03-24T11:56:00Z</dcterms:created>
  <dcterms:modified xsi:type="dcterms:W3CDTF">2021-03-26T13:16:00Z</dcterms:modified>
</cp:coreProperties>
</file>