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03" w:rsidRDefault="00C53903">
      <w:bookmarkStart w:id="0" w:name="_GoBack"/>
      <w:bookmarkEnd w:id="0"/>
    </w:p>
    <w:p w:rsidR="000667B8" w:rsidRDefault="000667B8"/>
    <w:p w:rsidR="000667B8" w:rsidRDefault="000667B8" w:rsidP="000667B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67B8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поступак-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0667B8" w:rsidRDefault="000667B8" w:rsidP="000667B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67B8" w:rsidRDefault="00B54A2E" w:rsidP="000667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Радно место 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за нормативне послове у високом образовању,</w:t>
      </w:r>
      <w:r w:rsidR="00592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разврстано у звање саветник, Сектор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високо образовање, Одсек за послове високог образовања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667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0667B8" w:rsidRPr="000667B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</w:t>
      </w:r>
      <w:r w:rsidR="000667B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11Ј1808211И01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11Ј1808211И03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11Ј1808211И04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11Ј1808211И05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11Ј1808211И08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11Ј1808211И09</w:t>
      </w:r>
    </w:p>
    <w:p w:rsid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11Ј1808211И10</w:t>
      </w:r>
    </w:p>
    <w:p w:rsidR="000667B8" w:rsidRDefault="000667B8" w:rsidP="000667B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67B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r w:rsidR="00B54A2E"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за праћење и унапређивање васпитног рада у установама ученичког стандарда, разврстано у звање саветник,</w:t>
      </w:r>
      <w:r w:rsidR="00592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Сектор</w:t>
      </w:r>
      <w:r w:rsidR="00B54A2E"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ученички и студентски стандард и инвестиције, Одељење за послове ученичког и студентског стандарда- Група за ученички и студентски стандард</w:t>
      </w:r>
      <w:r w:rsid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0667B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пријава:</w:t>
      </w:r>
    </w:p>
    <w:p w:rsid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11Ј1808212И01</w:t>
      </w:r>
    </w:p>
    <w:p w:rsidR="000667B8" w:rsidRDefault="00F02821" w:rsidP="00F028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0282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r w:rsidR="00B54A2E"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просветног саветника</w:t>
      </w:r>
      <w:r w:rsidR="00592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разврстано у звање саветник,  Одељење </w:t>
      </w:r>
      <w:r w:rsidR="00B54A2E"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за координацију школских управа, Школска управа Београд</w:t>
      </w:r>
      <w:r w:rsid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F02821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11Ј1808213И04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11Ј1808213И07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11Ј1808213И08</w:t>
      </w:r>
    </w:p>
    <w:p w:rsid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11Ј1808213И09</w:t>
      </w:r>
    </w:p>
    <w:p w:rsid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2E" w:rsidRDefault="00B54A2E" w:rsidP="00B54A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2E" w:rsidRPr="00B54A2E" w:rsidRDefault="00B54A2E" w:rsidP="00B54A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просветног саветника</w:t>
      </w:r>
      <w:r w:rsidR="005922E4">
        <w:rPr>
          <w:rFonts w:ascii="Times New Roman" w:hAnsi="Times New Roman" w:cs="Times New Roman"/>
          <w:b/>
          <w:sz w:val="24"/>
          <w:szCs w:val="24"/>
          <w:lang w:val="sr-Cyrl-RS"/>
        </w:rPr>
        <w:t>, разврстано у звање саветник, Одељење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координацију школских управа, Школска управа Зајечар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B54A2E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11Ј1808214И01</w:t>
      </w:r>
    </w:p>
    <w:p w:rsidR="00F02821" w:rsidRPr="000667B8" w:rsidRDefault="00F02821" w:rsidP="00F028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02821" w:rsidRPr="0006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8"/>
    <w:rsid w:val="000667B8"/>
    <w:rsid w:val="005922E4"/>
    <w:rsid w:val="00B54A2E"/>
    <w:rsid w:val="00C53903"/>
    <w:rsid w:val="00C97C83"/>
    <w:rsid w:val="00F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D23D7-6E07-4DED-8EB3-A54012A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Perucica</dc:creator>
  <cp:keywords/>
  <dc:description/>
  <cp:lastModifiedBy>Natasa.Sokolovic</cp:lastModifiedBy>
  <cp:revision>2</cp:revision>
  <dcterms:created xsi:type="dcterms:W3CDTF">2021-09-20T07:06:00Z</dcterms:created>
  <dcterms:modified xsi:type="dcterms:W3CDTF">2021-09-20T07:06:00Z</dcterms:modified>
</cp:coreProperties>
</file>