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b/>
          <w:bCs/>
          <w:color w:val="000000"/>
          <w:lang w:val="sr-Cyrl-RS"/>
        </w:rPr>
        <w:t>ЈАВНА НАБАВКА УСЛУГЕ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>ИЗРАД</w:t>
      </w:r>
      <w:r w:rsidRPr="004B63E2">
        <w:rPr>
          <w:rFonts w:eastAsia="Times New Roman"/>
        </w:rPr>
        <w:t xml:space="preserve">A </w:t>
      </w:r>
      <w:r w:rsidRPr="004B63E2">
        <w:rPr>
          <w:rFonts w:eastAsia="Times New Roman"/>
          <w:lang w:val="sr-Cyrl-RS"/>
        </w:rPr>
        <w:t xml:space="preserve">ПРОЈЕКТНО ТЕХНИЧКЕ ДОКУМЕНТАЦИЈЕ 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 xml:space="preserve">(УРБАНИСТИЧКИ ПРОЈЕКАТ , ПГД И ПЗИ) 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 xml:space="preserve">ЗА ПРОЈЕКАТ ИЗГРАДЊЕ 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lang w:val="sr-Cyrl-RS"/>
        </w:rPr>
        <w:t>ОБРАЗОВНО ИСТРАЖИВАЧКОГ ЦЕНТРА У БЕЛОЈ ЦРКВИ</w:t>
      </w:r>
    </w:p>
    <w:p w:rsidR="004B63E2" w:rsidRPr="004B63E2" w:rsidRDefault="004B63E2" w:rsidP="004B63E2">
      <w:pPr>
        <w:jc w:val="center"/>
        <w:rPr>
          <w:rFonts w:eastAsia="Times New Roman"/>
        </w:rPr>
      </w:pPr>
      <w:r w:rsidRPr="004B63E2">
        <w:rPr>
          <w:rFonts w:eastAsia="Times New Roman"/>
          <w:b/>
          <w:bCs/>
          <w:color w:val="000000"/>
          <w:lang w:val="sr-Cyrl-RS"/>
        </w:rPr>
        <w:t>РЕДНИ БРОЈ ОП/У/03/20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ПИТАЊА И ОДГОВОРИ - 1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  <w:lang w:val="sr-Cyrl-RS"/>
        </w:rPr>
        <w:t>Питање: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color w:val="000000"/>
        </w:rPr>
        <w:t>Поштовани,</w:t>
      </w:r>
    </w:p>
    <w:p w:rsidR="004B63E2" w:rsidRPr="004B63E2" w:rsidRDefault="004B63E2" w:rsidP="004B63E2">
      <w:pPr>
        <w:jc w:val="both"/>
        <w:rPr>
          <w:rFonts w:eastAsia="Times New Roman"/>
        </w:rPr>
      </w:pPr>
      <w:r w:rsidRPr="004B63E2">
        <w:rPr>
          <w:rFonts w:eastAsia="Times New Roman"/>
          <w:color w:val="000000"/>
        </w:rPr>
        <w:t> </w:t>
      </w:r>
    </w:p>
    <w:p w:rsidR="004B63E2" w:rsidRPr="004B63E2" w:rsidRDefault="004B63E2" w:rsidP="004B63E2">
      <w:pPr>
        <w:jc w:val="both"/>
        <w:rPr>
          <w:rFonts w:eastAsia="Times New Roman"/>
        </w:rPr>
      </w:pPr>
      <w:r w:rsidRPr="004B63E2">
        <w:rPr>
          <w:rFonts w:eastAsia="Times New Roman"/>
          <w:color w:val="000000"/>
        </w:rPr>
        <w:t>Обраћамо Вам се ради појашњења конкурсне документације број ОП/У/03/20 Израда пројектно техничке документације за пројекат изградње образовно истраживачког центра у Белој Цркви.</w:t>
      </w:r>
    </w:p>
    <w:p w:rsidR="004B63E2" w:rsidRPr="004B63E2" w:rsidRDefault="004B63E2" w:rsidP="004B63E2">
      <w:pPr>
        <w:jc w:val="both"/>
        <w:rPr>
          <w:rFonts w:eastAsia="Times New Roman"/>
        </w:rPr>
      </w:pPr>
      <w:r w:rsidRPr="004B63E2">
        <w:rPr>
          <w:rFonts w:eastAsia="Times New Roman"/>
          <w:color w:val="000000"/>
        </w:rPr>
        <w:t>У конурсној документацији је наведено да се прихватају референце из области пројектовања комерцијалних, пословних или стамбених објеката. Да ли Дом за страра лица спада под стамбене објекте?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</w:rPr>
        <w:t> 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lang w:val="sr-Cyrl-RS"/>
        </w:rPr>
        <w:t>Одговор:</w:t>
      </w:r>
    </w:p>
    <w:p w:rsidR="004B63E2" w:rsidRPr="004B63E2" w:rsidRDefault="004B63E2" w:rsidP="004B63E2">
      <w:pPr>
        <w:rPr>
          <w:rFonts w:eastAsia="Times New Roman"/>
        </w:rPr>
      </w:pPr>
      <w:r w:rsidRPr="004B63E2">
        <w:rPr>
          <w:rFonts w:eastAsia="Times New Roman"/>
          <w:lang w:val="sr-Cyrl-RS"/>
        </w:rPr>
        <w:t>По</w:t>
      </w:r>
      <w:r>
        <w:rPr>
          <w:rFonts w:eastAsia="Times New Roman"/>
          <w:lang w:val="sr-Cyrl-RS"/>
        </w:rPr>
        <w:t>ш</w:t>
      </w:r>
      <w:r w:rsidRPr="004B63E2">
        <w:rPr>
          <w:rFonts w:eastAsia="Times New Roman"/>
          <w:lang w:val="sr-Cyrl-RS"/>
        </w:rPr>
        <w:t>товани,</w:t>
      </w:r>
    </w:p>
    <w:p w:rsidR="004B63E2" w:rsidRPr="004B63E2" w:rsidRDefault="004B63E2" w:rsidP="004B63E2">
      <w:pPr>
        <w:jc w:val="both"/>
        <w:rPr>
          <w:rFonts w:eastAsia="Times New Roman"/>
        </w:rPr>
      </w:pPr>
      <w:r w:rsidRPr="004B63E2">
        <w:rPr>
          <w:rFonts w:eastAsia="Times New Roman"/>
          <w:lang w:val="sr-Cyrl-RS"/>
        </w:rPr>
        <w:t xml:space="preserve">Намена референтног објекта - Дом за стара лице класификује се и категорише </w:t>
      </w:r>
      <w:bookmarkStart w:id="0" w:name="_GoBack"/>
      <w:r w:rsidRPr="004B63E2">
        <w:rPr>
          <w:rFonts w:eastAsia="Times New Roman"/>
          <w:lang w:val="sr-Cyrl-RS"/>
        </w:rPr>
        <w:t xml:space="preserve">као </w:t>
      </w:r>
      <w:r w:rsidRPr="004B63E2">
        <w:rPr>
          <w:rFonts w:eastAsia="Times New Roman"/>
          <w:bCs/>
          <w:lang w:val="sr-Cyrl-RS"/>
        </w:rPr>
        <w:t>стамбена зграда, зграда за становање заједница</w:t>
      </w:r>
      <w:r w:rsidRPr="004B63E2">
        <w:rPr>
          <w:rFonts w:eastAsia="Times New Roman"/>
          <w:lang w:val="sr-Cyrl-RS"/>
        </w:rPr>
        <w:t>, у прописима који регулишу предметну материју</w:t>
      </w:r>
      <w:bookmarkEnd w:id="0"/>
      <w:r w:rsidRPr="004B63E2">
        <w:rPr>
          <w:rFonts w:eastAsia="Times New Roman"/>
          <w:lang w:val="sr-Cyrl-RS"/>
        </w:rPr>
        <w:t>.</w:t>
      </w:r>
    </w:p>
    <w:p w:rsidR="004B63E2" w:rsidRPr="004B63E2" w:rsidRDefault="004B63E2" w:rsidP="004B63E2">
      <w:pPr>
        <w:jc w:val="both"/>
        <w:rPr>
          <w:rFonts w:eastAsia="Times New Roman"/>
        </w:rPr>
      </w:pPr>
      <w:r w:rsidRPr="004B63E2">
        <w:rPr>
          <w:rFonts w:eastAsia="Times New Roman"/>
          <w:lang w:val="sr-Cyrl-RS"/>
        </w:rPr>
        <w:t> </w:t>
      </w:r>
    </w:p>
    <w:p w:rsidR="004B63E2" w:rsidRPr="004B63E2" w:rsidRDefault="004B63E2" w:rsidP="004B63E2">
      <w:pPr>
        <w:jc w:val="right"/>
        <w:rPr>
          <w:rFonts w:eastAsia="Times New Roman"/>
        </w:rPr>
      </w:pPr>
      <w:r w:rsidRPr="004B63E2">
        <w:rPr>
          <w:rFonts w:eastAsia="Times New Roman"/>
          <w:lang w:val="sr-Cyrl-RS"/>
        </w:rPr>
        <w:t>Комисија за јавну набавку</w:t>
      </w:r>
    </w:p>
    <w:p w:rsidR="004B63E2" w:rsidRPr="004B63E2" w:rsidRDefault="004B63E2" w:rsidP="004B63E2">
      <w:pPr>
        <w:jc w:val="right"/>
        <w:rPr>
          <w:rFonts w:eastAsia="Times New Roman"/>
        </w:rPr>
      </w:pPr>
      <w:r w:rsidRPr="004B63E2">
        <w:rPr>
          <w:rFonts w:eastAsia="Times New Roman"/>
          <w:lang w:val="sr-Cyrl-RS"/>
        </w:rPr>
        <w:t>ОП/У/03/20</w:t>
      </w:r>
    </w:p>
    <w:p w:rsidR="004B63E2" w:rsidRPr="004B63E2" w:rsidRDefault="004B63E2" w:rsidP="004B63E2">
      <w:pPr>
        <w:rPr>
          <w:rFonts w:eastAsia="Times New Roman"/>
        </w:rPr>
      </w:pPr>
    </w:p>
    <w:p w:rsidR="00720525" w:rsidRPr="004B63E2" w:rsidRDefault="00720525" w:rsidP="004B63E2"/>
    <w:sectPr w:rsidR="00720525" w:rsidRPr="004B63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25"/>
    <w:rsid w:val="0030742D"/>
    <w:rsid w:val="004B63E2"/>
    <w:rsid w:val="00720525"/>
    <w:rsid w:val="00781245"/>
    <w:rsid w:val="009C0E93"/>
    <w:rsid w:val="00D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0BD86-7988-4180-B356-1262C7F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25"/>
    <w:pPr>
      <w:spacing w:line="240" w:lineRule="auto"/>
      <w:jc w:val="left"/>
    </w:pPr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0153"/>
  </w:style>
  <w:style w:type="paragraph" w:styleId="NormalWeb">
    <w:name w:val="Normal (Web)"/>
    <w:basedOn w:val="Normal"/>
    <w:uiPriority w:val="99"/>
    <w:semiHidden/>
    <w:unhideWhenUsed/>
    <w:rsid w:val="004B63E2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4B6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2020-08-19T11:22:00Z</dcterms:created>
  <dcterms:modified xsi:type="dcterms:W3CDTF">2020-08-20T08:10:00Z</dcterms:modified>
</cp:coreProperties>
</file>