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29"/>
      </w:tblGrid>
      <w:tr w:rsidR="009F433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</w:tcPr>
          <w:p w:rsidR="009F4332" w:rsidRDefault="004D327E">
            <w:pPr>
              <w:pStyle w:val="Heading6"/>
              <w:jc w:val="center"/>
              <w:rPr>
                <w:rFonts w:ascii="Arial" w:hAnsi="Arial" w:cs="Arial"/>
                <w:color w:val="FFE8BF"/>
                <w:sz w:val="36"/>
                <w:szCs w:val="36"/>
              </w:rPr>
            </w:pPr>
            <w:r>
              <w:rPr>
                <w:rFonts w:ascii="Arial" w:hAnsi="Arial" w:cs="Arial"/>
                <w:color w:val="FFE8BF"/>
                <w:sz w:val="36"/>
                <w:szCs w:val="36"/>
              </w:rPr>
              <w:t>ПРАВИЛНИК</w:t>
            </w:r>
          </w:p>
          <w:p w:rsidR="009F4332" w:rsidRDefault="004D327E">
            <w:pPr>
              <w:pStyle w:val="Heading6"/>
              <w:jc w:val="center"/>
              <w:rPr>
                <w:rFonts w:ascii="Arial" w:hAnsi="Arial" w:cs="Arial"/>
                <w:color w:val="FFFFFF"/>
                <w:sz w:val="34"/>
                <w:szCs w:val="34"/>
              </w:rPr>
            </w:pPr>
            <w:r>
              <w:rPr>
                <w:rFonts w:ascii="Arial" w:hAnsi="Arial" w:cs="Arial"/>
                <w:color w:val="FFFFFF"/>
                <w:sz w:val="34"/>
                <w:szCs w:val="34"/>
              </w:rPr>
              <w:t>О</w:t>
            </w:r>
            <w:r w:rsidR="009F4332">
              <w:rPr>
                <w:rFonts w:ascii="Arial" w:hAnsi="Arial" w:cs="Arial"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color w:val="FFFFFF"/>
                <w:sz w:val="34"/>
                <w:szCs w:val="34"/>
              </w:rPr>
              <w:t>ОБЛИКУ</w:t>
            </w:r>
            <w:r w:rsidR="009F4332">
              <w:rPr>
                <w:rFonts w:ascii="Arial" w:hAnsi="Arial" w:cs="Arial"/>
                <w:color w:val="FFFFFF"/>
                <w:sz w:val="34"/>
                <w:szCs w:val="34"/>
              </w:rPr>
              <w:t xml:space="preserve">, </w:t>
            </w:r>
            <w:r>
              <w:rPr>
                <w:rFonts w:ascii="Arial" w:hAnsi="Arial" w:cs="Arial"/>
                <w:color w:val="FFFFFF"/>
                <w:sz w:val="34"/>
                <w:szCs w:val="34"/>
              </w:rPr>
              <w:t>САДРЖАЈУ</w:t>
            </w:r>
            <w:r w:rsidR="009F4332">
              <w:rPr>
                <w:rFonts w:ascii="Arial" w:hAnsi="Arial" w:cs="Arial"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color w:val="FFFFFF"/>
                <w:sz w:val="34"/>
                <w:szCs w:val="34"/>
              </w:rPr>
              <w:t>И</w:t>
            </w:r>
            <w:r w:rsidR="009F4332">
              <w:rPr>
                <w:rFonts w:ascii="Arial" w:hAnsi="Arial" w:cs="Arial"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color w:val="FFFFFF"/>
                <w:sz w:val="34"/>
                <w:szCs w:val="34"/>
              </w:rPr>
              <w:t>НАЧИНУ</w:t>
            </w:r>
            <w:r w:rsidR="009F4332">
              <w:rPr>
                <w:rFonts w:ascii="Arial" w:hAnsi="Arial" w:cs="Arial"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color w:val="FFFFFF"/>
                <w:sz w:val="34"/>
                <w:szCs w:val="34"/>
              </w:rPr>
              <w:t>ВОЂЕЊА</w:t>
            </w:r>
            <w:r w:rsidR="009F4332">
              <w:rPr>
                <w:rFonts w:ascii="Arial" w:hAnsi="Arial" w:cs="Arial"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color w:val="FFFFFF"/>
                <w:sz w:val="34"/>
                <w:szCs w:val="34"/>
              </w:rPr>
              <w:t>РЕГИСТРА</w:t>
            </w:r>
            <w:r w:rsidR="009F4332">
              <w:rPr>
                <w:rFonts w:ascii="Arial" w:hAnsi="Arial" w:cs="Arial"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color w:val="FFFFFF"/>
                <w:sz w:val="34"/>
                <w:szCs w:val="34"/>
              </w:rPr>
              <w:t>ИНОВАЦИОНЕ</w:t>
            </w:r>
            <w:r w:rsidR="009F4332">
              <w:rPr>
                <w:rFonts w:ascii="Arial" w:hAnsi="Arial" w:cs="Arial"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color w:val="FFFFFF"/>
                <w:sz w:val="34"/>
                <w:szCs w:val="34"/>
              </w:rPr>
              <w:t>ДЕЛАТНОСТ</w:t>
            </w:r>
            <w:r w:rsidR="009F4332">
              <w:rPr>
                <w:rFonts w:ascii="Arial" w:hAnsi="Arial" w:cs="Arial"/>
                <w:color w:val="FFFFFF"/>
                <w:sz w:val="34"/>
                <w:szCs w:val="34"/>
              </w:rPr>
              <w:t xml:space="preserve">I </w:t>
            </w:r>
          </w:p>
          <w:p w:rsidR="009F4332" w:rsidRDefault="009F4332">
            <w:pPr>
              <w:pStyle w:val="podnaslovpropisa"/>
            </w:pPr>
            <w:r>
              <w:t>("</w:t>
            </w:r>
            <w:proofErr w:type="spellStart"/>
            <w:r w:rsidR="009862FA">
              <w:t>Сл</w:t>
            </w:r>
            <w:proofErr w:type="spellEnd"/>
            <w:r>
              <w:t xml:space="preserve">. </w:t>
            </w:r>
            <w:proofErr w:type="spellStart"/>
            <w:r w:rsidR="009862FA">
              <w:t>гласник</w:t>
            </w:r>
            <w:proofErr w:type="spellEnd"/>
            <w:r>
              <w:t xml:space="preserve"> </w:t>
            </w:r>
            <w:r w:rsidR="009862FA">
              <w:t>РС</w:t>
            </w:r>
            <w:r>
              <w:t xml:space="preserve">", </w:t>
            </w:r>
            <w:proofErr w:type="spellStart"/>
            <w:r w:rsidR="009862FA">
              <w:t>бр</w:t>
            </w:r>
            <w:proofErr w:type="spellEnd"/>
            <w:r>
              <w:t>. 16/2011)</w:t>
            </w:r>
          </w:p>
        </w:tc>
      </w:tr>
    </w:tbl>
    <w:p w:rsidR="009F4332" w:rsidRDefault="009862FA" w:rsidP="009F4332">
      <w:pPr>
        <w:pStyle w:val="wyq110---naslov-clana"/>
      </w:pPr>
      <w:bookmarkStart w:id="0" w:name="str_1"/>
      <w:bookmarkEnd w:id="0"/>
      <w:proofErr w:type="spellStart"/>
      <w:r>
        <w:t>Садржина</w:t>
      </w:r>
      <w:proofErr w:type="spellEnd"/>
      <w:r w:rsidR="009F4332">
        <w:t xml:space="preserve"> </w:t>
      </w:r>
      <w:proofErr w:type="spellStart"/>
      <w:r>
        <w:t>Правилника</w:t>
      </w:r>
      <w:proofErr w:type="spellEnd"/>
      <w:r w:rsidR="009F4332">
        <w:t xml:space="preserve"> </w:t>
      </w:r>
    </w:p>
    <w:p w:rsidR="009F4332" w:rsidRDefault="009862FA" w:rsidP="009F4332">
      <w:pPr>
        <w:pStyle w:val="clan"/>
      </w:pPr>
      <w:bookmarkStart w:id="1" w:name="clan_1"/>
      <w:bookmarkEnd w:id="1"/>
      <w:proofErr w:type="spellStart"/>
      <w:r>
        <w:t>Члан</w:t>
      </w:r>
      <w:proofErr w:type="spellEnd"/>
      <w:r w:rsidR="009F4332">
        <w:t xml:space="preserve"> 1 </w:t>
      </w:r>
    </w:p>
    <w:p w:rsidR="009F4332" w:rsidRDefault="009862FA" w:rsidP="009F4332">
      <w:pPr>
        <w:pStyle w:val="normal0"/>
      </w:pPr>
      <w:proofErr w:type="spellStart"/>
      <w:r>
        <w:t>Овим</w:t>
      </w:r>
      <w:proofErr w:type="spellEnd"/>
      <w:r w:rsidR="009F4332">
        <w:t xml:space="preserve"> </w:t>
      </w:r>
      <w:proofErr w:type="spellStart"/>
      <w:r>
        <w:t>правилником</w:t>
      </w:r>
      <w:proofErr w:type="spellEnd"/>
      <w:r w:rsidR="009F4332">
        <w:t xml:space="preserve"> </w:t>
      </w:r>
      <w:proofErr w:type="spellStart"/>
      <w:r>
        <w:t>уређује</w:t>
      </w:r>
      <w:proofErr w:type="spellEnd"/>
      <w:r w:rsidR="009F4332">
        <w:t xml:space="preserve"> </w:t>
      </w:r>
      <w:proofErr w:type="spellStart"/>
      <w:r>
        <w:t>се</w:t>
      </w:r>
      <w:proofErr w:type="spellEnd"/>
      <w:r w:rsidR="009F4332">
        <w:t xml:space="preserve"> </w:t>
      </w:r>
      <w:proofErr w:type="spellStart"/>
      <w:r>
        <w:t>облик</w:t>
      </w:r>
      <w:proofErr w:type="spellEnd"/>
      <w:r w:rsidR="009F4332">
        <w:t xml:space="preserve">, </w:t>
      </w:r>
      <w:proofErr w:type="spellStart"/>
      <w:r>
        <w:t>садржај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proofErr w:type="spellStart"/>
      <w:r>
        <w:t>начин</w:t>
      </w:r>
      <w:proofErr w:type="spellEnd"/>
      <w:r w:rsidR="009F4332">
        <w:t xml:space="preserve"> </w:t>
      </w:r>
      <w:proofErr w:type="spellStart"/>
      <w:r>
        <w:t>вођења</w:t>
      </w:r>
      <w:proofErr w:type="spellEnd"/>
      <w:r w:rsidR="009F4332">
        <w:t xml:space="preserve"> </w:t>
      </w:r>
      <w:proofErr w:type="spellStart"/>
      <w:r>
        <w:t>Регистра</w:t>
      </w:r>
      <w:proofErr w:type="spellEnd"/>
      <w:r w:rsidR="009F4332">
        <w:t xml:space="preserve"> </w:t>
      </w:r>
      <w:proofErr w:type="spellStart"/>
      <w:r>
        <w:t>иновационе</w:t>
      </w:r>
      <w:proofErr w:type="spellEnd"/>
      <w:r w:rsidR="009F4332">
        <w:t xml:space="preserve"> </w:t>
      </w:r>
      <w:proofErr w:type="spellStart"/>
      <w:r>
        <w:t>делатности</w:t>
      </w:r>
      <w:proofErr w:type="spellEnd"/>
      <w:r w:rsidR="009F4332">
        <w:t xml:space="preserve"> (</w:t>
      </w:r>
      <w:r>
        <w:t>у</w:t>
      </w:r>
      <w:r w:rsidR="009F4332">
        <w:t xml:space="preserve"> </w:t>
      </w:r>
      <w:proofErr w:type="spellStart"/>
      <w:r>
        <w:t>даљем</w:t>
      </w:r>
      <w:proofErr w:type="spellEnd"/>
      <w:r w:rsidR="009F4332">
        <w:t xml:space="preserve"> </w:t>
      </w:r>
      <w:proofErr w:type="spellStart"/>
      <w:r>
        <w:t>тексту</w:t>
      </w:r>
      <w:proofErr w:type="spellEnd"/>
      <w:r w:rsidR="009F4332">
        <w:t xml:space="preserve">: </w:t>
      </w:r>
      <w:proofErr w:type="spellStart"/>
      <w:r>
        <w:t>Регистар</w:t>
      </w:r>
      <w:proofErr w:type="spellEnd"/>
      <w:r w:rsidR="009F4332">
        <w:t xml:space="preserve">). </w:t>
      </w:r>
    </w:p>
    <w:p w:rsidR="009F4332" w:rsidRDefault="009862FA" w:rsidP="009F4332">
      <w:pPr>
        <w:pStyle w:val="wyq110---naslov-clana"/>
      </w:pPr>
      <w:bookmarkStart w:id="2" w:name="str_2"/>
      <w:bookmarkEnd w:id="2"/>
      <w:proofErr w:type="spellStart"/>
      <w:r>
        <w:t>Регистар</w:t>
      </w:r>
      <w:proofErr w:type="spellEnd"/>
      <w:r w:rsidR="009F4332">
        <w:t xml:space="preserve"> </w:t>
      </w:r>
    </w:p>
    <w:p w:rsidR="009F4332" w:rsidRDefault="009862FA" w:rsidP="009F4332">
      <w:pPr>
        <w:pStyle w:val="clan"/>
      </w:pPr>
      <w:bookmarkStart w:id="3" w:name="clan_2"/>
      <w:bookmarkEnd w:id="3"/>
      <w:proofErr w:type="spellStart"/>
      <w:r>
        <w:t>Члан</w:t>
      </w:r>
      <w:proofErr w:type="spellEnd"/>
      <w:r w:rsidR="009F4332">
        <w:t xml:space="preserve"> 2 </w:t>
      </w:r>
    </w:p>
    <w:p w:rsidR="009F4332" w:rsidRDefault="009862FA" w:rsidP="009F4332">
      <w:pPr>
        <w:pStyle w:val="normal0"/>
      </w:pPr>
      <w:proofErr w:type="spellStart"/>
      <w:r>
        <w:t>Регистар</w:t>
      </w:r>
      <w:proofErr w:type="spellEnd"/>
      <w:r w:rsidR="009F4332">
        <w:t xml:space="preserve"> </w:t>
      </w:r>
      <w:proofErr w:type="spellStart"/>
      <w:r>
        <w:t>је</w:t>
      </w:r>
      <w:proofErr w:type="spellEnd"/>
      <w:r w:rsidR="009F4332">
        <w:t xml:space="preserve"> </w:t>
      </w:r>
      <w:proofErr w:type="spellStart"/>
      <w:r>
        <w:t>део</w:t>
      </w:r>
      <w:proofErr w:type="spellEnd"/>
      <w:r w:rsidR="009F4332">
        <w:t xml:space="preserve"> </w:t>
      </w:r>
      <w:proofErr w:type="spellStart"/>
      <w:r>
        <w:t>електронске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proofErr w:type="spellStart"/>
      <w:r>
        <w:t>јавно</w:t>
      </w:r>
      <w:proofErr w:type="spellEnd"/>
      <w:r w:rsidR="009F4332">
        <w:t xml:space="preserve"> </w:t>
      </w:r>
      <w:proofErr w:type="spellStart"/>
      <w:r>
        <w:t>доступне</w:t>
      </w:r>
      <w:proofErr w:type="spellEnd"/>
      <w:r w:rsidR="009F4332">
        <w:t xml:space="preserve"> </w:t>
      </w:r>
      <w:proofErr w:type="spellStart"/>
      <w:r>
        <w:t>базе</w:t>
      </w:r>
      <w:proofErr w:type="spellEnd"/>
      <w:r w:rsidR="009F4332">
        <w:t xml:space="preserve"> </w:t>
      </w:r>
      <w:proofErr w:type="spellStart"/>
      <w:r>
        <w:t>података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proofErr w:type="spellStart"/>
      <w:r>
        <w:t>евиденција</w:t>
      </w:r>
      <w:proofErr w:type="spellEnd"/>
      <w:r w:rsidR="009F4332">
        <w:t xml:space="preserve"> </w:t>
      </w:r>
      <w:r>
        <w:t>о</w:t>
      </w:r>
      <w:r w:rsidR="009F4332">
        <w:t xml:space="preserve"> </w:t>
      </w:r>
      <w:proofErr w:type="spellStart"/>
      <w:r>
        <w:t>регистрованим</w:t>
      </w:r>
      <w:proofErr w:type="spellEnd"/>
      <w:r w:rsidR="009F4332">
        <w:t xml:space="preserve"> </w:t>
      </w:r>
      <w:proofErr w:type="spellStart"/>
      <w:r>
        <w:t>субјектима</w:t>
      </w:r>
      <w:proofErr w:type="spellEnd"/>
      <w:r w:rsidR="009F4332">
        <w:t xml:space="preserve"> </w:t>
      </w:r>
      <w:proofErr w:type="spellStart"/>
      <w:r>
        <w:t>иновационе</w:t>
      </w:r>
      <w:proofErr w:type="spellEnd"/>
      <w:r w:rsidR="009F4332">
        <w:t xml:space="preserve"> </w:t>
      </w:r>
      <w:proofErr w:type="spellStart"/>
      <w:r>
        <w:t>делатности</w:t>
      </w:r>
      <w:proofErr w:type="spellEnd"/>
      <w:r w:rsidR="009F4332">
        <w:t xml:space="preserve">, </w:t>
      </w:r>
      <w:proofErr w:type="spellStart"/>
      <w:r>
        <w:t>иновационим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proofErr w:type="spellStart"/>
      <w:r>
        <w:t>развојним</w:t>
      </w:r>
      <w:proofErr w:type="spellEnd"/>
      <w:r w:rsidR="009F4332">
        <w:t xml:space="preserve"> </w:t>
      </w:r>
      <w:proofErr w:type="spellStart"/>
      <w:r>
        <w:t>пројектима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proofErr w:type="spellStart"/>
      <w:r>
        <w:t>иновационим</w:t>
      </w:r>
      <w:proofErr w:type="spellEnd"/>
      <w:r w:rsidR="009F4332">
        <w:t xml:space="preserve"> </w:t>
      </w:r>
      <w:proofErr w:type="spellStart"/>
      <w:r>
        <w:t>активностима</w:t>
      </w:r>
      <w:proofErr w:type="spellEnd"/>
      <w:r w:rsidR="009F4332">
        <w:t xml:space="preserve"> </w:t>
      </w:r>
      <w:proofErr w:type="spellStart"/>
      <w:r>
        <w:t>којима</w:t>
      </w:r>
      <w:proofErr w:type="spellEnd"/>
      <w:r w:rsidR="009F4332">
        <w:t xml:space="preserve"> </w:t>
      </w:r>
      <w:proofErr w:type="spellStart"/>
      <w:r>
        <w:t>се</w:t>
      </w:r>
      <w:proofErr w:type="spellEnd"/>
      <w:r w:rsidR="009F4332">
        <w:t xml:space="preserve"> </w:t>
      </w:r>
      <w:proofErr w:type="spellStart"/>
      <w:r>
        <w:t>реализују</w:t>
      </w:r>
      <w:proofErr w:type="spellEnd"/>
      <w:r w:rsidR="009F4332">
        <w:t xml:space="preserve"> </w:t>
      </w:r>
      <w:proofErr w:type="spellStart"/>
      <w:r>
        <w:t>програми</w:t>
      </w:r>
      <w:proofErr w:type="spellEnd"/>
      <w:r w:rsidR="009F4332">
        <w:t xml:space="preserve"> </w:t>
      </w:r>
      <w:proofErr w:type="spellStart"/>
      <w:r>
        <w:t>иновационе</w:t>
      </w:r>
      <w:proofErr w:type="spellEnd"/>
      <w:r w:rsidR="009F4332">
        <w:t xml:space="preserve"> </w:t>
      </w:r>
      <w:proofErr w:type="spellStart"/>
      <w:r>
        <w:t>делатности</w:t>
      </w:r>
      <w:proofErr w:type="spellEnd"/>
      <w:r w:rsidR="009F4332">
        <w:t xml:space="preserve">, </w:t>
      </w:r>
      <w:proofErr w:type="spellStart"/>
      <w:r>
        <w:t>коју</w:t>
      </w:r>
      <w:proofErr w:type="spellEnd"/>
      <w:r w:rsidR="009F4332">
        <w:t xml:space="preserve"> </w:t>
      </w:r>
      <w:proofErr w:type="spellStart"/>
      <w:r>
        <w:t>води</w:t>
      </w:r>
      <w:proofErr w:type="spellEnd"/>
      <w:r w:rsidR="009F4332">
        <w:t xml:space="preserve"> </w:t>
      </w:r>
      <w:proofErr w:type="spellStart"/>
      <w:r>
        <w:t>министарство</w:t>
      </w:r>
      <w:proofErr w:type="spellEnd"/>
      <w:r w:rsidR="009F4332">
        <w:t xml:space="preserve"> </w:t>
      </w:r>
      <w:proofErr w:type="spellStart"/>
      <w:r>
        <w:t>надлежно</w:t>
      </w:r>
      <w:proofErr w:type="spellEnd"/>
      <w:r w:rsidR="009F4332">
        <w:t xml:space="preserve"> </w:t>
      </w:r>
      <w:proofErr w:type="spellStart"/>
      <w:r>
        <w:t>за</w:t>
      </w:r>
      <w:proofErr w:type="spellEnd"/>
      <w:r w:rsidR="009F4332">
        <w:t xml:space="preserve"> </w:t>
      </w:r>
      <w:proofErr w:type="spellStart"/>
      <w:r>
        <w:t>науку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proofErr w:type="spellStart"/>
      <w:r>
        <w:t>технолошки</w:t>
      </w:r>
      <w:proofErr w:type="spellEnd"/>
      <w:r w:rsidR="009F4332">
        <w:t xml:space="preserve"> </w:t>
      </w:r>
      <w:proofErr w:type="spellStart"/>
      <w:r>
        <w:t>развој</w:t>
      </w:r>
      <w:proofErr w:type="spellEnd"/>
      <w:r w:rsidR="009F4332">
        <w:t xml:space="preserve"> (</w:t>
      </w:r>
      <w:r>
        <w:t>у</w:t>
      </w:r>
      <w:r w:rsidR="009F4332">
        <w:t xml:space="preserve"> </w:t>
      </w:r>
      <w:proofErr w:type="spellStart"/>
      <w:r>
        <w:t>даљем</w:t>
      </w:r>
      <w:proofErr w:type="spellEnd"/>
      <w:r w:rsidR="009F4332">
        <w:t xml:space="preserve"> </w:t>
      </w:r>
      <w:proofErr w:type="spellStart"/>
      <w:r>
        <w:t>тексту</w:t>
      </w:r>
      <w:proofErr w:type="spellEnd"/>
      <w:r w:rsidR="009F4332">
        <w:t xml:space="preserve">: </w:t>
      </w:r>
      <w:r>
        <w:t>Министарство</w:t>
      </w:r>
      <w:r w:rsidR="009F4332">
        <w:t xml:space="preserve">), </w:t>
      </w:r>
      <w:r>
        <w:t>у</w:t>
      </w:r>
      <w:r w:rsidR="009F4332">
        <w:t xml:space="preserve"> </w:t>
      </w:r>
      <w:proofErr w:type="spellStart"/>
      <w:r>
        <w:t>складу</w:t>
      </w:r>
      <w:proofErr w:type="spellEnd"/>
      <w:r w:rsidR="009F4332">
        <w:t xml:space="preserve"> </w:t>
      </w:r>
      <w:proofErr w:type="spellStart"/>
      <w:r>
        <w:t>са</w:t>
      </w:r>
      <w:proofErr w:type="spellEnd"/>
      <w:r w:rsidR="009F4332">
        <w:t xml:space="preserve"> </w:t>
      </w:r>
      <w:proofErr w:type="spellStart"/>
      <w:r>
        <w:t>законом</w:t>
      </w:r>
      <w:proofErr w:type="spellEnd"/>
      <w:r w:rsidR="009F4332">
        <w:t xml:space="preserve">. </w:t>
      </w:r>
    </w:p>
    <w:p w:rsidR="009F4332" w:rsidRDefault="009862FA" w:rsidP="009F4332">
      <w:pPr>
        <w:pStyle w:val="normal0"/>
      </w:pPr>
      <w:proofErr w:type="gramStart"/>
      <w:r>
        <w:t>У</w:t>
      </w:r>
      <w:r w:rsidR="009F4332">
        <w:t xml:space="preserve"> </w:t>
      </w:r>
      <w:proofErr w:type="spellStart"/>
      <w:r>
        <w:t>Регистру</w:t>
      </w:r>
      <w:proofErr w:type="spellEnd"/>
      <w:r w:rsidR="009F4332">
        <w:t xml:space="preserve"> </w:t>
      </w:r>
      <w:proofErr w:type="spellStart"/>
      <w:r>
        <w:t>се</w:t>
      </w:r>
      <w:proofErr w:type="spellEnd"/>
      <w:r w:rsidR="009F4332">
        <w:t xml:space="preserve"> </w:t>
      </w:r>
      <w:proofErr w:type="spellStart"/>
      <w:r>
        <w:t>посебно</w:t>
      </w:r>
      <w:proofErr w:type="spellEnd"/>
      <w:r w:rsidR="009F4332">
        <w:t xml:space="preserve"> </w:t>
      </w:r>
      <w:proofErr w:type="spellStart"/>
      <w:r>
        <w:t>воде</w:t>
      </w:r>
      <w:proofErr w:type="spellEnd"/>
      <w:r w:rsidR="009F4332">
        <w:t xml:space="preserve"> </w:t>
      </w:r>
      <w:proofErr w:type="spellStart"/>
      <w:r>
        <w:t>подаци</w:t>
      </w:r>
      <w:proofErr w:type="spellEnd"/>
      <w:r w:rsidR="009F4332">
        <w:t xml:space="preserve"> </w:t>
      </w:r>
      <w:r>
        <w:t>о</w:t>
      </w:r>
      <w:r w:rsidR="009F4332">
        <w:t xml:space="preserve"> </w:t>
      </w:r>
      <w:proofErr w:type="spellStart"/>
      <w:r>
        <w:t>технолошким</w:t>
      </w:r>
      <w:proofErr w:type="spellEnd"/>
      <w:r w:rsidR="009F4332">
        <w:t xml:space="preserve"> </w:t>
      </w:r>
      <w:proofErr w:type="spellStart"/>
      <w:r>
        <w:t>привредним</w:t>
      </w:r>
      <w:proofErr w:type="spellEnd"/>
      <w:r w:rsidR="009F4332">
        <w:t xml:space="preserve"> </w:t>
      </w:r>
      <w:proofErr w:type="spellStart"/>
      <w:r>
        <w:t>друштвима</w:t>
      </w:r>
      <w:proofErr w:type="spellEnd"/>
      <w:r w:rsidR="009F4332">
        <w:t>.</w:t>
      </w:r>
      <w:proofErr w:type="gramEnd"/>
      <w:r w:rsidR="009F4332">
        <w:t xml:space="preserve"> </w:t>
      </w:r>
    </w:p>
    <w:p w:rsidR="009F4332" w:rsidRDefault="009862FA" w:rsidP="009F4332">
      <w:pPr>
        <w:pStyle w:val="wyq110---naslov-clana"/>
      </w:pPr>
      <w:bookmarkStart w:id="4" w:name="str_3"/>
      <w:bookmarkEnd w:id="4"/>
      <w:proofErr w:type="spellStart"/>
      <w:r>
        <w:t>Облик</w:t>
      </w:r>
      <w:proofErr w:type="spellEnd"/>
      <w:r w:rsidR="009F4332">
        <w:t xml:space="preserve"> </w:t>
      </w:r>
      <w:proofErr w:type="spellStart"/>
      <w:r>
        <w:t>Регистра</w:t>
      </w:r>
      <w:proofErr w:type="spellEnd"/>
      <w:r w:rsidR="009F4332">
        <w:t xml:space="preserve"> </w:t>
      </w:r>
    </w:p>
    <w:p w:rsidR="009F4332" w:rsidRDefault="009862FA" w:rsidP="009F4332">
      <w:pPr>
        <w:pStyle w:val="clan"/>
      </w:pPr>
      <w:bookmarkStart w:id="5" w:name="clan_3"/>
      <w:bookmarkEnd w:id="5"/>
      <w:proofErr w:type="spellStart"/>
      <w:r>
        <w:t>Члан</w:t>
      </w:r>
      <w:proofErr w:type="spellEnd"/>
      <w:r w:rsidR="009F4332">
        <w:t xml:space="preserve"> 3 </w:t>
      </w:r>
    </w:p>
    <w:p w:rsidR="009F4332" w:rsidRDefault="009862FA" w:rsidP="009F4332">
      <w:pPr>
        <w:pStyle w:val="normal0"/>
      </w:pPr>
      <w:proofErr w:type="spellStart"/>
      <w:r>
        <w:t>Регистар</w:t>
      </w:r>
      <w:proofErr w:type="spellEnd"/>
      <w:r w:rsidR="009F4332">
        <w:t xml:space="preserve"> </w:t>
      </w:r>
      <w:proofErr w:type="spellStart"/>
      <w:r>
        <w:t>се</w:t>
      </w:r>
      <w:proofErr w:type="spellEnd"/>
      <w:r w:rsidR="009F4332">
        <w:t xml:space="preserve"> </w:t>
      </w:r>
      <w:proofErr w:type="spellStart"/>
      <w:r>
        <w:t>води</w:t>
      </w:r>
      <w:proofErr w:type="spellEnd"/>
      <w:r w:rsidR="009F4332">
        <w:t xml:space="preserve"> </w:t>
      </w:r>
      <w:r>
        <w:t>у</w:t>
      </w:r>
      <w:r w:rsidR="009F4332">
        <w:t xml:space="preserve"> </w:t>
      </w:r>
      <w:proofErr w:type="spellStart"/>
      <w:r>
        <w:t>два</w:t>
      </w:r>
      <w:proofErr w:type="spellEnd"/>
      <w:r w:rsidR="009F4332">
        <w:t xml:space="preserve"> </w:t>
      </w:r>
      <w:proofErr w:type="spellStart"/>
      <w:r>
        <w:t>облика</w:t>
      </w:r>
      <w:proofErr w:type="spellEnd"/>
      <w:r w:rsidR="009F4332">
        <w:t xml:space="preserve">: </w:t>
      </w:r>
      <w:proofErr w:type="spellStart"/>
      <w:r>
        <w:t>штампаном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proofErr w:type="spellStart"/>
      <w:r>
        <w:t>електронском</w:t>
      </w:r>
      <w:proofErr w:type="spellEnd"/>
      <w:r w:rsidR="009F4332">
        <w:t xml:space="preserve">. </w:t>
      </w:r>
    </w:p>
    <w:p w:rsidR="009F4332" w:rsidRDefault="009862FA" w:rsidP="009F4332">
      <w:pPr>
        <w:pStyle w:val="normal0"/>
      </w:pPr>
      <w:proofErr w:type="spellStart"/>
      <w:proofErr w:type="gramStart"/>
      <w:r>
        <w:t>Књига</w:t>
      </w:r>
      <w:proofErr w:type="spellEnd"/>
      <w:r w:rsidR="009F4332">
        <w:t xml:space="preserve"> </w:t>
      </w:r>
      <w:proofErr w:type="spellStart"/>
      <w:r>
        <w:t>Регистра</w:t>
      </w:r>
      <w:proofErr w:type="spellEnd"/>
      <w:r w:rsidR="009F4332">
        <w:t xml:space="preserve"> </w:t>
      </w:r>
      <w:proofErr w:type="spellStart"/>
      <w:r>
        <w:t>је</w:t>
      </w:r>
      <w:proofErr w:type="spellEnd"/>
      <w:r w:rsidR="009F4332">
        <w:t xml:space="preserve"> </w:t>
      </w:r>
      <w:proofErr w:type="spellStart"/>
      <w:r>
        <w:t>штампани</w:t>
      </w:r>
      <w:proofErr w:type="spellEnd"/>
      <w:r w:rsidR="009F4332">
        <w:t xml:space="preserve">, </w:t>
      </w:r>
      <w:r>
        <w:t>а</w:t>
      </w:r>
      <w:r w:rsidR="009F4332">
        <w:t xml:space="preserve"> </w:t>
      </w:r>
      <w:proofErr w:type="spellStart"/>
      <w:r>
        <w:t>Електронски</w:t>
      </w:r>
      <w:proofErr w:type="spellEnd"/>
      <w:r w:rsidR="009F4332">
        <w:t xml:space="preserve"> </w:t>
      </w:r>
      <w:proofErr w:type="spellStart"/>
      <w:r>
        <w:t>Регистар</w:t>
      </w:r>
      <w:proofErr w:type="spellEnd"/>
      <w:r w:rsidR="009F4332">
        <w:t xml:space="preserve"> </w:t>
      </w:r>
      <w:proofErr w:type="spellStart"/>
      <w:r>
        <w:t>је</w:t>
      </w:r>
      <w:proofErr w:type="spellEnd"/>
      <w:r w:rsidR="009F4332">
        <w:t xml:space="preserve"> </w:t>
      </w:r>
      <w:proofErr w:type="spellStart"/>
      <w:r>
        <w:t>електронски</w:t>
      </w:r>
      <w:proofErr w:type="spellEnd"/>
      <w:r w:rsidR="009F4332">
        <w:t xml:space="preserve"> </w:t>
      </w:r>
      <w:proofErr w:type="spellStart"/>
      <w:r>
        <w:t>облик</w:t>
      </w:r>
      <w:proofErr w:type="spellEnd"/>
      <w:r w:rsidR="009F4332">
        <w:t xml:space="preserve"> </w:t>
      </w:r>
      <w:proofErr w:type="spellStart"/>
      <w:r>
        <w:t>Регистра</w:t>
      </w:r>
      <w:proofErr w:type="spellEnd"/>
      <w:r w:rsidR="009F4332">
        <w:t>.</w:t>
      </w:r>
      <w:proofErr w:type="gramEnd"/>
      <w:r w:rsidR="009F4332">
        <w:t xml:space="preserve"> </w:t>
      </w:r>
    </w:p>
    <w:p w:rsidR="009F4332" w:rsidRDefault="009862FA" w:rsidP="009F4332">
      <w:pPr>
        <w:pStyle w:val="wyq110---naslov-clana"/>
      </w:pPr>
      <w:bookmarkStart w:id="6" w:name="str_4"/>
      <w:bookmarkEnd w:id="6"/>
      <w:proofErr w:type="spellStart"/>
      <w:r>
        <w:t>Књига</w:t>
      </w:r>
      <w:proofErr w:type="spellEnd"/>
      <w:r w:rsidR="009F4332">
        <w:t xml:space="preserve"> </w:t>
      </w:r>
      <w:proofErr w:type="spellStart"/>
      <w:r>
        <w:t>Регистра</w:t>
      </w:r>
      <w:proofErr w:type="spellEnd"/>
      <w:r w:rsidR="009F4332">
        <w:t xml:space="preserve"> </w:t>
      </w:r>
    </w:p>
    <w:p w:rsidR="009F4332" w:rsidRDefault="009862FA" w:rsidP="009F4332">
      <w:pPr>
        <w:pStyle w:val="clan"/>
      </w:pPr>
      <w:bookmarkStart w:id="7" w:name="clan_4"/>
      <w:bookmarkEnd w:id="7"/>
      <w:proofErr w:type="spellStart"/>
      <w:r>
        <w:t>Члан</w:t>
      </w:r>
      <w:proofErr w:type="spellEnd"/>
      <w:r w:rsidR="009F4332">
        <w:t xml:space="preserve"> 4 </w:t>
      </w:r>
    </w:p>
    <w:p w:rsidR="009F4332" w:rsidRDefault="009862FA" w:rsidP="009F4332">
      <w:pPr>
        <w:pStyle w:val="normal0"/>
      </w:pPr>
      <w:proofErr w:type="spellStart"/>
      <w:r>
        <w:t>Књига</w:t>
      </w:r>
      <w:proofErr w:type="spellEnd"/>
      <w:r w:rsidR="009F4332">
        <w:t xml:space="preserve"> </w:t>
      </w:r>
      <w:proofErr w:type="spellStart"/>
      <w:r>
        <w:t>Регистра</w:t>
      </w:r>
      <w:proofErr w:type="spellEnd"/>
      <w:r w:rsidR="009F4332">
        <w:t xml:space="preserve"> </w:t>
      </w:r>
      <w:proofErr w:type="spellStart"/>
      <w:r>
        <w:t>садржи</w:t>
      </w:r>
      <w:proofErr w:type="spellEnd"/>
      <w:r w:rsidR="009F4332">
        <w:t xml:space="preserve">: </w:t>
      </w:r>
      <w:proofErr w:type="spellStart"/>
      <w:r>
        <w:t>базе</w:t>
      </w:r>
      <w:proofErr w:type="spellEnd"/>
      <w:r w:rsidR="009F4332">
        <w:t xml:space="preserve"> </w:t>
      </w:r>
      <w:proofErr w:type="spellStart"/>
      <w:r>
        <w:t>података</w:t>
      </w:r>
      <w:proofErr w:type="spellEnd"/>
      <w:r w:rsidR="009F4332">
        <w:t xml:space="preserve"> </w:t>
      </w:r>
      <w:r>
        <w:t>о</w:t>
      </w:r>
      <w:r w:rsidR="009F4332">
        <w:t xml:space="preserve"> </w:t>
      </w:r>
      <w:proofErr w:type="spellStart"/>
      <w:r>
        <w:t>регистрацијама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proofErr w:type="spellStart"/>
      <w:r>
        <w:t>евиденцијама</w:t>
      </w:r>
      <w:proofErr w:type="spellEnd"/>
      <w:r w:rsidR="009F4332">
        <w:t xml:space="preserve"> </w:t>
      </w:r>
      <w:proofErr w:type="spellStart"/>
      <w:r>
        <w:t>које</w:t>
      </w:r>
      <w:proofErr w:type="spellEnd"/>
      <w:r w:rsidR="009F4332">
        <w:t xml:space="preserve"> </w:t>
      </w:r>
      <w:proofErr w:type="spellStart"/>
      <w:r>
        <w:t>се</w:t>
      </w:r>
      <w:proofErr w:type="spellEnd"/>
      <w:r w:rsidR="009F4332">
        <w:t xml:space="preserve"> </w:t>
      </w:r>
      <w:proofErr w:type="spellStart"/>
      <w:r>
        <w:t>воде</w:t>
      </w:r>
      <w:proofErr w:type="spellEnd"/>
      <w:r w:rsidR="009F4332">
        <w:t xml:space="preserve"> </w:t>
      </w:r>
      <w:r>
        <w:t>у</w:t>
      </w:r>
      <w:r w:rsidR="009F4332">
        <w:t xml:space="preserve"> </w:t>
      </w:r>
      <w:proofErr w:type="spellStart"/>
      <w:r>
        <w:t>Регистру</w:t>
      </w:r>
      <w:proofErr w:type="spellEnd"/>
      <w:r w:rsidR="009F4332">
        <w:t xml:space="preserve">, </w:t>
      </w:r>
      <w:proofErr w:type="spellStart"/>
      <w:r>
        <w:t>као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proofErr w:type="spellStart"/>
      <w:r>
        <w:t>документацију</w:t>
      </w:r>
      <w:proofErr w:type="spellEnd"/>
      <w:r w:rsidR="009F4332">
        <w:t xml:space="preserve"> </w:t>
      </w:r>
      <w:proofErr w:type="spellStart"/>
      <w:r>
        <w:t>на</w:t>
      </w:r>
      <w:proofErr w:type="spellEnd"/>
      <w:r w:rsidR="009F4332">
        <w:t xml:space="preserve"> </w:t>
      </w:r>
      <w:proofErr w:type="spellStart"/>
      <w:r>
        <w:t>основу</w:t>
      </w:r>
      <w:proofErr w:type="spellEnd"/>
      <w:r w:rsidR="009F4332">
        <w:t xml:space="preserve"> </w:t>
      </w:r>
      <w:proofErr w:type="spellStart"/>
      <w:r>
        <w:t>које</w:t>
      </w:r>
      <w:proofErr w:type="spellEnd"/>
      <w:r w:rsidR="009F4332">
        <w:t xml:space="preserve"> </w:t>
      </w:r>
      <w:proofErr w:type="spellStart"/>
      <w:r>
        <w:t>је</w:t>
      </w:r>
      <w:proofErr w:type="spellEnd"/>
      <w:r w:rsidR="009F4332">
        <w:t xml:space="preserve"> </w:t>
      </w:r>
      <w:proofErr w:type="spellStart"/>
      <w:r>
        <w:t>извршен</w:t>
      </w:r>
      <w:proofErr w:type="spellEnd"/>
      <w:r w:rsidR="009F4332">
        <w:t xml:space="preserve"> </w:t>
      </w:r>
      <w:proofErr w:type="spellStart"/>
      <w:r>
        <w:t>упис</w:t>
      </w:r>
      <w:proofErr w:type="spellEnd"/>
      <w:r w:rsidR="009F4332">
        <w:t xml:space="preserve">, </w:t>
      </w:r>
      <w:proofErr w:type="spellStart"/>
      <w:r>
        <w:t>промена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proofErr w:type="spellStart"/>
      <w:r>
        <w:t>брисање</w:t>
      </w:r>
      <w:proofErr w:type="spellEnd"/>
      <w:r w:rsidR="009F4332">
        <w:t xml:space="preserve"> </w:t>
      </w:r>
      <w:proofErr w:type="spellStart"/>
      <w:r>
        <w:t>регистрованих</w:t>
      </w:r>
      <w:proofErr w:type="spellEnd"/>
      <w:r w:rsidR="009F4332">
        <w:t xml:space="preserve">, </w:t>
      </w:r>
      <w:proofErr w:type="spellStart"/>
      <w:r>
        <w:t>односно</w:t>
      </w:r>
      <w:proofErr w:type="spellEnd"/>
      <w:r w:rsidR="009F4332">
        <w:t xml:space="preserve"> </w:t>
      </w:r>
      <w:proofErr w:type="spellStart"/>
      <w:r>
        <w:t>евидентираних</w:t>
      </w:r>
      <w:proofErr w:type="spellEnd"/>
      <w:r w:rsidR="009F4332">
        <w:t xml:space="preserve"> </w:t>
      </w:r>
      <w:proofErr w:type="spellStart"/>
      <w:r>
        <w:t>података</w:t>
      </w:r>
      <w:proofErr w:type="spellEnd"/>
      <w:r w:rsidR="009F4332">
        <w:t xml:space="preserve">. </w:t>
      </w:r>
    </w:p>
    <w:p w:rsidR="009F4332" w:rsidRDefault="009862FA" w:rsidP="009F4332">
      <w:pPr>
        <w:pStyle w:val="wyq110---naslov-clana"/>
      </w:pPr>
      <w:bookmarkStart w:id="8" w:name="str_5"/>
      <w:bookmarkEnd w:id="8"/>
      <w:proofErr w:type="spellStart"/>
      <w:r>
        <w:t>Садржина</w:t>
      </w:r>
      <w:proofErr w:type="spellEnd"/>
      <w:r w:rsidR="009F4332">
        <w:t xml:space="preserve"> </w:t>
      </w:r>
      <w:proofErr w:type="spellStart"/>
      <w:r>
        <w:t>Књиге</w:t>
      </w:r>
      <w:proofErr w:type="spellEnd"/>
      <w:r w:rsidR="009F4332">
        <w:t xml:space="preserve"> </w:t>
      </w:r>
      <w:proofErr w:type="spellStart"/>
      <w:r>
        <w:t>Регистра</w:t>
      </w:r>
      <w:proofErr w:type="spellEnd"/>
      <w:r w:rsidR="009F4332">
        <w:t xml:space="preserve"> </w:t>
      </w:r>
    </w:p>
    <w:p w:rsidR="009F4332" w:rsidRDefault="009862FA" w:rsidP="009F4332">
      <w:pPr>
        <w:pStyle w:val="clan"/>
      </w:pPr>
      <w:bookmarkStart w:id="9" w:name="clan_5"/>
      <w:bookmarkEnd w:id="9"/>
      <w:proofErr w:type="spellStart"/>
      <w:r>
        <w:t>Члан</w:t>
      </w:r>
      <w:proofErr w:type="spellEnd"/>
      <w:r w:rsidR="009F4332">
        <w:t xml:space="preserve"> 5 </w:t>
      </w:r>
    </w:p>
    <w:p w:rsidR="009F4332" w:rsidRDefault="009862FA" w:rsidP="009F4332">
      <w:pPr>
        <w:pStyle w:val="normal0"/>
      </w:pPr>
      <w:r>
        <w:t>У</w:t>
      </w:r>
      <w:r w:rsidR="009F4332">
        <w:t xml:space="preserve"> </w:t>
      </w:r>
      <w:proofErr w:type="spellStart"/>
      <w:r>
        <w:t>Књигу</w:t>
      </w:r>
      <w:proofErr w:type="spellEnd"/>
      <w:r w:rsidR="009F4332">
        <w:t xml:space="preserve"> </w:t>
      </w:r>
      <w:proofErr w:type="spellStart"/>
      <w:r>
        <w:t>Регистра</w:t>
      </w:r>
      <w:proofErr w:type="spellEnd"/>
      <w:r w:rsidR="009F4332">
        <w:t xml:space="preserve"> </w:t>
      </w:r>
      <w:proofErr w:type="spellStart"/>
      <w:r>
        <w:t>уносе</w:t>
      </w:r>
      <w:proofErr w:type="spellEnd"/>
      <w:r w:rsidR="009F4332">
        <w:t xml:space="preserve"> </w:t>
      </w:r>
      <w:proofErr w:type="spellStart"/>
      <w:r>
        <w:t>се</w:t>
      </w:r>
      <w:proofErr w:type="spellEnd"/>
      <w:r w:rsidR="009F4332">
        <w:t xml:space="preserve"> </w:t>
      </w:r>
      <w:proofErr w:type="spellStart"/>
      <w:r>
        <w:t>подаци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proofErr w:type="spellStart"/>
      <w:r>
        <w:t>документација</w:t>
      </w:r>
      <w:proofErr w:type="spellEnd"/>
      <w:r w:rsidR="009F4332">
        <w:t xml:space="preserve"> </w:t>
      </w:r>
      <w:r>
        <w:t>о</w:t>
      </w:r>
      <w:r w:rsidR="009F4332">
        <w:t xml:space="preserve"> </w:t>
      </w:r>
      <w:proofErr w:type="spellStart"/>
      <w:r>
        <w:t>правним</w:t>
      </w:r>
      <w:proofErr w:type="spellEnd"/>
      <w:r w:rsidR="009F4332">
        <w:t xml:space="preserve"> </w:t>
      </w:r>
      <w:proofErr w:type="spellStart"/>
      <w:r>
        <w:t>лицима</w:t>
      </w:r>
      <w:proofErr w:type="spellEnd"/>
      <w:r w:rsidR="009F4332">
        <w:t xml:space="preserve"> </w:t>
      </w:r>
      <w:proofErr w:type="spellStart"/>
      <w:r>
        <w:t>регистрованим</w:t>
      </w:r>
      <w:proofErr w:type="spellEnd"/>
      <w:r w:rsidR="009F4332">
        <w:t xml:space="preserve"> </w:t>
      </w:r>
      <w:proofErr w:type="spellStart"/>
      <w:r>
        <w:t>као</w:t>
      </w:r>
      <w:proofErr w:type="spellEnd"/>
      <w:r w:rsidR="009F4332">
        <w:t xml:space="preserve">: </w:t>
      </w:r>
    </w:p>
    <w:p w:rsidR="009F4332" w:rsidRDefault="009F4332" w:rsidP="009F4332">
      <w:pPr>
        <w:pStyle w:val="normal0"/>
      </w:pPr>
      <w:r>
        <w:lastRenderedPageBreak/>
        <w:t xml:space="preserve">1) </w:t>
      </w:r>
      <w:proofErr w:type="spellStart"/>
      <w:proofErr w:type="gramStart"/>
      <w:r w:rsidR="009862FA">
        <w:t>организације</w:t>
      </w:r>
      <w:proofErr w:type="spellEnd"/>
      <w:proofErr w:type="gramEnd"/>
      <w:r>
        <w:t xml:space="preserve"> </w:t>
      </w:r>
      <w:proofErr w:type="spellStart"/>
      <w:r w:rsidR="009862FA">
        <w:t>за</w:t>
      </w:r>
      <w:proofErr w:type="spellEnd"/>
      <w:r>
        <w:t xml:space="preserve"> </w:t>
      </w:r>
      <w:proofErr w:type="spellStart"/>
      <w:r w:rsidR="009862FA">
        <w:t>обављање</w:t>
      </w:r>
      <w:proofErr w:type="spellEnd"/>
      <w:r>
        <w:t xml:space="preserve"> </w:t>
      </w:r>
      <w:proofErr w:type="spellStart"/>
      <w:r w:rsidR="009862FA">
        <w:t>иновационе</w:t>
      </w:r>
      <w:proofErr w:type="spellEnd"/>
      <w:r>
        <w:t xml:space="preserve"> </w:t>
      </w:r>
      <w:proofErr w:type="spellStart"/>
      <w:r w:rsidR="009862FA">
        <w:t>делатности</w:t>
      </w:r>
      <w:proofErr w:type="spellEnd"/>
      <w:r>
        <w:t xml:space="preserve">: </w:t>
      </w:r>
      <w:proofErr w:type="spellStart"/>
      <w:r w:rsidR="009862FA">
        <w:t>развојно</w:t>
      </w:r>
      <w:r>
        <w:t>-</w:t>
      </w:r>
      <w:r w:rsidR="009862FA">
        <w:t>производни</w:t>
      </w:r>
      <w:proofErr w:type="spellEnd"/>
      <w:r>
        <w:t xml:space="preserve"> </w:t>
      </w:r>
      <w:proofErr w:type="spellStart"/>
      <w:r w:rsidR="009862FA">
        <w:t>центар</w:t>
      </w:r>
      <w:proofErr w:type="spellEnd"/>
      <w:r>
        <w:t xml:space="preserve">; </w:t>
      </w:r>
      <w:proofErr w:type="spellStart"/>
      <w:r w:rsidR="009862FA">
        <w:t>истраживачко</w:t>
      </w:r>
      <w:r>
        <w:t>-</w:t>
      </w:r>
      <w:r w:rsidR="009862FA">
        <w:t>развојни</w:t>
      </w:r>
      <w:proofErr w:type="spellEnd"/>
      <w:r>
        <w:t xml:space="preserve"> </w:t>
      </w:r>
      <w:proofErr w:type="spellStart"/>
      <w:r w:rsidR="009862FA">
        <w:t>центар</w:t>
      </w:r>
      <w:proofErr w:type="spellEnd"/>
      <w:r>
        <w:t xml:space="preserve">; </w:t>
      </w:r>
      <w:proofErr w:type="spellStart"/>
      <w:r w:rsidR="009862FA">
        <w:t>иновациони</w:t>
      </w:r>
      <w:proofErr w:type="spellEnd"/>
      <w:r>
        <w:t xml:space="preserve"> </w:t>
      </w:r>
      <w:proofErr w:type="spellStart"/>
      <w:r w:rsidR="009862FA">
        <w:t>центар</w:t>
      </w:r>
      <w:proofErr w:type="spellEnd"/>
      <w:r>
        <w:t xml:space="preserve">. </w:t>
      </w:r>
    </w:p>
    <w:p w:rsidR="009F4332" w:rsidRDefault="009862FA" w:rsidP="009F4332">
      <w:pPr>
        <w:pStyle w:val="normal0"/>
      </w:pPr>
      <w:proofErr w:type="spellStart"/>
      <w:r>
        <w:t>Подаци</w:t>
      </w:r>
      <w:proofErr w:type="spellEnd"/>
      <w:r w:rsidR="009F4332">
        <w:t xml:space="preserve"> </w:t>
      </w:r>
      <w:r>
        <w:t>о</w:t>
      </w:r>
      <w:r w:rsidR="009F4332">
        <w:t xml:space="preserve"> </w:t>
      </w:r>
      <w:proofErr w:type="spellStart"/>
      <w:r>
        <w:t>упису</w:t>
      </w:r>
      <w:proofErr w:type="spellEnd"/>
      <w:r w:rsidR="009F4332">
        <w:t xml:space="preserve">, </w:t>
      </w:r>
      <w:proofErr w:type="spellStart"/>
      <w:r>
        <w:t>промени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proofErr w:type="spellStart"/>
      <w:r>
        <w:t>брисању</w:t>
      </w:r>
      <w:proofErr w:type="spellEnd"/>
      <w:r w:rsidR="009F4332">
        <w:t xml:space="preserve"> </w:t>
      </w:r>
      <w:proofErr w:type="spellStart"/>
      <w:r>
        <w:t>регистрације</w:t>
      </w:r>
      <w:proofErr w:type="spellEnd"/>
      <w:r w:rsidR="009F4332">
        <w:t xml:space="preserve"> </w:t>
      </w:r>
      <w:proofErr w:type="spellStart"/>
      <w:r>
        <w:t>уносе</w:t>
      </w:r>
      <w:proofErr w:type="spellEnd"/>
      <w:r w:rsidR="009F4332">
        <w:t xml:space="preserve"> </w:t>
      </w:r>
      <w:proofErr w:type="spellStart"/>
      <w:r>
        <w:t>се</w:t>
      </w:r>
      <w:proofErr w:type="spellEnd"/>
      <w:r w:rsidR="009F4332">
        <w:t xml:space="preserve"> </w:t>
      </w:r>
      <w:proofErr w:type="spellStart"/>
      <w:r>
        <w:t>под</w:t>
      </w:r>
      <w:proofErr w:type="spellEnd"/>
      <w:r w:rsidR="009F4332">
        <w:t xml:space="preserve"> </w:t>
      </w:r>
      <w:proofErr w:type="spellStart"/>
      <w:r>
        <w:t>ознаком</w:t>
      </w:r>
      <w:proofErr w:type="spellEnd"/>
      <w:r w:rsidR="009F4332">
        <w:t xml:space="preserve">: </w:t>
      </w:r>
      <w:r>
        <w:t>РИО</w:t>
      </w:r>
      <w:r w:rsidR="009F4332">
        <w:t xml:space="preserve">; </w:t>
      </w:r>
    </w:p>
    <w:p w:rsidR="009F4332" w:rsidRDefault="009F4332" w:rsidP="009F4332">
      <w:pPr>
        <w:pStyle w:val="normal0"/>
      </w:pPr>
      <w:r>
        <w:t xml:space="preserve">2) </w:t>
      </w:r>
      <w:proofErr w:type="spellStart"/>
      <w:proofErr w:type="gramStart"/>
      <w:r w:rsidR="009862FA">
        <w:t>организације</w:t>
      </w:r>
      <w:proofErr w:type="spellEnd"/>
      <w:proofErr w:type="gramEnd"/>
      <w:r>
        <w:t xml:space="preserve"> </w:t>
      </w:r>
      <w:proofErr w:type="spellStart"/>
      <w:r w:rsidR="009862FA">
        <w:t>за</w:t>
      </w:r>
      <w:proofErr w:type="spellEnd"/>
      <w:r>
        <w:t xml:space="preserve"> </w:t>
      </w:r>
      <w:proofErr w:type="spellStart"/>
      <w:r w:rsidR="009862FA">
        <w:t>пружање</w:t>
      </w:r>
      <w:proofErr w:type="spellEnd"/>
      <w:r>
        <w:t xml:space="preserve"> </w:t>
      </w:r>
      <w:proofErr w:type="spellStart"/>
      <w:r w:rsidR="009862FA">
        <w:t>инфраструктурне</w:t>
      </w:r>
      <w:proofErr w:type="spellEnd"/>
      <w:r>
        <w:t xml:space="preserve"> </w:t>
      </w:r>
      <w:proofErr w:type="spellStart"/>
      <w:r w:rsidR="009862FA">
        <w:t>подршке</w:t>
      </w:r>
      <w:proofErr w:type="spellEnd"/>
      <w:r>
        <w:t xml:space="preserve"> </w:t>
      </w:r>
      <w:proofErr w:type="spellStart"/>
      <w:r w:rsidR="009862FA">
        <w:t>иновационој</w:t>
      </w:r>
      <w:proofErr w:type="spellEnd"/>
      <w:r>
        <w:t xml:space="preserve"> </w:t>
      </w:r>
      <w:proofErr w:type="spellStart"/>
      <w:r w:rsidR="009862FA">
        <w:t>делатности</w:t>
      </w:r>
      <w:proofErr w:type="spellEnd"/>
      <w:r>
        <w:t xml:space="preserve">: </w:t>
      </w:r>
      <w:proofErr w:type="spellStart"/>
      <w:r w:rsidR="009862FA">
        <w:t>пословно</w:t>
      </w:r>
      <w:r>
        <w:t>-</w:t>
      </w:r>
      <w:r w:rsidR="009862FA">
        <w:t>технолошки</w:t>
      </w:r>
      <w:proofErr w:type="spellEnd"/>
      <w:r>
        <w:t xml:space="preserve"> </w:t>
      </w:r>
      <w:proofErr w:type="spellStart"/>
      <w:r w:rsidR="009862FA">
        <w:t>инкубатор</w:t>
      </w:r>
      <w:proofErr w:type="spellEnd"/>
      <w:r>
        <w:t xml:space="preserve">; </w:t>
      </w:r>
      <w:proofErr w:type="spellStart"/>
      <w:r w:rsidR="009862FA">
        <w:t>научно</w:t>
      </w:r>
      <w:r>
        <w:t>-</w:t>
      </w:r>
      <w:r w:rsidR="009862FA">
        <w:t>технолошки</w:t>
      </w:r>
      <w:proofErr w:type="spellEnd"/>
      <w:r>
        <w:t xml:space="preserve"> </w:t>
      </w:r>
      <w:proofErr w:type="spellStart"/>
      <w:r w:rsidR="009862FA">
        <w:t>парк</w:t>
      </w:r>
      <w:proofErr w:type="spellEnd"/>
      <w:r>
        <w:t xml:space="preserve">; </w:t>
      </w:r>
      <w:proofErr w:type="spellStart"/>
      <w:r w:rsidR="009862FA">
        <w:t>организација</w:t>
      </w:r>
      <w:proofErr w:type="spellEnd"/>
      <w:r>
        <w:t xml:space="preserve"> </w:t>
      </w:r>
      <w:proofErr w:type="spellStart"/>
      <w:r w:rsidR="009862FA">
        <w:t>за</w:t>
      </w:r>
      <w:proofErr w:type="spellEnd"/>
      <w:r>
        <w:t xml:space="preserve"> </w:t>
      </w:r>
      <w:proofErr w:type="spellStart"/>
      <w:r w:rsidR="009862FA">
        <w:t>подстицај</w:t>
      </w:r>
      <w:proofErr w:type="spellEnd"/>
      <w:r>
        <w:t xml:space="preserve"> </w:t>
      </w:r>
      <w:proofErr w:type="spellStart"/>
      <w:r w:rsidR="009862FA">
        <w:t>иновационих</w:t>
      </w:r>
      <w:proofErr w:type="spellEnd"/>
      <w:r>
        <w:t xml:space="preserve"> </w:t>
      </w:r>
      <w:proofErr w:type="spellStart"/>
      <w:r w:rsidR="009862FA">
        <w:t>активности</w:t>
      </w:r>
      <w:proofErr w:type="spellEnd"/>
      <w:r>
        <w:t xml:space="preserve"> </w:t>
      </w:r>
      <w:r w:rsidR="009862FA">
        <w:t>у</w:t>
      </w:r>
      <w:r>
        <w:t xml:space="preserve"> </w:t>
      </w:r>
      <w:proofErr w:type="spellStart"/>
      <w:r w:rsidR="009862FA">
        <w:t>приоритетној</w:t>
      </w:r>
      <w:proofErr w:type="spellEnd"/>
      <w:r>
        <w:t xml:space="preserve"> </w:t>
      </w:r>
      <w:proofErr w:type="spellStart"/>
      <w:r w:rsidR="009862FA">
        <w:t>области</w:t>
      </w:r>
      <w:proofErr w:type="spellEnd"/>
      <w:r>
        <w:t xml:space="preserve"> </w:t>
      </w:r>
      <w:proofErr w:type="spellStart"/>
      <w:r w:rsidR="009862FA">
        <w:t>науке</w:t>
      </w:r>
      <w:proofErr w:type="spellEnd"/>
      <w:r>
        <w:t xml:space="preserve"> </w:t>
      </w:r>
      <w:r w:rsidR="009862FA">
        <w:t>и</w:t>
      </w:r>
      <w:r>
        <w:t xml:space="preserve"> </w:t>
      </w:r>
      <w:proofErr w:type="spellStart"/>
      <w:r w:rsidR="009862FA">
        <w:t>технологије</w:t>
      </w:r>
      <w:proofErr w:type="spellEnd"/>
      <w:r>
        <w:t xml:space="preserve">; </w:t>
      </w:r>
      <w:proofErr w:type="spellStart"/>
      <w:r w:rsidR="009862FA">
        <w:t>центар</w:t>
      </w:r>
      <w:proofErr w:type="spellEnd"/>
      <w:r>
        <w:t xml:space="preserve"> </w:t>
      </w:r>
      <w:proofErr w:type="spellStart"/>
      <w:r w:rsidR="009862FA">
        <w:t>за</w:t>
      </w:r>
      <w:proofErr w:type="spellEnd"/>
      <w:r>
        <w:t xml:space="preserve"> </w:t>
      </w:r>
      <w:proofErr w:type="spellStart"/>
      <w:r w:rsidR="009862FA">
        <w:t>трансфер</w:t>
      </w:r>
      <w:proofErr w:type="spellEnd"/>
      <w:r>
        <w:t xml:space="preserve"> </w:t>
      </w:r>
      <w:proofErr w:type="spellStart"/>
      <w:r w:rsidR="009862FA">
        <w:t>технологија</w:t>
      </w:r>
      <w:proofErr w:type="spellEnd"/>
      <w:r>
        <w:t xml:space="preserve">. </w:t>
      </w:r>
    </w:p>
    <w:p w:rsidR="009F4332" w:rsidRDefault="009862FA" w:rsidP="009F4332">
      <w:pPr>
        <w:pStyle w:val="normal0"/>
      </w:pPr>
      <w:proofErr w:type="spellStart"/>
      <w:r>
        <w:t>Подаци</w:t>
      </w:r>
      <w:proofErr w:type="spellEnd"/>
      <w:r w:rsidR="009F4332">
        <w:t xml:space="preserve"> </w:t>
      </w:r>
      <w:r>
        <w:t>о</w:t>
      </w:r>
      <w:r w:rsidR="009F4332">
        <w:t xml:space="preserve"> </w:t>
      </w:r>
      <w:proofErr w:type="spellStart"/>
      <w:r>
        <w:t>упису</w:t>
      </w:r>
      <w:proofErr w:type="spellEnd"/>
      <w:r w:rsidR="009F4332">
        <w:t xml:space="preserve">, </w:t>
      </w:r>
      <w:proofErr w:type="spellStart"/>
      <w:r>
        <w:t>промени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proofErr w:type="spellStart"/>
      <w:r>
        <w:t>брисању</w:t>
      </w:r>
      <w:proofErr w:type="spellEnd"/>
      <w:r w:rsidR="009F4332">
        <w:t xml:space="preserve"> </w:t>
      </w:r>
      <w:proofErr w:type="spellStart"/>
      <w:r>
        <w:t>регистрације</w:t>
      </w:r>
      <w:proofErr w:type="spellEnd"/>
      <w:r w:rsidR="009F4332">
        <w:t xml:space="preserve"> </w:t>
      </w:r>
      <w:proofErr w:type="spellStart"/>
      <w:r>
        <w:t>уносе</w:t>
      </w:r>
      <w:proofErr w:type="spellEnd"/>
      <w:r w:rsidR="009F4332">
        <w:t xml:space="preserve"> </w:t>
      </w:r>
      <w:proofErr w:type="spellStart"/>
      <w:r>
        <w:t>се</w:t>
      </w:r>
      <w:proofErr w:type="spellEnd"/>
      <w:r w:rsidR="009F4332">
        <w:t xml:space="preserve"> </w:t>
      </w:r>
      <w:proofErr w:type="spellStart"/>
      <w:r>
        <w:t>под</w:t>
      </w:r>
      <w:proofErr w:type="spellEnd"/>
      <w:r w:rsidR="009F4332">
        <w:t xml:space="preserve"> </w:t>
      </w:r>
      <w:proofErr w:type="spellStart"/>
      <w:r>
        <w:t>ознаком</w:t>
      </w:r>
      <w:proofErr w:type="spellEnd"/>
      <w:r w:rsidR="009F4332">
        <w:t xml:space="preserve">: </w:t>
      </w:r>
      <w:r>
        <w:t>РИП</w:t>
      </w:r>
      <w:r w:rsidR="009F4332">
        <w:t xml:space="preserve">. </w:t>
      </w:r>
    </w:p>
    <w:p w:rsidR="009F4332" w:rsidRDefault="009862FA" w:rsidP="009F4332">
      <w:pPr>
        <w:pStyle w:val="normal0"/>
      </w:pPr>
      <w:proofErr w:type="gramStart"/>
      <w:r>
        <w:t>У</w:t>
      </w:r>
      <w:r w:rsidR="009F4332">
        <w:t xml:space="preserve"> </w:t>
      </w:r>
      <w:proofErr w:type="spellStart"/>
      <w:r>
        <w:t>Књигу</w:t>
      </w:r>
      <w:proofErr w:type="spellEnd"/>
      <w:r w:rsidR="009F4332">
        <w:t xml:space="preserve"> </w:t>
      </w:r>
      <w:proofErr w:type="spellStart"/>
      <w:r>
        <w:t>Регистра</w:t>
      </w:r>
      <w:proofErr w:type="spellEnd"/>
      <w:r w:rsidR="009F4332">
        <w:t xml:space="preserve"> </w:t>
      </w:r>
      <w:proofErr w:type="spellStart"/>
      <w:r>
        <w:t>уносе</w:t>
      </w:r>
      <w:proofErr w:type="spellEnd"/>
      <w:r w:rsidR="009F4332">
        <w:t xml:space="preserve"> </w:t>
      </w:r>
      <w:proofErr w:type="spellStart"/>
      <w:r>
        <w:t>се</w:t>
      </w:r>
      <w:proofErr w:type="spellEnd"/>
      <w:r w:rsidR="009F4332">
        <w:t xml:space="preserve"> </w:t>
      </w:r>
      <w:proofErr w:type="spellStart"/>
      <w:r>
        <w:t>подаци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proofErr w:type="spellStart"/>
      <w:r>
        <w:t>документација</w:t>
      </w:r>
      <w:proofErr w:type="spellEnd"/>
      <w:r w:rsidR="009F4332">
        <w:t xml:space="preserve"> </w:t>
      </w:r>
      <w:r>
        <w:t>о</w:t>
      </w:r>
      <w:r w:rsidR="009F4332">
        <w:t xml:space="preserve"> </w:t>
      </w:r>
      <w:proofErr w:type="spellStart"/>
      <w:r>
        <w:t>физичким</w:t>
      </w:r>
      <w:proofErr w:type="spellEnd"/>
      <w:r w:rsidR="009F4332">
        <w:t xml:space="preserve"> </w:t>
      </w:r>
      <w:proofErr w:type="spellStart"/>
      <w:r>
        <w:t>лицима</w:t>
      </w:r>
      <w:proofErr w:type="spellEnd"/>
      <w:r w:rsidR="009F4332">
        <w:t xml:space="preserve"> </w:t>
      </w:r>
      <w:proofErr w:type="spellStart"/>
      <w:r>
        <w:t>уписаним</w:t>
      </w:r>
      <w:proofErr w:type="spellEnd"/>
      <w:r w:rsidR="009F4332">
        <w:t xml:space="preserve"> </w:t>
      </w:r>
      <w:r>
        <w:t>у</w:t>
      </w:r>
      <w:r w:rsidR="009F4332">
        <w:t xml:space="preserve"> </w:t>
      </w:r>
      <w:proofErr w:type="spellStart"/>
      <w:r>
        <w:t>Регистар</w:t>
      </w:r>
      <w:proofErr w:type="spellEnd"/>
      <w:r w:rsidR="009F4332">
        <w:t xml:space="preserve"> </w:t>
      </w:r>
      <w:proofErr w:type="spellStart"/>
      <w:r>
        <w:t>са</w:t>
      </w:r>
      <w:proofErr w:type="spellEnd"/>
      <w:r w:rsidR="009F4332">
        <w:t xml:space="preserve"> </w:t>
      </w:r>
      <w:proofErr w:type="spellStart"/>
      <w:r>
        <w:t>својством</w:t>
      </w:r>
      <w:proofErr w:type="spellEnd"/>
      <w:r w:rsidR="009F4332">
        <w:t xml:space="preserve"> </w:t>
      </w:r>
      <w:proofErr w:type="spellStart"/>
      <w:r>
        <w:t>регистрованог</w:t>
      </w:r>
      <w:proofErr w:type="spellEnd"/>
      <w:r w:rsidR="009F4332">
        <w:t xml:space="preserve"> </w:t>
      </w:r>
      <w:proofErr w:type="spellStart"/>
      <w:r>
        <w:t>иноватора</w:t>
      </w:r>
      <w:proofErr w:type="spellEnd"/>
      <w:r w:rsidR="009F4332">
        <w:t>.</w:t>
      </w:r>
      <w:proofErr w:type="gramEnd"/>
      <w:r w:rsidR="009F4332">
        <w:t xml:space="preserve"> </w:t>
      </w:r>
    </w:p>
    <w:p w:rsidR="009F4332" w:rsidRDefault="009862FA" w:rsidP="009F4332">
      <w:pPr>
        <w:pStyle w:val="normal0"/>
      </w:pPr>
      <w:proofErr w:type="spellStart"/>
      <w:r>
        <w:t>Подаци</w:t>
      </w:r>
      <w:proofErr w:type="spellEnd"/>
      <w:r w:rsidR="009F4332">
        <w:t xml:space="preserve"> </w:t>
      </w:r>
      <w:r>
        <w:t>о</w:t>
      </w:r>
      <w:r w:rsidR="009F4332">
        <w:t xml:space="preserve"> </w:t>
      </w:r>
      <w:proofErr w:type="spellStart"/>
      <w:r>
        <w:t>упису</w:t>
      </w:r>
      <w:proofErr w:type="spellEnd"/>
      <w:r w:rsidR="009F4332">
        <w:t xml:space="preserve">, </w:t>
      </w:r>
      <w:proofErr w:type="spellStart"/>
      <w:r>
        <w:t>промени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proofErr w:type="spellStart"/>
      <w:r>
        <w:t>брисању</w:t>
      </w:r>
      <w:proofErr w:type="spellEnd"/>
      <w:r w:rsidR="009F4332">
        <w:t xml:space="preserve"> </w:t>
      </w:r>
      <w:proofErr w:type="spellStart"/>
      <w:r>
        <w:t>регистрације</w:t>
      </w:r>
      <w:proofErr w:type="spellEnd"/>
      <w:r w:rsidR="009F4332">
        <w:t xml:space="preserve"> </w:t>
      </w:r>
      <w:proofErr w:type="spellStart"/>
      <w:r>
        <w:t>физичког</w:t>
      </w:r>
      <w:proofErr w:type="spellEnd"/>
      <w:r w:rsidR="009F4332">
        <w:t xml:space="preserve"> </w:t>
      </w:r>
      <w:proofErr w:type="spellStart"/>
      <w:r>
        <w:t>лица</w:t>
      </w:r>
      <w:proofErr w:type="spellEnd"/>
      <w:r w:rsidR="009F4332">
        <w:t xml:space="preserve"> </w:t>
      </w:r>
      <w:proofErr w:type="spellStart"/>
      <w:r>
        <w:t>уносе</w:t>
      </w:r>
      <w:proofErr w:type="spellEnd"/>
      <w:r w:rsidR="009F4332">
        <w:t xml:space="preserve"> </w:t>
      </w:r>
      <w:proofErr w:type="spellStart"/>
      <w:r>
        <w:t>се</w:t>
      </w:r>
      <w:proofErr w:type="spellEnd"/>
      <w:r w:rsidR="009F4332">
        <w:t xml:space="preserve"> </w:t>
      </w:r>
      <w:proofErr w:type="spellStart"/>
      <w:r>
        <w:t>под</w:t>
      </w:r>
      <w:proofErr w:type="spellEnd"/>
      <w:r w:rsidR="009F4332">
        <w:t xml:space="preserve"> </w:t>
      </w:r>
      <w:proofErr w:type="spellStart"/>
      <w:r>
        <w:t>ознаком</w:t>
      </w:r>
      <w:proofErr w:type="spellEnd"/>
      <w:r w:rsidR="009F4332">
        <w:t xml:space="preserve">: </w:t>
      </w:r>
      <w:r>
        <w:t>РФЛ</w:t>
      </w:r>
      <w:r w:rsidR="009F4332">
        <w:t xml:space="preserve">. </w:t>
      </w:r>
    </w:p>
    <w:p w:rsidR="009F4332" w:rsidRDefault="009862FA" w:rsidP="009F4332">
      <w:pPr>
        <w:pStyle w:val="normal0"/>
      </w:pPr>
      <w:proofErr w:type="spellStart"/>
      <w:r>
        <w:t>Упис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proofErr w:type="spellStart"/>
      <w:r>
        <w:t>промена</w:t>
      </w:r>
      <w:proofErr w:type="spellEnd"/>
      <w:r w:rsidR="009F4332">
        <w:t xml:space="preserve"> </w:t>
      </w:r>
      <w:proofErr w:type="spellStart"/>
      <w:r>
        <w:t>података</w:t>
      </w:r>
      <w:proofErr w:type="spellEnd"/>
      <w:r w:rsidR="009F4332">
        <w:t xml:space="preserve"> </w:t>
      </w:r>
      <w:r>
        <w:t>о</w:t>
      </w:r>
      <w:r w:rsidR="009F4332">
        <w:t xml:space="preserve"> </w:t>
      </w:r>
      <w:proofErr w:type="spellStart"/>
      <w:r>
        <w:t>регистрацији</w:t>
      </w:r>
      <w:proofErr w:type="spellEnd"/>
      <w:r w:rsidR="009F4332">
        <w:t xml:space="preserve"> </w:t>
      </w:r>
      <w:r>
        <w:t>у</w:t>
      </w:r>
      <w:r w:rsidR="009F4332">
        <w:t xml:space="preserve"> </w:t>
      </w:r>
      <w:proofErr w:type="spellStart"/>
      <w:r>
        <w:t>Књигу</w:t>
      </w:r>
      <w:proofErr w:type="spellEnd"/>
      <w:r w:rsidR="009F4332">
        <w:t xml:space="preserve"> </w:t>
      </w:r>
      <w:proofErr w:type="spellStart"/>
      <w:r>
        <w:t>Регистра</w:t>
      </w:r>
      <w:proofErr w:type="spellEnd"/>
      <w:r w:rsidR="009F4332">
        <w:t xml:space="preserve"> </w:t>
      </w:r>
      <w:proofErr w:type="spellStart"/>
      <w:r>
        <w:t>врши</w:t>
      </w:r>
      <w:proofErr w:type="spellEnd"/>
      <w:r w:rsidR="009F4332">
        <w:t xml:space="preserve"> </w:t>
      </w:r>
      <w:proofErr w:type="spellStart"/>
      <w:r>
        <w:t>се</w:t>
      </w:r>
      <w:proofErr w:type="spellEnd"/>
      <w:r w:rsidR="009F4332">
        <w:t xml:space="preserve"> </w:t>
      </w:r>
      <w:proofErr w:type="spellStart"/>
      <w:r>
        <w:t>поводом</w:t>
      </w:r>
      <w:proofErr w:type="spellEnd"/>
      <w:r w:rsidR="009F4332">
        <w:t xml:space="preserve"> </w:t>
      </w:r>
      <w:proofErr w:type="spellStart"/>
      <w:r>
        <w:t>захтева</w:t>
      </w:r>
      <w:proofErr w:type="spellEnd"/>
      <w:r w:rsidR="009F4332">
        <w:t xml:space="preserve"> </w:t>
      </w:r>
      <w:proofErr w:type="spellStart"/>
      <w:r>
        <w:t>правног</w:t>
      </w:r>
      <w:proofErr w:type="spellEnd"/>
      <w:r w:rsidR="009F4332">
        <w:t xml:space="preserve"> </w:t>
      </w:r>
      <w:proofErr w:type="spellStart"/>
      <w:r>
        <w:t>или</w:t>
      </w:r>
      <w:proofErr w:type="spellEnd"/>
      <w:r w:rsidR="009F4332">
        <w:t xml:space="preserve"> </w:t>
      </w:r>
      <w:proofErr w:type="spellStart"/>
      <w:r>
        <w:t>физичког</w:t>
      </w:r>
      <w:proofErr w:type="spellEnd"/>
      <w:r w:rsidR="009F4332">
        <w:t xml:space="preserve"> </w:t>
      </w:r>
      <w:proofErr w:type="spellStart"/>
      <w:r>
        <w:t>лица</w:t>
      </w:r>
      <w:proofErr w:type="spellEnd"/>
      <w:r w:rsidR="009F4332">
        <w:t xml:space="preserve">, </w:t>
      </w:r>
      <w:r>
        <w:t>а</w:t>
      </w:r>
      <w:r w:rsidR="009F4332">
        <w:t xml:space="preserve"> </w:t>
      </w:r>
      <w:proofErr w:type="spellStart"/>
      <w:r>
        <w:t>брисање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proofErr w:type="spellStart"/>
      <w:r>
        <w:t>по</w:t>
      </w:r>
      <w:proofErr w:type="spellEnd"/>
      <w:r w:rsidR="009F4332">
        <w:t xml:space="preserve"> </w:t>
      </w:r>
      <w:proofErr w:type="spellStart"/>
      <w:r>
        <w:t>службеној</w:t>
      </w:r>
      <w:proofErr w:type="spellEnd"/>
      <w:r w:rsidR="009F4332">
        <w:t xml:space="preserve"> </w:t>
      </w:r>
      <w:proofErr w:type="spellStart"/>
      <w:r>
        <w:t>дужности</w:t>
      </w:r>
      <w:proofErr w:type="spellEnd"/>
      <w:r w:rsidR="009F4332">
        <w:t xml:space="preserve">, </w:t>
      </w:r>
      <w:proofErr w:type="spellStart"/>
      <w:r>
        <w:t>на</w:t>
      </w:r>
      <w:proofErr w:type="spellEnd"/>
      <w:r w:rsidR="009F4332">
        <w:t xml:space="preserve"> </w:t>
      </w:r>
      <w:proofErr w:type="spellStart"/>
      <w:r>
        <w:t>основу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r>
        <w:t>у</w:t>
      </w:r>
      <w:r w:rsidR="009F4332">
        <w:t xml:space="preserve"> </w:t>
      </w:r>
      <w:proofErr w:type="spellStart"/>
      <w:r>
        <w:t>складу</w:t>
      </w:r>
      <w:proofErr w:type="spellEnd"/>
      <w:r w:rsidR="009F4332">
        <w:t xml:space="preserve"> </w:t>
      </w:r>
      <w:proofErr w:type="spellStart"/>
      <w:r>
        <w:t>са</w:t>
      </w:r>
      <w:proofErr w:type="spellEnd"/>
      <w:r w:rsidR="009F4332">
        <w:t xml:space="preserve"> </w:t>
      </w:r>
      <w:proofErr w:type="spellStart"/>
      <w:r>
        <w:t>актом</w:t>
      </w:r>
      <w:proofErr w:type="spellEnd"/>
      <w:r w:rsidR="009F4332">
        <w:t xml:space="preserve"> </w:t>
      </w:r>
      <w:r>
        <w:t>о</w:t>
      </w:r>
      <w:r w:rsidR="009F4332">
        <w:t xml:space="preserve"> </w:t>
      </w:r>
      <w:proofErr w:type="spellStart"/>
      <w:r>
        <w:t>условима</w:t>
      </w:r>
      <w:proofErr w:type="spellEnd"/>
      <w:r w:rsidR="009F4332">
        <w:t xml:space="preserve"> </w:t>
      </w:r>
      <w:proofErr w:type="spellStart"/>
      <w:r>
        <w:t>под</w:t>
      </w:r>
      <w:proofErr w:type="spellEnd"/>
      <w:r w:rsidR="009F4332">
        <w:t xml:space="preserve"> </w:t>
      </w:r>
      <w:proofErr w:type="spellStart"/>
      <w:r>
        <w:t>којима</w:t>
      </w:r>
      <w:proofErr w:type="spellEnd"/>
      <w:r w:rsidR="009F4332">
        <w:t xml:space="preserve"> </w:t>
      </w:r>
      <w:proofErr w:type="spellStart"/>
      <w:r>
        <w:t>правно</w:t>
      </w:r>
      <w:proofErr w:type="spellEnd"/>
      <w:r w:rsidR="009F4332">
        <w:t xml:space="preserve">, </w:t>
      </w:r>
      <w:proofErr w:type="spellStart"/>
      <w:r>
        <w:t>односно</w:t>
      </w:r>
      <w:proofErr w:type="spellEnd"/>
      <w:r w:rsidR="009F4332">
        <w:t xml:space="preserve"> </w:t>
      </w:r>
      <w:proofErr w:type="spellStart"/>
      <w:r>
        <w:t>физичко</w:t>
      </w:r>
      <w:proofErr w:type="spellEnd"/>
      <w:r w:rsidR="009F4332">
        <w:t xml:space="preserve"> </w:t>
      </w:r>
      <w:proofErr w:type="spellStart"/>
      <w:r>
        <w:t>лице</w:t>
      </w:r>
      <w:proofErr w:type="spellEnd"/>
      <w:r w:rsidR="009F4332">
        <w:t xml:space="preserve"> </w:t>
      </w:r>
      <w:proofErr w:type="spellStart"/>
      <w:r>
        <w:t>може</w:t>
      </w:r>
      <w:proofErr w:type="spellEnd"/>
      <w:r w:rsidR="009F4332">
        <w:t xml:space="preserve"> </w:t>
      </w:r>
      <w:proofErr w:type="spellStart"/>
      <w:r>
        <w:t>бити</w:t>
      </w:r>
      <w:proofErr w:type="spellEnd"/>
      <w:r w:rsidR="009F4332">
        <w:t xml:space="preserve"> </w:t>
      </w:r>
      <w:proofErr w:type="spellStart"/>
      <w:r>
        <w:t>уписано</w:t>
      </w:r>
      <w:proofErr w:type="spellEnd"/>
      <w:r w:rsidR="009F4332">
        <w:t xml:space="preserve"> </w:t>
      </w:r>
      <w:r>
        <w:t>у</w:t>
      </w:r>
      <w:r w:rsidR="009F4332">
        <w:t xml:space="preserve"> </w:t>
      </w:r>
      <w:proofErr w:type="spellStart"/>
      <w:r>
        <w:t>Регистар</w:t>
      </w:r>
      <w:proofErr w:type="spellEnd"/>
      <w:r w:rsidR="009F4332">
        <w:t xml:space="preserve">, </w:t>
      </w:r>
      <w:proofErr w:type="spellStart"/>
      <w:r>
        <w:t>односно</w:t>
      </w:r>
      <w:proofErr w:type="spellEnd"/>
      <w:r w:rsidR="009F4332">
        <w:t xml:space="preserve"> </w:t>
      </w:r>
      <w:r>
        <w:t>о</w:t>
      </w:r>
      <w:r w:rsidR="009F4332">
        <w:t xml:space="preserve"> </w:t>
      </w:r>
      <w:proofErr w:type="spellStart"/>
      <w:r>
        <w:t>условима</w:t>
      </w:r>
      <w:proofErr w:type="spellEnd"/>
      <w:r w:rsidR="009F4332">
        <w:t xml:space="preserve"> </w:t>
      </w:r>
      <w:proofErr w:type="spellStart"/>
      <w:r>
        <w:t>под</w:t>
      </w:r>
      <w:proofErr w:type="spellEnd"/>
      <w:r w:rsidR="009F4332">
        <w:t xml:space="preserve"> </w:t>
      </w:r>
      <w:proofErr w:type="spellStart"/>
      <w:r>
        <w:t>којима</w:t>
      </w:r>
      <w:proofErr w:type="spellEnd"/>
      <w:r w:rsidR="009F4332">
        <w:t xml:space="preserve"> </w:t>
      </w:r>
      <w:proofErr w:type="spellStart"/>
      <w:r>
        <w:t>се</w:t>
      </w:r>
      <w:proofErr w:type="spellEnd"/>
      <w:r w:rsidR="009F4332">
        <w:t xml:space="preserve"> </w:t>
      </w:r>
      <w:proofErr w:type="spellStart"/>
      <w:r>
        <w:t>брише</w:t>
      </w:r>
      <w:proofErr w:type="spellEnd"/>
      <w:r w:rsidR="009F4332">
        <w:t xml:space="preserve"> </w:t>
      </w:r>
      <w:proofErr w:type="spellStart"/>
      <w:r>
        <w:t>из</w:t>
      </w:r>
      <w:proofErr w:type="spellEnd"/>
      <w:r w:rsidR="009F4332">
        <w:t xml:space="preserve"> </w:t>
      </w:r>
      <w:proofErr w:type="spellStart"/>
      <w:r>
        <w:t>Регистра</w:t>
      </w:r>
      <w:proofErr w:type="spellEnd"/>
      <w:r w:rsidR="009F4332">
        <w:t xml:space="preserve">. </w:t>
      </w:r>
    </w:p>
    <w:p w:rsidR="009F4332" w:rsidRDefault="00050A0C" w:rsidP="009F4332">
      <w:pPr>
        <w:pStyle w:val="wyq110---naslov-clana"/>
      </w:pPr>
      <w:bookmarkStart w:id="10" w:name="str_6"/>
      <w:bookmarkEnd w:id="10"/>
      <w:proofErr w:type="spellStart"/>
      <w:r>
        <w:t>Евиденције</w:t>
      </w:r>
      <w:proofErr w:type="spellEnd"/>
      <w:r w:rsidR="009F4332">
        <w:t xml:space="preserve"> </w:t>
      </w:r>
      <w:proofErr w:type="spellStart"/>
      <w:r>
        <w:t>Књиге</w:t>
      </w:r>
      <w:proofErr w:type="spellEnd"/>
      <w:r w:rsidR="009F4332">
        <w:t xml:space="preserve"> </w:t>
      </w:r>
      <w:proofErr w:type="spellStart"/>
      <w:r>
        <w:t>Регистра</w:t>
      </w:r>
      <w:proofErr w:type="spellEnd"/>
      <w:r w:rsidR="009F4332">
        <w:t xml:space="preserve"> </w:t>
      </w:r>
    </w:p>
    <w:p w:rsidR="009F4332" w:rsidRDefault="00050A0C" w:rsidP="009F4332">
      <w:pPr>
        <w:pStyle w:val="clan"/>
      </w:pPr>
      <w:bookmarkStart w:id="11" w:name="clan_6"/>
      <w:bookmarkEnd w:id="11"/>
      <w:proofErr w:type="spellStart"/>
      <w:r>
        <w:t>Члан</w:t>
      </w:r>
      <w:proofErr w:type="spellEnd"/>
      <w:r w:rsidR="009F4332">
        <w:t xml:space="preserve"> 6 </w:t>
      </w:r>
    </w:p>
    <w:p w:rsidR="009F4332" w:rsidRDefault="00050A0C" w:rsidP="009F4332">
      <w:pPr>
        <w:pStyle w:val="normal0"/>
      </w:pPr>
      <w:proofErr w:type="gramStart"/>
      <w:r>
        <w:t>У</w:t>
      </w:r>
      <w:r w:rsidR="009F4332">
        <w:t xml:space="preserve"> </w:t>
      </w:r>
      <w:proofErr w:type="spellStart"/>
      <w:r>
        <w:t>Књигу</w:t>
      </w:r>
      <w:proofErr w:type="spellEnd"/>
      <w:r w:rsidR="009F4332">
        <w:t xml:space="preserve"> </w:t>
      </w:r>
      <w:proofErr w:type="spellStart"/>
      <w:r>
        <w:t>Регистра</w:t>
      </w:r>
      <w:proofErr w:type="spellEnd"/>
      <w:r w:rsidR="009F4332">
        <w:t xml:space="preserve"> </w:t>
      </w:r>
      <w:proofErr w:type="spellStart"/>
      <w:r>
        <w:t>уносе</w:t>
      </w:r>
      <w:proofErr w:type="spellEnd"/>
      <w:r w:rsidR="009F4332">
        <w:t xml:space="preserve"> </w:t>
      </w:r>
      <w:proofErr w:type="spellStart"/>
      <w:r>
        <w:t>се</w:t>
      </w:r>
      <w:proofErr w:type="spellEnd"/>
      <w:r w:rsidR="009F4332">
        <w:t xml:space="preserve"> </w:t>
      </w:r>
      <w:proofErr w:type="spellStart"/>
      <w:r>
        <w:t>подаци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proofErr w:type="spellStart"/>
      <w:r>
        <w:t>документација</w:t>
      </w:r>
      <w:proofErr w:type="spellEnd"/>
      <w:r w:rsidR="009F4332">
        <w:t xml:space="preserve"> </w:t>
      </w:r>
      <w:r>
        <w:t>о</w:t>
      </w:r>
      <w:r w:rsidR="009F4332">
        <w:t xml:space="preserve"> </w:t>
      </w:r>
      <w:proofErr w:type="spellStart"/>
      <w:r>
        <w:t>посебно</w:t>
      </w:r>
      <w:proofErr w:type="spellEnd"/>
      <w:r w:rsidR="009F4332">
        <w:t xml:space="preserve"> </w:t>
      </w:r>
      <w:proofErr w:type="spellStart"/>
      <w:r>
        <w:t>евидентираним</w:t>
      </w:r>
      <w:proofErr w:type="spellEnd"/>
      <w:r w:rsidR="009F4332">
        <w:t xml:space="preserve"> </w:t>
      </w:r>
      <w:proofErr w:type="spellStart"/>
      <w:r>
        <w:t>технолошким</w:t>
      </w:r>
      <w:proofErr w:type="spellEnd"/>
      <w:r w:rsidR="009F4332">
        <w:t xml:space="preserve"> </w:t>
      </w:r>
      <w:proofErr w:type="spellStart"/>
      <w:r>
        <w:t>привредним</w:t>
      </w:r>
      <w:proofErr w:type="spellEnd"/>
      <w:r w:rsidR="009F4332">
        <w:t xml:space="preserve"> </w:t>
      </w:r>
      <w:proofErr w:type="spellStart"/>
      <w:r>
        <w:t>друштвима</w:t>
      </w:r>
      <w:proofErr w:type="spellEnd"/>
      <w:r w:rsidR="009F4332">
        <w:t>.</w:t>
      </w:r>
      <w:proofErr w:type="gramEnd"/>
      <w:r w:rsidR="009F4332">
        <w:t xml:space="preserve"> </w:t>
      </w:r>
      <w:proofErr w:type="spellStart"/>
      <w:r>
        <w:t>Поводом</w:t>
      </w:r>
      <w:proofErr w:type="spellEnd"/>
      <w:r w:rsidR="009F4332">
        <w:t xml:space="preserve"> </w:t>
      </w:r>
      <w:proofErr w:type="spellStart"/>
      <w:r>
        <w:t>захтева</w:t>
      </w:r>
      <w:proofErr w:type="spellEnd"/>
      <w:r w:rsidR="009F4332">
        <w:t xml:space="preserve"> </w:t>
      </w:r>
      <w:proofErr w:type="spellStart"/>
      <w:r>
        <w:t>технолошког</w:t>
      </w:r>
      <w:proofErr w:type="spellEnd"/>
      <w:r w:rsidR="009F4332">
        <w:t xml:space="preserve"> </w:t>
      </w:r>
      <w:proofErr w:type="spellStart"/>
      <w:r>
        <w:t>привредног</w:t>
      </w:r>
      <w:proofErr w:type="spellEnd"/>
      <w:r w:rsidR="009F4332">
        <w:t xml:space="preserve"> </w:t>
      </w:r>
      <w:proofErr w:type="spellStart"/>
      <w:r>
        <w:t>друштва</w:t>
      </w:r>
      <w:proofErr w:type="spellEnd"/>
      <w:r w:rsidR="009F4332">
        <w:t xml:space="preserve">, </w:t>
      </w:r>
      <w:proofErr w:type="spellStart"/>
      <w:r>
        <w:t>упис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proofErr w:type="spellStart"/>
      <w:r>
        <w:t>промена</w:t>
      </w:r>
      <w:proofErr w:type="spellEnd"/>
      <w:r w:rsidR="009F4332">
        <w:t xml:space="preserve"> </w:t>
      </w:r>
      <w:proofErr w:type="spellStart"/>
      <w:r>
        <w:t>података</w:t>
      </w:r>
      <w:proofErr w:type="spellEnd"/>
      <w:r w:rsidR="009F4332">
        <w:t xml:space="preserve"> </w:t>
      </w:r>
      <w:proofErr w:type="spellStart"/>
      <w:r>
        <w:t>посебне</w:t>
      </w:r>
      <w:proofErr w:type="spellEnd"/>
      <w:r w:rsidR="009F4332">
        <w:t xml:space="preserve"> </w:t>
      </w:r>
      <w:proofErr w:type="spellStart"/>
      <w:r>
        <w:t>евиденције</w:t>
      </w:r>
      <w:proofErr w:type="spellEnd"/>
      <w:r w:rsidR="009F4332">
        <w:t xml:space="preserve"> </w:t>
      </w:r>
      <w:proofErr w:type="spellStart"/>
      <w:r>
        <w:t>технолошких</w:t>
      </w:r>
      <w:proofErr w:type="spellEnd"/>
      <w:r w:rsidR="009F4332">
        <w:t xml:space="preserve"> </w:t>
      </w:r>
      <w:proofErr w:type="spellStart"/>
      <w:r>
        <w:t>привредних</w:t>
      </w:r>
      <w:proofErr w:type="spellEnd"/>
      <w:r w:rsidR="009F4332">
        <w:t xml:space="preserve"> </w:t>
      </w:r>
      <w:proofErr w:type="spellStart"/>
      <w:r>
        <w:t>друштава</w:t>
      </w:r>
      <w:proofErr w:type="spellEnd"/>
      <w:r w:rsidR="009F4332">
        <w:t xml:space="preserve"> </w:t>
      </w:r>
      <w:proofErr w:type="spellStart"/>
      <w:r>
        <w:t>врши</w:t>
      </w:r>
      <w:proofErr w:type="spellEnd"/>
      <w:r w:rsidR="009F4332">
        <w:t xml:space="preserve"> </w:t>
      </w:r>
      <w:proofErr w:type="spellStart"/>
      <w:r>
        <w:t>се</w:t>
      </w:r>
      <w:proofErr w:type="spellEnd"/>
      <w:r w:rsidR="009F4332">
        <w:t xml:space="preserve"> </w:t>
      </w:r>
      <w:proofErr w:type="spellStart"/>
      <w:r>
        <w:t>под</w:t>
      </w:r>
      <w:proofErr w:type="spellEnd"/>
      <w:r w:rsidR="009F4332">
        <w:t xml:space="preserve"> </w:t>
      </w:r>
      <w:proofErr w:type="spellStart"/>
      <w:r>
        <w:t>ознаком</w:t>
      </w:r>
      <w:proofErr w:type="spellEnd"/>
      <w:r w:rsidR="009F4332">
        <w:t xml:space="preserve">: </w:t>
      </w:r>
      <w:r>
        <w:t>ЕТПД</w:t>
      </w:r>
      <w:r w:rsidR="009F4332">
        <w:t xml:space="preserve">. </w:t>
      </w:r>
    </w:p>
    <w:p w:rsidR="009F4332" w:rsidRDefault="00050A0C" w:rsidP="009F4332">
      <w:pPr>
        <w:pStyle w:val="normal0"/>
      </w:pPr>
      <w:proofErr w:type="gramStart"/>
      <w:r>
        <w:t>У</w:t>
      </w:r>
      <w:r w:rsidR="009F4332">
        <w:t xml:space="preserve"> </w:t>
      </w:r>
      <w:proofErr w:type="spellStart"/>
      <w:r>
        <w:t>Књигу</w:t>
      </w:r>
      <w:proofErr w:type="spellEnd"/>
      <w:r w:rsidR="009F4332">
        <w:t xml:space="preserve"> </w:t>
      </w:r>
      <w:proofErr w:type="spellStart"/>
      <w:r>
        <w:t>Регистра</w:t>
      </w:r>
      <w:proofErr w:type="spellEnd"/>
      <w:r w:rsidR="009F4332">
        <w:t xml:space="preserve"> </w:t>
      </w:r>
      <w:proofErr w:type="spellStart"/>
      <w:r>
        <w:t>уносе</w:t>
      </w:r>
      <w:proofErr w:type="spellEnd"/>
      <w:r w:rsidR="009F4332">
        <w:t xml:space="preserve"> </w:t>
      </w:r>
      <w:proofErr w:type="spellStart"/>
      <w:r>
        <w:t>се</w:t>
      </w:r>
      <w:proofErr w:type="spellEnd"/>
      <w:r w:rsidR="009F4332">
        <w:t xml:space="preserve"> </w:t>
      </w:r>
      <w:proofErr w:type="spellStart"/>
      <w:r>
        <w:t>подаци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proofErr w:type="spellStart"/>
      <w:r>
        <w:t>документација</w:t>
      </w:r>
      <w:proofErr w:type="spellEnd"/>
      <w:r w:rsidR="009F4332">
        <w:t xml:space="preserve"> </w:t>
      </w:r>
      <w:r>
        <w:t>о</w:t>
      </w:r>
      <w:r w:rsidR="009F4332">
        <w:t xml:space="preserve"> </w:t>
      </w:r>
      <w:proofErr w:type="spellStart"/>
      <w:r>
        <w:t>пројектима</w:t>
      </w:r>
      <w:proofErr w:type="spellEnd"/>
      <w:r w:rsidR="009F4332">
        <w:t xml:space="preserve"> </w:t>
      </w:r>
      <w:proofErr w:type="spellStart"/>
      <w:r>
        <w:t>које</w:t>
      </w:r>
      <w:proofErr w:type="spellEnd"/>
      <w:r w:rsidR="009F4332">
        <w:t xml:space="preserve"> </w:t>
      </w:r>
      <w:r>
        <w:t>Министарство</w:t>
      </w:r>
      <w:r w:rsidR="009F4332">
        <w:t xml:space="preserve"> </w:t>
      </w:r>
      <w:proofErr w:type="spellStart"/>
      <w:r>
        <w:t>финансира</w:t>
      </w:r>
      <w:proofErr w:type="spellEnd"/>
      <w:r w:rsidR="009F4332">
        <w:t xml:space="preserve"> </w:t>
      </w:r>
      <w:proofErr w:type="spellStart"/>
      <w:r>
        <w:t>средствима</w:t>
      </w:r>
      <w:proofErr w:type="spellEnd"/>
      <w:r w:rsidR="009F4332">
        <w:t xml:space="preserve"> </w:t>
      </w:r>
      <w:proofErr w:type="spellStart"/>
      <w:r>
        <w:t>буџета</w:t>
      </w:r>
      <w:proofErr w:type="spellEnd"/>
      <w:r w:rsidR="009F4332">
        <w:t xml:space="preserve"> </w:t>
      </w:r>
      <w:proofErr w:type="spellStart"/>
      <w:r>
        <w:t>Републике</w:t>
      </w:r>
      <w:proofErr w:type="spellEnd"/>
      <w:r w:rsidR="009F4332">
        <w:t xml:space="preserve"> </w:t>
      </w:r>
      <w:proofErr w:type="spellStart"/>
      <w:r>
        <w:t>Србије</w:t>
      </w:r>
      <w:proofErr w:type="spellEnd"/>
      <w:r w:rsidR="009F4332">
        <w:t xml:space="preserve">, </w:t>
      </w:r>
      <w:r>
        <w:t>у</w:t>
      </w:r>
      <w:r w:rsidR="009F4332">
        <w:t xml:space="preserve"> </w:t>
      </w:r>
      <w:proofErr w:type="spellStart"/>
      <w:r>
        <w:t>складу</w:t>
      </w:r>
      <w:proofErr w:type="spellEnd"/>
      <w:r w:rsidR="009F4332">
        <w:t xml:space="preserve"> </w:t>
      </w:r>
      <w:proofErr w:type="spellStart"/>
      <w:r>
        <w:t>са</w:t>
      </w:r>
      <w:proofErr w:type="spellEnd"/>
      <w:r w:rsidR="009F4332">
        <w:t xml:space="preserve"> </w:t>
      </w:r>
      <w:proofErr w:type="spellStart"/>
      <w:r>
        <w:t>законом</w:t>
      </w:r>
      <w:proofErr w:type="spellEnd"/>
      <w:r w:rsidR="009F4332">
        <w:t>.</w:t>
      </w:r>
      <w:proofErr w:type="gramEnd"/>
      <w:r w:rsidR="009F4332">
        <w:t xml:space="preserve"> </w:t>
      </w:r>
      <w:proofErr w:type="spellStart"/>
      <w:r>
        <w:t>Упис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proofErr w:type="spellStart"/>
      <w:r>
        <w:t>промена</w:t>
      </w:r>
      <w:proofErr w:type="spellEnd"/>
      <w:r w:rsidR="009F4332">
        <w:t xml:space="preserve"> </w:t>
      </w:r>
      <w:proofErr w:type="spellStart"/>
      <w:r>
        <w:t>података</w:t>
      </w:r>
      <w:proofErr w:type="spellEnd"/>
      <w:r w:rsidR="009F4332">
        <w:t xml:space="preserve"> </w:t>
      </w:r>
      <w:proofErr w:type="spellStart"/>
      <w:r>
        <w:t>уносе</w:t>
      </w:r>
      <w:proofErr w:type="spellEnd"/>
      <w:r w:rsidR="009F4332">
        <w:t xml:space="preserve"> </w:t>
      </w:r>
      <w:proofErr w:type="spellStart"/>
      <w:r>
        <w:t>се</w:t>
      </w:r>
      <w:proofErr w:type="spellEnd"/>
      <w:r w:rsidR="009F4332">
        <w:t xml:space="preserve">: </w:t>
      </w:r>
    </w:p>
    <w:p w:rsidR="009F4332" w:rsidRDefault="009F4332" w:rsidP="009F4332">
      <w:pPr>
        <w:pStyle w:val="normal0"/>
      </w:pPr>
      <w:r>
        <w:t xml:space="preserve">1) </w:t>
      </w:r>
      <w:proofErr w:type="gramStart"/>
      <w:r w:rsidR="00050A0C">
        <w:t>у</w:t>
      </w:r>
      <w:proofErr w:type="gramEnd"/>
      <w:r>
        <w:t xml:space="preserve"> </w:t>
      </w:r>
      <w:proofErr w:type="spellStart"/>
      <w:r w:rsidR="00050A0C">
        <w:t>евиденцију</w:t>
      </w:r>
      <w:proofErr w:type="spellEnd"/>
      <w:r>
        <w:t xml:space="preserve"> </w:t>
      </w:r>
      <w:proofErr w:type="spellStart"/>
      <w:r w:rsidR="00050A0C">
        <w:t>иновационих</w:t>
      </w:r>
      <w:proofErr w:type="spellEnd"/>
      <w:r>
        <w:t xml:space="preserve"> </w:t>
      </w:r>
      <w:proofErr w:type="spellStart"/>
      <w:r w:rsidR="00050A0C">
        <w:t>пројеката</w:t>
      </w:r>
      <w:proofErr w:type="spellEnd"/>
      <w:r>
        <w:t xml:space="preserve"> - </w:t>
      </w:r>
      <w:proofErr w:type="spellStart"/>
      <w:r w:rsidR="00050A0C">
        <w:t>за</w:t>
      </w:r>
      <w:proofErr w:type="spellEnd"/>
      <w:r>
        <w:t xml:space="preserve"> </w:t>
      </w:r>
      <w:proofErr w:type="spellStart"/>
      <w:r w:rsidR="00050A0C">
        <w:t>иновациони</w:t>
      </w:r>
      <w:proofErr w:type="spellEnd"/>
      <w:r>
        <w:t xml:space="preserve"> </w:t>
      </w:r>
      <w:proofErr w:type="spellStart"/>
      <w:r w:rsidR="00050A0C">
        <w:t>пројекат</w:t>
      </w:r>
      <w:proofErr w:type="spellEnd"/>
      <w:r>
        <w:t xml:space="preserve"> </w:t>
      </w:r>
      <w:proofErr w:type="spellStart"/>
      <w:r w:rsidR="00050A0C">
        <w:t>под</w:t>
      </w:r>
      <w:proofErr w:type="spellEnd"/>
      <w:r>
        <w:t xml:space="preserve"> </w:t>
      </w:r>
      <w:proofErr w:type="spellStart"/>
      <w:r w:rsidR="00050A0C">
        <w:t>ознаком</w:t>
      </w:r>
      <w:proofErr w:type="spellEnd"/>
      <w:r>
        <w:t xml:space="preserve">: </w:t>
      </w:r>
      <w:r w:rsidR="00050A0C">
        <w:t>ЕИП</w:t>
      </w:r>
      <w:r>
        <w:t xml:space="preserve">, </w:t>
      </w:r>
      <w:r w:rsidR="00050A0C">
        <w:t>а</w:t>
      </w:r>
      <w:r>
        <w:t xml:space="preserve"> </w:t>
      </w:r>
      <w:proofErr w:type="spellStart"/>
      <w:r w:rsidR="00050A0C">
        <w:t>за</w:t>
      </w:r>
      <w:proofErr w:type="spellEnd"/>
      <w:r>
        <w:t xml:space="preserve"> </w:t>
      </w:r>
      <w:proofErr w:type="spellStart"/>
      <w:r w:rsidR="00050A0C">
        <w:t>инфраструктурни</w:t>
      </w:r>
      <w:proofErr w:type="spellEnd"/>
      <w:r>
        <w:t xml:space="preserve"> </w:t>
      </w:r>
      <w:proofErr w:type="spellStart"/>
      <w:r w:rsidR="00050A0C">
        <w:t>иновациони</w:t>
      </w:r>
      <w:proofErr w:type="spellEnd"/>
      <w:r>
        <w:t xml:space="preserve"> </w:t>
      </w:r>
      <w:proofErr w:type="spellStart"/>
      <w:r w:rsidR="00050A0C">
        <w:t>пројекат</w:t>
      </w:r>
      <w:proofErr w:type="spellEnd"/>
      <w:r>
        <w:t xml:space="preserve"> </w:t>
      </w:r>
      <w:proofErr w:type="spellStart"/>
      <w:r w:rsidR="00050A0C">
        <w:t>под</w:t>
      </w:r>
      <w:proofErr w:type="spellEnd"/>
      <w:r>
        <w:t xml:space="preserve"> </w:t>
      </w:r>
      <w:proofErr w:type="spellStart"/>
      <w:r w:rsidR="00050A0C">
        <w:t>ознаком</w:t>
      </w:r>
      <w:proofErr w:type="spellEnd"/>
      <w:r>
        <w:t xml:space="preserve">: </w:t>
      </w:r>
      <w:r w:rsidR="00050A0C">
        <w:t>ЕИП</w:t>
      </w:r>
      <w:r>
        <w:t xml:space="preserve">; </w:t>
      </w:r>
    </w:p>
    <w:p w:rsidR="009F4332" w:rsidRDefault="009F4332" w:rsidP="009F4332">
      <w:pPr>
        <w:pStyle w:val="normal0"/>
      </w:pPr>
      <w:r>
        <w:t xml:space="preserve">2) </w:t>
      </w:r>
      <w:proofErr w:type="gramStart"/>
      <w:r w:rsidR="00050A0C">
        <w:t>у</w:t>
      </w:r>
      <w:proofErr w:type="gramEnd"/>
      <w:r>
        <w:t xml:space="preserve"> </w:t>
      </w:r>
      <w:proofErr w:type="spellStart"/>
      <w:r w:rsidR="00050A0C">
        <w:t>евиденцију</w:t>
      </w:r>
      <w:proofErr w:type="spellEnd"/>
      <w:r>
        <w:t xml:space="preserve"> </w:t>
      </w:r>
      <w:proofErr w:type="spellStart"/>
      <w:r w:rsidR="00050A0C">
        <w:t>развојних</w:t>
      </w:r>
      <w:proofErr w:type="spellEnd"/>
      <w:r>
        <w:t xml:space="preserve"> </w:t>
      </w:r>
      <w:proofErr w:type="spellStart"/>
      <w:r w:rsidR="00050A0C">
        <w:t>пројеката</w:t>
      </w:r>
      <w:proofErr w:type="spellEnd"/>
      <w:r>
        <w:t xml:space="preserve">, </w:t>
      </w:r>
      <w:proofErr w:type="spellStart"/>
      <w:r w:rsidR="00050A0C">
        <w:t>под</w:t>
      </w:r>
      <w:proofErr w:type="spellEnd"/>
      <w:r>
        <w:t xml:space="preserve"> </w:t>
      </w:r>
      <w:proofErr w:type="spellStart"/>
      <w:r w:rsidR="00050A0C">
        <w:t>ознаком</w:t>
      </w:r>
      <w:proofErr w:type="spellEnd"/>
      <w:r>
        <w:t xml:space="preserve">: </w:t>
      </w:r>
      <w:r w:rsidR="00050A0C">
        <w:t>ЕРП</w:t>
      </w:r>
      <w:r>
        <w:t xml:space="preserve">; </w:t>
      </w:r>
    </w:p>
    <w:p w:rsidR="009F4332" w:rsidRDefault="009F4332" w:rsidP="009F4332">
      <w:pPr>
        <w:pStyle w:val="normal0"/>
      </w:pPr>
      <w:r>
        <w:t xml:space="preserve">3) </w:t>
      </w:r>
      <w:proofErr w:type="gramStart"/>
      <w:r w:rsidR="00050A0C">
        <w:t>у</w:t>
      </w:r>
      <w:proofErr w:type="gramEnd"/>
      <w:r>
        <w:t xml:space="preserve"> </w:t>
      </w:r>
      <w:proofErr w:type="spellStart"/>
      <w:r w:rsidR="00050A0C">
        <w:t>евиденцију</w:t>
      </w:r>
      <w:proofErr w:type="spellEnd"/>
      <w:r>
        <w:t xml:space="preserve"> </w:t>
      </w:r>
      <w:proofErr w:type="spellStart"/>
      <w:r w:rsidR="00050A0C">
        <w:t>пројеката</w:t>
      </w:r>
      <w:proofErr w:type="spellEnd"/>
      <w:r>
        <w:t xml:space="preserve"> </w:t>
      </w:r>
      <w:proofErr w:type="spellStart"/>
      <w:r w:rsidR="00050A0C">
        <w:t>посебно</w:t>
      </w:r>
      <w:proofErr w:type="spellEnd"/>
      <w:r>
        <w:t xml:space="preserve"> </w:t>
      </w:r>
      <w:proofErr w:type="spellStart"/>
      <w:r w:rsidR="00050A0C">
        <w:t>евидентираних</w:t>
      </w:r>
      <w:proofErr w:type="spellEnd"/>
      <w:r>
        <w:t xml:space="preserve"> </w:t>
      </w:r>
      <w:proofErr w:type="spellStart"/>
      <w:r w:rsidR="00050A0C">
        <w:t>технолошких</w:t>
      </w:r>
      <w:proofErr w:type="spellEnd"/>
      <w:r>
        <w:t xml:space="preserve"> </w:t>
      </w:r>
      <w:proofErr w:type="spellStart"/>
      <w:r w:rsidR="00050A0C">
        <w:t>привредних</w:t>
      </w:r>
      <w:proofErr w:type="spellEnd"/>
      <w:r>
        <w:t xml:space="preserve"> </w:t>
      </w:r>
      <w:proofErr w:type="spellStart"/>
      <w:r w:rsidR="00050A0C">
        <w:t>друштава</w:t>
      </w:r>
      <w:proofErr w:type="spellEnd"/>
      <w:r>
        <w:t xml:space="preserve">, </w:t>
      </w:r>
      <w:proofErr w:type="spellStart"/>
      <w:r w:rsidR="00050A0C">
        <w:t>под</w:t>
      </w:r>
      <w:proofErr w:type="spellEnd"/>
      <w:r>
        <w:t xml:space="preserve"> </w:t>
      </w:r>
      <w:proofErr w:type="spellStart"/>
      <w:r w:rsidR="00050A0C">
        <w:t>ознаком</w:t>
      </w:r>
      <w:proofErr w:type="spellEnd"/>
      <w:r>
        <w:t xml:space="preserve">: </w:t>
      </w:r>
      <w:r w:rsidR="00050A0C">
        <w:t>ЕТПД</w:t>
      </w:r>
      <w:r>
        <w:t>-</w:t>
      </w:r>
      <w:r w:rsidR="00050A0C">
        <w:t>П</w:t>
      </w:r>
      <w:r>
        <w:t xml:space="preserve">; </w:t>
      </w:r>
    </w:p>
    <w:p w:rsidR="009F4332" w:rsidRDefault="009F4332" w:rsidP="009F4332">
      <w:pPr>
        <w:pStyle w:val="normal0"/>
      </w:pPr>
      <w:r>
        <w:t xml:space="preserve">4) </w:t>
      </w:r>
      <w:proofErr w:type="gramStart"/>
      <w:r w:rsidR="00050A0C">
        <w:t>у</w:t>
      </w:r>
      <w:proofErr w:type="gramEnd"/>
      <w:r>
        <w:t xml:space="preserve"> </w:t>
      </w:r>
      <w:proofErr w:type="spellStart"/>
      <w:r w:rsidR="00050A0C">
        <w:t>евиденцију</w:t>
      </w:r>
      <w:proofErr w:type="spellEnd"/>
      <w:r>
        <w:t xml:space="preserve"> </w:t>
      </w:r>
      <w:proofErr w:type="spellStart"/>
      <w:r w:rsidR="00050A0C">
        <w:t>пројеката</w:t>
      </w:r>
      <w:proofErr w:type="spellEnd"/>
      <w:r>
        <w:t xml:space="preserve"> </w:t>
      </w:r>
      <w:proofErr w:type="spellStart"/>
      <w:r w:rsidR="00050A0C">
        <w:t>регистрованих</w:t>
      </w:r>
      <w:proofErr w:type="spellEnd"/>
      <w:r>
        <w:t xml:space="preserve"> </w:t>
      </w:r>
      <w:proofErr w:type="spellStart"/>
      <w:r w:rsidR="00050A0C">
        <w:t>физичких</w:t>
      </w:r>
      <w:proofErr w:type="spellEnd"/>
      <w:r>
        <w:t xml:space="preserve"> </w:t>
      </w:r>
      <w:proofErr w:type="spellStart"/>
      <w:r w:rsidR="00050A0C">
        <w:t>лица</w:t>
      </w:r>
      <w:proofErr w:type="spellEnd"/>
      <w:r>
        <w:t xml:space="preserve"> </w:t>
      </w:r>
      <w:proofErr w:type="spellStart"/>
      <w:r w:rsidR="00050A0C">
        <w:t>под</w:t>
      </w:r>
      <w:proofErr w:type="spellEnd"/>
      <w:r>
        <w:t xml:space="preserve"> </w:t>
      </w:r>
      <w:proofErr w:type="spellStart"/>
      <w:r w:rsidR="00050A0C">
        <w:t>ознаком</w:t>
      </w:r>
      <w:proofErr w:type="spellEnd"/>
      <w:r>
        <w:t xml:space="preserve">: </w:t>
      </w:r>
      <w:r w:rsidR="00050A0C">
        <w:t>РФЛ</w:t>
      </w:r>
      <w:r>
        <w:t>-</w:t>
      </w:r>
      <w:r w:rsidR="00050A0C">
        <w:t>П</w:t>
      </w:r>
      <w:r>
        <w:t xml:space="preserve">. </w:t>
      </w:r>
    </w:p>
    <w:p w:rsidR="009F4332" w:rsidRDefault="00050A0C" w:rsidP="009F4332">
      <w:pPr>
        <w:pStyle w:val="wyq110---naslov-clana"/>
      </w:pPr>
      <w:bookmarkStart w:id="12" w:name="str_7"/>
      <w:bookmarkEnd w:id="12"/>
      <w:proofErr w:type="spellStart"/>
      <w:r>
        <w:t>Електронски</w:t>
      </w:r>
      <w:proofErr w:type="spellEnd"/>
      <w:r w:rsidR="009F4332">
        <w:t xml:space="preserve"> </w:t>
      </w:r>
      <w:proofErr w:type="spellStart"/>
      <w:r>
        <w:t>Регистар</w:t>
      </w:r>
      <w:proofErr w:type="spellEnd"/>
      <w:r w:rsidR="009F4332">
        <w:t xml:space="preserve"> </w:t>
      </w:r>
    </w:p>
    <w:p w:rsidR="009F4332" w:rsidRDefault="00050A0C" w:rsidP="009F4332">
      <w:pPr>
        <w:pStyle w:val="clan"/>
      </w:pPr>
      <w:bookmarkStart w:id="13" w:name="clan_7"/>
      <w:bookmarkEnd w:id="13"/>
      <w:proofErr w:type="spellStart"/>
      <w:r>
        <w:t>Члан</w:t>
      </w:r>
      <w:proofErr w:type="spellEnd"/>
      <w:r w:rsidR="009F4332">
        <w:t xml:space="preserve"> 7 </w:t>
      </w:r>
    </w:p>
    <w:p w:rsidR="009F4332" w:rsidRDefault="00050A0C" w:rsidP="009F4332">
      <w:pPr>
        <w:pStyle w:val="normal0"/>
      </w:pPr>
      <w:proofErr w:type="spellStart"/>
      <w:proofErr w:type="gramStart"/>
      <w:r>
        <w:t>Електронски</w:t>
      </w:r>
      <w:proofErr w:type="spellEnd"/>
      <w:r w:rsidR="009F4332">
        <w:t xml:space="preserve"> </w:t>
      </w:r>
      <w:proofErr w:type="spellStart"/>
      <w:r>
        <w:t>Регистар</w:t>
      </w:r>
      <w:proofErr w:type="spellEnd"/>
      <w:r w:rsidR="009F4332">
        <w:t xml:space="preserve"> </w:t>
      </w:r>
      <w:proofErr w:type="spellStart"/>
      <w:r>
        <w:t>садржи</w:t>
      </w:r>
      <w:proofErr w:type="spellEnd"/>
      <w:r w:rsidR="009F4332">
        <w:t xml:space="preserve"> </w:t>
      </w:r>
      <w:proofErr w:type="spellStart"/>
      <w:r>
        <w:t>базе</w:t>
      </w:r>
      <w:proofErr w:type="spellEnd"/>
      <w:r w:rsidR="009F4332">
        <w:t xml:space="preserve"> </w:t>
      </w:r>
      <w:proofErr w:type="spellStart"/>
      <w:r>
        <w:t>основних</w:t>
      </w:r>
      <w:proofErr w:type="spellEnd"/>
      <w:r w:rsidR="009F4332">
        <w:t xml:space="preserve"> </w:t>
      </w:r>
      <w:proofErr w:type="spellStart"/>
      <w:r>
        <w:t>података</w:t>
      </w:r>
      <w:proofErr w:type="spellEnd"/>
      <w:r w:rsidR="009F4332">
        <w:t xml:space="preserve"> </w:t>
      </w:r>
      <w:proofErr w:type="spellStart"/>
      <w:r>
        <w:t>регистрација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proofErr w:type="spellStart"/>
      <w:r>
        <w:t>евиденција</w:t>
      </w:r>
      <w:proofErr w:type="spellEnd"/>
      <w:r w:rsidR="009F4332">
        <w:t xml:space="preserve"> </w:t>
      </w:r>
      <w:proofErr w:type="spellStart"/>
      <w:r>
        <w:t>из</w:t>
      </w:r>
      <w:proofErr w:type="spellEnd"/>
      <w:r w:rsidR="009F4332">
        <w:t xml:space="preserve"> </w:t>
      </w:r>
      <w:proofErr w:type="spellStart"/>
      <w:r>
        <w:t>Књиге</w:t>
      </w:r>
      <w:proofErr w:type="spellEnd"/>
      <w:r w:rsidR="009F4332">
        <w:t xml:space="preserve"> </w:t>
      </w:r>
      <w:proofErr w:type="spellStart"/>
      <w:r>
        <w:t>Регистра</w:t>
      </w:r>
      <w:proofErr w:type="spellEnd"/>
      <w:r w:rsidR="009F4332">
        <w:t xml:space="preserve"> </w:t>
      </w:r>
      <w:proofErr w:type="spellStart"/>
      <w:r>
        <w:t>наведене</w:t>
      </w:r>
      <w:proofErr w:type="spellEnd"/>
      <w:r w:rsidR="009F4332">
        <w:t xml:space="preserve"> </w:t>
      </w:r>
      <w:r>
        <w:t>у</w:t>
      </w:r>
      <w:r w:rsidR="009F4332">
        <w:t xml:space="preserve"> </w:t>
      </w:r>
      <w:proofErr w:type="spellStart"/>
      <w:r>
        <w:t>чл</w:t>
      </w:r>
      <w:proofErr w:type="spellEnd"/>
      <w:r w:rsidR="009F4332">
        <w:t>.</w:t>
      </w:r>
      <w:proofErr w:type="gramEnd"/>
      <w:r w:rsidR="009F4332">
        <w:t xml:space="preserve"> 5. </w:t>
      </w:r>
      <w:proofErr w:type="gramStart"/>
      <w:r>
        <w:t>и</w:t>
      </w:r>
      <w:proofErr w:type="gramEnd"/>
      <w:r w:rsidR="009F4332">
        <w:t xml:space="preserve"> 6. </w:t>
      </w:r>
      <w:proofErr w:type="spellStart"/>
      <w:proofErr w:type="gramStart"/>
      <w:r>
        <w:t>овог</w:t>
      </w:r>
      <w:proofErr w:type="spellEnd"/>
      <w:proofErr w:type="gramEnd"/>
      <w:r w:rsidR="009F4332">
        <w:t xml:space="preserve"> </w:t>
      </w:r>
      <w:proofErr w:type="spellStart"/>
      <w:r>
        <w:t>правилника</w:t>
      </w:r>
      <w:proofErr w:type="spellEnd"/>
      <w:r w:rsidR="009F4332">
        <w:t xml:space="preserve">. </w:t>
      </w:r>
    </w:p>
    <w:p w:rsidR="009F4332" w:rsidRDefault="00050A0C" w:rsidP="009F4332">
      <w:pPr>
        <w:pStyle w:val="wyq110---naslov-clana"/>
      </w:pPr>
      <w:bookmarkStart w:id="14" w:name="str_8"/>
      <w:bookmarkEnd w:id="14"/>
      <w:proofErr w:type="spellStart"/>
      <w:r>
        <w:lastRenderedPageBreak/>
        <w:t>Начела</w:t>
      </w:r>
      <w:proofErr w:type="spellEnd"/>
      <w:r w:rsidR="009F4332">
        <w:t xml:space="preserve"> </w:t>
      </w:r>
      <w:proofErr w:type="spellStart"/>
      <w:r>
        <w:t>вођења</w:t>
      </w:r>
      <w:proofErr w:type="spellEnd"/>
      <w:r w:rsidR="009F4332">
        <w:t xml:space="preserve"> </w:t>
      </w:r>
      <w:proofErr w:type="spellStart"/>
      <w:r>
        <w:t>Регистра</w:t>
      </w:r>
      <w:proofErr w:type="spellEnd"/>
      <w:r w:rsidR="009F4332">
        <w:t xml:space="preserve"> </w:t>
      </w:r>
    </w:p>
    <w:p w:rsidR="009F4332" w:rsidRDefault="00050A0C" w:rsidP="009F4332">
      <w:pPr>
        <w:pStyle w:val="clan"/>
      </w:pPr>
      <w:bookmarkStart w:id="15" w:name="clan_8"/>
      <w:bookmarkEnd w:id="15"/>
      <w:proofErr w:type="spellStart"/>
      <w:r>
        <w:t>Члан</w:t>
      </w:r>
      <w:proofErr w:type="spellEnd"/>
      <w:r w:rsidR="009F4332">
        <w:t xml:space="preserve"> 8 </w:t>
      </w:r>
    </w:p>
    <w:p w:rsidR="009F4332" w:rsidRDefault="00050A0C" w:rsidP="009F4332">
      <w:pPr>
        <w:pStyle w:val="normal0"/>
      </w:pPr>
      <w:proofErr w:type="spellStart"/>
      <w:r>
        <w:t>Регистар</w:t>
      </w:r>
      <w:proofErr w:type="spellEnd"/>
      <w:r w:rsidR="009F4332">
        <w:t xml:space="preserve"> </w:t>
      </w:r>
      <w:proofErr w:type="spellStart"/>
      <w:r>
        <w:t>се</w:t>
      </w:r>
      <w:proofErr w:type="spellEnd"/>
      <w:r w:rsidR="009F4332">
        <w:t xml:space="preserve"> </w:t>
      </w:r>
      <w:proofErr w:type="spellStart"/>
      <w:r>
        <w:t>води</w:t>
      </w:r>
      <w:proofErr w:type="spellEnd"/>
      <w:r w:rsidR="009F4332">
        <w:t xml:space="preserve"> </w:t>
      </w:r>
      <w:proofErr w:type="spellStart"/>
      <w:r>
        <w:t>на</w:t>
      </w:r>
      <w:proofErr w:type="spellEnd"/>
      <w:r w:rsidR="009F4332">
        <w:t xml:space="preserve"> </w:t>
      </w:r>
      <w:proofErr w:type="spellStart"/>
      <w:r>
        <w:t>начин</w:t>
      </w:r>
      <w:proofErr w:type="spellEnd"/>
      <w:r w:rsidR="009F4332">
        <w:t xml:space="preserve"> </w:t>
      </w:r>
      <w:proofErr w:type="spellStart"/>
      <w:r>
        <w:t>којим</w:t>
      </w:r>
      <w:proofErr w:type="spellEnd"/>
      <w:r w:rsidR="009F4332">
        <w:t xml:space="preserve"> </w:t>
      </w:r>
      <w:proofErr w:type="spellStart"/>
      <w:r>
        <w:t>се</w:t>
      </w:r>
      <w:proofErr w:type="spellEnd"/>
      <w:r w:rsidR="009F4332">
        <w:t xml:space="preserve"> </w:t>
      </w:r>
      <w:proofErr w:type="spellStart"/>
      <w:r>
        <w:t>обезбеђује</w:t>
      </w:r>
      <w:proofErr w:type="spellEnd"/>
      <w:r w:rsidR="009F4332">
        <w:t xml:space="preserve">: </w:t>
      </w:r>
    </w:p>
    <w:p w:rsidR="009F4332" w:rsidRDefault="009F4332" w:rsidP="009F4332">
      <w:pPr>
        <w:pStyle w:val="normal0"/>
      </w:pPr>
      <w:r>
        <w:t xml:space="preserve">1) </w:t>
      </w:r>
      <w:proofErr w:type="spellStart"/>
      <w:proofErr w:type="gramStart"/>
      <w:r w:rsidR="00050A0C">
        <w:t>доступност</w:t>
      </w:r>
      <w:proofErr w:type="spellEnd"/>
      <w:proofErr w:type="gramEnd"/>
      <w:r>
        <w:t xml:space="preserve"> </w:t>
      </w:r>
      <w:proofErr w:type="spellStart"/>
      <w:r w:rsidR="00050A0C">
        <w:t>података</w:t>
      </w:r>
      <w:proofErr w:type="spellEnd"/>
      <w:r>
        <w:t xml:space="preserve"> </w:t>
      </w:r>
      <w:proofErr w:type="spellStart"/>
      <w:r w:rsidR="00050A0C">
        <w:t>из</w:t>
      </w:r>
      <w:proofErr w:type="spellEnd"/>
      <w:r>
        <w:t xml:space="preserve"> </w:t>
      </w:r>
      <w:proofErr w:type="spellStart"/>
      <w:r w:rsidR="00050A0C">
        <w:t>Регистра</w:t>
      </w:r>
      <w:proofErr w:type="spellEnd"/>
      <w:r>
        <w:t xml:space="preserve"> </w:t>
      </w:r>
      <w:proofErr w:type="spellStart"/>
      <w:r w:rsidR="00050A0C">
        <w:t>заинтересованим</w:t>
      </w:r>
      <w:proofErr w:type="spellEnd"/>
      <w:r>
        <w:t xml:space="preserve"> </w:t>
      </w:r>
      <w:proofErr w:type="spellStart"/>
      <w:r w:rsidR="00050A0C">
        <w:t>лицима</w:t>
      </w:r>
      <w:proofErr w:type="spellEnd"/>
      <w:r>
        <w:t xml:space="preserve">, </w:t>
      </w:r>
      <w:proofErr w:type="spellStart"/>
      <w:r w:rsidR="00050A0C">
        <w:t>без</w:t>
      </w:r>
      <w:proofErr w:type="spellEnd"/>
      <w:r>
        <w:t xml:space="preserve"> </w:t>
      </w:r>
      <w:proofErr w:type="spellStart"/>
      <w:r w:rsidR="00050A0C">
        <w:t>образложења</w:t>
      </w:r>
      <w:proofErr w:type="spellEnd"/>
      <w:r>
        <w:t xml:space="preserve"> </w:t>
      </w:r>
      <w:proofErr w:type="spellStart"/>
      <w:r w:rsidR="00050A0C">
        <w:t>или</w:t>
      </w:r>
      <w:proofErr w:type="spellEnd"/>
      <w:r>
        <w:t xml:space="preserve"> </w:t>
      </w:r>
      <w:proofErr w:type="spellStart"/>
      <w:r w:rsidR="00050A0C">
        <w:t>доказивања</w:t>
      </w:r>
      <w:proofErr w:type="spellEnd"/>
      <w:r>
        <w:t xml:space="preserve"> </w:t>
      </w:r>
      <w:proofErr w:type="spellStart"/>
      <w:r w:rsidR="00050A0C">
        <w:t>правног</w:t>
      </w:r>
      <w:proofErr w:type="spellEnd"/>
      <w:r>
        <w:t xml:space="preserve"> </w:t>
      </w:r>
      <w:proofErr w:type="spellStart"/>
      <w:r w:rsidR="00050A0C">
        <w:t>интереса</w:t>
      </w:r>
      <w:proofErr w:type="spellEnd"/>
      <w:r>
        <w:t xml:space="preserve">; </w:t>
      </w:r>
    </w:p>
    <w:p w:rsidR="009F4332" w:rsidRDefault="009F4332" w:rsidP="009F4332">
      <w:pPr>
        <w:pStyle w:val="normal0"/>
      </w:pPr>
      <w:r>
        <w:t xml:space="preserve">2) </w:t>
      </w:r>
      <w:proofErr w:type="spellStart"/>
      <w:proofErr w:type="gramStart"/>
      <w:r w:rsidR="00050A0C">
        <w:t>да</w:t>
      </w:r>
      <w:proofErr w:type="spellEnd"/>
      <w:proofErr w:type="gramEnd"/>
      <w:r>
        <w:t xml:space="preserve"> </w:t>
      </w:r>
      <w:proofErr w:type="spellStart"/>
      <w:r w:rsidR="00050A0C">
        <w:t>трећа</w:t>
      </w:r>
      <w:proofErr w:type="spellEnd"/>
      <w:r>
        <w:t xml:space="preserve"> </w:t>
      </w:r>
      <w:proofErr w:type="spellStart"/>
      <w:r w:rsidR="00050A0C">
        <w:t>лица</w:t>
      </w:r>
      <w:proofErr w:type="spellEnd"/>
      <w:r>
        <w:t xml:space="preserve">, </w:t>
      </w:r>
      <w:proofErr w:type="spellStart"/>
      <w:r w:rsidR="00050A0C">
        <w:t>која</w:t>
      </w:r>
      <w:proofErr w:type="spellEnd"/>
      <w:r>
        <w:t xml:space="preserve"> </w:t>
      </w:r>
      <w:proofErr w:type="spellStart"/>
      <w:r w:rsidR="00050A0C">
        <w:t>се</w:t>
      </w:r>
      <w:proofErr w:type="spellEnd"/>
      <w:r>
        <w:t xml:space="preserve"> </w:t>
      </w:r>
      <w:r w:rsidR="00050A0C">
        <w:t>у</w:t>
      </w:r>
      <w:r>
        <w:t xml:space="preserve"> </w:t>
      </w:r>
      <w:proofErr w:type="spellStart"/>
      <w:r w:rsidR="00050A0C">
        <w:t>правном</w:t>
      </w:r>
      <w:proofErr w:type="spellEnd"/>
      <w:r>
        <w:t xml:space="preserve"> </w:t>
      </w:r>
      <w:proofErr w:type="spellStart"/>
      <w:r w:rsidR="00050A0C">
        <w:t>промету</w:t>
      </w:r>
      <w:proofErr w:type="spellEnd"/>
      <w:r>
        <w:t xml:space="preserve"> </w:t>
      </w:r>
      <w:proofErr w:type="spellStart"/>
      <w:r w:rsidR="00050A0C">
        <w:t>поуздају</w:t>
      </w:r>
      <w:proofErr w:type="spellEnd"/>
      <w:r>
        <w:t xml:space="preserve"> </w:t>
      </w:r>
      <w:r w:rsidR="00050A0C">
        <w:t>у</w:t>
      </w:r>
      <w:r>
        <w:t xml:space="preserve"> </w:t>
      </w:r>
      <w:proofErr w:type="spellStart"/>
      <w:r w:rsidR="00050A0C">
        <w:t>податке</w:t>
      </w:r>
      <w:proofErr w:type="spellEnd"/>
      <w:r>
        <w:t xml:space="preserve"> </w:t>
      </w:r>
      <w:proofErr w:type="spellStart"/>
      <w:r w:rsidR="00050A0C">
        <w:t>из</w:t>
      </w:r>
      <w:proofErr w:type="spellEnd"/>
      <w:r>
        <w:t xml:space="preserve"> </w:t>
      </w:r>
      <w:proofErr w:type="spellStart"/>
      <w:r w:rsidR="00050A0C">
        <w:t>Регистра</w:t>
      </w:r>
      <w:proofErr w:type="spellEnd"/>
      <w:r>
        <w:t xml:space="preserve">, </w:t>
      </w:r>
      <w:proofErr w:type="spellStart"/>
      <w:r w:rsidR="00050A0C">
        <w:t>не</w:t>
      </w:r>
      <w:proofErr w:type="spellEnd"/>
      <w:r>
        <w:t xml:space="preserve"> </w:t>
      </w:r>
      <w:proofErr w:type="spellStart"/>
      <w:r w:rsidR="00050A0C">
        <w:t>сносе</w:t>
      </w:r>
      <w:proofErr w:type="spellEnd"/>
      <w:r>
        <w:t xml:space="preserve"> </w:t>
      </w:r>
      <w:proofErr w:type="spellStart"/>
      <w:r w:rsidR="00050A0C">
        <w:t>штетне</w:t>
      </w:r>
      <w:proofErr w:type="spellEnd"/>
      <w:r>
        <w:t xml:space="preserve"> </w:t>
      </w:r>
      <w:proofErr w:type="spellStart"/>
      <w:r w:rsidR="00050A0C">
        <w:t>правне</w:t>
      </w:r>
      <w:proofErr w:type="spellEnd"/>
      <w:r>
        <w:t xml:space="preserve"> </w:t>
      </w:r>
      <w:proofErr w:type="spellStart"/>
      <w:r w:rsidR="00050A0C">
        <w:t>последице</w:t>
      </w:r>
      <w:proofErr w:type="spellEnd"/>
      <w:r>
        <w:t xml:space="preserve"> </w:t>
      </w:r>
      <w:proofErr w:type="spellStart"/>
      <w:r w:rsidR="00050A0C">
        <w:t>које</w:t>
      </w:r>
      <w:proofErr w:type="spellEnd"/>
      <w:r>
        <w:t xml:space="preserve"> </w:t>
      </w:r>
      <w:proofErr w:type="spellStart"/>
      <w:r w:rsidR="00050A0C">
        <w:t>настану</w:t>
      </w:r>
      <w:proofErr w:type="spellEnd"/>
      <w:r>
        <w:t xml:space="preserve"> </w:t>
      </w:r>
      <w:proofErr w:type="spellStart"/>
      <w:r w:rsidR="00050A0C">
        <w:t>због</w:t>
      </w:r>
      <w:proofErr w:type="spellEnd"/>
      <w:r>
        <w:t xml:space="preserve"> </w:t>
      </w:r>
      <w:proofErr w:type="spellStart"/>
      <w:r w:rsidR="00050A0C">
        <w:t>нетачно</w:t>
      </w:r>
      <w:proofErr w:type="spellEnd"/>
      <w:r>
        <w:t xml:space="preserve"> </w:t>
      </w:r>
      <w:proofErr w:type="spellStart"/>
      <w:r w:rsidR="00050A0C">
        <w:t>регистрованог</w:t>
      </w:r>
      <w:proofErr w:type="spellEnd"/>
      <w:r>
        <w:t xml:space="preserve"> </w:t>
      </w:r>
      <w:proofErr w:type="spellStart"/>
      <w:r w:rsidR="00050A0C">
        <w:t>или</w:t>
      </w:r>
      <w:proofErr w:type="spellEnd"/>
      <w:r>
        <w:t xml:space="preserve"> </w:t>
      </w:r>
      <w:proofErr w:type="spellStart"/>
      <w:r w:rsidR="00050A0C">
        <w:t>евидентираног</w:t>
      </w:r>
      <w:proofErr w:type="spellEnd"/>
      <w:r>
        <w:t xml:space="preserve"> </w:t>
      </w:r>
      <w:proofErr w:type="spellStart"/>
      <w:r w:rsidR="00050A0C">
        <w:t>податка</w:t>
      </w:r>
      <w:proofErr w:type="spellEnd"/>
      <w:r>
        <w:t xml:space="preserve"> </w:t>
      </w:r>
      <w:proofErr w:type="spellStart"/>
      <w:r w:rsidR="00050A0C">
        <w:t>или</w:t>
      </w:r>
      <w:proofErr w:type="spellEnd"/>
      <w:r>
        <w:t xml:space="preserve"> </w:t>
      </w:r>
      <w:proofErr w:type="spellStart"/>
      <w:r w:rsidR="00050A0C">
        <w:t>пропуштања</w:t>
      </w:r>
      <w:proofErr w:type="spellEnd"/>
      <w:r>
        <w:t xml:space="preserve"> </w:t>
      </w:r>
      <w:proofErr w:type="spellStart"/>
      <w:r w:rsidR="00050A0C">
        <w:t>регистрације</w:t>
      </w:r>
      <w:proofErr w:type="spellEnd"/>
      <w:r>
        <w:t xml:space="preserve"> </w:t>
      </w:r>
      <w:proofErr w:type="spellStart"/>
      <w:r w:rsidR="00050A0C">
        <w:t>или</w:t>
      </w:r>
      <w:proofErr w:type="spellEnd"/>
      <w:r>
        <w:t xml:space="preserve"> </w:t>
      </w:r>
      <w:proofErr w:type="spellStart"/>
      <w:r w:rsidR="00050A0C">
        <w:t>евидентирања</w:t>
      </w:r>
      <w:proofErr w:type="spellEnd"/>
      <w:r>
        <w:t xml:space="preserve"> </w:t>
      </w:r>
      <w:proofErr w:type="spellStart"/>
      <w:r w:rsidR="00050A0C">
        <w:t>податка</w:t>
      </w:r>
      <w:proofErr w:type="spellEnd"/>
      <w:r>
        <w:t xml:space="preserve">. </w:t>
      </w:r>
      <w:r w:rsidR="00050A0C">
        <w:t>У</w:t>
      </w:r>
      <w:r>
        <w:t xml:space="preserve"> </w:t>
      </w:r>
      <w:proofErr w:type="spellStart"/>
      <w:r w:rsidR="00050A0C">
        <w:t>случају</w:t>
      </w:r>
      <w:proofErr w:type="spellEnd"/>
      <w:r>
        <w:t xml:space="preserve"> </w:t>
      </w:r>
      <w:proofErr w:type="spellStart"/>
      <w:r w:rsidR="00050A0C">
        <w:t>неслагања</w:t>
      </w:r>
      <w:proofErr w:type="spellEnd"/>
      <w:r>
        <w:t xml:space="preserve"> </w:t>
      </w:r>
      <w:proofErr w:type="spellStart"/>
      <w:r w:rsidR="00050A0C">
        <w:t>података</w:t>
      </w:r>
      <w:proofErr w:type="spellEnd"/>
      <w:r>
        <w:t xml:space="preserve"> </w:t>
      </w:r>
      <w:proofErr w:type="spellStart"/>
      <w:r w:rsidR="00050A0C">
        <w:t>садржаних</w:t>
      </w:r>
      <w:proofErr w:type="spellEnd"/>
      <w:r>
        <w:t xml:space="preserve"> </w:t>
      </w:r>
      <w:r w:rsidR="00050A0C">
        <w:t>у</w:t>
      </w:r>
      <w:r>
        <w:t xml:space="preserve"> </w:t>
      </w:r>
      <w:proofErr w:type="spellStart"/>
      <w:r w:rsidR="00050A0C">
        <w:t>Регистру</w:t>
      </w:r>
      <w:proofErr w:type="spellEnd"/>
      <w:r>
        <w:t xml:space="preserve"> </w:t>
      </w:r>
      <w:proofErr w:type="spellStart"/>
      <w:r w:rsidR="00050A0C">
        <w:t>са</w:t>
      </w:r>
      <w:proofErr w:type="spellEnd"/>
      <w:r>
        <w:t xml:space="preserve"> </w:t>
      </w:r>
      <w:proofErr w:type="spellStart"/>
      <w:r w:rsidR="00050A0C">
        <w:t>подацима</w:t>
      </w:r>
      <w:proofErr w:type="spellEnd"/>
      <w:r>
        <w:t xml:space="preserve"> </w:t>
      </w:r>
      <w:r w:rsidR="00050A0C">
        <w:t>у</w:t>
      </w:r>
      <w:r>
        <w:t xml:space="preserve"> </w:t>
      </w:r>
      <w:proofErr w:type="spellStart"/>
      <w:r w:rsidR="00050A0C">
        <w:t>другим</w:t>
      </w:r>
      <w:proofErr w:type="spellEnd"/>
      <w:r>
        <w:t xml:space="preserve"> </w:t>
      </w:r>
      <w:proofErr w:type="spellStart"/>
      <w:r w:rsidR="00050A0C">
        <w:t>базама</w:t>
      </w:r>
      <w:proofErr w:type="spellEnd"/>
      <w:r>
        <w:t xml:space="preserve"> </w:t>
      </w:r>
      <w:proofErr w:type="spellStart"/>
      <w:r w:rsidR="00050A0C">
        <w:t>података</w:t>
      </w:r>
      <w:proofErr w:type="spellEnd"/>
      <w:r>
        <w:t xml:space="preserve">, </w:t>
      </w:r>
      <w:proofErr w:type="spellStart"/>
      <w:r w:rsidR="00050A0C">
        <w:t>за</w:t>
      </w:r>
      <w:proofErr w:type="spellEnd"/>
      <w:r>
        <w:t xml:space="preserve"> </w:t>
      </w:r>
      <w:proofErr w:type="spellStart"/>
      <w:r w:rsidR="00050A0C">
        <w:t>трећа</w:t>
      </w:r>
      <w:proofErr w:type="spellEnd"/>
      <w:r>
        <w:t xml:space="preserve"> </w:t>
      </w:r>
      <w:proofErr w:type="spellStart"/>
      <w:r w:rsidR="00050A0C">
        <w:t>лица</w:t>
      </w:r>
      <w:proofErr w:type="spellEnd"/>
      <w:r>
        <w:t xml:space="preserve"> </w:t>
      </w:r>
      <w:proofErr w:type="spellStart"/>
      <w:r w:rsidR="00050A0C">
        <w:t>су</w:t>
      </w:r>
      <w:proofErr w:type="spellEnd"/>
      <w:r>
        <w:t xml:space="preserve"> </w:t>
      </w:r>
      <w:proofErr w:type="spellStart"/>
      <w:r w:rsidR="00050A0C">
        <w:t>меродавни</w:t>
      </w:r>
      <w:proofErr w:type="spellEnd"/>
      <w:r>
        <w:t xml:space="preserve"> </w:t>
      </w:r>
      <w:proofErr w:type="spellStart"/>
      <w:r w:rsidR="00050A0C">
        <w:t>подаци</w:t>
      </w:r>
      <w:proofErr w:type="spellEnd"/>
      <w:r>
        <w:t xml:space="preserve"> </w:t>
      </w:r>
      <w:proofErr w:type="spellStart"/>
      <w:r w:rsidR="00050A0C">
        <w:t>садржани</w:t>
      </w:r>
      <w:proofErr w:type="spellEnd"/>
      <w:r>
        <w:t xml:space="preserve"> </w:t>
      </w:r>
      <w:r w:rsidR="00050A0C">
        <w:t>у</w:t>
      </w:r>
      <w:r>
        <w:t xml:space="preserve"> </w:t>
      </w:r>
      <w:proofErr w:type="spellStart"/>
      <w:r w:rsidR="00050A0C">
        <w:t>Регистру</w:t>
      </w:r>
      <w:proofErr w:type="spellEnd"/>
      <w:r>
        <w:t xml:space="preserve">. </w:t>
      </w:r>
      <w:proofErr w:type="spellStart"/>
      <w:r w:rsidR="00050A0C">
        <w:t>Само</w:t>
      </w:r>
      <w:proofErr w:type="spellEnd"/>
      <w:r>
        <w:t xml:space="preserve"> </w:t>
      </w:r>
      <w:proofErr w:type="spellStart"/>
      <w:r w:rsidR="00050A0C">
        <w:t>се</w:t>
      </w:r>
      <w:proofErr w:type="spellEnd"/>
      <w:r>
        <w:t xml:space="preserve"> </w:t>
      </w:r>
      <w:proofErr w:type="spellStart"/>
      <w:r w:rsidR="00050A0C">
        <w:t>савесна</w:t>
      </w:r>
      <w:proofErr w:type="spellEnd"/>
      <w:r>
        <w:t xml:space="preserve"> </w:t>
      </w:r>
      <w:proofErr w:type="spellStart"/>
      <w:r w:rsidR="00050A0C">
        <w:t>лица</w:t>
      </w:r>
      <w:proofErr w:type="spellEnd"/>
      <w:r>
        <w:t xml:space="preserve"> </w:t>
      </w:r>
      <w:proofErr w:type="spellStart"/>
      <w:r w:rsidR="00050A0C">
        <w:t>могу</w:t>
      </w:r>
      <w:proofErr w:type="spellEnd"/>
      <w:r>
        <w:t xml:space="preserve"> </w:t>
      </w:r>
      <w:proofErr w:type="spellStart"/>
      <w:r w:rsidR="00050A0C">
        <w:t>позивати</w:t>
      </w:r>
      <w:proofErr w:type="spellEnd"/>
      <w:r>
        <w:t xml:space="preserve"> </w:t>
      </w:r>
      <w:proofErr w:type="spellStart"/>
      <w:r w:rsidR="00050A0C">
        <w:t>на</w:t>
      </w:r>
      <w:proofErr w:type="spellEnd"/>
      <w:r>
        <w:t xml:space="preserve"> </w:t>
      </w:r>
      <w:proofErr w:type="spellStart"/>
      <w:r w:rsidR="00050A0C">
        <w:t>претпоставку</w:t>
      </w:r>
      <w:proofErr w:type="spellEnd"/>
      <w:r>
        <w:t xml:space="preserve"> </w:t>
      </w:r>
      <w:proofErr w:type="spellStart"/>
      <w:r w:rsidR="00050A0C">
        <w:t>истинитости</w:t>
      </w:r>
      <w:proofErr w:type="spellEnd"/>
      <w:r>
        <w:t xml:space="preserve"> </w:t>
      </w:r>
      <w:proofErr w:type="spellStart"/>
      <w:r w:rsidR="00050A0C">
        <w:t>података</w:t>
      </w:r>
      <w:proofErr w:type="spellEnd"/>
      <w:r>
        <w:t xml:space="preserve"> </w:t>
      </w:r>
      <w:proofErr w:type="spellStart"/>
      <w:r w:rsidR="00050A0C">
        <w:t>из</w:t>
      </w:r>
      <w:proofErr w:type="spellEnd"/>
      <w:r>
        <w:t xml:space="preserve"> </w:t>
      </w:r>
      <w:proofErr w:type="spellStart"/>
      <w:r w:rsidR="00050A0C">
        <w:t>Регистра</w:t>
      </w:r>
      <w:proofErr w:type="spellEnd"/>
      <w:r>
        <w:t xml:space="preserve">; </w:t>
      </w:r>
    </w:p>
    <w:p w:rsidR="009F4332" w:rsidRDefault="009F4332" w:rsidP="009F4332">
      <w:pPr>
        <w:pStyle w:val="normal0"/>
      </w:pPr>
      <w:r>
        <w:t xml:space="preserve">3) </w:t>
      </w:r>
      <w:proofErr w:type="spellStart"/>
      <w:proofErr w:type="gramStart"/>
      <w:r w:rsidR="00050A0C">
        <w:t>да</w:t>
      </w:r>
      <w:proofErr w:type="spellEnd"/>
      <w:proofErr w:type="gramEnd"/>
      <w:r>
        <w:t xml:space="preserve"> </w:t>
      </w:r>
      <w:proofErr w:type="spellStart"/>
      <w:r w:rsidR="00050A0C">
        <w:t>се</w:t>
      </w:r>
      <w:proofErr w:type="spellEnd"/>
      <w:r>
        <w:t xml:space="preserve"> </w:t>
      </w:r>
      <w:proofErr w:type="spellStart"/>
      <w:r w:rsidR="00050A0C">
        <w:t>сви</w:t>
      </w:r>
      <w:proofErr w:type="spellEnd"/>
      <w:r>
        <w:t xml:space="preserve"> </w:t>
      </w:r>
      <w:proofErr w:type="spellStart"/>
      <w:r w:rsidR="00050A0C">
        <w:t>расположиви</w:t>
      </w:r>
      <w:proofErr w:type="spellEnd"/>
      <w:r>
        <w:t xml:space="preserve"> </w:t>
      </w:r>
      <w:proofErr w:type="spellStart"/>
      <w:r w:rsidR="00050A0C">
        <w:t>подаци</w:t>
      </w:r>
      <w:proofErr w:type="spellEnd"/>
      <w:r>
        <w:t xml:space="preserve"> </w:t>
      </w:r>
      <w:proofErr w:type="spellStart"/>
      <w:r w:rsidR="00050A0C">
        <w:t>без</w:t>
      </w:r>
      <w:proofErr w:type="spellEnd"/>
      <w:r>
        <w:t xml:space="preserve"> </w:t>
      </w:r>
      <w:proofErr w:type="spellStart"/>
      <w:r w:rsidR="00050A0C">
        <w:t>одлагања</w:t>
      </w:r>
      <w:proofErr w:type="spellEnd"/>
      <w:r>
        <w:t xml:space="preserve"> </w:t>
      </w:r>
      <w:proofErr w:type="spellStart"/>
      <w:r w:rsidR="00050A0C">
        <w:t>унесу</w:t>
      </w:r>
      <w:proofErr w:type="spellEnd"/>
      <w:r>
        <w:t xml:space="preserve"> </w:t>
      </w:r>
      <w:r w:rsidR="00050A0C">
        <w:t>у</w:t>
      </w:r>
      <w:r>
        <w:t xml:space="preserve"> </w:t>
      </w:r>
      <w:proofErr w:type="spellStart"/>
      <w:r w:rsidR="00050A0C">
        <w:t>Регистар</w:t>
      </w:r>
      <w:proofErr w:type="spellEnd"/>
      <w:r>
        <w:t xml:space="preserve">; </w:t>
      </w:r>
    </w:p>
    <w:p w:rsidR="009F4332" w:rsidRDefault="009F4332" w:rsidP="009F4332">
      <w:pPr>
        <w:pStyle w:val="normal0"/>
      </w:pPr>
      <w:r>
        <w:t xml:space="preserve">4) </w:t>
      </w:r>
      <w:proofErr w:type="spellStart"/>
      <w:proofErr w:type="gramStart"/>
      <w:r w:rsidR="00050A0C">
        <w:t>да</w:t>
      </w:r>
      <w:proofErr w:type="spellEnd"/>
      <w:proofErr w:type="gramEnd"/>
      <w:r>
        <w:t xml:space="preserve"> </w:t>
      </w:r>
      <w:proofErr w:type="spellStart"/>
      <w:r w:rsidR="00050A0C">
        <w:t>се</w:t>
      </w:r>
      <w:proofErr w:type="spellEnd"/>
      <w:r>
        <w:t xml:space="preserve"> </w:t>
      </w:r>
      <w:proofErr w:type="spellStart"/>
      <w:r w:rsidR="00050A0C">
        <w:t>поступак</w:t>
      </w:r>
      <w:proofErr w:type="spellEnd"/>
      <w:r>
        <w:t xml:space="preserve"> </w:t>
      </w:r>
      <w:proofErr w:type="spellStart"/>
      <w:r w:rsidR="00050A0C">
        <w:t>регистрације</w:t>
      </w:r>
      <w:proofErr w:type="spellEnd"/>
      <w:r>
        <w:t xml:space="preserve"> </w:t>
      </w:r>
      <w:r w:rsidR="00050A0C">
        <w:t>и</w:t>
      </w:r>
      <w:r>
        <w:t xml:space="preserve"> </w:t>
      </w:r>
      <w:proofErr w:type="spellStart"/>
      <w:r w:rsidR="00050A0C">
        <w:t>евиденције</w:t>
      </w:r>
      <w:proofErr w:type="spellEnd"/>
      <w:r>
        <w:t xml:space="preserve">, </w:t>
      </w:r>
      <w:proofErr w:type="spellStart"/>
      <w:r w:rsidR="00050A0C">
        <w:t>увида</w:t>
      </w:r>
      <w:proofErr w:type="spellEnd"/>
      <w:r>
        <w:t xml:space="preserve"> </w:t>
      </w:r>
      <w:r w:rsidR="00050A0C">
        <w:t>у</w:t>
      </w:r>
      <w:r>
        <w:t xml:space="preserve"> </w:t>
      </w:r>
      <w:proofErr w:type="spellStart"/>
      <w:r w:rsidR="00050A0C">
        <w:t>Регистар</w:t>
      </w:r>
      <w:proofErr w:type="spellEnd"/>
      <w:r>
        <w:t xml:space="preserve"> </w:t>
      </w:r>
      <w:r w:rsidR="00050A0C">
        <w:t>и</w:t>
      </w:r>
      <w:r>
        <w:t xml:space="preserve"> </w:t>
      </w:r>
      <w:proofErr w:type="spellStart"/>
      <w:r w:rsidR="00050A0C">
        <w:t>издавања</w:t>
      </w:r>
      <w:proofErr w:type="spellEnd"/>
      <w:r>
        <w:t xml:space="preserve"> </w:t>
      </w:r>
      <w:proofErr w:type="spellStart"/>
      <w:r w:rsidR="00050A0C">
        <w:t>извода</w:t>
      </w:r>
      <w:proofErr w:type="spellEnd"/>
      <w:r>
        <w:t xml:space="preserve"> </w:t>
      </w:r>
      <w:proofErr w:type="spellStart"/>
      <w:r w:rsidR="00050A0C">
        <w:t>из</w:t>
      </w:r>
      <w:proofErr w:type="spellEnd"/>
      <w:r>
        <w:t xml:space="preserve"> </w:t>
      </w:r>
      <w:proofErr w:type="spellStart"/>
      <w:r w:rsidR="00050A0C">
        <w:t>Регистра</w:t>
      </w:r>
      <w:proofErr w:type="spellEnd"/>
      <w:r>
        <w:t xml:space="preserve"> </w:t>
      </w:r>
      <w:proofErr w:type="spellStart"/>
      <w:r w:rsidR="00050A0C">
        <w:t>обавља</w:t>
      </w:r>
      <w:proofErr w:type="spellEnd"/>
      <w:r>
        <w:t xml:space="preserve"> </w:t>
      </w:r>
      <w:proofErr w:type="spellStart"/>
      <w:r w:rsidR="00050A0C">
        <w:t>без</w:t>
      </w:r>
      <w:proofErr w:type="spellEnd"/>
      <w:r>
        <w:t xml:space="preserve"> </w:t>
      </w:r>
      <w:proofErr w:type="spellStart"/>
      <w:r w:rsidR="00050A0C">
        <w:t>одуговлачења</w:t>
      </w:r>
      <w:proofErr w:type="spellEnd"/>
      <w:r>
        <w:t xml:space="preserve"> </w:t>
      </w:r>
      <w:r w:rsidR="00050A0C">
        <w:t>и</w:t>
      </w:r>
      <w:r>
        <w:t xml:space="preserve"> </w:t>
      </w:r>
      <w:proofErr w:type="spellStart"/>
      <w:r w:rsidR="00050A0C">
        <w:t>уз</w:t>
      </w:r>
      <w:proofErr w:type="spellEnd"/>
      <w:r>
        <w:t xml:space="preserve"> </w:t>
      </w:r>
      <w:proofErr w:type="spellStart"/>
      <w:r w:rsidR="00050A0C">
        <w:t>што</w:t>
      </w:r>
      <w:proofErr w:type="spellEnd"/>
      <w:r>
        <w:t xml:space="preserve"> </w:t>
      </w:r>
      <w:proofErr w:type="spellStart"/>
      <w:r w:rsidR="00050A0C">
        <w:t>мање</w:t>
      </w:r>
      <w:proofErr w:type="spellEnd"/>
      <w:r>
        <w:t xml:space="preserve"> </w:t>
      </w:r>
      <w:proofErr w:type="spellStart"/>
      <w:r w:rsidR="00050A0C">
        <w:t>трошкова</w:t>
      </w:r>
      <w:proofErr w:type="spellEnd"/>
      <w:r>
        <w:t xml:space="preserve">. </w:t>
      </w:r>
    </w:p>
    <w:p w:rsidR="009F4332" w:rsidRDefault="00050A0C" w:rsidP="009F4332">
      <w:pPr>
        <w:pStyle w:val="wyq110---naslov-clana"/>
      </w:pPr>
      <w:bookmarkStart w:id="16" w:name="str_9"/>
      <w:bookmarkEnd w:id="16"/>
      <w:proofErr w:type="spellStart"/>
      <w:r>
        <w:t>Регистарска</w:t>
      </w:r>
      <w:proofErr w:type="spellEnd"/>
      <w:r w:rsidR="009F4332">
        <w:t xml:space="preserve"> </w:t>
      </w:r>
      <w:proofErr w:type="spellStart"/>
      <w:r>
        <w:t>начела</w:t>
      </w:r>
      <w:proofErr w:type="spellEnd"/>
      <w:r w:rsidR="009F4332">
        <w:t xml:space="preserve"> </w:t>
      </w:r>
    </w:p>
    <w:p w:rsidR="009F4332" w:rsidRDefault="00050A0C" w:rsidP="009F4332">
      <w:pPr>
        <w:pStyle w:val="clan"/>
      </w:pPr>
      <w:bookmarkStart w:id="17" w:name="clan_9"/>
      <w:bookmarkEnd w:id="17"/>
      <w:proofErr w:type="spellStart"/>
      <w:r>
        <w:t>Члан</w:t>
      </w:r>
      <w:proofErr w:type="spellEnd"/>
      <w:r w:rsidR="009F4332">
        <w:t xml:space="preserve"> 9 </w:t>
      </w:r>
    </w:p>
    <w:p w:rsidR="009F4332" w:rsidRDefault="00050A0C" w:rsidP="009F4332">
      <w:pPr>
        <w:pStyle w:val="normal0"/>
      </w:pPr>
      <w:proofErr w:type="spellStart"/>
      <w:r>
        <w:t>Регистар</w:t>
      </w:r>
      <w:proofErr w:type="spellEnd"/>
      <w:r w:rsidR="009F4332">
        <w:t xml:space="preserve"> </w:t>
      </w:r>
      <w:proofErr w:type="spellStart"/>
      <w:r>
        <w:t>се</w:t>
      </w:r>
      <w:proofErr w:type="spellEnd"/>
      <w:r w:rsidR="009F4332">
        <w:t xml:space="preserve"> </w:t>
      </w:r>
      <w:proofErr w:type="spellStart"/>
      <w:r>
        <w:t>води</w:t>
      </w:r>
      <w:proofErr w:type="spellEnd"/>
      <w:r w:rsidR="009F4332">
        <w:t xml:space="preserve"> </w:t>
      </w:r>
      <w:proofErr w:type="spellStart"/>
      <w:r>
        <w:t>ефикасно</w:t>
      </w:r>
      <w:proofErr w:type="spellEnd"/>
      <w:r w:rsidR="009F4332">
        <w:t xml:space="preserve"> </w:t>
      </w:r>
      <w:r>
        <w:t>и</w:t>
      </w:r>
      <w:r w:rsidR="009F4332">
        <w:t xml:space="preserve"> </w:t>
      </w:r>
      <w:proofErr w:type="spellStart"/>
      <w:r>
        <w:t>економично</w:t>
      </w:r>
      <w:proofErr w:type="spellEnd"/>
      <w:r w:rsidR="009F4332">
        <w:t xml:space="preserve"> </w:t>
      </w:r>
      <w:proofErr w:type="spellStart"/>
      <w:r>
        <w:t>тако</w:t>
      </w:r>
      <w:proofErr w:type="spellEnd"/>
      <w:r w:rsidR="009F4332">
        <w:t xml:space="preserve"> </w:t>
      </w:r>
      <w:proofErr w:type="spellStart"/>
      <w:r>
        <w:t>што</w:t>
      </w:r>
      <w:proofErr w:type="spellEnd"/>
      <w:r w:rsidR="009F4332">
        <w:t xml:space="preserve"> </w:t>
      </w:r>
      <w:proofErr w:type="spellStart"/>
      <w:r>
        <w:t>се</w:t>
      </w:r>
      <w:proofErr w:type="spellEnd"/>
      <w:r w:rsidR="009F4332">
        <w:t xml:space="preserve">: </w:t>
      </w:r>
    </w:p>
    <w:p w:rsidR="009F4332" w:rsidRDefault="009F4332" w:rsidP="009F4332">
      <w:pPr>
        <w:pStyle w:val="normal0"/>
      </w:pPr>
      <w:r>
        <w:t xml:space="preserve">1) </w:t>
      </w:r>
      <w:proofErr w:type="spellStart"/>
      <w:proofErr w:type="gramStart"/>
      <w:r w:rsidR="00050A0C">
        <w:t>унос</w:t>
      </w:r>
      <w:proofErr w:type="spellEnd"/>
      <w:proofErr w:type="gramEnd"/>
      <w:r>
        <w:t xml:space="preserve"> </w:t>
      </w:r>
      <w:proofErr w:type="spellStart"/>
      <w:r w:rsidR="00050A0C">
        <w:t>података</w:t>
      </w:r>
      <w:proofErr w:type="spellEnd"/>
      <w:r>
        <w:t xml:space="preserve"> </w:t>
      </w:r>
      <w:r w:rsidR="00050A0C">
        <w:t>у</w:t>
      </w:r>
      <w:r>
        <w:t xml:space="preserve"> </w:t>
      </w:r>
      <w:proofErr w:type="spellStart"/>
      <w:r w:rsidR="00050A0C">
        <w:t>Регистар</w:t>
      </w:r>
      <w:proofErr w:type="spellEnd"/>
      <w:r>
        <w:t xml:space="preserve"> </w:t>
      </w:r>
      <w:proofErr w:type="spellStart"/>
      <w:r w:rsidR="00050A0C">
        <w:t>врши</w:t>
      </w:r>
      <w:proofErr w:type="spellEnd"/>
      <w:r>
        <w:t xml:space="preserve"> </w:t>
      </w:r>
      <w:proofErr w:type="spellStart"/>
      <w:r w:rsidR="00050A0C">
        <w:t>без</w:t>
      </w:r>
      <w:proofErr w:type="spellEnd"/>
      <w:r>
        <w:t xml:space="preserve"> </w:t>
      </w:r>
      <w:proofErr w:type="spellStart"/>
      <w:r w:rsidR="00050A0C">
        <w:t>одлагања</w:t>
      </w:r>
      <w:proofErr w:type="spellEnd"/>
      <w:r>
        <w:t xml:space="preserve">, </w:t>
      </w:r>
      <w:proofErr w:type="spellStart"/>
      <w:r w:rsidR="00050A0C">
        <w:t>по</w:t>
      </w:r>
      <w:proofErr w:type="spellEnd"/>
      <w:r>
        <w:t xml:space="preserve"> </w:t>
      </w:r>
      <w:proofErr w:type="spellStart"/>
      <w:r w:rsidR="00050A0C">
        <w:t>правилу</w:t>
      </w:r>
      <w:proofErr w:type="spellEnd"/>
      <w:r>
        <w:t xml:space="preserve"> </w:t>
      </w:r>
      <w:proofErr w:type="spellStart"/>
      <w:r w:rsidR="00050A0C">
        <w:t>на</w:t>
      </w:r>
      <w:proofErr w:type="spellEnd"/>
      <w:r>
        <w:t xml:space="preserve"> </w:t>
      </w:r>
      <w:proofErr w:type="spellStart"/>
      <w:r w:rsidR="00050A0C">
        <w:t>дан</w:t>
      </w:r>
      <w:proofErr w:type="spellEnd"/>
      <w:r>
        <w:t xml:space="preserve"> </w:t>
      </w:r>
      <w:proofErr w:type="spellStart"/>
      <w:r w:rsidR="00050A0C">
        <w:t>доношења</w:t>
      </w:r>
      <w:proofErr w:type="spellEnd"/>
      <w:r>
        <w:t xml:space="preserve"> </w:t>
      </w:r>
      <w:proofErr w:type="spellStart"/>
      <w:r w:rsidR="00050A0C">
        <w:t>акта</w:t>
      </w:r>
      <w:proofErr w:type="spellEnd"/>
      <w:r>
        <w:t xml:space="preserve"> </w:t>
      </w:r>
      <w:r w:rsidR="00050A0C">
        <w:t>о</w:t>
      </w:r>
      <w:r>
        <w:t xml:space="preserve"> </w:t>
      </w:r>
      <w:proofErr w:type="spellStart"/>
      <w:r w:rsidR="00050A0C">
        <w:t>упису</w:t>
      </w:r>
      <w:proofErr w:type="spellEnd"/>
      <w:r>
        <w:t xml:space="preserve">, </w:t>
      </w:r>
      <w:proofErr w:type="spellStart"/>
      <w:r w:rsidR="00050A0C">
        <w:t>промени</w:t>
      </w:r>
      <w:proofErr w:type="spellEnd"/>
      <w:r>
        <w:t xml:space="preserve"> </w:t>
      </w:r>
      <w:proofErr w:type="spellStart"/>
      <w:r w:rsidR="00050A0C">
        <w:t>или</w:t>
      </w:r>
      <w:proofErr w:type="spellEnd"/>
      <w:r>
        <w:t xml:space="preserve"> </w:t>
      </w:r>
      <w:proofErr w:type="spellStart"/>
      <w:r w:rsidR="00050A0C">
        <w:t>брисању</w:t>
      </w:r>
      <w:proofErr w:type="spellEnd"/>
      <w:r>
        <w:t xml:space="preserve">, </w:t>
      </w:r>
      <w:r w:rsidR="00050A0C">
        <w:t>а</w:t>
      </w:r>
      <w:r>
        <w:t xml:space="preserve"> </w:t>
      </w:r>
      <w:proofErr w:type="spellStart"/>
      <w:r w:rsidR="00050A0C">
        <w:t>најкасније</w:t>
      </w:r>
      <w:proofErr w:type="spellEnd"/>
      <w:r>
        <w:t xml:space="preserve"> </w:t>
      </w:r>
      <w:proofErr w:type="spellStart"/>
      <w:r w:rsidR="00050A0C">
        <w:t>на</w:t>
      </w:r>
      <w:proofErr w:type="spellEnd"/>
      <w:r>
        <w:t xml:space="preserve"> </w:t>
      </w:r>
      <w:proofErr w:type="spellStart"/>
      <w:r w:rsidR="00050A0C">
        <w:t>дан</w:t>
      </w:r>
      <w:proofErr w:type="spellEnd"/>
      <w:r>
        <w:t xml:space="preserve"> </w:t>
      </w:r>
      <w:proofErr w:type="spellStart"/>
      <w:r w:rsidR="00050A0C">
        <w:t>издавања</w:t>
      </w:r>
      <w:proofErr w:type="spellEnd"/>
      <w:r>
        <w:t xml:space="preserve"> </w:t>
      </w:r>
      <w:proofErr w:type="spellStart"/>
      <w:r w:rsidR="00050A0C">
        <w:t>тог</w:t>
      </w:r>
      <w:proofErr w:type="spellEnd"/>
      <w:r>
        <w:t xml:space="preserve"> </w:t>
      </w:r>
      <w:proofErr w:type="spellStart"/>
      <w:r w:rsidR="00050A0C">
        <w:t>акта</w:t>
      </w:r>
      <w:proofErr w:type="spellEnd"/>
      <w:r>
        <w:t xml:space="preserve"> </w:t>
      </w:r>
      <w:proofErr w:type="spellStart"/>
      <w:r w:rsidR="00050A0C">
        <w:t>правном</w:t>
      </w:r>
      <w:proofErr w:type="spellEnd"/>
      <w:r>
        <w:t xml:space="preserve"> </w:t>
      </w:r>
      <w:proofErr w:type="spellStart"/>
      <w:r w:rsidR="00050A0C">
        <w:t>или</w:t>
      </w:r>
      <w:proofErr w:type="spellEnd"/>
      <w:r>
        <w:t xml:space="preserve"> </w:t>
      </w:r>
      <w:proofErr w:type="spellStart"/>
      <w:r w:rsidR="00050A0C">
        <w:t>физичком</w:t>
      </w:r>
      <w:proofErr w:type="spellEnd"/>
      <w:r>
        <w:t xml:space="preserve"> </w:t>
      </w:r>
      <w:proofErr w:type="spellStart"/>
      <w:r w:rsidR="00050A0C">
        <w:t>лицу</w:t>
      </w:r>
      <w:proofErr w:type="spellEnd"/>
      <w:r>
        <w:t xml:space="preserve"> </w:t>
      </w:r>
      <w:proofErr w:type="spellStart"/>
      <w:r w:rsidR="00050A0C">
        <w:t>на</w:t>
      </w:r>
      <w:proofErr w:type="spellEnd"/>
      <w:r>
        <w:t xml:space="preserve"> </w:t>
      </w:r>
      <w:proofErr w:type="spellStart"/>
      <w:r w:rsidR="00050A0C">
        <w:t>које</w:t>
      </w:r>
      <w:proofErr w:type="spellEnd"/>
      <w:r>
        <w:t xml:space="preserve"> </w:t>
      </w:r>
      <w:proofErr w:type="spellStart"/>
      <w:r w:rsidR="00050A0C">
        <w:t>се</w:t>
      </w:r>
      <w:proofErr w:type="spellEnd"/>
      <w:r>
        <w:t xml:space="preserve"> </w:t>
      </w:r>
      <w:proofErr w:type="spellStart"/>
      <w:r w:rsidR="00050A0C">
        <w:t>односи</w:t>
      </w:r>
      <w:proofErr w:type="spellEnd"/>
      <w:r>
        <w:t xml:space="preserve">. </w:t>
      </w:r>
      <w:proofErr w:type="spellStart"/>
      <w:r w:rsidR="00050A0C">
        <w:t>Подаци</w:t>
      </w:r>
      <w:proofErr w:type="spellEnd"/>
      <w:r>
        <w:t xml:space="preserve"> </w:t>
      </w:r>
      <w:r w:rsidR="00050A0C">
        <w:t>о</w:t>
      </w:r>
      <w:r>
        <w:t xml:space="preserve"> </w:t>
      </w:r>
      <w:proofErr w:type="spellStart"/>
      <w:r w:rsidR="00050A0C">
        <w:t>извршеном</w:t>
      </w:r>
      <w:proofErr w:type="spellEnd"/>
      <w:r>
        <w:t xml:space="preserve"> </w:t>
      </w:r>
      <w:proofErr w:type="spellStart"/>
      <w:r w:rsidR="00050A0C">
        <w:t>упису</w:t>
      </w:r>
      <w:proofErr w:type="spellEnd"/>
      <w:r>
        <w:t xml:space="preserve">, </w:t>
      </w:r>
      <w:proofErr w:type="spellStart"/>
      <w:r w:rsidR="00050A0C">
        <w:t>промени</w:t>
      </w:r>
      <w:proofErr w:type="spellEnd"/>
      <w:r>
        <w:t xml:space="preserve">, </w:t>
      </w:r>
      <w:proofErr w:type="spellStart"/>
      <w:r w:rsidR="00050A0C">
        <w:t>односно</w:t>
      </w:r>
      <w:proofErr w:type="spellEnd"/>
      <w:r>
        <w:t xml:space="preserve"> </w:t>
      </w:r>
      <w:proofErr w:type="spellStart"/>
      <w:r w:rsidR="00050A0C">
        <w:t>брисању</w:t>
      </w:r>
      <w:proofErr w:type="spellEnd"/>
      <w:r>
        <w:t xml:space="preserve"> </w:t>
      </w:r>
      <w:proofErr w:type="spellStart"/>
      <w:r w:rsidR="00050A0C">
        <w:t>се</w:t>
      </w:r>
      <w:proofErr w:type="spellEnd"/>
      <w:r>
        <w:t xml:space="preserve">, </w:t>
      </w:r>
      <w:proofErr w:type="spellStart"/>
      <w:r w:rsidR="00050A0C">
        <w:t>без</w:t>
      </w:r>
      <w:proofErr w:type="spellEnd"/>
      <w:r>
        <w:t xml:space="preserve"> </w:t>
      </w:r>
      <w:proofErr w:type="spellStart"/>
      <w:r w:rsidR="00050A0C">
        <w:t>одлагања</w:t>
      </w:r>
      <w:proofErr w:type="spellEnd"/>
      <w:r>
        <w:t xml:space="preserve">, </w:t>
      </w:r>
      <w:proofErr w:type="spellStart"/>
      <w:r w:rsidR="00050A0C">
        <w:t>уносе</w:t>
      </w:r>
      <w:proofErr w:type="spellEnd"/>
      <w:r>
        <w:t xml:space="preserve"> </w:t>
      </w:r>
      <w:r w:rsidR="00050A0C">
        <w:t>у</w:t>
      </w:r>
      <w:r>
        <w:t xml:space="preserve"> </w:t>
      </w:r>
      <w:proofErr w:type="spellStart"/>
      <w:r w:rsidR="00050A0C">
        <w:t>одговарајући</w:t>
      </w:r>
      <w:proofErr w:type="spellEnd"/>
      <w:r>
        <w:t xml:space="preserve"> </w:t>
      </w:r>
      <w:proofErr w:type="spellStart"/>
      <w:r w:rsidR="00050A0C">
        <w:t>део</w:t>
      </w:r>
      <w:proofErr w:type="spellEnd"/>
      <w:r>
        <w:t xml:space="preserve"> </w:t>
      </w:r>
      <w:proofErr w:type="spellStart"/>
      <w:r w:rsidR="00050A0C">
        <w:t>Електронског</w:t>
      </w:r>
      <w:proofErr w:type="spellEnd"/>
      <w:r>
        <w:t xml:space="preserve"> </w:t>
      </w:r>
      <w:proofErr w:type="spellStart"/>
      <w:r w:rsidR="00050A0C">
        <w:t>Регистра</w:t>
      </w:r>
      <w:proofErr w:type="spellEnd"/>
      <w:r>
        <w:t xml:space="preserve">; </w:t>
      </w:r>
    </w:p>
    <w:p w:rsidR="009F4332" w:rsidRDefault="009F4332" w:rsidP="009F4332">
      <w:pPr>
        <w:pStyle w:val="normal0"/>
      </w:pPr>
      <w:r>
        <w:t xml:space="preserve">2) </w:t>
      </w:r>
      <w:proofErr w:type="spellStart"/>
      <w:proofErr w:type="gramStart"/>
      <w:r w:rsidR="00050A0C">
        <w:t>усклађују</w:t>
      </w:r>
      <w:proofErr w:type="spellEnd"/>
      <w:proofErr w:type="gramEnd"/>
      <w:r>
        <w:t xml:space="preserve"> </w:t>
      </w:r>
      <w:proofErr w:type="spellStart"/>
      <w:r w:rsidR="00050A0C">
        <w:t>подаци</w:t>
      </w:r>
      <w:proofErr w:type="spellEnd"/>
      <w:r>
        <w:t xml:space="preserve"> </w:t>
      </w:r>
      <w:proofErr w:type="spellStart"/>
      <w:r w:rsidR="00050A0C">
        <w:t>Регистра</w:t>
      </w:r>
      <w:proofErr w:type="spellEnd"/>
      <w:r>
        <w:t xml:space="preserve"> </w:t>
      </w:r>
      <w:proofErr w:type="spellStart"/>
      <w:r w:rsidR="00050A0C">
        <w:t>са</w:t>
      </w:r>
      <w:proofErr w:type="spellEnd"/>
      <w:r>
        <w:t xml:space="preserve"> </w:t>
      </w:r>
      <w:proofErr w:type="spellStart"/>
      <w:r w:rsidR="00050A0C">
        <w:t>подацима</w:t>
      </w:r>
      <w:proofErr w:type="spellEnd"/>
      <w:r>
        <w:t xml:space="preserve"> </w:t>
      </w:r>
      <w:proofErr w:type="spellStart"/>
      <w:r w:rsidR="00050A0C">
        <w:t>из</w:t>
      </w:r>
      <w:proofErr w:type="spellEnd"/>
      <w:r>
        <w:t xml:space="preserve"> </w:t>
      </w:r>
      <w:proofErr w:type="spellStart"/>
      <w:r w:rsidR="00050A0C">
        <w:t>аката</w:t>
      </w:r>
      <w:proofErr w:type="spellEnd"/>
      <w:r>
        <w:t xml:space="preserve"> </w:t>
      </w:r>
      <w:r w:rsidR="00050A0C">
        <w:t>о</w:t>
      </w:r>
      <w:r>
        <w:t xml:space="preserve"> </w:t>
      </w:r>
      <w:proofErr w:type="spellStart"/>
      <w:r w:rsidR="00050A0C">
        <w:t>упису</w:t>
      </w:r>
      <w:proofErr w:type="spellEnd"/>
      <w:r>
        <w:t xml:space="preserve">, </w:t>
      </w:r>
      <w:proofErr w:type="spellStart"/>
      <w:r w:rsidR="00050A0C">
        <w:t>промени</w:t>
      </w:r>
      <w:proofErr w:type="spellEnd"/>
      <w:r>
        <w:t xml:space="preserve">, </w:t>
      </w:r>
      <w:proofErr w:type="spellStart"/>
      <w:r w:rsidR="00050A0C">
        <w:t>односно</w:t>
      </w:r>
      <w:proofErr w:type="spellEnd"/>
      <w:r>
        <w:t xml:space="preserve"> </w:t>
      </w:r>
      <w:proofErr w:type="spellStart"/>
      <w:r w:rsidR="00050A0C">
        <w:t>брисању</w:t>
      </w:r>
      <w:proofErr w:type="spellEnd"/>
      <w:r>
        <w:t xml:space="preserve"> </w:t>
      </w:r>
      <w:proofErr w:type="spellStart"/>
      <w:r w:rsidR="00050A0C">
        <w:t>из</w:t>
      </w:r>
      <w:proofErr w:type="spellEnd"/>
      <w:r>
        <w:t xml:space="preserve"> </w:t>
      </w:r>
      <w:proofErr w:type="spellStart"/>
      <w:r w:rsidR="00050A0C">
        <w:t>Регистра</w:t>
      </w:r>
      <w:proofErr w:type="spellEnd"/>
      <w:r>
        <w:t xml:space="preserve">; </w:t>
      </w:r>
    </w:p>
    <w:p w:rsidR="009F4332" w:rsidRDefault="009F4332" w:rsidP="009F4332">
      <w:pPr>
        <w:pStyle w:val="normal0"/>
      </w:pPr>
      <w:r>
        <w:t xml:space="preserve">3) </w:t>
      </w:r>
      <w:proofErr w:type="spellStart"/>
      <w:proofErr w:type="gramStart"/>
      <w:r w:rsidR="00050A0C">
        <w:t>обезбеђује</w:t>
      </w:r>
      <w:proofErr w:type="spellEnd"/>
      <w:proofErr w:type="gramEnd"/>
      <w:r>
        <w:t xml:space="preserve"> </w:t>
      </w:r>
      <w:proofErr w:type="spellStart"/>
      <w:r w:rsidR="00050A0C">
        <w:t>истоветност</w:t>
      </w:r>
      <w:proofErr w:type="spellEnd"/>
      <w:r>
        <w:t xml:space="preserve"> </w:t>
      </w:r>
      <w:proofErr w:type="spellStart"/>
      <w:r w:rsidR="00050A0C">
        <w:t>података</w:t>
      </w:r>
      <w:proofErr w:type="spellEnd"/>
      <w:r>
        <w:t xml:space="preserve"> </w:t>
      </w:r>
      <w:proofErr w:type="spellStart"/>
      <w:r w:rsidR="00050A0C">
        <w:t>садржаних</w:t>
      </w:r>
      <w:proofErr w:type="spellEnd"/>
      <w:r>
        <w:t xml:space="preserve"> </w:t>
      </w:r>
      <w:r w:rsidR="00050A0C">
        <w:t>у</w:t>
      </w:r>
      <w:r>
        <w:t xml:space="preserve"> </w:t>
      </w:r>
      <w:proofErr w:type="spellStart"/>
      <w:r w:rsidR="00050A0C">
        <w:t>оба</w:t>
      </w:r>
      <w:proofErr w:type="spellEnd"/>
      <w:r>
        <w:t xml:space="preserve"> </w:t>
      </w:r>
      <w:proofErr w:type="spellStart"/>
      <w:r w:rsidR="00050A0C">
        <w:t>облика</w:t>
      </w:r>
      <w:proofErr w:type="spellEnd"/>
      <w:r>
        <w:t xml:space="preserve"> </w:t>
      </w:r>
      <w:proofErr w:type="spellStart"/>
      <w:r w:rsidR="00050A0C">
        <w:t>Регистра</w:t>
      </w:r>
      <w:proofErr w:type="spellEnd"/>
      <w:r>
        <w:t xml:space="preserve">; </w:t>
      </w:r>
    </w:p>
    <w:p w:rsidR="009F4332" w:rsidRDefault="009F4332" w:rsidP="009F4332">
      <w:pPr>
        <w:pStyle w:val="normal0"/>
      </w:pPr>
      <w:r>
        <w:t xml:space="preserve">4) </w:t>
      </w:r>
      <w:proofErr w:type="spellStart"/>
      <w:proofErr w:type="gramStart"/>
      <w:r w:rsidR="00050A0C">
        <w:t>на</w:t>
      </w:r>
      <w:proofErr w:type="spellEnd"/>
      <w:proofErr w:type="gramEnd"/>
      <w:r>
        <w:t xml:space="preserve"> </w:t>
      </w:r>
      <w:proofErr w:type="spellStart"/>
      <w:r w:rsidR="00050A0C">
        <w:t>сајту</w:t>
      </w:r>
      <w:proofErr w:type="spellEnd"/>
      <w:r>
        <w:t xml:space="preserve"> </w:t>
      </w:r>
      <w:proofErr w:type="spellStart"/>
      <w:r w:rsidR="00050A0C">
        <w:t>Министарства</w:t>
      </w:r>
      <w:proofErr w:type="spellEnd"/>
      <w:r>
        <w:t xml:space="preserve"> </w:t>
      </w:r>
      <w:proofErr w:type="spellStart"/>
      <w:r w:rsidR="00050A0C">
        <w:t>обезбеђује</w:t>
      </w:r>
      <w:proofErr w:type="spellEnd"/>
      <w:r>
        <w:t xml:space="preserve"> </w:t>
      </w:r>
      <w:proofErr w:type="spellStart"/>
      <w:r w:rsidR="00050A0C">
        <w:t>доступност</w:t>
      </w:r>
      <w:proofErr w:type="spellEnd"/>
      <w:r>
        <w:t xml:space="preserve"> </w:t>
      </w:r>
      <w:proofErr w:type="spellStart"/>
      <w:r w:rsidR="00050A0C">
        <w:t>огледних</w:t>
      </w:r>
      <w:proofErr w:type="spellEnd"/>
      <w:r>
        <w:t xml:space="preserve"> </w:t>
      </w:r>
      <w:proofErr w:type="spellStart"/>
      <w:r w:rsidR="00050A0C">
        <w:t>образаца</w:t>
      </w:r>
      <w:proofErr w:type="spellEnd"/>
      <w:r>
        <w:t xml:space="preserve"> </w:t>
      </w:r>
      <w:r w:rsidR="00050A0C">
        <w:t>и</w:t>
      </w:r>
      <w:r>
        <w:t xml:space="preserve"> </w:t>
      </w:r>
      <w:proofErr w:type="spellStart"/>
      <w:r w:rsidR="00050A0C">
        <w:t>упутстава</w:t>
      </w:r>
      <w:proofErr w:type="spellEnd"/>
      <w:r>
        <w:t xml:space="preserve"> </w:t>
      </w:r>
      <w:r w:rsidR="00050A0C">
        <w:t>о</w:t>
      </w:r>
      <w:r>
        <w:t xml:space="preserve"> </w:t>
      </w:r>
      <w:proofErr w:type="spellStart"/>
      <w:r w:rsidR="00050A0C">
        <w:t>поступку</w:t>
      </w:r>
      <w:proofErr w:type="spellEnd"/>
      <w:r>
        <w:t xml:space="preserve"> </w:t>
      </w:r>
      <w:proofErr w:type="spellStart"/>
      <w:r w:rsidR="00050A0C">
        <w:t>регистрације</w:t>
      </w:r>
      <w:proofErr w:type="spellEnd"/>
      <w:r>
        <w:t xml:space="preserve">, </w:t>
      </w:r>
      <w:proofErr w:type="spellStart"/>
      <w:r w:rsidR="00050A0C">
        <w:t>односно</w:t>
      </w:r>
      <w:proofErr w:type="spellEnd"/>
      <w:r>
        <w:t xml:space="preserve"> </w:t>
      </w:r>
      <w:proofErr w:type="spellStart"/>
      <w:r w:rsidR="00050A0C">
        <w:t>евиденције</w:t>
      </w:r>
      <w:proofErr w:type="spellEnd"/>
      <w:r>
        <w:t xml:space="preserve">; </w:t>
      </w:r>
    </w:p>
    <w:p w:rsidR="009F4332" w:rsidRDefault="009F4332" w:rsidP="009F4332">
      <w:pPr>
        <w:pStyle w:val="normal0"/>
      </w:pPr>
      <w:r>
        <w:t xml:space="preserve">5) </w:t>
      </w:r>
      <w:proofErr w:type="gramStart"/>
      <w:r w:rsidR="00050A0C">
        <w:t>у</w:t>
      </w:r>
      <w:proofErr w:type="gramEnd"/>
      <w:r>
        <w:t xml:space="preserve"> </w:t>
      </w:r>
      <w:proofErr w:type="spellStart"/>
      <w:r w:rsidR="00050A0C">
        <w:t>складу</w:t>
      </w:r>
      <w:proofErr w:type="spellEnd"/>
      <w:r>
        <w:t xml:space="preserve"> </w:t>
      </w:r>
      <w:proofErr w:type="spellStart"/>
      <w:r w:rsidR="00050A0C">
        <w:t>са</w:t>
      </w:r>
      <w:proofErr w:type="spellEnd"/>
      <w:r>
        <w:t xml:space="preserve"> </w:t>
      </w:r>
      <w:proofErr w:type="spellStart"/>
      <w:r w:rsidR="00050A0C">
        <w:t>прописима</w:t>
      </w:r>
      <w:proofErr w:type="spellEnd"/>
      <w:r>
        <w:t xml:space="preserve"> </w:t>
      </w:r>
      <w:proofErr w:type="spellStart"/>
      <w:r w:rsidR="00050A0C">
        <w:t>којима</w:t>
      </w:r>
      <w:proofErr w:type="spellEnd"/>
      <w:r>
        <w:t xml:space="preserve"> </w:t>
      </w:r>
      <w:proofErr w:type="spellStart"/>
      <w:r w:rsidR="00050A0C">
        <w:t>се</w:t>
      </w:r>
      <w:proofErr w:type="spellEnd"/>
      <w:r>
        <w:t xml:space="preserve"> </w:t>
      </w:r>
      <w:proofErr w:type="spellStart"/>
      <w:r w:rsidR="00050A0C">
        <w:t>уређује</w:t>
      </w:r>
      <w:proofErr w:type="spellEnd"/>
      <w:r>
        <w:t xml:space="preserve"> </w:t>
      </w:r>
      <w:proofErr w:type="spellStart"/>
      <w:r w:rsidR="00050A0C">
        <w:t>чување</w:t>
      </w:r>
      <w:proofErr w:type="spellEnd"/>
      <w:r>
        <w:t xml:space="preserve"> </w:t>
      </w:r>
      <w:proofErr w:type="spellStart"/>
      <w:r w:rsidR="00050A0C">
        <w:t>архивске</w:t>
      </w:r>
      <w:proofErr w:type="spellEnd"/>
      <w:r>
        <w:t xml:space="preserve"> </w:t>
      </w:r>
      <w:proofErr w:type="spellStart"/>
      <w:r w:rsidR="00050A0C">
        <w:t>грађе</w:t>
      </w:r>
      <w:proofErr w:type="spellEnd"/>
      <w:r>
        <w:t xml:space="preserve">, </w:t>
      </w:r>
      <w:proofErr w:type="spellStart"/>
      <w:r w:rsidR="00050A0C">
        <w:t>обезбеђује</w:t>
      </w:r>
      <w:proofErr w:type="spellEnd"/>
      <w:r>
        <w:t xml:space="preserve"> </w:t>
      </w:r>
      <w:proofErr w:type="spellStart"/>
      <w:r w:rsidR="00050A0C">
        <w:t>чување</w:t>
      </w:r>
      <w:proofErr w:type="spellEnd"/>
      <w:r>
        <w:t xml:space="preserve"> </w:t>
      </w:r>
      <w:proofErr w:type="spellStart"/>
      <w:r w:rsidR="00050A0C">
        <w:t>Регистра</w:t>
      </w:r>
      <w:proofErr w:type="spellEnd"/>
      <w:r>
        <w:t xml:space="preserve"> </w:t>
      </w:r>
      <w:r w:rsidR="00050A0C">
        <w:t>и</w:t>
      </w:r>
      <w:r>
        <w:t xml:space="preserve"> </w:t>
      </w:r>
      <w:proofErr w:type="spellStart"/>
      <w:r w:rsidR="00050A0C">
        <w:t>докумената</w:t>
      </w:r>
      <w:proofErr w:type="spellEnd"/>
      <w:r>
        <w:t xml:space="preserve"> </w:t>
      </w:r>
      <w:proofErr w:type="spellStart"/>
      <w:r w:rsidR="00050A0C">
        <w:t>на</w:t>
      </w:r>
      <w:proofErr w:type="spellEnd"/>
      <w:r>
        <w:t xml:space="preserve"> </w:t>
      </w:r>
      <w:proofErr w:type="spellStart"/>
      <w:r w:rsidR="00050A0C">
        <w:t>основу</w:t>
      </w:r>
      <w:proofErr w:type="spellEnd"/>
      <w:r>
        <w:t xml:space="preserve"> </w:t>
      </w:r>
      <w:proofErr w:type="spellStart"/>
      <w:r w:rsidR="00050A0C">
        <w:t>којих</w:t>
      </w:r>
      <w:proofErr w:type="spellEnd"/>
      <w:r>
        <w:t xml:space="preserve"> </w:t>
      </w:r>
      <w:proofErr w:type="spellStart"/>
      <w:r w:rsidR="00050A0C">
        <w:t>је</w:t>
      </w:r>
      <w:proofErr w:type="spellEnd"/>
      <w:r>
        <w:t xml:space="preserve"> </w:t>
      </w:r>
      <w:proofErr w:type="spellStart"/>
      <w:r w:rsidR="00050A0C">
        <w:t>извршен</w:t>
      </w:r>
      <w:proofErr w:type="spellEnd"/>
      <w:r>
        <w:t xml:space="preserve"> </w:t>
      </w:r>
      <w:proofErr w:type="spellStart"/>
      <w:r w:rsidR="00050A0C">
        <w:t>упис</w:t>
      </w:r>
      <w:proofErr w:type="spellEnd"/>
      <w:r>
        <w:t xml:space="preserve">, </w:t>
      </w:r>
      <w:proofErr w:type="spellStart"/>
      <w:r w:rsidR="00050A0C">
        <w:t>промена</w:t>
      </w:r>
      <w:proofErr w:type="spellEnd"/>
      <w:r>
        <w:t xml:space="preserve"> </w:t>
      </w:r>
      <w:r w:rsidR="00050A0C">
        <w:t>и</w:t>
      </w:r>
      <w:r>
        <w:t xml:space="preserve"> </w:t>
      </w:r>
      <w:proofErr w:type="spellStart"/>
      <w:r w:rsidR="00050A0C">
        <w:t>брисање</w:t>
      </w:r>
      <w:proofErr w:type="spellEnd"/>
      <w:r>
        <w:t xml:space="preserve"> </w:t>
      </w:r>
      <w:proofErr w:type="spellStart"/>
      <w:r w:rsidR="00050A0C">
        <w:t>података</w:t>
      </w:r>
      <w:proofErr w:type="spellEnd"/>
      <w:r>
        <w:t xml:space="preserve"> </w:t>
      </w:r>
      <w:proofErr w:type="spellStart"/>
      <w:r w:rsidR="00050A0C">
        <w:t>из</w:t>
      </w:r>
      <w:proofErr w:type="spellEnd"/>
      <w:r>
        <w:t xml:space="preserve"> </w:t>
      </w:r>
      <w:proofErr w:type="spellStart"/>
      <w:r w:rsidR="00050A0C">
        <w:t>Књиге</w:t>
      </w:r>
      <w:proofErr w:type="spellEnd"/>
      <w:r>
        <w:t xml:space="preserve"> </w:t>
      </w:r>
      <w:proofErr w:type="spellStart"/>
      <w:r w:rsidR="00050A0C">
        <w:t>Регистра</w:t>
      </w:r>
      <w:proofErr w:type="spellEnd"/>
      <w:r>
        <w:t xml:space="preserve">; </w:t>
      </w:r>
    </w:p>
    <w:p w:rsidR="009F4332" w:rsidRDefault="009F4332" w:rsidP="009F4332">
      <w:pPr>
        <w:pStyle w:val="normal0"/>
      </w:pPr>
      <w:r>
        <w:t xml:space="preserve">6) </w:t>
      </w:r>
      <w:proofErr w:type="spellStart"/>
      <w:proofErr w:type="gramStart"/>
      <w:r w:rsidR="00050A0C">
        <w:t>евентуалне</w:t>
      </w:r>
      <w:proofErr w:type="spellEnd"/>
      <w:proofErr w:type="gramEnd"/>
      <w:r>
        <w:t xml:space="preserve"> </w:t>
      </w:r>
      <w:proofErr w:type="spellStart"/>
      <w:r w:rsidR="00050A0C">
        <w:t>техничке</w:t>
      </w:r>
      <w:proofErr w:type="spellEnd"/>
      <w:r>
        <w:t xml:space="preserve"> </w:t>
      </w:r>
      <w:proofErr w:type="spellStart"/>
      <w:r w:rsidR="00050A0C">
        <w:t>грешке</w:t>
      </w:r>
      <w:proofErr w:type="spellEnd"/>
      <w:r>
        <w:t xml:space="preserve"> </w:t>
      </w:r>
      <w:r w:rsidR="00050A0C">
        <w:t>и</w:t>
      </w:r>
      <w:r>
        <w:t xml:space="preserve"> </w:t>
      </w:r>
      <w:proofErr w:type="spellStart"/>
      <w:r w:rsidR="00050A0C">
        <w:t>пропусти</w:t>
      </w:r>
      <w:proofErr w:type="spellEnd"/>
      <w:r>
        <w:t xml:space="preserve"> </w:t>
      </w:r>
      <w:proofErr w:type="spellStart"/>
      <w:r w:rsidR="00050A0C">
        <w:t>везани</w:t>
      </w:r>
      <w:proofErr w:type="spellEnd"/>
      <w:r>
        <w:t xml:space="preserve"> </w:t>
      </w:r>
      <w:proofErr w:type="spellStart"/>
      <w:r w:rsidR="00050A0C">
        <w:t>за</w:t>
      </w:r>
      <w:proofErr w:type="spellEnd"/>
      <w:r>
        <w:t xml:space="preserve"> </w:t>
      </w:r>
      <w:proofErr w:type="spellStart"/>
      <w:r w:rsidR="00050A0C">
        <w:t>податке</w:t>
      </w:r>
      <w:proofErr w:type="spellEnd"/>
      <w:r>
        <w:t xml:space="preserve"> </w:t>
      </w:r>
      <w:proofErr w:type="spellStart"/>
      <w:r w:rsidR="00050A0C">
        <w:t>унете</w:t>
      </w:r>
      <w:proofErr w:type="spellEnd"/>
      <w:r>
        <w:t xml:space="preserve"> </w:t>
      </w:r>
      <w:r w:rsidR="00050A0C">
        <w:t>у</w:t>
      </w:r>
      <w:r>
        <w:t xml:space="preserve"> </w:t>
      </w:r>
      <w:proofErr w:type="spellStart"/>
      <w:r w:rsidR="00050A0C">
        <w:t>Регистар</w:t>
      </w:r>
      <w:proofErr w:type="spellEnd"/>
      <w:r>
        <w:t xml:space="preserve"> </w:t>
      </w:r>
      <w:proofErr w:type="spellStart"/>
      <w:r w:rsidR="00050A0C">
        <w:t>отклањају</w:t>
      </w:r>
      <w:proofErr w:type="spellEnd"/>
      <w:r>
        <w:t xml:space="preserve"> </w:t>
      </w:r>
      <w:proofErr w:type="spellStart"/>
      <w:r w:rsidR="00050A0C">
        <w:t>без</w:t>
      </w:r>
      <w:proofErr w:type="spellEnd"/>
      <w:r>
        <w:t xml:space="preserve"> </w:t>
      </w:r>
      <w:proofErr w:type="spellStart"/>
      <w:r w:rsidR="00050A0C">
        <w:t>одлагања</w:t>
      </w:r>
      <w:proofErr w:type="spellEnd"/>
      <w:r>
        <w:t xml:space="preserve">. </w:t>
      </w:r>
    </w:p>
    <w:p w:rsidR="009F4332" w:rsidRDefault="00050A0C" w:rsidP="009F4332">
      <w:pPr>
        <w:pStyle w:val="wyq110---naslov-clana"/>
      </w:pPr>
      <w:bookmarkStart w:id="18" w:name="str_10"/>
      <w:bookmarkEnd w:id="18"/>
      <w:proofErr w:type="spellStart"/>
      <w:r>
        <w:t>Доступност</w:t>
      </w:r>
      <w:proofErr w:type="spellEnd"/>
      <w:r w:rsidR="009F4332">
        <w:t xml:space="preserve"> </w:t>
      </w:r>
      <w:proofErr w:type="spellStart"/>
      <w:r>
        <w:t>Регистра</w:t>
      </w:r>
      <w:proofErr w:type="spellEnd"/>
      <w:r w:rsidR="009F4332">
        <w:t xml:space="preserve"> </w:t>
      </w:r>
    </w:p>
    <w:p w:rsidR="009F4332" w:rsidRDefault="00050A0C" w:rsidP="009F4332">
      <w:pPr>
        <w:pStyle w:val="clan"/>
      </w:pPr>
      <w:bookmarkStart w:id="19" w:name="clan_10"/>
      <w:bookmarkEnd w:id="19"/>
      <w:proofErr w:type="spellStart"/>
      <w:r>
        <w:t>Члан</w:t>
      </w:r>
      <w:proofErr w:type="spellEnd"/>
      <w:r w:rsidR="009F4332">
        <w:t xml:space="preserve"> 10 </w:t>
      </w:r>
    </w:p>
    <w:p w:rsidR="009F4332" w:rsidRDefault="00050A0C" w:rsidP="009F4332">
      <w:pPr>
        <w:pStyle w:val="normal0"/>
      </w:pPr>
      <w:proofErr w:type="spellStart"/>
      <w:r>
        <w:lastRenderedPageBreak/>
        <w:t>Регистар</w:t>
      </w:r>
      <w:proofErr w:type="spellEnd"/>
      <w:r w:rsidR="009F4332">
        <w:t xml:space="preserve"> </w:t>
      </w:r>
      <w:proofErr w:type="spellStart"/>
      <w:r>
        <w:t>се</w:t>
      </w:r>
      <w:proofErr w:type="spellEnd"/>
      <w:r w:rsidR="009F4332">
        <w:t xml:space="preserve"> </w:t>
      </w:r>
      <w:proofErr w:type="spellStart"/>
      <w:r>
        <w:t>води</w:t>
      </w:r>
      <w:proofErr w:type="spellEnd"/>
      <w:r w:rsidR="009F4332">
        <w:t xml:space="preserve"> </w:t>
      </w:r>
      <w:proofErr w:type="spellStart"/>
      <w:r>
        <w:t>тако</w:t>
      </w:r>
      <w:proofErr w:type="spellEnd"/>
      <w:r w:rsidR="009F4332">
        <w:t xml:space="preserve">: </w:t>
      </w:r>
    </w:p>
    <w:p w:rsidR="009F4332" w:rsidRDefault="009F4332" w:rsidP="009F4332">
      <w:pPr>
        <w:pStyle w:val="normal0"/>
      </w:pPr>
      <w:r>
        <w:t xml:space="preserve">1) </w:t>
      </w:r>
      <w:proofErr w:type="spellStart"/>
      <w:r w:rsidR="00050A0C">
        <w:t>да</w:t>
      </w:r>
      <w:proofErr w:type="spellEnd"/>
      <w:r>
        <w:t xml:space="preserve"> </w:t>
      </w:r>
      <w:proofErr w:type="spellStart"/>
      <w:r w:rsidR="00050A0C">
        <w:t>се</w:t>
      </w:r>
      <w:proofErr w:type="spellEnd"/>
      <w:r>
        <w:t xml:space="preserve"> </w:t>
      </w:r>
      <w:proofErr w:type="spellStart"/>
      <w:r w:rsidR="00050A0C">
        <w:t>заинтересованом</w:t>
      </w:r>
      <w:proofErr w:type="spellEnd"/>
      <w:r>
        <w:t xml:space="preserve"> </w:t>
      </w:r>
      <w:proofErr w:type="spellStart"/>
      <w:r w:rsidR="00050A0C">
        <w:t>лицу</w:t>
      </w:r>
      <w:proofErr w:type="spellEnd"/>
      <w:r>
        <w:t xml:space="preserve"> (</w:t>
      </w:r>
      <w:proofErr w:type="spellStart"/>
      <w:r w:rsidR="00050A0C">
        <w:t>физичко</w:t>
      </w:r>
      <w:proofErr w:type="spellEnd"/>
      <w:r>
        <w:t xml:space="preserve"> </w:t>
      </w:r>
      <w:proofErr w:type="spellStart"/>
      <w:r w:rsidR="00050A0C">
        <w:t>или</w:t>
      </w:r>
      <w:proofErr w:type="spellEnd"/>
      <w:r>
        <w:t xml:space="preserve"> </w:t>
      </w:r>
      <w:proofErr w:type="spellStart"/>
      <w:r w:rsidR="00050A0C">
        <w:t>правно</w:t>
      </w:r>
      <w:proofErr w:type="spellEnd"/>
      <w:r>
        <w:t xml:space="preserve">) </w:t>
      </w:r>
      <w:proofErr w:type="spellStart"/>
      <w:r w:rsidR="00050A0C">
        <w:t>обезбеди</w:t>
      </w:r>
      <w:proofErr w:type="spellEnd"/>
      <w:r>
        <w:t xml:space="preserve"> </w:t>
      </w:r>
      <w:proofErr w:type="spellStart"/>
      <w:r w:rsidR="00050A0C">
        <w:t>увид</w:t>
      </w:r>
      <w:proofErr w:type="spellEnd"/>
      <w:r>
        <w:t xml:space="preserve"> </w:t>
      </w:r>
      <w:r w:rsidR="00050A0C">
        <w:t>у</w:t>
      </w:r>
      <w:r>
        <w:t xml:space="preserve"> </w:t>
      </w:r>
      <w:proofErr w:type="spellStart"/>
      <w:r w:rsidR="00050A0C">
        <w:t>податке</w:t>
      </w:r>
      <w:proofErr w:type="spellEnd"/>
      <w:r>
        <w:t xml:space="preserve"> </w:t>
      </w:r>
      <w:proofErr w:type="spellStart"/>
      <w:r w:rsidR="00050A0C">
        <w:t>из</w:t>
      </w:r>
      <w:proofErr w:type="spellEnd"/>
      <w:r>
        <w:t xml:space="preserve"> </w:t>
      </w:r>
      <w:proofErr w:type="spellStart"/>
      <w:r w:rsidR="00050A0C">
        <w:t>Регистра</w:t>
      </w:r>
      <w:proofErr w:type="spellEnd"/>
      <w:r>
        <w:t xml:space="preserve"> </w:t>
      </w:r>
      <w:r w:rsidR="00050A0C">
        <w:t>и</w:t>
      </w:r>
      <w:r>
        <w:t xml:space="preserve"> </w:t>
      </w:r>
      <w:proofErr w:type="spellStart"/>
      <w:r w:rsidR="00050A0C">
        <w:t>достави</w:t>
      </w:r>
      <w:proofErr w:type="spellEnd"/>
      <w:r>
        <w:t xml:space="preserve"> </w:t>
      </w:r>
      <w:proofErr w:type="spellStart"/>
      <w:r w:rsidR="00050A0C">
        <w:t>извод</w:t>
      </w:r>
      <w:proofErr w:type="spellEnd"/>
      <w:r>
        <w:t xml:space="preserve"> </w:t>
      </w:r>
      <w:proofErr w:type="spellStart"/>
      <w:r w:rsidR="00050A0C">
        <w:t>из</w:t>
      </w:r>
      <w:proofErr w:type="spellEnd"/>
      <w:r>
        <w:t xml:space="preserve"> </w:t>
      </w:r>
      <w:proofErr w:type="spellStart"/>
      <w:r w:rsidR="00050A0C">
        <w:t>Регистра</w:t>
      </w:r>
      <w:proofErr w:type="spellEnd"/>
      <w:r>
        <w:t xml:space="preserve">, </w:t>
      </w:r>
      <w:proofErr w:type="spellStart"/>
      <w:r w:rsidR="00050A0C">
        <w:t>односно</w:t>
      </w:r>
      <w:proofErr w:type="spellEnd"/>
      <w:r>
        <w:t xml:space="preserve"> </w:t>
      </w:r>
      <w:proofErr w:type="spellStart"/>
      <w:r w:rsidR="00050A0C">
        <w:t>доставља</w:t>
      </w:r>
      <w:proofErr w:type="spellEnd"/>
      <w:r>
        <w:t xml:space="preserve"> </w:t>
      </w:r>
      <w:proofErr w:type="spellStart"/>
      <w:r w:rsidR="00050A0C">
        <w:t>обавештење</w:t>
      </w:r>
      <w:proofErr w:type="spellEnd"/>
      <w:r>
        <w:t xml:space="preserve"> </w:t>
      </w:r>
      <w:proofErr w:type="spellStart"/>
      <w:r w:rsidR="00050A0C">
        <w:t>да</w:t>
      </w:r>
      <w:proofErr w:type="spellEnd"/>
      <w:r>
        <w:t xml:space="preserve"> </w:t>
      </w:r>
      <w:proofErr w:type="spellStart"/>
      <w:r w:rsidR="00050A0C">
        <w:t>Регистар</w:t>
      </w:r>
      <w:proofErr w:type="spellEnd"/>
      <w:r>
        <w:t xml:space="preserve"> </w:t>
      </w:r>
      <w:proofErr w:type="spellStart"/>
      <w:r w:rsidR="00050A0C">
        <w:t>не</w:t>
      </w:r>
      <w:proofErr w:type="spellEnd"/>
      <w:r>
        <w:t xml:space="preserve"> </w:t>
      </w:r>
      <w:proofErr w:type="spellStart"/>
      <w:r w:rsidR="00050A0C">
        <w:t>садржи</w:t>
      </w:r>
      <w:proofErr w:type="spellEnd"/>
      <w:r>
        <w:t xml:space="preserve"> </w:t>
      </w:r>
      <w:proofErr w:type="spellStart"/>
      <w:r w:rsidR="00050A0C">
        <w:t>тражени</w:t>
      </w:r>
      <w:proofErr w:type="spellEnd"/>
      <w:r>
        <w:t xml:space="preserve"> </w:t>
      </w:r>
      <w:proofErr w:type="spellStart"/>
      <w:r w:rsidR="00050A0C">
        <w:t>податак</w:t>
      </w:r>
      <w:proofErr w:type="spellEnd"/>
      <w:r>
        <w:t xml:space="preserve"> </w:t>
      </w:r>
      <w:proofErr w:type="spellStart"/>
      <w:r w:rsidR="00050A0C">
        <w:t>или</w:t>
      </w:r>
      <w:proofErr w:type="spellEnd"/>
      <w:r>
        <w:t xml:space="preserve"> </w:t>
      </w:r>
      <w:proofErr w:type="spellStart"/>
      <w:r w:rsidR="00050A0C">
        <w:t>да</w:t>
      </w:r>
      <w:proofErr w:type="spellEnd"/>
      <w:r>
        <w:t xml:space="preserve"> </w:t>
      </w:r>
      <w:proofErr w:type="spellStart"/>
      <w:r w:rsidR="00050A0C">
        <w:t>је</w:t>
      </w:r>
      <w:proofErr w:type="spellEnd"/>
      <w:r>
        <w:t xml:space="preserve"> </w:t>
      </w:r>
      <w:proofErr w:type="spellStart"/>
      <w:r w:rsidR="00050A0C">
        <w:t>за</w:t>
      </w:r>
      <w:proofErr w:type="spellEnd"/>
      <w:r>
        <w:t xml:space="preserve"> </w:t>
      </w:r>
      <w:proofErr w:type="spellStart"/>
      <w:r w:rsidR="00050A0C">
        <w:t>тражени</w:t>
      </w:r>
      <w:proofErr w:type="spellEnd"/>
      <w:r>
        <w:t xml:space="preserve"> </w:t>
      </w:r>
      <w:proofErr w:type="spellStart"/>
      <w:r w:rsidR="00050A0C">
        <w:t>податак</w:t>
      </w:r>
      <w:proofErr w:type="spellEnd"/>
      <w:r>
        <w:t xml:space="preserve"> </w:t>
      </w:r>
      <w:proofErr w:type="spellStart"/>
      <w:r w:rsidR="00050A0C">
        <w:t>утврђен</w:t>
      </w:r>
      <w:proofErr w:type="spellEnd"/>
      <w:r>
        <w:t xml:space="preserve"> </w:t>
      </w:r>
      <w:proofErr w:type="spellStart"/>
      <w:r w:rsidR="00050A0C">
        <w:t>режим</w:t>
      </w:r>
      <w:proofErr w:type="spellEnd"/>
      <w:r>
        <w:t xml:space="preserve"> </w:t>
      </w:r>
      <w:proofErr w:type="spellStart"/>
      <w:r w:rsidR="00050A0C">
        <w:t>ограничене</w:t>
      </w:r>
      <w:proofErr w:type="spellEnd"/>
      <w:r>
        <w:t xml:space="preserve"> </w:t>
      </w:r>
      <w:proofErr w:type="spellStart"/>
      <w:r w:rsidR="00050A0C">
        <w:t>доступности</w:t>
      </w:r>
      <w:proofErr w:type="spellEnd"/>
      <w:r>
        <w:t xml:space="preserve"> (</w:t>
      </w:r>
      <w:proofErr w:type="spellStart"/>
      <w:r w:rsidR="00050A0C">
        <w:t>разлог</w:t>
      </w:r>
      <w:proofErr w:type="spellEnd"/>
      <w:r>
        <w:t xml:space="preserve"> </w:t>
      </w:r>
      <w:proofErr w:type="spellStart"/>
      <w:r w:rsidR="00050A0C">
        <w:t>заштите</w:t>
      </w:r>
      <w:proofErr w:type="spellEnd"/>
      <w:r>
        <w:t xml:space="preserve"> </w:t>
      </w:r>
      <w:proofErr w:type="spellStart"/>
      <w:r w:rsidR="00050A0C">
        <w:t>права</w:t>
      </w:r>
      <w:proofErr w:type="spellEnd"/>
      <w:r>
        <w:t xml:space="preserve"> </w:t>
      </w:r>
      <w:proofErr w:type="spellStart"/>
      <w:r w:rsidR="00050A0C">
        <w:t>из</w:t>
      </w:r>
      <w:proofErr w:type="spellEnd"/>
      <w:r>
        <w:t xml:space="preserve"> </w:t>
      </w:r>
      <w:proofErr w:type="spellStart"/>
      <w:r w:rsidR="00050A0C">
        <w:t>области</w:t>
      </w:r>
      <w:proofErr w:type="spellEnd"/>
      <w:r>
        <w:t xml:space="preserve"> </w:t>
      </w:r>
      <w:proofErr w:type="spellStart"/>
      <w:r w:rsidR="00050A0C">
        <w:t>интелектуалне</w:t>
      </w:r>
      <w:proofErr w:type="spellEnd"/>
      <w:r>
        <w:t xml:space="preserve"> </w:t>
      </w:r>
      <w:proofErr w:type="spellStart"/>
      <w:r w:rsidR="00050A0C">
        <w:t>својине</w:t>
      </w:r>
      <w:proofErr w:type="spellEnd"/>
      <w:r>
        <w:t xml:space="preserve">, </w:t>
      </w:r>
      <w:proofErr w:type="spellStart"/>
      <w:r w:rsidR="00050A0C">
        <w:t>уговореног</w:t>
      </w:r>
      <w:proofErr w:type="spellEnd"/>
      <w:r>
        <w:t xml:space="preserve"> </w:t>
      </w:r>
      <w:proofErr w:type="spellStart"/>
      <w:r w:rsidR="00050A0C">
        <w:t>статуса</w:t>
      </w:r>
      <w:proofErr w:type="spellEnd"/>
      <w:r>
        <w:t xml:space="preserve"> </w:t>
      </w:r>
      <w:proofErr w:type="spellStart"/>
      <w:r w:rsidR="00050A0C">
        <w:t>поверљивости</w:t>
      </w:r>
      <w:proofErr w:type="spellEnd"/>
      <w:r>
        <w:t xml:space="preserve"> </w:t>
      </w:r>
      <w:proofErr w:type="spellStart"/>
      <w:r w:rsidR="00050A0C">
        <w:t>или</w:t>
      </w:r>
      <w:proofErr w:type="spellEnd"/>
      <w:r>
        <w:t xml:space="preserve"> </w:t>
      </w:r>
      <w:proofErr w:type="spellStart"/>
      <w:r w:rsidR="00050A0C">
        <w:t>пословне</w:t>
      </w:r>
      <w:proofErr w:type="spellEnd"/>
      <w:r>
        <w:t xml:space="preserve"> </w:t>
      </w:r>
      <w:proofErr w:type="spellStart"/>
      <w:r w:rsidR="00050A0C">
        <w:t>тајне</w:t>
      </w:r>
      <w:proofErr w:type="spellEnd"/>
      <w:r>
        <w:t xml:space="preserve">, </w:t>
      </w:r>
      <w:proofErr w:type="spellStart"/>
      <w:r w:rsidR="00050A0C">
        <w:t>односно</w:t>
      </w:r>
      <w:proofErr w:type="spellEnd"/>
      <w:r>
        <w:t xml:space="preserve"> </w:t>
      </w:r>
      <w:proofErr w:type="spellStart"/>
      <w:r w:rsidR="00050A0C">
        <w:t>када</w:t>
      </w:r>
      <w:proofErr w:type="spellEnd"/>
      <w:r>
        <w:t xml:space="preserve"> </w:t>
      </w:r>
      <w:proofErr w:type="spellStart"/>
      <w:r w:rsidR="00050A0C">
        <w:t>су</w:t>
      </w:r>
      <w:proofErr w:type="spellEnd"/>
      <w:r>
        <w:t xml:space="preserve"> </w:t>
      </w:r>
      <w:r w:rsidR="00050A0C">
        <w:t>у</w:t>
      </w:r>
      <w:r>
        <w:t xml:space="preserve"> </w:t>
      </w:r>
      <w:proofErr w:type="spellStart"/>
      <w:r w:rsidR="00050A0C">
        <w:t>питању</w:t>
      </w:r>
      <w:proofErr w:type="spellEnd"/>
      <w:r>
        <w:t xml:space="preserve"> </w:t>
      </w:r>
      <w:proofErr w:type="spellStart"/>
      <w:r w:rsidR="00050A0C">
        <w:t>лични</w:t>
      </w:r>
      <w:proofErr w:type="spellEnd"/>
      <w:r>
        <w:t xml:space="preserve"> </w:t>
      </w:r>
      <w:proofErr w:type="spellStart"/>
      <w:r w:rsidR="00050A0C">
        <w:t>подаци</w:t>
      </w:r>
      <w:proofErr w:type="spellEnd"/>
      <w:r>
        <w:t xml:space="preserve"> </w:t>
      </w:r>
      <w:proofErr w:type="spellStart"/>
      <w:r w:rsidR="00050A0C">
        <w:t>иноватора</w:t>
      </w:r>
      <w:proofErr w:type="spellEnd"/>
      <w:r>
        <w:t xml:space="preserve"> </w:t>
      </w:r>
      <w:proofErr w:type="spellStart"/>
      <w:r w:rsidR="00050A0C">
        <w:t>који</w:t>
      </w:r>
      <w:proofErr w:type="spellEnd"/>
      <w:r>
        <w:t xml:space="preserve"> </w:t>
      </w:r>
      <w:proofErr w:type="spellStart"/>
      <w:r w:rsidR="00050A0C">
        <w:t>се</w:t>
      </w:r>
      <w:proofErr w:type="spellEnd"/>
      <w:r>
        <w:t xml:space="preserve"> </w:t>
      </w:r>
      <w:proofErr w:type="spellStart"/>
      <w:r w:rsidR="00050A0C">
        <w:t>односе</w:t>
      </w:r>
      <w:proofErr w:type="spellEnd"/>
      <w:r>
        <w:t xml:space="preserve"> </w:t>
      </w:r>
      <w:proofErr w:type="spellStart"/>
      <w:r w:rsidR="00050A0C">
        <w:t>на</w:t>
      </w:r>
      <w:proofErr w:type="spellEnd"/>
      <w:r>
        <w:t xml:space="preserve"> </w:t>
      </w:r>
      <w:proofErr w:type="spellStart"/>
      <w:r w:rsidR="00050A0C">
        <w:t>њихове</w:t>
      </w:r>
      <w:proofErr w:type="spellEnd"/>
      <w:r>
        <w:t xml:space="preserve"> </w:t>
      </w:r>
      <w:proofErr w:type="spellStart"/>
      <w:r w:rsidR="00050A0C">
        <w:t>пријављене</w:t>
      </w:r>
      <w:proofErr w:type="spellEnd"/>
      <w:r>
        <w:t xml:space="preserve"> </w:t>
      </w:r>
      <w:proofErr w:type="spellStart"/>
      <w:r w:rsidR="00050A0C">
        <w:t>патенте</w:t>
      </w:r>
      <w:proofErr w:type="spellEnd"/>
      <w:r>
        <w:t xml:space="preserve">); </w:t>
      </w:r>
    </w:p>
    <w:p w:rsidR="009F4332" w:rsidRDefault="009F4332" w:rsidP="009F4332">
      <w:pPr>
        <w:pStyle w:val="normal0"/>
      </w:pPr>
      <w:r>
        <w:t xml:space="preserve">2) </w:t>
      </w:r>
      <w:proofErr w:type="spellStart"/>
      <w:proofErr w:type="gramStart"/>
      <w:r w:rsidR="00050A0C">
        <w:t>да</w:t>
      </w:r>
      <w:proofErr w:type="spellEnd"/>
      <w:proofErr w:type="gramEnd"/>
      <w:r>
        <w:t xml:space="preserve"> </w:t>
      </w:r>
      <w:proofErr w:type="spellStart"/>
      <w:r w:rsidR="00050A0C">
        <w:t>је</w:t>
      </w:r>
      <w:proofErr w:type="spellEnd"/>
      <w:r>
        <w:t xml:space="preserve"> </w:t>
      </w:r>
      <w:proofErr w:type="spellStart"/>
      <w:r w:rsidR="00050A0C">
        <w:t>на</w:t>
      </w:r>
      <w:proofErr w:type="spellEnd"/>
      <w:r>
        <w:t xml:space="preserve"> </w:t>
      </w:r>
      <w:proofErr w:type="spellStart"/>
      <w:r w:rsidR="00050A0C">
        <w:t>сајту</w:t>
      </w:r>
      <w:proofErr w:type="spellEnd"/>
      <w:r>
        <w:t xml:space="preserve"> </w:t>
      </w:r>
      <w:proofErr w:type="spellStart"/>
      <w:r w:rsidR="00050A0C">
        <w:t>Министарства</w:t>
      </w:r>
      <w:proofErr w:type="spellEnd"/>
      <w:r>
        <w:t xml:space="preserve"> </w:t>
      </w:r>
      <w:proofErr w:type="spellStart"/>
      <w:r w:rsidR="00050A0C">
        <w:t>доступан</w:t>
      </w:r>
      <w:proofErr w:type="spellEnd"/>
      <w:r>
        <w:t xml:space="preserve"> </w:t>
      </w:r>
      <w:proofErr w:type="spellStart"/>
      <w:r w:rsidR="00050A0C">
        <w:t>Електронски</w:t>
      </w:r>
      <w:proofErr w:type="spellEnd"/>
      <w:r>
        <w:t xml:space="preserve"> </w:t>
      </w:r>
      <w:proofErr w:type="spellStart"/>
      <w:r w:rsidR="00050A0C">
        <w:t>Регистар</w:t>
      </w:r>
      <w:proofErr w:type="spellEnd"/>
      <w:r>
        <w:t xml:space="preserve">, </w:t>
      </w:r>
      <w:proofErr w:type="spellStart"/>
      <w:r w:rsidR="00050A0C">
        <w:t>као</w:t>
      </w:r>
      <w:proofErr w:type="spellEnd"/>
      <w:r>
        <w:t xml:space="preserve"> </w:t>
      </w:r>
      <w:proofErr w:type="spellStart"/>
      <w:r w:rsidR="00050A0C">
        <w:t>електронска</w:t>
      </w:r>
      <w:proofErr w:type="spellEnd"/>
      <w:r>
        <w:t xml:space="preserve"> </w:t>
      </w:r>
      <w:proofErr w:type="spellStart"/>
      <w:r w:rsidR="00050A0C">
        <w:t>база</w:t>
      </w:r>
      <w:proofErr w:type="spellEnd"/>
      <w:r>
        <w:t xml:space="preserve"> </w:t>
      </w:r>
      <w:proofErr w:type="spellStart"/>
      <w:r w:rsidR="00050A0C">
        <w:t>основних</w:t>
      </w:r>
      <w:proofErr w:type="spellEnd"/>
      <w:r>
        <w:t xml:space="preserve"> </w:t>
      </w:r>
      <w:proofErr w:type="spellStart"/>
      <w:r w:rsidR="00050A0C">
        <w:t>података</w:t>
      </w:r>
      <w:proofErr w:type="spellEnd"/>
      <w:r>
        <w:t xml:space="preserve"> </w:t>
      </w:r>
      <w:proofErr w:type="spellStart"/>
      <w:r w:rsidR="00050A0C">
        <w:t>регистрација</w:t>
      </w:r>
      <w:proofErr w:type="spellEnd"/>
      <w:r>
        <w:t xml:space="preserve"> </w:t>
      </w:r>
      <w:r w:rsidR="00050A0C">
        <w:t>и</w:t>
      </w:r>
      <w:r>
        <w:t xml:space="preserve"> </w:t>
      </w:r>
      <w:proofErr w:type="spellStart"/>
      <w:r w:rsidR="00050A0C">
        <w:t>евиденција</w:t>
      </w:r>
      <w:proofErr w:type="spellEnd"/>
      <w:r>
        <w:t xml:space="preserve"> </w:t>
      </w:r>
      <w:proofErr w:type="spellStart"/>
      <w:r w:rsidR="00050A0C">
        <w:t>из</w:t>
      </w:r>
      <w:proofErr w:type="spellEnd"/>
      <w:r>
        <w:t xml:space="preserve"> </w:t>
      </w:r>
      <w:proofErr w:type="spellStart"/>
      <w:r w:rsidR="00050A0C">
        <w:t>Књиге</w:t>
      </w:r>
      <w:proofErr w:type="spellEnd"/>
      <w:r>
        <w:t xml:space="preserve"> </w:t>
      </w:r>
      <w:proofErr w:type="spellStart"/>
      <w:r w:rsidR="00050A0C">
        <w:t>Регистра</w:t>
      </w:r>
      <w:proofErr w:type="spellEnd"/>
      <w:r>
        <w:t xml:space="preserve">; </w:t>
      </w:r>
    </w:p>
    <w:p w:rsidR="009F4332" w:rsidRDefault="009F4332" w:rsidP="009F4332">
      <w:pPr>
        <w:pStyle w:val="normal0"/>
      </w:pPr>
      <w:r>
        <w:t xml:space="preserve">3) </w:t>
      </w:r>
      <w:proofErr w:type="spellStart"/>
      <w:proofErr w:type="gramStart"/>
      <w:r w:rsidR="00050A0C">
        <w:t>да</w:t>
      </w:r>
      <w:proofErr w:type="spellEnd"/>
      <w:proofErr w:type="gramEnd"/>
      <w:r>
        <w:t xml:space="preserve"> </w:t>
      </w:r>
      <w:proofErr w:type="spellStart"/>
      <w:r w:rsidR="00050A0C">
        <w:t>су</w:t>
      </w:r>
      <w:proofErr w:type="spellEnd"/>
      <w:r>
        <w:t xml:space="preserve"> </w:t>
      </w:r>
      <w:proofErr w:type="spellStart"/>
      <w:r w:rsidR="00050A0C">
        <w:t>огледни</w:t>
      </w:r>
      <w:proofErr w:type="spellEnd"/>
      <w:r>
        <w:t xml:space="preserve"> </w:t>
      </w:r>
      <w:proofErr w:type="spellStart"/>
      <w:r w:rsidR="00050A0C">
        <w:t>обрасци</w:t>
      </w:r>
      <w:proofErr w:type="spellEnd"/>
      <w:r>
        <w:t xml:space="preserve"> </w:t>
      </w:r>
      <w:r w:rsidR="00050A0C">
        <w:t>и</w:t>
      </w:r>
      <w:r>
        <w:t xml:space="preserve"> </w:t>
      </w:r>
      <w:proofErr w:type="spellStart"/>
      <w:r w:rsidR="00050A0C">
        <w:t>упутства</w:t>
      </w:r>
      <w:proofErr w:type="spellEnd"/>
      <w:r>
        <w:t xml:space="preserve"> </w:t>
      </w:r>
      <w:r w:rsidR="00050A0C">
        <w:t>о</w:t>
      </w:r>
      <w:r>
        <w:t xml:space="preserve"> </w:t>
      </w:r>
      <w:proofErr w:type="spellStart"/>
      <w:r w:rsidR="00050A0C">
        <w:t>поступку</w:t>
      </w:r>
      <w:proofErr w:type="spellEnd"/>
      <w:r>
        <w:t xml:space="preserve"> </w:t>
      </w:r>
      <w:proofErr w:type="spellStart"/>
      <w:r w:rsidR="00050A0C">
        <w:t>регистрације</w:t>
      </w:r>
      <w:proofErr w:type="spellEnd"/>
      <w:r>
        <w:t xml:space="preserve">, </w:t>
      </w:r>
      <w:proofErr w:type="spellStart"/>
      <w:r w:rsidR="00050A0C">
        <w:t>односно</w:t>
      </w:r>
      <w:proofErr w:type="spellEnd"/>
      <w:r>
        <w:t xml:space="preserve"> </w:t>
      </w:r>
      <w:proofErr w:type="spellStart"/>
      <w:r w:rsidR="00050A0C">
        <w:t>евиденције</w:t>
      </w:r>
      <w:proofErr w:type="spellEnd"/>
      <w:r>
        <w:t xml:space="preserve"> </w:t>
      </w:r>
      <w:proofErr w:type="spellStart"/>
      <w:r w:rsidR="00050A0C">
        <w:t>доступни</w:t>
      </w:r>
      <w:proofErr w:type="spellEnd"/>
      <w:r>
        <w:t xml:space="preserve"> </w:t>
      </w:r>
      <w:proofErr w:type="spellStart"/>
      <w:r w:rsidR="00050A0C">
        <w:t>на</w:t>
      </w:r>
      <w:proofErr w:type="spellEnd"/>
      <w:r>
        <w:t xml:space="preserve"> </w:t>
      </w:r>
      <w:proofErr w:type="spellStart"/>
      <w:r w:rsidR="00050A0C">
        <w:t>сајту</w:t>
      </w:r>
      <w:proofErr w:type="spellEnd"/>
      <w:r>
        <w:t xml:space="preserve"> </w:t>
      </w:r>
      <w:proofErr w:type="spellStart"/>
      <w:r w:rsidR="00050A0C">
        <w:t>Министарства</w:t>
      </w:r>
      <w:proofErr w:type="spellEnd"/>
      <w:r>
        <w:t xml:space="preserve">. </w:t>
      </w:r>
    </w:p>
    <w:p w:rsidR="009F4332" w:rsidRDefault="00050A0C" w:rsidP="009F4332">
      <w:pPr>
        <w:pStyle w:val="wyq110---naslov-clana"/>
      </w:pPr>
      <w:bookmarkStart w:id="20" w:name="str_11"/>
      <w:bookmarkEnd w:id="20"/>
      <w:proofErr w:type="spellStart"/>
      <w:r>
        <w:t>Ступање</w:t>
      </w:r>
      <w:proofErr w:type="spellEnd"/>
      <w:r w:rsidR="009F4332">
        <w:t xml:space="preserve"> </w:t>
      </w:r>
      <w:proofErr w:type="spellStart"/>
      <w:r>
        <w:t>на</w:t>
      </w:r>
      <w:proofErr w:type="spellEnd"/>
      <w:r w:rsidR="009F4332">
        <w:t xml:space="preserve"> </w:t>
      </w:r>
      <w:proofErr w:type="spellStart"/>
      <w:r>
        <w:t>снагу</w:t>
      </w:r>
      <w:proofErr w:type="spellEnd"/>
      <w:r w:rsidR="009F4332">
        <w:t xml:space="preserve"> </w:t>
      </w:r>
    </w:p>
    <w:p w:rsidR="009F4332" w:rsidRDefault="00050A0C" w:rsidP="009F4332">
      <w:pPr>
        <w:pStyle w:val="clan"/>
      </w:pPr>
      <w:bookmarkStart w:id="21" w:name="clan_11"/>
      <w:bookmarkEnd w:id="21"/>
      <w:proofErr w:type="spellStart"/>
      <w:r>
        <w:t>Члан</w:t>
      </w:r>
      <w:proofErr w:type="spellEnd"/>
      <w:r w:rsidR="009F4332">
        <w:t xml:space="preserve"> 11 </w:t>
      </w:r>
    </w:p>
    <w:p w:rsidR="009F4332" w:rsidRDefault="00050A0C" w:rsidP="009F4332">
      <w:pPr>
        <w:pStyle w:val="normal0"/>
      </w:pPr>
      <w:proofErr w:type="spellStart"/>
      <w:proofErr w:type="gramStart"/>
      <w:r>
        <w:t>Овај</w:t>
      </w:r>
      <w:proofErr w:type="spellEnd"/>
      <w:r w:rsidR="009F4332">
        <w:t xml:space="preserve"> </w:t>
      </w:r>
      <w:proofErr w:type="spellStart"/>
      <w:r>
        <w:t>правилник</w:t>
      </w:r>
      <w:proofErr w:type="spellEnd"/>
      <w:r w:rsidR="009F4332">
        <w:t xml:space="preserve"> </w:t>
      </w:r>
      <w:proofErr w:type="spellStart"/>
      <w:r>
        <w:t>ступа</w:t>
      </w:r>
      <w:proofErr w:type="spellEnd"/>
      <w:r w:rsidR="009F4332">
        <w:t xml:space="preserve"> </w:t>
      </w:r>
      <w:proofErr w:type="spellStart"/>
      <w:r>
        <w:t>на</w:t>
      </w:r>
      <w:proofErr w:type="spellEnd"/>
      <w:r w:rsidR="009F4332">
        <w:t xml:space="preserve"> </w:t>
      </w:r>
      <w:proofErr w:type="spellStart"/>
      <w:r>
        <w:t>снагу</w:t>
      </w:r>
      <w:proofErr w:type="spellEnd"/>
      <w:r w:rsidR="009F4332">
        <w:t xml:space="preserve"> </w:t>
      </w:r>
      <w:proofErr w:type="spellStart"/>
      <w:r>
        <w:t>осмог</w:t>
      </w:r>
      <w:proofErr w:type="spellEnd"/>
      <w:r w:rsidR="009F4332">
        <w:t xml:space="preserve"> </w:t>
      </w:r>
      <w:proofErr w:type="spellStart"/>
      <w:r>
        <w:t>дана</w:t>
      </w:r>
      <w:proofErr w:type="spellEnd"/>
      <w:r w:rsidR="009F4332">
        <w:t xml:space="preserve"> </w:t>
      </w:r>
      <w:proofErr w:type="spellStart"/>
      <w:r>
        <w:t>од</w:t>
      </w:r>
      <w:proofErr w:type="spellEnd"/>
      <w:r w:rsidR="009F4332">
        <w:t xml:space="preserve"> </w:t>
      </w:r>
      <w:proofErr w:type="spellStart"/>
      <w:r>
        <w:t>дана</w:t>
      </w:r>
      <w:proofErr w:type="spellEnd"/>
      <w:r w:rsidR="009F4332">
        <w:t xml:space="preserve"> </w:t>
      </w:r>
      <w:proofErr w:type="spellStart"/>
      <w:r>
        <w:t>објављивања</w:t>
      </w:r>
      <w:proofErr w:type="spellEnd"/>
      <w:r w:rsidR="009F4332">
        <w:t xml:space="preserve"> </w:t>
      </w:r>
      <w:r>
        <w:t>у</w:t>
      </w:r>
      <w:r w:rsidR="009F4332">
        <w:t xml:space="preserve"> "</w:t>
      </w:r>
      <w:proofErr w:type="spellStart"/>
      <w:r>
        <w:t>Службеном</w:t>
      </w:r>
      <w:proofErr w:type="spellEnd"/>
      <w:r w:rsidR="009F4332">
        <w:t xml:space="preserve"> </w:t>
      </w:r>
      <w:proofErr w:type="spellStart"/>
      <w:r>
        <w:t>гласнику</w:t>
      </w:r>
      <w:proofErr w:type="spellEnd"/>
      <w:r w:rsidR="009F4332">
        <w:t xml:space="preserve"> </w:t>
      </w:r>
      <w:proofErr w:type="spellStart"/>
      <w:r>
        <w:t>Републике</w:t>
      </w:r>
      <w:proofErr w:type="spellEnd"/>
      <w:r w:rsidR="009F4332">
        <w:t xml:space="preserve"> </w:t>
      </w:r>
      <w:proofErr w:type="spellStart"/>
      <w:r>
        <w:t>Србије</w:t>
      </w:r>
      <w:proofErr w:type="spellEnd"/>
      <w:r w:rsidR="009F4332">
        <w:t>".</w:t>
      </w:r>
      <w:proofErr w:type="gramEnd"/>
      <w:r w:rsidR="009F4332">
        <w:t xml:space="preserve"> </w:t>
      </w:r>
    </w:p>
    <w:p w:rsidR="00120A5F" w:rsidRDefault="00120A5F"/>
    <w:sectPr w:rsidR="00120A5F" w:rsidSect="00120A5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9F4332"/>
    <w:rsid w:val="00027C8B"/>
    <w:rsid w:val="0003134F"/>
    <w:rsid w:val="000503A6"/>
    <w:rsid w:val="00050A0C"/>
    <w:rsid w:val="00075549"/>
    <w:rsid w:val="00094BD7"/>
    <w:rsid w:val="000B18BE"/>
    <w:rsid w:val="000B3384"/>
    <w:rsid w:val="000C6DD3"/>
    <w:rsid w:val="00116B47"/>
    <w:rsid w:val="00120A5F"/>
    <w:rsid w:val="00121517"/>
    <w:rsid w:val="0013094E"/>
    <w:rsid w:val="00147CF6"/>
    <w:rsid w:val="00150593"/>
    <w:rsid w:val="0015477D"/>
    <w:rsid w:val="001760A5"/>
    <w:rsid w:val="001843DB"/>
    <w:rsid w:val="00184AA9"/>
    <w:rsid w:val="00196247"/>
    <w:rsid w:val="00250F27"/>
    <w:rsid w:val="0026081D"/>
    <w:rsid w:val="0026323E"/>
    <w:rsid w:val="0028432A"/>
    <w:rsid w:val="002B6DF2"/>
    <w:rsid w:val="002B789F"/>
    <w:rsid w:val="002E0C06"/>
    <w:rsid w:val="002E2000"/>
    <w:rsid w:val="002E5FA6"/>
    <w:rsid w:val="002F040A"/>
    <w:rsid w:val="003017F2"/>
    <w:rsid w:val="00321B20"/>
    <w:rsid w:val="003264F5"/>
    <w:rsid w:val="00343E91"/>
    <w:rsid w:val="003641E7"/>
    <w:rsid w:val="003A5BE0"/>
    <w:rsid w:val="003C6D1E"/>
    <w:rsid w:val="003D6860"/>
    <w:rsid w:val="003F4402"/>
    <w:rsid w:val="00407380"/>
    <w:rsid w:val="00417A8D"/>
    <w:rsid w:val="00424E85"/>
    <w:rsid w:val="004259A3"/>
    <w:rsid w:val="004349C5"/>
    <w:rsid w:val="00466E4B"/>
    <w:rsid w:val="004A5B06"/>
    <w:rsid w:val="004A68E6"/>
    <w:rsid w:val="004B605C"/>
    <w:rsid w:val="004C5766"/>
    <w:rsid w:val="004D327E"/>
    <w:rsid w:val="004D6CDB"/>
    <w:rsid w:val="004E3A9C"/>
    <w:rsid w:val="004F0F04"/>
    <w:rsid w:val="004F0F6F"/>
    <w:rsid w:val="00503C0F"/>
    <w:rsid w:val="0050404A"/>
    <w:rsid w:val="00506514"/>
    <w:rsid w:val="00514316"/>
    <w:rsid w:val="00544C4D"/>
    <w:rsid w:val="005619E3"/>
    <w:rsid w:val="005756DB"/>
    <w:rsid w:val="00584830"/>
    <w:rsid w:val="005B0D59"/>
    <w:rsid w:val="005D2BA5"/>
    <w:rsid w:val="005D3F31"/>
    <w:rsid w:val="005D4F83"/>
    <w:rsid w:val="005E2214"/>
    <w:rsid w:val="00616F9E"/>
    <w:rsid w:val="00621059"/>
    <w:rsid w:val="00632689"/>
    <w:rsid w:val="006410AD"/>
    <w:rsid w:val="00695B07"/>
    <w:rsid w:val="006A7DA0"/>
    <w:rsid w:val="006B2E91"/>
    <w:rsid w:val="006B405A"/>
    <w:rsid w:val="006E3922"/>
    <w:rsid w:val="00716F4F"/>
    <w:rsid w:val="00737365"/>
    <w:rsid w:val="00742474"/>
    <w:rsid w:val="0075043F"/>
    <w:rsid w:val="00750EFB"/>
    <w:rsid w:val="00765194"/>
    <w:rsid w:val="00773C51"/>
    <w:rsid w:val="007927DE"/>
    <w:rsid w:val="007A3C40"/>
    <w:rsid w:val="007A78BD"/>
    <w:rsid w:val="007A7A66"/>
    <w:rsid w:val="007A7C5E"/>
    <w:rsid w:val="007B5A59"/>
    <w:rsid w:val="007C10BE"/>
    <w:rsid w:val="007D20D9"/>
    <w:rsid w:val="007E5726"/>
    <w:rsid w:val="007E7464"/>
    <w:rsid w:val="0081431A"/>
    <w:rsid w:val="00831570"/>
    <w:rsid w:val="00842CEF"/>
    <w:rsid w:val="00845FD4"/>
    <w:rsid w:val="0086298B"/>
    <w:rsid w:val="00890828"/>
    <w:rsid w:val="00894AF9"/>
    <w:rsid w:val="008B6FF5"/>
    <w:rsid w:val="008E510C"/>
    <w:rsid w:val="008F272A"/>
    <w:rsid w:val="00904D06"/>
    <w:rsid w:val="00910124"/>
    <w:rsid w:val="00915128"/>
    <w:rsid w:val="00920611"/>
    <w:rsid w:val="00934EE3"/>
    <w:rsid w:val="00947005"/>
    <w:rsid w:val="00953675"/>
    <w:rsid w:val="00956769"/>
    <w:rsid w:val="0098381D"/>
    <w:rsid w:val="009862FA"/>
    <w:rsid w:val="009C4E52"/>
    <w:rsid w:val="009F4332"/>
    <w:rsid w:val="009F7F84"/>
    <w:rsid w:val="00A17D02"/>
    <w:rsid w:val="00A378AC"/>
    <w:rsid w:val="00A667EA"/>
    <w:rsid w:val="00A73434"/>
    <w:rsid w:val="00A76464"/>
    <w:rsid w:val="00A84AD6"/>
    <w:rsid w:val="00A961F1"/>
    <w:rsid w:val="00AF7F70"/>
    <w:rsid w:val="00B054E7"/>
    <w:rsid w:val="00B12981"/>
    <w:rsid w:val="00B1394A"/>
    <w:rsid w:val="00B144C2"/>
    <w:rsid w:val="00B17802"/>
    <w:rsid w:val="00B20B7D"/>
    <w:rsid w:val="00B4374A"/>
    <w:rsid w:val="00B620EE"/>
    <w:rsid w:val="00B662BB"/>
    <w:rsid w:val="00B717C6"/>
    <w:rsid w:val="00B73590"/>
    <w:rsid w:val="00B85F58"/>
    <w:rsid w:val="00B92E93"/>
    <w:rsid w:val="00BA3117"/>
    <w:rsid w:val="00BA53D4"/>
    <w:rsid w:val="00BC213B"/>
    <w:rsid w:val="00BE6CC7"/>
    <w:rsid w:val="00C14D83"/>
    <w:rsid w:val="00C47202"/>
    <w:rsid w:val="00C74701"/>
    <w:rsid w:val="00C758B0"/>
    <w:rsid w:val="00C87873"/>
    <w:rsid w:val="00C93F0C"/>
    <w:rsid w:val="00CF16F5"/>
    <w:rsid w:val="00CF76CE"/>
    <w:rsid w:val="00D23AE0"/>
    <w:rsid w:val="00D547BD"/>
    <w:rsid w:val="00D62DFA"/>
    <w:rsid w:val="00D825CD"/>
    <w:rsid w:val="00D85577"/>
    <w:rsid w:val="00D929CC"/>
    <w:rsid w:val="00DC5628"/>
    <w:rsid w:val="00DD2398"/>
    <w:rsid w:val="00DD2801"/>
    <w:rsid w:val="00DE11CC"/>
    <w:rsid w:val="00E04082"/>
    <w:rsid w:val="00E20739"/>
    <w:rsid w:val="00E62D08"/>
    <w:rsid w:val="00E91295"/>
    <w:rsid w:val="00E97668"/>
    <w:rsid w:val="00EB7E2B"/>
    <w:rsid w:val="00EC2204"/>
    <w:rsid w:val="00ED25FB"/>
    <w:rsid w:val="00EE25C4"/>
    <w:rsid w:val="00EF58AC"/>
    <w:rsid w:val="00F242A8"/>
    <w:rsid w:val="00F27A00"/>
    <w:rsid w:val="00F32E63"/>
    <w:rsid w:val="00F3721E"/>
    <w:rsid w:val="00F422CB"/>
    <w:rsid w:val="00F72F68"/>
    <w:rsid w:val="00F7471F"/>
    <w:rsid w:val="00F8786D"/>
    <w:rsid w:val="00F9146C"/>
    <w:rsid w:val="00F961EB"/>
    <w:rsid w:val="00F96D58"/>
    <w:rsid w:val="00FA031F"/>
    <w:rsid w:val="00FD4672"/>
    <w:rsid w:val="00FE4A96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qFormat/>
    <w:rsid w:val="009F43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lan">
    <w:name w:val="clan"/>
    <w:basedOn w:val="Normal"/>
    <w:rsid w:val="009F4332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9F433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9F4332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wyq110---naslov-clana">
    <w:name w:val="wyq110---naslov-clana"/>
    <w:basedOn w:val="Normal"/>
    <w:rsid w:val="009F4332"/>
    <w:pPr>
      <w:spacing w:before="240" w:after="240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PRAVILNIK</vt:lpstr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</dc:title>
  <dc:subject/>
  <dc:creator>Nikola Lazic</dc:creator>
  <cp:keywords/>
  <dc:description/>
  <cp:lastModifiedBy>Marina Vukobratovic Karan</cp:lastModifiedBy>
  <cp:revision>4</cp:revision>
  <dcterms:created xsi:type="dcterms:W3CDTF">2013-05-21T12:10:00Z</dcterms:created>
  <dcterms:modified xsi:type="dcterms:W3CDTF">2013-05-21T12:13:00Z</dcterms:modified>
</cp:coreProperties>
</file>