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A7" w:rsidRPr="00E64650" w:rsidRDefault="00012FA7" w:rsidP="00012FA7">
      <w:pPr>
        <w:spacing w:after="0" w:line="264" w:lineRule="auto"/>
        <w:jc w:val="right"/>
        <w:rPr>
          <w:rFonts w:ascii="Times New Roman" w:hAnsi="Times New Roman" w:cs="Times New Roman"/>
          <w:sz w:val="24"/>
          <w:szCs w:val="24"/>
          <w:lang w:val="ru-RU"/>
        </w:rPr>
      </w:pPr>
      <w:r w:rsidRPr="00E64650">
        <w:rPr>
          <w:rFonts w:ascii="Times New Roman" w:hAnsi="Times New Roman" w:cs="Times New Roman"/>
          <w:sz w:val="24"/>
          <w:szCs w:val="24"/>
        </w:rPr>
        <w:t> </w:t>
      </w:r>
      <w:r w:rsidRPr="00E64650">
        <w:rPr>
          <w:rFonts w:ascii="Times New Roman" w:hAnsi="Times New Roman" w:cs="Times New Roman"/>
          <w:b/>
          <w:sz w:val="24"/>
          <w:szCs w:val="24"/>
          <w:lang w:val="ru-RU"/>
        </w:rPr>
        <w:t>НАЦРТ</w:t>
      </w:r>
    </w:p>
    <w:p w:rsidR="00012FA7" w:rsidRPr="00E64650" w:rsidRDefault="00012FA7" w:rsidP="00012FA7">
      <w:pPr>
        <w:spacing w:after="0" w:line="264" w:lineRule="auto"/>
        <w:jc w:val="right"/>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ЗАКОН</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о основама система образовања и васпитања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rPr>
        <w:t>I</w:t>
      </w:r>
      <w:r w:rsidRPr="00E64650">
        <w:rPr>
          <w:rFonts w:ascii="Times New Roman" w:hAnsi="Times New Roman" w:cs="Times New Roman"/>
          <w:b/>
          <w:sz w:val="24"/>
          <w:szCs w:val="24"/>
          <w:lang w:val="ru-RU"/>
        </w:rPr>
        <w:t>. ОСНОВНЕ ОДРЕДБЕ</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Предмет закона</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sz w:val="24"/>
          <w:szCs w:val="24"/>
          <w:lang w:val="ru-RU"/>
        </w:rPr>
        <w:t>Члан 1.</w:t>
      </w:r>
    </w:p>
    <w:p w:rsidR="00012FA7" w:rsidRPr="00E64650" w:rsidRDefault="00012FA7" w:rsidP="00012FA7">
      <w:pPr>
        <w:spacing w:after="0" w:line="264" w:lineRule="auto"/>
        <w:jc w:val="both"/>
        <w:rPr>
          <w:rFonts w:ascii="Times New Roman" w:hAnsi="Times New Roman" w:cs="Times New Roman"/>
          <w:b/>
          <w:sz w:val="24"/>
          <w:szCs w:val="24"/>
          <w:lang w:val="ru-RU"/>
        </w:rPr>
      </w:pPr>
    </w:p>
    <w:p w:rsidR="00012FA7" w:rsidRPr="00E64650" w:rsidRDefault="00012FA7" w:rsidP="00012FA7">
      <w:pPr>
        <w:spacing w:after="0" w:line="264" w:lineRule="auto"/>
        <w:ind w:firstLine="709"/>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rsidR="00012FA7" w:rsidRPr="00E64650" w:rsidRDefault="00012FA7" w:rsidP="00012FA7">
      <w:pPr>
        <w:spacing w:after="0" w:line="264" w:lineRule="auto"/>
        <w:ind w:firstLine="709"/>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Овим законом уређују се и радни односи запослених у установи.</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eastAsia="Arial" w:hAnsi="Times New Roman" w:cs="Times New Roman"/>
          <w:sz w:val="24"/>
          <w:szCs w:val="24"/>
          <w:lang w:val="ru-RU"/>
        </w:rPr>
        <w:t xml:space="preserve">Средње војно образовање уређује се посебним законом у систему одбране </w:t>
      </w:r>
      <w:r w:rsidRPr="00E64650">
        <w:rPr>
          <w:rFonts w:ascii="Times New Roman" w:hAnsi="Times New Roman" w:cs="Times New Roman"/>
          <w:sz w:val="24"/>
          <w:szCs w:val="24"/>
          <w:lang w:val="ru-RU"/>
        </w:rPr>
        <w:t>и овим законом.</w:t>
      </w:r>
    </w:p>
    <w:p w:rsidR="00012FA7" w:rsidRPr="00E64650" w:rsidRDefault="00012FA7" w:rsidP="00012FA7">
      <w:pPr>
        <w:spacing w:after="0" w:line="264" w:lineRule="auto"/>
        <w:ind w:firstLine="709"/>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Термини изражени у овом закону у граматичком мушком роду подразумевају природни мушки и женски род лица на које се односе.</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Образовање и васпитање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0" w:name="clan_2"/>
      <w:bookmarkEnd w:id="0"/>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Члан 2.</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Систем образовања и васпитања обухвата предшколско васпитање и образовање, основно и средње образовање и васпитање.</w:t>
      </w:r>
    </w:p>
    <w:p w:rsidR="00012FA7" w:rsidRPr="00E64650" w:rsidRDefault="00012FA7" w:rsidP="00012FA7">
      <w:pPr>
        <w:spacing w:after="0" w:line="264" w:lineRule="auto"/>
        <w:ind w:firstLine="720"/>
        <w:jc w:val="both"/>
        <w:rPr>
          <w:rFonts w:ascii="Times New Roman" w:eastAsia="Arial" w:hAnsi="Times New Roman" w:cs="Times New Roman"/>
          <w:sz w:val="24"/>
          <w:szCs w:val="24"/>
          <w:lang w:val="ru-RU"/>
        </w:rPr>
      </w:pPr>
      <w:r w:rsidRPr="00E64650">
        <w:rPr>
          <w:rFonts w:ascii="Times New Roman" w:eastAsia="Times New Roman" w:hAnsi="Times New Roman" w:cs="Times New Roman"/>
          <w:noProof/>
          <w:sz w:val="24"/>
          <w:szCs w:val="24"/>
          <w:lang w:val="ru-RU"/>
        </w:rPr>
        <w:t xml:space="preserve">Специфичности обављања делатности предшколског васпитања и образовања, основног образовања и васпитања и средњег образовања и васпитања и </w:t>
      </w:r>
      <w:r w:rsidRPr="00E64650">
        <w:rPr>
          <w:rFonts w:ascii="Times New Roman" w:eastAsia="Times New Roman" w:hAnsi="Times New Roman" w:cs="Times New Roman"/>
          <w:bCs/>
          <w:sz w:val="24"/>
          <w:szCs w:val="24"/>
          <w:lang w:val="ru-RU"/>
        </w:rPr>
        <w:t>образовања одраслих</w:t>
      </w:r>
      <w:r w:rsidRPr="00E64650">
        <w:rPr>
          <w:rFonts w:ascii="Times New Roman" w:eastAsia="Times New Roman" w:hAnsi="Times New Roman" w:cs="Times New Roman"/>
          <w:noProof/>
          <w:sz w:val="24"/>
          <w:szCs w:val="24"/>
          <w:lang w:val="ru-RU"/>
        </w:rPr>
        <w:t>, уређују се посебним законом.</w:t>
      </w:r>
      <w:r w:rsidRPr="00E64650">
        <w:rPr>
          <w:rFonts w:ascii="Times New Roman" w:eastAsia="Arial" w:hAnsi="Times New Roman" w:cs="Times New Roman"/>
          <w:sz w:val="24"/>
          <w:szCs w:val="24"/>
          <w:lang w:val="ru-RU"/>
        </w:rPr>
        <w:t xml:space="preserve"> </w:t>
      </w:r>
    </w:p>
    <w:p w:rsidR="00012FA7" w:rsidRPr="00E64650" w:rsidRDefault="00012FA7" w:rsidP="00012FA7">
      <w:pPr>
        <w:spacing w:after="0" w:line="264" w:lineRule="auto"/>
        <w:ind w:firstLine="720"/>
        <w:jc w:val="both"/>
        <w:rPr>
          <w:rFonts w:ascii="Times New Roman" w:eastAsia="Arial"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noProof/>
          <w:sz w:val="24"/>
          <w:szCs w:val="24"/>
          <w:lang w:val="ru-RU"/>
        </w:rPr>
      </w:pPr>
      <w:r w:rsidRPr="00E64650">
        <w:rPr>
          <w:rFonts w:ascii="Times New Roman" w:hAnsi="Times New Roman" w:cs="Times New Roman"/>
          <w:b/>
          <w:noProof/>
          <w:sz w:val="24"/>
          <w:szCs w:val="24"/>
          <w:lang w:val="ru-RU"/>
        </w:rPr>
        <w:t>Право на образовање и васпитање</w:t>
      </w:r>
    </w:p>
    <w:p w:rsidR="00012FA7" w:rsidRPr="00E64650" w:rsidRDefault="00012FA7" w:rsidP="00012FA7">
      <w:pPr>
        <w:spacing w:after="0" w:line="264" w:lineRule="auto"/>
        <w:jc w:val="center"/>
        <w:rPr>
          <w:rFonts w:ascii="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Члан 3.</w:t>
      </w:r>
    </w:p>
    <w:p w:rsidR="00012FA7" w:rsidRPr="00E64650" w:rsidRDefault="00012FA7" w:rsidP="00012FA7">
      <w:pPr>
        <w:spacing w:after="0" w:line="264" w:lineRule="auto"/>
        <w:jc w:val="center"/>
        <w:rPr>
          <w:rFonts w:ascii="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Свако лице има право на образовање и васпитање.</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Држављани Републике Србије једнаки су у остваривању права на образовање и васпитање.</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Лиц</w:t>
      </w:r>
      <w:r w:rsidRPr="00E64650">
        <w:rPr>
          <w:rFonts w:ascii="Times New Roman" w:hAnsi="Times New Roman" w:cs="Times New Roman"/>
          <w:noProof/>
          <w:sz w:val="24"/>
          <w:szCs w:val="24"/>
        </w:rPr>
        <w:t>e</w:t>
      </w:r>
      <w:r w:rsidRPr="00E64650">
        <w:rPr>
          <w:rFonts w:ascii="Times New Roman" w:hAnsi="Times New Roman" w:cs="Times New Roman"/>
          <w:noProof/>
          <w:sz w:val="24"/>
          <w:szCs w:val="24"/>
          <w:lang w:val="ru-RU"/>
        </w:rPr>
        <w:t xml:space="preserve"> са сметњама у развоју и инвалидитетом имају право на образовање и васпитање које уважава образовне и васпитне потребе у систему образовања и </w:t>
      </w:r>
      <w:r w:rsidRPr="00E64650">
        <w:rPr>
          <w:rFonts w:ascii="Times New Roman" w:hAnsi="Times New Roman" w:cs="Times New Roman"/>
          <w:noProof/>
          <w:sz w:val="24"/>
          <w:szCs w:val="24"/>
          <w:lang w:val="ru-RU"/>
        </w:rPr>
        <w:lastRenderedPageBreak/>
        <w:t>васпитања, уз појединачну, додатну подршку у настави и учењу или у посебној васпитној групи или школи, у складу са овим и посебним законом.</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Лиц</w:t>
      </w:r>
      <w:r w:rsidRPr="00E64650">
        <w:rPr>
          <w:rFonts w:ascii="Times New Roman" w:hAnsi="Times New Roman" w:cs="Times New Roman"/>
          <w:noProof/>
          <w:sz w:val="24"/>
          <w:szCs w:val="24"/>
        </w:rPr>
        <w:t>e</w:t>
      </w:r>
      <w:r w:rsidRPr="00E64650">
        <w:rPr>
          <w:rFonts w:ascii="Times New Roman" w:hAnsi="Times New Roman" w:cs="Times New Roman"/>
          <w:noProof/>
          <w:sz w:val="24"/>
          <w:szCs w:val="24"/>
          <w:lang w:val="ru-RU"/>
        </w:rPr>
        <w:t xml:space="preserve"> са изузетним способностима имају право на образовање и васпитање које уважава њихове посебне образовне и васпитне потребе, у образовно-васпитном систему, у посебним одељењима  или посебној школи, у складу са овим и посебним законом.</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Страни држављани и лица тражиоци држављанства имају право на образовање и васпитање под истим условима и на начин прописан за држављане Републике Србије.</w:t>
      </w:r>
    </w:p>
    <w:p w:rsidR="00012FA7" w:rsidRPr="00E64650" w:rsidRDefault="00012FA7" w:rsidP="00012FA7">
      <w:pPr>
        <w:autoSpaceDE w:val="0"/>
        <w:autoSpaceDN w:val="0"/>
        <w:adjustRightInd w:val="0"/>
        <w:spacing w:after="0" w:line="264" w:lineRule="auto"/>
        <w:ind w:firstLine="720"/>
        <w:jc w:val="both"/>
        <w:rPr>
          <w:rFonts w:ascii="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Право на бесплатно образовање</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Члан 4.</w:t>
      </w:r>
    </w:p>
    <w:p w:rsidR="00012FA7" w:rsidRPr="00E64650" w:rsidRDefault="00012FA7" w:rsidP="00012FA7">
      <w:pPr>
        <w:spacing w:after="0" w:line="264" w:lineRule="auto"/>
        <w:jc w:val="both"/>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 установи чији је оснивач Република Србија, аутономна покрајина или јединица локалне самоуправе обезбеђује се бесплатно:</w:t>
      </w:r>
    </w:p>
    <w:p w:rsidR="00012FA7" w:rsidRPr="00E64650" w:rsidRDefault="00012FA7" w:rsidP="00012FA7">
      <w:pPr>
        <w:pStyle w:val="Pasussalistom"/>
        <w:numPr>
          <w:ilvl w:val="0"/>
          <w:numId w:val="47"/>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васпитање и образовање деце у години пред полазак у школу, у складу са овим и посебним законом;</w:t>
      </w:r>
    </w:p>
    <w:p w:rsidR="00012FA7" w:rsidRPr="00E64650" w:rsidRDefault="00012FA7" w:rsidP="00012FA7">
      <w:pPr>
        <w:pStyle w:val="Pasussalistom"/>
        <w:numPr>
          <w:ilvl w:val="0"/>
          <w:numId w:val="47"/>
        </w:numPr>
        <w:spacing w:after="0" w:line="264" w:lineRule="auto"/>
        <w:contextualSpacing w:val="0"/>
        <w:jc w:val="both"/>
        <w:rPr>
          <w:rFonts w:ascii="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основно образовање и васпитање ученика и одраслих, </w:t>
      </w:r>
      <w:r w:rsidRPr="00E64650">
        <w:rPr>
          <w:rFonts w:ascii="Times New Roman" w:hAnsi="Times New Roman" w:cs="Times New Roman"/>
          <w:noProof/>
          <w:sz w:val="24"/>
          <w:szCs w:val="24"/>
          <w:lang w:val="ru-RU"/>
        </w:rPr>
        <w:t>у складу са овим и посебним законом;</w:t>
      </w:r>
    </w:p>
    <w:p w:rsidR="00012FA7" w:rsidRPr="00E64650" w:rsidRDefault="00012FA7" w:rsidP="00012FA7">
      <w:pPr>
        <w:pStyle w:val="Pasussalistom"/>
        <w:numPr>
          <w:ilvl w:val="0"/>
          <w:numId w:val="47"/>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средње образовање редовних и ванредних ученика, под једнаким условима, у складу са овим и посебним законом.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Редован ученик јесте лице које је у првом разреду средњег образовања и образовања за рад млађе од 17 година, а ванредан ученик – лице старије од 17 година.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Изузетно од става 2. овог члана, и лице са изузетним способностима млађе од 17 година може да стиче средње образовање или образовање за рад у својству ванредног ученика, ако оправда немогућност редовног похађања наставе, уз сагласност министра</w:t>
      </w:r>
      <w:r w:rsidRPr="00E64650">
        <w:rPr>
          <w:rFonts w:ascii="Times New Roman" w:eastAsia="Times New Roman" w:hAnsi="Times New Roman" w:cs="Times New Roman"/>
          <w:noProof/>
          <w:sz w:val="24"/>
          <w:szCs w:val="24"/>
          <w:lang w:val="sr-Latn-RS"/>
        </w:rPr>
        <w:t xml:space="preserve"> </w:t>
      </w:r>
      <w:r w:rsidRPr="00E64650">
        <w:rPr>
          <w:rFonts w:ascii="Times New Roman" w:eastAsia="Times New Roman" w:hAnsi="Times New Roman" w:cs="Times New Roman"/>
          <w:noProof/>
          <w:sz w:val="24"/>
          <w:szCs w:val="24"/>
          <w:lang w:val="sr-Cyrl-RS"/>
        </w:rPr>
        <w:t>надлежног за послове образовања и васпитања (у даљем тексту: министар)</w:t>
      </w:r>
      <w:r w:rsidRPr="00E64650">
        <w:rPr>
          <w:rFonts w:ascii="Times New Roman" w:eastAsia="Times New Roman" w:hAnsi="Times New Roman" w:cs="Times New Roman"/>
          <w:noProof/>
          <w:sz w:val="24"/>
          <w:szCs w:val="24"/>
          <w:lang w:val="ru-RU"/>
        </w:rPr>
        <w:t>.</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Узраст лица које стиче основно и средње образовање и васпитање уређује се посебним законом.</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Лице које је стекло средње образовање, а жели да се преквалификује или доквалификује, стекне специјалистичко или мајсторско образовање, плаћа школарину.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Изузетно, лица које се из здравствених разлога преквалификују или доквалификују не плаћају школарину.</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из става 2. овог члана могу ослободити плаћања школарине, ради постизања пуне равноправности у стицању образовања и васпитања.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Родитељ, односно други законски заступник детета и ученика да се определи за стицање основног образовања и васпитања, код куће, уз обезбеђивање трошкова образовања и васпитања. </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Употреба језика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Cs/>
          <w:noProof/>
          <w:sz w:val="24"/>
          <w:szCs w:val="24"/>
          <w:lang w:val="ru-RU"/>
        </w:rPr>
        <w:t>Члан 5.</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Образовно-васпитни рад остварује се на српском језику.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За припаднике националне мањине образовно-васпитни рад остварује се на језику и писму националне мањине, односно двојезично на језику и писму националне мањине и на српском језику, а у складу са посебним законом.</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Образовно-васпитни рад за лице која користи знаковни језик, односно посебно писмо или друга техничка решења, може да се изводи на знаковном језику и помоћу средстава тог језика.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Када се образовање стиче на језику националне мањине, страном језику или двојезично, учење српског језика је обавезно.</w:t>
      </w:r>
    </w:p>
    <w:p w:rsidR="00012FA7" w:rsidRPr="00E64650" w:rsidRDefault="00012FA7" w:rsidP="00012FA7">
      <w:pPr>
        <w:spacing w:after="0" w:line="264" w:lineRule="auto"/>
        <w:ind w:firstLine="720"/>
        <w:jc w:val="both"/>
        <w:rPr>
          <w:rFonts w:ascii="Times New Roman" w:eastAsia="Arial"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noProof/>
          <w:sz w:val="24"/>
          <w:szCs w:val="24"/>
          <w:lang w:val="ru-RU"/>
        </w:rPr>
      </w:pPr>
      <w:r w:rsidRPr="00E64650">
        <w:rPr>
          <w:rFonts w:ascii="Times New Roman" w:eastAsia="Times New Roman" w:hAnsi="Times New Roman" w:cs="Times New Roman"/>
          <w:b/>
          <w:noProof/>
          <w:sz w:val="24"/>
          <w:szCs w:val="24"/>
          <w:lang w:val="ru-RU"/>
        </w:rPr>
        <w:t>Квалитет образовања и васпитања</w:t>
      </w:r>
    </w:p>
    <w:p w:rsidR="00012FA7" w:rsidRPr="00E64650" w:rsidRDefault="00012FA7" w:rsidP="00012FA7">
      <w:pPr>
        <w:spacing w:after="0" w:line="264" w:lineRule="auto"/>
        <w:jc w:val="center"/>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Члан 6.</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both"/>
        <w:rPr>
          <w:rFonts w:ascii="Times New Roman" w:hAnsi="Times New Roman" w:cs="Times New Roman"/>
          <w:bCs/>
          <w:sz w:val="24"/>
          <w:szCs w:val="24"/>
          <w:lang w:val="ru-RU"/>
        </w:rPr>
      </w:pPr>
      <w:r w:rsidRPr="00E64650">
        <w:rPr>
          <w:rFonts w:ascii="Times New Roman" w:hAnsi="Times New Roman" w:cs="Times New Roman"/>
          <w:bCs/>
          <w:sz w:val="24"/>
          <w:szCs w:val="24"/>
          <w:lang w:val="ru-RU"/>
        </w:rPr>
        <w:t xml:space="preserve">Елементи квалитета </w:t>
      </w:r>
      <w:r w:rsidRPr="00E64650">
        <w:rPr>
          <w:rFonts w:ascii="Times New Roman" w:hAnsi="Times New Roman" w:cs="Times New Roman"/>
          <w:bCs/>
          <w:sz w:val="24"/>
          <w:szCs w:val="24"/>
          <w:lang w:val="sr-Cyrl-CS"/>
        </w:rPr>
        <w:t xml:space="preserve">образовања </w:t>
      </w:r>
      <w:r w:rsidRPr="00E64650">
        <w:rPr>
          <w:rFonts w:ascii="Times New Roman" w:hAnsi="Times New Roman" w:cs="Times New Roman"/>
          <w:bCs/>
          <w:sz w:val="24"/>
          <w:szCs w:val="24"/>
          <w:lang w:val="ru-RU"/>
        </w:rPr>
        <w:t xml:space="preserve">и васпитања у Републици Србији, су: </w:t>
      </w:r>
    </w:p>
    <w:p w:rsidR="00012FA7" w:rsidRPr="00E64650" w:rsidRDefault="00012FA7" w:rsidP="00012FA7">
      <w:pPr>
        <w:pStyle w:val="Pasussalistom"/>
        <w:numPr>
          <w:ilvl w:val="0"/>
          <w:numId w:val="84"/>
        </w:numPr>
        <w:spacing w:after="0" w:line="264" w:lineRule="auto"/>
        <w:jc w:val="both"/>
        <w:rPr>
          <w:rFonts w:ascii="Times New Roman" w:hAnsi="Times New Roman" w:cs="Times New Roman"/>
          <w:bCs/>
          <w:sz w:val="24"/>
          <w:szCs w:val="24"/>
          <w:lang w:val="sr-Cyrl-CS"/>
        </w:rPr>
      </w:pPr>
      <w:r w:rsidRPr="00E64650">
        <w:rPr>
          <w:rFonts w:ascii="Times New Roman" w:hAnsi="Times New Roman" w:cs="Times New Roman"/>
          <w:bCs/>
          <w:sz w:val="24"/>
          <w:szCs w:val="24"/>
          <w:lang w:val="ru-RU"/>
        </w:rPr>
        <w:t>циљеви образовања и ва</w:t>
      </w:r>
      <w:r w:rsidRPr="00E64650">
        <w:rPr>
          <w:rFonts w:ascii="Times New Roman" w:hAnsi="Times New Roman" w:cs="Times New Roman"/>
          <w:bCs/>
          <w:sz w:val="24"/>
          <w:szCs w:val="24"/>
        </w:rPr>
        <w:t>c</w:t>
      </w:r>
      <w:r w:rsidRPr="00E64650">
        <w:rPr>
          <w:rFonts w:ascii="Times New Roman" w:hAnsi="Times New Roman" w:cs="Times New Roman"/>
          <w:bCs/>
          <w:sz w:val="24"/>
          <w:szCs w:val="24"/>
          <w:lang w:val="ru-RU"/>
        </w:rPr>
        <w:t>питања</w:t>
      </w:r>
      <w:r w:rsidRPr="00E64650">
        <w:rPr>
          <w:rFonts w:ascii="Times New Roman" w:hAnsi="Times New Roman" w:cs="Times New Roman"/>
          <w:bCs/>
          <w:sz w:val="24"/>
          <w:szCs w:val="24"/>
        </w:rPr>
        <w:t>;</w:t>
      </w:r>
      <w:r w:rsidRPr="00E64650">
        <w:rPr>
          <w:rFonts w:ascii="Times New Roman" w:hAnsi="Times New Roman" w:cs="Times New Roman"/>
          <w:bCs/>
          <w:sz w:val="24"/>
          <w:szCs w:val="24"/>
          <w:lang w:val="ru-RU"/>
        </w:rPr>
        <w:t xml:space="preserve"> </w:t>
      </w:r>
    </w:p>
    <w:p w:rsidR="00012FA7" w:rsidRPr="00E64650" w:rsidRDefault="00012FA7" w:rsidP="00012FA7">
      <w:pPr>
        <w:pStyle w:val="Pasussalistom"/>
        <w:numPr>
          <w:ilvl w:val="0"/>
          <w:numId w:val="84"/>
        </w:numPr>
        <w:spacing w:after="0" w:line="264" w:lineRule="auto"/>
        <w:jc w:val="both"/>
        <w:rPr>
          <w:rFonts w:ascii="Times New Roman" w:hAnsi="Times New Roman" w:cs="Times New Roman"/>
          <w:bCs/>
          <w:sz w:val="24"/>
          <w:szCs w:val="24"/>
          <w:lang w:val="sr-Cyrl-CS"/>
        </w:rPr>
      </w:pPr>
      <w:r w:rsidRPr="00E64650">
        <w:rPr>
          <w:rFonts w:ascii="Times New Roman" w:hAnsi="Times New Roman" w:cs="Times New Roman"/>
          <w:bCs/>
          <w:sz w:val="24"/>
          <w:szCs w:val="24"/>
          <w:lang w:val="ru-RU"/>
        </w:rPr>
        <w:t xml:space="preserve">курикулум; </w:t>
      </w:r>
    </w:p>
    <w:p w:rsidR="00012FA7" w:rsidRPr="00E64650" w:rsidRDefault="00012FA7" w:rsidP="00012FA7">
      <w:pPr>
        <w:pStyle w:val="Pasussalistom"/>
        <w:numPr>
          <w:ilvl w:val="0"/>
          <w:numId w:val="84"/>
        </w:numPr>
        <w:spacing w:after="0" w:line="264" w:lineRule="auto"/>
        <w:jc w:val="both"/>
        <w:rPr>
          <w:rFonts w:ascii="Times New Roman" w:hAnsi="Times New Roman" w:cs="Times New Roman"/>
          <w:bCs/>
          <w:sz w:val="24"/>
          <w:szCs w:val="24"/>
          <w:lang w:val="sr-Cyrl-CS"/>
        </w:rPr>
      </w:pPr>
      <w:r w:rsidRPr="00E64650">
        <w:rPr>
          <w:rFonts w:ascii="Times New Roman" w:hAnsi="Times New Roman" w:cs="Times New Roman"/>
          <w:bCs/>
          <w:sz w:val="24"/>
          <w:szCs w:val="24"/>
          <w:lang w:val="ru-RU"/>
        </w:rPr>
        <w:t>образовни стандарди;</w:t>
      </w:r>
    </w:p>
    <w:p w:rsidR="00012FA7" w:rsidRPr="00E64650" w:rsidRDefault="00012FA7" w:rsidP="00012FA7">
      <w:pPr>
        <w:pStyle w:val="Pasussalistom"/>
        <w:numPr>
          <w:ilvl w:val="0"/>
          <w:numId w:val="84"/>
        </w:numPr>
        <w:spacing w:after="0" w:line="264" w:lineRule="auto"/>
        <w:jc w:val="both"/>
        <w:rPr>
          <w:rFonts w:ascii="Times New Roman" w:hAnsi="Times New Roman" w:cs="Times New Roman"/>
          <w:bCs/>
          <w:sz w:val="24"/>
          <w:szCs w:val="24"/>
          <w:lang w:val="sr-Cyrl-CS"/>
        </w:rPr>
      </w:pPr>
      <w:r w:rsidRPr="00E64650">
        <w:rPr>
          <w:rFonts w:ascii="Times New Roman" w:hAnsi="Times New Roman" w:cs="Times New Roman"/>
          <w:bCs/>
          <w:sz w:val="24"/>
          <w:szCs w:val="24"/>
          <w:lang w:val="ru-RU"/>
        </w:rPr>
        <w:t>компетенције ученика;</w:t>
      </w:r>
      <w:r w:rsidRPr="00E64650">
        <w:rPr>
          <w:rFonts w:ascii="Times New Roman" w:hAnsi="Times New Roman" w:cs="Times New Roman"/>
          <w:bCs/>
          <w:sz w:val="24"/>
          <w:szCs w:val="24"/>
          <w:lang w:val="sr-Cyrl-CS"/>
        </w:rPr>
        <w:t xml:space="preserve"> </w:t>
      </w:r>
    </w:p>
    <w:p w:rsidR="00012FA7" w:rsidRPr="00E64650" w:rsidRDefault="00012FA7" w:rsidP="00012FA7">
      <w:pPr>
        <w:pStyle w:val="Pasussalistom"/>
        <w:numPr>
          <w:ilvl w:val="0"/>
          <w:numId w:val="84"/>
        </w:numPr>
        <w:suppressAutoHyphens w:val="0"/>
        <w:spacing w:after="20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обухват и брига о осетљивим категоријама деце и ученика;</w:t>
      </w:r>
    </w:p>
    <w:p w:rsidR="00012FA7" w:rsidRPr="00E64650" w:rsidRDefault="00012FA7" w:rsidP="00012FA7">
      <w:pPr>
        <w:pStyle w:val="Pasussalistom"/>
        <w:numPr>
          <w:ilvl w:val="0"/>
          <w:numId w:val="84"/>
        </w:numPr>
        <w:spacing w:after="0" w:line="264" w:lineRule="auto"/>
        <w:jc w:val="both"/>
        <w:rPr>
          <w:rFonts w:ascii="Times New Roman" w:hAnsi="Times New Roman" w:cs="Times New Roman"/>
          <w:bCs/>
          <w:sz w:val="24"/>
          <w:szCs w:val="24"/>
          <w:lang w:val="sr-Cyrl-CS"/>
        </w:rPr>
      </w:pPr>
      <w:r w:rsidRPr="00E64650">
        <w:rPr>
          <w:rFonts w:ascii="Times New Roman" w:hAnsi="Times New Roman" w:cs="Times New Roman"/>
          <w:bCs/>
          <w:sz w:val="24"/>
          <w:szCs w:val="24"/>
          <w:lang w:val="ru-RU"/>
        </w:rPr>
        <w:t xml:space="preserve">окружење за учење; </w:t>
      </w:r>
    </w:p>
    <w:p w:rsidR="00012FA7" w:rsidRPr="00E64650" w:rsidRDefault="00012FA7" w:rsidP="00012FA7">
      <w:pPr>
        <w:pStyle w:val="Pasussalistom"/>
        <w:numPr>
          <w:ilvl w:val="0"/>
          <w:numId w:val="84"/>
        </w:numPr>
        <w:spacing w:after="0" w:line="264" w:lineRule="auto"/>
        <w:jc w:val="both"/>
        <w:rPr>
          <w:rFonts w:ascii="Times New Roman" w:hAnsi="Times New Roman" w:cs="Times New Roman"/>
          <w:bCs/>
          <w:sz w:val="24"/>
          <w:szCs w:val="24"/>
          <w:lang w:val="sr-Cyrl-CS"/>
        </w:rPr>
      </w:pPr>
      <w:r w:rsidRPr="00E64650">
        <w:rPr>
          <w:rFonts w:ascii="Times New Roman" w:hAnsi="Times New Roman" w:cs="Times New Roman"/>
          <w:bCs/>
          <w:sz w:val="24"/>
          <w:szCs w:val="24"/>
          <w:lang w:val="ru-RU"/>
        </w:rPr>
        <w:t xml:space="preserve">компетенције и професионални развој наставника, </w:t>
      </w:r>
      <w:r w:rsidRPr="00E64650">
        <w:rPr>
          <w:rFonts w:ascii="Times New Roman" w:hAnsi="Times New Roman" w:cs="Times New Roman"/>
          <w:sz w:val="24"/>
          <w:szCs w:val="24"/>
          <w:lang w:val="ru-RU"/>
        </w:rPr>
        <w:t xml:space="preserve">васпитача и стручних </w:t>
      </w:r>
    </w:p>
    <w:p w:rsidR="00012FA7" w:rsidRPr="00E64650" w:rsidRDefault="00012FA7" w:rsidP="00012FA7">
      <w:pPr>
        <w:spacing w:after="0" w:line="264" w:lineRule="auto"/>
        <w:jc w:val="both"/>
        <w:rPr>
          <w:rFonts w:ascii="Times New Roman" w:hAnsi="Times New Roman" w:cs="Times New Roman"/>
          <w:bCs/>
          <w:sz w:val="24"/>
          <w:szCs w:val="24"/>
          <w:lang w:val="sr-Cyrl-CS"/>
        </w:rPr>
      </w:pPr>
      <w:r w:rsidRPr="00E64650">
        <w:rPr>
          <w:rFonts w:ascii="Times New Roman" w:hAnsi="Times New Roman" w:cs="Times New Roman"/>
          <w:sz w:val="24"/>
          <w:szCs w:val="24"/>
          <w:lang w:val="ru-RU"/>
        </w:rPr>
        <w:t>сарадника, директора и секретара;</w:t>
      </w:r>
    </w:p>
    <w:p w:rsidR="00012FA7" w:rsidRPr="00E64650" w:rsidRDefault="00012FA7" w:rsidP="00012FA7">
      <w:pPr>
        <w:pStyle w:val="Pasussalistom"/>
        <w:numPr>
          <w:ilvl w:val="0"/>
          <w:numId w:val="84"/>
        </w:numPr>
        <w:spacing w:after="0" w:line="264" w:lineRule="auto"/>
        <w:jc w:val="both"/>
        <w:rPr>
          <w:rFonts w:ascii="Times New Roman" w:hAnsi="Times New Roman" w:cs="Times New Roman"/>
          <w:bCs/>
          <w:sz w:val="24"/>
          <w:szCs w:val="24"/>
          <w:lang w:val="sr-Cyrl-CS"/>
        </w:rPr>
      </w:pPr>
      <w:r w:rsidRPr="00E64650">
        <w:rPr>
          <w:rFonts w:ascii="Times New Roman" w:hAnsi="Times New Roman" w:cs="Times New Roman"/>
          <w:bCs/>
          <w:sz w:val="24"/>
          <w:szCs w:val="24"/>
          <w:lang w:val="ru-RU"/>
        </w:rPr>
        <w:t xml:space="preserve">сарадња са широм заједницом; </w:t>
      </w:r>
    </w:p>
    <w:p w:rsidR="00012FA7" w:rsidRPr="00E64650" w:rsidRDefault="00012FA7" w:rsidP="00012FA7">
      <w:pPr>
        <w:pStyle w:val="Pasussalistom"/>
        <w:numPr>
          <w:ilvl w:val="0"/>
          <w:numId w:val="84"/>
        </w:numPr>
        <w:spacing w:after="0" w:line="264" w:lineRule="auto"/>
        <w:jc w:val="both"/>
        <w:rPr>
          <w:rFonts w:ascii="Times New Roman" w:hAnsi="Times New Roman" w:cs="Times New Roman"/>
          <w:bCs/>
          <w:sz w:val="24"/>
          <w:szCs w:val="24"/>
          <w:lang w:val="sr-Cyrl-CS"/>
        </w:rPr>
      </w:pPr>
      <w:r w:rsidRPr="00E64650">
        <w:rPr>
          <w:rFonts w:ascii="Times New Roman" w:hAnsi="Times New Roman" w:cs="Times New Roman"/>
          <w:bCs/>
          <w:sz w:val="24"/>
          <w:szCs w:val="24"/>
          <w:lang w:val="ru-RU"/>
        </w:rPr>
        <w:t>независно вредновање остварености циљева образовања и резултата учења;</w:t>
      </w:r>
    </w:p>
    <w:p w:rsidR="00012FA7" w:rsidRPr="00E64650" w:rsidRDefault="00012FA7" w:rsidP="00012FA7">
      <w:pPr>
        <w:pStyle w:val="Pasussalistom"/>
        <w:numPr>
          <w:ilvl w:val="0"/>
          <w:numId w:val="90"/>
        </w:numPr>
        <w:tabs>
          <w:tab w:val="left" w:pos="1134"/>
        </w:tabs>
        <w:spacing w:after="0" w:line="264" w:lineRule="auto"/>
        <w:jc w:val="both"/>
        <w:rPr>
          <w:rFonts w:ascii="Times New Roman" w:hAnsi="Times New Roman" w:cs="Times New Roman"/>
          <w:bCs/>
          <w:sz w:val="24"/>
          <w:szCs w:val="24"/>
          <w:lang w:val="sr-Cyrl-CS"/>
        </w:rPr>
      </w:pPr>
      <w:r w:rsidRPr="00E64650">
        <w:rPr>
          <w:rFonts w:ascii="Times New Roman" w:hAnsi="Times New Roman" w:cs="Times New Roman"/>
          <w:sz w:val="24"/>
          <w:szCs w:val="24"/>
          <w:lang w:val="ru-RU"/>
        </w:rPr>
        <w:t>самовредновање, праћење и независно вредновање рада наставника, васпитача и стручних сарадника, директора и секретара;</w:t>
      </w:r>
    </w:p>
    <w:p w:rsidR="00012FA7" w:rsidRPr="00E64650" w:rsidRDefault="00012FA7" w:rsidP="00012FA7">
      <w:pPr>
        <w:pStyle w:val="Pasussalistom"/>
        <w:numPr>
          <w:ilvl w:val="0"/>
          <w:numId w:val="84"/>
        </w:numPr>
        <w:spacing w:after="0" w:line="264" w:lineRule="auto"/>
        <w:jc w:val="both"/>
        <w:rPr>
          <w:rFonts w:ascii="Times New Roman" w:hAnsi="Times New Roman" w:cs="Times New Roman"/>
          <w:bCs/>
          <w:sz w:val="24"/>
          <w:szCs w:val="24"/>
          <w:lang w:val="sr-Cyrl-CS"/>
        </w:rPr>
      </w:pPr>
      <w:r w:rsidRPr="00E64650">
        <w:rPr>
          <w:rFonts w:ascii="Times New Roman" w:hAnsi="Times New Roman" w:cs="Times New Roman"/>
          <w:bCs/>
          <w:sz w:val="24"/>
          <w:szCs w:val="24"/>
          <w:lang w:val="ru-RU"/>
        </w:rPr>
        <w:t xml:space="preserve">систем управљања; </w:t>
      </w:r>
    </w:p>
    <w:p w:rsidR="00012FA7" w:rsidRPr="00E64650" w:rsidRDefault="00012FA7" w:rsidP="00012FA7">
      <w:pPr>
        <w:pStyle w:val="Pasussalistom"/>
        <w:numPr>
          <w:ilvl w:val="0"/>
          <w:numId w:val="84"/>
        </w:numPr>
        <w:suppressAutoHyphens w:val="0"/>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дефинисање стандарда простора и опреме установе и</w:t>
      </w:r>
    </w:p>
    <w:p w:rsidR="00012FA7" w:rsidRPr="00E64650" w:rsidRDefault="00012FA7" w:rsidP="00012FA7">
      <w:pPr>
        <w:pStyle w:val="Pasussalistom"/>
        <w:numPr>
          <w:ilvl w:val="0"/>
          <w:numId w:val="84"/>
        </w:numPr>
        <w:spacing w:after="0" w:line="264" w:lineRule="auto"/>
        <w:jc w:val="both"/>
        <w:rPr>
          <w:rFonts w:ascii="Times New Roman" w:hAnsi="Times New Roman" w:cs="Times New Roman"/>
          <w:bCs/>
          <w:sz w:val="24"/>
          <w:szCs w:val="24"/>
          <w:lang w:val="sr-Cyrl-CS"/>
        </w:rPr>
      </w:pPr>
      <w:r w:rsidRPr="00E64650">
        <w:rPr>
          <w:rFonts w:ascii="Times New Roman" w:hAnsi="Times New Roman" w:cs="Times New Roman"/>
          <w:bCs/>
          <w:sz w:val="24"/>
          <w:szCs w:val="24"/>
          <w:lang w:val="ru-RU"/>
        </w:rPr>
        <w:t>одговарајући материјални и финансијски ресурси.</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rPr>
          <w:rFonts w:ascii="Times New Roman" w:hAnsi="Times New Roman" w:cs="Times New Roman"/>
          <w:b/>
          <w:bCs/>
          <w:sz w:val="24"/>
          <w:szCs w:val="24"/>
          <w:lang w:val="ru-RU"/>
        </w:rPr>
      </w:pPr>
      <w:r w:rsidRPr="00E64650">
        <w:rPr>
          <w:rFonts w:ascii="Times New Roman" w:hAnsi="Times New Roman" w:cs="Times New Roman"/>
          <w:b/>
          <w:bCs/>
          <w:sz w:val="24"/>
          <w:szCs w:val="24"/>
          <w:lang w:val="ru-RU"/>
        </w:rPr>
        <w:br w:type="page"/>
      </w:r>
    </w:p>
    <w:p w:rsidR="00012FA7" w:rsidRPr="00E64650" w:rsidRDefault="00012FA7" w:rsidP="00012FA7">
      <w:pPr>
        <w:spacing w:after="0" w:line="264" w:lineRule="auto"/>
        <w:jc w:val="center"/>
        <w:rPr>
          <w:rFonts w:ascii="Times New Roman" w:hAnsi="Times New Roman" w:cs="Times New Roman"/>
          <w:b/>
          <w:bCs/>
          <w:sz w:val="24"/>
          <w:szCs w:val="24"/>
          <w:lang w:val="ru-RU"/>
        </w:rPr>
      </w:pPr>
      <w:r w:rsidRPr="00E64650">
        <w:rPr>
          <w:rFonts w:ascii="Times New Roman" w:hAnsi="Times New Roman" w:cs="Times New Roman"/>
          <w:b/>
          <w:bCs/>
          <w:sz w:val="24"/>
          <w:szCs w:val="24"/>
          <w:lang w:val="ru-RU"/>
        </w:rPr>
        <w:t>Општи принципи образовања и васпитања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Члан </w:t>
      </w:r>
      <w:r w:rsidRPr="00E64650">
        <w:rPr>
          <w:rFonts w:ascii="Times New Roman" w:hAnsi="Times New Roman" w:cs="Times New Roman"/>
          <w:sz w:val="24"/>
          <w:szCs w:val="24"/>
          <w:lang w:val="sr-Cyrl-CS"/>
        </w:rPr>
        <w:t>7.</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eastAsia="Times New Roman" w:hAnsi="Times New Roman" w:cs="Times New Roman"/>
          <w:sz w:val="24"/>
          <w:szCs w:val="24"/>
          <w:lang w:val="sr-Cyrl-CS"/>
        </w:rPr>
        <w:t>Систем образовања и васпитања мора да обезбеди за сву децу, ученике и одрасле:</w:t>
      </w:r>
    </w:p>
    <w:p w:rsidR="00012FA7" w:rsidRPr="00E64650" w:rsidRDefault="00012FA7" w:rsidP="00012FA7">
      <w:pPr>
        <w:pStyle w:val="Pasussalistom"/>
        <w:numPr>
          <w:ilvl w:val="0"/>
          <w:numId w:val="1"/>
        </w:numPr>
        <w:suppressAutoHyphens w:val="0"/>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једнакост и доступност остваривања права на образовање и васпитање заснованом на друштвеној праведности и принципу једнаких </w:t>
      </w:r>
      <w:r w:rsidRPr="00E64650">
        <w:rPr>
          <w:rFonts w:ascii="Times New Roman" w:hAnsi="Times New Roman" w:cs="Times New Roman"/>
          <w:sz w:val="24"/>
          <w:szCs w:val="24"/>
        </w:rPr>
        <w:t> </w:t>
      </w:r>
      <w:r w:rsidRPr="00E64650">
        <w:rPr>
          <w:rFonts w:ascii="Times New Roman" w:hAnsi="Times New Roman" w:cs="Times New Roman"/>
          <w:sz w:val="24"/>
          <w:szCs w:val="24"/>
          <w:lang w:val="ru-RU"/>
        </w:rPr>
        <w:t>шанси без дискриминације;</w:t>
      </w:r>
    </w:p>
    <w:p w:rsidR="00012FA7" w:rsidRPr="00E64650" w:rsidRDefault="00012FA7" w:rsidP="00012FA7">
      <w:pPr>
        <w:pStyle w:val="Pasussalistom"/>
        <w:numPr>
          <w:ilvl w:val="0"/>
          <w:numId w:val="1"/>
        </w:numPr>
        <w:suppressAutoHyphens w:val="0"/>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sr-Cyrl-CS"/>
        </w:rPr>
        <w:t>усмереност образовања и васпитања на дете и ученика кроз разноврсне облике наставе, учења и оцењивања којима се излази у сусрет различитим потребама учен</w:t>
      </w:r>
      <w:r w:rsidRPr="00E64650">
        <w:rPr>
          <w:rFonts w:ascii="Times New Roman" w:hAnsi="Times New Roman" w:cs="Times New Roman"/>
          <w:sz w:val="24"/>
          <w:szCs w:val="24"/>
          <w:lang w:val="sr-Cyrl-CS"/>
        </w:rPr>
        <w:t>и</w:t>
      </w:r>
      <w:r w:rsidRPr="00E64650">
        <w:rPr>
          <w:rFonts w:ascii="Times New Roman" w:hAnsi="Times New Roman" w:cs="Times New Roman"/>
          <w:sz w:val="24"/>
          <w:szCs w:val="24"/>
          <w:lang w:val="sr-Cyrl-CS"/>
        </w:rPr>
        <w:t>ка, развија мотивација за учење и подиже квалитет постигнућа;</w:t>
      </w:r>
    </w:p>
    <w:p w:rsidR="00012FA7" w:rsidRPr="00E64650" w:rsidRDefault="00012FA7" w:rsidP="00012FA7">
      <w:pPr>
        <w:pStyle w:val="Pasussalistom"/>
        <w:numPr>
          <w:ilvl w:val="0"/>
          <w:numId w:val="1"/>
        </w:numPr>
        <w:suppressAutoHyphens w:val="0"/>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поштовање људских права и права сваког детета, ученика и одраслог и уважавање људског достојанства; </w:t>
      </w:r>
      <w:r w:rsidRPr="00E64650">
        <w:rPr>
          <w:rFonts w:ascii="Times New Roman" w:hAnsi="Times New Roman" w:cs="Times New Roman"/>
          <w:sz w:val="24"/>
          <w:szCs w:val="24"/>
          <w:lang w:val="sr-Cyrl-CS"/>
        </w:rPr>
        <w:t>образовање и васпитање у демократски уређеној и социјално одговорној установи у којој се негује</w:t>
      </w:r>
      <w:r w:rsidRPr="00E64650">
        <w:rPr>
          <w:rFonts w:cs="Times New Roman"/>
          <w:bCs/>
          <w:szCs w:val="24"/>
          <w:lang w:val="ru-RU"/>
        </w:rPr>
        <w:t xml:space="preserve"> </w:t>
      </w:r>
      <w:r w:rsidRPr="00E64650">
        <w:rPr>
          <w:rFonts w:ascii="Times New Roman" w:hAnsi="Times New Roman" w:cs="Times New Roman"/>
          <w:sz w:val="24"/>
          <w:szCs w:val="24"/>
          <w:lang w:val="sr-Cyrl-CS"/>
        </w:rPr>
        <w:t>отвореност, сарадња, толеранција, свест о културној и цивилизацијској повезаности у свету, посвећеностосновним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rsidR="00012FA7" w:rsidRPr="00E64650" w:rsidRDefault="00012FA7" w:rsidP="00012FA7">
      <w:pPr>
        <w:pStyle w:val="Pasussalistom"/>
        <w:numPr>
          <w:ilvl w:val="0"/>
          <w:numId w:val="1"/>
        </w:numPr>
        <w:suppressAutoHyphens w:val="0"/>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висок квалитет образовања и васпитања за све</w:t>
      </w:r>
      <w:r w:rsidRPr="00E64650">
        <w:rPr>
          <w:rFonts w:ascii="Times New Roman" w:hAnsi="Times New Roman" w:cs="Times New Roman"/>
          <w:bCs/>
          <w:sz w:val="24"/>
          <w:szCs w:val="24"/>
          <w:lang w:val="ru-RU"/>
        </w:rPr>
        <w:t>;</w:t>
      </w:r>
      <w:r w:rsidRPr="00E64650">
        <w:rPr>
          <w:rFonts w:ascii="Times New Roman" w:hAnsi="Times New Roman" w:cs="Times New Roman"/>
          <w:sz w:val="24"/>
          <w:szCs w:val="24"/>
          <w:lang w:val="sr-Cyrl-CS"/>
        </w:rPr>
        <w:t xml:space="preserve"> квалитетно и уравнотежено образовање и васпитање, засновано на тековинама и достигнућима савремене</w:t>
      </w:r>
      <w:r w:rsidRPr="00E64650">
        <w:rPr>
          <w:rFonts w:ascii="Times New Roman" w:hAnsi="Times New Roman" w:cs="Times New Roman"/>
          <w:sz w:val="24"/>
          <w:szCs w:val="24"/>
          <w:lang w:val="sr-Cyrl-CS"/>
        </w:rPr>
        <w:br/>
        <w:t xml:space="preserve">науке, </w:t>
      </w:r>
      <w:r w:rsidRPr="00E64650">
        <w:rPr>
          <w:rFonts w:ascii="Times New Roman" w:hAnsi="Times New Roman" w:cs="Times New Roman"/>
          <w:sz w:val="24"/>
          <w:szCs w:val="24"/>
          <w:lang w:val="ru-RU"/>
        </w:rPr>
        <w:t xml:space="preserve">примена достигнућа научних дисциплина важних за процес образовања и васпитања </w:t>
      </w:r>
      <w:r w:rsidRPr="00E64650">
        <w:rPr>
          <w:rFonts w:ascii="Times New Roman" w:eastAsia="Times New Roman" w:hAnsi="Times New Roman" w:cs="Times New Roman"/>
          <w:sz w:val="24"/>
          <w:szCs w:val="24"/>
          <w:lang w:val="sr-Cyrl-CS"/>
        </w:rPr>
        <w:t>и прилагођених узрасним и личним образовним потребама сваког детета, ученика и одраслог;</w:t>
      </w:r>
      <w:r w:rsidRPr="00E64650">
        <w:rPr>
          <w:rFonts w:ascii="Times New Roman" w:hAnsi="Times New Roman" w:cs="Times New Roman"/>
          <w:sz w:val="24"/>
          <w:szCs w:val="24"/>
          <w:lang w:val="sr-Cyrl-CS"/>
        </w:rPr>
        <w:t xml:space="preserve"> </w:t>
      </w:r>
      <w:r w:rsidRPr="00E64650">
        <w:rPr>
          <w:rFonts w:ascii="Times New Roman" w:hAnsi="Times New Roman" w:cs="Times New Roman"/>
          <w:sz w:val="24"/>
          <w:szCs w:val="24"/>
          <w:lang w:val="ru-RU"/>
        </w:rPr>
        <w:t xml:space="preserve"> </w:t>
      </w:r>
    </w:p>
    <w:p w:rsidR="00012FA7" w:rsidRPr="00E64650" w:rsidRDefault="00012FA7" w:rsidP="00012FA7">
      <w:pPr>
        <w:pStyle w:val="Pasussalistom"/>
        <w:numPr>
          <w:ilvl w:val="0"/>
          <w:numId w:val="1"/>
        </w:numPr>
        <w:suppressAutoHyphens w:val="0"/>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w:t>
      </w:r>
      <w:r w:rsidRPr="00E64650">
        <w:rPr>
          <w:rFonts w:ascii="Times New Roman" w:hAnsi="Times New Roman" w:cs="Times New Roman"/>
          <w:sz w:val="24"/>
          <w:szCs w:val="24"/>
          <w:lang w:val="sr-Cyrl-CS"/>
        </w:rPr>
        <w:t>а</w:t>
      </w:r>
      <w:r w:rsidRPr="00E64650">
        <w:rPr>
          <w:rFonts w:ascii="Times New Roman" w:hAnsi="Times New Roman" w:cs="Times New Roman"/>
          <w:sz w:val="24"/>
          <w:szCs w:val="24"/>
          <w:lang w:val="ru-RU"/>
        </w:rPr>
        <w:t>;</w:t>
      </w:r>
    </w:p>
    <w:p w:rsidR="00012FA7" w:rsidRPr="00E64650" w:rsidRDefault="00012FA7" w:rsidP="00012FA7">
      <w:pPr>
        <w:pStyle w:val="Pasussalistom"/>
        <w:numPr>
          <w:ilvl w:val="0"/>
          <w:numId w:val="1"/>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образовање и васпитање засновано </w:t>
      </w:r>
      <w:r w:rsidRPr="00E64650">
        <w:rPr>
          <w:rFonts w:ascii="Times New Roman" w:hAnsi="Times New Roman" w:cs="Times New Roman"/>
          <w:sz w:val="24"/>
          <w:szCs w:val="24"/>
        </w:rPr>
        <w:t> </w:t>
      </w:r>
      <w:r w:rsidRPr="00E64650">
        <w:rPr>
          <w:rFonts w:ascii="Times New Roman" w:hAnsi="Times New Roman" w:cs="Times New Roman"/>
          <w:sz w:val="24"/>
          <w:szCs w:val="24"/>
          <w:lang w:val="sr-Cyrl-RS"/>
        </w:rPr>
        <w:t>на компетенцијама у складу са стратешким и функционалним оквиром за планирање и</w:t>
      </w:r>
      <w:r w:rsidRPr="00E64650">
        <w:rPr>
          <w:rFonts w:ascii="Times New Roman" w:hAnsi="Times New Roman" w:cs="Times New Roman"/>
          <w:sz w:val="24"/>
          <w:szCs w:val="24"/>
          <w:lang w:val="ru-RU"/>
        </w:rPr>
        <w:t xml:space="preserve"> остваривање </w:t>
      </w:r>
      <w:r w:rsidRPr="00E64650">
        <w:rPr>
          <w:rFonts w:ascii="Times New Roman" w:hAnsi="Times New Roman" w:cs="Times New Roman"/>
          <w:sz w:val="24"/>
          <w:szCs w:val="24"/>
        </w:rPr>
        <w:t> </w:t>
      </w:r>
      <w:r w:rsidRPr="00E64650">
        <w:rPr>
          <w:rFonts w:ascii="Times New Roman" w:hAnsi="Times New Roman" w:cs="Times New Roman"/>
          <w:sz w:val="24"/>
          <w:szCs w:val="24"/>
          <w:lang w:val="ru-RU"/>
        </w:rPr>
        <w:t xml:space="preserve">процеса </w:t>
      </w:r>
      <w:r w:rsidRPr="00E64650">
        <w:rPr>
          <w:rFonts w:ascii="Times New Roman" w:hAnsi="Times New Roman" w:cs="Times New Roman"/>
          <w:sz w:val="24"/>
          <w:szCs w:val="24"/>
        </w:rPr>
        <w:t> </w:t>
      </w:r>
      <w:r w:rsidRPr="00E64650">
        <w:rPr>
          <w:rFonts w:ascii="Times New Roman" w:hAnsi="Times New Roman" w:cs="Times New Roman"/>
          <w:sz w:val="24"/>
          <w:szCs w:val="24"/>
          <w:lang w:val="ru-RU"/>
        </w:rPr>
        <w:t xml:space="preserve"> образовања и васпитања, чиме се стварају услови и пружа подршка за развој</w:t>
      </w:r>
      <w:r w:rsidRPr="00E64650">
        <w:rPr>
          <w:rFonts w:ascii="Times New Roman" w:hAnsi="Times New Roman" w:cs="Times New Roman"/>
          <w:sz w:val="24"/>
          <w:szCs w:val="24"/>
        </w:rPr>
        <w:t> </w:t>
      </w:r>
      <w:r w:rsidRPr="00E64650">
        <w:rPr>
          <w:rFonts w:ascii="Times New Roman" w:hAnsi="Times New Roman" w:cs="Times New Roman"/>
          <w:sz w:val="24"/>
          <w:szCs w:val="24"/>
          <w:lang w:val="ru-RU"/>
        </w:rPr>
        <w:t>свих компетенција;</w:t>
      </w:r>
    </w:p>
    <w:p w:rsidR="00012FA7" w:rsidRPr="00E64650" w:rsidRDefault="00012FA7" w:rsidP="00012FA7">
      <w:pPr>
        <w:pStyle w:val="Pasussalistom"/>
        <w:numPr>
          <w:ilvl w:val="0"/>
          <w:numId w:val="1"/>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компетентност и професионална етика која подразумева високу стручност наставника, васпитача, стручних сарадника, директора и секретара, стални професионални равој  и  висок ниво професионалне одговорности и етичности;</w:t>
      </w:r>
    </w:p>
    <w:p w:rsidR="00012FA7" w:rsidRPr="00E64650" w:rsidRDefault="00012FA7" w:rsidP="00012FA7">
      <w:pPr>
        <w:pStyle w:val="Pasussalistom"/>
        <w:numPr>
          <w:ilvl w:val="0"/>
          <w:numId w:val="1"/>
        </w:numPr>
        <w:spacing w:after="0" w:line="264" w:lineRule="auto"/>
        <w:jc w:val="both"/>
        <w:rPr>
          <w:rFonts w:ascii="Times New Roman" w:hAnsi="Times New Roman" w:cs="Times New Roman"/>
          <w:sz w:val="24"/>
          <w:szCs w:val="24"/>
          <w:lang w:val="sr-Cyrl-CS"/>
        </w:rPr>
      </w:pPr>
      <w:r w:rsidRPr="00E64650">
        <w:rPr>
          <w:rFonts w:ascii="Times New Roman" w:hAnsi="Times New Roman" w:cs="Times New Roman"/>
          <w:sz w:val="24"/>
          <w:szCs w:val="24"/>
          <w:lang w:val="ru-RU"/>
        </w:rPr>
        <w:t>хоризонтална и вертикална проходност</w:t>
      </w:r>
      <w:r w:rsidRPr="00E64650">
        <w:rPr>
          <w:rFonts w:ascii="Times New Roman" w:hAnsi="Times New Roman" w:cs="Times New Roman"/>
          <w:i/>
          <w:iCs/>
          <w:sz w:val="20"/>
          <w:szCs w:val="20"/>
          <w:shd w:val="clear" w:color="auto" w:fill="FFFFFF"/>
          <w:lang w:val="ru-RU"/>
        </w:rPr>
        <w:t xml:space="preserve"> </w:t>
      </w:r>
      <w:r w:rsidRPr="00E64650">
        <w:rPr>
          <w:rFonts w:ascii="Times New Roman" w:hAnsi="Times New Roman" w:cs="Times New Roman"/>
          <w:iCs/>
          <w:sz w:val="24"/>
          <w:szCs w:val="24"/>
          <w:shd w:val="clear" w:color="auto" w:fill="FFFFFF"/>
          <w:lang w:val="ru-RU"/>
        </w:rPr>
        <w:t xml:space="preserve">којом се </w:t>
      </w:r>
      <w:r w:rsidRPr="00E64650">
        <w:rPr>
          <w:rFonts w:ascii="Times New Roman" w:hAnsi="Times New Roman" w:cs="Times New Roman"/>
          <w:sz w:val="24"/>
          <w:szCs w:val="24"/>
          <w:lang w:val="sr-Cyrl-CS"/>
        </w:rPr>
        <w:t>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rsidR="00012FA7" w:rsidRPr="00E64650" w:rsidRDefault="00012FA7" w:rsidP="00012FA7">
      <w:pPr>
        <w:pStyle w:val="Pasussalistom"/>
        <w:numPr>
          <w:ilvl w:val="0"/>
          <w:numId w:val="1"/>
        </w:numPr>
        <w:suppressAutoHyphens w:val="0"/>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демократичност кроз</w:t>
      </w:r>
      <w:r w:rsidRPr="00E64650">
        <w:rPr>
          <w:rFonts w:ascii="Times New Roman" w:hAnsi="Times New Roman" w:cs="Times New Roman"/>
          <w:sz w:val="20"/>
          <w:szCs w:val="20"/>
          <w:shd w:val="clear" w:color="auto" w:fill="FFFFFF"/>
          <w:lang w:val="ru-RU"/>
        </w:rPr>
        <w:t xml:space="preserve"> </w:t>
      </w:r>
      <w:r w:rsidRPr="00E64650">
        <w:rPr>
          <w:rFonts w:ascii="Times New Roman" w:hAnsi="Times New Roman" w:cs="Times New Roman"/>
          <w:sz w:val="24"/>
          <w:szCs w:val="24"/>
          <w:shd w:val="clear" w:color="auto" w:fill="FFFFFF"/>
          <w:lang w:val="sr-Cyrl-CS"/>
        </w:rPr>
        <w:t>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rsidR="00012FA7" w:rsidRPr="00E64650" w:rsidRDefault="00012FA7" w:rsidP="00012FA7">
      <w:pPr>
        <w:pStyle w:val="Pasussalistom"/>
        <w:numPr>
          <w:ilvl w:val="0"/>
          <w:numId w:val="1"/>
        </w:numPr>
        <w:suppressAutoHyphens w:val="0"/>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 остваривању принципа, посебна пажња посвећује се:</w:t>
      </w:r>
    </w:p>
    <w:p w:rsidR="00012FA7" w:rsidRPr="00E64650" w:rsidRDefault="00012FA7" w:rsidP="00012FA7">
      <w:pPr>
        <w:pStyle w:val="Pasussalistom"/>
        <w:numPr>
          <w:ilvl w:val="0"/>
          <w:numId w:val="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noProof/>
          <w:sz w:val="24"/>
          <w:szCs w:val="24"/>
          <w:lang w:val="ru-RU"/>
        </w:rPr>
        <w:t xml:space="preserve">сарадњи са породицом, укључивањем родитеља односно другог законског заступника, ради успешног остваривања постављених циљева образовања и васпитања, </w:t>
      </w:r>
      <w:r w:rsidRPr="00E64650">
        <w:rPr>
          <w:rFonts w:ascii="Times New Roman" w:hAnsi="Times New Roman" w:cs="Times New Roman"/>
          <w:sz w:val="24"/>
          <w:szCs w:val="24"/>
          <w:lang w:val="ru-RU"/>
        </w:rPr>
        <w:t xml:space="preserve">и васпитања </w:t>
      </w:r>
      <w:r w:rsidRPr="00E64650">
        <w:rPr>
          <w:rFonts w:ascii="Times New Roman" w:hAnsi="Times New Roman" w:cs="Times New Roman"/>
          <w:noProof/>
          <w:sz w:val="24"/>
          <w:szCs w:val="24"/>
          <w:lang w:val="ru-RU"/>
        </w:rPr>
        <w:t>запошљавања, локалном заједницом и широм друштвеном средином;</w:t>
      </w:r>
    </w:p>
    <w:p w:rsidR="00012FA7" w:rsidRPr="00E64650" w:rsidRDefault="00012FA7" w:rsidP="00012FA7">
      <w:pPr>
        <w:pStyle w:val="Pasussalistom"/>
        <w:numPr>
          <w:ilvl w:val="0"/>
          <w:numId w:val="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обезбеђивању преласка детета, односно ученика у следећи ниво образовања и васпитања и остваривању континуитета у образовању и васпитању;</w:t>
      </w:r>
    </w:p>
    <w:p w:rsidR="00012FA7" w:rsidRPr="00E64650" w:rsidRDefault="00012FA7" w:rsidP="00012FA7">
      <w:pPr>
        <w:pStyle w:val="Pasussalistom"/>
        <w:numPr>
          <w:ilvl w:val="0"/>
          <w:numId w:val="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могућности да ученици и одрасли са изузетним способностима (талентовани и обдарени), без обзира на сопствене материјалне услове имају приступ одговарајућим нивоима образовања и васпитања и установама, као и идентификацији, праћењу и стимулисању ученика са изузетним способностима, као будућег научног и предузетничког потенцијала;</w:t>
      </w:r>
    </w:p>
    <w:p w:rsidR="00012FA7" w:rsidRPr="00E64650" w:rsidRDefault="00012FA7" w:rsidP="00012FA7">
      <w:pPr>
        <w:pStyle w:val="Pasussalistom"/>
        <w:numPr>
          <w:ilvl w:val="0"/>
          <w:numId w:val="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могућности да деца, ученици и одрасли са сметњама у развоју и инвалидитетом,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w:t>
      </w:r>
      <w:r w:rsidRPr="00E64650">
        <w:rPr>
          <w:rFonts w:ascii="Times New Roman" w:hAnsi="Times New Roman" w:cs="Times New Roman"/>
          <w:lang w:val="ru-RU"/>
        </w:rPr>
        <w:t xml:space="preserve"> </w:t>
      </w:r>
      <w:r w:rsidRPr="00E64650">
        <w:rPr>
          <w:rFonts w:ascii="Times New Roman" w:hAnsi="Times New Roman" w:cs="Times New Roman"/>
          <w:sz w:val="24"/>
          <w:szCs w:val="24"/>
          <w:lang w:val="ru-RU"/>
        </w:rPr>
        <w:t>деца, ученици и одрасли са здравственим проблемима остварују право на образовање за време смештаја у установи и током болничког и кућног лечења;</w:t>
      </w:r>
    </w:p>
    <w:p w:rsidR="00012FA7" w:rsidRPr="00E64650" w:rsidRDefault="00012FA7" w:rsidP="00012FA7">
      <w:pPr>
        <w:pStyle w:val="Pasussalistom"/>
        <w:numPr>
          <w:ilvl w:val="0"/>
          <w:numId w:val="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смањењу стопе осипања из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образовања и васпитања; </w:t>
      </w:r>
    </w:p>
    <w:p w:rsidR="00012FA7" w:rsidRPr="00E64650" w:rsidRDefault="00012FA7" w:rsidP="00012FA7">
      <w:pPr>
        <w:pStyle w:val="Pasussalistom"/>
        <w:numPr>
          <w:ilvl w:val="0"/>
          <w:numId w:val="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rsidR="00012FA7" w:rsidRPr="00E64650" w:rsidRDefault="00012FA7" w:rsidP="00012FA7">
      <w:pPr>
        <w:pStyle w:val="Pasussalistom"/>
        <w:numPr>
          <w:ilvl w:val="0"/>
          <w:numId w:val="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остваривању права на образовање </w:t>
      </w:r>
      <w:r w:rsidRPr="00E64650">
        <w:rPr>
          <w:rFonts w:ascii="Times New Roman" w:hAnsi="Times New Roman" w:cs="Times New Roman"/>
          <w:sz w:val="24"/>
          <w:szCs w:val="24"/>
          <w:lang w:val="sr-Cyrl-CS"/>
        </w:rPr>
        <w:t>и укључивањем у систем образовања</w:t>
      </w:r>
      <w:r w:rsidRPr="00E64650">
        <w:rPr>
          <w:rFonts w:ascii="Times New Roman" w:hAnsi="Times New Roman" w:cs="Times New Roman"/>
          <w:sz w:val="24"/>
          <w:szCs w:val="24"/>
          <w:lang w:val="ru-RU"/>
        </w:rPr>
        <w:t xml:space="preserve"> и васпитања</w:t>
      </w:r>
      <w:r w:rsidRPr="00E64650">
        <w:rPr>
          <w:rFonts w:ascii="Times New Roman" w:hAnsi="Times New Roman" w:cs="Times New Roman"/>
          <w:sz w:val="24"/>
          <w:szCs w:val="24"/>
          <w:lang w:val="sr-Cyrl-CS"/>
        </w:rPr>
        <w:t xml:space="preserve"> на различитим узрастима и нивоима,</w:t>
      </w:r>
      <w:r w:rsidRPr="00E64650">
        <w:rPr>
          <w:rFonts w:ascii="Times New Roman" w:hAnsi="Times New Roman" w:cs="Times New Roman"/>
          <w:sz w:val="24"/>
          <w:szCs w:val="24"/>
          <w:lang w:val="ru-RU"/>
        </w:rPr>
        <w:t xml:space="preserve"> без угрожавања других права детета и других људских права;</w:t>
      </w:r>
    </w:p>
    <w:p w:rsidR="00012FA7" w:rsidRPr="00E64650" w:rsidRDefault="00012FA7" w:rsidP="00012FA7">
      <w:pPr>
        <w:pStyle w:val="Pasussalistom"/>
        <w:numPr>
          <w:ilvl w:val="0"/>
          <w:numId w:val="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rsidR="00012FA7" w:rsidRPr="00E64650" w:rsidRDefault="00012FA7" w:rsidP="00012FA7">
      <w:pPr>
        <w:pStyle w:val="Pasussalistom"/>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Циљеви образовања и васпитања</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8.</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Основни циљеви образовања и васпитања су:</w:t>
      </w:r>
    </w:p>
    <w:p w:rsidR="00012FA7" w:rsidRPr="00E64650" w:rsidRDefault="00012FA7" w:rsidP="00012FA7">
      <w:pPr>
        <w:pStyle w:val="Tekstkomentara"/>
        <w:numPr>
          <w:ilvl w:val="0"/>
          <w:numId w:val="50"/>
        </w:numPr>
        <w:spacing w:after="0" w:line="264" w:lineRule="auto"/>
        <w:jc w:val="both"/>
        <w:rPr>
          <w:rFonts w:ascii="Times New Roman" w:hAnsi="Times New Roman"/>
          <w:sz w:val="24"/>
          <w:szCs w:val="24"/>
          <w:lang w:val="ru-RU"/>
        </w:rPr>
      </w:pPr>
      <w:r w:rsidRPr="00E64650">
        <w:rPr>
          <w:rFonts w:ascii="Times New Roman" w:hAnsi="Times New Roman"/>
          <w:sz w:val="24"/>
          <w:szCs w:val="24"/>
          <w:lang w:val="ru-RU"/>
        </w:rPr>
        <w:t>обезбеђивање добробити и подршка целовитом развоју детета, ученика и одраслог;</w:t>
      </w:r>
    </w:p>
    <w:p w:rsidR="00012FA7" w:rsidRPr="00E64650" w:rsidRDefault="00012FA7" w:rsidP="00012FA7">
      <w:pPr>
        <w:pStyle w:val="Tekstkomentara"/>
        <w:numPr>
          <w:ilvl w:val="0"/>
          <w:numId w:val="50"/>
        </w:numPr>
        <w:spacing w:after="0" w:line="264" w:lineRule="auto"/>
        <w:jc w:val="both"/>
        <w:rPr>
          <w:rFonts w:ascii="Times New Roman" w:hAnsi="Times New Roman"/>
          <w:sz w:val="24"/>
          <w:szCs w:val="24"/>
          <w:lang w:val="ru-RU"/>
        </w:rPr>
      </w:pPr>
      <w:r w:rsidRPr="00E64650">
        <w:rPr>
          <w:rFonts w:ascii="Times New Roman" w:hAnsi="Times New Roman"/>
          <w:sz w:val="24"/>
          <w:szCs w:val="24"/>
          <w:lang w:val="ru-RU"/>
        </w:rPr>
        <w:t>обезбеђивање подстицајног и  безбедног окружења за целовити развој детета, ученика и одраслог;</w:t>
      </w:r>
    </w:p>
    <w:p w:rsidR="00012FA7" w:rsidRPr="00E64650" w:rsidRDefault="00012FA7" w:rsidP="00012FA7">
      <w:pPr>
        <w:pStyle w:val="Pasussalistom"/>
        <w:numPr>
          <w:ilvl w:val="0"/>
          <w:numId w:val="50"/>
        </w:numPr>
        <w:suppressAutoHyphens w:val="0"/>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шири обухват деце предшколским васпитањем и образовањем и свеобухватна укљученост ученика у систем образовања и васпитања;</w:t>
      </w:r>
    </w:p>
    <w:p w:rsidR="00012FA7" w:rsidRPr="00E64650" w:rsidRDefault="00012FA7" w:rsidP="00012FA7">
      <w:pPr>
        <w:pStyle w:val="Tekstkomentara"/>
        <w:numPr>
          <w:ilvl w:val="0"/>
          <w:numId w:val="50"/>
        </w:numPr>
        <w:spacing w:after="0" w:line="264" w:lineRule="auto"/>
        <w:jc w:val="both"/>
        <w:rPr>
          <w:rFonts w:ascii="Times New Roman" w:hAnsi="Times New Roman"/>
          <w:sz w:val="24"/>
          <w:szCs w:val="24"/>
          <w:lang w:val="ru-RU"/>
        </w:rPr>
      </w:pPr>
      <w:r w:rsidRPr="00E64650">
        <w:rPr>
          <w:rFonts w:ascii="Times New Roman" w:hAnsi="Times New Roman"/>
          <w:sz w:val="24"/>
          <w:szCs w:val="24"/>
          <w:lang w:val="ru-RU"/>
        </w:rPr>
        <w:t>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012FA7" w:rsidRPr="00E64650" w:rsidRDefault="00012FA7" w:rsidP="00012FA7">
      <w:pPr>
        <w:pStyle w:val="Tekstkomentara"/>
        <w:numPr>
          <w:ilvl w:val="0"/>
          <w:numId w:val="50"/>
        </w:numPr>
        <w:spacing w:after="0" w:line="264" w:lineRule="auto"/>
        <w:jc w:val="both"/>
        <w:rPr>
          <w:rFonts w:ascii="Times New Roman" w:hAnsi="Times New Roman"/>
          <w:sz w:val="24"/>
          <w:szCs w:val="24"/>
          <w:lang w:val="ru-RU"/>
        </w:rPr>
      </w:pPr>
      <w:r w:rsidRPr="00E64650">
        <w:rPr>
          <w:rFonts w:ascii="Times New Roman" w:hAnsi="Times New Roman"/>
          <w:sz w:val="24"/>
          <w:szCs w:val="24"/>
          <w:lang w:val="ru-RU"/>
        </w:rPr>
        <w:t>развијање свести о значају одрживог развоја, заштите и очувања природе и животне средине и еколошке етике;</w:t>
      </w:r>
    </w:p>
    <w:p w:rsidR="00012FA7" w:rsidRPr="00E64650" w:rsidRDefault="00012FA7" w:rsidP="00012FA7">
      <w:pPr>
        <w:pStyle w:val="Tekstkomentara"/>
        <w:numPr>
          <w:ilvl w:val="0"/>
          <w:numId w:val="50"/>
        </w:numPr>
        <w:spacing w:after="0" w:line="264" w:lineRule="auto"/>
        <w:jc w:val="both"/>
        <w:rPr>
          <w:rFonts w:ascii="Times New Roman" w:hAnsi="Times New Roman"/>
          <w:sz w:val="24"/>
          <w:szCs w:val="24"/>
          <w:lang w:val="ru-RU"/>
        </w:rPr>
      </w:pPr>
      <w:r w:rsidRPr="00E64650">
        <w:rPr>
          <w:rFonts w:ascii="Times New Roman" w:hAnsi="Times New Roman"/>
          <w:sz w:val="24"/>
          <w:szCs w:val="24"/>
          <w:lang w:val="ru-RU"/>
        </w:rPr>
        <w:t>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012FA7" w:rsidRPr="00E64650" w:rsidRDefault="00012FA7" w:rsidP="00012FA7">
      <w:pPr>
        <w:pStyle w:val="Tekstkomentara"/>
        <w:numPr>
          <w:ilvl w:val="0"/>
          <w:numId w:val="50"/>
        </w:numPr>
        <w:spacing w:after="0" w:line="264" w:lineRule="auto"/>
        <w:jc w:val="both"/>
        <w:rPr>
          <w:rFonts w:ascii="Times New Roman" w:hAnsi="Times New Roman"/>
          <w:sz w:val="24"/>
          <w:szCs w:val="24"/>
          <w:lang w:val="ru-RU"/>
        </w:rPr>
      </w:pPr>
      <w:r w:rsidRPr="00E64650">
        <w:rPr>
          <w:rFonts w:ascii="Times New Roman" w:hAnsi="Times New Roman"/>
          <w:sz w:val="24"/>
          <w:szCs w:val="24"/>
          <w:lang w:val="ru-RU"/>
        </w:rPr>
        <w:t>развијање компетенција за сналажење и активно учешће у савременом друштву које се мења;</w:t>
      </w:r>
    </w:p>
    <w:p w:rsidR="00012FA7" w:rsidRPr="00E64650" w:rsidRDefault="00012FA7" w:rsidP="00012FA7">
      <w:pPr>
        <w:pStyle w:val="Tekstkomentara"/>
        <w:numPr>
          <w:ilvl w:val="0"/>
          <w:numId w:val="50"/>
        </w:numPr>
        <w:spacing w:after="0" w:line="264" w:lineRule="auto"/>
        <w:jc w:val="both"/>
        <w:rPr>
          <w:rFonts w:ascii="Times New Roman" w:hAnsi="Times New Roman"/>
          <w:sz w:val="24"/>
          <w:szCs w:val="24"/>
          <w:lang w:val="ru-RU"/>
        </w:rPr>
      </w:pPr>
      <w:r w:rsidRPr="00E64650">
        <w:rPr>
          <w:rFonts w:ascii="Times New Roman" w:hAnsi="Times New Roman"/>
          <w:sz w:val="24"/>
          <w:szCs w:val="24"/>
          <w:lang w:val="ru-RU"/>
        </w:rPr>
        <w:t>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rsidR="00012FA7" w:rsidRPr="00E64650" w:rsidRDefault="00012FA7" w:rsidP="00012FA7">
      <w:pPr>
        <w:numPr>
          <w:ilvl w:val="0"/>
          <w:numId w:val="50"/>
        </w:numPr>
        <w:tabs>
          <w:tab w:val="left" w:pos="-372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p>
    <w:p w:rsidR="00012FA7" w:rsidRPr="00E64650" w:rsidRDefault="00012FA7" w:rsidP="00012FA7">
      <w:pPr>
        <w:numPr>
          <w:ilvl w:val="0"/>
          <w:numId w:val="50"/>
        </w:numPr>
        <w:tabs>
          <w:tab w:val="left" w:pos="-372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развој свести о себи, стваралачких способности, критичког мишљења, мотивације за учење, способности самовредновања, самоиницијативе и изражавања свог мишљења;</w:t>
      </w:r>
    </w:p>
    <w:p w:rsidR="00012FA7" w:rsidRPr="00E64650" w:rsidRDefault="00012FA7" w:rsidP="00012FA7">
      <w:pPr>
        <w:numPr>
          <w:ilvl w:val="0"/>
          <w:numId w:val="50"/>
        </w:numPr>
        <w:tabs>
          <w:tab w:val="left" w:pos="-372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оспособљавање за доношење ваљаних одлука о избору даљег образовања и занимања, сопственог развоја и будућег живота;</w:t>
      </w:r>
    </w:p>
    <w:p w:rsidR="00012FA7" w:rsidRPr="00E64650" w:rsidRDefault="00012FA7" w:rsidP="00012FA7">
      <w:pPr>
        <w:numPr>
          <w:ilvl w:val="0"/>
          <w:numId w:val="50"/>
        </w:numPr>
        <w:tabs>
          <w:tab w:val="left" w:pos="-3720"/>
        </w:tabs>
        <w:spacing w:after="0" w:line="264" w:lineRule="auto"/>
        <w:jc w:val="both"/>
        <w:rPr>
          <w:rFonts w:ascii="Times New Roman" w:hAnsi="Times New Roman" w:cs="Times New Roman"/>
          <w:lang w:val="ru-RU"/>
        </w:rPr>
      </w:pPr>
      <w:r w:rsidRPr="00E64650">
        <w:rPr>
          <w:rFonts w:ascii="Times New Roman" w:hAnsi="Times New Roman" w:cs="Times New Roman"/>
          <w:sz w:val="24"/>
          <w:szCs w:val="24"/>
          <w:lang w:val="ru-RU"/>
        </w:rPr>
        <w:t>развијање осећања солидарности, конструктивне сарадње са другима, сп</w:t>
      </w:r>
      <w:r w:rsidRPr="00E64650">
        <w:rPr>
          <w:rFonts w:ascii="Times New Roman" w:hAnsi="Times New Roman" w:cs="Times New Roman"/>
          <w:sz w:val="24"/>
          <w:szCs w:val="24"/>
          <w:lang w:val="sr-Cyrl-CS"/>
        </w:rPr>
        <w:t>o</w:t>
      </w:r>
      <w:r w:rsidRPr="00E64650">
        <w:rPr>
          <w:rFonts w:ascii="Times New Roman" w:hAnsi="Times New Roman" w:cs="Times New Roman"/>
          <w:sz w:val="24"/>
          <w:szCs w:val="24"/>
          <w:lang w:val="ru-RU"/>
        </w:rPr>
        <w:t>собности за тимски рад и неговање другарства и пријатељства;</w:t>
      </w:r>
    </w:p>
    <w:p w:rsidR="00012FA7" w:rsidRPr="00E64650" w:rsidRDefault="00012FA7" w:rsidP="00012FA7">
      <w:pPr>
        <w:pStyle w:val="Tekstkomentara"/>
        <w:numPr>
          <w:ilvl w:val="0"/>
          <w:numId w:val="50"/>
        </w:numPr>
        <w:spacing w:after="0" w:line="264" w:lineRule="auto"/>
        <w:jc w:val="both"/>
        <w:rPr>
          <w:rFonts w:ascii="Times New Roman" w:hAnsi="Times New Roman"/>
          <w:sz w:val="24"/>
          <w:szCs w:val="24"/>
          <w:lang w:val="ru-RU"/>
        </w:rPr>
      </w:pPr>
      <w:r w:rsidRPr="00E64650">
        <w:rPr>
          <w:rFonts w:ascii="Times New Roman" w:hAnsi="Times New Roman"/>
          <w:sz w:val="24"/>
          <w:szCs w:val="24"/>
          <w:lang w:val="ru-RU"/>
        </w:rPr>
        <w:t>развој и поштовање расне, националне, културне, језичке, верске, родне, полне и узрасне равноправности, толеранције и уважавање различитости;</w:t>
      </w:r>
    </w:p>
    <w:p w:rsidR="00012FA7" w:rsidRPr="00E64650" w:rsidRDefault="00012FA7" w:rsidP="00012FA7">
      <w:pPr>
        <w:pStyle w:val="Tekstkomentara"/>
        <w:numPr>
          <w:ilvl w:val="0"/>
          <w:numId w:val="50"/>
        </w:numPr>
        <w:spacing w:after="0" w:line="264" w:lineRule="auto"/>
        <w:jc w:val="both"/>
        <w:rPr>
          <w:rFonts w:ascii="Times New Roman" w:hAnsi="Times New Roman"/>
          <w:sz w:val="24"/>
          <w:szCs w:val="24"/>
          <w:lang w:val="ru-RU"/>
        </w:rPr>
      </w:pPr>
      <w:r w:rsidRPr="00E64650">
        <w:rPr>
          <w:rFonts w:ascii="Times New Roman" w:hAnsi="Times New Roman"/>
          <w:sz w:val="24"/>
          <w:szCs w:val="24"/>
          <w:lang w:val="ru-RU"/>
        </w:rPr>
        <w:t xml:space="preserve">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 </w:t>
      </w:r>
    </w:p>
    <w:p w:rsidR="00012FA7" w:rsidRPr="00E64650" w:rsidRDefault="00012FA7" w:rsidP="00012FA7">
      <w:pPr>
        <w:pStyle w:val="Tekstkomentara"/>
        <w:numPr>
          <w:ilvl w:val="0"/>
          <w:numId w:val="50"/>
        </w:numPr>
        <w:spacing w:after="0" w:line="264" w:lineRule="auto"/>
        <w:jc w:val="both"/>
        <w:rPr>
          <w:rFonts w:ascii="Times New Roman" w:hAnsi="Times New Roman"/>
          <w:sz w:val="24"/>
          <w:szCs w:val="24"/>
          <w:lang w:val="ru-RU"/>
        </w:rPr>
      </w:pPr>
      <w:r w:rsidRPr="00E64650">
        <w:rPr>
          <w:rFonts w:ascii="Times New Roman" w:hAnsi="Times New Roman"/>
          <w:sz w:val="24"/>
          <w:szCs w:val="24"/>
          <w:lang w:val="ru-RU"/>
        </w:rPr>
        <w:t xml:space="preserve">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 </w:t>
      </w:r>
    </w:p>
    <w:p w:rsidR="00012FA7" w:rsidRPr="00E64650" w:rsidRDefault="00012FA7" w:rsidP="00012FA7">
      <w:pPr>
        <w:pStyle w:val="Tekstkomentara"/>
        <w:numPr>
          <w:ilvl w:val="0"/>
          <w:numId w:val="50"/>
        </w:numPr>
        <w:spacing w:after="0" w:line="264" w:lineRule="auto"/>
        <w:jc w:val="both"/>
        <w:rPr>
          <w:rFonts w:ascii="Times New Roman" w:hAnsi="Times New Roman"/>
          <w:sz w:val="24"/>
          <w:szCs w:val="24"/>
          <w:lang w:val="ru-RU"/>
        </w:rPr>
      </w:pPr>
      <w:r w:rsidRPr="00E64650">
        <w:rPr>
          <w:rFonts w:ascii="Times New Roman" w:hAnsi="Times New Roman"/>
          <w:sz w:val="24"/>
          <w:szCs w:val="24"/>
          <w:lang w:val="ru-RU"/>
        </w:rPr>
        <w:t>повећање ефикасности образовања и васпитања и унапређивање образовног нивоа становништва Републике Србије.</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hAnsi="Times New Roman" w:cs="Times New Roman"/>
          <w:b/>
          <w:noProof/>
          <w:sz w:val="24"/>
          <w:szCs w:val="24"/>
          <w:lang w:val="ru-RU"/>
        </w:rPr>
      </w:pPr>
      <w:r w:rsidRPr="00E64650">
        <w:rPr>
          <w:rFonts w:ascii="Times New Roman" w:hAnsi="Times New Roman" w:cs="Times New Roman"/>
          <w:b/>
          <w:noProof/>
          <w:sz w:val="24"/>
          <w:szCs w:val="24"/>
          <w:lang w:val="ru-RU"/>
        </w:rPr>
        <w:t>Исходи образовања и васпитања</w:t>
      </w:r>
    </w:p>
    <w:p w:rsidR="00012FA7" w:rsidRPr="00E64650" w:rsidRDefault="00012FA7" w:rsidP="00012FA7">
      <w:pPr>
        <w:spacing w:after="0" w:line="264" w:lineRule="auto"/>
        <w:jc w:val="both"/>
        <w:rPr>
          <w:rFonts w:ascii="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Члан 9.</w:t>
      </w:r>
    </w:p>
    <w:p w:rsidR="00012FA7" w:rsidRPr="00E64650" w:rsidRDefault="00012FA7" w:rsidP="00012FA7">
      <w:pPr>
        <w:spacing w:after="0" w:line="264" w:lineRule="auto"/>
        <w:jc w:val="center"/>
        <w:rPr>
          <w:rFonts w:ascii="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Исходи образовања и васпитања су основа су за планирање, праћење и вредновање образовања и васпитања.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Исходи образовања и васпитања представљају способност ученика да:</w:t>
      </w:r>
    </w:p>
    <w:p w:rsidR="00012FA7" w:rsidRPr="00E64650" w:rsidRDefault="00012FA7" w:rsidP="00012FA7">
      <w:pPr>
        <w:pStyle w:val="Pasussalistom"/>
        <w:numPr>
          <w:ilvl w:val="0"/>
          <w:numId w:val="23"/>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изрази и тумачи идеје мисли, осећања, чињенице и ставове у усменој и писаној форми;</w:t>
      </w:r>
    </w:p>
    <w:p w:rsidR="00012FA7" w:rsidRPr="00E64650" w:rsidRDefault="00012FA7" w:rsidP="00012FA7">
      <w:pPr>
        <w:pStyle w:val="Pasussalistom"/>
        <w:numPr>
          <w:ilvl w:val="0"/>
          <w:numId w:val="23"/>
        </w:numPr>
        <w:spacing w:after="0" w:line="264" w:lineRule="auto"/>
        <w:jc w:val="both"/>
        <w:rPr>
          <w:rFonts w:ascii="Times New Roman" w:hAnsi="Times New Roman" w:cs="Times New Roman"/>
          <w:noProof/>
          <w:sz w:val="24"/>
          <w:szCs w:val="24"/>
          <w:lang w:val="ru-RU"/>
        </w:rPr>
      </w:pPr>
      <w:r w:rsidRPr="00E64650">
        <w:rPr>
          <w:rFonts w:ascii="Times New Roman" w:eastAsiaTheme="minorHAnsi" w:hAnsi="Times New Roman" w:cstheme="minorHAnsi"/>
          <w:bCs/>
          <w:kern w:val="0"/>
          <w:sz w:val="24"/>
          <w:szCs w:val="28"/>
          <w:lang w:val="sr-Cyrl-CS"/>
        </w:rPr>
        <w:t xml:space="preserve"> </w:t>
      </w:r>
      <w:r w:rsidRPr="00E64650">
        <w:rPr>
          <w:rFonts w:ascii="Times New Roman" w:hAnsi="Times New Roman" w:cs="Times New Roman"/>
          <w:bCs/>
          <w:noProof/>
          <w:sz w:val="24"/>
          <w:szCs w:val="24"/>
          <w:lang w:val="sr-Cyrl-CS"/>
        </w:rPr>
        <w:t>прикупља</w:t>
      </w:r>
      <w:r w:rsidRPr="00E64650">
        <w:rPr>
          <w:rFonts w:ascii="Times New Roman" w:hAnsi="Times New Roman" w:cs="Times New Roman"/>
          <w:bCs/>
          <w:noProof/>
          <w:sz w:val="24"/>
          <w:szCs w:val="24"/>
          <w:lang w:val="ru-RU"/>
        </w:rPr>
        <w:t>,</w:t>
      </w:r>
      <w:r w:rsidRPr="00E64650">
        <w:rPr>
          <w:rFonts w:ascii="Times New Roman" w:hAnsi="Times New Roman" w:cs="Times New Roman"/>
          <w:bCs/>
          <w:noProof/>
          <w:sz w:val="24"/>
          <w:szCs w:val="24"/>
          <w:lang w:val="sr-Cyrl-CS"/>
        </w:rPr>
        <w:t xml:space="preserve"> анализира, организуј</w:t>
      </w:r>
      <w:r w:rsidRPr="00E64650">
        <w:rPr>
          <w:rFonts w:ascii="Times New Roman" w:hAnsi="Times New Roman" w:cs="Times New Roman"/>
          <w:bCs/>
          <w:noProof/>
          <w:sz w:val="24"/>
          <w:szCs w:val="24"/>
        </w:rPr>
        <w:t>e</w:t>
      </w:r>
      <w:r w:rsidRPr="00E64650">
        <w:rPr>
          <w:rFonts w:ascii="Times New Roman" w:hAnsi="Times New Roman" w:cs="Times New Roman"/>
          <w:bCs/>
          <w:noProof/>
          <w:sz w:val="24"/>
          <w:szCs w:val="24"/>
          <w:lang w:val="sr-Cyrl-CS"/>
        </w:rPr>
        <w:t xml:space="preserve"> и критички процењуј</w:t>
      </w:r>
      <w:r w:rsidRPr="00E64650">
        <w:rPr>
          <w:rFonts w:ascii="Times New Roman" w:hAnsi="Times New Roman" w:cs="Times New Roman"/>
          <w:bCs/>
          <w:noProof/>
          <w:sz w:val="24"/>
          <w:szCs w:val="24"/>
        </w:rPr>
        <w:t>e</w:t>
      </w:r>
      <w:r w:rsidRPr="00E64650">
        <w:rPr>
          <w:rFonts w:ascii="Times New Roman" w:hAnsi="Times New Roman" w:cs="Times New Roman"/>
          <w:bCs/>
          <w:noProof/>
          <w:sz w:val="24"/>
          <w:szCs w:val="24"/>
          <w:lang w:val="sr-Cyrl-CS"/>
        </w:rPr>
        <w:t xml:space="preserve"> информације;</w:t>
      </w:r>
    </w:p>
    <w:p w:rsidR="00012FA7" w:rsidRPr="00E64650" w:rsidRDefault="00012FA7" w:rsidP="00012FA7">
      <w:pPr>
        <w:pStyle w:val="Pasussalistom"/>
        <w:numPr>
          <w:ilvl w:val="0"/>
          <w:numId w:val="23"/>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 користи српски језик, односно језик нациналне мањине</w:t>
      </w:r>
      <w:r w:rsidRPr="00E64650">
        <w:rPr>
          <w:rFonts w:ascii="Times New Roman" w:hAnsi="Times New Roman" w:cs="Times New Roman"/>
          <w:sz w:val="24"/>
          <w:szCs w:val="24"/>
          <w:lang w:val="ru-RU"/>
        </w:rPr>
        <w:t xml:space="preserve"> и</w:t>
      </w:r>
      <w:r w:rsidRPr="00E64650">
        <w:rPr>
          <w:rFonts w:ascii="Times New Roman" w:hAnsi="Times New Roman" w:cs="Times New Roman"/>
          <w:noProof/>
          <w:sz w:val="24"/>
          <w:szCs w:val="24"/>
          <w:lang w:val="ru-RU"/>
        </w:rPr>
        <w:t xml:space="preserve"> страни језик у зависности од културног наслеђа и средине, потреба и интересовања;</w:t>
      </w:r>
    </w:p>
    <w:p w:rsidR="00012FA7" w:rsidRPr="00E64650" w:rsidRDefault="00012FA7" w:rsidP="00012FA7">
      <w:pPr>
        <w:pStyle w:val="Pasussalistom"/>
        <w:numPr>
          <w:ilvl w:val="0"/>
          <w:numId w:val="23"/>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sz w:val="24"/>
          <w:szCs w:val="24"/>
          <w:lang w:val="ru-RU"/>
        </w:rPr>
        <w:t>ефикасно и критички корис</w:t>
      </w:r>
      <w:r w:rsidRPr="00E64650">
        <w:rPr>
          <w:rFonts w:ascii="Times New Roman" w:hAnsi="Times New Roman" w:cs="Times New Roman"/>
          <w:sz w:val="24"/>
          <w:szCs w:val="24"/>
          <w:lang w:val="sr-Cyrl-CS"/>
        </w:rPr>
        <w:t>ти</w:t>
      </w:r>
      <w:r w:rsidRPr="00E64650">
        <w:rPr>
          <w:rFonts w:ascii="Times New Roman" w:hAnsi="Times New Roman" w:cs="Times New Roman"/>
          <w:sz w:val="24"/>
          <w:szCs w:val="24"/>
          <w:lang w:val="ru-RU"/>
        </w:rPr>
        <w:t xml:space="preserve"> научна и технолошка знања, уз показивање одговорности према свом животу, животу других и животној средини;</w:t>
      </w:r>
    </w:p>
    <w:p w:rsidR="00012FA7" w:rsidRPr="00E64650" w:rsidRDefault="00012FA7" w:rsidP="00012FA7">
      <w:pPr>
        <w:pStyle w:val="Pasussalistom"/>
        <w:numPr>
          <w:ilvl w:val="0"/>
          <w:numId w:val="23"/>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bCs/>
          <w:noProof/>
          <w:sz w:val="24"/>
          <w:szCs w:val="24"/>
          <w:lang w:val="sr-Cyrl-CS"/>
        </w:rPr>
        <w:t>рад</w:t>
      </w:r>
      <w:r w:rsidRPr="00E64650">
        <w:rPr>
          <w:rFonts w:ascii="Times New Roman" w:hAnsi="Times New Roman" w:cs="Times New Roman"/>
          <w:bCs/>
          <w:noProof/>
          <w:sz w:val="24"/>
          <w:szCs w:val="24"/>
          <w:lang w:val="ru-RU"/>
        </w:rPr>
        <w:t>и</w:t>
      </w:r>
      <w:r w:rsidRPr="00E64650">
        <w:rPr>
          <w:rFonts w:ascii="Times New Roman" w:hAnsi="Times New Roman" w:cs="Times New Roman"/>
          <w:bCs/>
          <w:noProof/>
          <w:sz w:val="24"/>
          <w:szCs w:val="24"/>
          <w:lang w:val="sr-Cyrl-CS"/>
        </w:rPr>
        <w:t xml:space="preserve"> ефикасно са другима као чланови тима, групе, организације и заједнице;</w:t>
      </w:r>
    </w:p>
    <w:p w:rsidR="00012FA7" w:rsidRPr="00E64650" w:rsidRDefault="00012FA7" w:rsidP="00012FA7">
      <w:pPr>
        <w:pStyle w:val="Pasussalistom"/>
        <w:numPr>
          <w:ilvl w:val="0"/>
          <w:numId w:val="23"/>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sr-Cyrl-CS"/>
        </w:rPr>
        <w:t>зна како да учи;</w:t>
      </w:r>
    </w:p>
    <w:p w:rsidR="00012FA7" w:rsidRPr="00E64650" w:rsidRDefault="00012FA7" w:rsidP="00012FA7">
      <w:pPr>
        <w:pStyle w:val="Pasussalistom"/>
        <w:numPr>
          <w:ilvl w:val="0"/>
          <w:numId w:val="23"/>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уме да разликује чињенице од интерпретација;</w:t>
      </w:r>
    </w:p>
    <w:p w:rsidR="00012FA7" w:rsidRPr="00E64650" w:rsidRDefault="00012FA7" w:rsidP="00012FA7">
      <w:pPr>
        <w:pStyle w:val="Pasussalistom"/>
        <w:numPr>
          <w:ilvl w:val="0"/>
          <w:numId w:val="23"/>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примењује математичко мишљење и знање у циљу решавања низа проблема у свакодневним ситуацијама;</w:t>
      </w:r>
    </w:p>
    <w:p w:rsidR="00012FA7" w:rsidRPr="00E64650" w:rsidRDefault="00012FA7" w:rsidP="00012FA7">
      <w:pPr>
        <w:pStyle w:val="Pasussalistom"/>
        <w:numPr>
          <w:ilvl w:val="0"/>
          <w:numId w:val="23"/>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поуздано, критички и одговорно према себи и другима користи дигиталне технологије;</w:t>
      </w:r>
    </w:p>
    <w:p w:rsidR="00012FA7" w:rsidRPr="00E64650" w:rsidRDefault="00012FA7" w:rsidP="00012FA7">
      <w:pPr>
        <w:pStyle w:val="Pasussalistom"/>
        <w:numPr>
          <w:ilvl w:val="0"/>
          <w:numId w:val="23"/>
        </w:numPr>
        <w:spacing w:after="0" w:line="264" w:lineRule="auto"/>
        <w:jc w:val="both"/>
        <w:rPr>
          <w:rFonts w:ascii="Times New Roman" w:hAnsi="Times New Roman" w:cs="Times New Roman"/>
          <w:bCs/>
          <w:noProof/>
          <w:sz w:val="24"/>
          <w:szCs w:val="24"/>
          <w:lang w:val="sr-Cyrl-CS"/>
        </w:rPr>
      </w:pPr>
      <w:r w:rsidRPr="00E64650">
        <w:rPr>
          <w:rFonts w:ascii="Times New Roman" w:hAnsi="Times New Roman" w:cs="Times New Roman"/>
          <w:noProof/>
          <w:sz w:val="24"/>
          <w:szCs w:val="24"/>
          <w:lang w:val="ru-RU"/>
        </w:rPr>
        <w:t xml:space="preserve"> </w:t>
      </w:r>
      <w:r w:rsidRPr="00E64650">
        <w:rPr>
          <w:rFonts w:ascii="Times New Roman" w:hAnsi="Times New Roman" w:cs="Times New Roman"/>
          <w:bCs/>
          <w:noProof/>
          <w:sz w:val="24"/>
          <w:szCs w:val="24"/>
          <w:lang w:val="sr-Cyrl-CS"/>
        </w:rPr>
        <w:t>одговорно и ефикасно управља собом и својим активностима;</w:t>
      </w:r>
    </w:p>
    <w:p w:rsidR="00012FA7" w:rsidRPr="00E64650" w:rsidRDefault="00012FA7" w:rsidP="00012FA7">
      <w:pPr>
        <w:pStyle w:val="Pasussalistom"/>
        <w:numPr>
          <w:ilvl w:val="0"/>
          <w:numId w:val="23"/>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ефикасно и конструктивно учествује у радном и друштвеном животу, посебно у растућој разноликости друштава и решавању сукоба;</w:t>
      </w:r>
    </w:p>
    <w:p w:rsidR="00012FA7" w:rsidRPr="00E64650" w:rsidRDefault="00012FA7" w:rsidP="00012FA7">
      <w:pPr>
        <w:pStyle w:val="Pasussalistom"/>
        <w:numPr>
          <w:ilvl w:val="0"/>
          <w:numId w:val="23"/>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 </w:t>
      </w:r>
      <w:r w:rsidRPr="00E64650">
        <w:rPr>
          <w:rFonts w:ascii="Times New Roman" w:hAnsi="Times New Roman" w:cs="Times New Roman"/>
          <w:bCs/>
          <w:noProof/>
          <w:sz w:val="24"/>
          <w:szCs w:val="24"/>
          <w:lang w:val="sr-Cyrl-CS"/>
        </w:rPr>
        <w:t>покрећ</w:t>
      </w:r>
      <w:r w:rsidRPr="00E64650">
        <w:rPr>
          <w:rFonts w:ascii="Times New Roman" w:hAnsi="Times New Roman" w:cs="Times New Roman"/>
          <w:bCs/>
          <w:noProof/>
          <w:sz w:val="24"/>
          <w:szCs w:val="24"/>
        </w:rPr>
        <w:t>e</w:t>
      </w:r>
      <w:r w:rsidRPr="00E64650">
        <w:rPr>
          <w:rFonts w:ascii="Times New Roman" w:hAnsi="Times New Roman" w:cs="Times New Roman"/>
          <w:bCs/>
          <w:noProof/>
          <w:sz w:val="24"/>
          <w:szCs w:val="24"/>
          <w:lang w:val="sr-Cyrl-CS"/>
        </w:rPr>
        <w:t xml:space="preserve"> и спремно прихвата промене, преузима одговорност и има предузетнички</w:t>
      </w:r>
      <w:r w:rsidRPr="00E64650">
        <w:rPr>
          <w:rFonts w:ascii="Times New Roman" w:hAnsi="Times New Roman" w:cs="Times New Roman"/>
          <w:bCs/>
          <w:noProof/>
          <w:sz w:val="24"/>
          <w:szCs w:val="24"/>
          <w:lang w:val="ru-RU"/>
        </w:rPr>
        <w:t xml:space="preserve">  </w:t>
      </w:r>
      <w:r w:rsidRPr="00E64650">
        <w:rPr>
          <w:rFonts w:ascii="Times New Roman" w:hAnsi="Times New Roman" w:cs="Times New Roman"/>
          <w:bCs/>
          <w:noProof/>
          <w:sz w:val="24"/>
          <w:szCs w:val="24"/>
          <w:lang w:val="sr-Cyrl-CS"/>
        </w:rPr>
        <w:t>приступ и јасну оријентацију ка остварењу циљева и постизању успеха;</w:t>
      </w:r>
    </w:p>
    <w:p w:rsidR="00012FA7" w:rsidRPr="00E64650" w:rsidRDefault="00012FA7" w:rsidP="00012FA7">
      <w:pPr>
        <w:pStyle w:val="Pasussalistom"/>
        <w:numPr>
          <w:ilvl w:val="0"/>
          <w:numId w:val="23"/>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остварује идеје, планира и управља пројектима ради постизања циљева који доприносе</w:t>
      </w:r>
      <w:r w:rsidRPr="00E64650">
        <w:rPr>
          <w:rFonts w:ascii="Times New Roman" w:hAnsi="Times New Roman" w:cs="Times New Roman"/>
          <w:lang w:val="ru-RU"/>
        </w:rPr>
        <w:t xml:space="preserve"> </w:t>
      </w:r>
      <w:r w:rsidRPr="00E64650">
        <w:rPr>
          <w:rFonts w:ascii="Times New Roman" w:hAnsi="Times New Roman" w:cs="Times New Roman"/>
          <w:noProof/>
          <w:sz w:val="24"/>
          <w:szCs w:val="24"/>
          <w:lang w:val="ru-RU"/>
        </w:rPr>
        <w:t>личној афирмацији и развоју, друштвеној или привредној активности;</w:t>
      </w:r>
    </w:p>
    <w:p w:rsidR="00012FA7" w:rsidRPr="00E64650" w:rsidRDefault="00012FA7" w:rsidP="00012FA7">
      <w:pPr>
        <w:pStyle w:val="Pasussalistom"/>
        <w:numPr>
          <w:ilvl w:val="0"/>
          <w:numId w:val="23"/>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bCs/>
          <w:noProof/>
          <w:sz w:val="24"/>
          <w:szCs w:val="24"/>
          <w:lang w:val="sr-Cyrl-CS"/>
        </w:rPr>
        <w:t>схвата свет као целину повезаних система и приликом решавања конкретних проблема</w:t>
      </w:r>
      <w:r w:rsidRPr="00E64650">
        <w:rPr>
          <w:rFonts w:ascii="Times New Roman" w:hAnsi="Times New Roman" w:cs="Times New Roman"/>
          <w:bCs/>
          <w:noProof/>
          <w:sz w:val="24"/>
          <w:szCs w:val="24"/>
          <w:lang w:val="ru-RU"/>
        </w:rPr>
        <w:t xml:space="preserve"> разуме</w:t>
      </w:r>
      <w:r w:rsidRPr="00E64650">
        <w:rPr>
          <w:rFonts w:ascii="Times New Roman" w:hAnsi="Times New Roman" w:cs="Times New Roman"/>
          <w:bCs/>
          <w:noProof/>
          <w:sz w:val="24"/>
          <w:szCs w:val="24"/>
          <w:lang w:val="sr-Cyrl-CS"/>
        </w:rPr>
        <w:t xml:space="preserve"> да нису изоловани;</w:t>
      </w:r>
    </w:p>
    <w:p w:rsidR="00012FA7" w:rsidRPr="00E64650" w:rsidRDefault="00012FA7" w:rsidP="00012FA7">
      <w:pPr>
        <w:pStyle w:val="Pasussalistom"/>
        <w:numPr>
          <w:ilvl w:val="0"/>
          <w:numId w:val="23"/>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има свест о сопственој култури и разноликости култура, уважава значај креативног изражавања идеја, искустава и осећања путем низа медија, укључујући музику, књижевност, извођачке и визуелне уметности.</w:t>
      </w:r>
    </w:p>
    <w:p w:rsidR="00012FA7" w:rsidRPr="00E64650" w:rsidRDefault="00012FA7" w:rsidP="00012FA7">
      <w:pPr>
        <w:spacing w:line="264" w:lineRule="auto"/>
        <w:ind w:firstLine="720"/>
        <w:jc w:val="both"/>
        <w:rPr>
          <w:rFonts w:ascii="Times New Roman" w:hAnsi="Times New Roman" w:cs="Times New Roman"/>
          <w:bCs/>
          <w:sz w:val="24"/>
          <w:szCs w:val="24"/>
          <w:lang w:val="sr-Cyrl-CS"/>
        </w:rPr>
      </w:pPr>
      <w:r w:rsidRPr="00E64650">
        <w:rPr>
          <w:rFonts w:ascii="Times New Roman" w:hAnsi="Times New Roman" w:cs="Times New Roman"/>
          <w:bCs/>
          <w:sz w:val="24"/>
          <w:szCs w:val="24"/>
          <w:lang w:val="sr-Cyrl-CS"/>
        </w:rPr>
        <w:t>Остваривање исхода образовања и васпитања обезбеђује се укупним образовно-васпитним процесом на свим нивоима образовања</w:t>
      </w:r>
      <w:r w:rsidRPr="00E64650">
        <w:rPr>
          <w:rFonts w:ascii="Times New Roman" w:hAnsi="Times New Roman" w:cs="Times New Roman"/>
          <w:sz w:val="24"/>
          <w:szCs w:val="24"/>
          <w:lang w:val="ru-RU"/>
        </w:rPr>
        <w:t xml:space="preserve"> и васпитања</w:t>
      </w:r>
      <w:r w:rsidRPr="00E64650">
        <w:rPr>
          <w:rFonts w:ascii="Times New Roman" w:hAnsi="Times New Roman" w:cs="Times New Roman"/>
          <w:bCs/>
          <w:sz w:val="24"/>
          <w:szCs w:val="24"/>
          <w:lang w:val="sr-Cyrl-CS"/>
        </w:rPr>
        <w:t>, кроз све облике, начине и садржаје рада.</w:t>
      </w:r>
    </w:p>
    <w:p w:rsidR="00012FA7" w:rsidRPr="00E64650" w:rsidRDefault="00012FA7" w:rsidP="00012FA7">
      <w:pPr>
        <w:spacing w:after="0" w:line="264" w:lineRule="auto"/>
        <w:jc w:val="center"/>
        <w:rPr>
          <w:rFonts w:ascii="Times New Roman" w:eastAsia="Calibri" w:hAnsi="Times New Roman" w:cs="Times New Roman"/>
          <w:b/>
          <w:sz w:val="24"/>
          <w:szCs w:val="24"/>
          <w:lang w:val="ru-RU"/>
        </w:rPr>
      </w:pPr>
    </w:p>
    <w:p w:rsidR="00012FA7" w:rsidRPr="00E64650" w:rsidRDefault="00012FA7" w:rsidP="00012FA7">
      <w:pPr>
        <w:spacing w:after="0" w:line="264" w:lineRule="auto"/>
        <w:jc w:val="center"/>
        <w:rPr>
          <w:rFonts w:ascii="Times New Roman" w:eastAsia="Calibri" w:hAnsi="Times New Roman" w:cs="Times New Roman"/>
          <w:b/>
          <w:sz w:val="24"/>
          <w:szCs w:val="24"/>
          <w:lang w:val="ru-RU"/>
        </w:rPr>
      </w:pPr>
      <w:r w:rsidRPr="00E64650">
        <w:rPr>
          <w:rFonts w:ascii="Times New Roman" w:eastAsia="Calibri" w:hAnsi="Times New Roman" w:cs="Times New Roman"/>
          <w:b/>
          <w:sz w:val="24"/>
          <w:szCs w:val="24"/>
          <w:lang w:val="ru-RU"/>
        </w:rPr>
        <w:t>Стандарди  образовања  и  васпитања</w:t>
      </w:r>
    </w:p>
    <w:p w:rsidR="00012FA7" w:rsidRPr="00E64650" w:rsidRDefault="00012FA7" w:rsidP="00012FA7">
      <w:pPr>
        <w:spacing w:after="0" w:line="264" w:lineRule="auto"/>
        <w:jc w:val="center"/>
        <w:rPr>
          <w:rFonts w:ascii="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Члан10.</w:t>
      </w:r>
    </w:p>
    <w:p w:rsidR="00012FA7" w:rsidRPr="00E64650" w:rsidRDefault="00012FA7" w:rsidP="00012FA7">
      <w:pPr>
        <w:spacing w:after="0" w:line="264" w:lineRule="auto"/>
        <w:jc w:val="center"/>
        <w:rPr>
          <w:rFonts w:ascii="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Стандарди образовања и васпитања представљају скуп норми на основу којих се врши процена квалитета у систему образовања и васпитања, и то:</w:t>
      </w:r>
    </w:p>
    <w:p w:rsidR="00012FA7" w:rsidRPr="00E64650" w:rsidRDefault="00012FA7" w:rsidP="00012FA7">
      <w:pPr>
        <w:pStyle w:val="Pasussalistom"/>
        <w:numPr>
          <w:ilvl w:val="0"/>
          <w:numId w:val="25"/>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стандарди постигнућа ученика;</w:t>
      </w:r>
    </w:p>
    <w:p w:rsidR="00012FA7" w:rsidRPr="00E64650" w:rsidRDefault="00012FA7" w:rsidP="00012FA7">
      <w:pPr>
        <w:pStyle w:val="Pasussalistom"/>
        <w:numPr>
          <w:ilvl w:val="0"/>
          <w:numId w:val="25"/>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стандарди квалитета рада установе;</w:t>
      </w:r>
    </w:p>
    <w:p w:rsidR="00012FA7" w:rsidRPr="00E64650" w:rsidRDefault="00012FA7" w:rsidP="00012FA7">
      <w:pPr>
        <w:pStyle w:val="Pasussalistom"/>
        <w:numPr>
          <w:ilvl w:val="0"/>
          <w:numId w:val="25"/>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стандарди квалитета уџбеника;</w:t>
      </w:r>
    </w:p>
    <w:p w:rsidR="00012FA7" w:rsidRPr="00E64650" w:rsidRDefault="00012FA7" w:rsidP="00012FA7">
      <w:pPr>
        <w:pStyle w:val="Pasussalistom"/>
        <w:numPr>
          <w:ilvl w:val="0"/>
          <w:numId w:val="25"/>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стандарди компетенција наставника, васпитача и стручних сарадника;</w:t>
      </w:r>
    </w:p>
    <w:p w:rsidR="00012FA7" w:rsidRPr="00E64650" w:rsidRDefault="00012FA7" w:rsidP="00012FA7">
      <w:pPr>
        <w:pStyle w:val="Pasussalistom"/>
        <w:numPr>
          <w:ilvl w:val="0"/>
          <w:numId w:val="25"/>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стандарди компетенција  директора.</w:t>
      </w:r>
    </w:p>
    <w:p w:rsidR="00012FA7" w:rsidRPr="00E64650" w:rsidRDefault="00012FA7" w:rsidP="00012FA7">
      <w:pPr>
        <w:spacing w:after="0" w:line="264" w:lineRule="auto"/>
        <w:jc w:val="both"/>
        <w:rPr>
          <w:rFonts w:ascii="Times New Roman" w:hAnsi="Times New Roman" w:cs="Times New Roman"/>
          <w:sz w:val="24"/>
          <w:szCs w:val="24"/>
        </w:rPr>
      </w:pPr>
    </w:p>
    <w:p w:rsidR="00012FA7" w:rsidRPr="00E64650" w:rsidRDefault="00012FA7" w:rsidP="00012FA7">
      <w:pPr>
        <w:spacing w:after="0" w:line="264" w:lineRule="auto"/>
        <w:jc w:val="center"/>
        <w:rPr>
          <w:rFonts w:ascii="Times New Roman" w:eastAsia="Calibri" w:hAnsi="Times New Roman" w:cs="Times New Roman"/>
          <w:b/>
          <w:sz w:val="24"/>
          <w:szCs w:val="24"/>
          <w:lang w:val="ru-RU"/>
        </w:rPr>
      </w:pPr>
      <w:r w:rsidRPr="00E64650">
        <w:rPr>
          <w:rFonts w:ascii="Times New Roman" w:eastAsia="Calibri" w:hAnsi="Times New Roman" w:cs="Times New Roman"/>
          <w:b/>
          <w:sz w:val="24"/>
          <w:szCs w:val="24"/>
          <w:lang w:val="ru-RU"/>
        </w:rPr>
        <w:t>Кључне компетенције за целоживотно учење</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eastAsia="Calibri" w:hAnsi="Times New Roman" w:cs="Times New Roman"/>
          <w:sz w:val="24"/>
          <w:szCs w:val="24"/>
        </w:rPr>
      </w:pPr>
      <w:r w:rsidRPr="00E64650">
        <w:rPr>
          <w:rFonts w:ascii="Times New Roman" w:eastAsia="Calibri" w:hAnsi="Times New Roman" w:cs="Times New Roman"/>
          <w:sz w:val="24"/>
          <w:szCs w:val="24"/>
          <w:lang w:val="ru-RU"/>
        </w:rPr>
        <w:t>Члан11</w:t>
      </w:r>
      <w:r w:rsidRPr="00E64650">
        <w:rPr>
          <w:rFonts w:ascii="Times New Roman" w:eastAsia="Calibri" w:hAnsi="Times New Roman" w:cs="Times New Roman"/>
          <w:sz w:val="24"/>
          <w:szCs w:val="24"/>
        </w:rPr>
        <w:t>.</w:t>
      </w:r>
    </w:p>
    <w:p w:rsidR="00012FA7" w:rsidRPr="00E64650" w:rsidRDefault="00012FA7" w:rsidP="00012FA7">
      <w:pPr>
        <w:spacing w:after="0" w:line="264" w:lineRule="auto"/>
        <w:jc w:val="center"/>
        <w:rPr>
          <w:rFonts w:ascii="Times New Roman" w:eastAsia="Calibri" w:hAnsi="Times New Roman" w:cs="Times New Roman"/>
          <w:sz w:val="24"/>
          <w:szCs w:val="24"/>
        </w:rPr>
      </w:pPr>
    </w:p>
    <w:p w:rsidR="00012FA7" w:rsidRPr="00E64650" w:rsidRDefault="00012FA7" w:rsidP="00012FA7">
      <w:pPr>
        <w:spacing w:after="0" w:line="264" w:lineRule="auto"/>
        <w:ind w:firstLine="720"/>
        <w:jc w:val="both"/>
        <w:rPr>
          <w:rFonts w:ascii="Times New Roman" w:hAnsi="Times New Roman" w:cs="Times New Roman"/>
          <w:sz w:val="24"/>
          <w:szCs w:val="24"/>
          <w:lang w:val="sr-Cyrl-CS"/>
        </w:rPr>
      </w:pPr>
      <w:r w:rsidRPr="00E64650">
        <w:rPr>
          <w:rFonts w:ascii="Times New Roman" w:hAnsi="Times New Roman" w:cs="Times New Roman"/>
          <w:sz w:val="24"/>
          <w:szCs w:val="24"/>
          <w:lang w:val="ru-RU"/>
        </w:rPr>
        <w:t xml:space="preserve">Кључне компетенције представљају </w:t>
      </w:r>
      <w:r w:rsidRPr="00E64650">
        <w:rPr>
          <w:rFonts w:ascii="Times New Roman" w:hAnsi="Times New Roman" w:cs="Times New Roman"/>
          <w:sz w:val="24"/>
          <w:szCs w:val="24"/>
          <w:lang w:val="sr-Cyrl-CS"/>
        </w:rPr>
        <w:t xml:space="preserve">скуп интегрисаних </w:t>
      </w:r>
      <w:r w:rsidRPr="00E64650">
        <w:rPr>
          <w:rFonts w:ascii="Times New Roman" w:hAnsi="Times New Roman" w:cs="Times New Roman"/>
          <w:sz w:val="24"/>
          <w:szCs w:val="24"/>
          <w:lang w:val="ru-RU"/>
        </w:rPr>
        <w:t>знања, вештина и ставова који су потребни сваком појединцу за лично испуњење и развој, укључивање у друштвени живот и запошљавање.</w:t>
      </w:r>
      <w:r w:rsidRPr="00E64650">
        <w:rPr>
          <w:rFonts w:ascii="Times New Roman" w:hAnsi="Times New Roman" w:cs="Times New Roman"/>
          <w:sz w:val="24"/>
          <w:szCs w:val="24"/>
        </w:rPr>
        <w:t> </w:t>
      </w:r>
      <w:r w:rsidRPr="00E64650">
        <w:rPr>
          <w:rFonts w:ascii="Times New Roman" w:hAnsi="Times New Roman" w:cs="Times New Roman"/>
          <w:sz w:val="24"/>
          <w:szCs w:val="24"/>
          <w:lang w:val="sr-Cyrl-CS"/>
        </w:rPr>
        <w:t xml:space="preserve">Кључне компетенције су </w:t>
      </w:r>
      <w:r w:rsidRPr="00E64650">
        <w:rPr>
          <w:rFonts w:ascii="Times New Roman" w:hAnsi="Times New Roman" w:cs="Times New Roman"/>
          <w:sz w:val="24"/>
          <w:szCs w:val="24"/>
          <w:lang w:val="ru-RU"/>
        </w:rPr>
        <w:t>примењиве у многим ситуацијама и контекстима и вишенаменске, односн</w:t>
      </w:r>
      <w:r w:rsidRPr="00E64650">
        <w:rPr>
          <w:rFonts w:ascii="Times New Roman" w:hAnsi="Times New Roman" w:cs="Times New Roman"/>
          <w:sz w:val="24"/>
          <w:szCs w:val="24"/>
          <w:lang w:val="sr-Cyrl-CS"/>
        </w:rPr>
        <w:t>о</w:t>
      </w:r>
      <w:r w:rsidRPr="00E64650">
        <w:rPr>
          <w:rFonts w:ascii="Times New Roman" w:hAnsi="Times New Roman" w:cs="Times New Roman"/>
          <w:sz w:val="24"/>
          <w:szCs w:val="24"/>
          <w:lang w:val="ru-RU"/>
        </w:rPr>
        <w:t xml:space="preserve"> могу </w:t>
      </w:r>
      <w:r w:rsidRPr="00E64650">
        <w:rPr>
          <w:rFonts w:ascii="Times New Roman" w:hAnsi="Times New Roman" w:cs="Times New Roman"/>
          <w:sz w:val="24"/>
          <w:szCs w:val="24"/>
          <w:lang w:val="sr-Cyrl-CS"/>
        </w:rPr>
        <w:t xml:space="preserve">се </w:t>
      </w:r>
      <w:r w:rsidRPr="00E64650">
        <w:rPr>
          <w:rFonts w:ascii="Times New Roman" w:hAnsi="Times New Roman" w:cs="Times New Roman"/>
          <w:sz w:val="24"/>
          <w:szCs w:val="24"/>
          <w:lang w:val="ru-RU"/>
        </w:rPr>
        <w:t>користити за решавање разних врста проблема, као и за обављање разних типова задатака.</w:t>
      </w:r>
      <w:r w:rsidRPr="00E64650">
        <w:rPr>
          <w:rFonts w:ascii="Times New Roman" w:hAnsi="Times New Roman" w:cs="Times New Roman"/>
          <w:sz w:val="24"/>
          <w:szCs w:val="24"/>
        </w:rPr>
        <w:t> </w:t>
      </w:r>
      <w:r w:rsidRPr="00E64650">
        <w:rPr>
          <w:rFonts w:ascii="Times New Roman" w:hAnsi="Times New Roman" w:cs="Times New Roman"/>
          <w:sz w:val="24"/>
          <w:szCs w:val="24"/>
          <w:lang w:val="ru-RU"/>
        </w:rPr>
        <w:t>Кључне компетенције су предуслов за адекватно обављање животних и радних задатака и будуће учење</w:t>
      </w:r>
      <w:r w:rsidRPr="00E64650">
        <w:rPr>
          <w:rFonts w:ascii="Times New Roman" w:hAnsi="Times New Roman" w:cs="Times New Roman"/>
          <w:sz w:val="24"/>
          <w:szCs w:val="24"/>
          <w:lang w:val="sr-Cyrl-CS"/>
        </w:rPr>
        <w:t xml:space="preserve">. </w:t>
      </w:r>
      <w:r w:rsidRPr="00E64650">
        <w:rPr>
          <w:rFonts w:ascii="Times New Roman" w:hAnsi="Times New Roman" w:cs="Times New Roman"/>
          <w:sz w:val="24"/>
          <w:szCs w:val="24"/>
          <w:lang w:val="ru-RU"/>
        </w:rPr>
        <w:t xml:space="preserve">Овај скуп знања, вештина и ставова би требало да буде развијен на крају обавезног школовања или обуке и треба да служи као основа за даље учење у процесу </w:t>
      </w:r>
      <w:r w:rsidRPr="00E64650">
        <w:rPr>
          <w:rFonts w:ascii="Times New Roman" w:hAnsi="Times New Roman" w:cs="Times New Roman"/>
          <w:sz w:val="24"/>
          <w:szCs w:val="24"/>
          <w:lang w:val="sr-Cyrl-CS"/>
        </w:rPr>
        <w:t>цело</w:t>
      </w:r>
      <w:r w:rsidRPr="00E64650">
        <w:rPr>
          <w:rFonts w:ascii="Times New Roman" w:hAnsi="Times New Roman" w:cs="Times New Roman"/>
          <w:sz w:val="24"/>
          <w:szCs w:val="24"/>
          <w:lang w:val="ru-RU"/>
        </w:rPr>
        <w:t>животног учења</w:t>
      </w:r>
      <w:r w:rsidRPr="00E64650">
        <w:rPr>
          <w:rFonts w:ascii="Times New Roman" w:hAnsi="Times New Roman" w:cs="Times New Roman"/>
          <w:sz w:val="24"/>
          <w:szCs w:val="24"/>
          <w:lang w:val="sr-Cyrl-CS"/>
        </w:rPr>
        <w:t>.</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sr-Cyrl-CS"/>
        </w:rPr>
        <w:t>Кључне компетенције за целоживотно учење су:</w:t>
      </w:r>
      <w:r w:rsidRPr="00E64650">
        <w:rPr>
          <w:rFonts w:ascii="Times New Roman" w:hAnsi="Times New Roman" w:cs="Times New Roman"/>
          <w:sz w:val="24"/>
          <w:szCs w:val="24"/>
          <w:lang w:val="ru-RU"/>
        </w:rPr>
        <w:t xml:space="preserve"> </w:t>
      </w:r>
    </w:p>
    <w:p w:rsidR="00012FA7" w:rsidRPr="00E64650" w:rsidRDefault="00012FA7" w:rsidP="00012FA7">
      <w:pPr>
        <w:pStyle w:val="NormalWeb"/>
        <w:numPr>
          <w:ilvl w:val="0"/>
          <w:numId w:val="54"/>
        </w:numPr>
        <w:spacing w:before="0" w:after="0" w:line="264" w:lineRule="auto"/>
        <w:jc w:val="both"/>
        <w:rPr>
          <w:rStyle w:val="bold"/>
          <w:lang w:val="ru-RU"/>
        </w:rPr>
      </w:pPr>
      <w:r w:rsidRPr="00E64650">
        <w:rPr>
          <w:lang w:val="ru-RU"/>
        </w:rPr>
        <w:t xml:space="preserve">комуникација на матерњем језику: </w:t>
      </w:r>
      <w:r w:rsidRPr="00E64650">
        <w:rPr>
          <w:rStyle w:val="bold"/>
          <w:lang w:val="ru-RU"/>
        </w:rPr>
        <w:t>способност изражавања и тумачења концепата, мисли, осећања, чињеница и  мишљења у усменој или писаној форми;</w:t>
      </w:r>
    </w:p>
    <w:p w:rsidR="00012FA7" w:rsidRPr="00E64650" w:rsidRDefault="00012FA7" w:rsidP="00012FA7">
      <w:pPr>
        <w:pStyle w:val="Pasussalistom"/>
        <w:numPr>
          <w:ilvl w:val="0"/>
          <w:numId w:val="54"/>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комуникација на страном језику: </w:t>
      </w:r>
      <w:r w:rsidRPr="00E64650">
        <w:rPr>
          <w:rStyle w:val="bold"/>
          <w:rFonts w:ascii="Times New Roman" w:hAnsi="Times New Roman" w:cs="Times New Roman"/>
          <w:sz w:val="24"/>
          <w:szCs w:val="24"/>
          <w:lang w:val="ru-RU"/>
        </w:rPr>
        <w:t>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r w:rsidRPr="00E64650">
        <w:rPr>
          <w:rFonts w:ascii="Times New Roman" w:hAnsi="Times New Roman" w:cs="Times New Roman"/>
          <w:sz w:val="24"/>
          <w:szCs w:val="24"/>
          <w:lang w:val="ru-RU"/>
        </w:rPr>
        <w:t xml:space="preserve"> </w:t>
      </w:r>
    </w:p>
    <w:p w:rsidR="00012FA7" w:rsidRPr="00E64650" w:rsidRDefault="00012FA7" w:rsidP="00012FA7">
      <w:pPr>
        <w:pStyle w:val="Pasussalistom"/>
        <w:numPr>
          <w:ilvl w:val="0"/>
          <w:numId w:val="54"/>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rsidR="00012FA7" w:rsidRPr="00E64650" w:rsidRDefault="00012FA7" w:rsidP="00012FA7">
      <w:pPr>
        <w:pStyle w:val="Pasussalistom"/>
        <w:numPr>
          <w:ilvl w:val="0"/>
          <w:numId w:val="54"/>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дигитална компетенција: самопоуздано и критичко коришћење информационих и комуникационих технологија за рад, одмор и комуникацију;</w:t>
      </w:r>
    </w:p>
    <w:p w:rsidR="00012FA7" w:rsidRPr="00E64650" w:rsidRDefault="00012FA7" w:rsidP="00012FA7">
      <w:pPr>
        <w:pStyle w:val="Pasussalistom"/>
        <w:numPr>
          <w:ilvl w:val="0"/>
          <w:numId w:val="54"/>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p>
    <w:p w:rsidR="00012FA7" w:rsidRPr="00E64650" w:rsidRDefault="00012FA7" w:rsidP="00012FA7">
      <w:pPr>
        <w:pStyle w:val="Pasussalistom"/>
        <w:numPr>
          <w:ilvl w:val="0"/>
          <w:numId w:val="54"/>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друштвене и грађанске компетенције:</w:t>
      </w:r>
      <w:r w:rsidRPr="00E64650">
        <w:rPr>
          <w:rFonts w:ascii="Times New Roman" w:hAnsi="Times New Roman" w:cs="Times New Roman"/>
          <w:lang w:val="ru-RU"/>
        </w:rPr>
        <w:t xml:space="preserve"> </w:t>
      </w:r>
      <w:r w:rsidRPr="00E64650">
        <w:rPr>
          <w:rFonts w:ascii="Times New Roman" w:hAnsi="Times New Roman" w:cs="Times New Roman"/>
          <w:sz w:val="24"/>
          <w:szCs w:val="24"/>
          <w:lang w:val="ru-RU"/>
        </w:rPr>
        <w:t>способност да се ефикасно и конструктивно учествује у друштвеном и радном животу и да се ангажују у активном и демократском учешћу, посебно у растуће разноликим заједницама;</w:t>
      </w:r>
    </w:p>
    <w:p w:rsidR="00012FA7" w:rsidRPr="00E64650" w:rsidRDefault="00012FA7" w:rsidP="00012FA7">
      <w:pPr>
        <w:pStyle w:val="Pasussalistom"/>
        <w:numPr>
          <w:ilvl w:val="0"/>
          <w:numId w:val="54"/>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rsidR="00012FA7" w:rsidRPr="00E64650" w:rsidRDefault="00012FA7" w:rsidP="00012FA7">
      <w:pPr>
        <w:pStyle w:val="Pasussalistom"/>
        <w:numPr>
          <w:ilvl w:val="0"/>
          <w:numId w:val="54"/>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културолошка освешћеност и изражавање: способност да се схвати значај креативних  идеја, искустава и емоција у различитим медијима: музика, књижевност, плес, ликовна уметност и друго.</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rPr>
        <w:t>K</w:t>
      </w:r>
      <w:r w:rsidRPr="00E64650">
        <w:rPr>
          <w:rFonts w:ascii="Times New Roman" w:hAnsi="Times New Roman" w:cs="Times New Roman"/>
          <w:sz w:val="24"/>
          <w:szCs w:val="24"/>
          <w:lang w:val="ru-RU"/>
        </w:rPr>
        <w:t>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реализују своје грађанске улоге.</w:t>
      </w:r>
    </w:p>
    <w:p w:rsidR="00012FA7" w:rsidRPr="00E64650" w:rsidRDefault="00012FA7" w:rsidP="00012FA7">
      <w:pPr>
        <w:pStyle w:val="Pasussalistom"/>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noProof/>
          <w:sz w:val="24"/>
          <w:szCs w:val="24"/>
          <w:lang w:val="sr-Cyrl-CS"/>
        </w:rPr>
        <w:t>Опште међупредметне  компетенције</w:t>
      </w:r>
    </w:p>
    <w:p w:rsidR="00012FA7" w:rsidRPr="00E64650" w:rsidRDefault="00012FA7" w:rsidP="00012FA7">
      <w:pPr>
        <w:spacing w:after="0" w:line="264" w:lineRule="auto"/>
        <w:jc w:val="center"/>
        <w:rPr>
          <w:rFonts w:ascii="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Члан 12.</w:t>
      </w:r>
    </w:p>
    <w:p w:rsidR="00012FA7" w:rsidRPr="00E64650" w:rsidRDefault="00012FA7" w:rsidP="00012FA7">
      <w:pPr>
        <w:spacing w:after="0" w:line="264" w:lineRule="auto"/>
        <w:jc w:val="center"/>
        <w:rPr>
          <w:rFonts w:ascii="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rsidR="00012FA7" w:rsidRPr="00E64650" w:rsidRDefault="00012FA7" w:rsidP="00012FA7">
      <w:pPr>
        <w:spacing w:after="0" w:line="264" w:lineRule="auto"/>
        <w:ind w:firstLine="720"/>
        <w:jc w:val="both"/>
        <w:rPr>
          <w:rFonts w:ascii="Times New Roman" w:hAnsi="Times New Roman" w:cs="Times New Roman"/>
          <w:noProof/>
          <w:sz w:val="24"/>
          <w:szCs w:val="24"/>
          <w:lang w:val="sr-Cyrl-CS"/>
        </w:rPr>
      </w:pPr>
      <w:r w:rsidRPr="00E64650">
        <w:rPr>
          <w:rFonts w:ascii="Times New Roman" w:hAnsi="Times New Roman" w:cs="Times New Roman"/>
          <w:noProof/>
          <w:sz w:val="24"/>
          <w:szCs w:val="24"/>
          <w:lang w:val="sr-Cyrl-CS"/>
        </w:rPr>
        <w:t xml:space="preserve">Опште међупредметне компетенције заснивају се на кључним компетенцијама. Развијају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 </w:t>
      </w:r>
    </w:p>
    <w:p w:rsidR="00012FA7" w:rsidRPr="00E64650" w:rsidRDefault="00012FA7" w:rsidP="00012FA7">
      <w:pPr>
        <w:spacing w:after="0" w:line="264" w:lineRule="auto"/>
        <w:ind w:firstLine="720"/>
        <w:jc w:val="both"/>
        <w:rPr>
          <w:rFonts w:ascii="Times New Roman" w:hAnsi="Times New Roman" w:cs="Times New Roman"/>
          <w:noProof/>
          <w:sz w:val="24"/>
          <w:szCs w:val="24"/>
          <w:lang w:val="sr-Cyrl-CS"/>
        </w:rPr>
      </w:pPr>
      <w:r w:rsidRPr="00E64650">
        <w:rPr>
          <w:rFonts w:ascii="Times New Roman" w:hAnsi="Times New Roman" w:cs="Times New Roman"/>
          <w:bCs/>
          <w:noProof/>
          <w:sz w:val="24"/>
          <w:szCs w:val="24"/>
          <w:lang w:val="ru-RU"/>
        </w:rPr>
        <w:t>Опште</w:t>
      </w:r>
      <w:r w:rsidRPr="00E64650">
        <w:rPr>
          <w:rFonts w:ascii="Times New Roman" w:hAnsi="Times New Roman" w:cs="Times New Roman"/>
          <w:bCs/>
          <w:noProof/>
          <w:sz w:val="24"/>
          <w:szCs w:val="24"/>
        </w:rPr>
        <w:t> </w:t>
      </w:r>
      <w:r w:rsidRPr="00E64650">
        <w:rPr>
          <w:rFonts w:ascii="Times New Roman" w:hAnsi="Times New Roman" w:cs="Times New Roman"/>
          <w:bCs/>
          <w:noProof/>
          <w:sz w:val="24"/>
          <w:szCs w:val="24"/>
          <w:lang w:val="ru-RU"/>
        </w:rPr>
        <w:t>међупредметне</w:t>
      </w:r>
      <w:r w:rsidRPr="00E64650">
        <w:rPr>
          <w:rFonts w:ascii="Times New Roman" w:hAnsi="Times New Roman" w:cs="Times New Roman"/>
          <w:bCs/>
          <w:noProof/>
          <w:sz w:val="24"/>
          <w:szCs w:val="24"/>
        </w:rPr>
        <w:t> </w:t>
      </w:r>
      <w:r w:rsidRPr="00E64650">
        <w:rPr>
          <w:rFonts w:ascii="Times New Roman" w:hAnsi="Times New Roman" w:cs="Times New Roman"/>
          <w:bCs/>
          <w:noProof/>
          <w:sz w:val="24"/>
          <w:szCs w:val="24"/>
          <w:lang w:val="ru-RU"/>
        </w:rPr>
        <w:t>компетенције</w:t>
      </w:r>
      <w:r w:rsidRPr="00E64650">
        <w:rPr>
          <w:rFonts w:ascii="Times New Roman" w:hAnsi="Times New Roman" w:cs="Times New Roman"/>
          <w:bCs/>
          <w:noProof/>
          <w:sz w:val="24"/>
          <w:szCs w:val="24"/>
        </w:rPr>
        <w:t> </w:t>
      </w:r>
      <w:r w:rsidRPr="00E64650">
        <w:rPr>
          <w:rFonts w:ascii="Times New Roman" w:hAnsi="Times New Roman" w:cs="Times New Roman"/>
          <w:bCs/>
          <w:noProof/>
          <w:sz w:val="24"/>
          <w:szCs w:val="24"/>
          <w:lang w:val="ru-RU"/>
        </w:rPr>
        <w:t>за</w:t>
      </w:r>
      <w:r w:rsidRPr="00E64650">
        <w:rPr>
          <w:rFonts w:ascii="Times New Roman" w:hAnsi="Times New Roman" w:cs="Times New Roman"/>
          <w:bCs/>
          <w:noProof/>
          <w:sz w:val="24"/>
          <w:szCs w:val="24"/>
        </w:rPr>
        <w:t> </w:t>
      </w:r>
      <w:r w:rsidRPr="00E64650">
        <w:rPr>
          <w:rFonts w:ascii="Times New Roman" w:hAnsi="Times New Roman" w:cs="Times New Roman"/>
          <w:bCs/>
          <w:noProof/>
          <w:sz w:val="24"/>
          <w:szCs w:val="24"/>
          <w:lang w:val="ru-RU"/>
        </w:rPr>
        <w:t>крај</w:t>
      </w:r>
      <w:r w:rsidRPr="00E64650">
        <w:rPr>
          <w:rFonts w:ascii="Times New Roman" w:hAnsi="Times New Roman" w:cs="Times New Roman"/>
          <w:bCs/>
          <w:noProof/>
          <w:sz w:val="24"/>
          <w:szCs w:val="24"/>
        </w:rPr>
        <w:t> </w:t>
      </w:r>
      <w:r w:rsidRPr="00E64650">
        <w:rPr>
          <w:rFonts w:ascii="Times New Roman" w:hAnsi="Times New Roman" w:cs="Times New Roman"/>
          <w:bCs/>
          <w:noProof/>
          <w:sz w:val="24"/>
          <w:szCs w:val="24"/>
          <w:lang w:val="ru-RU"/>
        </w:rPr>
        <w:t>обавезног основног</w:t>
      </w:r>
      <w:r w:rsidRPr="00E64650">
        <w:rPr>
          <w:rFonts w:ascii="Times New Roman" w:hAnsi="Times New Roman" w:cs="Times New Roman"/>
          <w:bCs/>
          <w:noProof/>
          <w:sz w:val="24"/>
          <w:szCs w:val="24"/>
        </w:rPr>
        <w:t> </w:t>
      </w:r>
      <w:r w:rsidRPr="00E64650">
        <w:rPr>
          <w:rFonts w:ascii="Times New Roman" w:hAnsi="Times New Roman" w:cs="Times New Roman"/>
          <w:bCs/>
          <w:noProof/>
          <w:sz w:val="24"/>
          <w:szCs w:val="24"/>
          <w:lang w:val="ru-RU"/>
        </w:rPr>
        <w:t>образовања</w:t>
      </w:r>
      <w:r w:rsidRPr="00E64650">
        <w:rPr>
          <w:rFonts w:ascii="Times New Roman" w:hAnsi="Times New Roman" w:cs="Times New Roman"/>
          <w:bCs/>
          <w:noProof/>
          <w:sz w:val="24"/>
          <w:szCs w:val="24"/>
        </w:rPr>
        <w:t> </w:t>
      </w:r>
      <w:r w:rsidRPr="00E64650">
        <w:rPr>
          <w:rFonts w:ascii="Times New Roman" w:hAnsi="Times New Roman" w:cs="Times New Roman"/>
          <w:bCs/>
          <w:noProof/>
          <w:sz w:val="24"/>
          <w:szCs w:val="24"/>
          <w:lang w:val="ru-RU"/>
        </w:rPr>
        <w:t>и васпитања у</w:t>
      </w:r>
      <w:r w:rsidRPr="00E64650">
        <w:rPr>
          <w:rFonts w:ascii="Times New Roman" w:hAnsi="Times New Roman" w:cs="Times New Roman"/>
          <w:bCs/>
          <w:noProof/>
          <w:sz w:val="24"/>
          <w:szCs w:val="24"/>
        </w:rPr>
        <w:t> </w:t>
      </w:r>
      <w:r w:rsidRPr="00E64650">
        <w:rPr>
          <w:rFonts w:ascii="Times New Roman" w:hAnsi="Times New Roman" w:cs="Times New Roman"/>
          <w:bCs/>
          <w:noProof/>
          <w:sz w:val="24"/>
          <w:szCs w:val="24"/>
          <w:lang w:val="ru-RU"/>
        </w:rPr>
        <w:t>Републици Србији, су:</w:t>
      </w:r>
    </w:p>
    <w:p w:rsidR="00012FA7" w:rsidRPr="00E64650" w:rsidRDefault="00012FA7" w:rsidP="00012FA7">
      <w:pPr>
        <w:numPr>
          <w:ilvl w:val="0"/>
          <w:numId w:val="82"/>
        </w:numPr>
        <w:spacing w:after="0" w:line="264" w:lineRule="auto"/>
        <w:jc w:val="both"/>
        <w:rPr>
          <w:rFonts w:ascii="Times New Roman" w:hAnsi="Times New Roman" w:cs="Times New Roman"/>
          <w:noProof/>
          <w:sz w:val="24"/>
          <w:szCs w:val="24"/>
        </w:rPr>
      </w:pPr>
      <w:r w:rsidRPr="00E64650">
        <w:rPr>
          <w:rFonts w:ascii="Times New Roman" w:hAnsi="Times New Roman" w:cs="Times New Roman"/>
          <w:noProof/>
          <w:sz w:val="24"/>
          <w:szCs w:val="24"/>
        </w:rPr>
        <w:t>Компетенција за учење; </w:t>
      </w:r>
    </w:p>
    <w:p w:rsidR="00012FA7" w:rsidRPr="00E64650" w:rsidRDefault="00012FA7" w:rsidP="00012FA7">
      <w:pPr>
        <w:numPr>
          <w:ilvl w:val="0"/>
          <w:numId w:val="82"/>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Одговорно учешће у демократском друштву;</w:t>
      </w:r>
    </w:p>
    <w:p w:rsidR="00012FA7" w:rsidRPr="00E64650" w:rsidRDefault="00012FA7" w:rsidP="00012FA7">
      <w:pPr>
        <w:numPr>
          <w:ilvl w:val="0"/>
          <w:numId w:val="82"/>
        </w:numPr>
        <w:spacing w:after="0" w:line="264" w:lineRule="auto"/>
        <w:jc w:val="both"/>
        <w:rPr>
          <w:rFonts w:ascii="Times New Roman" w:hAnsi="Times New Roman" w:cs="Times New Roman"/>
          <w:noProof/>
          <w:sz w:val="24"/>
          <w:szCs w:val="24"/>
        </w:rPr>
      </w:pPr>
      <w:r w:rsidRPr="00E64650">
        <w:rPr>
          <w:rFonts w:ascii="Times New Roman" w:hAnsi="Times New Roman" w:cs="Times New Roman"/>
          <w:noProof/>
          <w:sz w:val="24"/>
          <w:szCs w:val="24"/>
        </w:rPr>
        <w:t>Естетичка компетенција; </w:t>
      </w:r>
    </w:p>
    <w:p w:rsidR="00012FA7" w:rsidRPr="00E64650" w:rsidRDefault="00012FA7" w:rsidP="00012FA7">
      <w:pPr>
        <w:numPr>
          <w:ilvl w:val="0"/>
          <w:numId w:val="82"/>
        </w:numPr>
        <w:spacing w:after="0" w:line="264" w:lineRule="auto"/>
        <w:jc w:val="both"/>
        <w:rPr>
          <w:rFonts w:ascii="Times New Roman" w:hAnsi="Times New Roman" w:cs="Times New Roman"/>
          <w:noProof/>
          <w:sz w:val="24"/>
          <w:szCs w:val="24"/>
        </w:rPr>
      </w:pPr>
      <w:r w:rsidRPr="00E64650">
        <w:rPr>
          <w:rFonts w:ascii="Times New Roman" w:hAnsi="Times New Roman" w:cs="Times New Roman"/>
          <w:noProof/>
          <w:sz w:val="24"/>
          <w:szCs w:val="24"/>
        </w:rPr>
        <w:t>Комуникација; </w:t>
      </w:r>
    </w:p>
    <w:p w:rsidR="00012FA7" w:rsidRPr="00E64650" w:rsidRDefault="00012FA7" w:rsidP="00012FA7">
      <w:pPr>
        <w:numPr>
          <w:ilvl w:val="0"/>
          <w:numId w:val="82"/>
        </w:numPr>
        <w:spacing w:after="0" w:line="264" w:lineRule="auto"/>
        <w:jc w:val="both"/>
        <w:rPr>
          <w:rFonts w:ascii="Times New Roman" w:hAnsi="Times New Roman" w:cs="Times New Roman"/>
          <w:noProof/>
          <w:sz w:val="24"/>
          <w:szCs w:val="24"/>
        </w:rPr>
      </w:pPr>
      <w:r w:rsidRPr="00E64650">
        <w:rPr>
          <w:rFonts w:ascii="Times New Roman" w:hAnsi="Times New Roman" w:cs="Times New Roman"/>
          <w:noProof/>
          <w:sz w:val="24"/>
          <w:szCs w:val="24"/>
        </w:rPr>
        <w:t>Одговоран однос према околини; </w:t>
      </w:r>
    </w:p>
    <w:p w:rsidR="00012FA7" w:rsidRPr="00E64650" w:rsidRDefault="00012FA7" w:rsidP="00012FA7">
      <w:pPr>
        <w:numPr>
          <w:ilvl w:val="0"/>
          <w:numId w:val="82"/>
        </w:numPr>
        <w:spacing w:after="0" w:line="264" w:lineRule="auto"/>
        <w:jc w:val="both"/>
        <w:rPr>
          <w:rFonts w:ascii="Times New Roman" w:hAnsi="Times New Roman" w:cs="Times New Roman"/>
          <w:noProof/>
          <w:sz w:val="24"/>
          <w:szCs w:val="24"/>
        </w:rPr>
      </w:pPr>
      <w:r w:rsidRPr="00E64650">
        <w:rPr>
          <w:rFonts w:ascii="Times New Roman" w:hAnsi="Times New Roman" w:cs="Times New Roman"/>
          <w:noProof/>
          <w:sz w:val="24"/>
          <w:szCs w:val="24"/>
        </w:rPr>
        <w:t>Одговоран однос према здрављу; </w:t>
      </w:r>
    </w:p>
    <w:p w:rsidR="00012FA7" w:rsidRPr="00E64650" w:rsidRDefault="00012FA7" w:rsidP="00012FA7">
      <w:pPr>
        <w:numPr>
          <w:ilvl w:val="0"/>
          <w:numId w:val="82"/>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Предузимљивост и оријентација ка предузетништву;</w:t>
      </w:r>
      <w:r w:rsidRPr="00E64650">
        <w:rPr>
          <w:rFonts w:ascii="Times New Roman" w:hAnsi="Times New Roman" w:cs="Times New Roman"/>
          <w:noProof/>
          <w:sz w:val="24"/>
          <w:szCs w:val="24"/>
        </w:rPr>
        <w:t> </w:t>
      </w:r>
    </w:p>
    <w:p w:rsidR="00012FA7" w:rsidRPr="00E64650" w:rsidRDefault="00012FA7" w:rsidP="00012FA7">
      <w:pPr>
        <w:numPr>
          <w:ilvl w:val="0"/>
          <w:numId w:val="82"/>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Рад са подацима и информацијама;</w:t>
      </w:r>
      <w:r w:rsidRPr="00E64650">
        <w:rPr>
          <w:rFonts w:ascii="Times New Roman" w:hAnsi="Times New Roman" w:cs="Times New Roman"/>
          <w:noProof/>
          <w:sz w:val="24"/>
          <w:szCs w:val="24"/>
        </w:rPr>
        <w:t> </w:t>
      </w:r>
    </w:p>
    <w:p w:rsidR="00012FA7" w:rsidRPr="00E64650" w:rsidRDefault="00012FA7" w:rsidP="00012FA7">
      <w:pPr>
        <w:numPr>
          <w:ilvl w:val="0"/>
          <w:numId w:val="82"/>
        </w:numPr>
        <w:spacing w:after="0" w:line="264" w:lineRule="auto"/>
        <w:jc w:val="both"/>
        <w:rPr>
          <w:rFonts w:ascii="Times New Roman" w:hAnsi="Times New Roman" w:cs="Times New Roman"/>
          <w:noProof/>
          <w:sz w:val="24"/>
          <w:szCs w:val="24"/>
        </w:rPr>
      </w:pPr>
      <w:r w:rsidRPr="00E64650">
        <w:rPr>
          <w:rFonts w:ascii="Times New Roman" w:hAnsi="Times New Roman" w:cs="Times New Roman"/>
          <w:noProof/>
          <w:sz w:val="24"/>
          <w:szCs w:val="24"/>
        </w:rPr>
        <w:t>Решавање проблема; </w:t>
      </w:r>
    </w:p>
    <w:p w:rsidR="00012FA7" w:rsidRPr="00E64650" w:rsidRDefault="00012FA7" w:rsidP="00012FA7">
      <w:pPr>
        <w:numPr>
          <w:ilvl w:val="0"/>
          <w:numId w:val="82"/>
        </w:numPr>
        <w:spacing w:after="0" w:line="264" w:lineRule="auto"/>
        <w:jc w:val="both"/>
        <w:rPr>
          <w:rFonts w:ascii="Times New Roman" w:hAnsi="Times New Roman" w:cs="Times New Roman"/>
          <w:noProof/>
          <w:sz w:val="24"/>
          <w:szCs w:val="24"/>
        </w:rPr>
      </w:pPr>
      <w:r w:rsidRPr="00E64650">
        <w:rPr>
          <w:rFonts w:ascii="Times New Roman" w:hAnsi="Times New Roman" w:cs="Times New Roman"/>
          <w:noProof/>
          <w:sz w:val="24"/>
          <w:szCs w:val="24"/>
        </w:rPr>
        <w:t>Сарадња; </w:t>
      </w:r>
    </w:p>
    <w:p w:rsidR="00012FA7" w:rsidRPr="00E64650" w:rsidRDefault="00012FA7" w:rsidP="00012FA7">
      <w:pPr>
        <w:numPr>
          <w:ilvl w:val="0"/>
          <w:numId w:val="82"/>
        </w:numPr>
        <w:spacing w:after="0" w:line="264" w:lineRule="auto"/>
        <w:jc w:val="both"/>
        <w:rPr>
          <w:rFonts w:ascii="Times New Roman" w:hAnsi="Times New Roman" w:cs="Times New Roman"/>
          <w:noProof/>
          <w:sz w:val="24"/>
          <w:szCs w:val="24"/>
        </w:rPr>
      </w:pPr>
      <w:r w:rsidRPr="00E64650">
        <w:rPr>
          <w:rFonts w:ascii="Times New Roman" w:hAnsi="Times New Roman" w:cs="Times New Roman"/>
          <w:noProof/>
          <w:sz w:val="24"/>
          <w:szCs w:val="24"/>
        </w:rPr>
        <w:t>Дигитална компетенција.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bCs/>
          <w:noProof/>
          <w:sz w:val="24"/>
          <w:szCs w:val="24"/>
        </w:rPr>
        <w:t> </w:t>
      </w:r>
      <w:r w:rsidRPr="00E64650">
        <w:rPr>
          <w:rFonts w:ascii="Times New Roman" w:hAnsi="Times New Roman" w:cs="Times New Roman"/>
          <w:bCs/>
          <w:noProof/>
          <w:sz w:val="24"/>
          <w:szCs w:val="24"/>
          <w:lang w:val="ru-RU"/>
        </w:rPr>
        <w:t>Опште</w:t>
      </w:r>
      <w:r w:rsidRPr="00E64650">
        <w:rPr>
          <w:rFonts w:ascii="Times New Roman" w:hAnsi="Times New Roman" w:cs="Times New Roman"/>
          <w:bCs/>
          <w:noProof/>
          <w:sz w:val="24"/>
          <w:szCs w:val="24"/>
        </w:rPr>
        <w:t> </w:t>
      </w:r>
      <w:r w:rsidRPr="00E64650">
        <w:rPr>
          <w:rFonts w:ascii="Times New Roman" w:hAnsi="Times New Roman" w:cs="Times New Roman"/>
          <w:bCs/>
          <w:noProof/>
          <w:sz w:val="24"/>
          <w:szCs w:val="24"/>
          <w:lang w:val="ru-RU"/>
        </w:rPr>
        <w:t>међупредметне</w:t>
      </w:r>
      <w:r w:rsidRPr="00E64650">
        <w:rPr>
          <w:rFonts w:ascii="Times New Roman" w:hAnsi="Times New Roman" w:cs="Times New Roman"/>
          <w:bCs/>
          <w:noProof/>
          <w:sz w:val="24"/>
          <w:szCs w:val="24"/>
        </w:rPr>
        <w:t> </w:t>
      </w:r>
      <w:r w:rsidRPr="00E64650">
        <w:rPr>
          <w:rFonts w:ascii="Times New Roman" w:hAnsi="Times New Roman" w:cs="Times New Roman"/>
          <w:bCs/>
          <w:noProof/>
          <w:sz w:val="24"/>
          <w:szCs w:val="24"/>
          <w:lang w:val="ru-RU"/>
        </w:rPr>
        <w:t>компетенције</w:t>
      </w:r>
      <w:r w:rsidRPr="00E64650">
        <w:rPr>
          <w:rFonts w:ascii="Times New Roman" w:hAnsi="Times New Roman" w:cs="Times New Roman"/>
          <w:bCs/>
          <w:noProof/>
          <w:sz w:val="24"/>
          <w:szCs w:val="24"/>
        </w:rPr>
        <w:t> </w:t>
      </w:r>
      <w:r w:rsidRPr="00E64650">
        <w:rPr>
          <w:rFonts w:ascii="Times New Roman" w:hAnsi="Times New Roman" w:cs="Times New Roman"/>
          <w:bCs/>
          <w:noProof/>
          <w:sz w:val="24"/>
          <w:szCs w:val="24"/>
          <w:lang w:val="ru-RU"/>
        </w:rPr>
        <w:t>за</w:t>
      </w:r>
      <w:r w:rsidRPr="00E64650">
        <w:rPr>
          <w:rFonts w:ascii="Times New Roman" w:hAnsi="Times New Roman" w:cs="Times New Roman"/>
          <w:bCs/>
          <w:noProof/>
          <w:sz w:val="24"/>
          <w:szCs w:val="24"/>
        </w:rPr>
        <w:t> </w:t>
      </w:r>
      <w:r w:rsidRPr="00E64650">
        <w:rPr>
          <w:rFonts w:ascii="Times New Roman" w:hAnsi="Times New Roman" w:cs="Times New Roman"/>
          <w:bCs/>
          <w:noProof/>
          <w:sz w:val="24"/>
          <w:szCs w:val="24"/>
          <w:lang w:val="ru-RU"/>
        </w:rPr>
        <w:t>крај</w:t>
      </w:r>
      <w:r w:rsidRPr="00E64650">
        <w:rPr>
          <w:rFonts w:ascii="Times New Roman" w:hAnsi="Times New Roman" w:cs="Times New Roman"/>
          <w:bCs/>
          <w:noProof/>
          <w:sz w:val="24"/>
          <w:szCs w:val="24"/>
        </w:rPr>
        <w:t> </w:t>
      </w:r>
      <w:r w:rsidRPr="00E64650">
        <w:rPr>
          <w:rFonts w:ascii="Times New Roman" w:hAnsi="Times New Roman" w:cs="Times New Roman"/>
          <w:bCs/>
          <w:noProof/>
          <w:sz w:val="24"/>
          <w:szCs w:val="24"/>
          <w:lang w:val="ru-RU"/>
        </w:rPr>
        <w:t>средњег</w:t>
      </w:r>
      <w:r w:rsidRPr="00E64650">
        <w:rPr>
          <w:rFonts w:ascii="Times New Roman" w:hAnsi="Times New Roman" w:cs="Times New Roman"/>
          <w:bCs/>
          <w:noProof/>
          <w:sz w:val="24"/>
          <w:szCs w:val="24"/>
        </w:rPr>
        <w:t> </w:t>
      </w:r>
      <w:r w:rsidRPr="00E64650">
        <w:rPr>
          <w:rFonts w:ascii="Times New Roman" w:hAnsi="Times New Roman" w:cs="Times New Roman"/>
          <w:bCs/>
          <w:noProof/>
          <w:sz w:val="24"/>
          <w:szCs w:val="24"/>
          <w:lang w:val="ru-RU"/>
        </w:rPr>
        <w:t>образовања</w:t>
      </w:r>
      <w:r w:rsidRPr="00E64650">
        <w:rPr>
          <w:rFonts w:ascii="Times New Roman" w:hAnsi="Times New Roman" w:cs="Times New Roman"/>
          <w:bCs/>
          <w:noProof/>
          <w:sz w:val="24"/>
          <w:szCs w:val="24"/>
        </w:rPr>
        <w:t> </w:t>
      </w:r>
      <w:r w:rsidRPr="00E64650">
        <w:rPr>
          <w:rFonts w:ascii="Times New Roman" w:hAnsi="Times New Roman" w:cs="Times New Roman"/>
          <w:bCs/>
          <w:noProof/>
          <w:sz w:val="24"/>
          <w:szCs w:val="24"/>
          <w:lang w:val="ru-RU"/>
        </w:rPr>
        <w:t>и васпитања у</w:t>
      </w:r>
      <w:r w:rsidRPr="00E64650">
        <w:rPr>
          <w:rFonts w:ascii="Times New Roman" w:hAnsi="Times New Roman" w:cs="Times New Roman"/>
          <w:bCs/>
          <w:noProof/>
          <w:sz w:val="24"/>
          <w:szCs w:val="24"/>
        </w:rPr>
        <w:t> </w:t>
      </w:r>
      <w:r w:rsidRPr="00E64650">
        <w:rPr>
          <w:rFonts w:ascii="Times New Roman" w:hAnsi="Times New Roman" w:cs="Times New Roman"/>
          <w:bCs/>
          <w:noProof/>
          <w:sz w:val="24"/>
          <w:szCs w:val="24"/>
          <w:lang w:val="ru-RU"/>
        </w:rPr>
        <w:t>Републици Србији</w:t>
      </w:r>
      <w:r w:rsidRPr="00E64650">
        <w:rPr>
          <w:rFonts w:ascii="Times New Roman" w:hAnsi="Times New Roman" w:cs="Times New Roman"/>
          <w:noProof/>
          <w:sz w:val="24"/>
          <w:szCs w:val="24"/>
          <w:lang w:val="ru-RU"/>
        </w:rPr>
        <w:t>, су:</w:t>
      </w:r>
    </w:p>
    <w:p w:rsidR="00012FA7" w:rsidRPr="00E64650" w:rsidRDefault="00012FA7" w:rsidP="00012FA7">
      <w:pPr>
        <w:numPr>
          <w:ilvl w:val="0"/>
          <w:numId w:val="83"/>
        </w:numPr>
        <w:spacing w:after="0" w:line="264" w:lineRule="auto"/>
        <w:jc w:val="both"/>
        <w:rPr>
          <w:rFonts w:ascii="Times New Roman" w:hAnsi="Times New Roman" w:cs="Times New Roman"/>
          <w:bCs/>
          <w:noProof/>
          <w:sz w:val="24"/>
          <w:szCs w:val="24"/>
        </w:rPr>
      </w:pPr>
      <w:r w:rsidRPr="00E64650">
        <w:rPr>
          <w:rFonts w:ascii="Times New Roman" w:hAnsi="Times New Roman" w:cs="Times New Roman"/>
          <w:bCs/>
          <w:noProof/>
          <w:sz w:val="24"/>
          <w:szCs w:val="24"/>
        </w:rPr>
        <w:t>Компетенција за целоживотно учење</w:t>
      </w:r>
      <w:r w:rsidRPr="00E64650">
        <w:rPr>
          <w:rFonts w:ascii="Times New Roman" w:hAnsi="Times New Roman" w:cs="Times New Roman"/>
          <w:bCs/>
          <w:noProof/>
          <w:sz w:val="24"/>
          <w:szCs w:val="24"/>
          <w:lang w:val="sr-Cyrl-RS"/>
        </w:rPr>
        <w:t>;</w:t>
      </w:r>
      <w:r w:rsidRPr="00E64650">
        <w:rPr>
          <w:rFonts w:ascii="Times New Roman" w:hAnsi="Times New Roman" w:cs="Times New Roman"/>
          <w:bCs/>
          <w:noProof/>
          <w:sz w:val="24"/>
          <w:szCs w:val="24"/>
        </w:rPr>
        <w:t> </w:t>
      </w:r>
    </w:p>
    <w:p w:rsidR="00012FA7" w:rsidRPr="00E64650" w:rsidRDefault="00012FA7" w:rsidP="00012FA7">
      <w:pPr>
        <w:numPr>
          <w:ilvl w:val="0"/>
          <w:numId w:val="83"/>
        </w:numPr>
        <w:spacing w:after="0" w:line="264" w:lineRule="auto"/>
        <w:jc w:val="both"/>
        <w:rPr>
          <w:rFonts w:ascii="Times New Roman" w:hAnsi="Times New Roman" w:cs="Times New Roman"/>
          <w:bCs/>
          <w:noProof/>
          <w:sz w:val="24"/>
          <w:szCs w:val="24"/>
        </w:rPr>
      </w:pPr>
      <w:r w:rsidRPr="00E64650">
        <w:rPr>
          <w:rFonts w:ascii="Times New Roman" w:hAnsi="Times New Roman" w:cs="Times New Roman"/>
          <w:bCs/>
          <w:noProof/>
          <w:sz w:val="24"/>
          <w:szCs w:val="24"/>
        </w:rPr>
        <w:t>Комуникација</w:t>
      </w:r>
      <w:r w:rsidRPr="00E64650">
        <w:rPr>
          <w:rFonts w:ascii="Times New Roman" w:hAnsi="Times New Roman" w:cs="Times New Roman"/>
          <w:bCs/>
          <w:noProof/>
          <w:sz w:val="24"/>
          <w:szCs w:val="24"/>
          <w:lang w:val="sr-Cyrl-RS"/>
        </w:rPr>
        <w:t>;</w:t>
      </w:r>
    </w:p>
    <w:p w:rsidR="00012FA7" w:rsidRPr="00E64650" w:rsidRDefault="00012FA7" w:rsidP="00012FA7">
      <w:pPr>
        <w:numPr>
          <w:ilvl w:val="0"/>
          <w:numId w:val="83"/>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Рад</w:t>
      </w:r>
      <w:r w:rsidRPr="00E64650">
        <w:rPr>
          <w:rFonts w:ascii="Times New Roman" w:hAnsi="Times New Roman" w:cs="Times New Roman"/>
          <w:noProof/>
          <w:sz w:val="24"/>
          <w:szCs w:val="24"/>
        </w:rPr>
        <w:t> </w:t>
      </w:r>
      <w:r w:rsidRPr="00E64650">
        <w:rPr>
          <w:rFonts w:ascii="Times New Roman" w:hAnsi="Times New Roman" w:cs="Times New Roman"/>
          <w:noProof/>
          <w:sz w:val="24"/>
          <w:szCs w:val="24"/>
          <w:lang w:val="ru-RU"/>
        </w:rPr>
        <w:t>са</w:t>
      </w:r>
      <w:r w:rsidRPr="00E64650">
        <w:rPr>
          <w:rFonts w:ascii="Times New Roman" w:hAnsi="Times New Roman" w:cs="Times New Roman"/>
          <w:noProof/>
          <w:sz w:val="24"/>
          <w:szCs w:val="24"/>
        </w:rPr>
        <w:t> </w:t>
      </w:r>
      <w:r w:rsidRPr="00E64650">
        <w:rPr>
          <w:rFonts w:ascii="Times New Roman" w:hAnsi="Times New Roman" w:cs="Times New Roman"/>
          <w:noProof/>
          <w:sz w:val="24"/>
          <w:szCs w:val="24"/>
          <w:lang w:val="ru-RU"/>
        </w:rPr>
        <w:t>подацима</w:t>
      </w:r>
      <w:r w:rsidRPr="00E64650">
        <w:rPr>
          <w:rFonts w:ascii="Times New Roman" w:hAnsi="Times New Roman" w:cs="Times New Roman"/>
          <w:noProof/>
          <w:sz w:val="24"/>
          <w:szCs w:val="24"/>
        </w:rPr>
        <w:t> </w:t>
      </w:r>
      <w:r w:rsidRPr="00E64650">
        <w:rPr>
          <w:rFonts w:ascii="Times New Roman" w:hAnsi="Times New Roman" w:cs="Times New Roman"/>
          <w:noProof/>
          <w:sz w:val="24"/>
          <w:szCs w:val="24"/>
          <w:lang w:val="ru-RU"/>
        </w:rPr>
        <w:t>и</w:t>
      </w:r>
      <w:r w:rsidRPr="00E64650">
        <w:rPr>
          <w:rFonts w:ascii="Times New Roman" w:hAnsi="Times New Roman" w:cs="Times New Roman"/>
          <w:noProof/>
          <w:sz w:val="24"/>
          <w:szCs w:val="24"/>
        </w:rPr>
        <w:t> </w:t>
      </w:r>
      <w:r w:rsidRPr="00E64650">
        <w:rPr>
          <w:rFonts w:ascii="Times New Roman" w:hAnsi="Times New Roman" w:cs="Times New Roman"/>
          <w:noProof/>
          <w:sz w:val="24"/>
          <w:szCs w:val="24"/>
          <w:lang w:val="ru-RU"/>
        </w:rPr>
        <w:t xml:space="preserve"> информацијама</w:t>
      </w:r>
      <w:r w:rsidRPr="00E64650">
        <w:rPr>
          <w:rFonts w:ascii="Times New Roman" w:hAnsi="Times New Roman" w:cs="Times New Roman"/>
          <w:noProof/>
          <w:sz w:val="24"/>
          <w:szCs w:val="24"/>
          <w:lang w:val="sr-Cyrl-RS"/>
        </w:rPr>
        <w:t>;</w:t>
      </w:r>
      <w:r w:rsidRPr="00E64650">
        <w:rPr>
          <w:rFonts w:ascii="Times New Roman" w:hAnsi="Times New Roman" w:cs="Times New Roman"/>
          <w:noProof/>
          <w:sz w:val="24"/>
          <w:szCs w:val="24"/>
        </w:rPr>
        <w:t> </w:t>
      </w:r>
    </w:p>
    <w:p w:rsidR="00012FA7" w:rsidRPr="00E64650" w:rsidRDefault="00012FA7" w:rsidP="00012FA7">
      <w:pPr>
        <w:numPr>
          <w:ilvl w:val="0"/>
          <w:numId w:val="83"/>
        </w:numPr>
        <w:spacing w:after="0" w:line="264" w:lineRule="auto"/>
        <w:jc w:val="both"/>
        <w:rPr>
          <w:rFonts w:ascii="Times New Roman" w:hAnsi="Times New Roman" w:cs="Times New Roman"/>
          <w:bCs/>
          <w:noProof/>
          <w:sz w:val="24"/>
          <w:szCs w:val="24"/>
        </w:rPr>
      </w:pPr>
      <w:r w:rsidRPr="00E64650">
        <w:rPr>
          <w:rFonts w:ascii="Times New Roman" w:hAnsi="Times New Roman" w:cs="Times New Roman"/>
          <w:noProof/>
          <w:sz w:val="24"/>
          <w:szCs w:val="24"/>
        </w:rPr>
        <w:t>Дигитална компетенција</w:t>
      </w:r>
      <w:r w:rsidRPr="00E64650">
        <w:rPr>
          <w:rFonts w:ascii="Times New Roman" w:hAnsi="Times New Roman" w:cs="Times New Roman"/>
          <w:noProof/>
          <w:sz w:val="24"/>
          <w:szCs w:val="24"/>
          <w:lang w:val="sr-Cyrl-RS"/>
        </w:rPr>
        <w:t>;</w:t>
      </w:r>
      <w:r w:rsidRPr="00E64650">
        <w:rPr>
          <w:rFonts w:ascii="Times New Roman" w:hAnsi="Times New Roman" w:cs="Times New Roman"/>
          <w:noProof/>
          <w:sz w:val="24"/>
          <w:szCs w:val="24"/>
        </w:rPr>
        <w:t> </w:t>
      </w:r>
    </w:p>
    <w:p w:rsidR="00012FA7" w:rsidRPr="00E64650" w:rsidRDefault="00012FA7" w:rsidP="00012FA7">
      <w:pPr>
        <w:numPr>
          <w:ilvl w:val="0"/>
          <w:numId w:val="83"/>
        </w:numPr>
        <w:spacing w:after="0" w:line="264" w:lineRule="auto"/>
        <w:jc w:val="both"/>
        <w:rPr>
          <w:rFonts w:ascii="Times New Roman" w:hAnsi="Times New Roman" w:cs="Times New Roman"/>
          <w:noProof/>
          <w:sz w:val="24"/>
          <w:szCs w:val="24"/>
        </w:rPr>
      </w:pPr>
      <w:r w:rsidRPr="00E64650">
        <w:rPr>
          <w:rFonts w:ascii="Times New Roman" w:hAnsi="Times New Roman" w:cs="Times New Roman"/>
          <w:noProof/>
          <w:sz w:val="24"/>
          <w:szCs w:val="24"/>
        </w:rPr>
        <w:t>Решавање проблема</w:t>
      </w:r>
      <w:r w:rsidRPr="00E64650">
        <w:rPr>
          <w:rFonts w:ascii="Times New Roman" w:hAnsi="Times New Roman" w:cs="Times New Roman"/>
          <w:noProof/>
          <w:sz w:val="24"/>
          <w:szCs w:val="24"/>
          <w:lang w:val="sr-Cyrl-RS"/>
        </w:rPr>
        <w:t>;</w:t>
      </w:r>
      <w:r w:rsidRPr="00E64650">
        <w:rPr>
          <w:rFonts w:ascii="Times New Roman" w:hAnsi="Times New Roman" w:cs="Times New Roman"/>
          <w:noProof/>
          <w:sz w:val="24"/>
          <w:szCs w:val="24"/>
        </w:rPr>
        <w:t> </w:t>
      </w:r>
    </w:p>
    <w:p w:rsidR="00012FA7" w:rsidRPr="00E64650" w:rsidRDefault="00012FA7" w:rsidP="00012FA7">
      <w:pPr>
        <w:numPr>
          <w:ilvl w:val="0"/>
          <w:numId w:val="83"/>
        </w:numPr>
        <w:spacing w:after="0" w:line="264" w:lineRule="auto"/>
        <w:jc w:val="both"/>
        <w:rPr>
          <w:rFonts w:ascii="Times New Roman" w:hAnsi="Times New Roman" w:cs="Times New Roman"/>
          <w:noProof/>
          <w:sz w:val="24"/>
          <w:szCs w:val="24"/>
        </w:rPr>
      </w:pPr>
      <w:r w:rsidRPr="00E64650">
        <w:rPr>
          <w:rFonts w:ascii="Times New Roman" w:hAnsi="Times New Roman" w:cs="Times New Roman"/>
          <w:noProof/>
          <w:sz w:val="24"/>
          <w:szCs w:val="24"/>
        </w:rPr>
        <w:t>Сарадња</w:t>
      </w:r>
      <w:r w:rsidRPr="00E64650">
        <w:rPr>
          <w:rFonts w:ascii="Times New Roman" w:hAnsi="Times New Roman" w:cs="Times New Roman"/>
          <w:noProof/>
          <w:sz w:val="24"/>
          <w:szCs w:val="24"/>
          <w:lang w:val="sr-Cyrl-RS"/>
        </w:rPr>
        <w:t>;</w:t>
      </w:r>
      <w:r w:rsidRPr="00E64650">
        <w:rPr>
          <w:rFonts w:ascii="Times New Roman" w:hAnsi="Times New Roman" w:cs="Times New Roman"/>
          <w:noProof/>
          <w:sz w:val="24"/>
          <w:szCs w:val="24"/>
        </w:rPr>
        <w:t> </w:t>
      </w:r>
    </w:p>
    <w:p w:rsidR="00012FA7" w:rsidRPr="00E64650" w:rsidRDefault="00012FA7" w:rsidP="00012FA7">
      <w:pPr>
        <w:numPr>
          <w:ilvl w:val="0"/>
          <w:numId w:val="83"/>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Одговорно</w:t>
      </w:r>
      <w:r w:rsidRPr="00E64650">
        <w:rPr>
          <w:rFonts w:ascii="Times New Roman" w:hAnsi="Times New Roman" w:cs="Times New Roman"/>
          <w:noProof/>
          <w:sz w:val="24"/>
          <w:szCs w:val="24"/>
        </w:rPr>
        <w:t> </w:t>
      </w:r>
      <w:r w:rsidRPr="00E64650">
        <w:rPr>
          <w:rFonts w:ascii="Times New Roman" w:hAnsi="Times New Roman" w:cs="Times New Roman"/>
          <w:noProof/>
          <w:sz w:val="24"/>
          <w:szCs w:val="24"/>
          <w:lang w:val="ru-RU"/>
        </w:rPr>
        <w:t>учешће</w:t>
      </w:r>
      <w:r w:rsidRPr="00E64650">
        <w:rPr>
          <w:rFonts w:ascii="Times New Roman" w:hAnsi="Times New Roman" w:cs="Times New Roman"/>
          <w:noProof/>
          <w:sz w:val="24"/>
          <w:szCs w:val="24"/>
        </w:rPr>
        <w:t> </w:t>
      </w:r>
      <w:r w:rsidRPr="00E64650">
        <w:rPr>
          <w:rFonts w:ascii="Times New Roman" w:hAnsi="Times New Roman" w:cs="Times New Roman"/>
          <w:noProof/>
          <w:sz w:val="24"/>
          <w:szCs w:val="24"/>
          <w:lang w:val="ru-RU"/>
        </w:rPr>
        <w:t>у</w:t>
      </w:r>
      <w:r w:rsidRPr="00E64650">
        <w:rPr>
          <w:rFonts w:ascii="Times New Roman" w:hAnsi="Times New Roman" w:cs="Times New Roman"/>
          <w:noProof/>
          <w:sz w:val="24"/>
          <w:szCs w:val="24"/>
        </w:rPr>
        <w:t> </w:t>
      </w:r>
      <w:r w:rsidRPr="00E64650">
        <w:rPr>
          <w:rFonts w:ascii="Times New Roman" w:hAnsi="Times New Roman" w:cs="Times New Roman"/>
          <w:noProof/>
          <w:sz w:val="24"/>
          <w:szCs w:val="24"/>
          <w:lang w:val="ru-RU"/>
        </w:rPr>
        <w:t>демократском</w:t>
      </w:r>
      <w:r w:rsidRPr="00E64650">
        <w:rPr>
          <w:rFonts w:ascii="Times New Roman" w:hAnsi="Times New Roman" w:cs="Times New Roman"/>
          <w:noProof/>
          <w:sz w:val="24"/>
          <w:szCs w:val="24"/>
        </w:rPr>
        <w:t> </w:t>
      </w:r>
      <w:r w:rsidRPr="00E64650">
        <w:rPr>
          <w:rFonts w:ascii="Times New Roman" w:hAnsi="Times New Roman" w:cs="Times New Roman"/>
          <w:noProof/>
          <w:sz w:val="24"/>
          <w:szCs w:val="24"/>
          <w:lang w:val="ru-RU"/>
        </w:rPr>
        <w:t>друштву</w:t>
      </w:r>
      <w:r w:rsidRPr="00E64650">
        <w:rPr>
          <w:rFonts w:ascii="Times New Roman" w:hAnsi="Times New Roman" w:cs="Times New Roman"/>
          <w:noProof/>
          <w:sz w:val="24"/>
          <w:szCs w:val="24"/>
          <w:lang w:val="sr-Cyrl-RS"/>
        </w:rPr>
        <w:t>;</w:t>
      </w:r>
      <w:r w:rsidRPr="00E64650">
        <w:rPr>
          <w:rFonts w:ascii="Times New Roman" w:hAnsi="Times New Roman" w:cs="Times New Roman"/>
          <w:noProof/>
          <w:sz w:val="24"/>
          <w:szCs w:val="24"/>
        </w:rPr>
        <w:t> </w:t>
      </w:r>
    </w:p>
    <w:p w:rsidR="00012FA7" w:rsidRPr="00E64650" w:rsidRDefault="00012FA7" w:rsidP="00012FA7">
      <w:pPr>
        <w:numPr>
          <w:ilvl w:val="0"/>
          <w:numId w:val="83"/>
        </w:numPr>
        <w:spacing w:after="0" w:line="264" w:lineRule="auto"/>
        <w:jc w:val="both"/>
        <w:rPr>
          <w:rFonts w:ascii="Times New Roman" w:hAnsi="Times New Roman" w:cs="Times New Roman"/>
          <w:noProof/>
          <w:sz w:val="24"/>
          <w:szCs w:val="24"/>
        </w:rPr>
      </w:pPr>
      <w:r w:rsidRPr="00E64650">
        <w:rPr>
          <w:rFonts w:ascii="Times New Roman" w:hAnsi="Times New Roman" w:cs="Times New Roman"/>
          <w:noProof/>
          <w:sz w:val="24"/>
          <w:szCs w:val="24"/>
        </w:rPr>
        <w:t>Одговоран однос према здрављу</w:t>
      </w:r>
      <w:r w:rsidRPr="00E64650">
        <w:rPr>
          <w:rFonts w:ascii="Times New Roman" w:hAnsi="Times New Roman" w:cs="Times New Roman"/>
          <w:noProof/>
          <w:sz w:val="24"/>
          <w:szCs w:val="24"/>
          <w:lang w:val="sr-Cyrl-RS"/>
        </w:rPr>
        <w:t>;</w:t>
      </w:r>
      <w:r w:rsidRPr="00E64650">
        <w:rPr>
          <w:rFonts w:ascii="Times New Roman" w:hAnsi="Times New Roman" w:cs="Times New Roman"/>
          <w:noProof/>
          <w:sz w:val="24"/>
          <w:szCs w:val="24"/>
        </w:rPr>
        <w:t> </w:t>
      </w:r>
    </w:p>
    <w:p w:rsidR="00012FA7" w:rsidRPr="00E64650" w:rsidRDefault="00012FA7" w:rsidP="00012FA7">
      <w:pPr>
        <w:numPr>
          <w:ilvl w:val="0"/>
          <w:numId w:val="83"/>
        </w:numPr>
        <w:spacing w:after="0" w:line="264" w:lineRule="auto"/>
        <w:jc w:val="both"/>
        <w:rPr>
          <w:rFonts w:ascii="Times New Roman" w:hAnsi="Times New Roman" w:cs="Times New Roman"/>
          <w:noProof/>
          <w:sz w:val="24"/>
          <w:szCs w:val="24"/>
        </w:rPr>
      </w:pPr>
      <w:r w:rsidRPr="00E64650">
        <w:rPr>
          <w:rFonts w:ascii="Times New Roman" w:hAnsi="Times New Roman" w:cs="Times New Roman"/>
          <w:noProof/>
          <w:sz w:val="24"/>
          <w:szCs w:val="24"/>
        </w:rPr>
        <w:t>Одговоран однос према околини</w:t>
      </w:r>
      <w:r w:rsidRPr="00E64650">
        <w:rPr>
          <w:rFonts w:ascii="Times New Roman" w:hAnsi="Times New Roman" w:cs="Times New Roman"/>
          <w:noProof/>
          <w:sz w:val="24"/>
          <w:szCs w:val="24"/>
          <w:lang w:val="sr-Cyrl-RS"/>
        </w:rPr>
        <w:t>;</w:t>
      </w:r>
      <w:r w:rsidRPr="00E64650">
        <w:rPr>
          <w:rFonts w:ascii="Times New Roman" w:hAnsi="Times New Roman" w:cs="Times New Roman"/>
          <w:noProof/>
          <w:sz w:val="24"/>
          <w:szCs w:val="24"/>
        </w:rPr>
        <w:t> </w:t>
      </w:r>
    </w:p>
    <w:p w:rsidR="00012FA7" w:rsidRPr="00E64650" w:rsidRDefault="00012FA7" w:rsidP="00012FA7">
      <w:pPr>
        <w:numPr>
          <w:ilvl w:val="0"/>
          <w:numId w:val="83"/>
        </w:numPr>
        <w:spacing w:after="0" w:line="264" w:lineRule="auto"/>
        <w:jc w:val="both"/>
        <w:rPr>
          <w:rFonts w:ascii="Times New Roman" w:hAnsi="Times New Roman" w:cs="Times New Roman"/>
          <w:noProof/>
          <w:sz w:val="24"/>
          <w:szCs w:val="24"/>
        </w:rPr>
      </w:pPr>
      <w:r w:rsidRPr="00E64650">
        <w:rPr>
          <w:rFonts w:ascii="Times New Roman" w:hAnsi="Times New Roman" w:cs="Times New Roman"/>
          <w:noProof/>
          <w:sz w:val="24"/>
          <w:szCs w:val="24"/>
        </w:rPr>
        <w:t>Естетичка компетенција</w:t>
      </w:r>
      <w:r w:rsidRPr="00E64650">
        <w:rPr>
          <w:rFonts w:ascii="Times New Roman" w:hAnsi="Times New Roman" w:cs="Times New Roman"/>
          <w:noProof/>
          <w:sz w:val="24"/>
          <w:szCs w:val="24"/>
          <w:lang w:val="sr-Cyrl-RS"/>
        </w:rPr>
        <w:t>;</w:t>
      </w:r>
    </w:p>
    <w:p w:rsidR="00012FA7" w:rsidRPr="00E64650" w:rsidRDefault="00012FA7" w:rsidP="00012FA7">
      <w:pPr>
        <w:numPr>
          <w:ilvl w:val="0"/>
          <w:numId w:val="83"/>
        </w:numPr>
        <w:spacing w:after="0" w:line="264" w:lineRule="auto"/>
        <w:jc w:val="both"/>
        <w:rPr>
          <w:rFonts w:ascii="Times New Roman" w:hAnsi="Times New Roman" w:cs="Times New Roman"/>
          <w:noProof/>
          <w:sz w:val="24"/>
          <w:szCs w:val="24"/>
        </w:rPr>
      </w:pPr>
      <w:r w:rsidRPr="00E64650">
        <w:rPr>
          <w:rFonts w:ascii="Times New Roman" w:hAnsi="Times New Roman" w:cs="Times New Roman"/>
          <w:noProof/>
          <w:sz w:val="24"/>
          <w:szCs w:val="24"/>
        </w:rPr>
        <w:t>Предузимљивост и предузетничка компетенција</w:t>
      </w:r>
      <w:r w:rsidRPr="00E64650">
        <w:rPr>
          <w:rFonts w:ascii="Times New Roman" w:hAnsi="Times New Roman" w:cs="Times New Roman"/>
          <w:noProof/>
          <w:sz w:val="24"/>
          <w:szCs w:val="24"/>
          <w:lang w:val="sr-Cyrl-RS"/>
        </w:rPr>
        <w:t>.</w:t>
      </w:r>
    </w:p>
    <w:p w:rsidR="00012FA7" w:rsidRPr="00E64650" w:rsidRDefault="00012FA7" w:rsidP="00012FA7">
      <w:pPr>
        <w:spacing w:after="0" w:line="264" w:lineRule="auto"/>
        <w:ind w:firstLine="720"/>
        <w:jc w:val="both"/>
        <w:rPr>
          <w:rFonts w:ascii="Times New Roman" w:hAnsi="Times New Roman" w:cs="Times New Roman"/>
          <w:noProof/>
          <w:sz w:val="24"/>
          <w:szCs w:val="24"/>
          <w:lang w:val="en-GB"/>
        </w:rPr>
      </w:pP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sz w:val="24"/>
          <w:szCs w:val="24"/>
          <w:lang w:val="ru-RU"/>
        </w:rPr>
        <w:t>Делатност образовања и васпитања</w:t>
      </w:r>
    </w:p>
    <w:p w:rsidR="00012FA7" w:rsidRPr="00E64650" w:rsidRDefault="00012FA7" w:rsidP="00012FA7">
      <w:pPr>
        <w:spacing w:after="0" w:line="264" w:lineRule="auto"/>
        <w:jc w:val="center"/>
        <w:rPr>
          <w:rFonts w:ascii="Times New Roman" w:eastAsia="Times New Roman" w:hAnsi="Times New Roman" w:cs="Times New Roman"/>
          <w:bCs/>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Cs/>
          <w:sz w:val="24"/>
          <w:szCs w:val="24"/>
          <w:lang w:val="ru-RU"/>
        </w:rPr>
        <w:t>Члан 13.</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sz w:val="24"/>
          <w:szCs w:val="24"/>
          <w:lang w:val="ru-RU"/>
        </w:rPr>
        <w:t xml:space="preserve">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Делатност образовања и васпитања обавља установа.</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Војно образовање остварују средње војне школе, у складу са посебним законом.</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На оснивање и рад установе из става 1. овог члана примењују се прописи о јавним службама.</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Начин обављања делатности образовања и васпитања прописан је овим законом и посебним законима у области образовања и васпитања (у даљем тексту: посебан закон).</w:t>
      </w:r>
      <w:r w:rsidRPr="00E64650">
        <w:rPr>
          <w:rFonts w:ascii="Times New Roman" w:hAnsi="Times New Roman" w:cs="Times New Roman"/>
          <w:noProof/>
          <w:sz w:val="24"/>
          <w:szCs w:val="24"/>
        </w:rPr>
        <w:t> </w:t>
      </w:r>
    </w:p>
    <w:p w:rsidR="00012FA7" w:rsidRPr="00E64650" w:rsidRDefault="00012FA7" w:rsidP="00012FA7">
      <w:pPr>
        <w:spacing w:after="0" w:line="264" w:lineRule="auto"/>
        <w:jc w:val="center"/>
        <w:outlineLvl w:val="2"/>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bCs/>
          <w:sz w:val="24"/>
          <w:szCs w:val="24"/>
          <w:lang w:val="ru-RU"/>
        </w:rPr>
        <w:t>Остваривање образовно-васпитног рада</w:t>
      </w:r>
    </w:p>
    <w:p w:rsidR="00012FA7" w:rsidRPr="00E64650" w:rsidRDefault="00012FA7" w:rsidP="00012FA7">
      <w:pPr>
        <w:spacing w:after="0" w:line="264" w:lineRule="auto"/>
        <w:jc w:val="center"/>
        <w:outlineLvl w:val="2"/>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outlineLvl w:val="3"/>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 xml:space="preserve">Члан 14. </w:t>
      </w:r>
    </w:p>
    <w:p w:rsidR="00012FA7" w:rsidRPr="00E64650" w:rsidRDefault="00012FA7" w:rsidP="00012FA7">
      <w:pPr>
        <w:spacing w:after="0" w:line="264" w:lineRule="auto"/>
        <w:jc w:val="both"/>
        <w:rPr>
          <w:rFonts w:ascii="Times New Roman" w:eastAsia="Times New Roman" w:hAnsi="Times New Roman" w:cs="Times New Roman"/>
          <w:b/>
          <w:bCs/>
          <w:strike/>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У установи васпитно-обазовни, образовно-васпитни и васпитни рад (у даљем тексту: образовно-васпитни рад) обављају: наставник, васпитач и стручни сарадник.</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У обављању образовно-васпитног рада наставнику, васпитачу и стручном сараднику могу да помажу и друга лица, у складу са овим законом.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Настава може да се остварује и као настава код куће и настава на даљину у складу са посебним законом.</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 којим се уређује дуално образовање.</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законом и посебним законом.</w:t>
      </w:r>
    </w:p>
    <w:p w:rsidR="00012FA7" w:rsidRPr="00E64650" w:rsidRDefault="00012FA7" w:rsidP="00012FA7">
      <w:pPr>
        <w:spacing w:after="0" w:line="264" w:lineRule="auto"/>
        <w:rPr>
          <w:rFonts w:ascii="Times New Roman" w:hAnsi="Times New Roman" w:cs="Times New Roman"/>
          <w:b/>
          <w:sz w:val="24"/>
          <w:szCs w:val="24"/>
          <w:lang w:val="ru-RU"/>
        </w:rPr>
      </w:pPr>
    </w:p>
    <w:p w:rsidR="00012FA7" w:rsidRPr="00E64650" w:rsidRDefault="00012FA7" w:rsidP="00012FA7">
      <w:pPr>
        <w:pStyle w:val="Podnaslov2"/>
        <w:spacing w:before="0" w:after="0" w:line="264" w:lineRule="auto"/>
        <w:rPr>
          <w:rFonts w:ascii="Times New Roman" w:hAnsi="Times New Roman"/>
          <w:i w:val="0"/>
          <w:sz w:val="24"/>
          <w:szCs w:val="24"/>
        </w:rPr>
      </w:pPr>
      <w:r w:rsidRPr="00E64650">
        <w:rPr>
          <w:rFonts w:ascii="Times New Roman" w:hAnsi="Times New Roman"/>
          <w:i w:val="0"/>
          <w:sz w:val="24"/>
          <w:szCs w:val="24"/>
        </w:rPr>
        <w:t>Евиденциј</w:t>
      </w:r>
      <w:r w:rsidRPr="00E64650">
        <w:rPr>
          <w:rFonts w:ascii="Times New Roman" w:hAnsi="Times New Roman"/>
          <w:i w:val="0"/>
          <w:sz w:val="24"/>
          <w:szCs w:val="24"/>
          <w:lang w:val="sr-Cyrl-RS"/>
        </w:rPr>
        <w:t>е</w:t>
      </w:r>
      <w:r w:rsidRPr="00E64650">
        <w:rPr>
          <w:rFonts w:ascii="Times New Roman" w:hAnsi="Times New Roman"/>
          <w:i w:val="0"/>
          <w:sz w:val="24"/>
          <w:szCs w:val="24"/>
        </w:rPr>
        <w:t xml:space="preserve"> и јавне исправе</w:t>
      </w:r>
    </w:p>
    <w:p w:rsidR="00012FA7" w:rsidRPr="00E64650" w:rsidRDefault="00012FA7" w:rsidP="00012FA7">
      <w:pPr>
        <w:pStyle w:val="Clan"/>
        <w:spacing w:before="0" w:after="0" w:line="264" w:lineRule="auto"/>
        <w:rPr>
          <w:rFonts w:ascii="Times New Roman" w:hAnsi="Times New Roman"/>
          <w:sz w:val="24"/>
          <w:szCs w:val="24"/>
        </w:rPr>
      </w:pPr>
    </w:p>
    <w:p w:rsidR="00012FA7" w:rsidRPr="00E64650" w:rsidRDefault="00012FA7" w:rsidP="00012FA7">
      <w:pPr>
        <w:pStyle w:val="Clan"/>
        <w:spacing w:before="0" w:after="0" w:line="264" w:lineRule="auto"/>
        <w:rPr>
          <w:rFonts w:ascii="Times New Roman" w:hAnsi="Times New Roman"/>
          <w:sz w:val="24"/>
          <w:szCs w:val="24"/>
        </w:rPr>
      </w:pPr>
      <w:r w:rsidRPr="00E64650">
        <w:rPr>
          <w:rFonts w:ascii="Times New Roman" w:hAnsi="Times New Roman"/>
          <w:b w:val="0"/>
          <w:sz w:val="24"/>
          <w:szCs w:val="24"/>
        </w:rPr>
        <w:t>Члан 15.</w:t>
      </w:r>
    </w:p>
    <w:p w:rsidR="00012FA7" w:rsidRPr="00E64650" w:rsidRDefault="00012FA7" w:rsidP="00012FA7">
      <w:pPr>
        <w:pStyle w:val="Clan"/>
        <w:spacing w:before="0" w:after="0" w:line="264" w:lineRule="auto"/>
        <w:rPr>
          <w:rFonts w:ascii="Times New Roman" w:hAnsi="Times New Roman"/>
          <w:sz w:val="24"/>
          <w:szCs w:val="24"/>
        </w:rPr>
      </w:pPr>
    </w:p>
    <w:p w:rsidR="00012FA7" w:rsidRPr="00E64650" w:rsidRDefault="00012FA7" w:rsidP="00012FA7">
      <w:pPr>
        <w:tabs>
          <w:tab w:val="left" w:pos="720"/>
          <w:tab w:val="left" w:pos="1152"/>
        </w:tabs>
        <w:spacing w:after="0" w:line="264" w:lineRule="auto"/>
        <w:jc w:val="both"/>
        <w:rPr>
          <w:rFonts w:ascii="Times New Roman" w:hAnsi="Times New Roman" w:cs="Times New Roman"/>
          <w:sz w:val="24"/>
          <w:szCs w:val="24"/>
          <w:lang w:val="ru-RU"/>
        </w:rPr>
      </w:pPr>
      <w:r w:rsidRPr="00E64650">
        <w:rPr>
          <w:rFonts w:ascii="Times New Roman" w:eastAsia="Times New Roman" w:hAnsi="Times New Roman" w:cs="Times New Roman"/>
          <w:sz w:val="24"/>
          <w:szCs w:val="24"/>
          <w:lang w:val="ru-RU" w:eastAsia="uz-Cyrl-UZ"/>
        </w:rPr>
        <w:tab/>
        <w:t>Установа води прописану евиденцију у папирном и електронском облику и издаје јавне исправе, у складу са овим и</w:t>
      </w:r>
      <w:r w:rsidRPr="00E64650">
        <w:rPr>
          <w:rFonts w:ascii="Times New Roman" w:hAnsi="Times New Roman" w:cs="Times New Roman"/>
          <w:sz w:val="24"/>
          <w:szCs w:val="24"/>
          <w:lang w:val="ru-RU"/>
        </w:rPr>
        <w:t xml:space="preserve"> посебним законом.</w:t>
      </w:r>
    </w:p>
    <w:p w:rsidR="00012FA7" w:rsidRPr="00E64650" w:rsidRDefault="00012FA7" w:rsidP="00012FA7">
      <w:pPr>
        <w:tabs>
          <w:tab w:val="left" w:pos="720"/>
          <w:tab w:val="left" w:pos="1152"/>
        </w:tabs>
        <w:spacing w:after="0" w:line="264" w:lineRule="auto"/>
        <w:rPr>
          <w:rFonts w:ascii="Times New Roman" w:hAnsi="Times New Roman" w:cs="Times New Roman"/>
          <w:sz w:val="24"/>
          <w:szCs w:val="24"/>
          <w:lang w:val="ru-RU"/>
        </w:rPr>
      </w:pPr>
      <w:r w:rsidRPr="00E64650">
        <w:rPr>
          <w:rFonts w:ascii="Times New Roman" w:hAnsi="Times New Roman" w:cs="Times New Roman"/>
          <w:sz w:val="24"/>
          <w:szCs w:val="24"/>
          <w:lang w:val="ru-RU"/>
        </w:rPr>
        <w:tab/>
        <w:t>Јавна исправа издата супротно овом и посебном закону – ништава је.</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hAnsi="Times New Roman" w:cs="Times New Roman"/>
          <w:sz w:val="24"/>
          <w:szCs w:val="24"/>
          <w:lang w:val="ru-RU"/>
        </w:rPr>
        <w:t xml:space="preserve">Свака јавна исправа </w:t>
      </w:r>
      <w:r w:rsidRPr="00E64650">
        <w:rPr>
          <w:rFonts w:ascii="Times New Roman" w:eastAsia="Times New Roman" w:hAnsi="Times New Roman" w:cs="Times New Roman"/>
          <w:sz w:val="24"/>
          <w:szCs w:val="24"/>
          <w:lang w:val="ru-RU"/>
        </w:rPr>
        <w:t>садржи Мали</w:t>
      </w:r>
      <w:r w:rsidRPr="00E64650">
        <w:rPr>
          <w:rFonts w:ascii="Times New Roman" w:hAnsi="Times New Roman" w:cs="Times New Roman"/>
          <w:sz w:val="24"/>
          <w:szCs w:val="24"/>
          <w:lang w:val="ru-RU"/>
        </w:rPr>
        <w:t xml:space="preserve"> грб Републике Србије.</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hAnsi="Times New Roman" w:cs="Times New Roman"/>
          <w:sz w:val="24"/>
          <w:szCs w:val="24"/>
          <w:lang w:val="ru-RU"/>
        </w:rPr>
        <w:t xml:space="preserve">Средње војне школе воде евиденцију </w:t>
      </w:r>
      <w:r w:rsidRPr="00E64650">
        <w:rPr>
          <w:rFonts w:ascii="Times New Roman" w:eastAsia="Arial" w:hAnsi="Times New Roman" w:cs="Times New Roman"/>
          <w:sz w:val="24"/>
          <w:szCs w:val="24"/>
          <w:lang w:val="ru-RU"/>
        </w:rPr>
        <w:t xml:space="preserve">и издају јавне исправе </w:t>
      </w:r>
      <w:r w:rsidRPr="00E64650">
        <w:rPr>
          <w:rFonts w:ascii="Times New Roman" w:hAnsi="Times New Roman" w:cs="Times New Roman"/>
          <w:sz w:val="24"/>
          <w:szCs w:val="24"/>
          <w:lang w:val="ru-RU"/>
        </w:rPr>
        <w:t xml:space="preserve">у складу са овим и  посебним законом у </w:t>
      </w:r>
      <w:r w:rsidRPr="00E64650">
        <w:rPr>
          <w:rFonts w:ascii="Times New Roman" w:eastAsia="Arial" w:hAnsi="Times New Roman" w:cs="Times New Roman"/>
          <w:sz w:val="24"/>
          <w:szCs w:val="24"/>
          <w:lang w:val="ru-RU"/>
        </w:rPr>
        <w:t>области</w:t>
      </w:r>
      <w:r w:rsidRPr="00E64650">
        <w:rPr>
          <w:rFonts w:ascii="Times New Roman" w:hAnsi="Times New Roman" w:cs="Times New Roman"/>
          <w:sz w:val="24"/>
          <w:szCs w:val="24"/>
          <w:lang w:val="ru-RU"/>
        </w:rPr>
        <w:t xml:space="preserve"> одбране.</w:t>
      </w:r>
    </w:p>
    <w:p w:rsidR="00012FA7" w:rsidRPr="00E64650" w:rsidRDefault="00012FA7" w:rsidP="00012FA7">
      <w:pPr>
        <w:tabs>
          <w:tab w:val="left" w:pos="709"/>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ab/>
      </w:r>
      <w:r w:rsidRPr="00E64650">
        <w:rPr>
          <w:rFonts w:ascii="Times New Roman" w:hAnsi="Times New Roman" w:cs="Times New Roman"/>
          <w:sz w:val="24"/>
          <w:szCs w:val="24"/>
          <w:lang w:val="ru-RU"/>
        </w:rPr>
        <w:tab/>
        <w:t>Сви видови прикупљања, обраде, објављивања и коришћења података спроводе се у складу са законом којим се уређује заштита података о личности.</w:t>
      </w:r>
    </w:p>
    <w:p w:rsidR="00012FA7" w:rsidRPr="00E64650" w:rsidRDefault="00012FA7" w:rsidP="00012FA7">
      <w:pPr>
        <w:spacing w:after="0" w:line="264" w:lineRule="auto"/>
        <w:jc w:val="center"/>
        <w:rPr>
          <w:rFonts w:ascii="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Надзор</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16.</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Надзор над применом овог закона врши Министарство, у складу са законом.</w:t>
      </w:r>
    </w:p>
    <w:p w:rsidR="00012FA7" w:rsidRPr="00E64650" w:rsidRDefault="00012FA7" w:rsidP="00012FA7">
      <w:pPr>
        <w:spacing w:after="0" w:line="264" w:lineRule="auto"/>
        <w:jc w:val="center"/>
        <w:rPr>
          <w:rFonts w:ascii="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rPr>
        <w:t>II</w:t>
      </w:r>
      <w:r w:rsidRPr="00E64650">
        <w:rPr>
          <w:rFonts w:ascii="Times New Roman" w:hAnsi="Times New Roman" w:cs="Times New Roman"/>
          <w:b/>
          <w:sz w:val="24"/>
          <w:szCs w:val="24"/>
          <w:lang w:val="ru-RU"/>
        </w:rPr>
        <w:t>. ОСТВАРИВАЊЕ ОБРАЗОВАЊА И ВАСПИТАЊА</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Упис деце у предшколску установу</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bCs/>
          <w:sz w:val="24"/>
          <w:szCs w:val="24"/>
          <w:lang w:val="ru-RU"/>
        </w:rPr>
      </w:pPr>
      <w:r w:rsidRPr="00E64650">
        <w:rPr>
          <w:rFonts w:ascii="Times New Roman" w:hAnsi="Times New Roman" w:cs="Times New Roman"/>
          <w:bCs/>
          <w:sz w:val="24"/>
          <w:szCs w:val="24"/>
          <w:lang w:val="ru-RU"/>
        </w:rPr>
        <w:t>Члан 17.</w:t>
      </w:r>
    </w:p>
    <w:p w:rsidR="00012FA7" w:rsidRPr="00E64650" w:rsidRDefault="00012FA7" w:rsidP="00012FA7">
      <w:pPr>
        <w:spacing w:after="0" w:line="264" w:lineRule="auto"/>
        <w:rPr>
          <w:rFonts w:ascii="Times New Roman" w:hAnsi="Times New Roman" w:cs="Times New Roman"/>
          <w:b/>
          <w:sz w:val="24"/>
          <w:szCs w:val="24"/>
          <w:lang w:val="ru-RU"/>
        </w:rPr>
      </w:pPr>
    </w:p>
    <w:p w:rsidR="00012FA7" w:rsidRPr="00E64650" w:rsidRDefault="00012FA7" w:rsidP="00012FA7">
      <w:pPr>
        <w:spacing w:after="0" w:line="264" w:lineRule="auto"/>
        <w:ind w:firstLine="720"/>
        <w:jc w:val="both"/>
        <w:rPr>
          <w:rFonts w:ascii="Times New Roman" w:hAnsi="Times New Roman" w:cs="Times New Roman"/>
          <w:bCs/>
          <w:sz w:val="24"/>
          <w:szCs w:val="24"/>
          <w:lang w:val="ru-RU"/>
        </w:rPr>
      </w:pPr>
      <w:r w:rsidRPr="00E64650">
        <w:rPr>
          <w:rFonts w:ascii="Times New Roman" w:hAnsi="Times New Roman" w:cs="Times New Roman"/>
          <w:bCs/>
          <w:sz w:val="24"/>
          <w:szCs w:val="24"/>
          <w:lang w:val="ru-RU"/>
        </w:rPr>
        <w:t xml:space="preserve">У предшколску установу може да се упише дете на захтев родитеља, односно другог законског заступника. </w:t>
      </w:r>
    </w:p>
    <w:p w:rsidR="00012FA7" w:rsidRPr="00E64650" w:rsidRDefault="00012FA7" w:rsidP="00012FA7">
      <w:pPr>
        <w:spacing w:after="0" w:line="264" w:lineRule="auto"/>
        <w:ind w:firstLine="720"/>
        <w:jc w:val="both"/>
        <w:rPr>
          <w:rFonts w:ascii="Times New Roman" w:hAnsi="Times New Roman" w:cs="Times New Roman"/>
          <w:bCs/>
          <w:sz w:val="24"/>
          <w:szCs w:val="24"/>
          <w:lang w:val="ru-RU"/>
        </w:rPr>
      </w:pPr>
      <w:r w:rsidRPr="00E64650">
        <w:rPr>
          <w:rFonts w:ascii="Times New Roman" w:hAnsi="Times New Roman" w:cs="Times New Roman"/>
          <w:bCs/>
          <w:sz w:val="24"/>
          <w:szCs w:val="24"/>
          <w:lang w:val="ru-RU"/>
        </w:rPr>
        <w:t xml:space="preserve">У предшколску установу уписују се сва деца у години пред полазак у школу. </w:t>
      </w:r>
    </w:p>
    <w:p w:rsidR="00012FA7" w:rsidRPr="00E64650" w:rsidRDefault="00012FA7" w:rsidP="00012FA7">
      <w:pPr>
        <w:spacing w:after="0" w:line="264" w:lineRule="auto"/>
        <w:ind w:firstLine="720"/>
        <w:jc w:val="both"/>
        <w:rPr>
          <w:rFonts w:ascii="Times New Roman" w:hAnsi="Times New Roman" w:cs="Times New Roman"/>
          <w:bCs/>
          <w:sz w:val="24"/>
          <w:szCs w:val="24"/>
          <w:lang w:val="ru-RU"/>
        </w:rPr>
      </w:pPr>
      <w:r w:rsidRPr="00E64650">
        <w:rPr>
          <w:rFonts w:ascii="Times New Roman" w:hAnsi="Times New Roman" w:cs="Times New Roman"/>
          <w:bCs/>
          <w:sz w:val="24"/>
          <w:szCs w:val="24"/>
          <w:lang w:val="ru-RU"/>
        </w:rPr>
        <w:t xml:space="preserve">Уз документацију потребну за упис, родитељ, односно други законски заступник доставља и доказ о здравственом прегледу детета. </w:t>
      </w:r>
    </w:p>
    <w:p w:rsidR="00012FA7" w:rsidRPr="00E64650" w:rsidRDefault="00012FA7" w:rsidP="00012FA7">
      <w:pPr>
        <w:spacing w:after="0" w:line="264" w:lineRule="auto"/>
        <w:ind w:firstLine="720"/>
        <w:jc w:val="both"/>
        <w:rPr>
          <w:rFonts w:ascii="Times New Roman" w:hAnsi="Times New Roman" w:cs="Times New Roman"/>
          <w:bCs/>
          <w:sz w:val="24"/>
          <w:szCs w:val="24"/>
          <w:lang w:val="ru-RU"/>
        </w:rPr>
      </w:pPr>
      <w:r w:rsidRPr="00E64650">
        <w:rPr>
          <w:rFonts w:ascii="Times New Roman" w:hAnsi="Times New Roman" w:cs="Times New Roman"/>
          <w:bCs/>
          <w:sz w:val="24"/>
          <w:szCs w:val="24"/>
          <w:lang w:val="ru-RU"/>
        </w:rPr>
        <w:t xml:space="preserve">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 </w:t>
      </w:r>
    </w:p>
    <w:p w:rsidR="00012FA7" w:rsidRPr="00E64650" w:rsidRDefault="00012FA7" w:rsidP="00012FA7">
      <w:pPr>
        <w:spacing w:after="0" w:line="264" w:lineRule="auto"/>
        <w:ind w:firstLine="720"/>
        <w:jc w:val="both"/>
        <w:rPr>
          <w:rFonts w:ascii="Times New Roman" w:hAnsi="Times New Roman" w:cs="Times New Roman"/>
          <w:bCs/>
          <w:sz w:val="24"/>
          <w:szCs w:val="24"/>
          <w:lang w:val="ru-RU"/>
        </w:rPr>
      </w:pPr>
      <w:r w:rsidRPr="00E64650">
        <w:rPr>
          <w:rFonts w:ascii="Times New Roman" w:hAnsi="Times New Roman" w:cs="Times New Roman"/>
          <w:bCs/>
          <w:sz w:val="24"/>
          <w:szCs w:val="24"/>
          <w:lang w:val="ru-RU"/>
        </w:rPr>
        <w:t xml:space="preserve">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 </w:t>
      </w:r>
    </w:p>
    <w:p w:rsidR="00012FA7" w:rsidRPr="00E64650" w:rsidRDefault="00012FA7" w:rsidP="00012FA7">
      <w:pPr>
        <w:spacing w:after="0" w:line="264" w:lineRule="auto"/>
        <w:ind w:firstLine="720"/>
        <w:jc w:val="both"/>
        <w:rPr>
          <w:rFonts w:ascii="Times New Roman" w:hAnsi="Times New Roman" w:cs="Times New Roman"/>
          <w:bCs/>
          <w:sz w:val="24"/>
          <w:szCs w:val="24"/>
          <w:lang w:val="ru-RU"/>
        </w:rPr>
      </w:pPr>
      <w:r w:rsidRPr="00E64650">
        <w:rPr>
          <w:rFonts w:ascii="Times New Roman" w:hAnsi="Times New Roman" w:cs="Times New Roman"/>
          <w:bCs/>
          <w:sz w:val="24"/>
          <w:szCs w:val="24"/>
          <w:lang w:val="ru-RU"/>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p>
    <w:p w:rsidR="00012FA7" w:rsidRPr="00E64650" w:rsidRDefault="00012FA7" w:rsidP="00012FA7">
      <w:pPr>
        <w:spacing w:after="0" w:line="264" w:lineRule="auto"/>
        <w:ind w:firstLine="720"/>
        <w:jc w:val="both"/>
        <w:rPr>
          <w:rFonts w:ascii="Times New Roman" w:hAnsi="Times New Roman" w:cs="Times New Roman"/>
          <w:bCs/>
          <w:sz w:val="24"/>
          <w:szCs w:val="24"/>
          <w:lang w:val="ru-RU"/>
        </w:rPr>
      </w:pPr>
      <w:r w:rsidRPr="00E64650">
        <w:rPr>
          <w:rFonts w:ascii="Times New Roman" w:hAnsi="Times New Roman" w:cs="Times New Roman"/>
          <w:bCs/>
          <w:sz w:val="24"/>
          <w:szCs w:val="24"/>
          <w:lang w:val="ru-RU"/>
        </w:rPr>
        <w:t xml:space="preserve">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 </w:t>
      </w:r>
    </w:p>
    <w:p w:rsidR="00012FA7" w:rsidRPr="00E64650" w:rsidRDefault="00012FA7" w:rsidP="00012FA7">
      <w:pPr>
        <w:spacing w:after="0" w:line="264" w:lineRule="auto"/>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Упис ученика у основну школу</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18.</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Уписом у први разред дете стиче својство ученика.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 први разред уписује се свако дете које до почетка школске године има најмање шест и по, а највише седам и по година.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Изузетно, детету може да се одложи упис у први разред за годину дана, у складу са посебним законом.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Дете које има од шест до шест и по година уписује се у први разред након провере спремности за полазак у школу.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Школа је дужна да организује проверу спремности из става 4. овог члана.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Ближи услови за упис ученика у основну школу уређују се посебним законом. </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Упис ученика у средњу школу</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19.</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 први разред средње школе уписују се лица са стеченим основним образовањем и васпитањем, у складу са посебним законом.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 способностима, као и индивидуални образовни план за ученике и одрасле са сметњама у развоју, уписују се лица у складу са посебним законом.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Изузетно, поједина лица или групе лица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Изузетно, одрасли који стиче основно образовање може упоредо да похађа прописани или одобрени програм обуке у средњој школи.</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Упис у школу за образовање ученика са сметњама у развоју</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Члан </w:t>
      </w:r>
      <w:r w:rsidRPr="00E64650">
        <w:rPr>
          <w:rFonts w:ascii="Times New Roman" w:hAnsi="Times New Roman" w:cs="Times New Roman"/>
          <w:sz w:val="24"/>
          <w:szCs w:val="24"/>
          <w:lang w:val="sr-Cyrl-RS"/>
        </w:rPr>
        <w:t>2</w:t>
      </w:r>
      <w:r w:rsidRPr="00E64650">
        <w:rPr>
          <w:rFonts w:ascii="Times New Roman" w:hAnsi="Times New Roman" w:cs="Times New Roman"/>
          <w:sz w:val="24"/>
          <w:szCs w:val="24"/>
          <w:lang w:val="ru-RU"/>
        </w:rPr>
        <w:t>0.</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У школу за образовање ученика са сметњама у развоју, дете,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w:t>
      </w:r>
      <w:r w:rsidRPr="00E64650">
        <w:rPr>
          <w:rFonts w:ascii="Times New Roman" w:hAnsi="Times New Roman" w:cs="Times New Roman"/>
          <w:noProof/>
          <w:sz w:val="24"/>
          <w:szCs w:val="24"/>
          <w:lang w:val="ru-RU"/>
        </w:rPr>
        <w:t>другог законског заступника</w:t>
      </w:r>
      <w:r w:rsidRPr="00E64650">
        <w:rPr>
          <w:rFonts w:ascii="Times New Roman" w:hAnsi="Times New Roman" w:cs="Times New Roman"/>
          <w:sz w:val="24"/>
          <w:szCs w:val="24"/>
          <w:lang w:val="ru-RU"/>
        </w:rPr>
        <w:t>.</w:t>
      </w:r>
    </w:p>
    <w:p w:rsidR="00012FA7" w:rsidRPr="00E64650" w:rsidRDefault="00012FA7" w:rsidP="00012FA7">
      <w:pPr>
        <w:spacing w:after="0" w:line="264" w:lineRule="auto"/>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Упис у музичку, односно балетску школу</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21.</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Одговорност за упис и редовно похађање наставе</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22.</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Родитељ, односно </w:t>
      </w:r>
      <w:r w:rsidRPr="00E64650">
        <w:rPr>
          <w:rFonts w:ascii="Times New Roman" w:hAnsi="Times New Roman" w:cs="Times New Roman"/>
          <w:noProof/>
          <w:sz w:val="24"/>
          <w:szCs w:val="24"/>
          <w:lang w:val="ru-RU"/>
        </w:rPr>
        <w:t>други законски заступник</w:t>
      </w:r>
      <w:r w:rsidRPr="00E64650">
        <w:rPr>
          <w:rFonts w:ascii="Times New Roman" w:hAnsi="Times New Roman" w:cs="Times New Roman"/>
          <w:sz w:val="24"/>
          <w:szCs w:val="24"/>
          <w:lang w:val="ru-RU"/>
        </w:rPr>
        <w:t xml:space="preserve"> одговоран је за упис детета у школу, за редовно похађање наставе и обављање других школских обавеза.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Јединица локалне самоуправе води евиденцију и обавештава школу и родитеље, односно </w:t>
      </w:r>
      <w:r w:rsidRPr="00E64650">
        <w:rPr>
          <w:rFonts w:ascii="Times New Roman" w:hAnsi="Times New Roman" w:cs="Times New Roman"/>
          <w:noProof/>
          <w:sz w:val="24"/>
          <w:szCs w:val="24"/>
          <w:lang w:val="ru-RU"/>
        </w:rPr>
        <w:t>друге законске заступнике</w:t>
      </w:r>
      <w:r w:rsidRPr="00E64650">
        <w:rPr>
          <w:rFonts w:ascii="Times New Roman" w:hAnsi="Times New Roman" w:cs="Times New Roman"/>
          <w:sz w:val="24"/>
          <w:szCs w:val="24"/>
          <w:lang w:val="ru-RU"/>
        </w:rPr>
        <w:t xml:space="preserve">, о деци која треба да се упишу у први разред најкасније до краја фебруара текуће године за наредну школску годину.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Школа је дужна да</w:t>
      </w:r>
      <w:r w:rsidRPr="00E64650">
        <w:rPr>
          <w:rFonts w:ascii="Times New Roman" w:hAnsi="Times New Roman" w:cs="Times New Roman"/>
          <w:sz w:val="24"/>
          <w:szCs w:val="24"/>
          <w:lang w:val="sr-Latn-RS"/>
        </w:rPr>
        <w:t>,</w:t>
      </w:r>
      <w:r w:rsidRPr="00E64650">
        <w:rPr>
          <w:rFonts w:ascii="Times New Roman" w:hAnsi="Times New Roman" w:cs="Times New Roman"/>
          <w:sz w:val="24"/>
          <w:szCs w:val="24"/>
          <w:lang w:val="ru-RU"/>
        </w:rPr>
        <w:t xml:space="preserve"> у року од 30 дана од дана пријема захтева</w:t>
      </w:r>
      <w:r w:rsidRPr="00E64650">
        <w:rPr>
          <w:rFonts w:ascii="Times New Roman" w:hAnsi="Times New Roman" w:cs="Times New Roman"/>
          <w:sz w:val="24"/>
          <w:szCs w:val="24"/>
          <w:lang w:val="sr-Latn-RS"/>
        </w:rPr>
        <w:t>,</w:t>
      </w:r>
      <w:r w:rsidRPr="00E64650">
        <w:rPr>
          <w:rFonts w:ascii="Times New Roman" w:hAnsi="Times New Roman" w:cs="Times New Roman"/>
          <w:sz w:val="24"/>
          <w:szCs w:val="24"/>
          <w:lang w:val="ru-RU"/>
        </w:rPr>
        <w:t xml:space="preserve"> обавести родитеља, односно </w:t>
      </w:r>
      <w:r w:rsidRPr="00E64650">
        <w:rPr>
          <w:rFonts w:ascii="Times New Roman" w:hAnsi="Times New Roman" w:cs="Times New Roman"/>
          <w:noProof/>
          <w:sz w:val="24"/>
          <w:szCs w:val="24"/>
          <w:lang w:val="ru-RU"/>
        </w:rPr>
        <w:t>другог законског заступника</w:t>
      </w:r>
      <w:r w:rsidRPr="00E64650">
        <w:rPr>
          <w:rFonts w:ascii="Times New Roman" w:hAnsi="Times New Roman" w:cs="Times New Roman"/>
          <w:sz w:val="24"/>
          <w:szCs w:val="24"/>
          <w:lang w:val="ru-RU"/>
        </w:rPr>
        <w:t xml:space="preserve">, о одлуци по његовом захтеву за упис детета ван подручја школе.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Школа је дужна да обавести родитеља, односно </w:t>
      </w:r>
      <w:r w:rsidRPr="00E64650">
        <w:rPr>
          <w:rFonts w:ascii="Times New Roman" w:hAnsi="Times New Roman" w:cs="Times New Roman"/>
          <w:noProof/>
          <w:sz w:val="24"/>
          <w:szCs w:val="24"/>
          <w:lang w:val="ru-RU"/>
        </w:rPr>
        <w:t>другог законског заступника</w:t>
      </w:r>
      <w:r w:rsidRPr="00E64650">
        <w:rPr>
          <w:rFonts w:ascii="Times New Roman" w:hAnsi="Times New Roman" w:cs="Times New Roman"/>
          <w:sz w:val="24"/>
          <w:szCs w:val="24"/>
          <w:lang w:val="ru-RU"/>
        </w:rPr>
        <w:t xml:space="preserve"> и јединицу локалне самоуправе о детету које није уписано у први разред, најкасније 15 дана пре почетка школске године.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Школа је дужна да обавести родитеља, односно </w:t>
      </w:r>
      <w:r w:rsidRPr="00E64650">
        <w:rPr>
          <w:rFonts w:ascii="Times New Roman" w:hAnsi="Times New Roman" w:cs="Times New Roman"/>
          <w:noProof/>
          <w:sz w:val="24"/>
          <w:szCs w:val="24"/>
          <w:lang w:val="ru-RU"/>
        </w:rPr>
        <w:t>другог законског заступника</w:t>
      </w:r>
      <w:r w:rsidRPr="00E64650">
        <w:rPr>
          <w:rFonts w:ascii="Times New Roman" w:hAnsi="Times New Roman" w:cs="Times New Roman"/>
          <w:sz w:val="24"/>
          <w:szCs w:val="24"/>
          <w:lang w:val="ru-RU"/>
        </w:rPr>
        <w:t xml:space="preserve"> о ученику који нередовно похађа или је престао да похађа наставу, најкасније два дана од дана престанка похађања наставе.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Ако родитељ, односно </w:t>
      </w:r>
      <w:r w:rsidRPr="00E64650">
        <w:rPr>
          <w:rFonts w:ascii="Times New Roman" w:hAnsi="Times New Roman" w:cs="Times New Roman"/>
          <w:noProof/>
          <w:sz w:val="24"/>
          <w:szCs w:val="24"/>
          <w:lang w:val="ru-RU"/>
        </w:rPr>
        <w:t>други законски заступник</w:t>
      </w:r>
      <w:r w:rsidRPr="00E64650">
        <w:rPr>
          <w:rFonts w:ascii="Times New Roman" w:hAnsi="Times New Roman" w:cs="Times New Roman"/>
          <w:sz w:val="24"/>
          <w:szCs w:val="24"/>
          <w:lang w:val="ru-RU"/>
        </w:rPr>
        <w:t xml:space="preserve"> по пријему обавештења из става 5. овога члана не обезбеди да у року од три дана ученик настави редовно да похађа наставу, школа одмах обавештава јединицу локалне самоуправе. </w:t>
      </w:r>
    </w:p>
    <w:p w:rsidR="00012FA7" w:rsidRPr="00E64650" w:rsidRDefault="00012FA7" w:rsidP="00012FA7">
      <w:pPr>
        <w:spacing w:after="0" w:line="264" w:lineRule="auto"/>
        <w:ind w:firstLine="720"/>
        <w:jc w:val="both"/>
        <w:rPr>
          <w:rFonts w:ascii="Times New Roman" w:eastAsia="Times New Roman" w:hAnsi="Times New Roman" w:cs="Times New Roman"/>
          <w:bCs/>
          <w:noProof/>
          <w:sz w:val="24"/>
          <w:szCs w:val="24"/>
          <w:lang w:val="ru-RU"/>
        </w:rPr>
      </w:pPr>
      <w:r w:rsidRPr="00E64650">
        <w:rPr>
          <w:rFonts w:ascii="Times New Roman" w:hAnsi="Times New Roman" w:cs="Times New Roman"/>
          <w:sz w:val="24"/>
          <w:szCs w:val="24"/>
          <w:lang w:val="ru-RU"/>
        </w:rPr>
        <w:t>Упис деце у предшколску установу и у</w:t>
      </w:r>
      <w:r w:rsidRPr="00E64650">
        <w:rPr>
          <w:rFonts w:ascii="Times New Roman" w:eastAsia="Times New Roman" w:hAnsi="Times New Roman" w:cs="Times New Roman"/>
          <w:bCs/>
          <w:noProof/>
          <w:sz w:val="24"/>
          <w:szCs w:val="24"/>
          <w:lang w:val="ru-RU"/>
        </w:rPr>
        <w:t>пис ученика у основну и средњу школу уређени су посебним законом.</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Упис страних држављана и лица без држављанства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23.</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Страни држављанин и лице без држављанства уписују се у установу из члана 53. овог закона и остварују право на образовање и васпитање под истим условима и на начин прописан законом за држављане Републике Србије.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За децу и ученике из става 1. овог члана, за прогнана и расељена лица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установа организује учење језика, припрему за наставу и допунску наставу, по посебном упутству које доноси министар.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 </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Трајање предшколског васпитања и образовања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24.</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Предшколско васпитање и образовање остварује се у трајању утврђеном програмом предшколског васпитања и образовања.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Трајање основног образовања и васпитања</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25.</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Основно образовање и васпитање траје осам година и остварује се у два образовна циклуса у складу са посебним законом.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Основно музичко образовање и васпитање траје од две до шест, а балетско четири године и остварују се у два образовна циклуса, у складу са посебним законом.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Основно образовање одраслих организује се по разредима од првог до осмог разреда и траје од три до пет година, у складу са посебним законом.</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Трајање средњег образовања и васпитања и стручног усавршавања</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26.</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Средње образовање и васпитање траје три или четири године, у складу са посебним законом.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Специјалистичко и мајсторско образовање траје од годину до две године, у складу са посебним законом.</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Трајање других облика стручног образовања</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27.</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Образовање за рад траје две године.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Стручно оспособљавање и обука трају до годину дана, у складу са прописаним, односно одобреним програмом.</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sz w:val="24"/>
          <w:szCs w:val="24"/>
          <w:lang w:val="ru-RU"/>
        </w:rPr>
      </w:pPr>
      <w:r w:rsidRPr="00E64650">
        <w:rPr>
          <w:rFonts w:ascii="Times New Roman" w:eastAsia="Times New Roman" w:hAnsi="Times New Roman" w:cs="Times New Roman"/>
          <w:b/>
          <w:bCs/>
          <w:sz w:val="24"/>
          <w:szCs w:val="24"/>
          <w:lang w:val="ru-RU"/>
        </w:rPr>
        <w:t>Школска и радна година</w:t>
      </w:r>
    </w:p>
    <w:p w:rsidR="00012FA7" w:rsidRPr="00E64650" w:rsidRDefault="00012FA7" w:rsidP="00012FA7">
      <w:pPr>
        <w:spacing w:after="0" w:line="264" w:lineRule="auto"/>
        <w:ind w:firstLine="480"/>
        <w:jc w:val="center"/>
        <w:rPr>
          <w:rFonts w:ascii="Times New Roman" w:eastAsia="Times New Roman"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Члан 28.</w:t>
      </w:r>
    </w:p>
    <w:p w:rsidR="00012FA7" w:rsidRPr="00E64650" w:rsidRDefault="00012FA7" w:rsidP="00012FA7">
      <w:pPr>
        <w:spacing w:after="0" w:line="264" w:lineRule="auto"/>
        <w:ind w:firstLine="480"/>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rPr>
        <w:t>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Образовно-васпитни рад школе остварује се у току школске године, која почиње 1. септембра, а завршава се 31. августа наредне године.</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Образовно-васпитни рад организује се у два полугодишта.</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Ученици имају школски распуст.</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Време, трајање и организација образовно-васпитног рада и школског распуста утврђује се школским календаром.</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Школски календар може да се мења:</w:t>
      </w:r>
    </w:p>
    <w:p w:rsidR="00012FA7" w:rsidRPr="00E64650" w:rsidRDefault="00012FA7" w:rsidP="00012FA7">
      <w:pPr>
        <w:pStyle w:val="Pasussalistom"/>
        <w:numPr>
          <w:ilvl w:val="0"/>
          <w:numId w:val="46"/>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у изузетним случајевима по одлуци министра;</w:t>
      </w:r>
    </w:p>
    <w:p w:rsidR="00012FA7" w:rsidRPr="00E64650" w:rsidRDefault="00012FA7" w:rsidP="00012FA7">
      <w:pPr>
        <w:pStyle w:val="Pasussalistom"/>
        <w:numPr>
          <w:ilvl w:val="0"/>
          <w:numId w:val="46"/>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на захтев школе уз сагласност министра;</w:t>
      </w:r>
    </w:p>
    <w:p w:rsidR="00012FA7" w:rsidRPr="00E64650" w:rsidRDefault="00012FA7" w:rsidP="00012FA7">
      <w:pPr>
        <w:pStyle w:val="Pasussalistom"/>
        <w:numPr>
          <w:ilvl w:val="0"/>
          <w:numId w:val="46"/>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на захтев јединице локалне самоуправе уз сагласност министра.</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Школски календар прописује министар до 1. јуна текуће године за наредну школску годину.</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Васпитно-образовни рад предшколске установе остварује се у току радне године, која се прилагођава школској години.</w:t>
      </w: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Време које ученик проводи у школи</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Члан </w:t>
      </w:r>
      <w:r w:rsidRPr="00E64650">
        <w:rPr>
          <w:rFonts w:ascii="Times New Roman" w:hAnsi="Times New Roman" w:cs="Times New Roman"/>
          <w:sz w:val="24"/>
          <w:szCs w:val="24"/>
          <w:lang w:val="sr-Cyrl-RS"/>
        </w:rPr>
        <w:t>29</w:t>
      </w:r>
      <w:r w:rsidRPr="00E64650">
        <w:rPr>
          <w:rFonts w:ascii="Times New Roman" w:hAnsi="Times New Roman" w:cs="Times New Roman"/>
          <w:sz w:val="24"/>
          <w:szCs w:val="24"/>
          <w:lang w:val="ru-RU"/>
        </w:rPr>
        <w:t>.</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Време које ученик проводи у школи изражава се у сатима.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Време, из става 1. овог члана, обухвата:</w:t>
      </w:r>
    </w:p>
    <w:p w:rsidR="00012FA7" w:rsidRPr="00E64650" w:rsidRDefault="00012FA7" w:rsidP="00012FA7">
      <w:pPr>
        <w:pStyle w:val="Pasussalistom"/>
        <w:numPr>
          <w:ilvl w:val="0"/>
          <w:numId w:val="69"/>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часове обавезних предмета; </w:t>
      </w:r>
    </w:p>
    <w:p w:rsidR="00012FA7" w:rsidRPr="00E64650" w:rsidRDefault="00012FA7" w:rsidP="00012FA7">
      <w:pPr>
        <w:pStyle w:val="Pasussalistom"/>
        <w:numPr>
          <w:ilvl w:val="0"/>
          <w:numId w:val="69"/>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часове изборних програма;</w:t>
      </w:r>
    </w:p>
    <w:p w:rsidR="00012FA7" w:rsidRPr="00E64650" w:rsidRDefault="00012FA7" w:rsidP="00012FA7">
      <w:pPr>
        <w:pStyle w:val="Pasussalistom"/>
        <w:numPr>
          <w:ilvl w:val="0"/>
          <w:numId w:val="69"/>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време проведено у активностима, које су садржане у школском програму и у функцији су развоја способности, интересовања и креативности ученика.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Време које ученик проводи у основној и средњој школи ближе се уређује посебним законом.</w:t>
      </w: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rPr>
        <w:t>III</w:t>
      </w:r>
      <w:r w:rsidRPr="00E64650">
        <w:rPr>
          <w:rFonts w:ascii="Times New Roman" w:hAnsi="Times New Roman" w:cs="Times New Roman"/>
          <w:b/>
          <w:sz w:val="24"/>
          <w:szCs w:val="24"/>
          <w:lang w:val="ru-RU"/>
        </w:rPr>
        <w:t>. РАЗВОЈ, ОБЕЗБЕЂИВАЊЕ И УНАПРЕЂИВАЊЕ КВАЛИТЕТА ОБРАЗОВАЊА И ВАСПИТАЊА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1. МИНИСТАРСТВО</w:t>
      </w:r>
    </w:p>
    <w:p w:rsidR="00012FA7" w:rsidRPr="00E64650" w:rsidRDefault="00012FA7" w:rsidP="00012FA7">
      <w:pPr>
        <w:spacing w:after="0" w:line="264" w:lineRule="auto"/>
        <w:outlineLvl w:val="2"/>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outlineLvl w:val="2"/>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bCs/>
          <w:sz w:val="24"/>
          <w:szCs w:val="24"/>
          <w:lang w:val="ru-RU"/>
        </w:rPr>
        <w:t>Надлежност Министарства</w:t>
      </w:r>
    </w:p>
    <w:p w:rsidR="00012FA7" w:rsidRPr="00E64650" w:rsidRDefault="00012FA7" w:rsidP="00012FA7">
      <w:pPr>
        <w:spacing w:after="0" w:line="264" w:lineRule="auto"/>
        <w:jc w:val="center"/>
        <w:outlineLvl w:val="3"/>
        <w:rPr>
          <w:rFonts w:ascii="Times New Roman" w:eastAsia="Times New Roman" w:hAnsi="Times New Roman" w:cs="Times New Roman"/>
          <w:bCs/>
          <w:sz w:val="24"/>
          <w:szCs w:val="24"/>
          <w:lang w:val="ru-RU"/>
        </w:rPr>
      </w:pPr>
      <w:bookmarkStart w:id="1" w:name="c0025"/>
      <w:bookmarkEnd w:id="1"/>
    </w:p>
    <w:p w:rsidR="00012FA7" w:rsidRPr="00E64650" w:rsidRDefault="00012FA7" w:rsidP="00012FA7">
      <w:pPr>
        <w:spacing w:after="0" w:line="264" w:lineRule="auto"/>
        <w:jc w:val="center"/>
        <w:outlineLvl w:val="3"/>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Члан 30.</w:t>
      </w:r>
    </w:p>
    <w:p w:rsidR="00012FA7" w:rsidRPr="00E64650" w:rsidRDefault="00012FA7" w:rsidP="00012FA7">
      <w:pPr>
        <w:spacing w:after="0" w:line="264" w:lineRule="auto"/>
        <w:jc w:val="center"/>
        <w:outlineLvl w:val="3"/>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rsidR="00012FA7" w:rsidRPr="00E64650" w:rsidRDefault="00012FA7" w:rsidP="00012FA7">
      <w:pPr>
        <w:pStyle w:val="Pasussalistom"/>
        <w:numPr>
          <w:ilvl w:val="0"/>
          <w:numId w:val="30"/>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планира и прати развој образовања и васпитања;</w:t>
      </w:r>
    </w:p>
    <w:p w:rsidR="00012FA7" w:rsidRPr="00E64650" w:rsidRDefault="00012FA7" w:rsidP="00012FA7">
      <w:pPr>
        <w:pStyle w:val="Pasussalistom"/>
        <w:numPr>
          <w:ilvl w:val="0"/>
          <w:numId w:val="30"/>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чуњеницама;</w:t>
      </w:r>
    </w:p>
    <w:p w:rsidR="00012FA7" w:rsidRPr="00E64650" w:rsidRDefault="00012FA7" w:rsidP="00012FA7">
      <w:pPr>
        <w:pStyle w:val="Pasussalistom"/>
        <w:numPr>
          <w:ilvl w:val="0"/>
          <w:numId w:val="30"/>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врши надзор над радом установа, Завода за унапређивање образовања и васпитања и Завода за вредновање квалитета образовања и васпитања;</w:t>
      </w:r>
    </w:p>
    <w:p w:rsidR="00012FA7" w:rsidRPr="00E64650" w:rsidRDefault="00012FA7" w:rsidP="00012FA7">
      <w:pPr>
        <w:pStyle w:val="Pasussalistom"/>
        <w:numPr>
          <w:ilvl w:val="0"/>
          <w:numId w:val="30"/>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планира, координира и организује програме сталног стручног усавршавања запослених у установама;</w:t>
      </w:r>
    </w:p>
    <w:p w:rsidR="00012FA7" w:rsidRPr="00E64650" w:rsidRDefault="00012FA7" w:rsidP="00012FA7">
      <w:pPr>
        <w:pStyle w:val="Pasussalistom"/>
        <w:numPr>
          <w:ilvl w:val="0"/>
          <w:numId w:val="30"/>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врши проверу резултата остварености прописаних циљева образовања и васпитања на републичком нивоу;</w:t>
      </w:r>
    </w:p>
    <w:p w:rsidR="00012FA7" w:rsidRPr="00E64650" w:rsidRDefault="00012FA7" w:rsidP="00012FA7">
      <w:pPr>
        <w:pStyle w:val="Pasussalistom"/>
        <w:numPr>
          <w:ilvl w:val="0"/>
          <w:numId w:val="30"/>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rsidR="00012FA7" w:rsidRPr="00E64650" w:rsidRDefault="00012FA7" w:rsidP="00012FA7">
      <w:pPr>
        <w:pStyle w:val="Pasussalistom"/>
        <w:numPr>
          <w:ilvl w:val="0"/>
          <w:numId w:val="30"/>
        </w:numPr>
        <w:spacing w:after="0" w:line="264" w:lineRule="auto"/>
        <w:jc w:val="both"/>
        <w:rPr>
          <w:rFonts w:ascii="Times New Roman" w:hAnsi="Times New Roman" w:cs="Times New Roman"/>
          <w:sz w:val="24"/>
          <w:szCs w:val="24"/>
          <w:lang w:val="ru-RU"/>
        </w:rPr>
      </w:pPr>
      <w:r w:rsidRPr="00E64650">
        <w:rPr>
          <w:rFonts w:ascii="Times New Roman" w:eastAsia="Times New Roman" w:hAnsi="Times New Roman" w:cs="Times New Roman"/>
          <w:sz w:val="24"/>
          <w:szCs w:val="24"/>
          <w:lang w:val="ru-RU"/>
        </w:rPr>
        <w:t>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w:t>
      </w:r>
    </w:p>
    <w:p w:rsidR="00012FA7" w:rsidRPr="00E64650" w:rsidRDefault="00012FA7" w:rsidP="00012FA7">
      <w:pPr>
        <w:pStyle w:val="Pasussalistom"/>
        <w:numPr>
          <w:ilvl w:val="0"/>
          <w:numId w:val="30"/>
        </w:numPr>
        <w:spacing w:after="0" w:line="264" w:lineRule="auto"/>
        <w:jc w:val="both"/>
        <w:rPr>
          <w:rFonts w:ascii="Times New Roman" w:hAnsi="Times New Roman" w:cs="Times New Roman"/>
          <w:sz w:val="24"/>
          <w:szCs w:val="24"/>
          <w:lang w:val="ru-RU"/>
        </w:rPr>
      </w:pPr>
      <w:r w:rsidRPr="00E64650">
        <w:rPr>
          <w:rFonts w:ascii="Times New Roman" w:eastAsia="Times New Roman" w:hAnsi="Times New Roman" w:cs="Times New Roman"/>
          <w:sz w:val="24"/>
          <w:szCs w:val="24"/>
          <w:lang w:val="ru-RU"/>
        </w:rPr>
        <w:t>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rsidR="00012FA7" w:rsidRPr="00E64650" w:rsidRDefault="00012FA7" w:rsidP="00012FA7">
      <w:pPr>
        <w:pStyle w:val="Pasussalistom"/>
        <w:numPr>
          <w:ilvl w:val="0"/>
          <w:numId w:val="30"/>
        </w:numPr>
        <w:spacing w:after="0" w:line="264" w:lineRule="auto"/>
        <w:jc w:val="both"/>
        <w:rPr>
          <w:rFonts w:ascii="Times New Roman" w:hAnsi="Times New Roman" w:cs="Times New Roman"/>
          <w:sz w:val="24"/>
          <w:szCs w:val="24"/>
          <w:lang w:val="ru-RU"/>
        </w:rPr>
      </w:pPr>
      <w:r w:rsidRPr="00E64650">
        <w:rPr>
          <w:rFonts w:ascii="Times New Roman" w:eastAsia="Times New Roman" w:hAnsi="Times New Roman" w:cs="Times New Roman"/>
          <w:sz w:val="24"/>
          <w:szCs w:val="24"/>
          <w:lang w:val="ru-RU"/>
        </w:rPr>
        <w:t>води регистар и издаје дозволе за рад наставника, васпитача, стручних сарадника, директора и секретара.</w:t>
      </w:r>
    </w:p>
    <w:p w:rsidR="00012FA7" w:rsidRPr="00E64650" w:rsidRDefault="00012FA7" w:rsidP="00012FA7">
      <w:pPr>
        <w:spacing w:after="0" w:line="264" w:lineRule="auto"/>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Школска управа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2" w:name="clan_26"/>
      <w:bookmarkEnd w:id="2"/>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Члан 31.</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ab/>
        <w:t xml:space="preserve">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Министарство у оквиру школске управе:</w:t>
      </w:r>
    </w:p>
    <w:p w:rsidR="00012FA7" w:rsidRPr="00E64650" w:rsidRDefault="00012FA7" w:rsidP="00012FA7">
      <w:pPr>
        <w:pStyle w:val="Pasussalistom"/>
        <w:numPr>
          <w:ilvl w:val="0"/>
          <w:numId w:val="26"/>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обавља стручно-педагошки надзор у установама;</w:t>
      </w:r>
    </w:p>
    <w:p w:rsidR="00012FA7" w:rsidRPr="00E64650" w:rsidRDefault="00012FA7" w:rsidP="00012FA7">
      <w:pPr>
        <w:pStyle w:val="Pasussalistom"/>
        <w:numPr>
          <w:ilvl w:val="0"/>
          <w:numId w:val="26"/>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планира и спроводи спољашње вредновање рада установа</w:t>
      </w:r>
    </w:p>
    <w:p w:rsidR="00012FA7" w:rsidRPr="00E64650" w:rsidRDefault="00012FA7" w:rsidP="00012FA7">
      <w:pPr>
        <w:pStyle w:val="Pasussalistom"/>
        <w:numPr>
          <w:ilvl w:val="0"/>
          <w:numId w:val="26"/>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w:t>
      </w:r>
    </w:p>
    <w:p w:rsidR="00012FA7" w:rsidRPr="00E64650" w:rsidRDefault="00012FA7" w:rsidP="00012FA7">
      <w:pPr>
        <w:pStyle w:val="Pasussalistom"/>
        <w:numPr>
          <w:ilvl w:val="0"/>
          <w:numId w:val="26"/>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p>
    <w:p w:rsidR="00012FA7" w:rsidRPr="00E64650" w:rsidRDefault="00012FA7" w:rsidP="00012FA7">
      <w:pPr>
        <w:pStyle w:val="Pasussalistom"/>
        <w:numPr>
          <w:ilvl w:val="0"/>
          <w:numId w:val="26"/>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учествује у припремама плана развоја образовања и васпитања за подручје за које је образована школска управа и прати његово остваривање;</w:t>
      </w:r>
    </w:p>
    <w:p w:rsidR="00012FA7" w:rsidRPr="00E64650" w:rsidRDefault="00012FA7" w:rsidP="00012FA7">
      <w:pPr>
        <w:pStyle w:val="Pasussalistom"/>
        <w:numPr>
          <w:ilvl w:val="0"/>
          <w:numId w:val="26"/>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rsidR="00012FA7" w:rsidRPr="00E64650" w:rsidRDefault="00012FA7" w:rsidP="00012FA7">
      <w:pPr>
        <w:pStyle w:val="Pasussalistom"/>
        <w:numPr>
          <w:ilvl w:val="0"/>
          <w:numId w:val="26"/>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сарађује са свим надлежним органима, службама и организацијама на територији за подручје за које је школска управа образована;</w:t>
      </w:r>
    </w:p>
    <w:p w:rsidR="00012FA7" w:rsidRPr="00E64650" w:rsidRDefault="00012FA7" w:rsidP="00012FA7">
      <w:pPr>
        <w:pStyle w:val="Pasussalistom"/>
        <w:numPr>
          <w:ilvl w:val="0"/>
          <w:numId w:val="26"/>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учествује у планирању мреже установа;</w:t>
      </w:r>
    </w:p>
    <w:p w:rsidR="00012FA7" w:rsidRPr="00E64650" w:rsidRDefault="00012FA7" w:rsidP="00012FA7">
      <w:pPr>
        <w:pStyle w:val="Pasussalistom"/>
        <w:numPr>
          <w:ilvl w:val="0"/>
          <w:numId w:val="26"/>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обавља и друге послове, у складу са законом и другим прописима. </w:t>
      </w:r>
    </w:p>
    <w:p w:rsidR="00012FA7" w:rsidRPr="00E64650" w:rsidRDefault="00012FA7" w:rsidP="00012FA7">
      <w:pPr>
        <w:pStyle w:val="Pasussalistom"/>
        <w:spacing w:after="0" w:line="264" w:lineRule="auto"/>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2. САВЕТИ</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Врсте савета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32.</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Ради праћења, омогућавања развоја и унапређивања квалитета образовања и васпитања образују се:</w:t>
      </w:r>
    </w:p>
    <w:p w:rsidR="00012FA7" w:rsidRPr="00E64650" w:rsidRDefault="00012FA7" w:rsidP="00012FA7">
      <w:pPr>
        <w:pStyle w:val="Pasussalistom"/>
        <w:numPr>
          <w:ilvl w:val="0"/>
          <w:numId w:val="3"/>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Национални просветни савет – за предшколско, основно и средње опште и уметничко образовање и васпитање;</w:t>
      </w:r>
    </w:p>
    <w:p w:rsidR="00012FA7" w:rsidRPr="00E64650" w:rsidRDefault="00012FA7" w:rsidP="00012FA7">
      <w:pPr>
        <w:pStyle w:val="Pasussalistom"/>
        <w:numPr>
          <w:ilvl w:val="0"/>
          <w:numId w:val="3"/>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Савети из става 1. овог члана дужни су да међусобно сарађују и да приликом разматрања питања која су од заједничког интереса усклађују своје ставове.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Савети су дужни да подносе извештај о свом раду и о стању у области образовања и васпитања Влади и Министарству најмање два пута годишње, а на захтев Министарства и чешће.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Сталне комисије из става 5. овог члана могу да се образују и за питања образовања и васпитања од посебног интереса за националне мањине.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Министарство је дужно да обезбеди све услове за обављање административно-техничких послова за потребе савета из става 1. овог члана.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Савети из става 1. овог члана доносе одлуке већином гласова од укупног броја чланова.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Савети из става 1. овог члана доносе пословник о свом раду.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Рад савета из става 1. овог члана је јаван.</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Председник савета из става 1. овог члана бира се из реда стручњака из области образовања и васпитања.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rPr>
        <w:t> </w:t>
      </w:r>
      <w:r w:rsidRPr="00E64650">
        <w:rPr>
          <w:rFonts w:ascii="Times New Roman" w:hAnsi="Times New Roman" w:cs="Times New Roman"/>
          <w:sz w:val="24"/>
          <w:szCs w:val="24"/>
          <w:lang w:val="ru-RU"/>
        </w:rPr>
        <w:t>Седницама савета из става 1. овог члана може да присуствује представник Министарства, Уније средњешколаца Србије и надлежног одбора Народне скупштине Републике Србије, без права одлучивања.</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noProof/>
          <w:sz w:val="24"/>
          <w:szCs w:val="24"/>
          <w:lang w:val="ru-RU"/>
        </w:rPr>
      </w:pPr>
      <w:r w:rsidRPr="00E64650">
        <w:rPr>
          <w:rFonts w:ascii="Times New Roman" w:hAnsi="Times New Roman" w:cs="Times New Roman"/>
          <w:b/>
          <w:noProof/>
          <w:sz w:val="24"/>
          <w:szCs w:val="24"/>
          <w:lang w:val="ru-RU"/>
        </w:rPr>
        <w:t>Састав Националног просветног савета</w:t>
      </w:r>
    </w:p>
    <w:p w:rsidR="00012FA7" w:rsidRPr="00E64650" w:rsidRDefault="00012FA7" w:rsidP="00012FA7">
      <w:pPr>
        <w:spacing w:after="0" w:line="264" w:lineRule="auto"/>
        <w:jc w:val="center"/>
        <w:rPr>
          <w:rFonts w:ascii="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Члан 33.</w:t>
      </w:r>
    </w:p>
    <w:p w:rsidR="00012FA7" w:rsidRPr="00E64650" w:rsidRDefault="00012FA7" w:rsidP="00012FA7">
      <w:pPr>
        <w:spacing w:after="0" w:line="264" w:lineRule="auto"/>
        <w:jc w:val="center"/>
        <w:rPr>
          <w:rFonts w:ascii="Times New Roman" w:hAnsi="Times New Roman" w:cs="Times New Roman"/>
          <w:b/>
          <w:noProof/>
          <w:sz w:val="24"/>
          <w:szCs w:val="24"/>
          <w:lang w:val="ru-RU"/>
        </w:rPr>
      </w:pP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Национални просветни савет има 33 члана, укључујући и председника, које именује Влада, са листе предлагача.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Председник и чланови Националног просветног савета су:</w:t>
      </w:r>
    </w:p>
    <w:p w:rsidR="00012FA7" w:rsidRPr="00E64650" w:rsidRDefault="00012FA7" w:rsidP="00012FA7">
      <w:pPr>
        <w:pStyle w:val="Pasussalistom"/>
        <w:numPr>
          <w:ilvl w:val="0"/>
          <w:numId w:val="33"/>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представник </w:t>
      </w:r>
      <w:r w:rsidRPr="00E64650">
        <w:rPr>
          <w:rFonts w:ascii="Times New Roman" w:hAnsi="Times New Roman" w:cs="Times New Roman"/>
          <w:noProof/>
          <w:sz w:val="24"/>
          <w:szCs w:val="24"/>
          <w:lang w:val="ru-RU"/>
        </w:rPr>
        <w:t>академика – редовних професора универзитета;</w:t>
      </w:r>
    </w:p>
    <w:p w:rsidR="00012FA7" w:rsidRPr="00E64650" w:rsidRDefault="00012FA7" w:rsidP="00012FA7">
      <w:pPr>
        <w:pStyle w:val="Pasussalistom"/>
        <w:numPr>
          <w:ilvl w:val="0"/>
          <w:numId w:val="33"/>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noProof/>
          <w:sz w:val="24"/>
          <w:szCs w:val="24"/>
          <w:lang w:val="ru-RU"/>
        </w:rPr>
        <w:t>представник Матице српске – редовних професора универзитета;</w:t>
      </w:r>
    </w:p>
    <w:p w:rsidR="00012FA7" w:rsidRPr="00E64650" w:rsidRDefault="00012FA7" w:rsidP="00012FA7">
      <w:pPr>
        <w:pStyle w:val="Pasussalistom"/>
        <w:numPr>
          <w:ilvl w:val="0"/>
          <w:numId w:val="33"/>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noProof/>
          <w:sz w:val="24"/>
          <w:szCs w:val="24"/>
          <w:lang w:val="ru-RU"/>
        </w:rPr>
        <w:t>два представника Конференције универзитета Србије (у даљем тексту: КОНУС);</w:t>
      </w:r>
    </w:p>
    <w:p w:rsidR="00012FA7" w:rsidRPr="00E64650" w:rsidRDefault="00012FA7" w:rsidP="00012FA7">
      <w:pPr>
        <w:pStyle w:val="Pasussalistom"/>
        <w:numPr>
          <w:ilvl w:val="0"/>
          <w:numId w:val="33"/>
        </w:numPr>
        <w:tabs>
          <w:tab w:val="left" w:pos="-372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по један представник из реда наставника, васпитача, стручних сарадника, директора установа са листе које предлажу: </w:t>
      </w:r>
    </w:p>
    <w:p w:rsidR="00012FA7" w:rsidRPr="00E64650" w:rsidRDefault="00012FA7" w:rsidP="00012FA7">
      <w:pPr>
        <w:pStyle w:val="Pasussalistom"/>
        <w:numPr>
          <w:ilvl w:val="0"/>
          <w:numId w:val="51"/>
        </w:numPr>
        <w:tabs>
          <w:tab w:val="left" w:pos="-372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Савез удружења васпитача Србије; </w:t>
      </w:r>
    </w:p>
    <w:p w:rsidR="00012FA7" w:rsidRPr="00E64650" w:rsidRDefault="00012FA7" w:rsidP="00012FA7">
      <w:pPr>
        <w:pStyle w:val="Pasussalistom"/>
        <w:numPr>
          <w:ilvl w:val="0"/>
          <w:numId w:val="51"/>
        </w:numPr>
        <w:tabs>
          <w:tab w:val="left" w:pos="-372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Савез учитеља Републике Србије;</w:t>
      </w:r>
    </w:p>
    <w:p w:rsidR="00012FA7" w:rsidRPr="00E64650" w:rsidRDefault="00012FA7" w:rsidP="00012FA7">
      <w:pPr>
        <w:pStyle w:val="Pasussalistom"/>
        <w:numPr>
          <w:ilvl w:val="0"/>
          <w:numId w:val="51"/>
        </w:numPr>
        <w:tabs>
          <w:tab w:val="left" w:pos="-372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Друштво за српски језик и књижевност Србије; </w:t>
      </w:r>
    </w:p>
    <w:p w:rsidR="00012FA7" w:rsidRPr="00E64650" w:rsidRDefault="00012FA7" w:rsidP="00012FA7">
      <w:pPr>
        <w:pStyle w:val="Pasussalistom"/>
        <w:numPr>
          <w:ilvl w:val="0"/>
          <w:numId w:val="51"/>
        </w:numPr>
        <w:tabs>
          <w:tab w:val="left" w:pos="-372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Друштво за стране језике Србије;</w:t>
      </w:r>
    </w:p>
    <w:p w:rsidR="00012FA7" w:rsidRPr="00E64650" w:rsidRDefault="00012FA7" w:rsidP="00012FA7">
      <w:pPr>
        <w:pStyle w:val="Pasussalistom"/>
        <w:numPr>
          <w:ilvl w:val="0"/>
          <w:numId w:val="51"/>
        </w:numPr>
        <w:tabs>
          <w:tab w:val="left" w:pos="-372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Друштво математичара Србије;</w:t>
      </w:r>
    </w:p>
    <w:p w:rsidR="00012FA7" w:rsidRPr="00E64650" w:rsidRDefault="00012FA7" w:rsidP="00012FA7">
      <w:pPr>
        <w:pStyle w:val="Pasussalistom"/>
        <w:numPr>
          <w:ilvl w:val="0"/>
          <w:numId w:val="51"/>
        </w:numPr>
        <w:tabs>
          <w:tab w:val="left" w:pos="-372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друштава историчара;</w:t>
      </w:r>
    </w:p>
    <w:p w:rsidR="00012FA7" w:rsidRPr="00E64650" w:rsidRDefault="00012FA7" w:rsidP="00012FA7">
      <w:pPr>
        <w:pStyle w:val="Pasussalistom"/>
        <w:numPr>
          <w:ilvl w:val="0"/>
          <w:numId w:val="51"/>
        </w:numPr>
        <w:tabs>
          <w:tab w:val="left" w:pos="-372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Српског географског друштва;</w:t>
      </w:r>
    </w:p>
    <w:p w:rsidR="00012FA7" w:rsidRPr="00E64650" w:rsidRDefault="00012FA7" w:rsidP="00012FA7">
      <w:pPr>
        <w:pStyle w:val="Pasussalistom"/>
        <w:numPr>
          <w:ilvl w:val="0"/>
          <w:numId w:val="51"/>
        </w:numPr>
        <w:tabs>
          <w:tab w:val="left" w:pos="-372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Друштва физичара Србије;</w:t>
      </w:r>
    </w:p>
    <w:p w:rsidR="00012FA7" w:rsidRPr="00E64650" w:rsidRDefault="00012FA7" w:rsidP="00012FA7">
      <w:pPr>
        <w:pStyle w:val="Pasussalistom"/>
        <w:numPr>
          <w:ilvl w:val="0"/>
          <w:numId w:val="51"/>
        </w:numPr>
        <w:tabs>
          <w:tab w:val="left" w:pos="-372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Српског хемијског друштва;</w:t>
      </w:r>
    </w:p>
    <w:p w:rsidR="00012FA7" w:rsidRPr="00E64650" w:rsidRDefault="00012FA7" w:rsidP="00012FA7">
      <w:pPr>
        <w:pStyle w:val="Pasussalistom"/>
        <w:numPr>
          <w:ilvl w:val="0"/>
          <w:numId w:val="51"/>
        </w:numPr>
        <w:tabs>
          <w:tab w:val="left" w:pos="-3720"/>
        </w:tabs>
        <w:spacing w:after="0" w:line="264" w:lineRule="auto"/>
        <w:ind w:left="1134" w:hanging="414"/>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Српског биолошког друштва;</w:t>
      </w:r>
    </w:p>
    <w:p w:rsidR="00012FA7" w:rsidRPr="00E64650" w:rsidRDefault="00012FA7" w:rsidP="00012FA7">
      <w:pPr>
        <w:pStyle w:val="Pasussalistom"/>
        <w:numPr>
          <w:ilvl w:val="0"/>
          <w:numId w:val="51"/>
        </w:numPr>
        <w:tabs>
          <w:tab w:val="left" w:pos="-3720"/>
        </w:tabs>
        <w:spacing w:after="0" w:line="264" w:lineRule="auto"/>
        <w:ind w:left="1134" w:hanging="414"/>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Српског филозофског друштва;</w:t>
      </w:r>
    </w:p>
    <w:p w:rsidR="00012FA7" w:rsidRPr="00E64650" w:rsidRDefault="00012FA7" w:rsidP="00012FA7">
      <w:pPr>
        <w:pStyle w:val="Pasussalistom"/>
        <w:numPr>
          <w:ilvl w:val="0"/>
          <w:numId w:val="51"/>
        </w:numPr>
        <w:tabs>
          <w:tab w:val="left" w:pos="-3720"/>
        </w:tabs>
        <w:spacing w:after="0" w:line="264" w:lineRule="auto"/>
        <w:ind w:left="1134" w:hanging="414"/>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Друштва ликовних педагога Србије;</w:t>
      </w:r>
    </w:p>
    <w:p w:rsidR="00012FA7" w:rsidRPr="00E64650" w:rsidRDefault="00012FA7" w:rsidP="00012FA7">
      <w:pPr>
        <w:pStyle w:val="Pasussalistom"/>
        <w:numPr>
          <w:ilvl w:val="0"/>
          <w:numId w:val="51"/>
        </w:numPr>
        <w:tabs>
          <w:tab w:val="left" w:pos="-3720"/>
        </w:tabs>
        <w:spacing w:after="0" w:line="264" w:lineRule="auto"/>
        <w:ind w:left="1134" w:hanging="414"/>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Савеза професора физичког васпитања; </w:t>
      </w:r>
    </w:p>
    <w:p w:rsidR="00012FA7" w:rsidRPr="00E64650" w:rsidRDefault="00012FA7" w:rsidP="00012FA7">
      <w:pPr>
        <w:pStyle w:val="Pasussalistom"/>
        <w:numPr>
          <w:ilvl w:val="0"/>
          <w:numId w:val="51"/>
        </w:numPr>
        <w:tabs>
          <w:tab w:val="left" w:pos="-3720"/>
        </w:tabs>
        <w:spacing w:after="0" w:line="264" w:lineRule="auto"/>
        <w:ind w:left="1134" w:hanging="414"/>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Друштва психолога Србије;</w:t>
      </w:r>
    </w:p>
    <w:p w:rsidR="00012FA7" w:rsidRPr="00E64650" w:rsidRDefault="00012FA7" w:rsidP="00012FA7">
      <w:pPr>
        <w:pStyle w:val="Pasussalistom"/>
        <w:numPr>
          <w:ilvl w:val="0"/>
          <w:numId w:val="51"/>
        </w:numPr>
        <w:tabs>
          <w:tab w:val="left" w:pos="-3720"/>
        </w:tabs>
        <w:spacing w:after="0" w:line="264" w:lineRule="auto"/>
        <w:ind w:left="1134" w:hanging="414"/>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Педагошког друштва Србије;</w:t>
      </w:r>
    </w:p>
    <w:p w:rsidR="00012FA7" w:rsidRPr="00E64650" w:rsidRDefault="00012FA7" w:rsidP="00012FA7">
      <w:pPr>
        <w:pStyle w:val="Pasussalistom"/>
        <w:numPr>
          <w:ilvl w:val="0"/>
          <w:numId w:val="51"/>
        </w:numPr>
        <w:tabs>
          <w:tab w:val="left" w:pos="-3720"/>
        </w:tabs>
        <w:spacing w:after="0" w:line="264" w:lineRule="auto"/>
        <w:ind w:left="1134" w:hanging="414"/>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Социолошког друштва Србије;</w:t>
      </w:r>
    </w:p>
    <w:p w:rsidR="00012FA7" w:rsidRPr="00E64650" w:rsidRDefault="00012FA7" w:rsidP="00012FA7">
      <w:pPr>
        <w:pStyle w:val="Pasussalistom"/>
        <w:numPr>
          <w:ilvl w:val="0"/>
          <w:numId w:val="51"/>
        </w:numPr>
        <w:tabs>
          <w:tab w:val="left" w:pos="-3720"/>
        </w:tabs>
        <w:spacing w:after="0" w:line="264" w:lineRule="auto"/>
        <w:ind w:left="1134" w:hanging="414"/>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Друштво дефектолога Србије; </w:t>
      </w:r>
    </w:p>
    <w:p w:rsidR="00012FA7" w:rsidRPr="00E64650" w:rsidRDefault="00012FA7" w:rsidP="00012FA7">
      <w:pPr>
        <w:pStyle w:val="Pasussalistom"/>
        <w:numPr>
          <w:ilvl w:val="0"/>
          <w:numId w:val="51"/>
        </w:numPr>
        <w:tabs>
          <w:tab w:val="left" w:pos="-3720"/>
        </w:tabs>
        <w:spacing w:after="0" w:line="264" w:lineRule="auto"/>
        <w:ind w:left="1134" w:hanging="414"/>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удружења директора установа;</w:t>
      </w:r>
    </w:p>
    <w:p w:rsidR="00012FA7" w:rsidRPr="00E64650" w:rsidRDefault="00012FA7" w:rsidP="00012FA7">
      <w:pPr>
        <w:pStyle w:val="Pasussalistom"/>
        <w:numPr>
          <w:ilvl w:val="0"/>
          <w:numId w:val="51"/>
        </w:numPr>
        <w:tabs>
          <w:tab w:val="left" w:pos="-3720"/>
        </w:tabs>
        <w:spacing w:after="0" w:line="264" w:lineRule="auto"/>
        <w:ind w:left="1134" w:hanging="414"/>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Заједнице гимназија;</w:t>
      </w:r>
    </w:p>
    <w:p w:rsidR="00012FA7" w:rsidRPr="00E64650" w:rsidRDefault="00012FA7" w:rsidP="00012FA7">
      <w:pPr>
        <w:pStyle w:val="Pasussalistom"/>
        <w:numPr>
          <w:ilvl w:val="0"/>
          <w:numId w:val="51"/>
        </w:numPr>
        <w:tabs>
          <w:tab w:val="left" w:pos="-3720"/>
        </w:tabs>
        <w:spacing w:after="0" w:line="264" w:lineRule="auto"/>
        <w:ind w:left="1134" w:hanging="414"/>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Заједнице средњих стручних школа;</w:t>
      </w:r>
    </w:p>
    <w:p w:rsidR="00012FA7" w:rsidRPr="00E64650" w:rsidRDefault="00012FA7" w:rsidP="00012FA7">
      <w:pPr>
        <w:pStyle w:val="Pasussalistom"/>
        <w:numPr>
          <w:ilvl w:val="0"/>
          <w:numId w:val="51"/>
        </w:numPr>
        <w:tabs>
          <w:tab w:val="left" w:pos="-3720"/>
        </w:tabs>
        <w:spacing w:after="0" w:line="264" w:lineRule="auto"/>
        <w:ind w:left="1134" w:hanging="414"/>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Заједнице музичких и балетских школа;</w:t>
      </w:r>
    </w:p>
    <w:p w:rsidR="00012FA7" w:rsidRPr="00E64650" w:rsidRDefault="00012FA7" w:rsidP="00012FA7">
      <w:pPr>
        <w:pStyle w:val="Pasussalistom"/>
        <w:numPr>
          <w:ilvl w:val="0"/>
          <w:numId w:val="51"/>
        </w:numPr>
        <w:tabs>
          <w:tab w:val="left" w:pos="-3720"/>
        </w:tabs>
        <w:spacing w:after="0" w:line="264" w:lineRule="auto"/>
        <w:ind w:left="1134" w:hanging="414"/>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удружења наставника информатике;</w:t>
      </w:r>
    </w:p>
    <w:p w:rsidR="00012FA7" w:rsidRPr="00E64650" w:rsidRDefault="00012FA7" w:rsidP="00012FA7">
      <w:pPr>
        <w:pStyle w:val="Pasussalistom"/>
        <w:numPr>
          <w:ilvl w:val="0"/>
          <w:numId w:val="61"/>
        </w:numPr>
        <w:tabs>
          <w:tab w:val="left" w:pos="-372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представник националних савета националних мањина;</w:t>
      </w:r>
    </w:p>
    <w:p w:rsidR="00012FA7" w:rsidRPr="00E64650" w:rsidRDefault="00012FA7" w:rsidP="00012FA7">
      <w:pPr>
        <w:pStyle w:val="Pasussalistom"/>
        <w:numPr>
          <w:ilvl w:val="0"/>
          <w:numId w:val="61"/>
        </w:numPr>
        <w:tabs>
          <w:tab w:val="left" w:pos="-372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представник Комисије за верску наставу у школи;</w:t>
      </w:r>
    </w:p>
    <w:p w:rsidR="00012FA7" w:rsidRPr="00E64650" w:rsidRDefault="00012FA7" w:rsidP="00012FA7">
      <w:pPr>
        <w:pStyle w:val="Pasussalistom"/>
        <w:numPr>
          <w:ilvl w:val="0"/>
          <w:numId w:val="61"/>
        </w:numPr>
        <w:tabs>
          <w:tab w:val="left" w:pos="-372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представник Удружења послодаваца Србије;</w:t>
      </w:r>
    </w:p>
    <w:p w:rsidR="00012FA7" w:rsidRPr="00E64650" w:rsidRDefault="00012FA7" w:rsidP="00012FA7">
      <w:pPr>
        <w:pStyle w:val="Pasussalistom"/>
        <w:numPr>
          <w:ilvl w:val="0"/>
          <w:numId w:val="61"/>
        </w:numPr>
        <w:tabs>
          <w:tab w:val="left" w:pos="-372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 један представник четири репрезентативна синдиката.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Чланове Националног просветног савета именује Влада са листа предлагача: Српске академије наука, Матице српске, КОНУС-а, струковних удружења, стручних друштава и синдиката из става 2. овог члана.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Влада именује чланове Националног просветног савета на време од четири године.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Изузетно од става 4. овог члана, половини чланова првоименованог састава Националног просветног савета, мандат траје две године.</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Подносиоци листа из става 3. овог члана дужни су да доставе листе кандидата за чланове Националног просветног савета четири месеца пре истека мандата чланова којима мандат истиче.</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Листа из става 3. овог члана садржи већи број кандидата од броја чланова који се именују.</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Ако подносилац листе не достави листу у року из става 5. овог члана, Влада именује чланове Националног просветног савета из реда прописане структуре.</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Чланови Националног просветног савета из става 2. тач. 1) и 2) овог члана закона именују се са различитих универзитета.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За члана Националног просветног савета не може да буде именовано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унапређење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вређа углед Националног просветног савета или уколико наступи услов из става 7. овог члана.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Уколико члан Националног просветног савета не испуњава своју дужност, образложени предлог за разрешење Влади може поднети и министар.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hAnsi="Times New Roman" w:cs="Times New Roman"/>
          <w:b/>
          <w:noProof/>
          <w:sz w:val="24"/>
          <w:szCs w:val="24"/>
          <w:lang w:val="ru-RU"/>
        </w:rPr>
      </w:pPr>
      <w:r w:rsidRPr="00E64650">
        <w:rPr>
          <w:rFonts w:ascii="Times New Roman" w:hAnsi="Times New Roman" w:cs="Times New Roman"/>
          <w:b/>
          <w:noProof/>
          <w:sz w:val="24"/>
          <w:szCs w:val="24"/>
          <w:lang w:val="ru-RU"/>
        </w:rPr>
        <w:t>Надлежност Националног просветног савета</w:t>
      </w:r>
    </w:p>
    <w:p w:rsidR="00012FA7" w:rsidRPr="00E64650" w:rsidRDefault="00012FA7" w:rsidP="00012FA7">
      <w:pPr>
        <w:spacing w:after="0" w:line="264" w:lineRule="auto"/>
        <w:jc w:val="center"/>
        <w:rPr>
          <w:rFonts w:ascii="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Члан 34.</w:t>
      </w:r>
    </w:p>
    <w:p w:rsidR="00012FA7" w:rsidRPr="00E64650" w:rsidRDefault="00012FA7" w:rsidP="00012FA7">
      <w:pPr>
        <w:spacing w:after="0" w:line="264" w:lineRule="auto"/>
        <w:jc w:val="both"/>
        <w:rPr>
          <w:rFonts w:ascii="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У области развоја и унапређивања система образовања и васпитања Национални просветни савет даје мишљење:</w:t>
      </w:r>
    </w:p>
    <w:p w:rsidR="00012FA7" w:rsidRPr="00E64650" w:rsidRDefault="00012FA7" w:rsidP="00012FA7">
      <w:pPr>
        <w:pStyle w:val="Pasussalistom"/>
        <w:numPr>
          <w:ilvl w:val="0"/>
          <w:numId w:val="4"/>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о стању образовања</w:t>
      </w:r>
      <w:r w:rsidRPr="00E64650">
        <w:rPr>
          <w:rFonts w:ascii="Times New Roman" w:hAnsi="Times New Roman" w:cs="Times New Roman"/>
          <w:sz w:val="24"/>
          <w:szCs w:val="24"/>
          <w:lang w:val="ru-RU"/>
        </w:rPr>
        <w:t xml:space="preserve"> и васпитања</w:t>
      </w:r>
      <w:r w:rsidRPr="00E64650">
        <w:rPr>
          <w:rFonts w:ascii="Times New Roman" w:hAnsi="Times New Roman" w:cs="Times New Roman"/>
          <w:noProof/>
          <w:sz w:val="24"/>
          <w:szCs w:val="24"/>
          <w:lang w:val="ru-RU"/>
        </w:rPr>
        <w:t xml:space="preserve"> на свим нивоима из своје надлежности и усаглашености система образовања </w:t>
      </w:r>
      <w:r w:rsidRPr="00E64650">
        <w:rPr>
          <w:rFonts w:ascii="Times New Roman" w:hAnsi="Times New Roman" w:cs="Times New Roman"/>
          <w:sz w:val="24"/>
          <w:szCs w:val="24"/>
          <w:lang w:val="ru-RU"/>
        </w:rPr>
        <w:t xml:space="preserve">и васпитања </w:t>
      </w:r>
      <w:r w:rsidRPr="00E64650">
        <w:rPr>
          <w:rFonts w:ascii="Times New Roman" w:hAnsi="Times New Roman" w:cs="Times New Roman"/>
          <w:noProof/>
          <w:sz w:val="24"/>
          <w:szCs w:val="24"/>
          <w:lang w:val="ru-RU"/>
        </w:rPr>
        <w:t xml:space="preserve">са европским принципима и вредностима; </w:t>
      </w:r>
    </w:p>
    <w:p w:rsidR="00012FA7" w:rsidRPr="00E64650" w:rsidRDefault="00012FA7" w:rsidP="00012FA7">
      <w:pPr>
        <w:pStyle w:val="Pasussalistom"/>
        <w:numPr>
          <w:ilvl w:val="0"/>
          <w:numId w:val="4"/>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о правцима развоја и унапређивања квалитета предшколског, основног и средњег општег и уметничког образовања и васпитања;</w:t>
      </w:r>
    </w:p>
    <w:p w:rsidR="00012FA7" w:rsidRPr="00E64650" w:rsidRDefault="00012FA7" w:rsidP="00012FA7">
      <w:pPr>
        <w:pStyle w:val="Pasussalistom"/>
        <w:numPr>
          <w:ilvl w:val="0"/>
          <w:numId w:val="4"/>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Министарству у поступку доношења закона и других аката, којима се уређују питања од значаја за област образовања и васпитања;</w:t>
      </w:r>
    </w:p>
    <w:p w:rsidR="00012FA7" w:rsidRPr="00E64650" w:rsidRDefault="00012FA7" w:rsidP="00012FA7">
      <w:pPr>
        <w:pStyle w:val="Pasussalistom"/>
        <w:numPr>
          <w:ilvl w:val="0"/>
          <w:numId w:val="4"/>
        </w:numPr>
        <w:spacing w:after="0" w:line="264" w:lineRule="auto"/>
        <w:jc w:val="both"/>
        <w:rPr>
          <w:rFonts w:ascii="Times New Roman" w:hAnsi="Times New Roman" w:cs="Times New Roman"/>
          <w:noProof/>
          <w:sz w:val="24"/>
          <w:szCs w:val="24"/>
        </w:rPr>
      </w:pPr>
      <w:r w:rsidRPr="00E64650">
        <w:rPr>
          <w:rFonts w:ascii="Times New Roman" w:hAnsi="Times New Roman" w:cs="Times New Roman"/>
          <w:noProof/>
          <w:sz w:val="24"/>
          <w:szCs w:val="24"/>
        </w:rPr>
        <w:t>о стандардима постигнућа;</w:t>
      </w:r>
    </w:p>
    <w:p w:rsidR="00012FA7" w:rsidRPr="00E64650" w:rsidRDefault="00012FA7" w:rsidP="00012FA7">
      <w:pPr>
        <w:pStyle w:val="Pasussalistom"/>
        <w:numPr>
          <w:ilvl w:val="0"/>
          <w:numId w:val="4"/>
        </w:numPr>
        <w:spacing w:after="0" w:line="264" w:lineRule="auto"/>
        <w:jc w:val="both"/>
        <w:rPr>
          <w:rFonts w:ascii="Times New Roman" w:hAnsi="Times New Roman" w:cs="Times New Roman"/>
          <w:noProof/>
          <w:sz w:val="24"/>
          <w:szCs w:val="24"/>
        </w:rPr>
      </w:pPr>
      <w:r w:rsidRPr="00E64650">
        <w:rPr>
          <w:rFonts w:ascii="Times New Roman" w:hAnsi="Times New Roman" w:cs="Times New Roman"/>
          <w:noProof/>
          <w:sz w:val="24"/>
          <w:szCs w:val="24"/>
        </w:rPr>
        <w:t>о стандардима и то:</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(1) стандардима компетенција за професију наставника и васпитача и стручног сарадника и њиховог професионалног развоја;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(2) стандардима компетенција директора;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(3) стандардима квалитета уџбеника и наставних средстава;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(4) стандардима услова за остваривање посебних програма у области предшколског васпитања и образовања;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(5) стандардима квалитета рада установе;</w:t>
      </w:r>
    </w:p>
    <w:p w:rsidR="00012FA7" w:rsidRPr="00E64650" w:rsidRDefault="00012FA7" w:rsidP="00012FA7">
      <w:pPr>
        <w:pStyle w:val="Pasussalistom"/>
        <w:numPr>
          <w:ilvl w:val="0"/>
          <w:numId w:val="4"/>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на основе програма предшколског васпитања и образовања, Оквир националног курикулума,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p>
    <w:p w:rsidR="00012FA7" w:rsidRPr="00E64650" w:rsidRDefault="00012FA7" w:rsidP="00012FA7">
      <w:pPr>
        <w:pStyle w:val="Pasussalistom"/>
        <w:numPr>
          <w:ilvl w:val="0"/>
          <w:numId w:val="4"/>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о предлогу програма: завршног испита основног образовања и васпитања, опште и уметничке матуре, у складу са овим и посебним законом.</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У области развоја и унапређивања система образовања и васпитања Национални просветни савет даје предлоге:</w:t>
      </w:r>
    </w:p>
    <w:p w:rsidR="00012FA7" w:rsidRPr="00E64650" w:rsidRDefault="00012FA7" w:rsidP="00012FA7">
      <w:pPr>
        <w:pStyle w:val="Pasussalistom"/>
        <w:numPr>
          <w:ilvl w:val="0"/>
          <w:numId w:val="62"/>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p>
    <w:p w:rsidR="00012FA7" w:rsidRPr="00E64650" w:rsidRDefault="00012FA7" w:rsidP="00012FA7">
      <w:pPr>
        <w:pStyle w:val="Pasussalistom"/>
        <w:numPr>
          <w:ilvl w:val="0"/>
          <w:numId w:val="62"/>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у вези са образовањем и о допунском образовању наставника, васпитача и стручних сарадника;</w:t>
      </w:r>
    </w:p>
    <w:p w:rsidR="00012FA7" w:rsidRPr="00E64650" w:rsidRDefault="00012FA7" w:rsidP="00012FA7">
      <w:pPr>
        <w:pStyle w:val="Pasussalistom"/>
        <w:numPr>
          <w:ilvl w:val="0"/>
          <w:numId w:val="62"/>
        </w:numPr>
        <w:spacing w:after="0" w:line="264" w:lineRule="auto"/>
        <w:jc w:val="both"/>
        <w:rPr>
          <w:rFonts w:ascii="Times New Roman" w:hAnsi="Times New Roman" w:cs="Times New Roman"/>
          <w:noProof/>
          <w:sz w:val="24"/>
          <w:szCs w:val="24"/>
          <w:lang w:val="ru-RU"/>
        </w:rPr>
      </w:pPr>
      <w:r w:rsidRPr="00E64650">
        <w:rPr>
          <w:rFonts w:ascii="Times New Roman" w:eastAsia="Times New Roman" w:hAnsi="Times New Roman" w:cs="Times New Roman"/>
          <w:sz w:val="24"/>
          <w:szCs w:val="24"/>
          <w:lang w:val="ru-RU"/>
        </w:rPr>
        <w:t>о постојању потребе за новим уџбеницима;</w:t>
      </w:r>
    </w:p>
    <w:p w:rsidR="00012FA7" w:rsidRPr="00E64650" w:rsidRDefault="00012FA7" w:rsidP="00012FA7">
      <w:pPr>
        <w:pStyle w:val="Pasussalistom"/>
        <w:numPr>
          <w:ilvl w:val="0"/>
          <w:numId w:val="62"/>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и обавља друге послове, у складу са законом.</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У области развоја и унапређивања система образовања и васпитања Национални просветни савет учествује у:</w:t>
      </w:r>
    </w:p>
    <w:p w:rsidR="00012FA7" w:rsidRPr="00E64650" w:rsidRDefault="00012FA7" w:rsidP="00012FA7">
      <w:pPr>
        <w:pStyle w:val="Pasussalistom"/>
        <w:numPr>
          <w:ilvl w:val="0"/>
          <w:numId w:val="28"/>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припреми стратегије образовања на основу утврђених праваца развоја предшколског, основног и средњег општег и уметничког образовања и васпитања;</w:t>
      </w:r>
    </w:p>
    <w:p w:rsidR="00012FA7" w:rsidRPr="00E64650" w:rsidRDefault="00012FA7" w:rsidP="00012FA7">
      <w:pPr>
        <w:pStyle w:val="Pasussalistom"/>
        <w:numPr>
          <w:ilvl w:val="0"/>
          <w:numId w:val="28"/>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консултацијама и прибављању мишљења представника релевантних друштвених група;</w:t>
      </w:r>
    </w:p>
    <w:p w:rsidR="00012FA7" w:rsidRPr="00E64650" w:rsidRDefault="00012FA7" w:rsidP="00012FA7">
      <w:pPr>
        <w:pStyle w:val="Pasussalistom"/>
        <w:numPr>
          <w:ilvl w:val="0"/>
          <w:numId w:val="28"/>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и обавља друге послове, у складу са законом.</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Састав Савета за стручно образовање и образовање одраслих</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35.</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Савет за стручно образовање и образовање одраслих има 17 чланова, укључујући и председника.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Влада именује чланове Савета за стручно образовање и образовање одраслих на време од четири године.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Изузетно од става 3. овог члана, половини чланова првоименованог састава Савета за стручно образовање и образовање одраслих, мандат траје две године.</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За члана </w:t>
      </w:r>
      <w:r w:rsidRPr="00E64650">
        <w:rPr>
          <w:rFonts w:ascii="Times New Roman" w:hAnsi="Times New Roman" w:cs="Times New Roman"/>
          <w:sz w:val="24"/>
          <w:szCs w:val="24"/>
          <w:lang w:val="ru-RU"/>
        </w:rPr>
        <w:t>Савета за стручно образовање и образовање одраслих</w:t>
      </w:r>
      <w:r w:rsidRPr="00E64650">
        <w:rPr>
          <w:rFonts w:ascii="Times New Roman" w:hAnsi="Times New Roman" w:cs="Times New Roman"/>
          <w:noProof/>
          <w:sz w:val="24"/>
          <w:szCs w:val="24"/>
          <w:lang w:val="ru-RU"/>
        </w:rPr>
        <w:t xml:space="preserve"> не може да буде именовано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унапређење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Влада разрешава члана </w:t>
      </w:r>
      <w:r w:rsidRPr="00E64650">
        <w:rPr>
          <w:rFonts w:ascii="Times New Roman" w:hAnsi="Times New Roman" w:cs="Times New Roman"/>
          <w:sz w:val="24"/>
          <w:szCs w:val="24"/>
          <w:lang w:val="ru-RU"/>
        </w:rPr>
        <w:t>Савета за стручно образовање и образовање одраслих</w:t>
      </w:r>
      <w:r w:rsidRPr="00E64650">
        <w:rPr>
          <w:rFonts w:ascii="Times New Roman" w:hAnsi="Times New Roman" w:cs="Times New Roman"/>
          <w:noProof/>
          <w:sz w:val="24"/>
          <w:szCs w:val="24"/>
          <w:lang w:val="ru-RU"/>
        </w:rPr>
        <w:t xml:space="preserve"> пре истека мандата, и то: на лични захтев, на предлог предлагача и ако не испуњава своју дужност члана, односно својим поступцима вређа углед </w:t>
      </w:r>
      <w:r w:rsidRPr="00E64650">
        <w:rPr>
          <w:rFonts w:ascii="Times New Roman" w:hAnsi="Times New Roman" w:cs="Times New Roman"/>
          <w:sz w:val="24"/>
          <w:szCs w:val="24"/>
          <w:lang w:val="ru-RU"/>
        </w:rPr>
        <w:t>Савета за стручно образовање и образовање одраслих</w:t>
      </w:r>
      <w:r w:rsidRPr="00E64650">
        <w:rPr>
          <w:rFonts w:ascii="Times New Roman" w:hAnsi="Times New Roman" w:cs="Times New Roman"/>
          <w:noProof/>
          <w:sz w:val="24"/>
          <w:szCs w:val="24"/>
          <w:lang w:val="ru-RU"/>
        </w:rPr>
        <w:t xml:space="preserve"> или уколико наступи услов из става 5. овог члана.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Уколико члан </w:t>
      </w:r>
      <w:r w:rsidRPr="00E64650">
        <w:rPr>
          <w:rFonts w:ascii="Times New Roman" w:hAnsi="Times New Roman" w:cs="Times New Roman"/>
          <w:sz w:val="24"/>
          <w:szCs w:val="24"/>
          <w:lang w:val="ru-RU"/>
        </w:rPr>
        <w:t>Савета за стручно образовање и образовање одраслих</w:t>
      </w:r>
      <w:r w:rsidRPr="00E64650">
        <w:rPr>
          <w:rFonts w:ascii="Times New Roman" w:hAnsi="Times New Roman" w:cs="Times New Roman"/>
          <w:noProof/>
          <w:sz w:val="24"/>
          <w:szCs w:val="24"/>
          <w:lang w:val="ru-RU"/>
        </w:rPr>
        <w:t xml:space="preserve"> не испуњава своју дужност, образложени предлог за разрешење Влади може поднети и министар.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У случају разрешења члана </w:t>
      </w:r>
      <w:r w:rsidRPr="00E64650">
        <w:rPr>
          <w:rFonts w:ascii="Times New Roman" w:hAnsi="Times New Roman" w:cs="Times New Roman"/>
          <w:sz w:val="24"/>
          <w:szCs w:val="24"/>
          <w:lang w:val="ru-RU"/>
        </w:rPr>
        <w:t>Савета за стручно образовање и образовање одраслих</w:t>
      </w:r>
      <w:r w:rsidRPr="00E64650">
        <w:rPr>
          <w:rFonts w:ascii="Times New Roman" w:hAnsi="Times New Roman" w:cs="Times New Roman"/>
          <w:noProof/>
          <w:sz w:val="24"/>
          <w:szCs w:val="24"/>
          <w:lang w:val="ru-RU"/>
        </w:rPr>
        <w:t xml:space="preserve"> пре истека мандата, именује се нови члан до истека мандата разрешеног члана савета, са одговарајуће поднете листе.</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center"/>
        <w:outlineLvl w:val="2"/>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bCs/>
          <w:sz w:val="24"/>
          <w:szCs w:val="24"/>
          <w:lang w:val="ru-RU"/>
        </w:rPr>
        <w:t>Надлежност Савета за стручно образовање и образовање одрасли</w:t>
      </w:r>
      <w:bookmarkStart w:id="3" w:name="c0016"/>
      <w:bookmarkEnd w:id="3"/>
      <w:r w:rsidRPr="00E64650">
        <w:rPr>
          <w:rFonts w:ascii="Times New Roman" w:eastAsia="Times New Roman" w:hAnsi="Times New Roman" w:cs="Times New Roman"/>
          <w:b/>
          <w:bCs/>
          <w:sz w:val="24"/>
          <w:szCs w:val="24"/>
          <w:lang w:val="ru-RU"/>
        </w:rPr>
        <w:t>х</w:t>
      </w:r>
    </w:p>
    <w:p w:rsidR="00012FA7" w:rsidRPr="00E64650" w:rsidRDefault="00012FA7" w:rsidP="00012FA7">
      <w:pPr>
        <w:spacing w:after="0" w:line="264" w:lineRule="auto"/>
        <w:jc w:val="center"/>
        <w:outlineLvl w:val="3"/>
        <w:rPr>
          <w:rFonts w:ascii="Times New Roman" w:eastAsia="Times New Roman" w:hAnsi="Times New Roman" w:cs="Times New Roman"/>
          <w:bCs/>
          <w:sz w:val="24"/>
          <w:szCs w:val="24"/>
          <w:lang w:val="ru-RU"/>
        </w:rPr>
      </w:pPr>
    </w:p>
    <w:p w:rsidR="00012FA7" w:rsidRPr="00E64650" w:rsidRDefault="00012FA7" w:rsidP="00012FA7">
      <w:pPr>
        <w:spacing w:after="0" w:line="264" w:lineRule="auto"/>
        <w:jc w:val="center"/>
        <w:outlineLvl w:val="3"/>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Члан 36.</w:t>
      </w:r>
    </w:p>
    <w:p w:rsidR="00012FA7" w:rsidRPr="00E64650" w:rsidRDefault="00012FA7" w:rsidP="00012FA7">
      <w:pPr>
        <w:spacing w:after="0" w:line="264" w:lineRule="auto"/>
        <w:jc w:val="both"/>
        <w:outlineLvl w:val="2"/>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ab/>
        <w:t>Савет за стручно образовање и образовање одраслих:</w:t>
      </w:r>
    </w:p>
    <w:p w:rsidR="00012FA7" w:rsidRPr="00E64650" w:rsidRDefault="00012FA7" w:rsidP="00012FA7">
      <w:pPr>
        <w:pStyle w:val="Pasussalistom"/>
        <w:numPr>
          <w:ilvl w:val="0"/>
          <w:numId w:val="36"/>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прати и анализира стање образовања из своје надлежности, његову усаглашеност са потребама тржишта рада и предлаже мере за његово унапређивање;</w:t>
      </w:r>
    </w:p>
    <w:p w:rsidR="00012FA7" w:rsidRPr="00E64650" w:rsidRDefault="00012FA7" w:rsidP="00012FA7">
      <w:pPr>
        <w:pStyle w:val="Pasussalistom"/>
        <w:numPr>
          <w:ilvl w:val="0"/>
          <w:numId w:val="36"/>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rsidR="00012FA7" w:rsidRPr="00E64650" w:rsidRDefault="00012FA7" w:rsidP="00012FA7">
      <w:pPr>
        <w:pStyle w:val="Pasussalistom"/>
        <w:numPr>
          <w:ilvl w:val="0"/>
          <w:numId w:val="36"/>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даје мишљење о:</w:t>
      </w:r>
    </w:p>
    <w:p w:rsidR="00012FA7" w:rsidRPr="00E64650" w:rsidRDefault="00012FA7" w:rsidP="00012FA7">
      <w:pPr>
        <w:pStyle w:val="Pasussalistom"/>
        <w:numPr>
          <w:ilvl w:val="0"/>
          <w:numId w:val="64"/>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посебним стандардима постигнућа за средње стручно образовање;</w:t>
      </w:r>
    </w:p>
    <w:p w:rsidR="00012FA7" w:rsidRPr="00E64650" w:rsidRDefault="00012FA7" w:rsidP="00012FA7">
      <w:pPr>
        <w:pStyle w:val="Pasussalistom"/>
        <w:numPr>
          <w:ilvl w:val="0"/>
          <w:numId w:val="64"/>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додатним стандардима квалитета рада стручних школа и школа за образовање одраслих;</w:t>
      </w:r>
    </w:p>
    <w:p w:rsidR="00012FA7" w:rsidRPr="00E64650" w:rsidRDefault="00012FA7" w:rsidP="00012FA7">
      <w:pPr>
        <w:pStyle w:val="Pasussalistom"/>
        <w:numPr>
          <w:ilvl w:val="0"/>
          <w:numId w:val="64"/>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делу </w:t>
      </w:r>
      <w:r w:rsidRPr="00E64650">
        <w:rPr>
          <w:rFonts w:ascii="Times New Roman" w:hAnsi="Times New Roman" w:cs="Times New Roman"/>
          <w:noProof/>
          <w:sz w:val="24"/>
          <w:szCs w:val="24"/>
          <w:lang w:val="ru-RU"/>
        </w:rPr>
        <w:t xml:space="preserve">планова и програма наставе и учења </w:t>
      </w:r>
      <w:r w:rsidRPr="00E64650">
        <w:rPr>
          <w:rFonts w:ascii="Times New Roman" w:eastAsia="Times New Roman" w:hAnsi="Times New Roman" w:cs="Times New Roman"/>
          <w:sz w:val="24"/>
          <w:szCs w:val="24"/>
          <w:lang w:val="ru-RU"/>
        </w:rPr>
        <w:t>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p>
    <w:p w:rsidR="00012FA7" w:rsidRPr="00E64650" w:rsidRDefault="00012FA7" w:rsidP="00012FA7">
      <w:pPr>
        <w:pStyle w:val="Pasussalistom"/>
        <w:numPr>
          <w:ilvl w:val="0"/>
          <w:numId w:val="64"/>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p>
    <w:p w:rsidR="00012FA7" w:rsidRPr="00E64650" w:rsidRDefault="00012FA7" w:rsidP="00012FA7">
      <w:pPr>
        <w:pStyle w:val="Pasussalistom"/>
        <w:numPr>
          <w:ilvl w:val="0"/>
          <w:numId w:val="64"/>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програмима стручне матуре и завршног испита средњег стручног образовања;</w:t>
      </w:r>
    </w:p>
    <w:p w:rsidR="00012FA7" w:rsidRPr="00E64650" w:rsidRDefault="00012FA7" w:rsidP="00012FA7">
      <w:pPr>
        <w:pStyle w:val="Pasussalistom"/>
        <w:numPr>
          <w:ilvl w:val="0"/>
          <w:numId w:val="64"/>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о моделима каријерног вођења и саветовања.</w:t>
      </w:r>
    </w:p>
    <w:p w:rsidR="00012FA7" w:rsidRPr="00E64650" w:rsidRDefault="00012FA7" w:rsidP="00012FA7">
      <w:pPr>
        <w:pStyle w:val="Pasussalistom"/>
        <w:numPr>
          <w:ilvl w:val="0"/>
          <w:numId w:val="36"/>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даје предлоге о:</w:t>
      </w:r>
    </w:p>
    <w:p w:rsidR="00012FA7" w:rsidRPr="00E64650" w:rsidRDefault="00012FA7" w:rsidP="00012FA7">
      <w:pPr>
        <w:pStyle w:val="Pasussalistom"/>
        <w:numPr>
          <w:ilvl w:val="0"/>
          <w:numId w:val="65"/>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делу националног оквира квалификација за ниво средњег стручног образовања</w:t>
      </w:r>
      <w:r w:rsidRPr="00E64650">
        <w:rPr>
          <w:rFonts w:ascii="Times New Roman" w:hAnsi="Times New Roman" w:cs="Times New Roman"/>
          <w:sz w:val="24"/>
          <w:szCs w:val="24"/>
          <w:lang w:val="ru-RU"/>
        </w:rPr>
        <w:t xml:space="preserve"> и васпитања</w:t>
      </w:r>
      <w:r w:rsidRPr="00E64650">
        <w:rPr>
          <w:rFonts w:ascii="Times New Roman" w:eastAsia="Times New Roman" w:hAnsi="Times New Roman" w:cs="Times New Roman"/>
          <w:sz w:val="24"/>
          <w:szCs w:val="24"/>
          <w:lang w:val="ru-RU"/>
        </w:rPr>
        <w:t>, стручног усавршавања и друге облике стручног образовања;</w:t>
      </w:r>
    </w:p>
    <w:p w:rsidR="00012FA7" w:rsidRPr="00E64650" w:rsidRDefault="00012FA7" w:rsidP="00012FA7">
      <w:pPr>
        <w:pStyle w:val="Pasussalistom"/>
        <w:numPr>
          <w:ilvl w:val="0"/>
          <w:numId w:val="65"/>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листи образовних профила; </w:t>
      </w:r>
    </w:p>
    <w:p w:rsidR="00012FA7" w:rsidRPr="00E64650" w:rsidRDefault="00012FA7" w:rsidP="00012FA7">
      <w:pPr>
        <w:pStyle w:val="Pasussalistom"/>
        <w:numPr>
          <w:ilvl w:val="0"/>
          <w:numId w:val="65"/>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стандардима квалификација за ниво средњег стручног образовања</w:t>
      </w:r>
      <w:r w:rsidRPr="00E64650">
        <w:rPr>
          <w:rFonts w:ascii="Times New Roman" w:hAnsi="Times New Roman" w:cs="Times New Roman"/>
          <w:sz w:val="24"/>
          <w:szCs w:val="24"/>
          <w:lang w:val="ru-RU"/>
        </w:rPr>
        <w:t xml:space="preserve"> и васпитања</w:t>
      </w:r>
      <w:r w:rsidRPr="00E64650">
        <w:rPr>
          <w:rFonts w:ascii="Times New Roman" w:eastAsia="Times New Roman" w:hAnsi="Times New Roman" w:cs="Times New Roman"/>
          <w:sz w:val="24"/>
          <w:szCs w:val="24"/>
          <w:lang w:val="ru-RU"/>
        </w:rPr>
        <w:t>, стручног усавршавања и других облика стручног образовања;</w:t>
      </w:r>
    </w:p>
    <w:p w:rsidR="00012FA7" w:rsidRPr="00E64650" w:rsidRDefault="00012FA7" w:rsidP="00012FA7">
      <w:pPr>
        <w:pStyle w:val="Pasussalistom"/>
        <w:numPr>
          <w:ilvl w:val="0"/>
          <w:numId w:val="65"/>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стандардима програма и стандардима за остваривање програма стручног оспособљавања и обуке када се остварују према ваншколским прописима; </w:t>
      </w:r>
    </w:p>
    <w:p w:rsidR="00012FA7" w:rsidRPr="00E64650" w:rsidRDefault="00012FA7" w:rsidP="00012FA7">
      <w:pPr>
        <w:pStyle w:val="Pasussalistom"/>
        <w:numPr>
          <w:ilvl w:val="0"/>
          <w:numId w:val="65"/>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потреби за новим уџбеницима;</w:t>
      </w:r>
    </w:p>
    <w:p w:rsidR="00012FA7" w:rsidRPr="00E64650" w:rsidRDefault="00012FA7" w:rsidP="00012FA7">
      <w:pPr>
        <w:pStyle w:val="Pasussalistom"/>
        <w:numPr>
          <w:ilvl w:val="0"/>
          <w:numId w:val="65"/>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одговарајућим мерама за превенцију раног напуштања образовног система и за наставак образовања.</w:t>
      </w:r>
    </w:p>
    <w:p w:rsidR="00012FA7" w:rsidRPr="00E64650" w:rsidRDefault="00012FA7" w:rsidP="00012FA7">
      <w:pPr>
        <w:pStyle w:val="Pasussalistom"/>
        <w:numPr>
          <w:ilvl w:val="0"/>
          <w:numId w:val="37"/>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rsidR="00012FA7" w:rsidRPr="00E64650" w:rsidRDefault="00012FA7" w:rsidP="00012FA7">
      <w:pPr>
        <w:pStyle w:val="Pasussalistom"/>
        <w:numPr>
          <w:ilvl w:val="0"/>
          <w:numId w:val="37"/>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прати, подстиче и усмерава активности које повезују образовање</w:t>
      </w:r>
      <w:r w:rsidRPr="00E64650">
        <w:rPr>
          <w:rFonts w:ascii="Times New Roman" w:hAnsi="Times New Roman" w:cs="Times New Roman"/>
          <w:sz w:val="24"/>
          <w:szCs w:val="24"/>
          <w:lang w:val="ru-RU"/>
        </w:rPr>
        <w:t xml:space="preserve"> и васпитање</w:t>
      </w:r>
      <w:r w:rsidRPr="00E64650">
        <w:rPr>
          <w:rFonts w:ascii="Times New Roman" w:eastAsia="Times New Roman" w:hAnsi="Times New Roman" w:cs="Times New Roman"/>
          <w:sz w:val="24"/>
          <w:szCs w:val="24"/>
          <w:lang w:val="ru-RU"/>
        </w:rPr>
        <w:t xml:space="preserve"> и запошљавање и њихов утицај на привредни развој;</w:t>
      </w:r>
    </w:p>
    <w:p w:rsidR="00012FA7" w:rsidRPr="00E64650" w:rsidRDefault="00012FA7" w:rsidP="00012FA7">
      <w:pPr>
        <w:pStyle w:val="Pasussalistom"/>
        <w:numPr>
          <w:ilvl w:val="0"/>
          <w:numId w:val="37"/>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повезује и укључује потребе и интересе социјалних партнера са правцима развоја стручног образовања и образовања одраслих;</w:t>
      </w:r>
    </w:p>
    <w:p w:rsidR="00012FA7" w:rsidRPr="00E64650" w:rsidRDefault="00012FA7" w:rsidP="00012FA7">
      <w:pPr>
        <w:pStyle w:val="Pasussalistom"/>
        <w:numPr>
          <w:ilvl w:val="0"/>
          <w:numId w:val="37"/>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обавља и друге послове, у складу са законом.</w:t>
      </w:r>
    </w:p>
    <w:p w:rsidR="00012FA7" w:rsidRPr="00E64650" w:rsidRDefault="00012FA7" w:rsidP="00012FA7">
      <w:pPr>
        <w:pStyle w:val="Pasussalistom"/>
        <w:spacing w:after="0" w:line="264" w:lineRule="auto"/>
        <w:jc w:val="both"/>
        <w:rPr>
          <w:rFonts w:ascii="Times New Roman" w:eastAsia="Times New Roman" w:hAnsi="Times New Roman" w:cs="Times New Roman"/>
          <w:sz w:val="24"/>
          <w:szCs w:val="24"/>
          <w:lang w:val="ru-RU"/>
        </w:rPr>
      </w:pPr>
    </w:p>
    <w:p w:rsidR="00012FA7" w:rsidRPr="00E64650" w:rsidRDefault="00012FA7" w:rsidP="00012FA7">
      <w:pPr>
        <w:suppressAutoHyphens/>
        <w:spacing w:after="0" w:line="264" w:lineRule="auto"/>
        <w:jc w:val="center"/>
        <w:rPr>
          <w:rFonts w:ascii="Times New Roman" w:eastAsia="Times New Roman" w:hAnsi="Times New Roman" w:cs="Times New Roman"/>
          <w:b/>
          <w:kern w:val="1"/>
          <w:sz w:val="24"/>
          <w:szCs w:val="24"/>
          <w:lang w:val="ru-RU"/>
        </w:rPr>
      </w:pPr>
      <w:r w:rsidRPr="00E64650">
        <w:rPr>
          <w:rFonts w:ascii="Times New Roman" w:eastAsiaTheme="majorEastAsia" w:hAnsi="Times New Roman" w:cs="Times New Roman"/>
          <w:b/>
          <w:kern w:val="1"/>
          <w:sz w:val="24"/>
          <w:szCs w:val="24"/>
          <w:lang w:val="ru-RU"/>
        </w:rPr>
        <w:t>Секторска већа</w:t>
      </w:r>
    </w:p>
    <w:p w:rsidR="00012FA7" w:rsidRPr="00E64650" w:rsidRDefault="00012FA7" w:rsidP="00012FA7">
      <w:pPr>
        <w:suppressAutoHyphens/>
        <w:spacing w:after="0" w:line="264" w:lineRule="auto"/>
        <w:jc w:val="center"/>
        <w:rPr>
          <w:rFonts w:ascii="Times New Roman" w:eastAsia="Calibri" w:hAnsi="Times New Roman" w:cs="Times New Roman"/>
          <w:bCs/>
          <w:iCs/>
          <w:kern w:val="1"/>
          <w:sz w:val="24"/>
          <w:szCs w:val="24"/>
          <w:lang w:val="ru-RU"/>
        </w:rPr>
      </w:pPr>
    </w:p>
    <w:p w:rsidR="00012FA7" w:rsidRPr="00E64650" w:rsidRDefault="00012FA7" w:rsidP="00012FA7">
      <w:pPr>
        <w:suppressAutoHyphens/>
        <w:spacing w:after="0" w:line="264" w:lineRule="auto"/>
        <w:jc w:val="center"/>
        <w:rPr>
          <w:rFonts w:ascii="Times New Roman" w:eastAsia="Times New Roman" w:hAnsi="Times New Roman" w:cs="Times New Roman"/>
          <w:bCs/>
          <w:kern w:val="1"/>
          <w:sz w:val="24"/>
          <w:szCs w:val="24"/>
          <w:lang w:val="ru-RU"/>
        </w:rPr>
      </w:pPr>
      <w:r w:rsidRPr="00E64650">
        <w:rPr>
          <w:rFonts w:ascii="Times New Roman" w:eastAsia="Calibri" w:hAnsi="Times New Roman" w:cs="Times New Roman"/>
          <w:bCs/>
          <w:iCs/>
          <w:kern w:val="1"/>
          <w:sz w:val="24"/>
          <w:szCs w:val="24"/>
          <w:lang w:val="ru-RU"/>
        </w:rPr>
        <w:t>Члан 37.</w:t>
      </w:r>
    </w:p>
    <w:p w:rsidR="00012FA7" w:rsidRPr="00E64650" w:rsidRDefault="00012FA7" w:rsidP="00012FA7">
      <w:pPr>
        <w:suppressAutoHyphens/>
        <w:spacing w:after="0" w:line="264" w:lineRule="auto"/>
        <w:jc w:val="center"/>
        <w:rPr>
          <w:rFonts w:ascii="Times New Roman" w:eastAsia="Times New Roman" w:hAnsi="Times New Roman" w:cs="Times New Roman"/>
          <w:b/>
          <w:bCs/>
          <w:kern w:val="1"/>
          <w:sz w:val="24"/>
          <w:szCs w:val="24"/>
          <w:lang w:val="ru-RU"/>
        </w:rPr>
      </w:pPr>
    </w:p>
    <w:p w:rsidR="00012FA7" w:rsidRPr="00E64650" w:rsidRDefault="00012FA7" w:rsidP="00012FA7">
      <w:pPr>
        <w:suppressAutoHyphens/>
        <w:spacing w:after="0" w:line="264" w:lineRule="auto"/>
        <w:ind w:firstLine="720"/>
        <w:jc w:val="both"/>
        <w:rPr>
          <w:rFonts w:ascii="Times New Roman" w:eastAsiaTheme="majorEastAsia" w:hAnsi="Times New Roman" w:cs="Times New Roman"/>
          <w:kern w:val="1"/>
          <w:sz w:val="24"/>
          <w:szCs w:val="24"/>
          <w:lang w:val="ru-RU"/>
        </w:rPr>
      </w:pPr>
      <w:r w:rsidRPr="00E64650">
        <w:rPr>
          <w:rFonts w:ascii="Times New Roman" w:eastAsiaTheme="majorEastAsia" w:hAnsi="Times New Roman" w:cs="Times New Roman"/>
          <w:kern w:val="1"/>
          <w:sz w:val="24"/>
          <w:szCs w:val="24"/>
          <w:lang w:val="ru-RU"/>
        </w:rPr>
        <w:t>Секторска већа су стручна тела која министар образује за одређене секторе рада.</w:t>
      </w:r>
    </w:p>
    <w:p w:rsidR="00012FA7" w:rsidRPr="00E64650" w:rsidRDefault="00012FA7" w:rsidP="00012FA7">
      <w:pPr>
        <w:suppressAutoHyphens/>
        <w:spacing w:after="0" w:line="264" w:lineRule="auto"/>
        <w:ind w:firstLine="720"/>
        <w:jc w:val="both"/>
        <w:rPr>
          <w:rFonts w:ascii="Times New Roman" w:eastAsia="Times New Roman" w:hAnsi="Times New Roman" w:cs="Times New Roman"/>
          <w:b/>
          <w:bCs/>
          <w:kern w:val="1"/>
          <w:sz w:val="24"/>
          <w:szCs w:val="24"/>
          <w:lang w:val="ru-RU"/>
        </w:rPr>
      </w:pPr>
      <w:r w:rsidRPr="00E64650">
        <w:rPr>
          <w:rFonts w:ascii="Times New Roman" w:eastAsiaTheme="majorEastAsia" w:hAnsi="Times New Roman" w:cs="Times New Roman"/>
          <w:kern w:val="1"/>
          <w:sz w:val="24"/>
          <w:szCs w:val="24"/>
          <w:lang w:val="ru-RU"/>
        </w:rPr>
        <w:t>Чланове секторских већа чине представници послодаваца из области за коју је формирано секторско веће (област рада секторског већа), представници привредне коморе, струковних комора, удружења послодаваца, стручњака из области образовања из области рада секторског већа, организације надлежне за послове запошљавања, представници министарстава надлежних за област рада секторског већа, послове образовања, запошљавања, рада, социјалне и омладинске политике, представници заједнице стручних школа, репрезентативних гранских синдиката и представници високошколских установа за област рада секторског већа.</w:t>
      </w:r>
    </w:p>
    <w:p w:rsidR="00012FA7" w:rsidRPr="00E64650" w:rsidRDefault="00012FA7" w:rsidP="00012FA7">
      <w:pPr>
        <w:suppressAutoHyphens/>
        <w:spacing w:after="0" w:line="264" w:lineRule="auto"/>
        <w:ind w:firstLine="510"/>
        <w:jc w:val="both"/>
        <w:rPr>
          <w:rFonts w:ascii="Times New Roman" w:eastAsia="Times New Roman" w:hAnsi="Times New Roman" w:cs="Times New Roman"/>
          <w:bCs/>
          <w:kern w:val="1"/>
          <w:sz w:val="24"/>
          <w:szCs w:val="24"/>
        </w:rPr>
      </w:pPr>
      <w:r w:rsidRPr="00E64650">
        <w:rPr>
          <w:rFonts w:ascii="Times New Roman" w:eastAsiaTheme="majorEastAsia" w:hAnsi="Times New Roman" w:cs="Times New Roman"/>
          <w:kern w:val="1"/>
          <w:sz w:val="24"/>
          <w:szCs w:val="24"/>
        </w:rPr>
        <w:t>Секторска већа:</w:t>
      </w:r>
    </w:p>
    <w:p w:rsidR="00012FA7" w:rsidRPr="00E64650" w:rsidRDefault="00012FA7" w:rsidP="00012FA7">
      <w:pPr>
        <w:numPr>
          <w:ilvl w:val="0"/>
          <w:numId w:val="27"/>
        </w:numPr>
        <w:spacing w:after="0" w:line="264" w:lineRule="auto"/>
        <w:jc w:val="both"/>
        <w:rPr>
          <w:rFonts w:ascii="Times New Roman" w:eastAsia="Times New Roman" w:hAnsi="Times New Roman" w:cs="Times New Roman"/>
          <w:bCs/>
          <w:sz w:val="24"/>
          <w:szCs w:val="24"/>
          <w:lang w:val="ru-RU"/>
        </w:rPr>
      </w:pPr>
      <w:r w:rsidRPr="00E64650">
        <w:rPr>
          <w:rFonts w:ascii="Times New Roman" w:eastAsiaTheme="majorEastAsia" w:hAnsi="Times New Roman" w:cs="Times New Roman"/>
          <w:sz w:val="24"/>
          <w:szCs w:val="24"/>
          <w:lang w:val="ru-RU"/>
        </w:rPr>
        <w:t>анализирају постојеће и утврђују потребне квалификације у одређеној области рада;</w:t>
      </w:r>
    </w:p>
    <w:p w:rsidR="00012FA7" w:rsidRPr="00E64650" w:rsidRDefault="00012FA7" w:rsidP="00012FA7">
      <w:pPr>
        <w:numPr>
          <w:ilvl w:val="0"/>
          <w:numId w:val="27"/>
        </w:numPr>
        <w:spacing w:after="0" w:line="264" w:lineRule="auto"/>
        <w:jc w:val="both"/>
        <w:rPr>
          <w:rFonts w:ascii="Times New Roman" w:eastAsia="Times New Roman" w:hAnsi="Times New Roman" w:cs="Times New Roman"/>
          <w:bCs/>
          <w:sz w:val="24"/>
          <w:szCs w:val="24"/>
          <w:lang w:val="ru-RU"/>
        </w:rPr>
      </w:pPr>
      <w:r w:rsidRPr="00E64650">
        <w:rPr>
          <w:rFonts w:ascii="Times New Roman" w:eastAsiaTheme="majorEastAsia" w:hAnsi="Times New Roman" w:cs="Times New Roman"/>
          <w:sz w:val="24"/>
          <w:szCs w:val="24"/>
          <w:lang w:val="ru-RU"/>
        </w:rPr>
        <w:t>утврђују предлог стандарда квалификација у оквиру области рада;</w:t>
      </w:r>
    </w:p>
    <w:p w:rsidR="00012FA7" w:rsidRPr="00E64650" w:rsidRDefault="00012FA7" w:rsidP="00012FA7">
      <w:pPr>
        <w:numPr>
          <w:ilvl w:val="0"/>
          <w:numId w:val="27"/>
        </w:numPr>
        <w:spacing w:after="0" w:line="264" w:lineRule="auto"/>
        <w:jc w:val="both"/>
        <w:rPr>
          <w:rFonts w:ascii="Times New Roman" w:eastAsia="Times New Roman" w:hAnsi="Times New Roman" w:cs="Times New Roman"/>
          <w:bCs/>
          <w:sz w:val="24"/>
          <w:szCs w:val="24"/>
          <w:lang w:val="ru-RU"/>
        </w:rPr>
      </w:pPr>
      <w:r w:rsidRPr="00E64650">
        <w:rPr>
          <w:rFonts w:ascii="Times New Roman" w:eastAsiaTheme="majorEastAsia" w:hAnsi="Times New Roman" w:cs="Times New Roman"/>
          <w:sz w:val="24"/>
          <w:szCs w:val="24"/>
          <w:lang w:val="ru-RU"/>
        </w:rPr>
        <w:t>дају мишљења о очекиваним исходима учења за појединачну квалификацију;</w:t>
      </w:r>
    </w:p>
    <w:p w:rsidR="00012FA7" w:rsidRPr="00E64650" w:rsidRDefault="00012FA7" w:rsidP="00012FA7">
      <w:pPr>
        <w:numPr>
          <w:ilvl w:val="0"/>
          <w:numId w:val="27"/>
        </w:numPr>
        <w:spacing w:after="0" w:line="264" w:lineRule="auto"/>
        <w:jc w:val="both"/>
        <w:rPr>
          <w:rFonts w:ascii="Times New Roman" w:eastAsia="Times New Roman" w:hAnsi="Times New Roman" w:cs="Times New Roman"/>
          <w:bCs/>
          <w:sz w:val="24"/>
          <w:szCs w:val="24"/>
          <w:lang w:val="ru-RU"/>
        </w:rPr>
      </w:pPr>
      <w:r w:rsidRPr="00E64650">
        <w:rPr>
          <w:rFonts w:ascii="Times New Roman" w:eastAsiaTheme="majorEastAsia" w:hAnsi="Times New Roman" w:cs="Times New Roman"/>
          <w:sz w:val="24"/>
          <w:szCs w:val="24"/>
          <w:lang w:val="ru-RU"/>
        </w:rPr>
        <w:t>промовишу дијалог и непосредну сарадњу између света рада и образовања;</w:t>
      </w:r>
    </w:p>
    <w:p w:rsidR="00012FA7" w:rsidRPr="00E64650" w:rsidRDefault="00012FA7" w:rsidP="00012FA7">
      <w:pPr>
        <w:numPr>
          <w:ilvl w:val="0"/>
          <w:numId w:val="27"/>
        </w:numPr>
        <w:spacing w:after="0" w:line="264" w:lineRule="auto"/>
        <w:jc w:val="both"/>
        <w:rPr>
          <w:rFonts w:ascii="Times New Roman" w:eastAsia="Times New Roman" w:hAnsi="Times New Roman" w:cs="Times New Roman"/>
          <w:bCs/>
          <w:sz w:val="24"/>
          <w:szCs w:val="24"/>
          <w:lang w:val="ru-RU"/>
        </w:rPr>
      </w:pPr>
      <w:r w:rsidRPr="00E64650">
        <w:rPr>
          <w:rFonts w:ascii="Times New Roman" w:eastAsiaTheme="majorEastAsia" w:hAnsi="Times New Roman" w:cs="Times New Roman"/>
          <w:sz w:val="24"/>
          <w:szCs w:val="24"/>
          <w:lang w:val="ru-RU"/>
        </w:rPr>
        <w:t>идентификују могућности за образовање, обуку и запошљавање;</w:t>
      </w:r>
    </w:p>
    <w:p w:rsidR="00012FA7" w:rsidRPr="00E64650" w:rsidRDefault="00012FA7" w:rsidP="00012FA7">
      <w:pPr>
        <w:numPr>
          <w:ilvl w:val="0"/>
          <w:numId w:val="27"/>
        </w:numPr>
        <w:spacing w:after="0" w:line="264" w:lineRule="auto"/>
        <w:jc w:val="both"/>
        <w:rPr>
          <w:rFonts w:ascii="Times New Roman" w:eastAsia="Times New Roman" w:hAnsi="Times New Roman" w:cs="Times New Roman"/>
          <w:bCs/>
          <w:sz w:val="24"/>
          <w:szCs w:val="24"/>
          <w:lang w:val="ru-RU"/>
        </w:rPr>
      </w:pPr>
      <w:r w:rsidRPr="00E64650">
        <w:rPr>
          <w:rFonts w:ascii="Times New Roman" w:eastAsiaTheme="majorEastAsia" w:hAnsi="Times New Roman" w:cs="Times New Roman"/>
          <w:sz w:val="24"/>
          <w:szCs w:val="24"/>
          <w:lang w:val="ru-RU"/>
        </w:rPr>
        <w:t>разматрају импликације националног оквира квалификација на квалификације унутар области рада;</w:t>
      </w:r>
    </w:p>
    <w:p w:rsidR="00012FA7" w:rsidRPr="00E64650" w:rsidRDefault="00012FA7" w:rsidP="00012FA7">
      <w:pPr>
        <w:numPr>
          <w:ilvl w:val="0"/>
          <w:numId w:val="27"/>
        </w:numPr>
        <w:spacing w:after="0" w:line="264" w:lineRule="auto"/>
        <w:jc w:val="both"/>
        <w:rPr>
          <w:rFonts w:ascii="Times New Roman" w:eastAsia="Times New Roman" w:hAnsi="Times New Roman" w:cs="Times New Roman"/>
          <w:bCs/>
          <w:sz w:val="24"/>
          <w:szCs w:val="24"/>
          <w:lang w:val="ru-RU"/>
        </w:rPr>
      </w:pPr>
      <w:r w:rsidRPr="00E64650">
        <w:rPr>
          <w:rFonts w:ascii="Times New Roman" w:eastAsiaTheme="majorEastAsia" w:hAnsi="Times New Roman" w:cs="Times New Roman"/>
          <w:sz w:val="24"/>
          <w:szCs w:val="24"/>
          <w:lang w:val="ru-RU"/>
        </w:rPr>
        <w:t>утврђују стандарде рада за послове у оквиру области рада;</w:t>
      </w:r>
    </w:p>
    <w:p w:rsidR="00012FA7" w:rsidRPr="00E64650" w:rsidRDefault="00012FA7" w:rsidP="00012FA7">
      <w:pPr>
        <w:numPr>
          <w:ilvl w:val="0"/>
          <w:numId w:val="27"/>
        </w:numPr>
        <w:spacing w:after="0" w:line="264" w:lineRule="auto"/>
        <w:jc w:val="both"/>
        <w:rPr>
          <w:rFonts w:ascii="Times New Roman" w:eastAsiaTheme="majorEastAsia" w:hAnsi="Times New Roman" w:cs="Times New Roman"/>
          <w:sz w:val="24"/>
          <w:szCs w:val="24"/>
          <w:lang w:val="ru-RU"/>
        </w:rPr>
      </w:pPr>
      <w:r w:rsidRPr="00E64650">
        <w:rPr>
          <w:rFonts w:ascii="Times New Roman" w:eastAsiaTheme="majorEastAsia" w:hAnsi="Times New Roman" w:cs="Times New Roman"/>
          <w:sz w:val="24"/>
          <w:szCs w:val="24"/>
          <w:lang w:val="ru-RU"/>
        </w:rPr>
        <w:t>предлажу листу квалификација по нивоима и врстама које могу да се стичу признавањем претходног учења.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Ближе услове у погледу области рада за које се образују секторских већа, именовање чланова и начин рада, као и остала питања од значаја за рад секторских већа прописује министар</w:t>
      </w:r>
      <w:r w:rsidRPr="00E64650">
        <w:rPr>
          <w:rFonts w:ascii="Times New Roman" w:hAnsi="Times New Roman" w:cs="Times New Roman"/>
          <w:lang w:val="ru-RU"/>
        </w:rPr>
        <w:t>.</w:t>
      </w:r>
      <w:r w:rsidRPr="00E64650">
        <w:rPr>
          <w:rFonts w:ascii="Times New Roman" w:hAnsi="Times New Roman" w:cs="Times New Roman"/>
          <w:sz w:val="24"/>
          <w:szCs w:val="24"/>
          <w:lang w:val="ru-RU"/>
        </w:rPr>
        <w:t xml:space="preserve"> </w:t>
      </w: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3. ЗАВОДИ</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w:t>
      </w:r>
    </w:p>
    <w:p w:rsidR="00012FA7" w:rsidRPr="00E64650" w:rsidRDefault="00012FA7" w:rsidP="00012FA7">
      <w:pPr>
        <w:spacing w:after="0" w:line="264" w:lineRule="auto"/>
        <w:jc w:val="center"/>
        <w:rPr>
          <w:rFonts w:ascii="Times New Roman" w:eastAsia="Calibri" w:hAnsi="Times New Roman" w:cs="Times New Roman"/>
          <w:sz w:val="24"/>
          <w:szCs w:val="24"/>
          <w:lang w:val="ru-RU"/>
        </w:rPr>
      </w:pPr>
      <w:r w:rsidRPr="00E64650">
        <w:rPr>
          <w:rFonts w:ascii="Times New Roman" w:eastAsia="Calibri" w:hAnsi="Times New Roman" w:cs="Times New Roman"/>
          <w:sz w:val="24"/>
          <w:szCs w:val="24"/>
          <w:lang w:val="ru-RU"/>
        </w:rPr>
        <w:t>Члан 38.</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rsidR="00012FA7" w:rsidRPr="00E64650" w:rsidRDefault="00012FA7" w:rsidP="00012FA7">
      <w:pPr>
        <w:pStyle w:val="Pasussalistom"/>
        <w:numPr>
          <w:ilvl w:val="0"/>
          <w:numId w:val="73"/>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Завод за унапређивање образовања и васпитања;</w:t>
      </w:r>
    </w:p>
    <w:p w:rsidR="00012FA7" w:rsidRPr="00E64650" w:rsidRDefault="00012FA7" w:rsidP="00012FA7">
      <w:pPr>
        <w:pStyle w:val="Pasussalistom"/>
        <w:numPr>
          <w:ilvl w:val="0"/>
          <w:numId w:val="73"/>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Завод за вредновање квалитета образовања и васпитања.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Акте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 оснивање, организацију и рад завода примењују се прописи о јавним службама.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 промени назива, седишта и статусној промени завода одлучује Влада.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 статут и годишњи план и програм рада завода сагласност даје Влада.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Заводи су обавезни да сарађују по свим питањима образовања и васпитања која су од заједничког значаја.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Заводи подносе извештаје о свом раду Влади и министру најмање једанпут годишње, а периодичне извештаје о важним питањима из делатности завода Министарству.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 оснивање и рад завода средства се обезбеђују у буџету Републике Србије.</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w:t>
      </w: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Завод за унапређивање образовања и васпитања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39.</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Завод из става 1. овог члана у свом саставу има организационе јединице – центре, и то:</w:t>
      </w:r>
    </w:p>
    <w:p w:rsidR="00012FA7" w:rsidRPr="00E64650" w:rsidRDefault="00012FA7" w:rsidP="00012FA7">
      <w:pPr>
        <w:numPr>
          <w:ilvl w:val="0"/>
          <w:numId w:val="74"/>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Центар за развој програма и уџбеника;</w:t>
      </w:r>
    </w:p>
    <w:p w:rsidR="00012FA7" w:rsidRPr="00E64650" w:rsidRDefault="00012FA7" w:rsidP="00012FA7">
      <w:pPr>
        <w:numPr>
          <w:ilvl w:val="0"/>
          <w:numId w:val="74"/>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Центар за стручно образовање и образовање одраслих;</w:t>
      </w:r>
    </w:p>
    <w:p w:rsidR="00012FA7" w:rsidRPr="00E64650" w:rsidRDefault="00012FA7" w:rsidP="00012FA7">
      <w:pPr>
        <w:numPr>
          <w:ilvl w:val="0"/>
          <w:numId w:val="74"/>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Центар за професионални развој запослених у образовању.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Центар за развој програма и уџбеника</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40.</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rsidR="00012FA7" w:rsidRPr="00E64650" w:rsidRDefault="00012FA7" w:rsidP="00012FA7">
      <w:pPr>
        <w:numPr>
          <w:ilvl w:val="0"/>
          <w:numId w:val="75"/>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припрему стандарда:</w:t>
      </w:r>
    </w:p>
    <w:p w:rsidR="00012FA7" w:rsidRPr="00E64650" w:rsidRDefault="00012FA7" w:rsidP="00012FA7">
      <w:pPr>
        <w:pStyle w:val="Pasussalistom"/>
        <w:numPr>
          <w:ilvl w:val="0"/>
          <w:numId w:val="76"/>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квалитета уџбеника;</w:t>
      </w:r>
    </w:p>
    <w:p w:rsidR="00012FA7" w:rsidRPr="00E64650" w:rsidRDefault="00012FA7" w:rsidP="00012FA7">
      <w:pPr>
        <w:pStyle w:val="Pasussalistom"/>
        <w:numPr>
          <w:ilvl w:val="0"/>
          <w:numId w:val="76"/>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услова за остваривање посебних програма у области предшколског васпитања и образовања;</w:t>
      </w:r>
    </w:p>
    <w:p w:rsidR="00012FA7" w:rsidRPr="00E64650" w:rsidRDefault="00012FA7" w:rsidP="00012FA7">
      <w:pPr>
        <w:numPr>
          <w:ilvl w:val="0"/>
          <w:numId w:val="75"/>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припрему:</w:t>
      </w:r>
    </w:p>
    <w:p w:rsidR="00012FA7" w:rsidRPr="00E64650" w:rsidRDefault="00012FA7" w:rsidP="00012FA7">
      <w:pPr>
        <w:pStyle w:val="Pasussalistom"/>
        <w:numPr>
          <w:ilvl w:val="0"/>
          <w:numId w:val="7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основа програма предшколског васпитања и образовања;</w:t>
      </w:r>
    </w:p>
    <w:p w:rsidR="00012FA7" w:rsidRPr="00E64650" w:rsidRDefault="00012FA7" w:rsidP="00012FA7">
      <w:pPr>
        <w:pStyle w:val="Pasussalistom"/>
        <w:numPr>
          <w:ilvl w:val="0"/>
          <w:numId w:val="7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оквира националног курикулума; </w:t>
      </w:r>
    </w:p>
    <w:p w:rsidR="00012FA7" w:rsidRPr="00E64650" w:rsidRDefault="00012FA7" w:rsidP="00012FA7">
      <w:pPr>
        <w:pStyle w:val="Pasussalistom"/>
        <w:numPr>
          <w:ilvl w:val="0"/>
          <w:numId w:val="7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наставних планова и програма основног, општег средњег и уметничког образовања и васпитања на основу оквира националног курикулума;</w:t>
      </w:r>
    </w:p>
    <w:p w:rsidR="00012FA7" w:rsidRPr="00E64650" w:rsidRDefault="00012FA7" w:rsidP="00012FA7">
      <w:pPr>
        <w:pStyle w:val="Pasussalistom"/>
        <w:numPr>
          <w:ilvl w:val="0"/>
          <w:numId w:val="7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основа васпитног програма за школе са домом и домове ученика;</w:t>
      </w:r>
    </w:p>
    <w:p w:rsidR="00012FA7" w:rsidRPr="00E64650" w:rsidRDefault="00012FA7" w:rsidP="00012FA7">
      <w:pPr>
        <w:pStyle w:val="Pasussalistom"/>
        <w:numPr>
          <w:ilvl w:val="0"/>
          <w:numId w:val="7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дела наставног плана и програма стручног образовања и васпитања и  образовања одраслих за општеобразовне предмете;</w:t>
      </w:r>
    </w:p>
    <w:p w:rsidR="00012FA7" w:rsidRPr="00E64650" w:rsidRDefault="00012FA7" w:rsidP="00012FA7">
      <w:pPr>
        <w:numPr>
          <w:ilvl w:val="0"/>
          <w:numId w:val="78"/>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припрему програма предшколског и основног образовања у иностранству;</w:t>
      </w:r>
    </w:p>
    <w:p w:rsidR="00012FA7" w:rsidRPr="00E64650" w:rsidRDefault="00012FA7" w:rsidP="00012FA7">
      <w:pPr>
        <w:numPr>
          <w:ilvl w:val="0"/>
          <w:numId w:val="78"/>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припрему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p>
    <w:p w:rsidR="00012FA7" w:rsidRPr="00E64650" w:rsidRDefault="00012FA7" w:rsidP="00012FA7">
      <w:pPr>
        <w:numPr>
          <w:ilvl w:val="0"/>
          <w:numId w:val="78"/>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 xml:space="preserve"> припрему и остваривање обуке за оцењиваче квалитета уџбеника;</w:t>
      </w:r>
    </w:p>
    <w:p w:rsidR="00012FA7" w:rsidRPr="00E64650" w:rsidRDefault="00012FA7" w:rsidP="00012FA7">
      <w:pPr>
        <w:numPr>
          <w:ilvl w:val="0"/>
          <w:numId w:val="78"/>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rsidR="00012FA7" w:rsidRPr="00E64650" w:rsidRDefault="00012FA7" w:rsidP="00012FA7">
      <w:pPr>
        <w:numPr>
          <w:ilvl w:val="0"/>
          <w:numId w:val="78"/>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друге послове, у складу са овим законом и актом о оснивању.</w:t>
      </w:r>
    </w:p>
    <w:p w:rsidR="00012FA7" w:rsidRPr="00E64650" w:rsidRDefault="00012FA7" w:rsidP="00012FA7">
      <w:pPr>
        <w:spacing w:after="0" w:line="264" w:lineRule="auto"/>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Центар за стручно образовање и образовање одраслих</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41.</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rsidR="00012FA7" w:rsidRPr="00E64650" w:rsidRDefault="00012FA7" w:rsidP="00012FA7">
      <w:pPr>
        <w:numPr>
          <w:ilvl w:val="0"/>
          <w:numId w:val="79"/>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припрему стандарда из надлежности Савета за стручно образовање и образовање одраслих;</w:t>
      </w:r>
    </w:p>
    <w:p w:rsidR="00012FA7" w:rsidRPr="00E64650" w:rsidRDefault="00012FA7" w:rsidP="00012FA7">
      <w:pPr>
        <w:numPr>
          <w:ilvl w:val="0"/>
          <w:numId w:val="79"/>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 xml:space="preserve">припрему дела </w:t>
      </w:r>
      <w:r w:rsidRPr="00E64650">
        <w:rPr>
          <w:rFonts w:ascii="Times New Roman" w:hAnsi="Times New Roman" w:cs="Times New Roman"/>
          <w:noProof/>
          <w:sz w:val="24"/>
          <w:szCs w:val="24"/>
          <w:lang w:val="ru-RU"/>
        </w:rPr>
        <w:t xml:space="preserve">плана и програма наставе и учења </w:t>
      </w:r>
      <w:r w:rsidRPr="00E64650">
        <w:rPr>
          <w:rFonts w:ascii="Times New Roman" w:eastAsia="Calibri" w:hAnsi="Times New Roman" w:cs="Times New Roman"/>
          <w:kern w:val="2"/>
          <w:sz w:val="24"/>
          <w:szCs w:val="24"/>
          <w:lang w:val="ru-RU"/>
        </w:rPr>
        <w:t>средњег стручног образовања и васпитања за образовне профиле и програма завршног испита и стручне матуре на основу стандарда квалификација;</w:t>
      </w:r>
    </w:p>
    <w:p w:rsidR="00012FA7" w:rsidRPr="00E64650" w:rsidRDefault="00012FA7" w:rsidP="00012FA7">
      <w:pPr>
        <w:numPr>
          <w:ilvl w:val="0"/>
          <w:numId w:val="79"/>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припрему стандарда квалификација за образовне профиле у стручном образовању;</w:t>
      </w:r>
    </w:p>
    <w:p w:rsidR="00012FA7" w:rsidRPr="00E64650" w:rsidRDefault="00012FA7" w:rsidP="00012FA7">
      <w:pPr>
        <w:numPr>
          <w:ilvl w:val="0"/>
          <w:numId w:val="79"/>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 xml:space="preserve">припрему дела </w:t>
      </w:r>
      <w:r w:rsidRPr="00E64650">
        <w:rPr>
          <w:rFonts w:ascii="Times New Roman" w:hAnsi="Times New Roman" w:cs="Times New Roman"/>
          <w:noProof/>
          <w:sz w:val="24"/>
          <w:szCs w:val="24"/>
          <w:lang w:val="ru-RU"/>
        </w:rPr>
        <w:t xml:space="preserve">планова и програма наставе и учења </w:t>
      </w:r>
      <w:r w:rsidRPr="00E64650">
        <w:rPr>
          <w:rFonts w:ascii="Times New Roman" w:eastAsia="Calibri" w:hAnsi="Times New Roman" w:cs="Times New Roman"/>
          <w:kern w:val="2"/>
          <w:sz w:val="24"/>
          <w:szCs w:val="24"/>
          <w:lang w:val="ru-RU"/>
        </w:rPr>
        <w:t>основног и средњег стручног образовања одраслих;</w:t>
      </w:r>
    </w:p>
    <w:p w:rsidR="00012FA7" w:rsidRPr="00E64650" w:rsidRDefault="00012FA7" w:rsidP="00012FA7">
      <w:pPr>
        <w:numPr>
          <w:ilvl w:val="0"/>
          <w:numId w:val="79"/>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припрему програма мајсторског и специјалистичког образовања и њихових испита;</w:t>
      </w:r>
    </w:p>
    <w:p w:rsidR="00012FA7" w:rsidRPr="00E64650" w:rsidRDefault="00012FA7" w:rsidP="00012FA7">
      <w:pPr>
        <w:numPr>
          <w:ilvl w:val="0"/>
          <w:numId w:val="79"/>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припрему садржаја програма обуке и испита за инструкторе за извођење практичне наставе код послодавца у дуалном образовању;</w:t>
      </w:r>
    </w:p>
    <w:p w:rsidR="00012FA7" w:rsidRPr="00E64650" w:rsidRDefault="00012FA7" w:rsidP="00012FA7">
      <w:pPr>
        <w:numPr>
          <w:ilvl w:val="0"/>
          <w:numId w:val="79"/>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припрему модела признавања претходно стечених знања и вештина;</w:t>
      </w:r>
    </w:p>
    <w:p w:rsidR="00012FA7" w:rsidRPr="00E64650" w:rsidRDefault="00012FA7" w:rsidP="00012FA7">
      <w:pPr>
        <w:numPr>
          <w:ilvl w:val="0"/>
          <w:numId w:val="79"/>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учествовање у припреми стандарда квалитета уџбеника стручног образовања и образовања одраслих и плана уџбеника;</w:t>
      </w:r>
    </w:p>
    <w:p w:rsidR="00012FA7" w:rsidRPr="00E64650" w:rsidRDefault="00012FA7" w:rsidP="00012FA7">
      <w:pPr>
        <w:numPr>
          <w:ilvl w:val="0"/>
          <w:numId w:val="79"/>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давање стручне оцене уџбеника стручног образовања и образовања одраслих у поступку одобравања;</w:t>
      </w:r>
    </w:p>
    <w:p w:rsidR="00012FA7" w:rsidRPr="00E64650" w:rsidRDefault="00012FA7" w:rsidP="00012FA7">
      <w:pPr>
        <w:numPr>
          <w:ilvl w:val="0"/>
          <w:numId w:val="79"/>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припрему дела националног оквира квалификација и припрему листе квалификација;</w:t>
      </w:r>
    </w:p>
    <w:p w:rsidR="00012FA7" w:rsidRPr="00E64650" w:rsidRDefault="00012FA7" w:rsidP="00012FA7">
      <w:pPr>
        <w:numPr>
          <w:ilvl w:val="0"/>
          <w:numId w:val="79"/>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припрему мреже стручних школа и школа за образовање одраслих и праћење њене целисходности;</w:t>
      </w:r>
    </w:p>
    <w:p w:rsidR="00012FA7" w:rsidRPr="00E64650" w:rsidRDefault="00012FA7" w:rsidP="00012FA7">
      <w:pPr>
        <w:numPr>
          <w:ilvl w:val="0"/>
          <w:numId w:val="79"/>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припрему развојних пројеката, анализа, истраживања  и активности које повезују стручно образовање и запошљавање;</w:t>
      </w:r>
    </w:p>
    <w:p w:rsidR="00012FA7" w:rsidRPr="00E64650" w:rsidRDefault="00012FA7" w:rsidP="00012FA7">
      <w:pPr>
        <w:numPr>
          <w:ilvl w:val="0"/>
          <w:numId w:val="79"/>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давање мишљења о испуњености стандарда за остваривање програма стручног оспособљавања и обуке;</w:t>
      </w:r>
    </w:p>
    <w:p w:rsidR="00012FA7" w:rsidRPr="00E64650" w:rsidRDefault="00012FA7" w:rsidP="00012FA7">
      <w:pPr>
        <w:numPr>
          <w:ilvl w:val="0"/>
          <w:numId w:val="79"/>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p>
    <w:p w:rsidR="00012FA7" w:rsidRPr="00E64650" w:rsidRDefault="00012FA7" w:rsidP="00012FA7">
      <w:pPr>
        <w:numPr>
          <w:ilvl w:val="0"/>
          <w:numId w:val="79"/>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Times New Roman" w:hAnsi="Times New Roman" w:cs="Times New Roman"/>
          <w:noProof/>
          <w:sz w:val="24"/>
          <w:szCs w:val="24"/>
          <w:lang w:val="ru-RU"/>
        </w:rPr>
        <w:t xml:space="preserve">даје иницијативу за увођење огледа а уколико није иницијатор, </w:t>
      </w:r>
      <w:r w:rsidRPr="00E64650">
        <w:rPr>
          <w:rFonts w:ascii="Times New Roman" w:hAnsi="Times New Roman" w:cs="Times New Roman"/>
          <w:sz w:val="24"/>
          <w:szCs w:val="24"/>
          <w:lang w:val="ru-RU"/>
        </w:rPr>
        <w:t>прати у току спровођења огледа део који се односи на садржај програма огледа и методе рада.</w:t>
      </w:r>
    </w:p>
    <w:p w:rsidR="00012FA7" w:rsidRPr="00E64650" w:rsidRDefault="00012FA7" w:rsidP="00012FA7">
      <w:pPr>
        <w:numPr>
          <w:ilvl w:val="0"/>
          <w:numId w:val="79"/>
        </w:numPr>
        <w:suppressAutoHyphens/>
        <w:spacing w:after="0" w:line="264" w:lineRule="auto"/>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друге послове, у складу са овим законом и актом о оснивању.</w:t>
      </w:r>
    </w:p>
    <w:p w:rsidR="00012FA7" w:rsidRPr="00E64650" w:rsidRDefault="00012FA7" w:rsidP="00012FA7">
      <w:pPr>
        <w:suppressAutoHyphens/>
        <w:spacing w:after="0" w:line="264" w:lineRule="auto"/>
        <w:contextualSpacing/>
        <w:jc w:val="both"/>
        <w:rPr>
          <w:rFonts w:ascii="Times New Roman" w:eastAsia="Calibri" w:hAnsi="Times New Roman" w:cs="Times New Roman"/>
          <w:kern w:val="2"/>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Центар за професионални развој запослених у образовању</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42.</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rsidR="00012FA7" w:rsidRPr="00E64650" w:rsidRDefault="00012FA7" w:rsidP="00012FA7">
      <w:pPr>
        <w:numPr>
          <w:ilvl w:val="0"/>
          <w:numId w:val="80"/>
        </w:numPr>
        <w:suppressAutoHyphens/>
        <w:spacing w:after="0" w:line="264" w:lineRule="auto"/>
        <w:ind w:left="-90"/>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унапређивање и развој стандарда компетенција за професију наставника и директора;</w:t>
      </w:r>
    </w:p>
    <w:p w:rsidR="00012FA7" w:rsidRPr="00E64650" w:rsidRDefault="00012FA7" w:rsidP="00012FA7">
      <w:pPr>
        <w:numPr>
          <w:ilvl w:val="0"/>
          <w:numId w:val="80"/>
        </w:numPr>
        <w:suppressAutoHyphens/>
        <w:spacing w:after="0" w:line="264" w:lineRule="auto"/>
        <w:ind w:left="-90"/>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припрему стандарда компетенција за професију васпитача и стручног сарадника;</w:t>
      </w:r>
    </w:p>
    <w:p w:rsidR="00012FA7" w:rsidRPr="00E64650" w:rsidRDefault="00012FA7" w:rsidP="00012FA7">
      <w:pPr>
        <w:numPr>
          <w:ilvl w:val="0"/>
          <w:numId w:val="80"/>
        </w:numPr>
        <w:suppressAutoHyphens/>
        <w:spacing w:after="0" w:line="264" w:lineRule="auto"/>
        <w:ind w:left="-90"/>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 xml:space="preserve">припрему и стално унапређивање програма: </w:t>
      </w:r>
    </w:p>
    <w:p w:rsidR="00012FA7" w:rsidRPr="00E64650" w:rsidRDefault="00012FA7" w:rsidP="00012FA7">
      <w:pPr>
        <w:pStyle w:val="Pasussalistom"/>
        <w:numPr>
          <w:ilvl w:val="0"/>
          <w:numId w:val="81"/>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увођења у посао наставника, васпитача и стручног сарадника-приправника;</w:t>
      </w:r>
    </w:p>
    <w:p w:rsidR="00012FA7" w:rsidRPr="00E64650" w:rsidRDefault="00012FA7" w:rsidP="00012FA7">
      <w:pPr>
        <w:pStyle w:val="Pasussalistom"/>
        <w:numPr>
          <w:ilvl w:val="0"/>
          <w:numId w:val="81"/>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за полагање испита за дозволу за рад; </w:t>
      </w:r>
    </w:p>
    <w:p w:rsidR="00012FA7" w:rsidRPr="00E64650" w:rsidRDefault="00012FA7" w:rsidP="00012FA7">
      <w:pPr>
        <w:numPr>
          <w:ilvl w:val="0"/>
          <w:numId w:val="80"/>
        </w:numPr>
        <w:suppressAutoHyphens/>
        <w:spacing w:after="0" w:line="264" w:lineRule="auto"/>
        <w:ind w:left="-90"/>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припрему програма и остваривање обуке за менторе;</w:t>
      </w:r>
      <w:r w:rsidRPr="00E64650">
        <w:rPr>
          <w:lang w:val="ru-RU"/>
        </w:rPr>
        <w:t xml:space="preserve"> </w:t>
      </w:r>
      <w:r w:rsidRPr="00E64650">
        <w:rPr>
          <w:rFonts w:ascii="Times New Roman" w:hAnsi="Times New Roman" w:cs="Times New Roman"/>
          <w:sz w:val="24"/>
          <w:szCs w:val="24"/>
          <w:lang w:val="ru-RU"/>
        </w:rPr>
        <w:t>припрема и стално унапређивање критеријума за избор ментора</w:t>
      </w:r>
      <w:r w:rsidRPr="00E64650">
        <w:rPr>
          <w:rFonts w:ascii="Times New Roman" w:eastAsia="Calibri" w:hAnsi="Times New Roman" w:cs="Times New Roman"/>
          <w:kern w:val="2"/>
          <w:sz w:val="24"/>
          <w:szCs w:val="24"/>
          <w:lang w:val="ru-RU"/>
        </w:rPr>
        <w:t>;</w:t>
      </w:r>
    </w:p>
    <w:p w:rsidR="00012FA7" w:rsidRPr="00E64650" w:rsidRDefault="00012FA7" w:rsidP="00012FA7">
      <w:pPr>
        <w:numPr>
          <w:ilvl w:val="0"/>
          <w:numId w:val="80"/>
        </w:numPr>
        <w:suppressAutoHyphens/>
        <w:spacing w:after="0" w:line="264" w:lineRule="auto"/>
        <w:ind w:left="-90"/>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припрему програма и остваривање обуке за полагање испита за директор</w:t>
      </w:r>
      <w:r w:rsidRPr="00E64650">
        <w:rPr>
          <w:rFonts w:ascii="Times New Roman" w:eastAsia="Calibri" w:hAnsi="Times New Roman" w:cs="Times New Roman"/>
          <w:kern w:val="2"/>
          <w:sz w:val="24"/>
          <w:szCs w:val="24"/>
        </w:rPr>
        <w:t>e</w:t>
      </w:r>
      <w:r w:rsidRPr="00E64650">
        <w:rPr>
          <w:rFonts w:ascii="Times New Roman" w:eastAsia="Calibri" w:hAnsi="Times New Roman" w:cs="Times New Roman"/>
          <w:kern w:val="2"/>
          <w:sz w:val="24"/>
          <w:szCs w:val="24"/>
          <w:lang w:val="ru-RU"/>
        </w:rPr>
        <w:t xml:space="preserve"> установ</w:t>
      </w:r>
      <w:r w:rsidRPr="00E64650">
        <w:rPr>
          <w:rFonts w:ascii="Times New Roman" w:eastAsia="Calibri" w:hAnsi="Times New Roman" w:cs="Times New Roman"/>
          <w:kern w:val="2"/>
          <w:sz w:val="24"/>
          <w:szCs w:val="24"/>
        </w:rPr>
        <w:t>e</w:t>
      </w:r>
      <w:r w:rsidRPr="00E64650">
        <w:rPr>
          <w:rFonts w:ascii="Times New Roman" w:eastAsia="Calibri" w:hAnsi="Times New Roman" w:cs="Times New Roman"/>
          <w:kern w:val="2"/>
          <w:sz w:val="24"/>
          <w:szCs w:val="24"/>
          <w:lang w:val="ru-RU"/>
        </w:rPr>
        <w:t xml:space="preserve">; </w:t>
      </w:r>
    </w:p>
    <w:p w:rsidR="00012FA7" w:rsidRPr="00E64650" w:rsidRDefault="00012FA7" w:rsidP="00012FA7">
      <w:pPr>
        <w:numPr>
          <w:ilvl w:val="0"/>
          <w:numId w:val="80"/>
        </w:numPr>
        <w:suppressAutoHyphens/>
        <w:spacing w:after="0" w:line="264" w:lineRule="auto"/>
        <w:ind w:left="-90"/>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припрему програма испита за директор</w:t>
      </w:r>
      <w:r w:rsidRPr="00E64650">
        <w:rPr>
          <w:rFonts w:ascii="Times New Roman" w:eastAsia="Calibri" w:hAnsi="Times New Roman" w:cs="Times New Roman"/>
          <w:kern w:val="2"/>
          <w:sz w:val="24"/>
          <w:szCs w:val="24"/>
        </w:rPr>
        <w:t>e</w:t>
      </w:r>
      <w:r w:rsidRPr="00E64650">
        <w:rPr>
          <w:rFonts w:ascii="Times New Roman" w:eastAsia="Calibri" w:hAnsi="Times New Roman" w:cs="Times New Roman"/>
          <w:kern w:val="2"/>
          <w:sz w:val="24"/>
          <w:szCs w:val="24"/>
          <w:lang w:val="ru-RU"/>
        </w:rPr>
        <w:t xml:space="preserve"> установ</w:t>
      </w:r>
      <w:r w:rsidRPr="00E64650">
        <w:rPr>
          <w:rFonts w:ascii="Times New Roman" w:eastAsia="Calibri" w:hAnsi="Times New Roman" w:cs="Times New Roman"/>
          <w:kern w:val="2"/>
          <w:sz w:val="24"/>
          <w:szCs w:val="24"/>
        </w:rPr>
        <w:t>e</w:t>
      </w:r>
      <w:r w:rsidRPr="00E64650">
        <w:rPr>
          <w:rFonts w:ascii="Times New Roman" w:eastAsia="Calibri" w:hAnsi="Times New Roman" w:cs="Times New Roman"/>
          <w:kern w:val="2"/>
          <w:sz w:val="24"/>
          <w:szCs w:val="24"/>
          <w:lang w:val="ru-RU"/>
        </w:rPr>
        <w:t>;</w:t>
      </w:r>
    </w:p>
    <w:p w:rsidR="00012FA7" w:rsidRPr="00E64650" w:rsidRDefault="00012FA7" w:rsidP="00012FA7">
      <w:pPr>
        <w:numPr>
          <w:ilvl w:val="0"/>
          <w:numId w:val="80"/>
        </w:numPr>
        <w:suppressAutoHyphens/>
        <w:spacing w:after="0" w:line="264" w:lineRule="auto"/>
        <w:ind w:left="-90"/>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 xml:space="preserve">припрему и остваривање обука за примену нових наставних програма и концепције васпитања и образовања на којој се они заснивају; </w:t>
      </w:r>
    </w:p>
    <w:p w:rsidR="00012FA7" w:rsidRPr="00E64650" w:rsidRDefault="00012FA7" w:rsidP="00012FA7">
      <w:pPr>
        <w:numPr>
          <w:ilvl w:val="0"/>
          <w:numId w:val="80"/>
        </w:numPr>
        <w:suppressAutoHyphens/>
        <w:spacing w:after="0" w:line="264" w:lineRule="auto"/>
        <w:ind w:left="-90"/>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учествовање у остваривању националних и међународних програма и истраживања у области професионалног развоја запослених;</w:t>
      </w:r>
    </w:p>
    <w:p w:rsidR="00012FA7" w:rsidRPr="00E64650" w:rsidRDefault="00012FA7" w:rsidP="00012FA7">
      <w:pPr>
        <w:numPr>
          <w:ilvl w:val="0"/>
          <w:numId w:val="80"/>
        </w:numPr>
        <w:suppressAutoHyphens/>
        <w:spacing w:after="0" w:line="264" w:lineRule="auto"/>
        <w:ind w:left="-90"/>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припрему и објављивање приручника, водича и других дидактичких материјала за наставнике, васпитаче, стручне сараднике и директоре установа;</w:t>
      </w:r>
    </w:p>
    <w:p w:rsidR="00012FA7" w:rsidRPr="00E64650" w:rsidRDefault="00012FA7" w:rsidP="00012FA7">
      <w:pPr>
        <w:numPr>
          <w:ilvl w:val="0"/>
          <w:numId w:val="80"/>
        </w:numPr>
        <w:suppressAutoHyphens/>
        <w:spacing w:after="0" w:line="264" w:lineRule="auto"/>
        <w:ind w:left="-90"/>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анализу стручног усавршавања на основу података које Центар континуирано прикупља о различитим аспектима остварених облика стручног усавршавања;</w:t>
      </w:r>
    </w:p>
    <w:p w:rsidR="00012FA7" w:rsidRPr="00E64650" w:rsidRDefault="00012FA7" w:rsidP="00012FA7">
      <w:pPr>
        <w:numPr>
          <w:ilvl w:val="0"/>
          <w:numId w:val="80"/>
        </w:numPr>
        <w:suppressAutoHyphens/>
        <w:spacing w:after="0" w:line="264" w:lineRule="auto"/>
        <w:ind w:left="-90"/>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информисање стручне јавности о питањима релевантним за стручно усавршавање;</w:t>
      </w:r>
    </w:p>
    <w:p w:rsidR="00012FA7" w:rsidRPr="00E64650" w:rsidRDefault="00012FA7" w:rsidP="00012FA7">
      <w:pPr>
        <w:numPr>
          <w:ilvl w:val="0"/>
          <w:numId w:val="80"/>
        </w:numPr>
        <w:suppressAutoHyphens/>
        <w:spacing w:after="0" w:line="264" w:lineRule="auto"/>
        <w:ind w:left="-90"/>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одобравање програма и осталих облика сталног стручног усавршавања наставника, васпитача, стручног сарадника и директора као поверени посао;</w:t>
      </w:r>
    </w:p>
    <w:p w:rsidR="00012FA7" w:rsidRPr="00E64650" w:rsidRDefault="00012FA7" w:rsidP="00012FA7">
      <w:pPr>
        <w:numPr>
          <w:ilvl w:val="0"/>
          <w:numId w:val="80"/>
        </w:numPr>
        <w:suppressAutoHyphens/>
        <w:spacing w:after="0" w:line="264" w:lineRule="auto"/>
        <w:ind w:left="-90"/>
        <w:contextualSpacing/>
        <w:jc w:val="both"/>
        <w:rPr>
          <w:rFonts w:ascii="Times New Roman" w:eastAsia="Calibri" w:hAnsi="Times New Roman" w:cs="Times New Roman"/>
          <w:kern w:val="2"/>
          <w:sz w:val="24"/>
          <w:szCs w:val="24"/>
          <w:lang w:val="ru-RU"/>
        </w:rPr>
      </w:pPr>
      <w:r w:rsidRPr="00E64650">
        <w:rPr>
          <w:rFonts w:ascii="Times New Roman" w:eastAsia="Calibri" w:hAnsi="Times New Roman" w:cs="Times New Roman"/>
          <w:kern w:val="2"/>
          <w:sz w:val="24"/>
          <w:szCs w:val="24"/>
          <w:lang w:val="ru-RU"/>
        </w:rPr>
        <w:t>друге послове, у складу са овим законом и актом о оснивању.</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Завод за вредновање квалитета образовања и васпитања</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43.</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стандарда постигнућа по нивоима и врстама образовања, као и друге послове, у складу са законом, актом о оснивању и статутом.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Завод из става 1. овог члана у свом саставу има организационе јединице – центре, и то:</w:t>
      </w:r>
    </w:p>
    <w:p w:rsidR="00012FA7" w:rsidRPr="00E64650" w:rsidRDefault="00012FA7" w:rsidP="00012FA7">
      <w:pPr>
        <w:pStyle w:val="Pasussalistom"/>
        <w:numPr>
          <w:ilvl w:val="0"/>
          <w:numId w:val="34"/>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Центар за осигурање квалитета рада установа</w:t>
      </w:r>
      <w:r w:rsidRPr="00E64650">
        <w:rPr>
          <w:rFonts w:ascii="Times New Roman" w:eastAsia="Times New Roman" w:hAnsi="Times New Roman" w:cs="Times New Roman"/>
          <w:bCs/>
          <w:sz w:val="24"/>
          <w:szCs w:val="24"/>
          <w:lang w:val="sr-Latn-RS"/>
        </w:rPr>
        <w:t>;</w:t>
      </w:r>
    </w:p>
    <w:p w:rsidR="00012FA7" w:rsidRPr="00E64650" w:rsidRDefault="00012FA7" w:rsidP="00012FA7">
      <w:pPr>
        <w:pStyle w:val="Pasussalistom"/>
        <w:numPr>
          <w:ilvl w:val="0"/>
          <w:numId w:val="34"/>
        </w:numPr>
        <w:spacing w:after="0" w:line="264" w:lineRule="auto"/>
        <w:jc w:val="both"/>
        <w:rPr>
          <w:rFonts w:ascii="Times New Roman" w:hAnsi="Times New Roman" w:cs="Times New Roman"/>
          <w:sz w:val="24"/>
          <w:szCs w:val="24"/>
          <w:lang w:val="ru-RU"/>
        </w:rPr>
      </w:pPr>
      <w:r w:rsidRPr="00E64650">
        <w:rPr>
          <w:rFonts w:ascii="Times New Roman" w:eastAsia="Times New Roman" w:hAnsi="Times New Roman" w:cs="Times New Roman"/>
          <w:bCs/>
          <w:sz w:val="24"/>
          <w:szCs w:val="24"/>
          <w:lang w:val="ru-RU"/>
        </w:rPr>
        <w:t>Центар за испите</w:t>
      </w:r>
      <w:r w:rsidRPr="00E64650">
        <w:rPr>
          <w:rFonts w:ascii="Times New Roman" w:eastAsia="Times New Roman" w:hAnsi="Times New Roman" w:cs="Times New Roman"/>
          <w:bCs/>
          <w:sz w:val="24"/>
          <w:szCs w:val="24"/>
          <w:lang w:val="sr-Latn-RS"/>
        </w:rPr>
        <w:t>;</w:t>
      </w:r>
    </w:p>
    <w:p w:rsidR="00012FA7" w:rsidRPr="00E64650" w:rsidRDefault="00012FA7" w:rsidP="00012FA7">
      <w:pPr>
        <w:pStyle w:val="Pasussalistom"/>
        <w:numPr>
          <w:ilvl w:val="0"/>
          <w:numId w:val="34"/>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Центар за међународна, национална испитивања и развојно-истраживачке послове</w:t>
      </w:r>
      <w:r w:rsidRPr="00E64650">
        <w:rPr>
          <w:rFonts w:ascii="Times New Roman" w:eastAsia="Times New Roman" w:hAnsi="Times New Roman" w:cs="Times New Roman"/>
          <w:bCs/>
          <w:sz w:val="24"/>
          <w:szCs w:val="24"/>
          <w:lang w:val="sr-Latn-RS"/>
        </w:rPr>
        <w:t>.</w:t>
      </w:r>
    </w:p>
    <w:p w:rsidR="00012FA7" w:rsidRPr="00E64650" w:rsidRDefault="00012FA7" w:rsidP="00012FA7">
      <w:p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 xml:space="preserve">             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  </w:t>
      </w:r>
    </w:p>
    <w:p w:rsidR="00012FA7" w:rsidRPr="00E64650" w:rsidRDefault="00012FA7" w:rsidP="00012FA7">
      <w:p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 xml:space="preserve">           Завод је дужан да објави извештај о резултатима националних и међународних испита и истраживања.и националне извештаје о спољашњем вредновањеу квалитета рада установа.</w:t>
      </w:r>
    </w:p>
    <w:p w:rsidR="00012FA7" w:rsidRPr="00E64650" w:rsidRDefault="00012FA7" w:rsidP="00012FA7">
      <w:pPr>
        <w:spacing w:after="0" w:line="264" w:lineRule="auto"/>
        <w:ind w:right="333"/>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ind w:right="333"/>
        <w:jc w:val="center"/>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bCs/>
          <w:sz w:val="24"/>
          <w:szCs w:val="24"/>
          <w:lang w:val="ru-RU"/>
        </w:rPr>
        <w:t>Центар за осигурање квалитета рада установа</w:t>
      </w:r>
    </w:p>
    <w:p w:rsidR="00012FA7" w:rsidRPr="00E64650" w:rsidRDefault="00012FA7" w:rsidP="00012FA7">
      <w:pPr>
        <w:spacing w:after="0" w:line="264" w:lineRule="auto"/>
        <w:ind w:right="333"/>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44.</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 xml:space="preserve">            Завод за вредновање квалитета образовања и васпитања у оквиру Центра за осигурање квалитета рада установа обавља следеће стручне послове: </w:t>
      </w:r>
    </w:p>
    <w:p w:rsidR="00012FA7" w:rsidRPr="00E64650" w:rsidRDefault="00012FA7" w:rsidP="00012FA7">
      <w:pPr>
        <w:pStyle w:val="Pasussalistom"/>
        <w:numPr>
          <w:ilvl w:val="0"/>
          <w:numId w:val="35"/>
        </w:numPr>
        <w:spacing w:after="0" w:line="264" w:lineRule="auto"/>
        <w:ind w:left="180"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 xml:space="preserve">израда образовних стандарда; </w:t>
      </w:r>
    </w:p>
    <w:p w:rsidR="00012FA7" w:rsidRPr="00E64650" w:rsidRDefault="00012FA7" w:rsidP="00012FA7">
      <w:pPr>
        <w:pStyle w:val="Pasussalistom"/>
        <w:numPr>
          <w:ilvl w:val="0"/>
          <w:numId w:val="35"/>
        </w:numPr>
        <w:spacing w:after="0" w:line="264" w:lineRule="auto"/>
        <w:ind w:left="180"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развија стандарде квалитета рада установа;</w:t>
      </w:r>
    </w:p>
    <w:p w:rsidR="00012FA7" w:rsidRPr="00E64650" w:rsidRDefault="00012FA7" w:rsidP="00012FA7">
      <w:pPr>
        <w:pStyle w:val="Pasussalistom"/>
        <w:numPr>
          <w:ilvl w:val="0"/>
          <w:numId w:val="35"/>
        </w:numPr>
        <w:spacing w:after="0" w:line="264" w:lineRule="auto"/>
        <w:ind w:left="180"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 xml:space="preserve">учествује у спољашњем вредновању рада установа; </w:t>
      </w:r>
    </w:p>
    <w:p w:rsidR="00012FA7" w:rsidRPr="00E64650" w:rsidRDefault="00012FA7" w:rsidP="00012FA7">
      <w:pPr>
        <w:pStyle w:val="Pasussalistom"/>
        <w:numPr>
          <w:ilvl w:val="0"/>
          <w:numId w:val="35"/>
        </w:numPr>
        <w:spacing w:after="0" w:line="264" w:lineRule="auto"/>
        <w:ind w:left="180"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развија методологију и инструменете за самовредновање и спољашње вредновање рада установа;</w:t>
      </w:r>
    </w:p>
    <w:p w:rsidR="00012FA7" w:rsidRPr="00E64650" w:rsidRDefault="00012FA7" w:rsidP="00012FA7">
      <w:pPr>
        <w:pStyle w:val="Pasussalistom"/>
        <w:numPr>
          <w:ilvl w:val="0"/>
          <w:numId w:val="35"/>
        </w:numPr>
        <w:spacing w:after="0" w:line="264" w:lineRule="auto"/>
        <w:ind w:left="180"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 xml:space="preserve">развија и остварује програме обука  у области самовредновања; </w:t>
      </w:r>
    </w:p>
    <w:p w:rsidR="00012FA7" w:rsidRPr="00E64650" w:rsidRDefault="00012FA7" w:rsidP="00012FA7">
      <w:pPr>
        <w:pStyle w:val="Pasussalistom"/>
        <w:numPr>
          <w:ilvl w:val="0"/>
          <w:numId w:val="35"/>
        </w:numPr>
        <w:spacing w:after="0" w:line="264" w:lineRule="auto"/>
        <w:ind w:left="180"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развија и остварује програме обуке за процену педагошке додате вредности школе као показатеља квалитета рада установе;</w:t>
      </w:r>
    </w:p>
    <w:p w:rsidR="00012FA7" w:rsidRPr="00E64650" w:rsidRDefault="00012FA7" w:rsidP="00012FA7">
      <w:pPr>
        <w:pStyle w:val="Pasussalistom"/>
        <w:numPr>
          <w:ilvl w:val="0"/>
          <w:numId w:val="35"/>
        </w:numPr>
        <w:spacing w:after="0" w:line="264" w:lineRule="auto"/>
        <w:ind w:left="180"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развија и остварује  програме обука у области праћења напредовања ученика и оцењивања припрема и објављује публикације из области</w:t>
      </w:r>
      <w:r w:rsidRPr="00E64650">
        <w:rPr>
          <w:rFonts w:ascii="Times New Roman" w:eastAsia="Times New Roman" w:hAnsi="Times New Roman" w:cs="Times New Roman"/>
          <w:b/>
          <w:bCs/>
          <w:sz w:val="24"/>
          <w:szCs w:val="24"/>
          <w:lang w:val="ru-RU"/>
        </w:rPr>
        <w:t xml:space="preserve"> </w:t>
      </w:r>
      <w:r w:rsidRPr="00E64650">
        <w:rPr>
          <w:rFonts w:ascii="Times New Roman" w:eastAsia="Times New Roman" w:hAnsi="Times New Roman" w:cs="Times New Roman"/>
          <w:bCs/>
          <w:sz w:val="24"/>
          <w:szCs w:val="24"/>
          <w:lang w:val="ru-RU"/>
        </w:rPr>
        <w:t>осигурања квалитета рада установа;</w:t>
      </w:r>
    </w:p>
    <w:p w:rsidR="00012FA7" w:rsidRPr="00E64650" w:rsidRDefault="00012FA7" w:rsidP="00012FA7">
      <w:pPr>
        <w:pStyle w:val="Pasussalistom"/>
        <w:numPr>
          <w:ilvl w:val="0"/>
          <w:numId w:val="35"/>
        </w:numPr>
        <w:spacing w:after="0" w:line="264" w:lineRule="auto"/>
        <w:ind w:left="180"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 xml:space="preserve">припрема публикације из области спољашњег вредновања система, самовредновања установа  и промоције квалитета установа. </w:t>
      </w:r>
    </w:p>
    <w:p w:rsidR="00012FA7" w:rsidRPr="00E64650" w:rsidRDefault="00012FA7" w:rsidP="00012FA7">
      <w:pPr>
        <w:spacing w:after="0" w:line="264" w:lineRule="auto"/>
        <w:ind w:right="333"/>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ind w:right="333"/>
        <w:jc w:val="center"/>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bCs/>
          <w:sz w:val="24"/>
          <w:szCs w:val="24"/>
          <w:lang w:val="ru-RU"/>
        </w:rPr>
        <w:t>Центар за испите</w:t>
      </w:r>
    </w:p>
    <w:p w:rsidR="00012FA7" w:rsidRPr="00E64650" w:rsidRDefault="00012FA7" w:rsidP="00012FA7">
      <w:pPr>
        <w:spacing w:after="0" w:line="264" w:lineRule="auto"/>
        <w:ind w:right="333"/>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45.</w:t>
      </w:r>
    </w:p>
    <w:p w:rsidR="00012FA7" w:rsidRPr="00E64650" w:rsidRDefault="00012FA7" w:rsidP="00012FA7">
      <w:pPr>
        <w:spacing w:after="0" w:line="264" w:lineRule="auto"/>
        <w:ind w:right="333"/>
        <w:rPr>
          <w:rFonts w:ascii="Times New Roman" w:eastAsia="Times New Roman" w:hAnsi="Times New Roman" w:cs="Times New Roman"/>
          <w:bCs/>
          <w:sz w:val="24"/>
          <w:szCs w:val="24"/>
          <w:lang w:val="ru-RU"/>
        </w:rPr>
      </w:pPr>
    </w:p>
    <w:p w:rsidR="00012FA7" w:rsidRPr="00E64650" w:rsidRDefault="00012FA7" w:rsidP="00012FA7">
      <w:pPr>
        <w:spacing w:after="0" w:line="264" w:lineRule="auto"/>
        <w:ind w:right="333"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Завод за вредновање квалитета образовања и васпитања, у оквиру Центра </w:t>
      </w:r>
      <w:r w:rsidRPr="00E64650">
        <w:rPr>
          <w:rFonts w:ascii="Times New Roman" w:eastAsia="Times New Roman" w:hAnsi="Times New Roman" w:cs="Times New Roman"/>
          <w:bCs/>
          <w:sz w:val="24"/>
          <w:szCs w:val="24"/>
          <w:lang w:val="ru-RU"/>
        </w:rPr>
        <w:t>за националне испите</w:t>
      </w:r>
      <w:r w:rsidRPr="00E64650">
        <w:rPr>
          <w:rFonts w:ascii="Times New Roman" w:hAnsi="Times New Roman" w:cs="Times New Roman"/>
          <w:sz w:val="24"/>
          <w:szCs w:val="24"/>
          <w:lang w:val="ru-RU"/>
        </w:rPr>
        <w:t xml:space="preserve"> обавља следеће стручне послове:</w:t>
      </w:r>
    </w:p>
    <w:p w:rsidR="00012FA7" w:rsidRPr="00E64650" w:rsidRDefault="00012FA7" w:rsidP="00012FA7">
      <w:pPr>
        <w:pStyle w:val="Pasussalistom"/>
        <w:numPr>
          <w:ilvl w:val="0"/>
          <w:numId w:val="91"/>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учествује у планирању стратегије и методологије спровођења испита</w:t>
      </w:r>
    </w:p>
    <w:p w:rsidR="00012FA7" w:rsidRPr="00E64650" w:rsidRDefault="00012FA7" w:rsidP="00012FA7">
      <w:pPr>
        <w:pStyle w:val="Pasussalistom"/>
        <w:numPr>
          <w:ilvl w:val="0"/>
          <w:numId w:val="91"/>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конструише задатке, тестове, испитне материјале;</w:t>
      </w:r>
    </w:p>
    <w:p w:rsidR="00012FA7" w:rsidRPr="00E64650" w:rsidRDefault="00012FA7" w:rsidP="00012FA7">
      <w:pPr>
        <w:pStyle w:val="Pasussalistom"/>
        <w:numPr>
          <w:ilvl w:val="0"/>
          <w:numId w:val="91"/>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 xml:space="preserve">припрема предлог програма испита;  </w:t>
      </w:r>
    </w:p>
    <w:p w:rsidR="00012FA7" w:rsidRPr="00E64650" w:rsidRDefault="00012FA7" w:rsidP="00012FA7">
      <w:pPr>
        <w:pStyle w:val="Pasussalistom"/>
        <w:numPr>
          <w:ilvl w:val="0"/>
          <w:numId w:val="91"/>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 xml:space="preserve">објављује испитне каталоге; </w:t>
      </w:r>
    </w:p>
    <w:p w:rsidR="00012FA7" w:rsidRPr="00E64650" w:rsidRDefault="00012FA7" w:rsidP="00012FA7">
      <w:pPr>
        <w:pStyle w:val="Pasussalistom"/>
        <w:numPr>
          <w:ilvl w:val="0"/>
          <w:numId w:val="91"/>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израђује и публикује радне материјале и приручнике за припремање испита;</w:t>
      </w:r>
    </w:p>
    <w:p w:rsidR="00012FA7" w:rsidRPr="00E64650" w:rsidRDefault="00012FA7" w:rsidP="00012FA7">
      <w:pPr>
        <w:pStyle w:val="Pasussalistom"/>
        <w:numPr>
          <w:ilvl w:val="0"/>
          <w:numId w:val="91"/>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 xml:space="preserve">учествује у организацији и спровођењу свих врста националних испитивања укључујући завршни испит у основном образовању и државну матуру у средњем образовању </w:t>
      </w:r>
      <w:r w:rsidRPr="00E64650">
        <w:rPr>
          <w:rFonts w:ascii="Times New Roman" w:hAnsi="Times New Roman" w:cs="Times New Roman"/>
          <w:sz w:val="24"/>
          <w:szCs w:val="24"/>
          <w:lang w:val="ru-RU"/>
        </w:rPr>
        <w:t>и васпитању</w:t>
      </w:r>
      <w:r w:rsidRPr="00E64650">
        <w:rPr>
          <w:rFonts w:ascii="Times New Roman" w:eastAsia="Times New Roman" w:hAnsi="Times New Roman" w:cs="Times New Roman"/>
          <w:bCs/>
          <w:sz w:val="24"/>
          <w:szCs w:val="24"/>
          <w:lang w:val="ru-RU"/>
        </w:rPr>
        <w:t xml:space="preserve">  за општеобразовне предмете;</w:t>
      </w:r>
    </w:p>
    <w:p w:rsidR="00012FA7" w:rsidRPr="00E64650" w:rsidRDefault="00012FA7" w:rsidP="00012FA7">
      <w:pPr>
        <w:pStyle w:val="Pasussalistom"/>
        <w:numPr>
          <w:ilvl w:val="0"/>
          <w:numId w:val="91"/>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пружа стручну помоћ и подршку у припреми стручне и уметничке матуре;</w:t>
      </w:r>
    </w:p>
    <w:p w:rsidR="00012FA7" w:rsidRPr="00E64650" w:rsidRDefault="00012FA7" w:rsidP="00012FA7">
      <w:pPr>
        <w:pStyle w:val="Pasussalistom"/>
        <w:numPr>
          <w:ilvl w:val="0"/>
          <w:numId w:val="91"/>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учествује у изради извештаја о резулатима националних испитивања;</w:t>
      </w:r>
    </w:p>
    <w:p w:rsidR="00012FA7" w:rsidRPr="00E64650" w:rsidRDefault="00012FA7" w:rsidP="00012FA7">
      <w:pPr>
        <w:pStyle w:val="Pasussalistom"/>
        <w:numPr>
          <w:ilvl w:val="0"/>
          <w:numId w:val="91"/>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 xml:space="preserve">развија и остварује  програме обука за квалитетну припрему и спровођење свих фаза испита;  </w:t>
      </w:r>
    </w:p>
    <w:p w:rsidR="00012FA7" w:rsidRPr="00E64650" w:rsidRDefault="00012FA7" w:rsidP="00012FA7">
      <w:pPr>
        <w:pStyle w:val="Pasussalistom"/>
        <w:numPr>
          <w:ilvl w:val="0"/>
          <w:numId w:val="91"/>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израђује и одржава банке задатаказа национална испитивања.</w:t>
      </w:r>
    </w:p>
    <w:p w:rsidR="00012FA7" w:rsidRPr="00E64650" w:rsidRDefault="00012FA7" w:rsidP="00012FA7">
      <w:pPr>
        <w:spacing w:after="0" w:line="264" w:lineRule="auto"/>
        <w:ind w:right="333"/>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ind w:right="333"/>
        <w:jc w:val="center"/>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bCs/>
          <w:sz w:val="24"/>
          <w:szCs w:val="24"/>
          <w:lang w:val="ru-RU"/>
        </w:rPr>
        <w:t xml:space="preserve">Центар за међународна, национална испитивања и </w:t>
      </w:r>
    </w:p>
    <w:p w:rsidR="00012FA7" w:rsidRPr="00E64650" w:rsidRDefault="00012FA7" w:rsidP="00012FA7">
      <w:pPr>
        <w:spacing w:after="0" w:line="264" w:lineRule="auto"/>
        <w:ind w:right="333"/>
        <w:jc w:val="center"/>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bCs/>
          <w:sz w:val="24"/>
          <w:szCs w:val="24"/>
          <w:lang w:val="ru-RU"/>
        </w:rPr>
        <w:t>развојно-истраживачке послове</w:t>
      </w:r>
    </w:p>
    <w:p w:rsidR="00012FA7" w:rsidRPr="00E64650" w:rsidRDefault="00012FA7" w:rsidP="00012FA7">
      <w:pPr>
        <w:spacing w:after="0" w:line="264" w:lineRule="auto"/>
        <w:ind w:right="333"/>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46.</w:t>
      </w:r>
    </w:p>
    <w:p w:rsidR="00012FA7" w:rsidRPr="00E64650" w:rsidRDefault="00012FA7" w:rsidP="00012FA7">
      <w:pPr>
        <w:spacing w:after="0" w:line="264" w:lineRule="auto"/>
        <w:ind w:right="333"/>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hAnsi="Times New Roman" w:cs="Times New Roman"/>
          <w:sz w:val="24"/>
          <w:szCs w:val="24"/>
          <w:lang w:val="ru-RU"/>
        </w:rPr>
        <w:t xml:space="preserve">            Завод за вредновање квалитета образовања и васпитања, у оквиру Центра </w:t>
      </w:r>
      <w:r w:rsidRPr="00E64650">
        <w:rPr>
          <w:rFonts w:ascii="Times New Roman" w:eastAsia="Times New Roman" w:hAnsi="Times New Roman" w:cs="Times New Roman"/>
          <w:bCs/>
          <w:sz w:val="24"/>
          <w:szCs w:val="24"/>
          <w:lang w:val="ru-RU"/>
        </w:rPr>
        <w:t>за међународна, национална испитивања и развојно-истраживачке послове обавља следеће стручне послове:</w:t>
      </w:r>
    </w:p>
    <w:p w:rsidR="00012FA7" w:rsidRPr="00E64650" w:rsidRDefault="00012FA7" w:rsidP="00012FA7">
      <w:pPr>
        <w:pStyle w:val="Pasussalistom"/>
        <w:numPr>
          <w:ilvl w:val="0"/>
          <w:numId w:val="88"/>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учествује у планирању стратегије и методологије спољашњег вредновања система образовања</w:t>
      </w:r>
      <w:r w:rsidRPr="00E64650">
        <w:rPr>
          <w:rFonts w:ascii="Times New Roman" w:hAnsi="Times New Roman" w:cs="Times New Roman"/>
          <w:sz w:val="24"/>
          <w:szCs w:val="24"/>
          <w:lang w:val="ru-RU"/>
        </w:rPr>
        <w:t xml:space="preserve"> и васпитања</w:t>
      </w:r>
      <w:r w:rsidRPr="00E64650">
        <w:rPr>
          <w:rFonts w:ascii="Times New Roman" w:eastAsia="Times New Roman" w:hAnsi="Times New Roman" w:cs="Times New Roman"/>
          <w:bCs/>
          <w:sz w:val="24"/>
          <w:szCs w:val="24"/>
          <w:lang w:val="ru-RU"/>
        </w:rPr>
        <w:t>;</w:t>
      </w:r>
    </w:p>
    <w:p w:rsidR="00012FA7" w:rsidRPr="00E64650" w:rsidRDefault="00012FA7" w:rsidP="00012FA7">
      <w:pPr>
        <w:pStyle w:val="Pasussalistom"/>
        <w:numPr>
          <w:ilvl w:val="0"/>
          <w:numId w:val="88"/>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учествује у спровођењу међународних и других истраживања од значаја за квалитет образовања</w:t>
      </w:r>
      <w:r w:rsidRPr="00E64650">
        <w:rPr>
          <w:rFonts w:ascii="Times New Roman" w:hAnsi="Times New Roman" w:cs="Times New Roman"/>
          <w:sz w:val="24"/>
          <w:szCs w:val="24"/>
          <w:lang w:val="ru-RU"/>
        </w:rPr>
        <w:t xml:space="preserve"> и васпитања</w:t>
      </w:r>
      <w:r w:rsidRPr="00E64650">
        <w:rPr>
          <w:rFonts w:ascii="Times New Roman" w:eastAsia="Times New Roman" w:hAnsi="Times New Roman" w:cs="Times New Roman"/>
          <w:bCs/>
          <w:sz w:val="24"/>
          <w:szCs w:val="24"/>
          <w:lang w:val="ru-RU"/>
        </w:rPr>
        <w:t>;</w:t>
      </w:r>
    </w:p>
    <w:p w:rsidR="00012FA7" w:rsidRPr="00E64650" w:rsidRDefault="00012FA7" w:rsidP="00012FA7">
      <w:pPr>
        <w:pStyle w:val="Pasussalistom"/>
        <w:numPr>
          <w:ilvl w:val="0"/>
          <w:numId w:val="88"/>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припрема и спроводи истраживачки рад у подручју образовних мерења, спољашњег проверавања остварености стандарда постигнућа ученика и додате вредности у образовању</w:t>
      </w:r>
      <w:r w:rsidRPr="00E64650">
        <w:rPr>
          <w:rFonts w:ascii="Times New Roman" w:hAnsi="Times New Roman" w:cs="Times New Roman"/>
          <w:sz w:val="24"/>
          <w:szCs w:val="24"/>
          <w:lang w:val="ru-RU"/>
        </w:rPr>
        <w:t xml:space="preserve"> и васпитању</w:t>
      </w:r>
      <w:r w:rsidRPr="00E64650">
        <w:rPr>
          <w:rFonts w:ascii="Times New Roman" w:eastAsia="Times New Roman" w:hAnsi="Times New Roman" w:cs="Times New Roman"/>
          <w:bCs/>
          <w:sz w:val="24"/>
          <w:szCs w:val="24"/>
          <w:lang w:val="ru-RU"/>
        </w:rPr>
        <w:t>;</w:t>
      </w:r>
    </w:p>
    <w:p w:rsidR="00012FA7" w:rsidRPr="00E64650" w:rsidRDefault="00012FA7" w:rsidP="00012FA7">
      <w:pPr>
        <w:pStyle w:val="Pasussalistom"/>
        <w:numPr>
          <w:ilvl w:val="0"/>
          <w:numId w:val="88"/>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w:t>
      </w:r>
      <w:r w:rsidRPr="00E64650">
        <w:rPr>
          <w:rFonts w:ascii="Times New Roman" w:hAnsi="Times New Roman" w:cs="Times New Roman"/>
          <w:sz w:val="24"/>
          <w:szCs w:val="24"/>
          <w:lang w:val="ru-RU"/>
        </w:rPr>
        <w:t xml:space="preserve"> и васпитања</w:t>
      </w:r>
      <w:r w:rsidRPr="00E64650">
        <w:rPr>
          <w:rFonts w:ascii="Times New Roman" w:eastAsia="Times New Roman" w:hAnsi="Times New Roman" w:cs="Times New Roman"/>
          <w:bCs/>
          <w:sz w:val="24"/>
          <w:szCs w:val="24"/>
          <w:lang w:val="ru-RU"/>
        </w:rPr>
        <w:t>;</w:t>
      </w:r>
    </w:p>
    <w:p w:rsidR="00012FA7" w:rsidRPr="00E64650" w:rsidRDefault="00012FA7" w:rsidP="00012FA7">
      <w:pPr>
        <w:pStyle w:val="Pasussalistom"/>
        <w:numPr>
          <w:ilvl w:val="0"/>
          <w:numId w:val="88"/>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спроводи  истраживачке и евалуционе студије у области образовања</w:t>
      </w:r>
      <w:r w:rsidRPr="00E64650">
        <w:rPr>
          <w:rFonts w:ascii="Times New Roman" w:hAnsi="Times New Roman" w:cs="Times New Roman"/>
          <w:sz w:val="24"/>
          <w:szCs w:val="24"/>
          <w:lang w:val="ru-RU"/>
        </w:rPr>
        <w:t xml:space="preserve"> и васпитања</w:t>
      </w:r>
      <w:r w:rsidRPr="00E64650">
        <w:rPr>
          <w:rFonts w:ascii="Times New Roman" w:eastAsia="Times New Roman" w:hAnsi="Times New Roman" w:cs="Times New Roman"/>
          <w:bCs/>
          <w:sz w:val="24"/>
          <w:szCs w:val="24"/>
          <w:lang w:val="ru-RU"/>
        </w:rPr>
        <w:t xml:space="preserve">;  </w:t>
      </w:r>
    </w:p>
    <w:p w:rsidR="00012FA7" w:rsidRPr="00E64650" w:rsidRDefault="00012FA7" w:rsidP="00012FA7">
      <w:pPr>
        <w:pStyle w:val="Pasussalistom"/>
        <w:numPr>
          <w:ilvl w:val="0"/>
          <w:numId w:val="88"/>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предлаже министарству мере за унапређивање квалитета образовања</w:t>
      </w:r>
      <w:r w:rsidRPr="00E64650">
        <w:rPr>
          <w:rFonts w:ascii="Times New Roman" w:hAnsi="Times New Roman" w:cs="Times New Roman"/>
          <w:sz w:val="24"/>
          <w:szCs w:val="24"/>
          <w:lang w:val="ru-RU"/>
        </w:rPr>
        <w:t xml:space="preserve"> и васпитања</w:t>
      </w:r>
      <w:r w:rsidRPr="00E64650">
        <w:rPr>
          <w:rFonts w:ascii="Times New Roman" w:eastAsia="Times New Roman" w:hAnsi="Times New Roman" w:cs="Times New Roman"/>
          <w:bCs/>
          <w:sz w:val="24"/>
          <w:szCs w:val="24"/>
          <w:lang w:val="ru-RU"/>
        </w:rPr>
        <w:t xml:space="preserve"> на основу резултата истраживања и  анализе квалитета испита и испитивања; </w:t>
      </w:r>
    </w:p>
    <w:p w:rsidR="00012FA7" w:rsidRPr="00E64650" w:rsidRDefault="00012FA7" w:rsidP="00012FA7">
      <w:pPr>
        <w:pStyle w:val="Pasussalistom"/>
        <w:numPr>
          <w:ilvl w:val="0"/>
          <w:numId w:val="88"/>
        </w:numPr>
        <w:spacing w:after="0" w:line="264" w:lineRule="auto"/>
        <w:ind w:right="333"/>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спроводи вредновање огледа у образовању</w:t>
      </w:r>
      <w:r w:rsidRPr="00E64650">
        <w:rPr>
          <w:rFonts w:ascii="Times New Roman" w:hAnsi="Times New Roman" w:cs="Times New Roman"/>
          <w:sz w:val="24"/>
          <w:szCs w:val="24"/>
          <w:lang w:val="ru-RU"/>
        </w:rPr>
        <w:t xml:space="preserve"> и васпитању</w:t>
      </w:r>
      <w:r w:rsidRPr="00E64650">
        <w:rPr>
          <w:rFonts w:ascii="Times New Roman" w:eastAsia="Times New Roman" w:hAnsi="Times New Roman" w:cs="Times New Roman"/>
          <w:bCs/>
          <w:sz w:val="24"/>
          <w:szCs w:val="24"/>
          <w:lang w:val="ru-RU"/>
        </w:rPr>
        <w:t xml:space="preserve">. </w:t>
      </w:r>
    </w:p>
    <w:p w:rsidR="00012FA7" w:rsidRPr="00E64650" w:rsidRDefault="00012FA7" w:rsidP="00012FA7">
      <w:pPr>
        <w:spacing w:after="0" w:line="264" w:lineRule="auto"/>
        <w:jc w:val="both"/>
        <w:rPr>
          <w:rFonts w:ascii="Times New Roman" w:hAnsi="Times New Roman" w:cs="Times New Roman"/>
          <w:strike/>
          <w:sz w:val="24"/>
          <w:szCs w:val="24"/>
          <w:lang w:val="ru-RU"/>
        </w:rPr>
      </w:pPr>
    </w:p>
    <w:p w:rsidR="00012FA7" w:rsidRPr="00E64650" w:rsidRDefault="00012FA7" w:rsidP="00012FA7">
      <w:pPr>
        <w:spacing w:after="0" w:line="264" w:lineRule="auto"/>
        <w:jc w:val="center"/>
        <w:outlineLvl w:val="2"/>
        <w:rPr>
          <w:rFonts w:ascii="Times New Roman" w:hAnsi="Times New Roman" w:cs="Times New Roman"/>
          <w:b/>
          <w:sz w:val="24"/>
          <w:szCs w:val="24"/>
          <w:lang w:val="ru-RU"/>
        </w:rPr>
      </w:pPr>
      <w:r w:rsidRPr="00E64650">
        <w:rPr>
          <w:rFonts w:ascii="Times New Roman" w:hAnsi="Times New Roman" w:cs="Times New Roman"/>
          <w:b/>
          <w:sz w:val="24"/>
          <w:szCs w:val="24"/>
          <w:lang w:val="ru-RU"/>
        </w:rPr>
        <w:t>Стручне комисије</w:t>
      </w:r>
    </w:p>
    <w:p w:rsidR="00012FA7" w:rsidRPr="00E64650" w:rsidRDefault="00012FA7" w:rsidP="00012FA7">
      <w:pPr>
        <w:spacing w:after="0" w:line="264" w:lineRule="auto"/>
        <w:jc w:val="center"/>
        <w:outlineLvl w:val="2"/>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w:t>
      </w:r>
    </w:p>
    <w:p w:rsidR="00012FA7" w:rsidRPr="00E64650" w:rsidRDefault="00012FA7" w:rsidP="00012FA7">
      <w:pPr>
        <w:spacing w:after="0" w:line="264" w:lineRule="auto"/>
        <w:jc w:val="center"/>
        <w:outlineLvl w:val="2"/>
        <w:rPr>
          <w:rFonts w:ascii="Times New Roman" w:hAnsi="Times New Roman" w:cs="Times New Roman"/>
          <w:sz w:val="24"/>
          <w:szCs w:val="24"/>
          <w:lang w:val="ru-RU"/>
        </w:rPr>
      </w:pPr>
      <w:r w:rsidRPr="00E64650">
        <w:rPr>
          <w:rFonts w:ascii="Times New Roman" w:hAnsi="Times New Roman" w:cs="Times New Roman"/>
          <w:sz w:val="24"/>
          <w:szCs w:val="24"/>
          <w:lang w:val="ru-RU"/>
        </w:rPr>
        <w:t>Члан 47.</w:t>
      </w:r>
    </w:p>
    <w:p w:rsidR="00012FA7" w:rsidRPr="00E64650" w:rsidRDefault="00012FA7" w:rsidP="00012FA7">
      <w:pPr>
        <w:spacing w:after="0" w:line="264" w:lineRule="auto"/>
        <w:jc w:val="center"/>
        <w:outlineLvl w:val="2"/>
        <w:rPr>
          <w:rFonts w:ascii="Times New Roman" w:hAnsi="Times New Roman" w:cs="Times New Roman"/>
          <w:sz w:val="24"/>
          <w:szCs w:val="24"/>
          <w:lang w:val="ru-RU"/>
        </w:rPr>
      </w:pPr>
    </w:p>
    <w:p w:rsidR="00012FA7" w:rsidRPr="00E64650" w:rsidRDefault="00012FA7" w:rsidP="00012FA7">
      <w:pPr>
        <w:spacing w:after="0" w:line="264" w:lineRule="auto"/>
        <w:ind w:firstLine="720"/>
        <w:jc w:val="both"/>
        <w:outlineLvl w:val="2"/>
        <w:rPr>
          <w:rFonts w:ascii="Times New Roman" w:hAnsi="Times New Roman" w:cs="Times New Roman"/>
          <w:sz w:val="24"/>
          <w:szCs w:val="24"/>
          <w:lang w:val="ru-RU"/>
        </w:rPr>
      </w:pPr>
      <w:r w:rsidRPr="00E64650">
        <w:rPr>
          <w:rFonts w:ascii="Times New Roman" w:hAnsi="Times New Roman" w:cs="Times New Roman"/>
          <w:sz w:val="24"/>
          <w:szCs w:val="24"/>
          <w:lang w:val="ru-RU"/>
        </w:rPr>
        <w:t>За обављање појединих послова 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уз претходну сагласност Министарства.</w:t>
      </w:r>
    </w:p>
    <w:p w:rsidR="00012FA7" w:rsidRPr="00E64650" w:rsidRDefault="00012FA7" w:rsidP="00012FA7">
      <w:pPr>
        <w:spacing w:after="0" w:line="264" w:lineRule="auto"/>
        <w:outlineLvl w:val="2"/>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outlineLvl w:val="2"/>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bCs/>
          <w:sz w:val="24"/>
          <w:szCs w:val="24"/>
          <w:lang w:val="ru-RU"/>
        </w:rPr>
        <w:t xml:space="preserve">Однос Министарства према Националном просветном савету, </w:t>
      </w:r>
    </w:p>
    <w:p w:rsidR="00012FA7" w:rsidRPr="00E64650" w:rsidRDefault="00012FA7" w:rsidP="00012FA7">
      <w:pPr>
        <w:spacing w:after="0" w:line="264" w:lineRule="auto"/>
        <w:jc w:val="center"/>
        <w:outlineLvl w:val="2"/>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bCs/>
          <w:sz w:val="24"/>
          <w:szCs w:val="24"/>
          <w:lang w:val="ru-RU"/>
        </w:rPr>
        <w:t>Савету за стручно образовање и образовање одраслих и з</w:t>
      </w:r>
      <w:r w:rsidRPr="00E64650">
        <w:rPr>
          <w:rFonts w:ascii="Times New Roman" w:hAnsi="Times New Roman" w:cs="Times New Roman"/>
          <w:b/>
          <w:sz w:val="24"/>
          <w:szCs w:val="24"/>
          <w:lang w:val="ru-RU"/>
        </w:rPr>
        <w:t>аводима</w:t>
      </w:r>
    </w:p>
    <w:p w:rsidR="00012FA7" w:rsidRPr="00E64650" w:rsidRDefault="00012FA7" w:rsidP="00012FA7">
      <w:pPr>
        <w:spacing w:after="0" w:line="264" w:lineRule="auto"/>
        <w:jc w:val="center"/>
        <w:outlineLvl w:val="3"/>
        <w:rPr>
          <w:rFonts w:ascii="Times New Roman" w:eastAsia="Times New Roman" w:hAnsi="Times New Roman" w:cs="Times New Roman"/>
          <w:bCs/>
          <w:sz w:val="24"/>
          <w:szCs w:val="24"/>
          <w:lang w:val="ru-RU"/>
        </w:rPr>
      </w:pPr>
      <w:bookmarkStart w:id="4" w:name="c0024"/>
      <w:bookmarkEnd w:id="4"/>
    </w:p>
    <w:p w:rsidR="00012FA7" w:rsidRPr="00E64650" w:rsidRDefault="00012FA7" w:rsidP="00012FA7">
      <w:pPr>
        <w:spacing w:after="0" w:line="264" w:lineRule="auto"/>
        <w:jc w:val="center"/>
        <w:outlineLvl w:val="3"/>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Члан 48.</w:t>
      </w:r>
    </w:p>
    <w:p w:rsidR="00012FA7" w:rsidRPr="00E64650" w:rsidRDefault="00012FA7" w:rsidP="00012FA7">
      <w:pPr>
        <w:spacing w:after="0" w:line="264" w:lineRule="auto"/>
        <w:jc w:val="both"/>
        <w:outlineLvl w:val="3"/>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 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образовању и васпитању да припреми потребна акта. </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Средства за рад комисија из става 2. овог члана падају на терет средстава завода.</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Министар доставља материјал из става 1. овог члана надлежном савету ради давања мишљења, односно предлога.</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Надлежни савет дужан је да најкасније у року од 30 дана од дана пријема материјала из става 1. овог члана достави мишљење, односно предлог Министарству, у супротном министар ће донети акт без мишљења надлежног савета.</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hAnsi="Times New Roman" w:cs="Times New Roman"/>
          <w:sz w:val="24"/>
          <w:szCs w:val="24"/>
          <w:lang w:val="ru-RU"/>
        </w:rPr>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p>
    <w:p w:rsidR="00012FA7" w:rsidRPr="00E64650" w:rsidRDefault="00012FA7" w:rsidP="00012FA7">
      <w:pPr>
        <w:spacing w:after="0" w:line="264" w:lineRule="auto"/>
        <w:ind w:firstLine="708"/>
        <w:jc w:val="both"/>
        <w:rPr>
          <w:rFonts w:ascii="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4. ОБЕЗБЕЂИВАЊЕ И УНАПРЕЂИВАЊЕ КВАЛИТЕТА</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Обезбеђивање квалитета рада установе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Cs/>
          <w:noProof/>
          <w:sz w:val="24"/>
          <w:szCs w:val="24"/>
          <w:lang w:val="ru-RU"/>
        </w:rPr>
        <w:t>Члан 49.</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Ради обезбеђивања квалитета рада у установи се вреднују остваривање циљева, исхода и стандарда постигнућа, оквира националног курикулума,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Вредновање квалитета остварује се као самовредновање и спољашње вредновање.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 самовредновању учествују стручни органи, савет родитеља, ученички парламент, директор и орган управљања установе.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Самовредновање се обавља сваке године по појединим областима вредновања, а сваке четврте или пете године – у целини.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Завод за вредновање квалитета образовања и васпитања учествује у спољашњем вредновању квалитета рада установе путем вредновања постигнућа ученика на завршним и матурским испитима или по указаној потреби.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 </w:t>
      </w:r>
    </w:p>
    <w:p w:rsidR="00012FA7" w:rsidRPr="00E64650" w:rsidRDefault="00012FA7" w:rsidP="00012FA7">
      <w:pPr>
        <w:spacing w:after="0" w:line="264" w:lineRule="auto"/>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Развојни план установе</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50.</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Установа има развојни план.</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Развојни план установе доноси се на основу извештаја о самовредновању и извештаја о спољашњем вредновању.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Развојни план доноси орган управљања, на предлог стручног актива за развојно планирање, за период од три до пет година.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 поступку вредновања квалитета рада установе вреднује се и остваривање развојног плана установе.</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Оглед</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Cs/>
          <w:noProof/>
          <w:sz w:val="24"/>
          <w:szCs w:val="24"/>
          <w:lang w:val="ru-RU"/>
        </w:rPr>
        <w:t>Члан 51.</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Иницијативу за увођење огледа са предлогом програма може да поднесе установа, надлежни савет, завод или министарство.</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Предлог програма огледа садржи циљ, очекиване исходе, трајање, начин и услове његовог остваривања, праћења и вредновања.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Одлуку о одобравању програма огледа доноси министар на основу стручне процене и препоруке надлежног савета, односно завода, као и одговарајуће институције компетентне за предмет огледа, уколико нису подносиоци те иницијативе. </w:t>
      </w:r>
    </w:p>
    <w:p w:rsidR="00012FA7" w:rsidRPr="00E64650" w:rsidRDefault="00012FA7" w:rsidP="00012FA7">
      <w:pPr>
        <w:spacing w:after="0" w:line="264" w:lineRule="auto"/>
        <w:ind w:firstLine="720"/>
        <w:jc w:val="both"/>
        <w:rPr>
          <w:lang w:val="ru-RU"/>
        </w:rPr>
      </w:pPr>
      <w:r w:rsidRPr="00E64650">
        <w:rPr>
          <w:rFonts w:ascii="Times New Roman" w:eastAsia="Times New Roman" w:hAnsi="Times New Roman" w:cs="Times New Roman"/>
          <w:noProof/>
          <w:sz w:val="24"/>
          <w:szCs w:val="24"/>
          <w:lang w:val="ru-RU"/>
        </w:rPr>
        <w:t xml:space="preserve">Стручна процена, односно препорука из става 4. овог члана доноси се на основу критеријума које утврђују надлежни савет, односно завод, као и одговарајућа институција компетентна за предмет огледа, уколико није подносилац иницијативе за увођење огледа.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Министар може да распише конкурс за установе у којима ће се спроводити оглед.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Оглед може да траје најдуже једну годину дуже, од периода за који се подноси предлог.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Праћење и вредновање огледа остварује се у складу са методологијом за праћење и вредновање коју утврђују заводи и Министарство.</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Праћење у току спровођења огледа остварују просветни саветници, а Завод за унапређивање образовања и васпитања у делу који се односи на садржај програма огледа и методе рада.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w:t>
      </w:r>
      <w:r w:rsidRPr="00E64650">
        <w:rPr>
          <w:rFonts w:ascii="Times New Roman" w:eastAsia="Times New Roman" w:hAnsi="Times New Roman" w:cs="Times New Roman"/>
          <w:noProof/>
          <w:sz w:val="24"/>
          <w:szCs w:val="24"/>
          <w:lang w:val="ru-RU"/>
        </w:rPr>
        <w:t>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w:t>
      </w:r>
      <w:r w:rsidRPr="00E64650">
        <w:rPr>
          <w:rFonts w:ascii="Times New Roman" w:hAnsi="Times New Roman" w:cs="Times New Roman"/>
          <w:sz w:val="24"/>
          <w:szCs w:val="24"/>
          <w:lang w:val="ru-RU"/>
        </w:rPr>
        <w:t xml:space="preserve"> </w:t>
      </w:r>
      <w:r w:rsidRPr="00E64650">
        <w:rPr>
          <w:rFonts w:ascii="Times New Roman" w:eastAsia="Times New Roman" w:hAnsi="Times New Roman" w:cs="Times New Roman"/>
          <w:noProof/>
          <w:sz w:val="24"/>
          <w:szCs w:val="24"/>
          <w:lang w:val="ru-RU"/>
        </w:rPr>
        <w:t xml:space="preserve">Извештај о резултатима праћења и вредновања огледа са препоруком о даљем статусу огледа, објављују се на начин који је доступан широј стручној јавности.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За време извођења огледа у установи се не могу вршити статусне промене. </w:t>
      </w:r>
    </w:p>
    <w:p w:rsidR="00012FA7" w:rsidRPr="00E64650" w:rsidRDefault="00012FA7" w:rsidP="00012FA7">
      <w:p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Јавна исправа издата од стране установе у којој се спроводи оглед, важећа је и има карактер јавне исправе, у складу са овим и посебним законом.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hAnsi="Times New Roman" w:cs="Times New Roman"/>
          <w:sz w:val="24"/>
          <w:szCs w:val="24"/>
          <w:lang w:val="ru-RU"/>
        </w:rPr>
        <w:t>Ближе услове о спровођењу, процени и превођењу огледа у систем , као и друга питања од значаја за квалитет огледа прописује министар.</w:t>
      </w: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Установа вежбаоница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52.</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Вежбаоница је установа у којој се остварује пракса студената на студијским програмима за образовање наставника, васпитача и стручних сарадника.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За спровођење праксе студената, вежбаоница треба да обезбеди:</w:t>
      </w:r>
    </w:p>
    <w:p w:rsidR="00012FA7" w:rsidRPr="00E64650" w:rsidRDefault="00012FA7" w:rsidP="00012FA7">
      <w:pPr>
        <w:pStyle w:val="Pasussalistom"/>
        <w:numPr>
          <w:ilvl w:val="0"/>
          <w:numId w:val="29"/>
        </w:numPr>
        <w:spacing w:after="0" w:line="264" w:lineRule="auto"/>
        <w:jc w:val="both"/>
        <w:rPr>
          <w:rStyle w:val="rvts12"/>
          <w:rFonts w:ascii="Times New Roman" w:hAnsi="Times New Roman" w:cs="Times New Roman"/>
          <w:noProof/>
          <w:sz w:val="24"/>
          <w:szCs w:val="24"/>
          <w:lang w:val="ru-RU"/>
        </w:rPr>
      </w:pPr>
      <w:r w:rsidRPr="00E64650">
        <w:rPr>
          <w:rStyle w:val="rvts12"/>
          <w:rFonts w:ascii="Times New Roman" w:hAnsi="Times New Roman" w:cs="Times New Roman"/>
          <w:sz w:val="24"/>
          <w:szCs w:val="24"/>
          <w:lang w:val="ru-RU"/>
        </w:rPr>
        <w:t>координатора студентске праксе, кога решењем одређује директор установе;</w:t>
      </w:r>
    </w:p>
    <w:p w:rsidR="00012FA7" w:rsidRPr="00E64650" w:rsidRDefault="00012FA7" w:rsidP="00012FA7">
      <w:pPr>
        <w:pStyle w:val="Pasussalistom"/>
        <w:numPr>
          <w:ilvl w:val="0"/>
          <w:numId w:val="29"/>
        </w:numPr>
        <w:spacing w:after="0" w:line="264" w:lineRule="auto"/>
        <w:jc w:val="both"/>
        <w:rPr>
          <w:rStyle w:val="rvts12"/>
          <w:rFonts w:ascii="Times New Roman" w:hAnsi="Times New Roman" w:cs="Times New Roman"/>
          <w:noProof/>
          <w:sz w:val="24"/>
          <w:szCs w:val="24"/>
          <w:lang w:val="ru-RU"/>
        </w:rPr>
      </w:pPr>
      <w:r w:rsidRPr="00E64650">
        <w:rPr>
          <w:rStyle w:val="rvts11"/>
          <w:rFonts w:ascii="Times New Roman" w:hAnsi="Times New Roman" w:cs="Times New Roman"/>
          <w:sz w:val="24"/>
          <w:szCs w:val="24"/>
          <w:lang w:val="ru-RU"/>
        </w:rPr>
        <w:t>ментора студентске праксе у установи</w:t>
      </w:r>
      <w:r w:rsidRPr="00E64650">
        <w:rPr>
          <w:rStyle w:val="rvts12"/>
          <w:rFonts w:ascii="Times New Roman" w:hAnsi="Times New Roman" w:cs="Times New Roman"/>
          <w:sz w:val="24"/>
          <w:szCs w:val="24"/>
          <w:lang w:val="ru-RU"/>
        </w:rPr>
        <w:t>;</w:t>
      </w:r>
    </w:p>
    <w:p w:rsidR="00012FA7" w:rsidRPr="00E64650" w:rsidRDefault="00012FA7" w:rsidP="00012FA7">
      <w:pPr>
        <w:pStyle w:val="Pasussalistom"/>
        <w:numPr>
          <w:ilvl w:val="0"/>
          <w:numId w:val="29"/>
        </w:numPr>
        <w:spacing w:after="0" w:line="264" w:lineRule="auto"/>
        <w:jc w:val="both"/>
        <w:rPr>
          <w:rStyle w:val="rvts12"/>
          <w:rFonts w:ascii="Times New Roman" w:hAnsi="Times New Roman" w:cs="Times New Roman"/>
          <w:noProof/>
          <w:sz w:val="24"/>
          <w:szCs w:val="24"/>
          <w:lang w:val="ru-RU"/>
        </w:rPr>
      </w:pPr>
      <w:r w:rsidRPr="00E64650">
        <w:rPr>
          <w:rStyle w:val="rvts12"/>
          <w:rFonts w:ascii="Times New Roman" w:hAnsi="Times New Roman" w:cs="Times New Roman"/>
          <w:sz w:val="24"/>
          <w:szCs w:val="24"/>
          <w:lang w:val="ru-RU"/>
        </w:rPr>
        <w:t>посебан простор за консултације студената и ментора, размену искуства и идеја и планирање других активности;</w:t>
      </w:r>
    </w:p>
    <w:p w:rsidR="00012FA7" w:rsidRPr="00E64650" w:rsidRDefault="00012FA7" w:rsidP="00012FA7">
      <w:pPr>
        <w:pStyle w:val="Pasussalistom"/>
        <w:numPr>
          <w:ilvl w:val="0"/>
          <w:numId w:val="29"/>
        </w:numPr>
        <w:spacing w:after="0" w:line="264" w:lineRule="auto"/>
        <w:jc w:val="both"/>
        <w:rPr>
          <w:rFonts w:ascii="Times New Roman" w:hAnsi="Times New Roman" w:cs="Times New Roman"/>
          <w:noProof/>
          <w:sz w:val="24"/>
          <w:szCs w:val="24"/>
          <w:lang w:val="ru-RU"/>
        </w:rPr>
      </w:pPr>
      <w:r w:rsidRPr="00E64650">
        <w:rPr>
          <w:rStyle w:val="rvts12"/>
          <w:rFonts w:ascii="Times New Roman" w:hAnsi="Times New Roman" w:cs="Times New Roman"/>
          <w:sz w:val="24"/>
          <w:szCs w:val="24"/>
          <w:lang w:val="ru-RU"/>
        </w:rPr>
        <w:t>савремену опрему за остваривање наставе и учења.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Листу вежбаоница, на основу спроведеног јавног конкурса, решењем утврђује министар.</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Ближе услове за рад вежбаонице прописује министар.</w:t>
      </w:r>
    </w:p>
    <w:p w:rsidR="00012FA7" w:rsidRPr="00E64650" w:rsidRDefault="00012FA7" w:rsidP="00012FA7">
      <w:pP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Модел установа</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53.</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Установа може да стекне статус модел установе.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Одлуку о додели статуса модел установе доноси министар.</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Ближе услове за стицање статуса модел установе, </w:t>
      </w:r>
      <w:r w:rsidRPr="00E64650">
        <w:rPr>
          <w:rFonts w:ascii="Times New Roman" w:hAnsi="Times New Roman" w:cs="Times New Roman"/>
          <w:sz w:val="24"/>
          <w:szCs w:val="24"/>
          <w:lang w:val="sr-Cyrl-CS"/>
        </w:rPr>
        <w:t>финансирања активности које произлазе из статуса модел установе и престанка важења статуса,</w:t>
      </w:r>
      <w:r w:rsidRPr="00E64650">
        <w:rPr>
          <w:rFonts w:ascii="Times New Roman" w:hAnsi="Times New Roman" w:cs="Times New Roman"/>
          <w:sz w:val="24"/>
          <w:szCs w:val="24"/>
          <w:lang w:val="ru-RU"/>
        </w:rPr>
        <w:t xml:space="preserve"> прописује министар.</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 xml:space="preserve">Ресурс центар </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54.</w:t>
      </w:r>
    </w:p>
    <w:p w:rsidR="00012FA7" w:rsidRPr="00E64650" w:rsidRDefault="00012FA7" w:rsidP="00012FA7">
      <w:pPr>
        <w:spacing w:after="0" w:line="264" w:lineRule="auto"/>
        <w:jc w:val="center"/>
        <w:rPr>
          <w:rFonts w:ascii="Times New Roman" w:eastAsia="Calibri" w:hAnsi="Times New Roman" w:cs="Times New Roman"/>
          <w:lang w:val="es-US"/>
        </w:rPr>
      </w:pPr>
    </w:p>
    <w:p w:rsidR="00012FA7" w:rsidRPr="00E64650" w:rsidRDefault="00012FA7" w:rsidP="00012FA7">
      <w:pPr>
        <w:spacing w:after="0" w:line="264" w:lineRule="auto"/>
        <w:ind w:firstLine="720"/>
        <w:jc w:val="both"/>
        <w:rPr>
          <w:rFonts w:ascii="Times New Roman" w:eastAsia="Calibri" w:hAnsi="Times New Roman" w:cs="Times New Roman"/>
          <w:sz w:val="24"/>
          <w:szCs w:val="24"/>
          <w:lang w:val="ru-RU"/>
        </w:rPr>
      </w:pPr>
      <w:r w:rsidRPr="00E64650">
        <w:rPr>
          <w:rFonts w:ascii="Times New Roman" w:eastAsia="Calibri" w:hAnsi="Times New Roman" w:cs="Times New Roman"/>
          <w:sz w:val="24"/>
          <w:szCs w:val="24"/>
          <w:lang w:val="ru-RU"/>
        </w:rPr>
        <w:t>Установа</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може</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да</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стекне</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статус</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ресурс</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центра</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за</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асистивне</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технологије</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у</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образовању</w:t>
      </w:r>
      <w:r w:rsidRPr="00E64650">
        <w:rPr>
          <w:rFonts w:ascii="Times New Roman" w:hAnsi="Times New Roman" w:cs="Times New Roman"/>
          <w:sz w:val="24"/>
          <w:szCs w:val="24"/>
          <w:lang w:val="ru-RU"/>
        </w:rPr>
        <w:t xml:space="preserve"> и васпитању</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у</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даљем</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тексту</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ресурс</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центар</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ради</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пружања</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подршке деци, ученицима</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и</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одрасли</w:t>
      </w:r>
      <w:r w:rsidRPr="00E64650">
        <w:rPr>
          <w:rFonts w:ascii="Times New Roman" w:eastAsia="Calibri" w:hAnsi="Times New Roman" w:cs="Times New Roman"/>
          <w:sz w:val="24"/>
          <w:szCs w:val="24"/>
          <w:lang w:val="es-US"/>
        </w:rPr>
        <w:t xml:space="preserve">ма </w:t>
      </w:r>
      <w:r w:rsidRPr="00E64650">
        <w:rPr>
          <w:rFonts w:ascii="Times New Roman" w:eastAsia="Calibri" w:hAnsi="Times New Roman" w:cs="Times New Roman"/>
          <w:sz w:val="24"/>
          <w:szCs w:val="24"/>
          <w:lang w:val="ru-RU"/>
        </w:rPr>
        <w:t>којима</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је</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потребна</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асистивна технологија.</w:t>
      </w:r>
    </w:p>
    <w:p w:rsidR="00012FA7" w:rsidRPr="00E64650" w:rsidRDefault="00012FA7" w:rsidP="00012FA7">
      <w:pPr>
        <w:spacing w:after="0" w:line="264" w:lineRule="auto"/>
        <w:jc w:val="both"/>
        <w:rPr>
          <w:rFonts w:ascii="Times New Roman" w:hAnsi="Times New Roman"/>
          <w:noProof/>
          <w:sz w:val="24"/>
          <w:szCs w:val="24"/>
          <w:lang w:val="ru-RU"/>
        </w:rPr>
      </w:pPr>
      <w:r w:rsidRPr="00E64650">
        <w:rPr>
          <w:rFonts w:ascii="Times New Roman" w:eastAsia="Calibri" w:hAnsi="Times New Roman" w:cs="Times New Roman"/>
          <w:sz w:val="24"/>
          <w:szCs w:val="24"/>
          <w:lang w:val="es-US"/>
        </w:rPr>
        <w:tab/>
      </w:r>
      <w:r w:rsidRPr="00E64650">
        <w:rPr>
          <w:rFonts w:ascii="Times New Roman" w:eastAsia="Calibri" w:hAnsi="Times New Roman" w:cs="Times New Roman"/>
          <w:sz w:val="24"/>
          <w:szCs w:val="24"/>
          <w:lang w:val="ru-RU"/>
        </w:rPr>
        <w:t>Ресурс</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центар</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на</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захтев</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установе</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или</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интерресорне</w:t>
      </w:r>
      <w:r w:rsidRPr="00E64650">
        <w:rPr>
          <w:rFonts w:ascii="Times New Roman" w:eastAsia="Calibri" w:hAnsi="Times New Roman" w:cs="Times New Roman"/>
          <w:sz w:val="24"/>
          <w:szCs w:val="24"/>
          <w:lang w:val="es-US"/>
        </w:rPr>
        <w:t xml:space="preserve"> </w:t>
      </w:r>
      <w:r w:rsidRPr="00E64650">
        <w:rPr>
          <w:rFonts w:ascii="Times New Roman" w:eastAsia="Calibri" w:hAnsi="Times New Roman" w:cs="Times New Roman"/>
          <w:sz w:val="24"/>
          <w:szCs w:val="24"/>
          <w:lang w:val="ru-RU"/>
        </w:rPr>
        <w:t>комисије</w:t>
      </w:r>
      <w:r w:rsidRPr="00E64650">
        <w:rPr>
          <w:rFonts w:ascii="Times New Roman" w:eastAsia="Calibri" w:hAnsi="Times New Roman" w:cs="Times New Roman"/>
          <w:sz w:val="24"/>
          <w:szCs w:val="24"/>
          <w:lang w:val="es-US"/>
        </w:rPr>
        <w:t xml:space="preserve"> </w:t>
      </w:r>
      <w:r w:rsidRPr="00E64650">
        <w:rPr>
          <w:rFonts w:ascii="Times New Roman" w:hAnsi="Times New Roman"/>
          <w:noProof/>
          <w:sz w:val="24"/>
          <w:szCs w:val="24"/>
          <w:lang w:val="ru-RU"/>
        </w:rPr>
        <w:t>за процену потреба за додатном образовном, здравственом и социјалном подршком детету, ученику и одраслом врши процену потребе и утврђује врсту асистивне технологије за дете, ученика и одраслог; врши набавку, одржавање и поправку средстава асистивне технологије; обучава кориснике за употребу асистивне технологије; омогућава и помаже размену средстава асистивне технологије између корисника; информише интерресорну комисију и друге заинтересоване установе, органе и организације о доступним и савременим асистивним технологијама; успоставља и координира мрежу стручњака за подршку примени асистивних технологија.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Одлуку о додели статуса ресурс центра доноси министар.</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noProof/>
          <w:sz w:val="24"/>
          <w:szCs w:val="24"/>
          <w:lang w:val="ru-RU"/>
        </w:rPr>
        <w:t xml:space="preserve">Ближе услове за стицање статуса ресурс центра, организовања рада, </w:t>
      </w:r>
      <w:r w:rsidRPr="00E64650">
        <w:rPr>
          <w:rFonts w:ascii="Times New Roman" w:hAnsi="Times New Roman" w:cs="Times New Roman"/>
          <w:sz w:val="24"/>
          <w:szCs w:val="24"/>
          <w:lang w:val="sr-Cyrl-CS"/>
        </w:rPr>
        <w:t xml:space="preserve">финансирања активности које произлазе из статуса </w:t>
      </w:r>
      <w:r w:rsidRPr="00E64650">
        <w:rPr>
          <w:rFonts w:ascii="Times New Roman" w:hAnsi="Times New Roman"/>
          <w:noProof/>
          <w:sz w:val="24"/>
          <w:szCs w:val="24"/>
          <w:lang w:val="ru-RU"/>
        </w:rPr>
        <w:t>ресурс центра</w:t>
      </w:r>
      <w:r w:rsidRPr="00E64650">
        <w:rPr>
          <w:rFonts w:ascii="Times New Roman" w:hAnsi="Times New Roman" w:cs="Times New Roman"/>
          <w:sz w:val="24"/>
          <w:szCs w:val="24"/>
          <w:lang w:val="sr-Cyrl-CS"/>
        </w:rPr>
        <w:t xml:space="preserve"> и престанка важења статуса </w:t>
      </w:r>
      <w:r w:rsidRPr="00E64650">
        <w:rPr>
          <w:rFonts w:ascii="Times New Roman" w:hAnsi="Times New Roman"/>
          <w:noProof/>
          <w:sz w:val="24"/>
          <w:szCs w:val="24"/>
          <w:lang w:val="ru-RU"/>
        </w:rPr>
        <w:t>заједнички прописују: министар надлежан за послове локалне самоуправе, министар надлежан за послове здравства, министар надлежан за послове социјалне заштите и министар</w:t>
      </w:r>
      <w:r w:rsidRPr="00E64650">
        <w:rPr>
          <w:rFonts w:ascii="Times New Roman" w:hAnsi="Times New Roman" w:cs="Times New Roman"/>
          <w:sz w:val="24"/>
          <w:szCs w:val="24"/>
          <w:lang w:val="ru-RU"/>
        </w:rPr>
        <w:t>.</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Центар за стручно усавршавање</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Cs/>
          <w:noProof/>
          <w:sz w:val="24"/>
          <w:szCs w:val="24"/>
          <w:lang w:val="ru-RU"/>
        </w:rPr>
        <w:t>Члан 55.</w:t>
      </w:r>
    </w:p>
    <w:p w:rsidR="00012FA7" w:rsidRPr="00E64650" w:rsidRDefault="00012FA7" w:rsidP="00012FA7">
      <w:pPr>
        <w:spacing w:after="0" w:line="264" w:lineRule="auto"/>
        <w:jc w:val="center"/>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 остваривању делатности у делу стручног усавршавања, центар је дужан да стручно усавршавање из става 1. овог члана остварује у складу са законом.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shd w:val="clear" w:color="auto" w:fill="FFFFFF"/>
          <w:lang w:val="sr-Cyrl-CS"/>
        </w:rPr>
      </w:pPr>
      <w:r w:rsidRPr="00E64650">
        <w:rPr>
          <w:rFonts w:ascii="Times New Roman" w:hAnsi="Times New Roman" w:cs="Times New Roman"/>
          <w:b/>
          <w:sz w:val="24"/>
          <w:szCs w:val="24"/>
        </w:rPr>
        <w:t>IV</w:t>
      </w:r>
      <w:r w:rsidRPr="00E64650">
        <w:rPr>
          <w:rFonts w:ascii="Times New Roman" w:hAnsi="Times New Roman" w:cs="Times New Roman"/>
          <w:b/>
          <w:sz w:val="24"/>
          <w:szCs w:val="24"/>
          <w:lang w:val="ru-RU"/>
        </w:rPr>
        <w:t>. ПРОГРАМИ ОБРАЗОВАЊА И ВАСПИТАЊА И ЗАВРШНИ ИСПИТИ</w:t>
      </w:r>
    </w:p>
    <w:p w:rsidR="00012FA7" w:rsidRPr="00E64650" w:rsidRDefault="00012FA7" w:rsidP="00012FA7">
      <w:pPr>
        <w:spacing w:after="0" w:line="264" w:lineRule="auto"/>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hAnsi="Times New Roman" w:cs="Times New Roman"/>
          <w:sz w:val="24"/>
          <w:szCs w:val="24"/>
          <w:lang w:val="ru-RU"/>
        </w:rPr>
        <w:t>1. ПРОГРАМИ ОБРАЗОВАЊА И ВАСПИТАЊА</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Програми образовања и васпитања у установи</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5" w:name="clan_69"/>
      <w:bookmarkEnd w:id="5"/>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6" w:name="str_86"/>
      <w:bookmarkEnd w:id="6"/>
      <w:r w:rsidRPr="00E64650">
        <w:rPr>
          <w:rFonts w:ascii="Times New Roman" w:eastAsia="Times New Roman" w:hAnsi="Times New Roman" w:cs="Times New Roman"/>
          <w:bCs/>
          <w:noProof/>
          <w:sz w:val="24"/>
          <w:szCs w:val="24"/>
          <w:lang w:val="ru-RU"/>
        </w:rPr>
        <w:t>Члан 56.</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Основна школа остварује школски програм, а може да остварује и: индивидуални образовни план за ученике и одрасле са сметњама у развоју,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rsidR="00012FA7" w:rsidRPr="00E64650" w:rsidRDefault="00012FA7" w:rsidP="00012FA7">
      <w:pPr>
        <w:spacing w:after="0" w:line="264" w:lineRule="auto"/>
        <w:ind w:firstLine="720"/>
        <w:jc w:val="both"/>
        <w:rPr>
          <w:rFonts w:ascii="Times New Roman" w:hAnsi="Times New Roman" w:cs="Times New Roman"/>
          <w:sz w:val="24"/>
          <w:lang w:val="ru-RU"/>
        </w:rPr>
      </w:pPr>
      <w:r w:rsidRPr="00E64650">
        <w:rPr>
          <w:rFonts w:ascii="Times New Roman" w:hAnsi="Times New Roman" w:cs="Times New Roman"/>
          <w:sz w:val="24"/>
          <w:lang w:val="ru-RU"/>
        </w:rPr>
        <w:t>Средња школа остварује школски програм општег, стручног и уметничког образовања</w:t>
      </w:r>
      <w:r w:rsidRPr="00E64650">
        <w:rPr>
          <w:rFonts w:ascii="Times New Roman" w:hAnsi="Times New Roman" w:cs="Times New Roman"/>
          <w:sz w:val="24"/>
          <w:szCs w:val="24"/>
          <w:lang w:val="ru-RU"/>
        </w:rPr>
        <w:t xml:space="preserve"> и васпитања</w:t>
      </w:r>
      <w:r w:rsidRPr="00E64650">
        <w:rPr>
          <w:rFonts w:ascii="Times New Roman" w:hAnsi="Times New Roman" w:cs="Times New Roman"/>
          <w:sz w:val="24"/>
          <w:lang w:val="ru-RU"/>
        </w:rPr>
        <w:t>, а може да остварује и: индивидуални образовни план за ученике и одрасле са сметњама у развоју,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rsidR="00012FA7" w:rsidRPr="00E64650" w:rsidRDefault="00012FA7" w:rsidP="00012FA7">
      <w:pPr>
        <w:spacing w:after="0" w:line="264" w:lineRule="auto"/>
        <w:ind w:firstLine="720"/>
        <w:jc w:val="both"/>
        <w:rPr>
          <w:rFonts w:ascii="Times New Roman" w:hAnsi="Times New Roman" w:cs="Times New Roman"/>
          <w:sz w:val="24"/>
          <w:lang w:val="ru-RU"/>
        </w:rPr>
      </w:pPr>
      <w:r w:rsidRPr="00E64650">
        <w:rPr>
          <w:rFonts w:ascii="Times New Roman" w:hAnsi="Times New Roman" w:cs="Times New Roman"/>
          <w:sz w:val="24"/>
          <w:lang w:val="ru-RU"/>
        </w:rPr>
        <w:t xml:space="preserve">Изузетно, основна школа може да остварује и предшколски програм, а средња школа – предшколски програм, програм основног образовања и васпитања и васпитни програм. </w:t>
      </w:r>
    </w:p>
    <w:p w:rsidR="00012FA7" w:rsidRPr="00E64650" w:rsidRDefault="00012FA7" w:rsidP="00012FA7">
      <w:pPr>
        <w:spacing w:after="0" w:line="264" w:lineRule="auto"/>
        <w:ind w:firstLine="720"/>
        <w:jc w:val="both"/>
        <w:rPr>
          <w:rFonts w:ascii="Times New Roman" w:eastAsia="Times New Roman" w:hAnsi="Times New Roman" w:cs="Times New Roman"/>
          <w:noProof/>
          <w:sz w:val="32"/>
          <w:szCs w:val="24"/>
          <w:lang w:val="ru-RU"/>
        </w:rPr>
      </w:pPr>
      <w:r w:rsidRPr="00E64650">
        <w:rPr>
          <w:rFonts w:ascii="Times New Roman" w:hAnsi="Times New Roman" w:cs="Times New Roman"/>
          <w:sz w:val="24"/>
          <w:lang w:val="ru-RU"/>
        </w:rPr>
        <w:t>Осим програма из ст. 1. до 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rsidR="00012FA7" w:rsidRPr="00E64650" w:rsidRDefault="00012FA7" w:rsidP="00012FA7">
      <w:pPr>
        <w:spacing w:after="0" w:line="264" w:lineRule="auto"/>
        <w:ind w:firstLine="720"/>
        <w:jc w:val="center"/>
        <w:rPr>
          <w:rFonts w:ascii="Times New Roman" w:eastAsia="Times New Roman" w:hAnsi="Times New Roman" w:cs="Times New Roman"/>
          <w:b/>
          <w:noProof/>
          <w:sz w:val="24"/>
          <w:szCs w:val="24"/>
          <w:lang w:val="ru-RU"/>
        </w:rPr>
      </w:pPr>
    </w:p>
    <w:p w:rsidR="00012FA7" w:rsidRPr="00E64650" w:rsidRDefault="00012FA7" w:rsidP="00012FA7">
      <w:pPr>
        <w:spacing w:after="0" w:line="264" w:lineRule="auto"/>
        <w:ind w:firstLine="720"/>
        <w:jc w:val="center"/>
        <w:rPr>
          <w:rFonts w:ascii="Times New Roman" w:eastAsia="Times New Roman" w:hAnsi="Times New Roman" w:cs="Times New Roman"/>
          <w:b/>
          <w:noProof/>
          <w:sz w:val="24"/>
          <w:szCs w:val="24"/>
          <w:lang w:val="ru-RU"/>
        </w:rPr>
      </w:pPr>
      <w:r w:rsidRPr="00E64650">
        <w:rPr>
          <w:rFonts w:ascii="Times New Roman" w:eastAsia="Times New Roman" w:hAnsi="Times New Roman" w:cs="Times New Roman"/>
          <w:b/>
          <w:noProof/>
          <w:sz w:val="24"/>
          <w:szCs w:val="24"/>
          <w:lang w:val="ru-RU"/>
        </w:rPr>
        <w:t>Основе програма предшколског васпитања и образовања</w:t>
      </w:r>
    </w:p>
    <w:p w:rsidR="00012FA7" w:rsidRPr="00E64650" w:rsidRDefault="00012FA7" w:rsidP="00012FA7">
      <w:pPr>
        <w:spacing w:after="0" w:line="264" w:lineRule="auto"/>
        <w:ind w:firstLine="720"/>
        <w:jc w:val="both"/>
        <w:rPr>
          <w:rFonts w:ascii="Times New Roman" w:hAnsi="Times New Roman" w:cs="Times New Roman"/>
          <w:sz w:val="24"/>
          <w:szCs w:val="24"/>
          <w:lang w:val="sr-Cyrl-CS"/>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sr-Cyrl-CS"/>
        </w:rPr>
        <w:t>Члан 57.</w:t>
      </w:r>
    </w:p>
    <w:p w:rsidR="00012FA7" w:rsidRPr="00E64650" w:rsidRDefault="00012FA7" w:rsidP="00012FA7">
      <w:pPr>
        <w:spacing w:after="0" w:line="264" w:lineRule="auto"/>
        <w:ind w:firstLine="720"/>
        <w:jc w:val="center"/>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Основе програма предшколског васпитања и образовања су основа за:</w:t>
      </w:r>
    </w:p>
    <w:p w:rsidR="00012FA7" w:rsidRPr="00E64650" w:rsidRDefault="00012FA7" w:rsidP="00012FA7">
      <w:pPr>
        <w:pStyle w:val="Pasussalistom"/>
        <w:numPr>
          <w:ilvl w:val="0"/>
          <w:numId w:val="4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израду и развијање програма васпитно-образовног рада на нивоу предшколске установе, односно васпитне групе (у даљем тексту: предшколски програм);</w:t>
      </w:r>
    </w:p>
    <w:p w:rsidR="00012FA7" w:rsidRPr="00E64650" w:rsidRDefault="00012FA7" w:rsidP="00012FA7">
      <w:pPr>
        <w:pStyle w:val="Pasussalistom"/>
        <w:numPr>
          <w:ilvl w:val="0"/>
          <w:numId w:val="4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развијање различитих програма и облика у предшколском васпитању и образовању, у складу са посебним законом;</w:t>
      </w:r>
    </w:p>
    <w:p w:rsidR="00012FA7" w:rsidRPr="00E64650" w:rsidRDefault="00012FA7" w:rsidP="00012FA7">
      <w:pPr>
        <w:pStyle w:val="Pasussalistom"/>
        <w:numPr>
          <w:ilvl w:val="0"/>
          <w:numId w:val="4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израду критеријума за праћење и вредновање квалитета предшколског васпитања и образовања;</w:t>
      </w:r>
    </w:p>
    <w:p w:rsidR="00012FA7" w:rsidRPr="00E64650" w:rsidRDefault="00012FA7" w:rsidP="00012FA7">
      <w:pPr>
        <w:pStyle w:val="Pasussalistom"/>
        <w:numPr>
          <w:ilvl w:val="0"/>
          <w:numId w:val="4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унапређивање и развој предшколске установе и делатности у целини.</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Предшколски програм</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58.</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Предшколски програм доноси предшколска установа у складу са основама програма предшколског васпитања и образовања.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Ближи услови за израду предшколског програма уређују се посебним законом.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Оквир националног курикулума</w:t>
      </w:r>
    </w:p>
    <w:p w:rsidR="00012FA7" w:rsidRPr="00E64650" w:rsidRDefault="00012FA7" w:rsidP="00012FA7">
      <w:pPr>
        <w:spacing w:after="0" w:line="264" w:lineRule="auto"/>
        <w:ind w:firstLine="720"/>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59.</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Оквир  националног  курикулума  даје  смернице  за  процес  образовања  и  васпитања на основношколском и средњошколском нивоу, поставља  их  у заједнички  оквир  и  узајамно повезује </w:t>
      </w:r>
      <w:r w:rsidRPr="00E64650">
        <w:rPr>
          <w:rFonts w:ascii="Times New Roman" w:eastAsia="Times New Roman" w:hAnsi="Times New Roman" w:cs="Times New Roman"/>
          <w:noProof/>
          <w:sz w:val="24"/>
          <w:szCs w:val="24"/>
          <w:lang w:val="ru-RU"/>
        </w:rPr>
        <w:t>кључне елементе процеса образовања</w:t>
      </w:r>
      <w:r w:rsidRPr="00E64650">
        <w:rPr>
          <w:rFonts w:ascii="Times New Roman" w:hAnsi="Times New Roman" w:cs="Times New Roman"/>
          <w:sz w:val="24"/>
          <w:szCs w:val="24"/>
          <w:lang w:val="ru-RU"/>
        </w:rPr>
        <w:t xml:space="preserve"> и васпитања.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sz w:val="24"/>
          <w:szCs w:val="24"/>
          <w:lang w:val="ru-RU"/>
        </w:rPr>
        <w:t xml:space="preserve">Оквир националног курикулума је основа за израду </w:t>
      </w:r>
      <w:r w:rsidRPr="00E64650">
        <w:rPr>
          <w:rFonts w:ascii="Times New Roman" w:hAnsi="Times New Roman" w:cs="Times New Roman"/>
          <w:noProof/>
          <w:sz w:val="24"/>
          <w:szCs w:val="24"/>
          <w:lang w:val="ru-RU"/>
        </w:rPr>
        <w:t>планова и програма наставе и учења.</w:t>
      </w:r>
    </w:p>
    <w:p w:rsidR="00012FA7" w:rsidRPr="00E64650" w:rsidRDefault="00012FA7" w:rsidP="00012FA7">
      <w:pPr>
        <w:spacing w:after="0" w:line="264" w:lineRule="auto"/>
        <w:ind w:firstLine="720"/>
        <w:jc w:val="both"/>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Планови и програми наставе и учења основног и средњег образовања и васпитања</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7" w:name="clan_72"/>
      <w:bookmarkEnd w:id="7"/>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Cs/>
          <w:noProof/>
          <w:sz w:val="24"/>
          <w:szCs w:val="24"/>
          <w:lang w:val="ru-RU"/>
        </w:rPr>
        <w:t>Члан 60.</w:t>
      </w:r>
    </w:p>
    <w:p w:rsidR="00012FA7" w:rsidRPr="00E64650" w:rsidRDefault="00012FA7" w:rsidP="00012FA7">
      <w:pPr>
        <w:spacing w:after="0" w:line="264" w:lineRule="auto"/>
        <w:jc w:val="both"/>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Планови наставе и учења у основном и средњем образовању и васпитању, садрже:</w:t>
      </w:r>
    </w:p>
    <w:p w:rsidR="00012FA7" w:rsidRPr="00E64650" w:rsidRDefault="00012FA7" w:rsidP="00012FA7">
      <w:pPr>
        <w:pStyle w:val="Pasussalistom"/>
        <w:numPr>
          <w:ilvl w:val="0"/>
          <w:numId w:val="55"/>
        </w:numPr>
        <w:spacing w:after="0" w:line="264" w:lineRule="auto"/>
        <w:jc w:val="both"/>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 xml:space="preserve">листу обавезних предмета и изборних програма и активности по разредима; </w:t>
      </w:r>
    </w:p>
    <w:p w:rsidR="00012FA7" w:rsidRPr="00E64650" w:rsidRDefault="00012FA7" w:rsidP="00012FA7">
      <w:pPr>
        <w:pStyle w:val="Pasussalistom"/>
        <w:numPr>
          <w:ilvl w:val="0"/>
          <w:numId w:val="55"/>
        </w:numPr>
        <w:spacing w:after="0" w:line="264" w:lineRule="auto"/>
        <w:jc w:val="both"/>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 xml:space="preserve">укупан годишњи фонд часова по предметима, програмима и активностима; </w:t>
      </w:r>
    </w:p>
    <w:p w:rsidR="00012FA7" w:rsidRPr="00E64650" w:rsidRDefault="00012FA7" w:rsidP="00012FA7">
      <w:pPr>
        <w:pStyle w:val="Pasussalistom"/>
        <w:numPr>
          <w:ilvl w:val="0"/>
          <w:numId w:val="55"/>
        </w:numPr>
        <w:spacing w:after="0" w:line="264" w:lineRule="auto"/>
        <w:jc w:val="both"/>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недељни фонд часова по предметима, програмима и активностима.</w:t>
      </w:r>
    </w:p>
    <w:p w:rsidR="00012FA7" w:rsidRPr="00E64650" w:rsidRDefault="00012FA7" w:rsidP="00012FA7">
      <w:pPr>
        <w:spacing w:after="0" w:line="264" w:lineRule="auto"/>
        <w:ind w:firstLine="720"/>
        <w:jc w:val="both"/>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Програми наставе и учења у основном и средњем образовању и васпитању, садрже:</w:t>
      </w:r>
    </w:p>
    <w:p w:rsidR="00012FA7" w:rsidRPr="00E64650" w:rsidRDefault="00012FA7" w:rsidP="00012FA7">
      <w:pPr>
        <w:pStyle w:val="Pasussalistom"/>
        <w:numPr>
          <w:ilvl w:val="0"/>
          <w:numId w:val="56"/>
        </w:numPr>
        <w:spacing w:after="0" w:line="264" w:lineRule="auto"/>
        <w:jc w:val="both"/>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циљеве: основног, општег средњег општег, стручног и уметничког образовања и вапитања;  и циљеве учења предмета, изборних програма и активности по разредима;</w:t>
      </w:r>
    </w:p>
    <w:p w:rsidR="00012FA7" w:rsidRPr="00E64650" w:rsidRDefault="00012FA7" w:rsidP="00012FA7">
      <w:pPr>
        <w:pStyle w:val="Pasussalistom"/>
        <w:numPr>
          <w:ilvl w:val="0"/>
          <w:numId w:val="56"/>
        </w:numPr>
        <w:spacing w:after="0" w:line="264" w:lineRule="auto"/>
        <w:jc w:val="both"/>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опште предметне компетенције;</w:t>
      </w:r>
    </w:p>
    <w:p w:rsidR="00012FA7" w:rsidRPr="00E64650" w:rsidRDefault="00012FA7" w:rsidP="00012FA7">
      <w:pPr>
        <w:pStyle w:val="Pasussalistom"/>
        <w:numPr>
          <w:ilvl w:val="0"/>
          <w:numId w:val="56"/>
        </w:numPr>
        <w:spacing w:after="0" w:line="264" w:lineRule="auto"/>
        <w:jc w:val="both"/>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специфичне предметне компетенције;</w:t>
      </w:r>
    </w:p>
    <w:p w:rsidR="00012FA7" w:rsidRPr="00E64650" w:rsidRDefault="00012FA7" w:rsidP="00012FA7">
      <w:pPr>
        <w:pStyle w:val="Pasussalistom"/>
        <w:numPr>
          <w:ilvl w:val="0"/>
          <w:numId w:val="56"/>
        </w:numPr>
        <w:spacing w:after="0" w:line="264" w:lineRule="auto"/>
        <w:jc w:val="both"/>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исходе учења;</w:t>
      </w:r>
    </w:p>
    <w:p w:rsidR="00012FA7" w:rsidRPr="00E64650" w:rsidRDefault="00012FA7" w:rsidP="00012FA7">
      <w:pPr>
        <w:pStyle w:val="Pasussalistom"/>
        <w:numPr>
          <w:ilvl w:val="0"/>
          <w:numId w:val="56"/>
        </w:numPr>
        <w:spacing w:after="0" w:line="264" w:lineRule="auto"/>
        <w:jc w:val="both"/>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образовне стандарде за основно образовање и васпитање и опште средње образовање и васпитање;</w:t>
      </w:r>
    </w:p>
    <w:p w:rsidR="00012FA7" w:rsidRPr="00E64650" w:rsidRDefault="00012FA7" w:rsidP="00012FA7">
      <w:pPr>
        <w:pStyle w:val="Pasussalistom"/>
        <w:numPr>
          <w:ilvl w:val="0"/>
          <w:numId w:val="56"/>
        </w:numPr>
        <w:spacing w:after="0" w:line="264" w:lineRule="auto"/>
        <w:jc w:val="both"/>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 xml:space="preserve">стандард квалификације за средње стручно образовање и васпитање; </w:t>
      </w:r>
    </w:p>
    <w:p w:rsidR="00012FA7" w:rsidRPr="00E64650" w:rsidRDefault="00012FA7" w:rsidP="00012FA7">
      <w:pPr>
        <w:pStyle w:val="Pasussalistom"/>
        <w:numPr>
          <w:ilvl w:val="0"/>
          <w:numId w:val="56"/>
        </w:numPr>
        <w:spacing w:after="0" w:line="264" w:lineRule="auto"/>
        <w:jc w:val="both"/>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кључне појмове садржаја сваког предмета;</w:t>
      </w:r>
    </w:p>
    <w:p w:rsidR="00012FA7" w:rsidRPr="00E64650" w:rsidRDefault="00012FA7" w:rsidP="00012FA7">
      <w:pPr>
        <w:pStyle w:val="Pasussalistom"/>
        <w:numPr>
          <w:ilvl w:val="0"/>
          <w:numId w:val="56"/>
        </w:numPr>
        <w:spacing w:after="0" w:line="264" w:lineRule="auto"/>
        <w:jc w:val="both"/>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упутство за дидактичко-методичко остваривање програма;</w:t>
      </w:r>
    </w:p>
    <w:p w:rsidR="00012FA7" w:rsidRPr="00E64650" w:rsidRDefault="00012FA7" w:rsidP="00012FA7">
      <w:pPr>
        <w:pStyle w:val="Pasussalistom"/>
        <w:numPr>
          <w:ilvl w:val="0"/>
          <w:numId w:val="56"/>
        </w:numPr>
        <w:spacing w:after="0" w:line="264" w:lineRule="auto"/>
        <w:jc w:val="both"/>
        <w:rPr>
          <w:rFonts w:ascii="Times New Roman" w:hAnsi="Times New Roman" w:cs="Times New Roman"/>
          <w:sz w:val="24"/>
          <w:szCs w:val="24"/>
          <w:lang w:val="ru-RU"/>
        </w:rPr>
      </w:pPr>
      <w:r w:rsidRPr="00E64650">
        <w:rPr>
          <w:rFonts w:ascii="Times New Roman" w:eastAsia="Times New Roman" w:hAnsi="Times New Roman" w:cs="Times New Roman"/>
          <w:bCs/>
          <w:noProof/>
          <w:sz w:val="24"/>
          <w:szCs w:val="24"/>
          <w:lang w:val="ru-RU"/>
        </w:rPr>
        <w:t>упутство за формативно и сумативно оцењивање ученика;</w:t>
      </w:r>
    </w:p>
    <w:p w:rsidR="00012FA7" w:rsidRPr="00E64650" w:rsidRDefault="00012FA7" w:rsidP="00012FA7">
      <w:pPr>
        <w:pStyle w:val="Pasussalistom"/>
        <w:numPr>
          <w:ilvl w:val="0"/>
          <w:numId w:val="56"/>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начин прилагођавања програма музичког и балетског образовања и васпитања, образовање и васпитање ученика са сметњама у развоју, ученика са посебним способностима, за образовање и васпитање на језику националне мањине и образовање одраслих.</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Школски програм</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8" w:name="clan_76"/>
      <w:bookmarkEnd w:id="8"/>
      <w:r w:rsidRPr="00E64650">
        <w:rPr>
          <w:rFonts w:ascii="Times New Roman" w:eastAsia="Times New Roman" w:hAnsi="Times New Roman" w:cs="Times New Roman"/>
          <w:bCs/>
          <w:noProof/>
          <w:sz w:val="24"/>
          <w:szCs w:val="24"/>
          <w:lang w:val="ru-RU"/>
        </w:rPr>
        <w:t>Члан 61.</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Школски програм доноси школски одбор, по правилу на период од четири године.</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Школски програм израђује се у складу са Оквиром националног курикулума и садржи:</w:t>
      </w:r>
    </w:p>
    <w:p w:rsidR="00012FA7" w:rsidRPr="00E64650" w:rsidRDefault="00012FA7" w:rsidP="00012FA7">
      <w:pPr>
        <w:pStyle w:val="Pasussalistom"/>
        <w:numPr>
          <w:ilvl w:val="0"/>
          <w:numId w:val="66"/>
        </w:num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sz w:val="24"/>
          <w:szCs w:val="24"/>
          <w:lang w:val="ru-RU"/>
        </w:rPr>
        <w:t>циљеве школског програма;</w:t>
      </w:r>
    </w:p>
    <w:p w:rsidR="00012FA7" w:rsidRPr="00E64650" w:rsidRDefault="00012FA7" w:rsidP="00012FA7">
      <w:pPr>
        <w:pStyle w:val="Pasussalistom"/>
        <w:numPr>
          <w:ilvl w:val="0"/>
          <w:numId w:val="66"/>
        </w:num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sz w:val="24"/>
          <w:szCs w:val="24"/>
          <w:lang w:val="ru-RU"/>
        </w:rPr>
        <w:t>назив, врсту и трајање свих програма образовања и васпитања које школа остварује;</w:t>
      </w:r>
    </w:p>
    <w:p w:rsidR="00012FA7" w:rsidRPr="00E64650" w:rsidRDefault="00012FA7" w:rsidP="00012FA7">
      <w:pPr>
        <w:pStyle w:val="Pasussalistom"/>
        <w:numPr>
          <w:ilvl w:val="0"/>
          <w:numId w:val="66"/>
        </w:num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sz w:val="24"/>
          <w:szCs w:val="24"/>
          <w:lang w:val="ru-RU"/>
        </w:rPr>
        <w:t>језик на коме се остварује програм;</w:t>
      </w:r>
    </w:p>
    <w:p w:rsidR="00012FA7" w:rsidRPr="00E64650" w:rsidRDefault="00012FA7" w:rsidP="00012FA7">
      <w:pPr>
        <w:pStyle w:val="Pasussalistom"/>
        <w:numPr>
          <w:ilvl w:val="0"/>
          <w:numId w:val="66"/>
        </w:num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sz w:val="24"/>
          <w:szCs w:val="24"/>
          <w:lang w:val="ru-RU"/>
        </w:rPr>
        <w:t>начин остваривања школског програма;</w:t>
      </w:r>
    </w:p>
    <w:p w:rsidR="00012FA7" w:rsidRPr="00E64650" w:rsidRDefault="00012FA7" w:rsidP="00012FA7">
      <w:pPr>
        <w:pStyle w:val="Pasussalistom"/>
        <w:numPr>
          <w:ilvl w:val="0"/>
          <w:numId w:val="66"/>
        </w:num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sz w:val="24"/>
          <w:szCs w:val="24"/>
          <w:lang w:val="ru-RU"/>
        </w:rPr>
        <w:t>начин прилагођавања школског програма према нивоу образовања и васпитања;</w:t>
      </w:r>
    </w:p>
    <w:p w:rsidR="00012FA7" w:rsidRPr="00E64650" w:rsidRDefault="00012FA7" w:rsidP="00012FA7">
      <w:pPr>
        <w:pStyle w:val="Pasussalistom"/>
        <w:numPr>
          <w:ilvl w:val="0"/>
          <w:numId w:val="66"/>
        </w:num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sz w:val="24"/>
          <w:szCs w:val="24"/>
          <w:lang w:val="ru-RU"/>
        </w:rPr>
        <w:t xml:space="preserve">друга питања од значаја за школски програм. </w:t>
      </w:r>
    </w:p>
    <w:p w:rsidR="00012FA7" w:rsidRPr="00E64650" w:rsidRDefault="00012FA7" w:rsidP="00012FA7">
      <w:pPr>
        <w:spacing w:after="0" w:line="264" w:lineRule="auto"/>
        <w:jc w:val="center"/>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Ближи услови за израду школског програма уређују се посебним законом.</w:t>
      </w:r>
    </w:p>
    <w:p w:rsidR="00012FA7" w:rsidRPr="00E64650" w:rsidRDefault="00012FA7" w:rsidP="00012FA7">
      <w:pPr>
        <w:spacing w:after="0" w:line="264" w:lineRule="auto"/>
        <w:jc w:val="center"/>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Годишњи план рада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9" w:name="clan_89"/>
      <w:bookmarkEnd w:id="9"/>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Cs/>
          <w:noProof/>
          <w:sz w:val="24"/>
          <w:szCs w:val="24"/>
          <w:lang w:val="ru-RU"/>
        </w:rPr>
        <w:t>Члан 62.</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Годишњим планом рада утврђују се време, место, начин и носиоци остваривања програма образовања и васпитања.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Годишњи план рада установа доноси у складу са школским календаром, развојним планом и предшколским, школским и васпитним програмом, до 15. септембра.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Уџбеници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bookmarkStart w:id="10" w:name="clan_102"/>
      <w:bookmarkEnd w:id="10"/>
      <w:r w:rsidRPr="00E64650">
        <w:rPr>
          <w:rFonts w:ascii="Times New Roman" w:eastAsia="Times New Roman" w:hAnsi="Times New Roman" w:cs="Times New Roman"/>
          <w:bCs/>
          <w:noProof/>
          <w:sz w:val="24"/>
          <w:szCs w:val="24"/>
          <w:lang w:val="ru-RU"/>
        </w:rPr>
        <w:t>Члан 63.</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 остваривању образовно-васпитног рада користе се уџбеници и наставна средства које, на предлог надлежног завода одобри министар, у складу са посебним законом. </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sz w:val="24"/>
          <w:szCs w:val="24"/>
          <w:lang w:val="ru-RU"/>
        </w:rPr>
      </w:pPr>
      <w:r w:rsidRPr="00E64650">
        <w:rPr>
          <w:rFonts w:ascii="Times New Roman" w:eastAsia="Times New Roman" w:hAnsi="Times New Roman" w:cs="Times New Roman"/>
          <w:b/>
          <w:bCs/>
          <w:noProof/>
          <w:sz w:val="24"/>
          <w:szCs w:val="24"/>
          <w:lang w:val="ru-RU"/>
        </w:rPr>
        <w:t>Квалификација и стандард квалификације</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Члан 64.</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Квалификација се може стећи формалним или неформалним образовањем, односно  поступком признавања претходног учења.</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Стандард квалификације је основ за стицање квалификације на одређеном нивоу захтевности. Садржи циљеве и исходе учења и начин провере достигнутости исхода учења. У стручном образовању и обучавању садржи и опис стручних компетенција потребних за обављање групе сличних послова и задатака у оквиру једног или више сродних занимања. </w:t>
      </w:r>
    </w:p>
    <w:p w:rsidR="00012FA7" w:rsidRPr="00E64650" w:rsidRDefault="00012FA7" w:rsidP="00012FA7">
      <w:pPr>
        <w:spacing w:after="0" w:line="264" w:lineRule="auto"/>
        <w:ind w:firstLine="720"/>
        <w:jc w:val="both"/>
        <w:rPr>
          <w:rFonts w:ascii="Times New Roman" w:hAnsi="Times New Roman" w:cs="Times New Roman"/>
          <w:b/>
          <w:sz w:val="24"/>
          <w:szCs w:val="24"/>
          <w:lang w:val="ru-RU"/>
        </w:rPr>
      </w:pPr>
      <w:r w:rsidRPr="00E64650">
        <w:rPr>
          <w:rFonts w:ascii="Times New Roman" w:eastAsia="Times New Roman" w:hAnsi="Times New Roman" w:cs="Times New Roman"/>
          <w:sz w:val="24"/>
          <w:szCs w:val="24"/>
          <w:lang w:val="ru-RU"/>
        </w:rPr>
        <w:t>Стандарде квалификација утврђују секторска већа у складу са посебним законом.</w:t>
      </w:r>
      <w:r w:rsidRPr="00E64650">
        <w:rPr>
          <w:rFonts w:ascii="Times New Roman" w:hAnsi="Times New Roman" w:cs="Times New Roman"/>
          <w:b/>
          <w:sz w:val="24"/>
          <w:szCs w:val="24"/>
          <w:lang w:val="ru-RU"/>
        </w:rPr>
        <w:t xml:space="preserve"> </w:t>
      </w:r>
    </w:p>
    <w:p w:rsidR="00012FA7" w:rsidRPr="00E64650" w:rsidRDefault="00012FA7" w:rsidP="00012FA7">
      <w:pPr>
        <w:spacing w:after="0" w:line="264" w:lineRule="auto"/>
        <w:ind w:firstLine="720"/>
        <w:jc w:val="both"/>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Други облици стручног образовања и њихови програми</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65.</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Други облици стручног образовања, у смислу овог закона јесу: образовање за рад, стручно оспособљавање и обука.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Образовањем за рад стичу се знања, вештине и позитиван однос према занимању.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Стручним оспособљавањем стичу се знања, вештине и позитиван однос према обављању одређених послова за занимање.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Обуком се стичу основна знања, вештине и позитиван став за обављање одређених послова или операција у процесу рада.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Програми других облика стручног образовања из става 1. овог члана јесу основа за доношење школског програма у средњем образовању и васпитању.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Посебни програми стручног оспособљавања и обуке донети према другим прописима остварују се на основу утврђених стандарда.</w:t>
      </w:r>
    </w:p>
    <w:p w:rsidR="00012FA7" w:rsidRPr="00E64650" w:rsidRDefault="00012FA7" w:rsidP="00012FA7">
      <w:pPr>
        <w:spacing w:after="0" w:line="264" w:lineRule="auto"/>
        <w:jc w:val="center"/>
        <w:rPr>
          <w:rFonts w:ascii="Times New Roman" w:eastAsia="Times New Roman" w:hAnsi="Times New Roman" w:cs="Times New Roman"/>
          <w:bCs/>
          <w:strike/>
          <w:noProof/>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Основе васпитног програма и програм васпитног рада</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66.</w:t>
      </w: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ind w:firstLine="720"/>
        <w:rPr>
          <w:rFonts w:ascii="Times New Roman" w:hAnsi="Times New Roman" w:cs="Times New Roman"/>
          <w:b/>
          <w:sz w:val="24"/>
          <w:szCs w:val="24"/>
          <w:lang w:val="ru-RU"/>
        </w:rPr>
      </w:pPr>
      <w:r w:rsidRPr="00E64650">
        <w:rPr>
          <w:rFonts w:ascii="Times New Roman" w:hAnsi="Times New Roman" w:cs="Times New Roman"/>
          <w:sz w:val="24"/>
          <w:szCs w:val="24"/>
          <w:lang w:val="ru-RU"/>
        </w:rPr>
        <w:t>Основе васпитног програма и програм васпитног рада у школи са домом и дому ученика уређени су посебним законом.</w:t>
      </w:r>
    </w:p>
    <w:p w:rsidR="00012FA7" w:rsidRPr="00E64650" w:rsidRDefault="00012FA7" w:rsidP="00012FA7">
      <w:pPr>
        <w:spacing w:after="0" w:line="264" w:lineRule="auto"/>
        <w:ind w:firstLine="720"/>
        <w:rPr>
          <w:rFonts w:ascii="Times New Roman" w:hAnsi="Times New Roman" w:cs="Times New Roman"/>
          <w:b/>
          <w:sz w:val="24"/>
          <w:szCs w:val="24"/>
          <w:lang w:val="ru-RU"/>
        </w:rPr>
      </w:pPr>
    </w:p>
    <w:p w:rsidR="00012FA7" w:rsidRPr="00E64650" w:rsidRDefault="00012FA7" w:rsidP="00012FA7">
      <w:pPr>
        <w:spacing w:after="0" w:line="264" w:lineRule="auto"/>
        <w:ind w:firstLine="720"/>
        <w:rPr>
          <w:rFonts w:ascii="Times New Roman" w:hAnsi="Times New Roman" w:cs="Times New Roman"/>
          <w:sz w:val="24"/>
          <w:szCs w:val="24"/>
          <w:lang w:val="ru-RU"/>
        </w:rPr>
      </w:pPr>
      <w:r w:rsidRPr="00E64650">
        <w:rPr>
          <w:rFonts w:ascii="Times New Roman" w:hAnsi="Times New Roman" w:cs="Times New Roman"/>
          <w:b/>
          <w:sz w:val="24"/>
          <w:szCs w:val="24"/>
          <w:lang w:val="ru-RU"/>
        </w:rPr>
        <w:t>Надлежност и поступак за доношење програма образовања и васпитања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67.</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Основе програма предшколског васпитања и образовања, Оквир националног курикулума,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Програме других облика стручног образовања, по прибављеном мишљењу Савета за стручно образовање и образовање одраслих, доноси министар.</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Доношење програма образовања и васпитања установа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11" w:name="clan_80"/>
      <w:bookmarkEnd w:id="11"/>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Cs/>
          <w:noProof/>
          <w:sz w:val="24"/>
          <w:szCs w:val="24"/>
          <w:lang w:val="ru-RU"/>
        </w:rPr>
        <w:t>Члан 68.</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Предшколски, школски и програм васпитног рада припремају одговарајући стручни органи установе.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Програм из става 1. овог члана доноси орган управљања установе.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О предлогу програма из става 1. овог члана установа прибавља мишљења савета родитеља, а школа и од ученичког парламента. </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Доношење и објављивање програма образовања и васпитања установа</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69.</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Школски програм доноси се најкасније два месеца пре почетка школске године у којој ће почети његова примена.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Предшколски, школски и програм васпитног рада објављује се, у складу са општим актом установе.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Установа је у обавези да програм из става 2. овог члана учини доступним свим заинтересованим корисницима.</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Настава у природи, екскурзија и</w:t>
      </w:r>
      <w:r w:rsidRPr="00E64650">
        <w:rPr>
          <w:lang w:val="ru-RU"/>
        </w:rPr>
        <w:t xml:space="preserve"> </w:t>
      </w:r>
      <w:r w:rsidRPr="00E64650">
        <w:rPr>
          <w:rFonts w:ascii="Times New Roman" w:hAnsi="Times New Roman" w:cs="Times New Roman"/>
          <w:b/>
          <w:sz w:val="24"/>
          <w:szCs w:val="24"/>
          <w:lang w:val="ru-RU"/>
        </w:rPr>
        <w:t xml:space="preserve">студијско путовање </w:t>
      </w:r>
    </w:p>
    <w:p w:rsidR="00012FA7" w:rsidRPr="00E64650" w:rsidRDefault="00012FA7" w:rsidP="00012FA7">
      <w:pPr>
        <w:spacing w:after="0" w:line="264" w:lineRule="auto"/>
        <w:ind w:left="-680" w:firstLine="720"/>
        <w:jc w:val="center"/>
        <w:rPr>
          <w:rFonts w:ascii="Times New Roman" w:hAnsi="Times New Roman" w:cs="Times New Roman"/>
          <w:sz w:val="24"/>
          <w:szCs w:val="24"/>
          <w:lang w:val="ru-RU"/>
        </w:rPr>
      </w:pPr>
    </w:p>
    <w:p w:rsidR="00012FA7" w:rsidRPr="00E64650" w:rsidRDefault="00012FA7" w:rsidP="00012FA7">
      <w:pPr>
        <w:spacing w:after="0" w:line="264" w:lineRule="auto"/>
        <w:ind w:left="-680" w:firstLine="720"/>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70.</w:t>
      </w:r>
    </w:p>
    <w:p w:rsidR="00012FA7" w:rsidRPr="00E64650" w:rsidRDefault="00012FA7" w:rsidP="00012FA7">
      <w:pPr>
        <w:spacing w:after="0" w:line="264" w:lineRule="auto"/>
        <w:ind w:left="-680" w:firstLine="720"/>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Установа може, уз сагласност савета родитеља да организује наставу у природи, екскурзију и студијско путовање. </w:t>
      </w:r>
    </w:p>
    <w:p w:rsidR="00012FA7" w:rsidRPr="00E64650" w:rsidRDefault="00012FA7" w:rsidP="00012FA7">
      <w:pPr>
        <w:spacing w:after="0" w:line="264" w:lineRule="auto"/>
        <w:ind w:firstLine="720"/>
        <w:jc w:val="both"/>
        <w:rPr>
          <w:rFonts w:ascii="Times New Roman" w:hAnsi="Times New Roman" w:cs="Times New Roman"/>
          <w:sz w:val="24"/>
          <w:szCs w:val="24"/>
          <w:lang w:val="sr-Cyrl-CS"/>
        </w:rPr>
      </w:pPr>
      <w:r w:rsidRPr="00E64650">
        <w:rPr>
          <w:rFonts w:ascii="Times New Roman" w:hAnsi="Times New Roman" w:cs="Times New Roman"/>
          <w:sz w:val="24"/>
          <w:szCs w:val="24"/>
          <w:lang w:val="ru-RU"/>
        </w:rPr>
        <w:t xml:space="preserve">Програм активности из става 1. овог члана усаглашен је са </w:t>
      </w:r>
      <w:r w:rsidRPr="00E64650">
        <w:rPr>
          <w:rFonts w:ascii="Times New Roman" w:hAnsi="Times New Roman" w:cs="Times New Roman"/>
          <w:noProof/>
          <w:sz w:val="24"/>
          <w:szCs w:val="24"/>
          <w:lang w:val="ru-RU"/>
        </w:rPr>
        <w:t>плановима и програмима наставе и учења</w:t>
      </w:r>
      <w:r w:rsidRPr="00E64650">
        <w:rPr>
          <w:rFonts w:ascii="Times New Roman" w:hAnsi="Times New Roman" w:cs="Times New Roman"/>
          <w:sz w:val="24"/>
          <w:szCs w:val="24"/>
          <w:lang w:val="ru-RU"/>
        </w:rPr>
        <w:t xml:space="preserve"> за основно и средње образовање и васпитање и саставни је део </w:t>
      </w:r>
      <w:r w:rsidRPr="00E64650">
        <w:rPr>
          <w:rFonts w:ascii="Times New Roman" w:hAnsi="Times New Roman" w:cs="Times New Roman"/>
          <w:sz w:val="24"/>
          <w:szCs w:val="24"/>
          <w:lang w:val="sr-Cyrl-CS"/>
        </w:rPr>
        <w:t>годишњег плана рада установе.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sr-Cyrl-CS"/>
        </w:rPr>
        <w:t xml:space="preserve">Ближе услове за организацију и остваривање наставе у природи и екскурзије прописује министар.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Настава у иностранству</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12" w:name="clan_92"/>
      <w:bookmarkEnd w:id="12"/>
      <w:r w:rsidRPr="00E64650">
        <w:rPr>
          <w:rFonts w:ascii="Times New Roman" w:eastAsia="Times New Roman" w:hAnsi="Times New Roman" w:cs="Times New Roman"/>
          <w:bCs/>
          <w:noProof/>
          <w:sz w:val="24"/>
          <w:szCs w:val="24"/>
          <w:lang w:val="ru-RU"/>
        </w:rPr>
        <w:t>Члан 71.</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За децу и ученике који привремено или стално бораве у иностранству настава на српском језику може да се организује, по посебном програму.</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2. ПРАЋЕЊЕ И НАПРЕДОВАЊЕ УЧЕНИКА</w:t>
      </w:r>
    </w:p>
    <w:p w:rsidR="00012FA7" w:rsidRPr="00E64650" w:rsidRDefault="00012FA7" w:rsidP="00012FA7">
      <w:pPr>
        <w:spacing w:after="0" w:line="264" w:lineRule="auto"/>
        <w:jc w:val="center"/>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Праћење и оцењивање ученика</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bCs/>
          <w:noProof/>
          <w:sz w:val="24"/>
          <w:szCs w:val="24"/>
          <w:lang w:val="ru-RU"/>
        </w:rPr>
        <w:t>Члан 72.</w:t>
      </w:r>
    </w:p>
    <w:p w:rsidR="00012FA7" w:rsidRPr="00E64650" w:rsidRDefault="00012FA7" w:rsidP="00012FA7">
      <w:pPr>
        <w:spacing w:after="0" w:line="264" w:lineRule="auto"/>
        <w:jc w:val="center"/>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Праћење развоја, напредовања и остварености постигнућа ученика у току школске године обавља се формативним и сумативним оцењивањем.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Оцењивање је јавно и оцена мора одмах да буде образложена ученику. Уколико наставник не образложи оцену, ученик односно родитељ или други законски заступник има право да поднесе приговор на оцену.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Успех редовног ученика прати се и оцењује током наставе.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Ученик се оцењуе из сваког наставног предмета и из владања.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Ученик се оцењује најмање четири пута у полугодишту, а ако је недељни фонд часова наставног предмета један час најмање два пута у полугодишту.</w:t>
      </w:r>
      <w:r w:rsidRPr="00E64650">
        <w:rPr>
          <w:rFonts w:ascii="Times New Roman" w:hAnsi="Times New Roman" w:cs="Times New Roman"/>
          <w:sz w:val="24"/>
          <w:szCs w:val="24"/>
          <w:lang w:val="ru-RU"/>
        </w:rPr>
        <w:tab/>
        <w:t xml:space="preserve">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На основу праћења и вредновања током наставне године закључну оцену из наставног предмета утврђује одељењско веће на предлог предметног наставника,  а оцену из владања на предлог одељењског старешине.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У току школске године оцењивање је описно и бројчано.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Ученик који на крају школске године има прелазне оцене из свих наставних предмета прелази у виши разред.</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У школи која остварује међународни, односно страни програм ученик се оцењује у складу са програмом који се остварује.</w:t>
      </w:r>
    </w:p>
    <w:p w:rsidR="00012FA7" w:rsidRPr="00E64650" w:rsidRDefault="00012FA7" w:rsidP="00012FA7">
      <w:pPr>
        <w:pStyle w:val="Podnaslov2"/>
        <w:spacing w:before="0" w:after="0" w:line="264" w:lineRule="auto"/>
        <w:rPr>
          <w:rFonts w:ascii="Times New Roman" w:hAnsi="Times New Roman"/>
          <w:i w:val="0"/>
          <w:sz w:val="24"/>
          <w:szCs w:val="24"/>
          <w:lang w:val="ru-RU"/>
        </w:rPr>
      </w:pPr>
    </w:p>
    <w:p w:rsidR="00012FA7" w:rsidRPr="00E64650" w:rsidRDefault="00012FA7" w:rsidP="00012FA7">
      <w:pPr>
        <w:pStyle w:val="Podnaslov2"/>
        <w:spacing w:before="0" w:after="0" w:line="264" w:lineRule="auto"/>
        <w:rPr>
          <w:rFonts w:ascii="Times New Roman" w:hAnsi="Times New Roman"/>
          <w:i w:val="0"/>
          <w:sz w:val="24"/>
          <w:szCs w:val="24"/>
        </w:rPr>
      </w:pPr>
      <w:r w:rsidRPr="00E64650">
        <w:rPr>
          <w:rFonts w:ascii="Times New Roman" w:hAnsi="Times New Roman"/>
          <w:i w:val="0"/>
          <w:sz w:val="24"/>
          <w:szCs w:val="24"/>
          <w:lang w:val="ru-RU"/>
        </w:rPr>
        <w:t>Оцењивање и напредовање ученика</w:t>
      </w:r>
    </w:p>
    <w:p w:rsidR="00012FA7" w:rsidRPr="00E64650" w:rsidRDefault="00012FA7" w:rsidP="00012FA7">
      <w:pPr>
        <w:spacing w:after="0" w:line="264" w:lineRule="auto"/>
        <w:jc w:val="center"/>
        <w:rPr>
          <w:rFonts w:ascii="Times New Roman" w:hAnsi="Times New Roman" w:cs="Times New Roman"/>
          <w:sz w:val="24"/>
          <w:szCs w:val="24"/>
          <w:lang w:val="sr-Cyrl-CS"/>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Члан </w:t>
      </w:r>
      <w:r w:rsidRPr="00E64650">
        <w:rPr>
          <w:rFonts w:ascii="Times New Roman" w:hAnsi="Times New Roman" w:cs="Times New Roman"/>
          <w:sz w:val="24"/>
          <w:szCs w:val="24"/>
          <w:lang w:val="sr-Cyrl-CS"/>
        </w:rPr>
        <w:t>73.</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ab/>
        <w:t>У првом разреду основног образовања и васпитања закључна оцена из обавезних премета, изборних програма и активности је описна.</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ab/>
        <w:t>Оцена из става 1. овог члана утврђује се на крају првог и другог полугодишта и исказује се као мишљење о развоју и напредовању ученика.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Мишљење из става 2. овог члана уноси се у ђачку књижицу и ученик прелази у наредни разред.</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Ближи услови о садржају мишљења из става 2. овог члана уређени су посебним законом.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У осталим разредима основног и у средњем образовању и васпитању оцењивање је описно и бројчано у току школске године.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Описна оцена садржи повратну информацију за ученика и родитеља, другог законског заступника и пружа јасно упутство како да се унапреди рад ученика.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 осим ако родитељ, односно други законски заступник изричито захтева да ученик понавља разред.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Ученику који је преведен у наредни разред, признаје се разред из кога је преведен као завршен и организује му се индивидуализован рад.</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 ученика који на крају наставне године има оцену недовољан (1) из највише два наставна предмета, школа је дужна да организује продужну наставу коју је ученик обавезан да похађа, одмах након завршетка наставне године.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Трајање продужне наставе утврђује педагошки колегијум.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Уколико ученик током продужне наставе оствари основни ниво стандарда, наставник предлаже одељенском већу да закључи ученику прелазну оцену.</w:t>
      </w:r>
    </w:p>
    <w:p w:rsidR="00012FA7" w:rsidRPr="00E64650" w:rsidRDefault="00012FA7" w:rsidP="00012FA7">
      <w:pPr>
        <w:spacing w:after="0" w:line="264" w:lineRule="auto"/>
        <w:ind w:firstLine="720"/>
        <w:jc w:val="both"/>
        <w:rPr>
          <w:rFonts w:ascii="Times New Roman" w:hAnsi="Times New Roman" w:cs="Times New Roman"/>
          <w:sz w:val="24"/>
          <w:szCs w:val="24"/>
          <w:u w:val="single"/>
          <w:lang w:val="ru-RU"/>
        </w:rPr>
      </w:pPr>
      <w:r w:rsidRPr="00E64650">
        <w:rPr>
          <w:rFonts w:ascii="Times New Roman" w:hAnsi="Times New Roman" w:cs="Times New Roman"/>
          <w:sz w:val="24"/>
          <w:szCs w:val="24"/>
          <w:lang w:val="ru-RU"/>
        </w:rPr>
        <w:t>Уколико ученик током продужне наставе не оствари основни ниво стандарда, упућује се на полагање поправног испита</w:t>
      </w:r>
      <w:r w:rsidRPr="00E64650">
        <w:rPr>
          <w:rFonts w:ascii="Times New Roman" w:hAnsi="Times New Roman" w:cs="Times New Roman"/>
          <w:sz w:val="24"/>
          <w:szCs w:val="24"/>
          <w:u w:val="single"/>
          <w:lang w:val="ru-RU"/>
        </w:rPr>
        <w:t>.</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Ученик од четвртог до седмог разреда основног образовања и васпитања и ученик средњег образовања и васпитања полаже поправни испит у августовском испитном року, а ученик завршног разреда у јунском и августовском року.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rsidR="00012FA7" w:rsidRPr="00E64650" w:rsidRDefault="00012FA7" w:rsidP="00012FA7">
      <w:pPr>
        <w:spacing w:after="0" w:line="264" w:lineRule="auto"/>
        <w:ind w:firstLine="720"/>
        <w:jc w:val="both"/>
        <w:rPr>
          <w:rFonts w:ascii="Times New Roman" w:hAnsi="Times New Roman" w:cs="Times New Roman"/>
          <w:sz w:val="24"/>
          <w:szCs w:val="24"/>
          <w:u w:val="single"/>
          <w:lang w:val="ru-RU"/>
        </w:rPr>
      </w:pPr>
      <w:r w:rsidRPr="00E64650">
        <w:rPr>
          <w:rFonts w:ascii="Times New Roman" w:hAnsi="Times New Roman" w:cs="Times New Roman"/>
          <w:sz w:val="24"/>
          <w:szCs w:val="24"/>
          <w:lang w:val="ru-RU"/>
        </w:rPr>
        <w:t>Ученик који положи поправни испит завршава разред.</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Ученик од четвртог до седмог разреда основног образовања и васпитања и ученик средњег образовања и васпитања понавља разред ако на крају другог полугодишта има више од две недовољне закључне бројчане оцене или не положи поправни испит.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Ученик заваршног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Ученик завршног разреда средњег образовања и васпитања који положи поправни испит, стиче право да полаже матуру у прописаним роковима.</w:t>
      </w:r>
    </w:p>
    <w:p w:rsidR="00012FA7" w:rsidRPr="00E64650" w:rsidRDefault="00012FA7" w:rsidP="00012FA7">
      <w:pPr>
        <w:spacing w:after="0" w:line="264" w:lineRule="auto"/>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Владање ученика</w:t>
      </w:r>
    </w:p>
    <w:p w:rsidR="00012FA7" w:rsidRPr="00E64650" w:rsidRDefault="00012FA7" w:rsidP="00012FA7">
      <w:pPr>
        <w:spacing w:after="0" w:line="264" w:lineRule="auto"/>
        <w:ind w:firstLine="720"/>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74.</w:t>
      </w:r>
    </w:p>
    <w:p w:rsidR="00012FA7" w:rsidRPr="00E64650" w:rsidRDefault="00012FA7" w:rsidP="00012FA7">
      <w:pPr>
        <w:spacing w:after="0" w:line="264" w:lineRule="auto"/>
        <w:ind w:firstLine="720"/>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Владање ученика од првог до петог разреда основног образовања и васпитања оцењује се описном оценом која не утиче на општи успех ученика.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Закључна оцена из владања јесте бројчана, и то: примерно (5), врло добро (4), добро (3), задовољавајуће (2) и незадовољавајуће (1) и улази у општег успеха ученика.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Владање ванредних ученика не оцењује се.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Начин, поступак и критеријуме оцењивања успеха из појединачних предмета и владања и друга питања од значаја за оцењивање, прописује министар.</w:t>
      </w:r>
    </w:p>
    <w:p w:rsidR="00012FA7" w:rsidRPr="00E64650" w:rsidRDefault="00012FA7" w:rsidP="00012FA7">
      <w:pPr>
        <w:rPr>
          <w:rFonts w:ascii="Times New Roman" w:hAnsi="Times New Roman" w:cs="Times New Roman"/>
          <w:b/>
          <w:sz w:val="24"/>
          <w:szCs w:val="24"/>
          <w:lang w:val="sr-Cyrl-CS"/>
        </w:rPr>
      </w:pPr>
      <w:r w:rsidRPr="00E64650">
        <w:rPr>
          <w:rFonts w:ascii="Times New Roman" w:hAnsi="Times New Roman" w:cs="Times New Roman"/>
          <w:b/>
          <w:sz w:val="24"/>
          <w:szCs w:val="24"/>
          <w:lang w:val="sr-Cyrl-CS"/>
        </w:rPr>
        <w:br w:type="page"/>
      </w:r>
    </w:p>
    <w:p w:rsidR="00012FA7" w:rsidRPr="00E64650" w:rsidRDefault="00012FA7" w:rsidP="00012FA7">
      <w:pPr>
        <w:jc w:val="center"/>
        <w:rPr>
          <w:rFonts w:ascii="Times New Roman" w:hAnsi="Times New Roman" w:cs="Times New Roman"/>
          <w:sz w:val="24"/>
          <w:szCs w:val="24"/>
          <w:lang w:val="ru-RU"/>
        </w:rPr>
      </w:pPr>
      <w:r w:rsidRPr="00E64650">
        <w:rPr>
          <w:rFonts w:ascii="Times New Roman" w:hAnsi="Times New Roman" w:cs="Times New Roman"/>
          <w:b/>
          <w:sz w:val="24"/>
          <w:szCs w:val="24"/>
          <w:lang w:val="sr-Cyrl-CS"/>
        </w:rPr>
        <w:t>Општи успех</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75.</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Општи успех утврђује се као: одличан, врло добар, добар, довољан и недовољан.</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Ученик није са успехом завршио разред уколико има више од две недовољне оцене или није положио поправни испит.</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Оцене ученика из предмета од првог до четвртог разреда основне школе  утврђује одељенско веће на предлог наставника разредне наставе.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Оцене ученика из премета од петог до осмог разреда основне школе и оцене ученика средње школе утврђује одељенско веће на предлог предметног наставника.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и оцене из владања, почев од шестог разреда.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предмета и оцене из владања.</w:t>
      </w:r>
    </w:p>
    <w:p w:rsidR="00012FA7" w:rsidRPr="00E64650" w:rsidRDefault="00012FA7" w:rsidP="00012FA7">
      <w:pPr>
        <w:spacing w:after="0" w:line="264" w:lineRule="auto"/>
        <w:jc w:val="center"/>
        <w:rPr>
          <w:rFonts w:ascii="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hAnsi="Times New Roman" w:cs="Times New Roman"/>
          <w:b/>
          <w:bCs/>
          <w:noProof/>
          <w:sz w:val="24"/>
          <w:szCs w:val="24"/>
          <w:lang w:val="ru-RU"/>
        </w:rPr>
      </w:pPr>
      <w:r w:rsidRPr="00E64650">
        <w:rPr>
          <w:rFonts w:ascii="Times New Roman" w:hAnsi="Times New Roman" w:cs="Times New Roman"/>
          <w:b/>
          <w:bCs/>
          <w:noProof/>
          <w:sz w:val="24"/>
          <w:szCs w:val="24"/>
          <w:lang w:val="ru-RU"/>
        </w:rPr>
        <w:t>Индивидуални образовни план</w:t>
      </w:r>
    </w:p>
    <w:p w:rsidR="00012FA7" w:rsidRPr="00E64650" w:rsidRDefault="00012FA7" w:rsidP="00012FA7">
      <w:pPr>
        <w:spacing w:after="0" w:line="264" w:lineRule="auto"/>
        <w:jc w:val="center"/>
        <w:rPr>
          <w:rFonts w:ascii="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hAnsi="Times New Roman" w:cs="Times New Roman"/>
          <w:noProof/>
          <w:sz w:val="24"/>
          <w:szCs w:val="24"/>
          <w:lang w:val="ru-RU"/>
        </w:rPr>
      </w:pPr>
      <w:bookmarkStart w:id="13" w:name="clan_77"/>
      <w:bookmarkEnd w:id="13"/>
      <w:r w:rsidRPr="00E64650">
        <w:rPr>
          <w:rFonts w:ascii="Times New Roman" w:hAnsi="Times New Roman" w:cs="Times New Roman"/>
          <w:noProof/>
          <w:sz w:val="24"/>
          <w:szCs w:val="24"/>
          <w:lang w:val="ru-RU"/>
        </w:rPr>
        <w:t xml:space="preserve">Члан </w:t>
      </w:r>
      <w:r w:rsidRPr="00E64650">
        <w:rPr>
          <w:rFonts w:ascii="Times New Roman" w:hAnsi="Times New Roman" w:cs="Times New Roman"/>
          <w:noProof/>
          <w:sz w:val="24"/>
          <w:szCs w:val="24"/>
          <w:lang w:val="sr-Cyrl-RS"/>
        </w:rPr>
        <w:t>76</w:t>
      </w:r>
      <w:r w:rsidRPr="00E64650">
        <w:rPr>
          <w:rFonts w:ascii="Times New Roman" w:hAnsi="Times New Roman" w:cs="Times New Roman"/>
          <w:noProof/>
          <w:sz w:val="24"/>
          <w:szCs w:val="24"/>
          <w:lang w:val="ru-RU"/>
        </w:rPr>
        <w:t>.</w:t>
      </w:r>
    </w:p>
    <w:p w:rsidR="00012FA7" w:rsidRPr="00E64650" w:rsidRDefault="00012FA7" w:rsidP="00012FA7">
      <w:pPr>
        <w:spacing w:after="0" w:line="264" w:lineRule="auto"/>
        <w:jc w:val="center"/>
        <w:rPr>
          <w:rFonts w:ascii="Times New Roman" w:hAnsi="Times New Roman" w:cs="Times New Roman"/>
          <w:b/>
          <w:bCs/>
          <w:noProof/>
          <w:sz w:val="24"/>
          <w:szCs w:val="24"/>
          <w:lang w:val="ru-RU"/>
        </w:rPr>
      </w:pP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012FA7" w:rsidRPr="00E64650" w:rsidRDefault="00012FA7" w:rsidP="00012FA7">
      <w:pPr>
        <w:spacing w:after="0" w:line="264" w:lineRule="auto"/>
        <w:ind w:firstLine="720"/>
        <w:jc w:val="both"/>
        <w:rPr>
          <w:rFonts w:ascii="Times New Roman" w:hAnsi="Times New Roman" w:cs="Times New Roman"/>
          <w:strike/>
          <w:noProof/>
          <w:sz w:val="24"/>
          <w:szCs w:val="24"/>
          <w:lang w:val="ru-RU"/>
        </w:rPr>
      </w:pPr>
      <w:r w:rsidRPr="00E64650">
        <w:rPr>
          <w:rFonts w:ascii="Times New Roman" w:hAnsi="Times New Roman" w:cs="Times New Roman"/>
          <w:noProof/>
          <w:sz w:val="24"/>
          <w:szCs w:val="24"/>
          <w:lang w:val="ru-RU"/>
        </w:rPr>
        <w:t xml:space="preserve">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односно задовољавања образовно-васпитних потреба детета и ученика.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ИОП се израђује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Врсте ИОП-а јесу: </w:t>
      </w:r>
    </w:p>
    <w:p w:rsidR="00012FA7" w:rsidRPr="00E64650" w:rsidRDefault="00012FA7" w:rsidP="00012FA7">
      <w:pPr>
        <w:pStyle w:val="Pasussalistom"/>
        <w:numPr>
          <w:ilvl w:val="0"/>
          <w:numId w:val="57"/>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ИОП1 – прилагођавање начина рада и услова у којима се изводи образовно-васпитни рад; учење језика на коме се одвија образовно-васпитни рад;</w:t>
      </w:r>
    </w:p>
    <w:p w:rsidR="00012FA7" w:rsidRPr="00E64650" w:rsidRDefault="00012FA7" w:rsidP="00012FA7">
      <w:pPr>
        <w:pStyle w:val="Pasussalistom"/>
        <w:numPr>
          <w:ilvl w:val="0"/>
          <w:numId w:val="57"/>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ИОП2 – прилагођавање циљева садржаја и начина остваривања програма наставе и учења и исхода образовно-васпитног рада;</w:t>
      </w:r>
    </w:p>
    <w:p w:rsidR="00012FA7" w:rsidRPr="00E64650" w:rsidRDefault="00012FA7" w:rsidP="00012FA7">
      <w:pPr>
        <w:pStyle w:val="Pasussalistom"/>
        <w:numPr>
          <w:ilvl w:val="0"/>
          <w:numId w:val="57"/>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ИОП3 – проширивање и продубљивање садржаја образовно-васпитног рада за ученика са изузетним способностима.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ИОП доноси педагошки колегијум установе на предлог тима за инклузивно образовање (у даљем тексту: Тим).</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Тим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пратилац за личну помоћ детету, на предлог родитеља, односно другог законског заступника.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Тим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пратилац за личну помоћ ученику, на предлог родитеља, односно другог законског заступника.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У првој години рада по ИОП-у, ИОП се вреднује тромесечно, а у свакој наредној години два пута у току радне, односно школске године.</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Спровођење ИОП-а прати Министарство, у складу са овим законом.</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Ближе упутство за остваривање ИОП-а, његову примену и вредновање доноси министар.</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Интерресорна комисија</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bCs/>
          <w:sz w:val="24"/>
          <w:szCs w:val="24"/>
          <w:lang w:val="ru-RU"/>
        </w:rPr>
      </w:pPr>
      <w:r w:rsidRPr="00E64650">
        <w:rPr>
          <w:rFonts w:ascii="Times New Roman" w:hAnsi="Times New Roman" w:cs="Times New Roman"/>
          <w:bCs/>
          <w:sz w:val="24"/>
          <w:szCs w:val="24"/>
          <w:lang w:val="ru-RU"/>
        </w:rPr>
        <w:t xml:space="preserve">Члан </w:t>
      </w:r>
      <w:r w:rsidRPr="00E64650">
        <w:rPr>
          <w:rFonts w:ascii="Times New Roman" w:hAnsi="Times New Roman" w:cs="Times New Roman"/>
          <w:bCs/>
          <w:sz w:val="24"/>
          <w:szCs w:val="24"/>
          <w:lang w:val="sr-Cyrl-RS"/>
        </w:rPr>
        <w:t>77</w:t>
      </w:r>
      <w:r w:rsidRPr="00E64650">
        <w:rPr>
          <w:rFonts w:ascii="Times New Roman" w:hAnsi="Times New Roman" w:cs="Times New Roman"/>
          <w:bCs/>
          <w:sz w:val="24"/>
          <w:szCs w:val="24"/>
          <w:lang w:val="ru-RU"/>
        </w:rPr>
        <w:t>.</w:t>
      </w:r>
    </w:p>
    <w:p w:rsidR="00012FA7" w:rsidRPr="00E64650" w:rsidRDefault="00012FA7" w:rsidP="00012FA7">
      <w:pPr>
        <w:spacing w:after="0" w:line="264" w:lineRule="auto"/>
        <w:jc w:val="center"/>
        <w:rPr>
          <w:rFonts w:ascii="Times New Roman" w:hAnsi="Times New Roman" w:cs="Times New Roman"/>
          <w:bCs/>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trike/>
          <w:sz w:val="24"/>
          <w:szCs w:val="24"/>
          <w:lang w:val="ru-RU"/>
        </w:rPr>
      </w:pPr>
      <w:r w:rsidRPr="00E64650">
        <w:rPr>
          <w:rFonts w:ascii="Times New Roman" w:hAnsi="Times New Roman" w:cs="Times New Roman"/>
          <w:sz w:val="24"/>
          <w:szCs w:val="24"/>
          <w:lang w:val="ru-RU"/>
        </w:rPr>
        <w:t xml:space="preserve">Интерресорна комисија врши процену потреба детета, ученика и одраслог за додатном </w:t>
      </w:r>
      <w:r w:rsidRPr="00E64650">
        <w:rPr>
          <w:rFonts w:ascii="Times New Roman" w:hAnsi="Times New Roman" w:cs="Times New Roman"/>
          <w:noProof/>
          <w:sz w:val="24"/>
          <w:szCs w:val="24"/>
          <w:lang w:val="ru-RU"/>
        </w:rPr>
        <w:t xml:space="preserve">образовном, здравственом и социјалном </w:t>
      </w:r>
      <w:r w:rsidRPr="00E64650">
        <w:rPr>
          <w:rFonts w:ascii="Times New Roman" w:hAnsi="Times New Roman" w:cs="Times New Roman"/>
          <w:sz w:val="24"/>
          <w:szCs w:val="24"/>
          <w:lang w:val="ru-RU"/>
        </w:rPr>
        <w:t>подршком.</w:t>
      </w:r>
    </w:p>
    <w:p w:rsidR="00012FA7" w:rsidRPr="00E64650" w:rsidRDefault="00012FA7" w:rsidP="00012FA7">
      <w:pPr>
        <w:spacing w:after="0" w:line="264" w:lineRule="auto"/>
        <w:ind w:firstLine="720"/>
        <w:jc w:val="both"/>
        <w:rPr>
          <w:rFonts w:ascii="Times New Roman" w:hAnsi="Times New Roman" w:cs="Times New Roman"/>
          <w:strike/>
          <w:sz w:val="24"/>
          <w:szCs w:val="24"/>
          <w:lang w:val="ru-RU"/>
        </w:rPr>
      </w:pPr>
      <w:r w:rsidRPr="00E64650">
        <w:rPr>
          <w:rFonts w:ascii="Times New Roman" w:hAnsi="Times New Roman" w:cs="Times New Roman"/>
          <w:sz w:val="24"/>
          <w:szCs w:val="24"/>
          <w:lang w:val="ru-RU"/>
        </w:rP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p>
    <w:p w:rsidR="00012FA7" w:rsidRPr="00E64650" w:rsidRDefault="00012FA7" w:rsidP="00012FA7">
      <w:pPr>
        <w:spacing w:after="0" w:line="264" w:lineRule="auto"/>
        <w:ind w:firstLine="709"/>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ab/>
        <w:t>Интересорну комисију образује орган јединице локалне самоуправе надлежан за послове друштвених делатности на основу споразума о сарадњи између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наканде за рад чланова, обезбеђује техничку и другу подршку за њен рад, обезбеђује средства за финансирање подршке препоручене од стране инт</w:t>
      </w:r>
      <w:r w:rsidRPr="00E64650">
        <w:rPr>
          <w:rFonts w:ascii="Times New Roman" w:hAnsi="Times New Roman" w:cs="Times New Roman"/>
          <w:noProof/>
          <w:sz w:val="24"/>
          <w:szCs w:val="24"/>
        </w:rPr>
        <w:t>e</w:t>
      </w:r>
      <w:r w:rsidRPr="00E64650">
        <w:rPr>
          <w:rFonts w:ascii="Times New Roman" w:hAnsi="Times New Roman" w:cs="Times New Roman"/>
          <w:noProof/>
          <w:sz w:val="24"/>
          <w:szCs w:val="24"/>
          <w:lang w:val="ru-RU"/>
        </w:rPr>
        <w:t>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p>
    <w:p w:rsidR="00012FA7" w:rsidRPr="00E64650" w:rsidRDefault="00012FA7" w:rsidP="00012FA7">
      <w:pPr>
        <w:spacing w:after="0" w:line="264" w:lineRule="auto"/>
        <w:ind w:firstLine="709"/>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Интерресорна комисија има пет чланова, и то три стална (педијатар, представник центра за социјални рад и психолог запослен у образовању</w:t>
      </w:r>
      <w:r w:rsidRPr="00E64650">
        <w:rPr>
          <w:rFonts w:ascii="Times New Roman" w:hAnsi="Times New Roman" w:cs="Times New Roman"/>
          <w:sz w:val="24"/>
          <w:szCs w:val="24"/>
          <w:lang w:val="ru-RU"/>
        </w:rPr>
        <w:t xml:space="preserve"> и васпитању</w:t>
      </w:r>
      <w:r w:rsidRPr="00E64650">
        <w:rPr>
          <w:rFonts w:ascii="Times New Roman" w:hAnsi="Times New Roman" w:cs="Times New Roman"/>
          <w:noProof/>
          <w:sz w:val="24"/>
          <w:szCs w:val="24"/>
          <w:lang w:val="ru-RU"/>
        </w:rPr>
        <w:t>) и два повремена члана. Повремени чланови су лица која добро познају дете, ученика и одраслог и која су са њим имала дужи контакт и бирају се за сваког појединачно.</w:t>
      </w:r>
    </w:p>
    <w:p w:rsidR="00012FA7" w:rsidRPr="00E64650" w:rsidRDefault="00012FA7" w:rsidP="00012FA7">
      <w:pPr>
        <w:spacing w:after="0" w:line="264" w:lineRule="auto"/>
        <w:ind w:firstLine="709"/>
        <w:jc w:val="both"/>
        <w:rPr>
          <w:rFonts w:ascii="Times New Roman" w:eastAsia="Arial" w:hAnsi="Times New Roman" w:cs="Times New Roman"/>
          <w:sz w:val="24"/>
          <w:szCs w:val="24"/>
          <w:lang w:val="ru-RU"/>
        </w:rPr>
      </w:pPr>
      <w:r w:rsidRPr="00E64650">
        <w:rPr>
          <w:rFonts w:ascii="Times New Roman" w:eastAsia="Arial" w:hAnsi="Times New Roman" w:cs="Times New Roman"/>
          <w:sz w:val="24"/>
          <w:szCs w:val="24"/>
          <w:lang w:val="ru-RU"/>
        </w:rPr>
        <w:t xml:space="preserve">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 </w:t>
      </w:r>
    </w:p>
    <w:p w:rsidR="00012FA7" w:rsidRPr="00E64650" w:rsidRDefault="00012FA7" w:rsidP="00012FA7">
      <w:pPr>
        <w:spacing w:after="0" w:line="264" w:lineRule="auto"/>
        <w:ind w:firstLine="851"/>
        <w:jc w:val="both"/>
        <w:rPr>
          <w:rFonts w:ascii="Times New Roman" w:hAnsi="Times New Roman" w:cs="Times New Roman"/>
          <w:i/>
          <w:sz w:val="24"/>
          <w:szCs w:val="24"/>
          <w:lang w:val="ru-RU"/>
        </w:rPr>
      </w:pPr>
      <w:r w:rsidRPr="00E64650">
        <w:rPr>
          <w:rFonts w:ascii="Times New Roman" w:eastAsia="Arial" w:hAnsi="Times New Roman" w:cs="Times New Roman"/>
          <w:sz w:val="24"/>
          <w:szCs w:val="24"/>
          <w:lang w:val="ru-RU"/>
        </w:rPr>
        <w:t>Интерресорна комисија је руковалац података у поступку прикупљања и обраде података и врши следеће радње:</w:t>
      </w:r>
    </w:p>
    <w:p w:rsidR="00012FA7" w:rsidRPr="00E64650" w:rsidRDefault="00012FA7" w:rsidP="00012FA7">
      <w:pPr>
        <w:spacing w:after="0" w:line="264" w:lineRule="auto"/>
        <w:ind w:firstLine="851"/>
        <w:jc w:val="both"/>
        <w:rPr>
          <w:rFonts w:ascii="Times New Roman" w:eastAsia="Arial" w:hAnsi="Times New Roman" w:cs="Times New Roman"/>
          <w:sz w:val="24"/>
          <w:szCs w:val="24"/>
          <w:lang w:val="ru-RU"/>
        </w:rPr>
      </w:pPr>
      <w:r w:rsidRPr="00E64650">
        <w:rPr>
          <w:rFonts w:ascii="Times New Roman" w:eastAsia="Arial" w:hAnsi="Times New Roman" w:cs="Times New Roman"/>
          <w:sz w:val="24"/>
          <w:szCs w:val="24"/>
          <w:lang w:val="ru-RU"/>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w:t>
      </w:r>
    </w:p>
    <w:p w:rsidR="00012FA7" w:rsidRPr="00E64650" w:rsidRDefault="00012FA7" w:rsidP="00012FA7">
      <w:pPr>
        <w:spacing w:after="0" w:line="264" w:lineRule="auto"/>
        <w:ind w:firstLine="851"/>
        <w:jc w:val="both"/>
        <w:rPr>
          <w:rFonts w:ascii="Times New Roman" w:eastAsia="Arial" w:hAnsi="Times New Roman" w:cs="Times New Roman"/>
          <w:sz w:val="24"/>
          <w:szCs w:val="24"/>
          <w:lang w:val="ru-RU"/>
        </w:rPr>
      </w:pPr>
      <w:r w:rsidRPr="00E64650">
        <w:rPr>
          <w:rFonts w:ascii="Times New Roman" w:eastAsia="Arial" w:hAnsi="Times New Roman" w:cs="Times New Roman"/>
          <w:sz w:val="24"/>
          <w:szCs w:val="24"/>
          <w:lang w:val="ru-RU"/>
        </w:rPr>
        <w:t>2) прикупља и обрађује податке и документацију о свом раду;</w:t>
      </w:r>
    </w:p>
    <w:p w:rsidR="00012FA7" w:rsidRPr="00E64650" w:rsidRDefault="00012FA7" w:rsidP="00012FA7">
      <w:pPr>
        <w:spacing w:after="0" w:line="264" w:lineRule="auto"/>
        <w:ind w:firstLine="851"/>
        <w:jc w:val="both"/>
        <w:rPr>
          <w:rFonts w:ascii="Times New Roman" w:eastAsia="Arial" w:hAnsi="Times New Roman" w:cs="Times New Roman"/>
          <w:sz w:val="24"/>
          <w:szCs w:val="24"/>
          <w:lang w:val="ru-RU"/>
        </w:rPr>
      </w:pPr>
      <w:r w:rsidRPr="00E64650">
        <w:rPr>
          <w:rFonts w:ascii="Times New Roman" w:eastAsia="Arial" w:hAnsi="Times New Roman" w:cs="Times New Roman"/>
          <w:sz w:val="24"/>
          <w:szCs w:val="24"/>
          <w:lang w:val="ru-RU"/>
        </w:rPr>
        <w:t>3) води збирку података о свом раду и евиденцију о тој збирци података;</w:t>
      </w:r>
    </w:p>
    <w:p w:rsidR="00012FA7" w:rsidRPr="00E64650" w:rsidRDefault="00012FA7" w:rsidP="00012FA7">
      <w:pPr>
        <w:spacing w:after="0" w:line="264" w:lineRule="auto"/>
        <w:ind w:firstLine="851"/>
        <w:jc w:val="both"/>
        <w:rPr>
          <w:rFonts w:ascii="Times New Roman" w:eastAsia="Arial" w:hAnsi="Times New Roman" w:cs="Times New Roman"/>
          <w:sz w:val="24"/>
          <w:szCs w:val="24"/>
          <w:lang w:val="ru-RU"/>
        </w:rPr>
      </w:pPr>
      <w:r w:rsidRPr="00E64650">
        <w:rPr>
          <w:rFonts w:ascii="Times New Roman" w:eastAsia="Arial" w:hAnsi="Times New Roman" w:cs="Times New Roman"/>
          <w:sz w:val="24"/>
          <w:szCs w:val="24"/>
          <w:lang w:val="ru-RU"/>
        </w:rPr>
        <w:t>4) извештава локалну самоуправу о свом раду и предложеној додатној подршци  два пута годишње.</w:t>
      </w:r>
    </w:p>
    <w:p w:rsidR="00012FA7" w:rsidRPr="00E64650" w:rsidRDefault="00012FA7" w:rsidP="00012FA7">
      <w:pPr>
        <w:spacing w:after="0" w:line="264" w:lineRule="auto"/>
        <w:ind w:firstLine="851"/>
        <w:jc w:val="both"/>
        <w:rPr>
          <w:rFonts w:ascii="Times New Roman" w:eastAsia="Arial" w:hAnsi="Times New Roman" w:cs="Times New Roman"/>
          <w:sz w:val="24"/>
          <w:szCs w:val="24"/>
          <w:lang w:val="ru-RU"/>
        </w:rPr>
      </w:pPr>
      <w:r w:rsidRPr="00E64650">
        <w:rPr>
          <w:rFonts w:ascii="Times New Roman" w:eastAsia="Arial" w:hAnsi="Times New Roman" w:cs="Times New Roman"/>
          <w:sz w:val="24"/>
          <w:szCs w:val="24"/>
          <w:lang w:val="ru-RU"/>
        </w:rPr>
        <w:t xml:space="preserve">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(у даљем тексту: захтев). </w:t>
      </w:r>
    </w:p>
    <w:p w:rsidR="00012FA7" w:rsidRPr="00E64650" w:rsidRDefault="00012FA7" w:rsidP="00012FA7">
      <w:pPr>
        <w:spacing w:after="0" w:line="264" w:lineRule="auto"/>
        <w:ind w:firstLine="851"/>
        <w:jc w:val="both"/>
        <w:rPr>
          <w:rFonts w:ascii="Times New Roman" w:eastAsia="Arial" w:hAnsi="Times New Roman" w:cs="Times New Roman"/>
          <w:sz w:val="24"/>
          <w:szCs w:val="24"/>
          <w:lang w:val="ru-RU"/>
        </w:rPr>
      </w:pPr>
      <w:r w:rsidRPr="00E64650">
        <w:rPr>
          <w:rFonts w:ascii="Times New Roman" w:eastAsia="Arial" w:hAnsi="Times New Roman" w:cs="Times New Roman"/>
          <w:sz w:val="24"/>
          <w:szCs w:val="24"/>
          <w:lang w:val="ru-RU"/>
        </w:rPr>
        <w:t>Захтев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p>
    <w:p w:rsidR="00012FA7" w:rsidRPr="00E64650" w:rsidRDefault="00012FA7" w:rsidP="00012FA7">
      <w:pPr>
        <w:spacing w:after="0" w:line="264" w:lineRule="auto"/>
        <w:ind w:firstLine="851"/>
        <w:jc w:val="both"/>
        <w:rPr>
          <w:rFonts w:ascii="Times New Roman" w:eastAsia="Arial" w:hAnsi="Times New Roman" w:cs="Times New Roman"/>
          <w:sz w:val="24"/>
          <w:szCs w:val="24"/>
          <w:lang w:val="ru-RU"/>
        </w:rPr>
      </w:pPr>
      <w:r w:rsidRPr="00E64650">
        <w:rPr>
          <w:rFonts w:ascii="Times New Roman" w:eastAsia="Arial" w:hAnsi="Times New Roman" w:cs="Times New Roman"/>
          <w:sz w:val="24"/>
          <w:szCs w:val="24"/>
          <w:lang w:val="ru-RU"/>
        </w:rPr>
        <w:t xml:space="preserve">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 </w:t>
      </w:r>
    </w:p>
    <w:p w:rsidR="00012FA7" w:rsidRPr="00E64650" w:rsidRDefault="00012FA7" w:rsidP="00012FA7">
      <w:pPr>
        <w:spacing w:after="0" w:line="264" w:lineRule="auto"/>
        <w:ind w:firstLine="851"/>
        <w:jc w:val="both"/>
        <w:rPr>
          <w:rFonts w:ascii="Times New Roman" w:eastAsia="Arial" w:hAnsi="Times New Roman" w:cs="Times New Roman"/>
          <w:sz w:val="24"/>
          <w:szCs w:val="24"/>
          <w:lang w:val="ru-RU"/>
        </w:rPr>
      </w:pPr>
      <w:r w:rsidRPr="00E64650">
        <w:rPr>
          <w:rFonts w:ascii="Times New Roman" w:eastAsia="Arial" w:hAnsi="Times New Roman" w:cs="Times New Roman"/>
          <w:sz w:val="24"/>
          <w:szCs w:val="24"/>
          <w:lang w:val="ru-RU"/>
        </w:rPr>
        <w:t xml:space="preserve">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посебним законом којим се уређује заштита података о личности. </w:t>
      </w:r>
    </w:p>
    <w:p w:rsidR="00012FA7" w:rsidRPr="00E64650" w:rsidRDefault="00012FA7" w:rsidP="00012FA7">
      <w:pPr>
        <w:spacing w:after="0" w:line="264" w:lineRule="auto"/>
        <w:ind w:firstLine="851"/>
        <w:jc w:val="both"/>
        <w:rPr>
          <w:rFonts w:ascii="Times New Roman" w:eastAsia="Arial" w:hAnsi="Times New Roman" w:cs="Times New Roman"/>
          <w:sz w:val="24"/>
          <w:szCs w:val="24"/>
          <w:lang w:val="ru-RU"/>
        </w:rPr>
      </w:pPr>
      <w:r w:rsidRPr="00E64650">
        <w:rPr>
          <w:rFonts w:ascii="Times New Roman" w:eastAsia="Arial" w:hAnsi="Times New Roman" w:cs="Times New Roman"/>
          <w:sz w:val="24"/>
          <w:szCs w:val="24"/>
          <w:lang w:val="ru-RU"/>
        </w:rPr>
        <w:t xml:space="preserve">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 </w:t>
      </w:r>
    </w:p>
    <w:p w:rsidR="00012FA7" w:rsidRPr="00E64650" w:rsidRDefault="00012FA7" w:rsidP="00012FA7">
      <w:pPr>
        <w:spacing w:after="0" w:line="264" w:lineRule="auto"/>
        <w:ind w:firstLine="851"/>
        <w:jc w:val="both"/>
        <w:rPr>
          <w:rFonts w:ascii="Times New Roman" w:eastAsia="Arial" w:hAnsi="Times New Roman" w:cs="Times New Roman"/>
          <w:sz w:val="24"/>
          <w:szCs w:val="24"/>
          <w:lang w:val="ru-RU"/>
        </w:rPr>
      </w:pPr>
      <w:r w:rsidRPr="00E64650">
        <w:rPr>
          <w:rFonts w:ascii="Times New Roman" w:eastAsia="Arial" w:hAnsi="Times New Roman" w:cs="Times New Roman"/>
          <w:sz w:val="24"/>
          <w:szCs w:val="24"/>
          <w:lang w:val="ru-RU"/>
        </w:rPr>
        <w:t xml:space="preserve">Интерресорна комисија води збирке података из става 4. овог члана, </w:t>
      </w:r>
      <w:r w:rsidRPr="00E64650">
        <w:rPr>
          <w:rFonts w:ascii="Times New Roman" w:eastAsia="Arial" w:hAnsi="Times New Roman" w:cs="Times New Roman"/>
          <w:sz w:val="24"/>
          <w:szCs w:val="24"/>
          <w:lang w:val="sr-Cyrl-RS"/>
        </w:rPr>
        <w:t xml:space="preserve">у </w:t>
      </w:r>
      <w:r w:rsidRPr="00E64650">
        <w:rPr>
          <w:rFonts w:ascii="Times New Roman" w:eastAsia="Arial" w:hAnsi="Times New Roman" w:cs="Times New Roman"/>
          <w:sz w:val="24"/>
          <w:szCs w:val="24"/>
          <w:lang w:val="ru-RU"/>
        </w:rPr>
        <w:t xml:space="preserve">електронској и штампаној форми на обрасцима. </w:t>
      </w:r>
    </w:p>
    <w:p w:rsidR="00012FA7" w:rsidRPr="00E64650" w:rsidRDefault="00012FA7" w:rsidP="00012FA7">
      <w:pPr>
        <w:spacing w:after="0" w:line="264" w:lineRule="auto"/>
        <w:ind w:firstLine="851"/>
        <w:jc w:val="both"/>
        <w:rPr>
          <w:rFonts w:ascii="Times New Roman" w:eastAsia="Arial" w:hAnsi="Times New Roman" w:cs="Times New Roman"/>
          <w:sz w:val="24"/>
          <w:szCs w:val="24"/>
          <w:lang w:val="ru-RU"/>
        </w:rPr>
      </w:pPr>
      <w:r w:rsidRPr="00E64650">
        <w:rPr>
          <w:rFonts w:ascii="Times New Roman" w:eastAsia="Arial" w:hAnsi="Times New Roman" w:cs="Times New Roman"/>
          <w:sz w:val="24"/>
          <w:szCs w:val="24"/>
          <w:lang w:val="ru-RU"/>
        </w:rPr>
        <w:t>Интерресорна комисија чува податке о деци, ученицима и одраслима у зависности од сврхе обраде података, а  најдуже до завршетка школовања ученика.</w:t>
      </w:r>
    </w:p>
    <w:p w:rsidR="00012FA7" w:rsidRPr="00E64650" w:rsidRDefault="00012FA7" w:rsidP="00012FA7">
      <w:pPr>
        <w:spacing w:after="0" w:line="264" w:lineRule="auto"/>
        <w:ind w:firstLine="851"/>
        <w:jc w:val="both"/>
        <w:rPr>
          <w:rFonts w:ascii="Times New Roman" w:eastAsia="Arial" w:hAnsi="Times New Roman" w:cs="Times New Roman"/>
          <w:sz w:val="24"/>
          <w:szCs w:val="24"/>
          <w:lang w:val="ru-RU"/>
        </w:rPr>
      </w:pPr>
      <w:r w:rsidRPr="00E64650">
        <w:rPr>
          <w:rFonts w:ascii="Times New Roman" w:hAnsi="Times New Roman" w:cs="Times New Roman"/>
          <w:sz w:val="24"/>
          <w:szCs w:val="24"/>
          <w:lang w:val="ru-RU"/>
        </w:rPr>
        <w:t>Ближе услове за процену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дражавну управу и локалну самоуправу и министар.</w:t>
      </w:r>
    </w:p>
    <w:p w:rsidR="00012FA7" w:rsidRPr="00E64650" w:rsidRDefault="00012FA7" w:rsidP="00012FA7">
      <w:pPr>
        <w:spacing w:line="264" w:lineRule="auto"/>
        <w:ind w:firstLine="720"/>
        <w:jc w:val="both"/>
        <w:rPr>
          <w:rFonts w:ascii="Times New Roman" w:hAnsi="Times New Roman" w:cs="Times New Roman"/>
          <w:sz w:val="24"/>
          <w:szCs w:val="24"/>
          <w:lang w:val="ru-RU"/>
        </w:rPr>
      </w:pPr>
    </w:p>
    <w:p w:rsidR="00012FA7" w:rsidRPr="00E64650" w:rsidRDefault="00012FA7" w:rsidP="00012FA7">
      <w:pPr>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br w:type="page"/>
        <w:t>3. ЗАВРШНИ ИСПИТИ</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r w:rsidRPr="00E64650">
        <w:rPr>
          <w:rFonts w:ascii="Times New Roman" w:hAnsi="Times New Roman" w:cs="Times New Roman"/>
          <w:b/>
          <w:sz w:val="24"/>
          <w:szCs w:val="24"/>
          <w:lang w:val="ru-RU"/>
        </w:rPr>
        <w:t>Завршни испити у основном и средњем образовању и васпитању</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78.</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p>
    <w:p w:rsidR="00012FA7" w:rsidRPr="00E64650" w:rsidRDefault="00012FA7" w:rsidP="00012FA7">
      <w:pPr>
        <w:pStyle w:val="Pasussalistom"/>
        <w:numPr>
          <w:ilvl w:val="0"/>
          <w:numId w:val="63"/>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 основном образовању и васпитању – завршни испит у основном образовању и васпитању;</w:t>
      </w:r>
    </w:p>
    <w:p w:rsidR="00012FA7" w:rsidRPr="00E64650" w:rsidRDefault="00012FA7" w:rsidP="00012FA7">
      <w:pPr>
        <w:pStyle w:val="Pasussalistom"/>
        <w:numPr>
          <w:ilvl w:val="0"/>
          <w:numId w:val="63"/>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 општем средњем образовању и васпитању – општа матура;</w:t>
      </w:r>
    </w:p>
    <w:p w:rsidR="00012FA7" w:rsidRPr="00E64650" w:rsidRDefault="00012FA7" w:rsidP="00012FA7">
      <w:pPr>
        <w:pStyle w:val="Pasussalistom"/>
        <w:numPr>
          <w:ilvl w:val="0"/>
          <w:numId w:val="63"/>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 средњем уметничком образовању и васпитању – уметничка матура;</w:t>
      </w:r>
    </w:p>
    <w:p w:rsidR="00012FA7" w:rsidRPr="00E64650" w:rsidRDefault="00012FA7" w:rsidP="00012FA7">
      <w:pPr>
        <w:pStyle w:val="Pasussalistom"/>
        <w:numPr>
          <w:ilvl w:val="0"/>
          <w:numId w:val="63"/>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Ученик се може уписати на следећи ниво образовања и васпитања на основу резулатата постигнутог на испиту из става 1. овог члана.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Ближе услове којима су уређени завршни испити из става 1. овог члана прописује министар.</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p>
    <w:p w:rsidR="00012FA7" w:rsidRPr="00E64650" w:rsidRDefault="00012FA7" w:rsidP="00012FA7">
      <w:pPr>
        <w:spacing w:after="0" w:line="264" w:lineRule="auto"/>
        <w:jc w:val="both"/>
        <w:rPr>
          <w:rFonts w:ascii="Times New Roman" w:hAnsi="Times New Roman" w:cs="Times New Roman"/>
          <w:sz w:val="24"/>
          <w:szCs w:val="24"/>
          <w:lang w:val="sr-Cyrl-RS"/>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rPr>
        <w:t>V</w:t>
      </w:r>
      <w:r w:rsidRPr="00E64650">
        <w:rPr>
          <w:rFonts w:ascii="Times New Roman" w:hAnsi="Times New Roman" w:cs="Times New Roman"/>
          <w:b/>
          <w:sz w:val="24"/>
          <w:szCs w:val="24"/>
          <w:lang w:val="ru-RU"/>
        </w:rPr>
        <w:t>. ПРАВА ДЕТЕТА И УЧЕНИКА, ОБАВЕЗЕ И ОДГОВОРНОСТИ УЧЕНИКА</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Права детета и ученика</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 </w:t>
      </w:r>
    </w:p>
    <w:p w:rsidR="00012FA7" w:rsidRPr="00E64650" w:rsidRDefault="00012FA7" w:rsidP="00012FA7">
      <w:pPr>
        <w:spacing w:after="0" w:line="264" w:lineRule="auto"/>
        <w:jc w:val="center"/>
        <w:rPr>
          <w:rFonts w:ascii="Times New Roman" w:eastAsia="Times New Roman" w:hAnsi="Times New Roman" w:cs="Times New Roman"/>
          <w:b/>
          <w:bCs/>
          <w:strike/>
          <w:noProof/>
          <w:sz w:val="24"/>
          <w:szCs w:val="24"/>
          <w:lang w:val="ru-RU"/>
        </w:rPr>
      </w:pPr>
      <w:bookmarkStart w:id="14" w:name="clan_103"/>
      <w:bookmarkEnd w:id="14"/>
      <w:r w:rsidRPr="00E64650">
        <w:rPr>
          <w:rFonts w:ascii="Times New Roman" w:eastAsia="Times New Roman" w:hAnsi="Times New Roman" w:cs="Times New Roman"/>
          <w:bCs/>
          <w:noProof/>
          <w:sz w:val="24"/>
          <w:szCs w:val="24"/>
          <w:lang w:val="ru-RU"/>
        </w:rPr>
        <w:t xml:space="preserve">Члан 79.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 xml:space="preserve">Права детета и ученика остварују се у складу са потврђеним међународним уговорима, </w:t>
      </w:r>
      <w:r w:rsidRPr="00E64650">
        <w:rPr>
          <w:rFonts w:ascii="Times New Roman" w:eastAsia="Times New Roman" w:hAnsi="Times New Roman" w:cs="Times New Roman"/>
          <w:noProof/>
          <w:sz w:val="24"/>
          <w:szCs w:val="24"/>
          <w:lang w:val="sr-Cyrl-CS"/>
        </w:rPr>
        <w:t xml:space="preserve">као и </w:t>
      </w:r>
      <w:r w:rsidRPr="00E64650">
        <w:rPr>
          <w:rFonts w:ascii="Times New Roman" w:eastAsia="Times New Roman" w:hAnsi="Times New Roman" w:cs="Times New Roman"/>
          <w:noProof/>
          <w:sz w:val="24"/>
          <w:szCs w:val="24"/>
          <w:lang w:val="ru-RU"/>
        </w:rPr>
        <w:t>овим и посебним законима</w:t>
      </w:r>
      <w:r w:rsidRPr="00E64650">
        <w:rPr>
          <w:rFonts w:ascii="Times New Roman" w:eastAsia="Times New Roman" w:hAnsi="Times New Roman" w:cs="Times New Roman"/>
          <w:noProof/>
          <w:sz w:val="24"/>
          <w:szCs w:val="24"/>
          <w:lang w:val="sr-Cyrl-CS"/>
        </w:rPr>
        <w:t>.</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sr-Cyrl-CS"/>
        </w:rPr>
        <w:t>У</w:t>
      </w:r>
      <w:r w:rsidRPr="00E64650">
        <w:rPr>
          <w:rFonts w:ascii="Times New Roman" w:eastAsia="Times New Roman" w:hAnsi="Times New Roman" w:cs="Times New Roman"/>
          <w:noProof/>
          <w:sz w:val="24"/>
          <w:szCs w:val="24"/>
          <w:lang w:val="ru-RU"/>
        </w:rPr>
        <w:t>станова, односно запослени</w:t>
      </w:r>
      <w:r w:rsidRPr="00E64650">
        <w:rPr>
          <w:rFonts w:ascii="Times New Roman" w:eastAsia="Times New Roman" w:hAnsi="Times New Roman" w:cs="Times New Roman"/>
          <w:noProof/>
          <w:sz w:val="24"/>
          <w:szCs w:val="24"/>
          <w:lang w:val="sr-Cyrl-CS"/>
        </w:rPr>
        <w:t xml:space="preserve"> у установи</w:t>
      </w:r>
      <w:r w:rsidRPr="00E64650">
        <w:rPr>
          <w:rFonts w:ascii="Times New Roman" w:eastAsia="Times New Roman" w:hAnsi="Times New Roman" w:cs="Times New Roman"/>
          <w:noProof/>
          <w:sz w:val="24"/>
          <w:szCs w:val="24"/>
          <w:lang w:val="ru-RU"/>
        </w:rPr>
        <w:t xml:space="preserve"> дужни су да обезбеде остваривање </w:t>
      </w:r>
      <w:r w:rsidRPr="00E64650">
        <w:rPr>
          <w:rFonts w:ascii="Times New Roman" w:eastAsia="Times New Roman" w:hAnsi="Times New Roman" w:cs="Times New Roman"/>
          <w:noProof/>
          <w:sz w:val="24"/>
          <w:szCs w:val="24"/>
          <w:lang w:val="sr-Cyrl-CS"/>
        </w:rPr>
        <w:t>п</w:t>
      </w:r>
      <w:r w:rsidRPr="00E64650">
        <w:rPr>
          <w:rFonts w:ascii="Times New Roman" w:eastAsia="Times New Roman" w:hAnsi="Times New Roman" w:cs="Times New Roman"/>
          <w:noProof/>
          <w:sz w:val="24"/>
          <w:szCs w:val="24"/>
          <w:lang w:val="ru-RU"/>
        </w:rPr>
        <w:t>рава детета и ученика, а нарочито право на:</w:t>
      </w:r>
    </w:p>
    <w:p w:rsidR="00012FA7" w:rsidRPr="00E64650" w:rsidRDefault="00012FA7" w:rsidP="00012FA7">
      <w:pPr>
        <w:pStyle w:val="Pasussalistom"/>
        <w:numPr>
          <w:ilvl w:val="0"/>
          <w:numId w:val="1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квалитетан образовно-васпитни рад који обезбеђује остваривање принципа и циљева из чл. 7. и 8. овог закона;</w:t>
      </w:r>
    </w:p>
    <w:p w:rsidR="00012FA7" w:rsidRPr="00E64650" w:rsidRDefault="00012FA7" w:rsidP="00012FA7">
      <w:pPr>
        <w:pStyle w:val="Pasussalistom"/>
        <w:numPr>
          <w:ilvl w:val="0"/>
          <w:numId w:val="1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уважавање личности;</w:t>
      </w:r>
    </w:p>
    <w:p w:rsidR="00012FA7" w:rsidRPr="00E64650" w:rsidRDefault="00012FA7" w:rsidP="00012FA7">
      <w:pPr>
        <w:pStyle w:val="Pasussalistom"/>
        <w:numPr>
          <w:ilvl w:val="0"/>
          <w:numId w:val="1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подршку за свестрани развој личности, подршку за посебно исказане таленте и њихову афирмацију;</w:t>
      </w:r>
    </w:p>
    <w:p w:rsidR="00012FA7" w:rsidRPr="00E64650" w:rsidRDefault="00012FA7" w:rsidP="00012FA7">
      <w:pPr>
        <w:pStyle w:val="Pasussalistom"/>
        <w:numPr>
          <w:ilvl w:val="0"/>
          <w:numId w:val="1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заштиту од дискриминације, насиља, злостављања и занемаривања;</w:t>
      </w:r>
    </w:p>
    <w:p w:rsidR="00012FA7" w:rsidRPr="00E64650" w:rsidRDefault="00012FA7" w:rsidP="00012FA7">
      <w:pPr>
        <w:pStyle w:val="Pasussalistom"/>
        <w:numPr>
          <w:ilvl w:val="0"/>
          <w:numId w:val="1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благовремену и потпуну информацију о питањима од значаја за образовање и васпитање; </w:t>
      </w:r>
    </w:p>
    <w:p w:rsidR="00012FA7" w:rsidRPr="00E64650" w:rsidRDefault="00012FA7" w:rsidP="00012FA7">
      <w:pPr>
        <w:pStyle w:val="Pasussalistom"/>
        <w:numPr>
          <w:ilvl w:val="0"/>
          <w:numId w:val="1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информације о правима и обавезама; </w:t>
      </w:r>
    </w:p>
    <w:p w:rsidR="00012FA7" w:rsidRPr="00E64650" w:rsidRDefault="00012FA7" w:rsidP="00012FA7">
      <w:pPr>
        <w:pStyle w:val="Pasussalistom"/>
        <w:numPr>
          <w:ilvl w:val="0"/>
          <w:numId w:val="1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учествовање у раду органа школе, у складу са овим и посебним законом; </w:t>
      </w:r>
    </w:p>
    <w:p w:rsidR="00012FA7" w:rsidRPr="00E64650" w:rsidRDefault="00012FA7" w:rsidP="00012FA7">
      <w:pPr>
        <w:pStyle w:val="Pasussalistom"/>
        <w:numPr>
          <w:ilvl w:val="0"/>
          <w:numId w:val="1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слободу удруживања у различите групе, клубове и организовање ученичког парламента;</w:t>
      </w:r>
    </w:p>
    <w:p w:rsidR="00012FA7" w:rsidRPr="00E64650" w:rsidRDefault="00012FA7" w:rsidP="00012FA7">
      <w:pPr>
        <w:pStyle w:val="Pasussalistom"/>
        <w:numPr>
          <w:ilvl w:val="0"/>
          <w:numId w:val="1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w:t>
      </w:r>
      <w:r w:rsidRPr="00E64650">
        <w:rPr>
          <w:rFonts w:ascii="Times New Roman" w:eastAsia="Times New Roman" w:hAnsi="Times New Roman" w:cs="Times New Roman"/>
          <w:noProof/>
          <w:sz w:val="24"/>
          <w:szCs w:val="24"/>
          <w:lang w:val="sr-Cyrl-CS"/>
        </w:rPr>
        <w:t xml:space="preserve">јавност и образложење оцене и </w:t>
      </w:r>
      <w:r w:rsidRPr="00E64650">
        <w:rPr>
          <w:rFonts w:ascii="Times New Roman" w:eastAsia="Times New Roman" w:hAnsi="Times New Roman" w:cs="Times New Roman"/>
          <w:noProof/>
          <w:sz w:val="24"/>
          <w:szCs w:val="24"/>
          <w:lang w:val="ru-RU"/>
        </w:rPr>
        <w:t>подношење приговора и жалбе на оцену и испит;</w:t>
      </w:r>
    </w:p>
    <w:p w:rsidR="00012FA7" w:rsidRPr="00E64650" w:rsidRDefault="00012FA7" w:rsidP="00012FA7">
      <w:pPr>
        <w:pStyle w:val="Pasussalistom"/>
        <w:numPr>
          <w:ilvl w:val="0"/>
          <w:numId w:val="1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покретање иницијативе за преиспитивање одговорности учесника у образовно-васпитном процесу уколико права из става 2. тач. 1) – 9) овог члана нису остварена;</w:t>
      </w:r>
    </w:p>
    <w:p w:rsidR="00012FA7" w:rsidRPr="00E64650" w:rsidRDefault="00012FA7" w:rsidP="00012FA7">
      <w:pPr>
        <w:pStyle w:val="Pasussalistom"/>
        <w:numPr>
          <w:ilvl w:val="0"/>
          <w:numId w:val="1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заштиту и правично поступање установе према детету и ученику;</w:t>
      </w:r>
    </w:p>
    <w:p w:rsidR="00012FA7" w:rsidRPr="00E64650" w:rsidRDefault="00012FA7" w:rsidP="00012FA7">
      <w:pPr>
        <w:pStyle w:val="Pasussalistom"/>
        <w:numPr>
          <w:ilvl w:val="0"/>
          <w:numId w:val="1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стипендију, кредит, смештај и исхрану у дому ученика, у складу са посебним законом</w:t>
      </w:r>
      <w:r w:rsidRPr="00E64650">
        <w:rPr>
          <w:rFonts w:ascii="Times New Roman" w:eastAsia="Times New Roman" w:hAnsi="Times New Roman" w:cs="Times New Roman"/>
          <w:noProof/>
          <w:sz w:val="24"/>
          <w:szCs w:val="24"/>
          <w:lang w:val="sr-Cyrl-CS"/>
        </w:rPr>
        <w:t>;</w:t>
      </w:r>
    </w:p>
    <w:p w:rsidR="00012FA7" w:rsidRPr="00E64650" w:rsidRDefault="00012FA7" w:rsidP="00012FA7">
      <w:pPr>
        <w:pStyle w:val="Pasussalistom"/>
        <w:numPr>
          <w:ilvl w:val="0"/>
          <w:numId w:val="1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sr-Cyrl-CS"/>
        </w:rPr>
        <w:t>друга права у области образовања и васпитања, у складу са законом</w:t>
      </w:r>
      <w:r w:rsidRPr="00E64650">
        <w:rPr>
          <w:rFonts w:ascii="Times New Roman" w:eastAsia="Times New Roman" w:hAnsi="Times New Roman" w:cs="Times New Roman"/>
          <w:noProof/>
          <w:sz w:val="24"/>
          <w:szCs w:val="24"/>
          <w:lang w:val="ru-RU"/>
        </w:rPr>
        <w:t xml:space="preserve">.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Ученик, родитељ, односно други законски заступник детета и ученика може да поднесе писану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w:t>
      </w:r>
      <w:r w:rsidRPr="00E64650">
        <w:rPr>
          <w:rFonts w:ascii="Times New Roman" w:eastAsia="Times New Roman" w:hAnsi="Times New Roman" w:cs="Times New Roman"/>
          <w:noProof/>
          <w:sz w:val="24"/>
          <w:szCs w:val="24"/>
          <w:lang w:val="sr-Cyrl-CS"/>
        </w:rPr>
        <w:t xml:space="preserve"> </w:t>
      </w:r>
      <w:r w:rsidRPr="00E64650">
        <w:rPr>
          <w:rFonts w:ascii="Times New Roman" w:eastAsia="Times New Roman" w:hAnsi="Times New Roman" w:cs="Times New Roman"/>
          <w:noProof/>
          <w:sz w:val="24"/>
          <w:szCs w:val="24"/>
          <w:lang w:val="ru-RU"/>
        </w:rPr>
        <w:t>дана од</w:t>
      </w:r>
      <w:r w:rsidRPr="00E64650">
        <w:rPr>
          <w:rFonts w:ascii="Times New Roman" w:eastAsia="Times New Roman" w:hAnsi="Times New Roman" w:cs="Times New Roman"/>
          <w:noProof/>
          <w:sz w:val="24"/>
          <w:szCs w:val="24"/>
          <w:lang w:val="sr-Cyrl-CS"/>
        </w:rPr>
        <w:t xml:space="preserve"> дана сазнања о повреди права</w:t>
      </w:r>
      <w:r w:rsidRPr="00E64650">
        <w:rPr>
          <w:rFonts w:ascii="Times New Roman" w:eastAsia="Times New Roman" w:hAnsi="Times New Roman" w:cs="Times New Roman"/>
          <w:noProof/>
          <w:sz w:val="24"/>
          <w:szCs w:val="24"/>
          <w:lang w:val="ru-RU"/>
        </w:rPr>
        <w:t xml:space="preserve">.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Запослени у установи дужан је да </w:t>
      </w:r>
      <w:r w:rsidRPr="00E64650">
        <w:rPr>
          <w:rFonts w:ascii="Times New Roman" w:eastAsia="Times New Roman" w:hAnsi="Times New Roman" w:cs="Times New Roman"/>
          <w:noProof/>
          <w:sz w:val="24"/>
          <w:szCs w:val="24"/>
          <w:lang w:val="sr-Cyrl-CS"/>
        </w:rPr>
        <w:t xml:space="preserve">одмах по сазнању да је учињена повреда права детета и ученика, </w:t>
      </w:r>
      <w:r w:rsidRPr="00E64650">
        <w:rPr>
          <w:rFonts w:ascii="Times New Roman" w:eastAsia="Times New Roman" w:hAnsi="Times New Roman" w:cs="Times New Roman"/>
          <w:noProof/>
          <w:sz w:val="24"/>
          <w:szCs w:val="24"/>
          <w:lang w:val="ru-RU"/>
        </w:rPr>
        <w:t xml:space="preserve">поднесе писану пријаву директору.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Директор је дужан да пријаву из ст. 3. и 4. овог члана размотри и да, уз консултацију са учеником</w:t>
      </w:r>
      <w:r w:rsidRPr="00E64650">
        <w:rPr>
          <w:rFonts w:ascii="Times New Roman" w:eastAsia="Times New Roman" w:hAnsi="Times New Roman" w:cs="Times New Roman"/>
          <w:noProof/>
          <w:sz w:val="24"/>
          <w:szCs w:val="24"/>
          <w:lang w:val="sr-Cyrl-CS"/>
        </w:rPr>
        <w:t xml:space="preserve"> и</w:t>
      </w:r>
      <w:r w:rsidRPr="00E64650">
        <w:rPr>
          <w:rFonts w:ascii="Times New Roman" w:eastAsia="Times New Roman" w:hAnsi="Times New Roman" w:cs="Times New Roman"/>
          <w:noProof/>
          <w:sz w:val="24"/>
          <w:szCs w:val="24"/>
          <w:lang w:val="ru-RU"/>
        </w:rPr>
        <w:t xml:space="preserve"> родитељем, односно другим законским заступником детета и ученика, </w:t>
      </w:r>
      <w:r w:rsidRPr="00E64650">
        <w:rPr>
          <w:rFonts w:ascii="Times New Roman" w:eastAsia="Times New Roman" w:hAnsi="Times New Roman" w:cs="Times New Roman"/>
          <w:noProof/>
          <w:sz w:val="24"/>
          <w:szCs w:val="24"/>
          <w:lang w:val="sr-Cyrl-CS"/>
        </w:rPr>
        <w:t xml:space="preserve">као </w:t>
      </w:r>
      <w:r w:rsidRPr="00E64650">
        <w:rPr>
          <w:rFonts w:ascii="Times New Roman" w:eastAsia="Times New Roman" w:hAnsi="Times New Roman" w:cs="Times New Roman"/>
          <w:noProof/>
          <w:sz w:val="24"/>
          <w:szCs w:val="24"/>
          <w:lang w:val="ru-RU"/>
        </w:rPr>
        <w:t xml:space="preserve">и запосленим одлучи и предузме одговарајуће мере, у року од </w:t>
      </w:r>
      <w:r w:rsidRPr="00E64650">
        <w:rPr>
          <w:rFonts w:ascii="Times New Roman" w:eastAsia="Times New Roman" w:hAnsi="Times New Roman" w:cs="Times New Roman"/>
          <w:noProof/>
          <w:sz w:val="24"/>
          <w:szCs w:val="24"/>
          <w:lang w:val="sr-Cyrl-CS"/>
        </w:rPr>
        <w:t xml:space="preserve">осам </w:t>
      </w:r>
      <w:r w:rsidRPr="00E64650">
        <w:rPr>
          <w:rFonts w:ascii="Times New Roman" w:eastAsia="Times New Roman" w:hAnsi="Times New Roman" w:cs="Times New Roman"/>
          <w:noProof/>
          <w:sz w:val="24"/>
          <w:szCs w:val="24"/>
          <w:lang w:val="ru-RU"/>
        </w:rPr>
        <w:t xml:space="preserve">дана од дана пријема пријаве.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Обавезе ученика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15" w:name="clan_112"/>
      <w:bookmarkEnd w:id="15"/>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Cs/>
          <w:noProof/>
          <w:sz w:val="24"/>
          <w:szCs w:val="24"/>
          <w:lang w:val="ru-RU"/>
        </w:rPr>
        <w:t xml:space="preserve">Члан 80.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 остваривању својих права ученик не сме да угрожава друге у остваривању права.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Ученик има обавезу да:</w:t>
      </w:r>
    </w:p>
    <w:p w:rsidR="00012FA7" w:rsidRPr="00E64650" w:rsidRDefault="00012FA7" w:rsidP="00012FA7">
      <w:pPr>
        <w:pStyle w:val="Pasussalistom"/>
        <w:numPr>
          <w:ilvl w:val="0"/>
          <w:numId w:val="13"/>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редовно похађа наставу и извршава школске обавезе;</w:t>
      </w:r>
    </w:p>
    <w:p w:rsidR="00012FA7" w:rsidRPr="00E64650" w:rsidRDefault="00012FA7" w:rsidP="00012FA7">
      <w:pPr>
        <w:pStyle w:val="Pasussalistom"/>
        <w:numPr>
          <w:ilvl w:val="0"/>
          <w:numId w:val="13"/>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поштује правила</w:t>
      </w:r>
      <w:r w:rsidRPr="00E64650">
        <w:rPr>
          <w:rFonts w:ascii="Times New Roman" w:eastAsia="Times New Roman" w:hAnsi="Times New Roman" w:cs="Times New Roman"/>
          <w:noProof/>
          <w:sz w:val="24"/>
          <w:szCs w:val="24"/>
          <w:lang w:val="sr-Cyrl-CS"/>
        </w:rPr>
        <w:t xml:space="preserve"> понашања у школи</w:t>
      </w:r>
      <w:r w:rsidRPr="00E64650">
        <w:rPr>
          <w:rFonts w:ascii="Times New Roman" w:eastAsia="Times New Roman" w:hAnsi="Times New Roman" w:cs="Times New Roman"/>
          <w:noProof/>
          <w:sz w:val="24"/>
          <w:szCs w:val="24"/>
          <w:lang w:val="ru-RU"/>
        </w:rPr>
        <w:t xml:space="preserve">, одлуке директора и органа школе; </w:t>
      </w:r>
    </w:p>
    <w:p w:rsidR="00012FA7" w:rsidRPr="00E64650" w:rsidRDefault="00012FA7" w:rsidP="00012FA7">
      <w:pPr>
        <w:pStyle w:val="Pasussalistom"/>
        <w:numPr>
          <w:ilvl w:val="0"/>
          <w:numId w:val="13"/>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ради на усвајању знања, вештина и ставова </w:t>
      </w:r>
      <w:r w:rsidRPr="00E64650">
        <w:rPr>
          <w:rFonts w:ascii="Times New Roman" w:eastAsia="Times New Roman" w:hAnsi="Times New Roman" w:cs="Times New Roman"/>
          <w:noProof/>
          <w:sz w:val="24"/>
          <w:szCs w:val="24"/>
          <w:lang w:val="sr-Cyrl-CS"/>
        </w:rPr>
        <w:t xml:space="preserve">утврђених </w:t>
      </w:r>
      <w:r w:rsidRPr="00E64650">
        <w:rPr>
          <w:rFonts w:ascii="Times New Roman" w:eastAsia="Times New Roman" w:hAnsi="Times New Roman" w:cs="Times New Roman"/>
          <w:noProof/>
          <w:sz w:val="24"/>
          <w:szCs w:val="24"/>
          <w:lang w:val="ru-RU"/>
        </w:rPr>
        <w:t>школским програмом, прати сопствени напредак и извештава о томе наставнике и родитеље, односно друге законске заступнике;</w:t>
      </w:r>
    </w:p>
    <w:p w:rsidR="00012FA7" w:rsidRPr="00E64650" w:rsidRDefault="00012FA7" w:rsidP="00012FA7">
      <w:pPr>
        <w:pStyle w:val="Pasussalistom"/>
        <w:numPr>
          <w:ilvl w:val="0"/>
          <w:numId w:val="13"/>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не омета извођење наставе и не напушта час без претходног одобрења наставника;</w:t>
      </w:r>
    </w:p>
    <w:p w:rsidR="00012FA7" w:rsidRPr="00E64650" w:rsidRDefault="00012FA7" w:rsidP="00012FA7">
      <w:pPr>
        <w:pStyle w:val="Pasussalistom"/>
        <w:numPr>
          <w:ilvl w:val="0"/>
          <w:numId w:val="13"/>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поштује личност других ученика, наставника и осталих запослених у школи;</w:t>
      </w:r>
    </w:p>
    <w:p w:rsidR="00012FA7" w:rsidRPr="00E64650" w:rsidRDefault="00012FA7" w:rsidP="00012FA7">
      <w:pPr>
        <w:pStyle w:val="Pasussalistom"/>
        <w:numPr>
          <w:ilvl w:val="0"/>
          <w:numId w:val="13"/>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чува имовину школе и чистоћу и естетски изглед школских просторија;</w:t>
      </w:r>
    </w:p>
    <w:p w:rsidR="00012FA7" w:rsidRPr="00E64650" w:rsidRDefault="00012FA7" w:rsidP="00012FA7">
      <w:pPr>
        <w:pStyle w:val="Pasussalistom"/>
        <w:numPr>
          <w:ilvl w:val="0"/>
          <w:numId w:val="13"/>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стара се о очувању животне средине и понаша у складу са правилима еколошке етике.</w:t>
      </w:r>
    </w:p>
    <w:p w:rsidR="00012FA7" w:rsidRPr="00E64650" w:rsidRDefault="00012FA7" w:rsidP="00012FA7">
      <w:pPr>
        <w:pStyle w:val="Pasussalistom"/>
        <w:spacing w:after="0" w:line="264" w:lineRule="auto"/>
        <w:jc w:val="both"/>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hAnsi="Times New Roman" w:cs="Times New Roman"/>
          <w:b/>
          <w:noProof/>
          <w:sz w:val="24"/>
          <w:szCs w:val="24"/>
          <w:lang w:val="ru-RU"/>
        </w:rPr>
      </w:pPr>
      <w:r w:rsidRPr="00E64650">
        <w:rPr>
          <w:rFonts w:ascii="Times New Roman" w:hAnsi="Times New Roman" w:cs="Times New Roman"/>
          <w:b/>
          <w:noProof/>
          <w:sz w:val="24"/>
          <w:szCs w:val="24"/>
          <w:lang w:val="ru-RU"/>
        </w:rPr>
        <w:t xml:space="preserve">Захтев за заштиту права детета и ученика </w:t>
      </w:r>
    </w:p>
    <w:p w:rsidR="00012FA7" w:rsidRPr="00E64650" w:rsidRDefault="00012FA7" w:rsidP="00012FA7">
      <w:pPr>
        <w:spacing w:after="0" w:line="264" w:lineRule="auto"/>
        <w:jc w:val="center"/>
        <w:rPr>
          <w:rFonts w:ascii="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eastAsia="Calibri" w:hAnsi="Times New Roman" w:cs="Times New Roman"/>
          <w:strike/>
          <w:noProof/>
          <w:sz w:val="24"/>
          <w:szCs w:val="24"/>
          <w:lang w:val="ru-RU"/>
        </w:rPr>
      </w:pPr>
      <w:r w:rsidRPr="00E64650">
        <w:rPr>
          <w:rFonts w:ascii="Times New Roman" w:eastAsia="Calibri" w:hAnsi="Times New Roman" w:cs="Times New Roman"/>
          <w:noProof/>
          <w:sz w:val="24"/>
          <w:szCs w:val="24"/>
          <w:lang w:val="ru-RU"/>
        </w:rPr>
        <w:t xml:space="preserve">Члан 81. </w:t>
      </w:r>
    </w:p>
    <w:p w:rsidR="00012FA7" w:rsidRPr="00E64650" w:rsidRDefault="00012FA7" w:rsidP="00012FA7">
      <w:pPr>
        <w:spacing w:after="0" w:line="264" w:lineRule="auto"/>
        <w:jc w:val="both"/>
        <w:rPr>
          <w:rFonts w:ascii="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Ученик, родитељ односно други законски заступник детета и ученика, има право да поднесе захтев за заштиту права Министарству, уколико сматра да су му повређена права утврђена овим или посебним законом, у случају:</w:t>
      </w:r>
    </w:p>
    <w:p w:rsidR="00012FA7" w:rsidRPr="00E64650" w:rsidRDefault="00012FA7" w:rsidP="00012FA7">
      <w:pPr>
        <w:pStyle w:val="Pasussalistom"/>
        <w:numPr>
          <w:ilvl w:val="0"/>
          <w:numId w:val="12"/>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доношења или недоношења одлуке директора установе по поднетој пријави, приговору или жалби;</w:t>
      </w:r>
    </w:p>
    <w:p w:rsidR="00012FA7" w:rsidRPr="00E64650" w:rsidRDefault="00012FA7" w:rsidP="00012FA7">
      <w:pPr>
        <w:pStyle w:val="Pasussalistom"/>
        <w:numPr>
          <w:ilvl w:val="0"/>
          <w:numId w:val="12"/>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ако је повређена забрана из чл. 110 – 112. овог закона;</w:t>
      </w:r>
    </w:p>
    <w:p w:rsidR="00012FA7" w:rsidRPr="00E64650" w:rsidRDefault="00012FA7" w:rsidP="00012FA7">
      <w:pPr>
        <w:pStyle w:val="Pasussalistom"/>
        <w:numPr>
          <w:ilvl w:val="0"/>
          <w:numId w:val="12"/>
        </w:num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повреде права детета и ученика из члана 79. овог закона.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Захтев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Ако оцени да је захтев из става 1. овог члана основан, Министарство ће у року од осам дана од дана пријема захтева упозорити установу на уочене неправилности и одредити јој рок од три дана од упозорења за отклањање повреда закона.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Ако установа не поступи по упозорењу из става 3. овог члана, Министарство ће одлучити о захтеву.</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Приговор и жалба на оцењивање, оцену и испит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16" w:name="clan_110"/>
      <w:bookmarkEnd w:id="16"/>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Cs/>
          <w:noProof/>
          <w:sz w:val="24"/>
          <w:szCs w:val="24"/>
          <w:lang w:val="ru-RU"/>
        </w:rPr>
        <w:t xml:space="preserve">Члан 82. </w:t>
      </w: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Ученик основног и средњег образовања и васпитања, његов родитељ, односно други законски заступник има право да поднесе:</w:t>
      </w:r>
    </w:p>
    <w:p w:rsidR="00012FA7" w:rsidRPr="00E64650" w:rsidRDefault="00012FA7" w:rsidP="00012FA7">
      <w:pPr>
        <w:pStyle w:val="Pasussalistom"/>
        <w:numPr>
          <w:ilvl w:val="0"/>
          <w:numId w:val="72"/>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приговор на оцену из предмета у току школске године; </w:t>
      </w:r>
    </w:p>
    <w:p w:rsidR="00012FA7" w:rsidRPr="00E64650" w:rsidRDefault="00012FA7" w:rsidP="00012FA7">
      <w:pPr>
        <w:pStyle w:val="Pasussalistom"/>
        <w:numPr>
          <w:ilvl w:val="0"/>
          <w:numId w:val="72"/>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жалбу на закључну оцену из предмета и владања на крају првог и другог полугодишта</w:t>
      </w:r>
      <w:r w:rsidRPr="00E64650">
        <w:rPr>
          <w:rFonts w:ascii="Times New Roman" w:eastAsia="Times New Roman" w:hAnsi="Times New Roman" w:cs="Times New Roman"/>
          <w:noProof/>
          <w:sz w:val="24"/>
          <w:szCs w:val="24"/>
          <w:lang w:val="sr-Cyrl-CS"/>
        </w:rPr>
        <w:t>;</w:t>
      </w:r>
    </w:p>
    <w:p w:rsidR="00012FA7" w:rsidRPr="00E64650" w:rsidRDefault="00012FA7" w:rsidP="00012FA7">
      <w:pPr>
        <w:pStyle w:val="Pasussalistom"/>
        <w:numPr>
          <w:ilvl w:val="0"/>
          <w:numId w:val="72"/>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жалбу на испит.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Приговор на оцену из предмета подноси се директору школе у року од три дана од саопштења оцене.</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Жалба на закључну оцену из предмета и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Жалба на испит подноси се директору школе, у року од 24 сата од саопштавања оцене на испиту.</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Директор школе, у сарадњи</w:t>
      </w:r>
      <w:r w:rsidRPr="00E64650">
        <w:rPr>
          <w:rFonts w:ascii="Times New Roman" w:eastAsia="Times New Roman" w:hAnsi="Times New Roman" w:cs="Times New Roman"/>
          <w:noProof/>
          <w:sz w:val="24"/>
          <w:szCs w:val="24"/>
          <w:lang w:val="sr-Cyrl-CS"/>
        </w:rPr>
        <w:t xml:space="preserve"> са стручним сарадником</w:t>
      </w:r>
      <w:r w:rsidRPr="00E64650">
        <w:rPr>
          <w:rFonts w:ascii="Times New Roman" w:eastAsia="Times New Roman" w:hAnsi="Times New Roman" w:cs="Times New Roman"/>
          <w:noProof/>
          <w:sz w:val="24"/>
          <w:szCs w:val="24"/>
          <w:lang w:val="ru-RU"/>
        </w:rPr>
        <w:t xml:space="preserve"> и одељенским старешином, одлучује о приговору у року од три дана, односно о жалби у року од 24 сата,  претходно прибаваљајући изјаву наставника.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Arial" w:hAnsi="Times New Roman" w:cs="Times New Roman"/>
          <w:iCs/>
          <w:sz w:val="24"/>
          <w:szCs w:val="24"/>
          <w:lang w:val="ru-RU"/>
        </w:rPr>
        <w:t>Директор је дужан да предметном наставнику на чију оцену је уложена жалба или приговор, у року од три дана од доношења одлуке достави одлуку.</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Ако оцени да је приговор односно жалба основана и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Наставник чија оцена је поништена  упућује се и на стручно усавршавање  за област оцењивања и комуникацијских вештина.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Ако директор у сарадњи са стручним сарадником и одељенским старешином оцени да је жалба на оцену из владања основана и да оцењивање није у складу са прописима упућује одељењском већу на разматрање и поновно одлучивање,  уз учешће стручних сарадника.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Ако директор утврди да закључна оцена из предмета није изведена у складу са прописима или је жалба из других разлога основана, решењем поништава закључну оцену и упућује ученика на полагање испита.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жалбе.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Уколико школа нема потребан број стручних лица за одговарајући предмет, ангажује стручно лице из друге школе.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Наставник чија оцена је оспорена или на чији је предлог утврђена закључна оцена, не може да буде члан комисије.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Када је поништен испит директор образује нову комисију у чијем саставу не могу да буду чланови комисије чији је испит поништен.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Оцена комисије је коначна. </w:t>
      </w:r>
    </w:p>
    <w:p w:rsidR="00012FA7" w:rsidRPr="00E64650" w:rsidRDefault="00012FA7" w:rsidP="00012FA7">
      <w:pPr>
        <w:spacing w:after="0" w:line="264" w:lineRule="auto"/>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Одговорност ученика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17" w:name="clan_113"/>
      <w:bookmarkEnd w:id="17"/>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Члан 83.</w:t>
      </w:r>
    </w:p>
    <w:p w:rsidR="00012FA7" w:rsidRPr="00E64650" w:rsidRDefault="00012FA7" w:rsidP="00012FA7">
      <w:pPr>
        <w:tabs>
          <w:tab w:val="left" w:pos="1152"/>
        </w:tabs>
        <w:spacing w:after="0" w:line="264" w:lineRule="auto"/>
        <w:rPr>
          <w:rFonts w:ascii="Times New Roman" w:hAnsi="Times New Roman" w:cs="Times New Roman"/>
          <w:lang w:val="ru-RU"/>
        </w:rPr>
      </w:pPr>
      <w:r w:rsidRPr="00E64650">
        <w:rPr>
          <w:rFonts w:ascii="Times New Roman" w:hAnsi="Times New Roman" w:cs="Times New Roman"/>
          <w:lang w:val="ru-RU"/>
        </w:rPr>
        <w:tab/>
      </w:r>
    </w:p>
    <w:p w:rsidR="00012FA7" w:rsidRPr="00E64650" w:rsidRDefault="00012FA7" w:rsidP="00012FA7">
      <w:p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lang w:val="ru-RU"/>
        </w:rPr>
        <w:tab/>
      </w:r>
      <w:r w:rsidRPr="00E64650">
        <w:rPr>
          <w:rFonts w:ascii="Times New Roman" w:eastAsia="Times New Roman" w:hAnsi="Times New Roman" w:cs="Times New Roman"/>
          <w:noProof/>
          <w:sz w:val="24"/>
          <w:szCs w:val="24"/>
          <w:lang w:val="ru-RU"/>
        </w:rPr>
        <w:t>Према ученику који врши повреду правила понашања</w:t>
      </w:r>
      <w:r w:rsidRPr="00E64650">
        <w:rPr>
          <w:rFonts w:ascii="Times New Roman" w:eastAsia="Times New Roman" w:hAnsi="Times New Roman" w:cs="Times New Roman"/>
          <w:noProof/>
          <w:sz w:val="24"/>
          <w:szCs w:val="24"/>
          <w:lang w:val="sr-Cyrl-CS"/>
        </w:rPr>
        <w:t xml:space="preserve"> у школи</w:t>
      </w:r>
      <w:r w:rsidRPr="00E64650">
        <w:rPr>
          <w:rFonts w:ascii="Times New Roman" w:eastAsia="Times New Roman" w:hAnsi="Times New Roman" w:cs="Times New Roman"/>
          <w:noProof/>
          <w:sz w:val="24"/>
          <w:szCs w:val="24"/>
          <w:lang w:val="ru-RU"/>
        </w:rPr>
        <w:t xml:space="preserve"> или </w:t>
      </w:r>
      <w:r w:rsidRPr="00E64650">
        <w:rPr>
          <w:rFonts w:ascii="Times New Roman" w:eastAsia="Times New Roman" w:hAnsi="Times New Roman" w:cs="Times New Roman"/>
          <w:noProof/>
          <w:sz w:val="24"/>
          <w:szCs w:val="24"/>
          <w:lang w:val="sr-Cyrl-CS"/>
        </w:rPr>
        <w:t xml:space="preserve">не поштује одлуке </w:t>
      </w:r>
      <w:r w:rsidRPr="00E64650">
        <w:rPr>
          <w:rFonts w:ascii="Times New Roman" w:eastAsia="Times New Roman" w:hAnsi="Times New Roman" w:cs="Times New Roman"/>
          <w:noProof/>
          <w:sz w:val="24"/>
          <w:szCs w:val="24"/>
          <w:lang w:val="ru-RU"/>
        </w:rPr>
        <w:t xml:space="preserve">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на промени понашања ученика.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 – 112. овог закона.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Теже повреде обавеза ученика су:</w:t>
      </w:r>
    </w:p>
    <w:p w:rsidR="00012FA7" w:rsidRPr="00E64650" w:rsidRDefault="00012FA7" w:rsidP="00012FA7">
      <w:pPr>
        <w:pStyle w:val="Pasussalistom"/>
        <w:numPr>
          <w:ilvl w:val="0"/>
          <w:numId w:val="14"/>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уништење, оштећење, скривање, изношење, преправка или дописивање података у евиденцији коју води школа или друга организација, односно орган;</w:t>
      </w:r>
    </w:p>
    <w:p w:rsidR="00012FA7" w:rsidRPr="00E64650" w:rsidRDefault="00012FA7" w:rsidP="00012FA7">
      <w:pPr>
        <w:pStyle w:val="Pasussalistom"/>
        <w:numPr>
          <w:ilvl w:val="0"/>
          <w:numId w:val="14"/>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преправка или дописивање података у јавној исправи коју издаје школа или орган, односно исправи коју изда друга организација;</w:t>
      </w:r>
    </w:p>
    <w:p w:rsidR="00012FA7" w:rsidRPr="00E64650" w:rsidRDefault="00012FA7" w:rsidP="00012FA7">
      <w:pPr>
        <w:pStyle w:val="Pasussalistom"/>
        <w:numPr>
          <w:ilvl w:val="0"/>
          <w:numId w:val="14"/>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уништење или крађа имовине школе, привредног друштва, предузетника, ученика или запосленог;</w:t>
      </w:r>
    </w:p>
    <w:p w:rsidR="00012FA7" w:rsidRPr="00E64650" w:rsidRDefault="00012FA7" w:rsidP="00012FA7">
      <w:pPr>
        <w:pStyle w:val="Pasussalistom"/>
        <w:numPr>
          <w:ilvl w:val="0"/>
          <w:numId w:val="14"/>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подстрекавање, помагање, давање </w:t>
      </w:r>
      <w:r w:rsidRPr="00E64650">
        <w:rPr>
          <w:rFonts w:ascii="Times New Roman" w:eastAsia="Times New Roman" w:hAnsi="Times New Roman" w:cs="Times New Roman"/>
          <w:noProof/>
          <w:sz w:val="24"/>
          <w:szCs w:val="24"/>
          <w:lang w:val="sr-Cyrl-CS"/>
        </w:rPr>
        <w:t xml:space="preserve">другом </w:t>
      </w:r>
      <w:r w:rsidRPr="00E64650">
        <w:rPr>
          <w:rFonts w:ascii="Times New Roman" w:eastAsia="Times New Roman" w:hAnsi="Times New Roman" w:cs="Times New Roman"/>
          <w:noProof/>
          <w:sz w:val="24"/>
          <w:szCs w:val="24"/>
          <w:lang w:val="ru-RU"/>
        </w:rPr>
        <w:t>ученику и употреба алкохола, дувана, наркотичког средства или психоактивне супстанце;</w:t>
      </w:r>
    </w:p>
    <w:p w:rsidR="00012FA7" w:rsidRPr="00E64650" w:rsidRDefault="00012FA7" w:rsidP="00012FA7">
      <w:pPr>
        <w:pStyle w:val="Pasussalistom"/>
        <w:numPr>
          <w:ilvl w:val="0"/>
          <w:numId w:val="14"/>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уношење у школу или другу организацију оружја, пиротехничког средства или другог предмета којим може да угрози или повреди друго лице;</w:t>
      </w:r>
    </w:p>
    <w:p w:rsidR="00012FA7" w:rsidRPr="00E64650" w:rsidRDefault="00012FA7" w:rsidP="00012FA7">
      <w:pPr>
        <w:pStyle w:val="Pasussalistom"/>
        <w:numPr>
          <w:ilvl w:val="0"/>
          <w:numId w:val="14"/>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понашање ученика којим угрожава властиту безбедност или безбедност других ученика, наставника и запослених у школи и које доводи до њиховог физичког и психичког повређивања;</w:t>
      </w:r>
    </w:p>
    <w:p w:rsidR="00012FA7" w:rsidRPr="00E64650" w:rsidRDefault="00012FA7" w:rsidP="00012FA7">
      <w:pPr>
        <w:pStyle w:val="Pasussalistom"/>
        <w:numPr>
          <w:ilvl w:val="0"/>
          <w:numId w:val="14"/>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012FA7" w:rsidRPr="00E64650" w:rsidRDefault="00012FA7" w:rsidP="00012FA7">
      <w:pPr>
        <w:pStyle w:val="Pasussalistom"/>
        <w:numPr>
          <w:ilvl w:val="0"/>
          <w:numId w:val="14"/>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другох законскох заступника од стране школе;</w:t>
      </w:r>
    </w:p>
    <w:p w:rsidR="00012FA7" w:rsidRPr="00E64650" w:rsidRDefault="00012FA7" w:rsidP="00012FA7">
      <w:pPr>
        <w:pStyle w:val="Pasussalistom"/>
        <w:numPr>
          <w:ilvl w:val="0"/>
          <w:numId w:val="14"/>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За повреде из става 3. тач. 8) и 9) овог члана обавезна је поступност у изрицању мера.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 </w:t>
      </w:r>
      <w:bookmarkStart w:id="18" w:name="str_133"/>
      <w:bookmarkEnd w:id="18"/>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Одговорност родитеља</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 xml:space="preserve">Члан 84.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Родитељ, односно други законски заступник детета одговоран је:</w:t>
      </w:r>
    </w:p>
    <w:p w:rsidR="00012FA7" w:rsidRPr="00E64650" w:rsidRDefault="00012FA7" w:rsidP="00012FA7">
      <w:pPr>
        <w:numPr>
          <w:ilvl w:val="0"/>
          <w:numId w:val="40"/>
        </w:numPr>
        <w:suppressAutoHyphens/>
        <w:spacing w:after="0" w:line="264" w:lineRule="auto"/>
        <w:contextualSpacing/>
        <w:jc w:val="both"/>
        <w:rPr>
          <w:rFonts w:ascii="Times New Roman" w:eastAsia="Times New Roman" w:hAnsi="Times New Roman" w:cs="Times New Roman"/>
          <w:bCs/>
          <w:noProof/>
          <w:kern w:val="1"/>
          <w:sz w:val="24"/>
          <w:szCs w:val="24"/>
          <w:lang w:val="ru-RU"/>
        </w:rPr>
      </w:pPr>
      <w:r w:rsidRPr="00E64650">
        <w:rPr>
          <w:rFonts w:ascii="Times New Roman" w:eastAsia="Times New Roman" w:hAnsi="Times New Roman" w:cs="Times New Roman"/>
          <w:bCs/>
          <w:noProof/>
          <w:kern w:val="1"/>
          <w:sz w:val="24"/>
          <w:szCs w:val="24"/>
          <w:lang w:val="ru-RU"/>
        </w:rPr>
        <w:t>за упис детета у предшколски припремни програм и упис детета у школу;</w:t>
      </w:r>
    </w:p>
    <w:p w:rsidR="00012FA7" w:rsidRPr="00E64650" w:rsidRDefault="00012FA7" w:rsidP="00012FA7">
      <w:pPr>
        <w:numPr>
          <w:ilvl w:val="0"/>
          <w:numId w:val="40"/>
        </w:numPr>
        <w:suppressAutoHyphens/>
        <w:spacing w:after="0" w:line="264" w:lineRule="auto"/>
        <w:contextualSpacing/>
        <w:jc w:val="both"/>
        <w:rPr>
          <w:rFonts w:ascii="Times New Roman" w:eastAsia="Times New Roman" w:hAnsi="Times New Roman" w:cs="Times New Roman"/>
          <w:bCs/>
          <w:noProof/>
          <w:kern w:val="1"/>
          <w:sz w:val="24"/>
          <w:szCs w:val="24"/>
          <w:lang w:val="ru-RU"/>
        </w:rPr>
      </w:pPr>
      <w:r w:rsidRPr="00E64650">
        <w:rPr>
          <w:rFonts w:ascii="Times New Roman" w:eastAsia="Times New Roman" w:hAnsi="Times New Roman" w:cs="Times New Roman"/>
          <w:bCs/>
          <w:noProof/>
          <w:kern w:val="1"/>
          <w:sz w:val="24"/>
          <w:szCs w:val="24"/>
          <w:lang w:val="ru-RU"/>
        </w:rPr>
        <w:t>за редовно похађање наставе;</w:t>
      </w:r>
    </w:p>
    <w:p w:rsidR="00012FA7" w:rsidRPr="00E64650" w:rsidRDefault="00012FA7" w:rsidP="00012FA7">
      <w:pPr>
        <w:numPr>
          <w:ilvl w:val="0"/>
          <w:numId w:val="40"/>
        </w:numPr>
        <w:suppressAutoHyphens/>
        <w:spacing w:after="0" w:line="264" w:lineRule="auto"/>
        <w:contextualSpacing/>
        <w:jc w:val="both"/>
        <w:rPr>
          <w:rFonts w:ascii="Times New Roman" w:eastAsia="Times New Roman" w:hAnsi="Times New Roman" w:cs="Times New Roman"/>
          <w:bCs/>
          <w:noProof/>
          <w:kern w:val="1"/>
          <w:sz w:val="24"/>
          <w:szCs w:val="24"/>
          <w:lang w:val="ru-RU"/>
        </w:rPr>
      </w:pPr>
      <w:r w:rsidRPr="00E64650">
        <w:rPr>
          <w:rFonts w:ascii="Times New Roman" w:eastAsia="Times New Roman" w:hAnsi="Times New Roman" w:cs="Times New Roman"/>
          <w:bCs/>
          <w:noProof/>
          <w:kern w:val="1"/>
          <w:sz w:val="24"/>
          <w:szCs w:val="24"/>
          <w:lang w:val="ru-RU"/>
        </w:rPr>
        <w:t>за редовно похађање продужне и припремне наставе;</w:t>
      </w:r>
    </w:p>
    <w:p w:rsidR="00012FA7" w:rsidRPr="00E64650" w:rsidRDefault="00012FA7" w:rsidP="00012FA7">
      <w:pPr>
        <w:numPr>
          <w:ilvl w:val="0"/>
          <w:numId w:val="40"/>
        </w:numPr>
        <w:suppressAutoHyphens/>
        <w:spacing w:after="0" w:line="264" w:lineRule="auto"/>
        <w:contextualSpacing/>
        <w:jc w:val="both"/>
        <w:rPr>
          <w:rFonts w:ascii="Times New Roman" w:eastAsia="Times New Roman" w:hAnsi="Times New Roman" w:cs="Times New Roman"/>
          <w:bCs/>
          <w:noProof/>
          <w:kern w:val="1"/>
          <w:sz w:val="24"/>
          <w:szCs w:val="24"/>
          <w:lang w:val="ru-RU"/>
        </w:rPr>
      </w:pPr>
      <w:r w:rsidRPr="00E64650">
        <w:rPr>
          <w:rFonts w:ascii="Times New Roman" w:eastAsia="Times New Roman" w:hAnsi="Times New Roman" w:cs="Times New Roman"/>
          <w:bCs/>
          <w:noProof/>
          <w:kern w:val="1"/>
          <w:sz w:val="24"/>
          <w:szCs w:val="24"/>
          <w:lang w:val="ru-RU"/>
        </w:rPr>
        <w:t>да одмах, а најкасније у року од 48 сати од момента наступања спречености ученика да присуствује настави о томе обавести школу;</w:t>
      </w:r>
    </w:p>
    <w:p w:rsidR="00012FA7" w:rsidRPr="00E64650" w:rsidRDefault="00012FA7" w:rsidP="00012FA7">
      <w:pPr>
        <w:numPr>
          <w:ilvl w:val="0"/>
          <w:numId w:val="40"/>
        </w:numPr>
        <w:suppressAutoHyphens/>
        <w:spacing w:after="0" w:line="264" w:lineRule="auto"/>
        <w:contextualSpacing/>
        <w:jc w:val="both"/>
        <w:rPr>
          <w:rFonts w:ascii="Times New Roman" w:eastAsia="Times New Roman" w:hAnsi="Times New Roman" w:cs="Times New Roman"/>
          <w:bCs/>
          <w:noProof/>
          <w:kern w:val="1"/>
          <w:sz w:val="24"/>
          <w:szCs w:val="24"/>
          <w:lang w:val="ru-RU"/>
        </w:rPr>
      </w:pPr>
      <w:r w:rsidRPr="00E64650">
        <w:rPr>
          <w:rFonts w:ascii="Times New Roman" w:eastAsia="Times New Roman" w:hAnsi="Times New Roman" w:cs="Times New Roman"/>
          <w:bCs/>
          <w:noProof/>
          <w:kern w:val="1"/>
          <w:sz w:val="24"/>
          <w:szCs w:val="24"/>
          <w:lang w:val="ru-RU"/>
        </w:rPr>
        <w:t>да правда изостанаке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012FA7" w:rsidRPr="00E64650" w:rsidRDefault="00012FA7" w:rsidP="00012FA7">
      <w:pPr>
        <w:numPr>
          <w:ilvl w:val="0"/>
          <w:numId w:val="40"/>
        </w:numPr>
        <w:suppressAutoHyphens/>
        <w:spacing w:after="0" w:line="264" w:lineRule="auto"/>
        <w:contextualSpacing/>
        <w:jc w:val="both"/>
        <w:rPr>
          <w:rFonts w:ascii="Times New Roman" w:eastAsia="Times New Roman" w:hAnsi="Times New Roman" w:cs="Times New Roman"/>
          <w:bCs/>
          <w:noProof/>
          <w:kern w:val="1"/>
          <w:sz w:val="24"/>
          <w:szCs w:val="24"/>
          <w:lang w:val="ru-RU"/>
        </w:rPr>
      </w:pPr>
      <w:r w:rsidRPr="00E64650">
        <w:rPr>
          <w:rFonts w:ascii="Times New Roman" w:eastAsia="Times New Roman" w:hAnsi="Times New Roman" w:cs="Times New Roman"/>
          <w:bCs/>
          <w:noProof/>
          <w:kern w:val="1"/>
          <w:sz w:val="24"/>
          <w:szCs w:val="24"/>
          <w:lang w:val="ru-RU"/>
        </w:rPr>
        <w:t>да на позив школе узме учешће у васпитном раду са учеником;</w:t>
      </w:r>
    </w:p>
    <w:p w:rsidR="00012FA7" w:rsidRPr="00E64650" w:rsidRDefault="00012FA7" w:rsidP="00012FA7">
      <w:pPr>
        <w:numPr>
          <w:ilvl w:val="0"/>
          <w:numId w:val="40"/>
        </w:numPr>
        <w:suppressAutoHyphens/>
        <w:spacing w:after="0" w:line="264" w:lineRule="auto"/>
        <w:contextualSpacing/>
        <w:jc w:val="both"/>
        <w:rPr>
          <w:rFonts w:ascii="Times New Roman" w:eastAsia="Times New Roman" w:hAnsi="Times New Roman" w:cs="Times New Roman"/>
          <w:bCs/>
          <w:noProof/>
          <w:kern w:val="1"/>
          <w:sz w:val="24"/>
          <w:szCs w:val="24"/>
          <w:lang w:val="ru-RU"/>
        </w:rPr>
      </w:pPr>
      <w:r w:rsidRPr="00E64650">
        <w:rPr>
          <w:rFonts w:ascii="Times New Roman" w:eastAsia="Times New Roman" w:hAnsi="Times New Roman" w:cs="Times New Roman"/>
          <w:noProof/>
          <w:sz w:val="24"/>
          <w:szCs w:val="24"/>
          <w:lang w:val="ru-RU"/>
        </w:rPr>
        <w:t>за повреду забране из чл. 110 – 112. овог закона</w:t>
      </w:r>
      <w:r w:rsidRPr="00E64650">
        <w:rPr>
          <w:rFonts w:ascii="Times New Roman" w:eastAsia="Times New Roman" w:hAnsi="Times New Roman" w:cs="Times New Roman"/>
          <w:bCs/>
          <w:noProof/>
          <w:kern w:val="1"/>
          <w:sz w:val="24"/>
          <w:szCs w:val="24"/>
          <w:lang w:val="ru-RU"/>
        </w:rPr>
        <w:t xml:space="preserve"> учињену од стране ученика;</w:t>
      </w:r>
    </w:p>
    <w:p w:rsidR="00012FA7" w:rsidRPr="00E64650" w:rsidRDefault="00012FA7" w:rsidP="00012FA7">
      <w:pPr>
        <w:numPr>
          <w:ilvl w:val="0"/>
          <w:numId w:val="40"/>
        </w:numPr>
        <w:suppressAutoHyphens/>
        <w:spacing w:after="0" w:line="264" w:lineRule="auto"/>
        <w:contextualSpacing/>
        <w:jc w:val="both"/>
        <w:rPr>
          <w:rFonts w:ascii="Times New Roman" w:eastAsia="Times New Roman" w:hAnsi="Times New Roman" w:cs="Times New Roman"/>
          <w:bCs/>
          <w:noProof/>
          <w:kern w:val="1"/>
          <w:sz w:val="24"/>
          <w:szCs w:val="24"/>
          <w:lang w:val="ru-RU"/>
        </w:rPr>
      </w:pPr>
      <w:r w:rsidRPr="00E64650">
        <w:rPr>
          <w:rFonts w:ascii="Times New Roman" w:eastAsia="Times New Roman" w:hAnsi="Times New Roman" w:cs="Times New Roman"/>
          <w:bCs/>
          <w:noProof/>
          <w:kern w:val="1"/>
          <w:sz w:val="24"/>
          <w:szCs w:val="24"/>
          <w:lang w:val="ru-RU"/>
        </w:rPr>
        <w:t>за теже повреде ученика из члана 83. овог закона;</w:t>
      </w:r>
    </w:p>
    <w:p w:rsidR="00012FA7" w:rsidRPr="00E64650" w:rsidRDefault="00012FA7" w:rsidP="00012FA7">
      <w:pPr>
        <w:numPr>
          <w:ilvl w:val="0"/>
          <w:numId w:val="40"/>
        </w:numPr>
        <w:suppressAutoHyphens/>
        <w:spacing w:after="0" w:line="264" w:lineRule="auto"/>
        <w:contextualSpacing/>
        <w:jc w:val="both"/>
        <w:rPr>
          <w:rFonts w:ascii="Times New Roman" w:eastAsia="Times New Roman" w:hAnsi="Times New Roman" w:cs="Times New Roman"/>
          <w:bCs/>
          <w:noProof/>
          <w:kern w:val="1"/>
          <w:sz w:val="24"/>
          <w:szCs w:val="24"/>
          <w:lang w:val="ru-RU"/>
        </w:rPr>
      </w:pPr>
      <w:r w:rsidRPr="00E64650">
        <w:rPr>
          <w:rFonts w:ascii="Times New Roman" w:eastAsia="Times New Roman" w:hAnsi="Times New Roman" w:cs="Times New Roman"/>
          <w:bCs/>
          <w:noProof/>
          <w:kern w:val="1"/>
          <w:sz w:val="24"/>
          <w:szCs w:val="24"/>
          <w:lang w:val="ru-RU"/>
        </w:rPr>
        <w:t>да поштује правила установе.</w:t>
      </w:r>
    </w:p>
    <w:p w:rsidR="00012FA7" w:rsidRPr="00E64650" w:rsidRDefault="00012FA7" w:rsidP="00012FA7">
      <w:pPr>
        <w:suppressAutoHyphens/>
        <w:spacing w:after="0" w:line="264" w:lineRule="auto"/>
        <w:ind w:firstLine="720"/>
        <w:contextualSpacing/>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bCs/>
          <w:noProof/>
          <w:kern w:val="1"/>
          <w:sz w:val="24"/>
          <w:szCs w:val="24"/>
          <w:lang w:val="ru-RU"/>
        </w:rPr>
        <w:t>Р</w:t>
      </w:r>
      <w:r w:rsidRPr="00E64650">
        <w:rPr>
          <w:rFonts w:ascii="Times New Roman" w:eastAsia="Times New Roman" w:hAnsi="Times New Roman" w:cs="Times New Roman"/>
          <w:noProof/>
          <w:sz w:val="24"/>
          <w:szCs w:val="24"/>
          <w:lang w:val="ru-RU"/>
        </w:rPr>
        <w:t>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012FA7" w:rsidRPr="00E64650" w:rsidRDefault="00012FA7" w:rsidP="00012FA7">
      <w:p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b/>
          <w:bCs/>
          <w:noProof/>
          <w:sz w:val="24"/>
          <w:szCs w:val="24"/>
          <w:lang w:val="ru-RU"/>
        </w:rPr>
        <w:tab/>
      </w:r>
      <w:r w:rsidRPr="00E64650">
        <w:rPr>
          <w:rFonts w:ascii="Times New Roman" w:eastAsia="Times New Roman" w:hAnsi="Times New Roman" w:cs="Times New Roman"/>
          <w:bCs/>
          <w:noProof/>
          <w:sz w:val="24"/>
          <w:szCs w:val="24"/>
          <w:lang w:val="ru-RU"/>
        </w:rPr>
        <w:t>Ш</w:t>
      </w:r>
      <w:r w:rsidRPr="00E64650">
        <w:rPr>
          <w:rFonts w:ascii="Times New Roman" w:eastAsia="Times New Roman" w:hAnsi="Times New Roman" w:cs="Times New Roman"/>
          <w:noProof/>
          <w:sz w:val="24"/>
          <w:szCs w:val="24"/>
          <w:lang w:val="ru-RU"/>
        </w:rPr>
        <w:t>кола покреће прекршајни, односно кривични поступак ради утврђивања одговорности родитеља, односно другог законског заступника из разлога прописаних ставом 1. овог члана.</w:t>
      </w:r>
    </w:p>
    <w:p w:rsidR="00012FA7" w:rsidRPr="00E64650" w:rsidRDefault="00012FA7" w:rsidP="00012FA7">
      <w:pPr>
        <w:spacing w:after="0" w:line="264" w:lineRule="auto"/>
        <w:jc w:val="both"/>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Васпитно-дисциплински поступак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19" w:name="clan_114"/>
      <w:bookmarkEnd w:id="19"/>
      <w:r w:rsidRPr="00E64650">
        <w:rPr>
          <w:rFonts w:ascii="Times New Roman" w:eastAsia="Times New Roman" w:hAnsi="Times New Roman" w:cs="Times New Roman"/>
          <w:bCs/>
          <w:noProof/>
          <w:sz w:val="24"/>
          <w:szCs w:val="24"/>
          <w:lang w:val="ru-RU"/>
        </w:rPr>
        <w:t xml:space="preserve">Члан 85.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За теже повреде обавеза ученика и за повреде забране из чл. 110 – 112. овог закона школа води васпитно-дисциплински поступак о ко</w:t>
      </w:r>
      <w:r w:rsidRPr="00E64650">
        <w:rPr>
          <w:rFonts w:ascii="Times New Roman" w:eastAsia="Times New Roman" w:hAnsi="Times New Roman" w:cs="Times New Roman"/>
          <w:noProof/>
          <w:sz w:val="24"/>
          <w:szCs w:val="24"/>
          <w:lang w:val="sr-Cyrl-CS"/>
        </w:rPr>
        <w:t>је</w:t>
      </w:r>
      <w:r w:rsidRPr="00E64650">
        <w:rPr>
          <w:rFonts w:ascii="Times New Roman" w:eastAsia="Times New Roman" w:hAnsi="Times New Roman" w:cs="Times New Roman"/>
          <w:noProof/>
          <w:sz w:val="24"/>
          <w:szCs w:val="24"/>
          <w:lang w:val="ru-RU"/>
        </w:rPr>
        <w:t xml:space="preserve">м обавештава родитеља, односно </w:t>
      </w:r>
      <w:r w:rsidRPr="00E64650">
        <w:rPr>
          <w:rFonts w:ascii="Times New Roman" w:hAnsi="Times New Roman" w:cs="Times New Roman"/>
          <w:noProof/>
          <w:sz w:val="24"/>
          <w:szCs w:val="24"/>
          <w:lang w:val="ru-RU"/>
        </w:rPr>
        <w:t>другог законског заступника</w:t>
      </w:r>
      <w:r w:rsidRPr="00E64650">
        <w:rPr>
          <w:rFonts w:ascii="Times New Roman" w:eastAsia="Times New Roman" w:hAnsi="Times New Roman" w:cs="Times New Roman"/>
          <w:noProof/>
          <w:sz w:val="24"/>
          <w:szCs w:val="24"/>
          <w:lang w:val="ru-RU"/>
        </w:rPr>
        <w:t xml:space="preserve"> ученика.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Васпитно-дисциплински поступак покреће директор закључком, води га и окончава решењем.</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 васпитно-дисциплинском поступку ученик, уз присуство родитеља, односно </w:t>
      </w:r>
      <w:r w:rsidRPr="00E64650">
        <w:rPr>
          <w:rFonts w:ascii="Times New Roman" w:hAnsi="Times New Roman" w:cs="Times New Roman"/>
          <w:noProof/>
          <w:sz w:val="24"/>
          <w:szCs w:val="24"/>
          <w:lang w:val="ru-RU"/>
        </w:rPr>
        <w:t>другог законског заступника</w:t>
      </w:r>
      <w:r w:rsidRPr="00E64650">
        <w:rPr>
          <w:rFonts w:ascii="Times New Roman" w:eastAsia="Times New Roman" w:hAnsi="Times New Roman" w:cs="Times New Roman"/>
          <w:noProof/>
          <w:sz w:val="24"/>
          <w:szCs w:val="24"/>
          <w:lang w:val="ru-RU"/>
        </w:rPr>
        <w:t>, као и сви остали учесници и сведоци морају бити саслушани и дати писану изјаву.</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Уколико се родитељ, односно други законски заступник ученика, ни након два уручена позива, која установа доставља писаним путем, не одазове да присуствује васпитно-дисциплинском поступку, директор школе поставља психолога, односно педагога установе да у овом поступку заступа интересе ученика, о чему одмах обавештава центар за социјални рад.</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Васпитно-дисциплински поступак за учињену тежу повреду обавезе ученика, покреће се најкасније у року од осам дана од дана сазнања.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Васпитно-дисциплински поступак за учињену  повреду забране из чл. 110 – 112. овог закона покреће се одмах, а најкасније у року од 48 сати од сазнања.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Пре доношења решења морају се утврдити све чињенице које су од значаја за одлучивање.</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Уколико се у току трајања васпитно-дисциплинског поступка ученик испише из школе, школа је у обавези да у року од 30 дана од дана покретања васпитно-дисциплинског поступка ученику изда исписницу са напоменом да је против наведеног ученика покренут васпитно-дисциплински поступак.</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Решење којим је окончан васпитно-дисциплински поступак школа доставља школи у коју се ученик уписао.</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bookmarkStart w:id="20" w:name="str_134"/>
      <w:bookmarkEnd w:id="20"/>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Васпитне и васпитно-дисциплинске мере и правна заштита ученика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21" w:name="clan_115"/>
      <w:bookmarkEnd w:id="21"/>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Cs/>
          <w:noProof/>
          <w:sz w:val="24"/>
          <w:szCs w:val="24"/>
          <w:lang w:val="ru-RU"/>
        </w:rPr>
        <w:t>Члан 86.</w:t>
      </w:r>
      <w:r w:rsidRPr="00E64650">
        <w:rPr>
          <w:rFonts w:ascii="Times New Roman" w:eastAsia="Times New Roman" w:hAnsi="Times New Roman" w:cs="Times New Roman"/>
          <w:b/>
          <w:bCs/>
          <w:noProof/>
          <w:sz w:val="24"/>
          <w:szCs w:val="24"/>
          <w:lang w:val="ru-RU"/>
        </w:rPr>
        <w:t xml:space="preserve">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За повреду обавезе, односно забране прописане овим законом, могу да се изрекну мере, и то:</w:t>
      </w:r>
    </w:p>
    <w:p w:rsidR="00012FA7" w:rsidRPr="00E64650" w:rsidRDefault="00012FA7" w:rsidP="00012FA7">
      <w:pPr>
        <w:pStyle w:val="Pasussalistom"/>
        <w:numPr>
          <w:ilvl w:val="0"/>
          <w:numId w:val="15"/>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за лакшу повреду обавеза ученика, васпитна мера – опомена, укор одељењског старешине или укор разредног већа, на основу изјашњавања наставника који остварују наставу у одељењу ученика, у складу са општим актом школе;</w:t>
      </w:r>
    </w:p>
    <w:p w:rsidR="00012FA7" w:rsidRPr="00E64650" w:rsidRDefault="00012FA7" w:rsidP="00012FA7">
      <w:pPr>
        <w:pStyle w:val="Pasussalistom"/>
        <w:numPr>
          <w:ilvl w:val="0"/>
          <w:numId w:val="15"/>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p>
    <w:p w:rsidR="00012FA7" w:rsidRPr="00E64650" w:rsidRDefault="00012FA7" w:rsidP="00012FA7">
      <w:pPr>
        <w:pStyle w:val="Pasussalistom"/>
        <w:numPr>
          <w:ilvl w:val="0"/>
          <w:numId w:val="15"/>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за учињену повреду забране из чл. 110 – 112. овог закона, васпитно-дисциплинска мера:</w:t>
      </w:r>
    </w:p>
    <w:p w:rsidR="00012FA7" w:rsidRPr="00E64650" w:rsidRDefault="00012FA7" w:rsidP="00012FA7">
      <w:pPr>
        <w:pStyle w:val="Pasussalistom"/>
        <w:numPr>
          <w:ilvl w:val="0"/>
          <w:numId w:val="67"/>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укор директора или укор наставничког већа;</w:t>
      </w:r>
    </w:p>
    <w:p w:rsidR="00012FA7" w:rsidRPr="00E64650" w:rsidRDefault="00012FA7" w:rsidP="00012FA7">
      <w:pPr>
        <w:pStyle w:val="Pasussalistom"/>
        <w:numPr>
          <w:ilvl w:val="0"/>
          <w:numId w:val="67"/>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sz w:val="24"/>
          <w:szCs w:val="24"/>
          <w:lang w:val="ru-RU"/>
        </w:rPr>
        <w:t>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r w:rsidRPr="00E64650">
        <w:rPr>
          <w:rFonts w:ascii="Times New Roman" w:eastAsia="Times New Roman" w:hAnsi="Times New Roman" w:cs="Times New Roman"/>
          <w:noProof/>
          <w:sz w:val="24"/>
          <w:szCs w:val="24"/>
          <w:lang w:val="ru-RU"/>
        </w:rPr>
        <w:t>;</w:t>
      </w:r>
    </w:p>
    <w:p w:rsidR="00012FA7" w:rsidRPr="00E64650" w:rsidRDefault="00012FA7" w:rsidP="00012FA7">
      <w:pPr>
        <w:pStyle w:val="Pasussalistom"/>
        <w:numPr>
          <w:ilvl w:val="0"/>
          <w:numId w:val="67"/>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за ученика средње школе – искључење ученика из школе, односно школе са домом.</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Васпитна мера изриче се ученику за лакшу повреду обавезе из става 1. тачка 1) овог члана, без вођења васпитно-дисциплинског поступка.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Мера из става 1. овог члана може да се изрекне ученику ако је школа претходно предузела неопходне активности из члана 164. став 1. овог закона.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Када предузете </w:t>
      </w:r>
      <w:r w:rsidRPr="00E64650">
        <w:rPr>
          <w:rFonts w:ascii="Times New Roman" w:eastAsia="Times New Roman" w:hAnsi="Times New Roman" w:cs="Times New Roman"/>
          <w:noProof/>
          <w:sz w:val="24"/>
          <w:szCs w:val="24"/>
          <w:lang w:val="sr-Cyrl-CS"/>
        </w:rPr>
        <w:t xml:space="preserve">неопходне </w:t>
      </w:r>
      <w:r w:rsidRPr="00E64650">
        <w:rPr>
          <w:rFonts w:ascii="Times New Roman" w:eastAsia="Times New Roman" w:hAnsi="Times New Roman" w:cs="Times New Roman"/>
          <w:noProof/>
          <w:sz w:val="24"/>
          <w:szCs w:val="24"/>
          <w:lang w:val="ru-RU"/>
        </w:rPr>
        <w:t xml:space="preserve">активности доведу до позитивне промене понашања ученика, обуставиће се поступак, осим ако је учињеном повредом забране из чл. 110 – 112. овог закона озбиљно угрожен интегритет другог лица.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Мера из става 1. тач. 2) и 3) овог члана изриче се ученику након спроведеног васпитно-дисциплинског поступка и утврђене одговорности.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Школа, упоредо са изрицањем васпитне, односно васпитно-дициплинске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Друштевно-користан,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достаојанству ученика, о чему је дужна да одмах обавести родитеља, односно другог законског заступника.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 xml:space="preserve">Васпитна и васпитно-дисциплинска мера изричу се у школској години у којој је учињена повреда обавезе ученика.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Када малолетан ученик изврши повреду обавезе, односно забране из чл. 110 – 112. овог закона, школа одмах обавештава родитеља, односно другог законског заступника и укључује га у одговарајући поступак.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Наставничко веће доноси одлуку о васпитно-дисциплинској мери искључења ученика из средње школе, а директор решење о искључењу ученика из школе.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 – 112. овог закона, у року од три дана од дана достављања решења о утврђеној одговорности и изреченој мери.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Школски одбор решава по жалби из става 10. овог члана у року од 15 дана од дана достављања</w:t>
      </w:r>
      <w:r w:rsidRPr="00E64650">
        <w:rPr>
          <w:rFonts w:ascii="Times New Roman" w:eastAsia="Times New Roman" w:hAnsi="Times New Roman" w:cs="Times New Roman"/>
          <w:noProof/>
          <w:sz w:val="24"/>
          <w:szCs w:val="24"/>
          <w:lang w:val="sr-Cyrl-CS"/>
        </w:rPr>
        <w:t xml:space="preserve"> жалбе од стране ученика, родитеља, односно </w:t>
      </w:r>
      <w:r w:rsidRPr="00E64650">
        <w:rPr>
          <w:rFonts w:ascii="Times New Roman" w:eastAsia="Times New Roman" w:hAnsi="Times New Roman" w:cs="Times New Roman"/>
          <w:noProof/>
          <w:sz w:val="24"/>
          <w:szCs w:val="24"/>
          <w:lang w:val="ru-RU"/>
        </w:rPr>
        <w:t>другог законског заступника</w:t>
      </w:r>
      <w:r w:rsidRPr="00E64650">
        <w:rPr>
          <w:rFonts w:ascii="Times New Roman" w:eastAsia="Times New Roman" w:hAnsi="Times New Roman" w:cs="Times New Roman"/>
          <w:noProof/>
          <w:sz w:val="24"/>
          <w:szCs w:val="24"/>
          <w:lang w:val="sr-Cyrl-CS"/>
        </w:rPr>
        <w:t>.</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Жалба одлаже извршење решења директора.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Школа, је дужна да општим актима пропише врсте, дужину трајања, време, начин и место обављања, као и друга питања од значаја за обављање друштвено-корисног, односно хуманитарног рада из става 6. овог члана.</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Одељењска заједница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bookmarkStart w:id="22" w:name="clan_104"/>
      <w:bookmarkEnd w:id="22"/>
    </w:p>
    <w:p w:rsidR="00012FA7" w:rsidRPr="00E64650" w:rsidRDefault="00012FA7" w:rsidP="00012FA7">
      <w:pPr>
        <w:spacing w:after="0" w:line="264" w:lineRule="auto"/>
        <w:jc w:val="center"/>
        <w:rPr>
          <w:rFonts w:ascii="Times New Roman" w:eastAsia="Times New Roman" w:hAnsi="Times New Roman" w:cs="Times New Roman"/>
          <w:bCs/>
          <w:strike/>
          <w:noProof/>
          <w:sz w:val="24"/>
          <w:szCs w:val="24"/>
          <w:lang w:val="ru-RU"/>
        </w:rPr>
      </w:pPr>
      <w:r w:rsidRPr="00E64650">
        <w:rPr>
          <w:rFonts w:ascii="Times New Roman" w:eastAsia="Times New Roman" w:hAnsi="Times New Roman" w:cs="Times New Roman"/>
          <w:bCs/>
          <w:noProof/>
          <w:sz w:val="24"/>
          <w:szCs w:val="24"/>
          <w:lang w:val="ru-RU"/>
        </w:rPr>
        <w:t xml:space="preserve">Члан 87.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sr-Cyrl-CS"/>
        </w:rPr>
        <w:t>О</w:t>
      </w:r>
      <w:r w:rsidRPr="00E64650">
        <w:rPr>
          <w:rFonts w:ascii="Times New Roman" w:eastAsia="Times New Roman" w:hAnsi="Times New Roman" w:cs="Times New Roman"/>
          <w:noProof/>
          <w:sz w:val="24"/>
          <w:szCs w:val="24"/>
          <w:lang w:val="ru-RU"/>
        </w:rPr>
        <w:t xml:space="preserve">дељењску заједницу </w:t>
      </w:r>
      <w:r w:rsidRPr="00E64650">
        <w:rPr>
          <w:rFonts w:ascii="Times New Roman" w:eastAsia="Times New Roman" w:hAnsi="Times New Roman" w:cs="Times New Roman"/>
          <w:noProof/>
          <w:sz w:val="24"/>
          <w:szCs w:val="24"/>
          <w:lang w:val="sr-Cyrl-CS"/>
        </w:rPr>
        <w:t>чине у</w:t>
      </w:r>
      <w:r w:rsidRPr="00E64650">
        <w:rPr>
          <w:rFonts w:ascii="Times New Roman" w:eastAsia="Times New Roman" w:hAnsi="Times New Roman" w:cs="Times New Roman"/>
          <w:noProof/>
          <w:sz w:val="24"/>
          <w:szCs w:val="24"/>
          <w:lang w:val="ru-RU"/>
        </w:rPr>
        <w:t>ченици једног одељења</w:t>
      </w:r>
      <w:r w:rsidRPr="00E64650">
        <w:rPr>
          <w:rFonts w:ascii="Times New Roman" w:eastAsia="Times New Roman" w:hAnsi="Times New Roman" w:cs="Times New Roman"/>
          <w:noProof/>
          <w:sz w:val="24"/>
          <w:szCs w:val="24"/>
          <w:lang w:val="sr-Cyrl-CS"/>
        </w:rPr>
        <w:t>.</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Начин рада одељењске заједнице ближе се уређује статутом школе. </w:t>
      </w:r>
    </w:p>
    <w:p w:rsidR="00012FA7" w:rsidRPr="00E64650" w:rsidRDefault="00012FA7" w:rsidP="00012FA7">
      <w:pPr>
        <w:spacing w:after="0" w:line="264" w:lineRule="auto"/>
        <w:rPr>
          <w:rFonts w:ascii="Times New Roman" w:hAnsi="Times New Roman" w:cs="Times New Roman"/>
          <w:sz w:val="24"/>
          <w:szCs w:val="24"/>
          <w:lang w:val="sr-Cyrl-RS"/>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Ученички парламент</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bookmarkStart w:id="23" w:name="clan_105"/>
      <w:bookmarkEnd w:id="23"/>
      <w:r w:rsidRPr="00E64650">
        <w:rPr>
          <w:rFonts w:ascii="Times New Roman" w:eastAsia="Times New Roman" w:hAnsi="Times New Roman" w:cs="Times New Roman"/>
          <w:bCs/>
          <w:noProof/>
          <w:sz w:val="24"/>
          <w:szCs w:val="24"/>
          <w:lang w:val="ru-RU"/>
        </w:rPr>
        <w:t xml:space="preserve">Члан 88.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 xml:space="preserve">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 последња два разреда основне школе и у средњој школи организује се ученички парламент (у даљем тексту: парламент) ради:</w:t>
      </w:r>
    </w:p>
    <w:p w:rsidR="00012FA7" w:rsidRPr="00E64650" w:rsidRDefault="00012FA7" w:rsidP="00012FA7">
      <w:pPr>
        <w:pStyle w:val="Pasussalistom"/>
        <w:numPr>
          <w:ilvl w:val="0"/>
          <w:numId w:val="48"/>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012FA7" w:rsidRPr="00E64650" w:rsidRDefault="00012FA7" w:rsidP="00012FA7">
      <w:pPr>
        <w:pStyle w:val="Pasussalistom"/>
        <w:numPr>
          <w:ilvl w:val="0"/>
          <w:numId w:val="48"/>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разматрања односа и сарадње ученика и наставника, васпитача или стручног сарадника и атмосфере у школи;</w:t>
      </w:r>
    </w:p>
    <w:p w:rsidR="00012FA7" w:rsidRPr="00E64650" w:rsidRDefault="00012FA7" w:rsidP="00012FA7">
      <w:pPr>
        <w:pStyle w:val="Pasussalistom"/>
        <w:numPr>
          <w:ilvl w:val="0"/>
          <w:numId w:val="48"/>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обавештавања ученика о питањима од посебног значаја за њихово школовање и о активностима ученичког парламента;</w:t>
      </w:r>
    </w:p>
    <w:p w:rsidR="00012FA7" w:rsidRPr="00E64650" w:rsidRDefault="00012FA7" w:rsidP="00012FA7">
      <w:pPr>
        <w:pStyle w:val="Pasussalistom"/>
        <w:numPr>
          <w:ilvl w:val="0"/>
          <w:numId w:val="48"/>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активног учешћа у процесу планирања развоја школе и у самовредновању школе;</w:t>
      </w:r>
    </w:p>
    <w:p w:rsidR="00012FA7" w:rsidRPr="00E64650" w:rsidRDefault="00012FA7" w:rsidP="00012FA7">
      <w:pPr>
        <w:pStyle w:val="Pasussalistom"/>
        <w:numPr>
          <w:ilvl w:val="0"/>
          <w:numId w:val="48"/>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предлагања чланова стручног актива за развојно планирање из реда ученика.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Парламент чине по два представника сваког одељења </w:t>
      </w:r>
      <w:r w:rsidRPr="00E64650">
        <w:rPr>
          <w:rFonts w:ascii="Times New Roman" w:eastAsia="Times New Roman" w:hAnsi="Times New Roman" w:cs="Times New Roman"/>
          <w:noProof/>
          <w:sz w:val="24"/>
          <w:szCs w:val="24"/>
          <w:lang w:val="sr-Cyrl-CS"/>
        </w:rPr>
        <w:t xml:space="preserve">седмог и осмог разреда у основној школи, односно сваког одељења </w:t>
      </w:r>
      <w:r w:rsidRPr="00E64650">
        <w:rPr>
          <w:rFonts w:ascii="Times New Roman" w:eastAsia="Times New Roman" w:hAnsi="Times New Roman" w:cs="Times New Roman"/>
          <w:noProof/>
          <w:sz w:val="24"/>
          <w:szCs w:val="24"/>
          <w:lang w:val="ru-RU"/>
        </w:rPr>
        <w:t>у</w:t>
      </w:r>
      <w:r w:rsidRPr="00E64650">
        <w:rPr>
          <w:rFonts w:ascii="Times New Roman" w:eastAsia="Times New Roman" w:hAnsi="Times New Roman" w:cs="Times New Roman"/>
          <w:noProof/>
          <w:sz w:val="24"/>
          <w:szCs w:val="24"/>
          <w:lang w:val="sr-Cyrl-CS"/>
        </w:rPr>
        <w:t xml:space="preserve"> средњој</w:t>
      </w:r>
      <w:r w:rsidRPr="00E64650">
        <w:rPr>
          <w:rFonts w:ascii="Times New Roman" w:eastAsia="Times New Roman" w:hAnsi="Times New Roman" w:cs="Times New Roman"/>
          <w:noProof/>
          <w:sz w:val="24"/>
          <w:szCs w:val="24"/>
          <w:lang w:val="ru-RU"/>
        </w:rPr>
        <w:t xml:space="preserve"> школи, а у уметничкој школи – по три из сваког разреда, односно године.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Чланове парламента бирају ученици одељењске заједнице сваке школске године. Чланови парламента бирају председника.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Парламент бира два представника ученика који учествују у раду школског одбора, у складу са чланом 119. овог закона.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Ученички парламент има пословник о раду.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 xml:space="preserve">Програм рада парламента саставни је део годишњег плана рада школе.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rPr>
        <w:t>VI</w:t>
      </w:r>
      <w:r w:rsidRPr="00E64650">
        <w:rPr>
          <w:rFonts w:ascii="Times New Roman" w:hAnsi="Times New Roman" w:cs="Times New Roman"/>
          <w:b/>
          <w:sz w:val="24"/>
          <w:szCs w:val="24"/>
          <w:lang w:val="ru-RU"/>
        </w:rPr>
        <w:t>. УСТАНОВЕ, ДРУГЕ ОРГАНИЗАЦИЈЕ И ОРГАНИ УСТАНОВЕ</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pStyle w:val="Pasussalistom"/>
        <w:numPr>
          <w:ilvl w:val="0"/>
          <w:numId w:val="86"/>
        </w:num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УСТАНОВЕ И ДРУГЕ ОРГАНИЗАЦИЈЕ</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Cs/>
          <w:strike/>
          <w:noProof/>
          <w:sz w:val="24"/>
          <w:szCs w:val="24"/>
          <w:lang w:val="ru-RU"/>
        </w:rPr>
      </w:pPr>
      <w:r w:rsidRPr="00E64650">
        <w:rPr>
          <w:rFonts w:ascii="Times New Roman" w:eastAsia="Times New Roman" w:hAnsi="Times New Roman" w:cs="Times New Roman"/>
          <w:b/>
          <w:bCs/>
          <w:noProof/>
          <w:sz w:val="24"/>
          <w:szCs w:val="24"/>
          <w:lang w:val="ru-RU"/>
        </w:rPr>
        <w:t xml:space="preserve">Делатност установе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Cs/>
          <w:noProof/>
          <w:sz w:val="24"/>
          <w:szCs w:val="24"/>
          <w:lang w:val="ru-RU"/>
        </w:rPr>
        <w:t>Члан 89.</w:t>
      </w:r>
    </w:p>
    <w:p w:rsidR="00012FA7" w:rsidRPr="00E64650" w:rsidRDefault="00012FA7" w:rsidP="00012FA7">
      <w:pPr>
        <w:spacing w:after="0" w:line="264" w:lineRule="auto"/>
        <w:jc w:val="center"/>
        <w:rPr>
          <w:rFonts w:ascii="Times New Roman" w:eastAsia="Times New Roman" w:hAnsi="Times New Roman" w:cs="Times New Roman"/>
          <w:bCs/>
          <w:strike/>
          <w:noProof/>
          <w:sz w:val="24"/>
          <w:szCs w:val="24"/>
          <w:lang w:val="ru-RU"/>
        </w:rPr>
      </w:pP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hAnsi="Times New Roman" w:cs="Times New Roman"/>
          <w:sz w:val="24"/>
          <w:szCs w:val="24"/>
        </w:rPr>
        <w:t> </w:t>
      </w:r>
      <w:r w:rsidRPr="00E64650">
        <w:rPr>
          <w:rFonts w:ascii="Times New Roman" w:eastAsia="Times New Roman" w:hAnsi="Times New Roman" w:cs="Times New Roman"/>
          <w:noProof/>
          <w:sz w:val="24"/>
          <w:szCs w:val="24"/>
          <w:lang w:val="ru-RU"/>
        </w:rPr>
        <w:t xml:space="preserve">Делатност образовања и васпитања обављају: </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1) у предшколском васпитању и образовању – предшколска установа; </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2) у основном образовању и васпитању – основна школа, основна музичка</w:t>
      </w:r>
      <w:r w:rsidRPr="00E64650">
        <w:rPr>
          <w:rFonts w:ascii="Times New Roman" w:eastAsia="Times New Roman" w:hAnsi="Times New Roman" w:cs="Times New Roman"/>
          <w:noProof/>
          <w:sz w:val="24"/>
          <w:szCs w:val="24"/>
          <w:lang w:val="sr-Cyrl-CS"/>
        </w:rPr>
        <w:t xml:space="preserve"> школа</w:t>
      </w:r>
      <w:r w:rsidRPr="00E64650">
        <w:rPr>
          <w:rFonts w:ascii="Times New Roman" w:eastAsia="Times New Roman" w:hAnsi="Times New Roman" w:cs="Times New Roman"/>
          <w:noProof/>
          <w:sz w:val="24"/>
          <w:szCs w:val="24"/>
          <w:lang w:val="ru-RU"/>
        </w:rPr>
        <w:t xml:space="preserve">, </w:t>
      </w:r>
      <w:r w:rsidRPr="00E64650">
        <w:rPr>
          <w:rFonts w:ascii="Times New Roman" w:eastAsia="Times New Roman" w:hAnsi="Times New Roman" w:cs="Times New Roman"/>
          <w:noProof/>
          <w:sz w:val="24"/>
          <w:szCs w:val="24"/>
          <w:lang w:val="sr-Cyrl-CS"/>
        </w:rPr>
        <w:t xml:space="preserve">основна </w:t>
      </w:r>
      <w:r w:rsidRPr="00E64650">
        <w:rPr>
          <w:rFonts w:ascii="Times New Roman" w:eastAsia="Times New Roman" w:hAnsi="Times New Roman" w:cs="Times New Roman"/>
          <w:noProof/>
          <w:sz w:val="24"/>
          <w:szCs w:val="24"/>
          <w:lang w:val="ru-RU"/>
        </w:rPr>
        <w:t>балетска школа</w:t>
      </w:r>
      <w:r w:rsidRPr="00E64650">
        <w:rPr>
          <w:rFonts w:ascii="Times New Roman" w:eastAsia="Times New Roman" w:hAnsi="Times New Roman" w:cs="Times New Roman"/>
          <w:noProof/>
          <w:sz w:val="24"/>
          <w:szCs w:val="24"/>
          <w:lang w:val="sr-Cyrl-CS"/>
        </w:rPr>
        <w:t xml:space="preserve">, </w:t>
      </w:r>
      <w:r w:rsidRPr="00E64650">
        <w:rPr>
          <w:rFonts w:ascii="Times New Roman" w:eastAsia="Times New Roman" w:hAnsi="Times New Roman" w:cs="Times New Roman"/>
          <w:noProof/>
          <w:sz w:val="24"/>
          <w:szCs w:val="24"/>
          <w:lang w:val="ru-RU"/>
        </w:rPr>
        <w:t>основна школа за образовање одраслих</w:t>
      </w:r>
      <w:r w:rsidRPr="00E64650">
        <w:rPr>
          <w:rFonts w:ascii="Times New Roman" w:eastAsia="Times New Roman" w:hAnsi="Times New Roman" w:cs="Times New Roman"/>
          <w:noProof/>
          <w:sz w:val="24"/>
          <w:szCs w:val="24"/>
          <w:lang w:val="sr-Cyrl-CS"/>
        </w:rPr>
        <w:t xml:space="preserve"> </w:t>
      </w:r>
      <w:r w:rsidRPr="00E64650">
        <w:rPr>
          <w:rFonts w:ascii="Times New Roman" w:eastAsia="Times New Roman" w:hAnsi="Times New Roman" w:cs="Times New Roman"/>
          <w:noProof/>
          <w:sz w:val="24"/>
          <w:szCs w:val="24"/>
          <w:lang w:val="ru-RU"/>
        </w:rPr>
        <w:t>и основна школа за ученик</w:t>
      </w:r>
      <w:r w:rsidRPr="00E64650">
        <w:rPr>
          <w:rFonts w:ascii="Times New Roman" w:eastAsia="Times New Roman" w:hAnsi="Times New Roman" w:cs="Times New Roman"/>
          <w:noProof/>
          <w:sz w:val="24"/>
          <w:szCs w:val="24"/>
          <w:lang w:val="sr-Cyrl-CS"/>
        </w:rPr>
        <w:t>е</w:t>
      </w:r>
      <w:r w:rsidRPr="00E64650">
        <w:rPr>
          <w:rFonts w:ascii="Times New Roman" w:eastAsia="Times New Roman" w:hAnsi="Times New Roman" w:cs="Times New Roman"/>
          <w:noProof/>
          <w:sz w:val="24"/>
          <w:szCs w:val="24"/>
          <w:lang w:val="ru-RU"/>
        </w:rPr>
        <w:t xml:space="preserve"> са сметњама у развоју и инвалидитетом; </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3) у средњем образовању и васпитању – гимназија, стручна школа,</w:t>
      </w:r>
      <w:r w:rsidRPr="00E64650">
        <w:rPr>
          <w:rFonts w:ascii="Times New Roman" w:eastAsia="Times New Roman" w:hAnsi="Times New Roman" w:cs="Times New Roman"/>
          <w:noProof/>
          <w:sz w:val="24"/>
          <w:szCs w:val="24"/>
          <w:lang w:val="sr-Cyrl-CS"/>
        </w:rPr>
        <w:t xml:space="preserve"> средња </w:t>
      </w:r>
      <w:r w:rsidRPr="00E64650">
        <w:rPr>
          <w:rFonts w:ascii="Times New Roman" w:eastAsia="Times New Roman" w:hAnsi="Times New Roman" w:cs="Times New Roman"/>
          <w:noProof/>
          <w:sz w:val="24"/>
          <w:szCs w:val="24"/>
          <w:lang w:val="ru-RU"/>
        </w:rPr>
        <w:t>уметничка школа</w:t>
      </w:r>
      <w:r w:rsidRPr="00E64650">
        <w:rPr>
          <w:rFonts w:ascii="Times New Roman" w:eastAsia="Times New Roman" w:hAnsi="Times New Roman" w:cs="Times New Roman"/>
          <w:noProof/>
          <w:sz w:val="24"/>
          <w:szCs w:val="24"/>
          <w:lang w:val="sr-Cyrl-CS"/>
        </w:rPr>
        <w:t>,</w:t>
      </w:r>
      <w:r w:rsidRPr="00E64650">
        <w:rPr>
          <w:rFonts w:ascii="Times New Roman" w:eastAsia="Times New Roman" w:hAnsi="Times New Roman" w:cs="Times New Roman"/>
          <w:noProof/>
          <w:sz w:val="24"/>
          <w:szCs w:val="24"/>
          <w:lang w:val="ru-RU"/>
        </w:rPr>
        <w:t xml:space="preserve"> мешовита школа и средња школа за ученике са сметњама у развоју и инвалидитетом;</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sr-Cyrl-CS"/>
        </w:rPr>
        <w:t xml:space="preserve">4) </w:t>
      </w:r>
      <w:r w:rsidRPr="00E64650">
        <w:rPr>
          <w:rFonts w:ascii="Times New Roman" w:eastAsia="Times New Roman" w:hAnsi="Times New Roman" w:cs="Times New Roman"/>
          <w:noProof/>
          <w:sz w:val="24"/>
          <w:szCs w:val="24"/>
          <w:lang w:val="ru-RU"/>
        </w:rPr>
        <w:t>образовно-васпитни центар је установа у којој се остварује више програма различитих нивоа образовања и васпитања или више различитих подручја рада.</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 xml:space="preserve">Основна школа може да </w:t>
      </w:r>
      <w:r w:rsidRPr="00E64650">
        <w:rPr>
          <w:rFonts w:ascii="Times New Roman" w:eastAsia="Times New Roman" w:hAnsi="Times New Roman" w:cs="Times New Roman"/>
          <w:noProof/>
          <w:sz w:val="24"/>
          <w:szCs w:val="24"/>
          <w:lang w:val="sr-Cyrl-CS"/>
        </w:rPr>
        <w:t xml:space="preserve">остварује припремни </w:t>
      </w:r>
      <w:r w:rsidRPr="00E64650">
        <w:rPr>
          <w:rFonts w:ascii="Times New Roman" w:eastAsia="Times New Roman" w:hAnsi="Times New Roman" w:cs="Times New Roman"/>
          <w:noProof/>
          <w:sz w:val="24"/>
          <w:szCs w:val="24"/>
          <w:lang w:val="ru-RU"/>
        </w:rPr>
        <w:t>предшколс</w:t>
      </w:r>
      <w:r w:rsidRPr="00E64650">
        <w:rPr>
          <w:rFonts w:ascii="Times New Roman" w:eastAsia="Times New Roman" w:hAnsi="Times New Roman" w:cs="Times New Roman"/>
          <w:noProof/>
          <w:sz w:val="24"/>
          <w:szCs w:val="24"/>
          <w:lang w:val="sr-Cyrl-CS"/>
        </w:rPr>
        <w:t>ки програм.</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Школа може да обезбеђује смештај и исхрану ученика (у даљем тексту: школа са домом). </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Школа за ученике и одрасле са сметњама у развоју и ивалидитетом, као и установа која има децу и ученике са сметњама у развоју и инвалидитетом, може да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r w:rsidRPr="00E64650">
        <w:rPr>
          <w:rFonts w:ascii="Times New Roman" w:eastAsia="Times New Roman" w:hAnsi="Times New Roman" w:cs="Times New Roman"/>
          <w:noProof/>
          <w:sz w:val="24"/>
          <w:szCs w:val="24"/>
          <w:lang w:val="sr-Cyrl-CS"/>
        </w:rPr>
        <w:t>.</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Влада одређује установе од посебног интереса за Републику Србију. </w:t>
      </w:r>
    </w:p>
    <w:p w:rsidR="00012FA7" w:rsidRPr="00E64650" w:rsidRDefault="00012FA7" w:rsidP="00012FA7">
      <w:pPr>
        <w:spacing w:after="0" w:line="264" w:lineRule="auto"/>
        <w:jc w:val="both"/>
        <w:rPr>
          <w:rFonts w:ascii="Times New Roman" w:hAnsi="Times New Roman" w:cs="Times New Roman"/>
          <w:sz w:val="24"/>
          <w:szCs w:val="24"/>
          <w:lang w:val="ru-RU"/>
        </w:rPr>
      </w:pPr>
      <w:bookmarkStart w:id="24" w:name="str_132"/>
      <w:bookmarkEnd w:id="24"/>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bookmarkStart w:id="25" w:name="str_40"/>
      <w:bookmarkEnd w:id="25"/>
      <w:r w:rsidRPr="00E64650">
        <w:rPr>
          <w:rFonts w:ascii="Times New Roman" w:eastAsia="Times New Roman" w:hAnsi="Times New Roman" w:cs="Times New Roman"/>
          <w:b/>
          <w:bCs/>
          <w:noProof/>
          <w:sz w:val="24"/>
          <w:szCs w:val="24"/>
          <w:lang w:val="ru-RU"/>
        </w:rPr>
        <w:t>Оснивање установе</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Cs/>
          <w:noProof/>
          <w:sz w:val="24"/>
          <w:szCs w:val="24"/>
          <w:lang w:val="ru-RU"/>
        </w:rPr>
        <w:t>Члан 90.</w:t>
      </w:r>
    </w:p>
    <w:p w:rsidR="00012FA7" w:rsidRPr="00E64650" w:rsidRDefault="00012FA7" w:rsidP="00012FA7">
      <w:pPr>
        <w:spacing w:after="0" w:line="264" w:lineRule="auto"/>
        <w:jc w:val="both"/>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Установу може да оснује Република Србија, аутономна покрајина, јединица локалне самоуправе</w:t>
      </w:r>
      <w:r w:rsidRPr="00E64650">
        <w:rPr>
          <w:rFonts w:ascii="Times New Roman" w:eastAsia="Times New Roman" w:hAnsi="Times New Roman" w:cs="Times New Roman"/>
          <w:noProof/>
          <w:sz w:val="24"/>
          <w:szCs w:val="24"/>
          <w:lang w:val="sr-Cyrl-CS"/>
        </w:rPr>
        <w:t xml:space="preserve"> </w:t>
      </w:r>
      <w:r w:rsidRPr="00E64650">
        <w:rPr>
          <w:rFonts w:ascii="Times New Roman" w:eastAsia="Times New Roman" w:hAnsi="Times New Roman" w:cs="Times New Roman"/>
          <w:noProof/>
          <w:sz w:val="24"/>
          <w:szCs w:val="24"/>
          <w:lang w:val="ru-RU"/>
        </w:rPr>
        <w:t>и друго правно или физичко лице.</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sr-Cyrl-CS"/>
        </w:rPr>
        <w:t>Према оснивачу, установа може да буде јавна установа или приватна установа.</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sr-Cyrl-CS"/>
        </w:rPr>
        <w:t>Република Србија, аутономна покрајина или јединица локалне самоуправе је оснивач јавне установе.</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sr-Cyrl-CS"/>
        </w:rPr>
        <w:t xml:space="preserve">Оснивач приватне установе може да буде друго домаће и страно правно или физичко лице. </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sr-Cyrl-CS"/>
        </w:rPr>
        <w:t xml:space="preserve">Уколико има више оснивача приватне установе њихова међусобна права и обавезе уређују се уговором. </w:t>
      </w:r>
    </w:p>
    <w:p w:rsidR="00012FA7" w:rsidRPr="00E64650" w:rsidRDefault="00012FA7" w:rsidP="00012FA7">
      <w:pPr>
        <w:spacing w:after="0" w:line="264" w:lineRule="auto"/>
        <w:ind w:firstLine="709"/>
        <w:jc w:val="both"/>
        <w:rPr>
          <w:rFonts w:ascii="Times New Roman" w:eastAsia="Times New Roman" w:hAnsi="Times New Roman" w:cs="Times New Roman"/>
          <w:sz w:val="24"/>
          <w:szCs w:val="24"/>
          <w:lang w:val="sr-Cyrl-CS"/>
        </w:rPr>
      </w:pPr>
      <w:r w:rsidRPr="00E64650">
        <w:rPr>
          <w:rFonts w:ascii="Times New Roman" w:eastAsia="Times New Roman" w:hAnsi="Times New Roman" w:cs="Times New Roman"/>
          <w:sz w:val="24"/>
          <w:szCs w:val="24"/>
          <w:lang w:val="ru-RU"/>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r w:rsidRPr="00E64650">
        <w:rPr>
          <w:rFonts w:ascii="Times New Roman" w:eastAsia="Times New Roman" w:hAnsi="Times New Roman" w:cs="Times New Roman"/>
          <w:sz w:val="24"/>
          <w:szCs w:val="24"/>
          <w:lang w:val="sr-Cyrl-CS"/>
        </w:rPr>
        <w:t>.</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 xml:space="preserve">Установа може да почне са радом </w:t>
      </w:r>
      <w:r w:rsidRPr="00E64650">
        <w:rPr>
          <w:rFonts w:ascii="Times New Roman" w:eastAsia="Times New Roman" w:hAnsi="Times New Roman" w:cs="Times New Roman"/>
          <w:noProof/>
          <w:sz w:val="24"/>
          <w:szCs w:val="24"/>
          <w:lang w:val="sr-Cyrl-CS"/>
        </w:rPr>
        <w:t xml:space="preserve"> и обављањем делатности </w:t>
      </w:r>
      <w:r w:rsidRPr="00E64650">
        <w:rPr>
          <w:rFonts w:ascii="Times New Roman" w:eastAsia="Times New Roman" w:hAnsi="Times New Roman" w:cs="Times New Roman"/>
          <w:noProof/>
          <w:sz w:val="24"/>
          <w:szCs w:val="24"/>
          <w:lang w:val="ru-RU"/>
        </w:rPr>
        <w:t>када се утврди да испуњава услове за оснивање</w:t>
      </w:r>
      <w:r w:rsidRPr="00E64650">
        <w:rPr>
          <w:rFonts w:ascii="Times New Roman" w:eastAsia="Times New Roman" w:hAnsi="Times New Roman" w:cs="Times New Roman"/>
          <w:noProof/>
          <w:sz w:val="24"/>
          <w:szCs w:val="24"/>
          <w:lang w:val="sr-Cyrl-CS"/>
        </w:rPr>
        <w:t xml:space="preserve">, </w:t>
      </w:r>
      <w:r w:rsidRPr="00E64650">
        <w:rPr>
          <w:rFonts w:ascii="Times New Roman" w:eastAsia="Times New Roman" w:hAnsi="Times New Roman" w:cs="Times New Roman"/>
          <w:noProof/>
          <w:sz w:val="24"/>
          <w:szCs w:val="24"/>
          <w:lang w:val="ru-RU"/>
        </w:rPr>
        <w:t xml:space="preserve">почетак рада и </w:t>
      </w:r>
      <w:r w:rsidRPr="00E64650">
        <w:rPr>
          <w:rFonts w:ascii="Times New Roman" w:eastAsia="Times New Roman" w:hAnsi="Times New Roman" w:cs="Times New Roman"/>
          <w:noProof/>
          <w:sz w:val="24"/>
          <w:szCs w:val="24"/>
          <w:lang w:val="sr-Cyrl-CS"/>
        </w:rPr>
        <w:t>обављање делатности, добије решење о верификацији и изврши упис у регистар надлежног суда.</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sr-Cyrl-CS"/>
        </w:rPr>
      </w:pPr>
    </w:p>
    <w:p w:rsidR="00012FA7" w:rsidRPr="00E64650" w:rsidRDefault="00012FA7" w:rsidP="00012FA7">
      <w:pPr>
        <w:spacing w:after="0" w:line="264" w:lineRule="auto"/>
        <w:jc w:val="center"/>
        <w:rPr>
          <w:rFonts w:ascii="Times New Roman" w:eastAsia="Times New Roman" w:hAnsi="Times New Roman" w:cs="Times New Roman"/>
          <w:b/>
          <w:bCs/>
          <w:strike/>
          <w:noProof/>
          <w:sz w:val="24"/>
          <w:szCs w:val="24"/>
          <w:lang w:val="ru-RU"/>
        </w:rPr>
      </w:pPr>
      <w:r w:rsidRPr="00E64650">
        <w:rPr>
          <w:rFonts w:ascii="Times New Roman" w:eastAsia="Times New Roman" w:hAnsi="Times New Roman" w:cs="Times New Roman"/>
          <w:b/>
          <w:bCs/>
          <w:noProof/>
          <w:sz w:val="24"/>
          <w:szCs w:val="24"/>
          <w:lang w:val="ru-RU"/>
        </w:rPr>
        <w:t>Услови за оснивање установе</w:t>
      </w:r>
    </w:p>
    <w:p w:rsidR="00012FA7" w:rsidRPr="00E64650" w:rsidRDefault="00012FA7" w:rsidP="00012FA7">
      <w:pPr>
        <w:spacing w:after="0" w:line="264" w:lineRule="auto"/>
        <w:jc w:val="center"/>
        <w:rPr>
          <w:rFonts w:ascii="Times New Roman" w:eastAsia="Times New Roman" w:hAnsi="Times New Roman" w:cs="Times New Roman"/>
          <w:bCs/>
          <w:strike/>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Cs/>
          <w:noProof/>
          <w:sz w:val="24"/>
          <w:szCs w:val="24"/>
          <w:lang w:val="ru-RU"/>
        </w:rPr>
        <w:t>Члан 91.</w:t>
      </w:r>
    </w:p>
    <w:p w:rsidR="00012FA7" w:rsidRPr="00E64650" w:rsidRDefault="00012FA7" w:rsidP="00012FA7">
      <w:pPr>
        <w:spacing w:after="0" w:line="264" w:lineRule="auto"/>
        <w:jc w:val="center"/>
        <w:rPr>
          <w:rFonts w:ascii="Times New Roman" w:eastAsia="Times New Roman" w:hAnsi="Times New Roman" w:cs="Times New Roman"/>
          <w:bCs/>
          <w:strike/>
          <w:noProof/>
          <w:sz w:val="24"/>
          <w:szCs w:val="24"/>
          <w:lang w:val="ru-RU"/>
        </w:rPr>
      </w:pP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Установу може да оснује Република Србија, аутономна покрајина и јединица локалне самоуправе, ако: </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1) постоји потреба за васпитањем и образовањем деце, образовањем и васпитањем ученика или образовањем одраслих на одређеном подручју; </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2) има програм образовања и васпитања; </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3) има обезбеђена средства за оснивање и рад. </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 xml:space="preserve">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 </w:t>
      </w:r>
    </w:p>
    <w:p w:rsidR="00012FA7" w:rsidRPr="00E64650" w:rsidRDefault="00012FA7" w:rsidP="00012FA7">
      <w:pPr>
        <w:spacing w:after="0" w:line="264" w:lineRule="auto"/>
        <w:ind w:firstLine="709"/>
        <w:jc w:val="both"/>
        <w:rPr>
          <w:rFonts w:ascii="Times New Roman" w:eastAsia="Arial" w:hAnsi="Times New Roman" w:cs="Times New Roman"/>
          <w:sz w:val="24"/>
          <w:szCs w:val="24"/>
          <w:lang w:val="ru-RU"/>
        </w:rPr>
      </w:pPr>
      <w:r w:rsidRPr="00E64650">
        <w:rPr>
          <w:rFonts w:ascii="Times New Roman" w:hAnsi="Times New Roman" w:cs="Times New Roman"/>
          <w:sz w:val="24"/>
          <w:szCs w:val="24"/>
          <w:lang w:val="ru-RU"/>
        </w:rPr>
        <w:t xml:space="preserve">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родоскрвњење,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w:t>
      </w:r>
      <w:r w:rsidRPr="00E64650">
        <w:rPr>
          <w:rFonts w:ascii="Times New Roman" w:eastAsia="Arial" w:hAnsi="Times New Roman" w:cs="Times New Roman"/>
          <w:sz w:val="24"/>
          <w:szCs w:val="24"/>
          <w:lang w:val="ru-RU"/>
        </w:rPr>
        <w:t>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p>
    <w:p w:rsidR="00012FA7" w:rsidRPr="00E64650" w:rsidRDefault="00012FA7" w:rsidP="00012FA7">
      <w:pPr>
        <w:spacing w:after="0" w:line="264" w:lineRule="auto"/>
        <w:ind w:firstLine="709"/>
        <w:jc w:val="both"/>
        <w:rPr>
          <w:rFonts w:ascii="Times New Roman" w:eastAsia="Arial"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sz w:val="24"/>
          <w:szCs w:val="24"/>
          <w:lang w:val="ru-RU"/>
        </w:rPr>
      </w:pPr>
      <w:r w:rsidRPr="00E64650">
        <w:rPr>
          <w:rFonts w:ascii="Times New Roman" w:eastAsia="Times New Roman" w:hAnsi="Times New Roman" w:cs="Times New Roman"/>
          <w:b/>
          <w:bCs/>
          <w:sz w:val="24"/>
          <w:szCs w:val="24"/>
          <w:lang w:val="ru-RU"/>
        </w:rPr>
        <w:t>Услови за почетак рада и обављање делатности установе</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sr-Cyrl-CS"/>
        </w:rPr>
      </w:pPr>
    </w:p>
    <w:p w:rsidR="00012FA7" w:rsidRPr="00E64650" w:rsidRDefault="00012FA7" w:rsidP="00012FA7">
      <w:pPr>
        <w:spacing w:after="0" w:line="264" w:lineRule="auto"/>
        <w:jc w:val="center"/>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sr-Cyrl-CS"/>
        </w:rPr>
        <w:t>Члан 92.</w:t>
      </w:r>
    </w:p>
    <w:p w:rsidR="00012FA7" w:rsidRPr="00E64650" w:rsidRDefault="00012FA7" w:rsidP="00012FA7">
      <w:pPr>
        <w:spacing w:after="0" w:line="264" w:lineRule="auto"/>
        <w:jc w:val="center"/>
        <w:rPr>
          <w:rFonts w:ascii="Times New Roman" w:eastAsia="Times New Roman" w:hAnsi="Times New Roman" w:cs="Times New Roman"/>
          <w:sz w:val="24"/>
          <w:szCs w:val="24"/>
          <w:lang w:val="ru-RU"/>
        </w:rPr>
      </w:pPr>
    </w:p>
    <w:p w:rsidR="00012FA7" w:rsidRPr="00E64650" w:rsidRDefault="00012FA7" w:rsidP="00012FA7">
      <w:pPr>
        <w:suppressAutoHyphens/>
        <w:spacing w:after="0" w:line="264" w:lineRule="auto"/>
        <w:ind w:firstLine="720"/>
        <w:jc w:val="both"/>
        <w:rPr>
          <w:rFonts w:ascii="Times New Roman" w:eastAsia="Times New Roman" w:hAnsi="Times New Roman" w:cs="Times New Roman"/>
          <w:bCs/>
          <w:sz w:val="24"/>
          <w:szCs w:val="24"/>
          <w:lang w:val="sr-Cyrl-CS"/>
        </w:rPr>
      </w:pPr>
      <w:r w:rsidRPr="00E64650">
        <w:rPr>
          <w:rFonts w:ascii="Times New Roman" w:eastAsia="Times New Roman" w:hAnsi="Times New Roman" w:cs="Times New Roman"/>
          <w:bCs/>
          <w:sz w:val="24"/>
          <w:szCs w:val="24"/>
          <w:lang w:val="sr-Cyrl-CS"/>
        </w:rPr>
        <w:t>Установа може да почне са радом и да обавља делатност образовања и васпитања, ако испуњава услове за оснивање и има:</w:t>
      </w:r>
    </w:p>
    <w:p w:rsidR="00012FA7" w:rsidRPr="00E64650" w:rsidRDefault="00012FA7" w:rsidP="00012FA7">
      <w:pPr>
        <w:pStyle w:val="Pasussalistom"/>
        <w:numPr>
          <w:ilvl w:val="0"/>
          <w:numId w:val="31"/>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bCs/>
          <w:sz w:val="24"/>
          <w:szCs w:val="24"/>
          <w:lang w:val="sr-Cyrl-CS"/>
        </w:rPr>
        <w:t>прописани простор, опрему и наставна, односно дидактичка средства;</w:t>
      </w:r>
    </w:p>
    <w:p w:rsidR="00012FA7" w:rsidRPr="00E64650" w:rsidRDefault="00012FA7" w:rsidP="00012FA7">
      <w:pPr>
        <w:pStyle w:val="Pasussalistom"/>
        <w:numPr>
          <w:ilvl w:val="0"/>
          <w:numId w:val="31"/>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bCs/>
          <w:sz w:val="24"/>
          <w:szCs w:val="24"/>
          <w:lang w:val="sr-Cyrl-CS"/>
        </w:rPr>
        <w:t>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p>
    <w:p w:rsidR="00012FA7" w:rsidRPr="00E64650" w:rsidRDefault="00012FA7" w:rsidP="00012FA7">
      <w:pPr>
        <w:pStyle w:val="Pasussalistom"/>
        <w:numPr>
          <w:ilvl w:val="0"/>
          <w:numId w:val="31"/>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bCs/>
          <w:sz w:val="24"/>
          <w:szCs w:val="24"/>
          <w:lang w:val="sr-Cyrl-CS"/>
        </w:rPr>
        <w:t>има уписану децу, односно редовне ученике;</w:t>
      </w:r>
    </w:p>
    <w:p w:rsidR="00012FA7" w:rsidRPr="00E64650" w:rsidRDefault="00012FA7" w:rsidP="00012FA7">
      <w:pPr>
        <w:pStyle w:val="Pasussalistom"/>
        <w:numPr>
          <w:ilvl w:val="0"/>
          <w:numId w:val="31"/>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bCs/>
          <w:sz w:val="24"/>
          <w:szCs w:val="24"/>
          <w:lang w:val="sr-Cyrl-CS"/>
        </w:rPr>
        <w:t>обезбеђене хигијенско-техничке услове (санитарне и противпожарне), у складу са  прописима којима се уређује ова област.</w:t>
      </w:r>
    </w:p>
    <w:p w:rsidR="00012FA7" w:rsidRPr="00E64650" w:rsidRDefault="00012FA7" w:rsidP="00012FA7">
      <w:pPr>
        <w:spacing w:after="0" w:line="264" w:lineRule="auto"/>
        <w:ind w:firstLine="720"/>
        <w:jc w:val="both"/>
        <w:rPr>
          <w:rFonts w:ascii="Times New Roman" w:eastAsia="Times New Roman" w:hAnsi="Times New Roman" w:cs="Times New Roman"/>
          <w:bCs/>
          <w:sz w:val="24"/>
          <w:szCs w:val="24"/>
          <w:lang w:val="sr-Cyrl-CS"/>
        </w:rPr>
      </w:pPr>
      <w:r w:rsidRPr="00E64650">
        <w:rPr>
          <w:rFonts w:ascii="Times New Roman" w:eastAsia="Times New Roman" w:hAnsi="Times New Roman" w:cs="Times New Roman"/>
          <w:bCs/>
          <w:sz w:val="24"/>
          <w:szCs w:val="24"/>
          <w:lang w:val="sr-Cyrl-CS"/>
        </w:rPr>
        <w:t>Ближе услове за почетак рада и обављање делатности установе прописује министар.</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Издвојено одељење установе</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93.</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Установа обавља делатност у свом седишту.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Издвојено одељење нема својство правног лица.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 организовање и рад издвојеног одељења примењују се одредбе овог и посебног закона.</w:t>
      </w:r>
      <w:bookmarkStart w:id="26" w:name="str_43"/>
      <w:bookmarkEnd w:id="26"/>
    </w:p>
    <w:p w:rsidR="00012FA7" w:rsidRPr="00E64650" w:rsidRDefault="00012FA7" w:rsidP="00012FA7">
      <w:pPr>
        <w:spacing w:after="0" w:line="264" w:lineRule="auto"/>
        <w:ind w:firstLine="720"/>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Верификација установа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Члан 94.</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jc w:val="both"/>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ab/>
        <w:t>Установа може да почне са радом када се утврди да испуњава услове за оснивање и почетак рада и обављање делатности и добије решење о верификацији.</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или остварује нови програм образовања и васпитања. </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 xml:space="preserve">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w:t>
      </w:r>
      <w:r w:rsidRPr="00E64650">
        <w:rPr>
          <w:rFonts w:ascii="Times New Roman" w:eastAsia="Times New Roman" w:hAnsi="Times New Roman" w:cs="Times New Roman"/>
          <w:noProof/>
          <w:sz w:val="24"/>
          <w:szCs w:val="24"/>
          <w:lang w:val="sr-Cyrl-CS"/>
        </w:rPr>
        <w:t xml:space="preserve">и 92. </w:t>
      </w:r>
      <w:r w:rsidRPr="00E64650">
        <w:rPr>
          <w:rFonts w:ascii="Times New Roman" w:eastAsia="Times New Roman" w:hAnsi="Times New Roman" w:cs="Times New Roman"/>
          <w:noProof/>
          <w:sz w:val="24"/>
          <w:szCs w:val="24"/>
          <w:lang w:val="ru-RU"/>
        </w:rPr>
        <w:t xml:space="preserve">овог закона. </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sr-Cyrl-CS"/>
        </w:rP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 xml:space="preserve">О захтеву за верификацију установе одлучује Министарство најкасније у року од </w:t>
      </w:r>
      <w:r w:rsidRPr="00E64650">
        <w:rPr>
          <w:rFonts w:ascii="Times New Roman" w:eastAsia="Times New Roman" w:hAnsi="Times New Roman" w:cs="Times New Roman"/>
          <w:noProof/>
          <w:sz w:val="24"/>
          <w:szCs w:val="24"/>
          <w:lang w:val="sr-Cyrl-CS"/>
        </w:rPr>
        <w:t xml:space="preserve">шест </w:t>
      </w:r>
      <w:r w:rsidRPr="00E64650">
        <w:rPr>
          <w:rFonts w:ascii="Times New Roman" w:eastAsia="Times New Roman" w:hAnsi="Times New Roman" w:cs="Times New Roman"/>
          <w:noProof/>
          <w:sz w:val="24"/>
          <w:szCs w:val="24"/>
          <w:lang w:val="ru-RU"/>
        </w:rPr>
        <w:t>месец</w:t>
      </w:r>
      <w:r w:rsidRPr="00E64650">
        <w:rPr>
          <w:rFonts w:ascii="Times New Roman" w:eastAsia="Times New Roman" w:hAnsi="Times New Roman" w:cs="Times New Roman"/>
          <w:noProof/>
          <w:sz w:val="24"/>
          <w:szCs w:val="24"/>
          <w:lang w:val="sr-Cyrl-CS"/>
        </w:rPr>
        <w:t>и</w:t>
      </w:r>
      <w:r w:rsidRPr="00E64650">
        <w:rPr>
          <w:rFonts w:ascii="Times New Roman" w:eastAsia="Times New Roman" w:hAnsi="Times New Roman" w:cs="Times New Roman"/>
          <w:noProof/>
          <w:sz w:val="24"/>
          <w:szCs w:val="24"/>
          <w:lang w:val="ru-RU"/>
        </w:rPr>
        <w:t xml:space="preserve"> од подношења уредног захтева. </w:t>
      </w:r>
    </w:p>
    <w:p w:rsidR="00012FA7" w:rsidRPr="00E64650" w:rsidRDefault="00012FA7" w:rsidP="00012FA7">
      <w:pPr>
        <w:tabs>
          <w:tab w:val="right" w:pos="9027"/>
        </w:tabs>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Решење о захтеву за верификацију установе је коначно у управном поступку. </w:t>
      </w:r>
      <w:r w:rsidRPr="00E64650">
        <w:rPr>
          <w:rFonts w:ascii="Times New Roman" w:eastAsia="Times New Roman" w:hAnsi="Times New Roman" w:cs="Times New Roman"/>
          <w:noProof/>
          <w:sz w:val="24"/>
          <w:szCs w:val="24"/>
          <w:lang w:val="ru-RU"/>
        </w:rPr>
        <w:tab/>
      </w:r>
    </w:p>
    <w:p w:rsidR="00012FA7" w:rsidRPr="00E64650" w:rsidRDefault="00012FA7" w:rsidP="00012FA7">
      <w:pPr>
        <w:spacing w:after="0" w:line="264" w:lineRule="auto"/>
        <w:jc w:val="center"/>
        <w:outlineLvl w:val="2"/>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outlineLvl w:val="2"/>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bCs/>
          <w:sz w:val="24"/>
          <w:szCs w:val="24"/>
          <w:lang w:val="ru-RU"/>
        </w:rPr>
        <w:t>Статусне промене</w:t>
      </w:r>
    </w:p>
    <w:p w:rsidR="00012FA7" w:rsidRPr="00E64650" w:rsidRDefault="00012FA7" w:rsidP="00012FA7">
      <w:pPr>
        <w:spacing w:after="0" w:line="264" w:lineRule="auto"/>
        <w:jc w:val="center"/>
        <w:outlineLvl w:val="2"/>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outlineLvl w:val="3"/>
        <w:rPr>
          <w:rFonts w:ascii="Times New Roman" w:eastAsia="Times New Roman" w:hAnsi="Times New Roman" w:cs="Times New Roman"/>
          <w:bCs/>
          <w:sz w:val="24"/>
          <w:szCs w:val="24"/>
          <w:lang w:val="ru-RU"/>
        </w:rPr>
      </w:pPr>
      <w:bookmarkStart w:id="27" w:name="c0034"/>
      <w:bookmarkEnd w:id="27"/>
      <w:r w:rsidRPr="00E64650">
        <w:rPr>
          <w:rFonts w:ascii="Times New Roman" w:eastAsia="Times New Roman" w:hAnsi="Times New Roman" w:cs="Times New Roman"/>
          <w:bCs/>
          <w:sz w:val="24"/>
          <w:szCs w:val="24"/>
          <w:lang w:val="ru-RU"/>
        </w:rPr>
        <w:t xml:space="preserve">Члан </w:t>
      </w:r>
      <w:r w:rsidRPr="00E64650">
        <w:rPr>
          <w:rFonts w:ascii="Times New Roman" w:eastAsia="Times New Roman" w:hAnsi="Times New Roman" w:cs="Times New Roman"/>
          <w:bCs/>
          <w:sz w:val="24"/>
          <w:szCs w:val="24"/>
          <w:lang w:val="sr-Cyrl-CS"/>
        </w:rPr>
        <w:t>95.</w:t>
      </w:r>
    </w:p>
    <w:p w:rsidR="00012FA7" w:rsidRPr="00E64650" w:rsidRDefault="00012FA7" w:rsidP="00012FA7">
      <w:pPr>
        <w:spacing w:after="0" w:line="264" w:lineRule="auto"/>
        <w:jc w:val="center"/>
        <w:outlineLvl w:val="3"/>
        <w:rPr>
          <w:rFonts w:ascii="Times New Roman" w:eastAsia="Times New Roman" w:hAnsi="Times New Roman" w:cs="Times New Roman"/>
          <w:b/>
          <w:bCs/>
          <w:strike/>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Установа може да врши статусну промену, промену назива или седишта.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Одлуку о статусној промени установе доноси орган управљања, уз сагласност оснивача.</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Одлуку о промени назива или седишта јавне установе доноси орган управљања, уз сагласност Министарства.</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Одлуку о промени назива приватне установе доноси орган управљања, уз сагласност оснивача који о томе обавештава Министарство.</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Одлуку о промени седишта приватне установе доноси орган управљања, уз сагласност Министарства коме се додоставља захтев за утврђивање услова за обављање делатности установе у новом седишту.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Школа не може да врши статусне промене, промену назива или седишта у току наставне године.</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Изузетно, статусна промена седишта може се извршити у току наставне године, уз сагласност Министарства.</w:t>
      </w:r>
    </w:p>
    <w:p w:rsidR="00012FA7" w:rsidRPr="00E64650" w:rsidRDefault="00012FA7" w:rsidP="00012FA7">
      <w:pPr>
        <w:jc w:val="center"/>
        <w:rPr>
          <w:rFonts w:ascii="Times New Roman" w:eastAsia="Times New Roman" w:hAnsi="Times New Roman" w:cs="Times New Roman"/>
          <w:sz w:val="24"/>
          <w:szCs w:val="24"/>
          <w:lang w:val="ru-RU"/>
        </w:rPr>
      </w:pPr>
    </w:p>
    <w:p w:rsidR="00012FA7" w:rsidRPr="00E64650" w:rsidRDefault="00012FA7" w:rsidP="00012FA7">
      <w:pPr>
        <w:jc w:val="center"/>
        <w:rPr>
          <w:rFonts w:ascii="Times New Roman" w:eastAsia="Times New Roman" w:hAnsi="Times New Roman" w:cs="Times New Roman"/>
          <w:sz w:val="24"/>
          <w:szCs w:val="24"/>
          <w:lang w:val="ru-RU"/>
        </w:rPr>
      </w:pPr>
      <w:r w:rsidRPr="00E64650">
        <w:rPr>
          <w:rFonts w:ascii="Times New Roman" w:hAnsi="Times New Roman" w:cs="Times New Roman"/>
          <w:b/>
          <w:sz w:val="24"/>
          <w:szCs w:val="24"/>
          <w:lang w:val="ru-RU"/>
        </w:rPr>
        <w:t>Страна установа</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96.</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sr-Cyrl-CS"/>
        </w:rPr>
        <w:t xml:space="preserve">Страна установа је установа која остварује програм донет и акредитован у иностранству,  а коју може да оснује страно или домаће правно или физичко лице. </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sr-Cyrl-CS"/>
        </w:rPr>
        <w:t>Страна установа мора да испуњава услове за оснивање, почетак рада и обављање делатности, односно да добије одобрење Министарства и изврши упис у регистар надлежног суда.</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Исправа коју изда установа из става 1. овог члана признаје се под условима и по поступку, прописаним посебним законом. </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Министарство води евиденцију о страним установама којима је дато одобрење. </w:t>
      </w:r>
      <w:bookmarkStart w:id="28" w:name="str_50"/>
      <w:bookmarkEnd w:id="28"/>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Друга организација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Cs/>
          <w:noProof/>
          <w:sz w:val="24"/>
          <w:szCs w:val="24"/>
          <w:lang w:val="ru-RU"/>
        </w:rPr>
        <w:t>Члан 97.</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 и добије одобрење Министарства.</w:t>
      </w:r>
    </w:p>
    <w:p w:rsidR="00012FA7" w:rsidRPr="00E64650" w:rsidRDefault="00012FA7" w:rsidP="00012FA7">
      <w:pPr>
        <w:spacing w:after="0" w:line="264" w:lineRule="auto"/>
        <w:ind w:firstLine="709"/>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Друга организација може</w:t>
      </w:r>
      <w:r w:rsidRPr="00E64650">
        <w:rPr>
          <w:rFonts w:ascii="Times New Roman" w:hAnsi="Times New Roman" w:cs="Times New Roman"/>
          <w:sz w:val="24"/>
          <w:szCs w:val="24"/>
          <w:lang w:val="sr-Cyrl-CS"/>
        </w:rPr>
        <w:t xml:space="preserve"> </w:t>
      </w:r>
      <w:r w:rsidRPr="00E64650">
        <w:rPr>
          <w:rFonts w:ascii="Times New Roman" w:hAnsi="Times New Roman" w:cs="Times New Roman"/>
          <w:sz w:val="24"/>
          <w:szCs w:val="24"/>
          <w:lang w:val="ru-RU"/>
        </w:rPr>
        <w:t xml:space="preserve">да остварује посебне програме стручног оспособљавања и обуке, </w:t>
      </w:r>
      <w:r w:rsidRPr="00E64650">
        <w:rPr>
          <w:rFonts w:ascii="Times New Roman" w:hAnsi="Times New Roman" w:cs="Times New Roman"/>
          <w:sz w:val="24"/>
          <w:szCs w:val="24"/>
          <w:lang w:val="sr-Cyrl-CS"/>
        </w:rPr>
        <w:t xml:space="preserve">као и друге активности образовања одраслих, </w:t>
      </w:r>
      <w:r w:rsidRPr="00E64650">
        <w:rPr>
          <w:rFonts w:ascii="Times New Roman" w:hAnsi="Times New Roman" w:cs="Times New Roman"/>
          <w:sz w:val="24"/>
          <w:szCs w:val="24"/>
          <w:lang w:val="ru-RU"/>
        </w:rPr>
        <w:t xml:space="preserve"> ако добије одобрење за стицање статуса јавно признатог организатора активности образовања одраслих у складу са посебним законом.</w:t>
      </w:r>
    </w:p>
    <w:p w:rsidR="00012FA7" w:rsidRPr="00E64650" w:rsidRDefault="00012FA7" w:rsidP="00012FA7">
      <w:pPr>
        <w:spacing w:after="0" w:line="264" w:lineRule="auto"/>
        <w:ind w:firstLine="709"/>
        <w:jc w:val="both"/>
        <w:rPr>
          <w:rFonts w:ascii="Times New Roman" w:eastAsia="Arial"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Проширена делатност установе</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Члан 98.</w:t>
      </w:r>
    </w:p>
    <w:p w:rsidR="00012FA7" w:rsidRPr="00E64650" w:rsidRDefault="00012FA7" w:rsidP="00012FA7">
      <w:pPr>
        <w:spacing w:after="0" w:line="264" w:lineRule="auto"/>
        <w:jc w:val="both"/>
        <w:rPr>
          <w:rFonts w:ascii="Times New Roman" w:eastAsia="Times New Roman" w:hAnsi="Times New Roman" w:cs="Times New Roman"/>
          <w:b/>
          <w:bCs/>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bCs/>
          <w:sz w:val="24"/>
          <w:szCs w:val="24"/>
          <w:lang w:val="ru-RU"/>
        </w:rP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rsidR="00012FA7" w:rsidRPr="00E64650" w:rsidRDefault="00012FA7" w:rsidP="00012FA7">
      <w:pPr>
        <w:spacing w:after="0" w:line="264" w:lineRule="auto"/>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sz w:val="24"/>
          <w:szCs w:val="24"/>
          <w:lang w:val="ru-RU"/>
        </w:rPr>
        <w:tab/>
      </w:r>
      <w:r w:rsidRPr="00E64650">
        <w:rPr>
          <w:rFonts w:ascii="Times New Roman" w:eastAsia="Times New Roman" w:hAnsi="Times New Roman" w:cs="Times New Roman"/>
          <w:bCs/>
          <w:sz w:val="24"/>
          <w:szCs w:val="24"/>
          <w:lang w:val="ru-RU"/>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bCs/>
          <w:sz w:val="24"/>
          <w:szCs w:val="24"/>
          <w:lang w:val="ru-RU"/>
        </w:rPr>
        <w:t>Није дозвољено да школа уз новчану накнаду организује припремну наставу ради уписа у ту школу.</w:t>
      </w:r>
    </w:p>
    <w:p w:rsidR="00012FA7" w:rsidRPr="00E64650" w:rsidRDefault="00012FA7" w:rsidP="00012FA7">
      <w:pPr>
        <w:spacing w:after="0" w:line="264" w:lineRule="auto"/>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sz w:val="24"/>
          <w:szCs w:val="24"/>
          <w:lang w:val="ru-RU"/>
        </w:rPr>
        <w:tab/>
        <w:t>Ш</w:t>
      </w:r>
      <w:r w:rsidRPr="00E64650">
        <w:rPr>
          <w:rFonts w:ascii="Times New Roman" w:eastAsia="Times New Roman" w:hAnsi="Times New Roman" w:cs="Times New Roman"/>
          <w:bCs/>
          <w:sz w:val="24"/>
          <w:szCs w:val="24"/>
          <w:lang w:val="ru-RU"/>
        </w:rPr>
        <w:t>кола може да</w:t>
      </w:r>
      <w:r w:rsidRPr="00E64650">
        <w:rPr>
          <w:rFonts w:ascii="Times New Roman" w:eastAsia="Times New Roman" w:hAnsi="Times New Roman" w:cs="Times New Roman"/>
          <w:bCs/>
          <w:sz w:val="24"/>
          <w:szCs w:val="24"/>
        </w:rPr>
        <w:t> </w:t>
      </w:r>
      <w:r w:rsidRPr="00E64650">
        <w:rPr>
          <w:rFonts w:ascii="Times New Roman" w:eastAsia="Times New Roman" w:hAnsi="Times New Roman" w:cs="Times New Roman"/>
          <w:bCs/>
          <w:sz w:val="24"/>
          <w:szCs w:val="24"/>
          <w:lang w:val="ru-RU"/>
        </w:rPr>
        <w:t>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w:t>
      </w:r>
      <w:r w:rsidRPr="00E64650">
        <w:rPr>
          <w:rFonts w:ascii="Times New Roman" w:eastAsia="Times New Roman" w:hAnsi="Times New Roman" w:cs="Times New Roman"/>
          <w:bCs/>
          <w:sz w:val="24"/>
          <w:szCs w:val="24"/>
        </w:rPr>
        <w:t> </w:t>
      </w:r>
      <w:r w:rsidRPr="00E64650">
        <w:rPr>
          <w:rFonts w:ascii="Times New Roman" w:eastAsia="Times New Roman" w:hAnsi="Times New Roman" w:cs="Times New Roman"/>
          <w:bCs/>
          <w:sz w:val="24"/>
          <w:szCs w:val="24"/>
          <w:lang w:val="ru-RU"/>
        </w:rPr>
        <w:t>у складу са овим и посебним законом.</w:t>
      </w:r>
    </w:p>
    <w:p w:rsidR="00012FA7" w:rsidRPr="00E64650" w:rsidRDefault="00012FA7" w:rsidP="00012FA7">
      <w:pPr>
        <w:spacing w:after="0" w:line="264" w:lineRule="auto"/>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ab/>
        <w:t>Остваривање проширене делатности установе планира се годишњим планом рада.</w:t>
      </w:r>
    </w:p>
    <w:p w:rsidR="00012FA7" w:rsidRPr="00E64650" w:rsidRDefault="00012FA7" w:rsidP="00012FA7">
      <w:pPr>
        <w:spacing w:after="0" w:line="264" w:lineRule="auto"/>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ab/>
        <w:t xml:space="preserve">Одлуку о проширеној делатности доноси орган управљања установе, уз сагласност Министарства.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bCs/>
          <w:sz w:val="24"/>
          <w:szCs w:val="24"/>
          <w:lang w:val="ru-RU"/>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rsidR="00012FA7" w:rsidRPr="00E64650" w:rsidRDefault="00012FA7" w:rsidP="00012FA7">
      <w:pPr>
        <w:spacing w:after="0" w:line="264" w:lineRule="auto"/>
        <w:ind w:firstLine="720"/>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rsidR="00012FA7" w:rsidRPr="00E64650" w:rsidRDefault="00012FA7" w:rsidP="00012FA7">
      <w:pPr>
        <w:spacing w:after="0" w:line="264" w:lineRule="auto"/>
        <w:ind w:firstLine="720"/>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Захтев за давање сагласности</w:t>
      </w:r>
      <w:r w:rsidRPr="00E64650">
        <w:rPr>
          <w:rFonts w:ascii="Times New Roman" w:eastAsia="Times New Roman" w:hAnsi="Times New Roman" w:cs="Times New Roman"/>
          <w:bCs/>
          <w:sz w:val="24"/>
          <w:szCs w:val="24"/>
        </w:rPr>
        <w:t> </w:t>
      </w:r>
      <w:r w:rsidRPr="00E64650">
        <w:rPr>
          <w:rFonts w:ascii="Times New Roman" w:eastAsia="Times New Roman" w:hAnsi="Times New Roman" w:cs="Times New Roman"/>
          <w:bCs/>
          <w:sz w:val="24"/>
          <w:szCs w:val="24"/>
          <w:lang w:val="ru-RU"/>
        </w:rPr>
        <w:t>за проширену делатност установа подноси Министарству. Осим одлуке, уз захтев се доставља решење о верификацији основне делатности.</w:t>
      </w:r>
    </w:p>
    <w:p w:rsidR="00012FA7" w:rsidRPr="00E64650" w:rsidRDefault="00012FA7" w:rsidP="00012FA7">
      <w:pPr>
        <w:spacing w:after="0" w:line="264" w:lineRule="auto"/>
        <w:ind w:firstLine="720"/>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Запослени у установи могу да се ангажују у остваривању проширене делатности и у оквиру других облика рада са ученицима, ако се</w:t>
      </w:r>
      <w:r w:rsidRPr="00E64650">
        <w:rPr>
          <w:rFonts w:ascii="Times New Roman" w:eastAsia="Times New Roman" w:hAnsi="Times New Roman" w:cs="Times New Roman"/>
          <w:bCs/>
          <w:sz w:val="24"/>
          <w:szCs w:val="24"/>
        </w:rPr>
        <w:t> </w:t>
      </w:r>
      <w:r w:rsidRPr="00E64650">
        <w:rPr>
          <w:rFonts w:ascii="Times New Roman" w:eastAsia="Times New Roman" w:hAnsi="Times New Roman" w:cs="Times New Roman"/>
          <w:bCs/>
          <w:sz w:val="24"/>
          <w:szCs w:val="24"/>
          <w:lang w:val="ru-RU"/>
        </w:rPr>
        <w:t>њиховим ангажовањем не омета остваривање образовно-васпитног рада.</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bCs/>
          <w:sz w:val="24"/>
          <w:szCs w:val="24"/>
          <w:lang w:val="ru-RU"/>
        </w:rPr>
        <w:t>Школа може, осим запослених, да ангажује друге сараднике за потребе обављања проширне делатности, који ће се финансирати из сопствених прихода школе, у складу са законом.</w:t>
      </w:r>
    </w:p>
    <w:p w:rsidR="00012FA7" w:rsidRPr="00E64650" w:rsidRDefault="00012FA7" w:rsidP="00012FA7">
      <w:pPr>
        <w:spacing w:after="0" w:line="264" w:lineRule="auto"/>
        <w:ind w:firstLine="720"/>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Ученици могу да се ангажују само у оквиру наставе, ваннаставних активности</w:t>
      </w:r>
      <w:r w:rsidRPr="00E64650">
        <w:rPr>
          <w:rFonts w:ascii="Times New Roman" w:eastAsia="Times New Roman" w:hAnsi="Times New Roman" w:cs="Times New Roman"/>
          <w:bCs/>
          <w:sz w:val="24"/>
          <w:szCs w:val="24"/>
        </w:rPr>
        <w:t> </w:t>
      </w:r>
      <w:r w:rsidRPr="00E64650">
        <w:rPr>
          <w:rFonts w:ascii="Times New Roman" w:eastAsia="Times New Roman" w:hAnsi="Times New Roman" w:cs="Times New Roman"/>
          <w:bCs/>
          <w:sz w:val="24"/>
          <w:szCs w:val="24"/>
          <w:lang w:val="ru-RU"/>
        </w:rPr>
        <w:t>и</w:t>
      </w:r>
      <w:r w:rsidRPr="00E64650">
        <w:rPr>
          <w:rFonts w:ascii="Times New Roman" w:eastAsia="Times New Roman" w:hAnsi="Times New Roman" w:cs="Times New Roman"/>
          <w:bCs/>
          <w:sz w:val="24"/>
          <w:szCs w:val="24"/>
        </w:rPr>
        <w:t> </w:t>
      </w:r>
      <w:r w:rsidRPr="00E64650">
        <w:rPr>
          <w:rFonts w:ascii="Times New Roman" w:eastAsia="Times New Roman" w:hAnsi="Times New Roman" w:cs="Times New Roman"/>
          <w:bCs/>
          <w:sz w:val="24"/>
          <w:szCs w:val="24"/>
          <w:lang w:val="ru-RU"/>
        </w:rPr>
        <w:t>образовно-васпитног</w:t>
      </w:r>
      <w:r w:rsidRPr="00E64650">
        <w:rPr>
          <w:rFonts w:ascii="Times New Roman" w:eastAsia="Times New Roman" w:hAnsi="Times New Roman" w:cs="Times New Roman"/>
          <w:bCs/>
          <w:sz w:val="24"/>
          <w:szCs w:val="24"/>
        </w:rPr>
        <w:t> </w:t>
      </w:r>
      <w:r w:rsidRPr="00E64650">
        <w:rPr>
          <w:rFonts w:ascii="Times New Roman" w:eastAsia="Times New Roman" w:hAnsi="Times New Roman" w:cs="Times New Roman"/>
          <w:bCs/>
          <w:sz w:val="24"/>
          <w:szCs w:val="24"/>
          <w:lang w:val="ru-RU"/>
        </w:rPr>
        <w:t>процеса</w:t>
      </w:r>
      <w:r w:rsidRPr="00E64650">
        <w:rPr>
          <w:rFonts w:ascii="Times New Roman" w:eastAsia="Times New Roman" w:hAnsi="Times New Roman" w:cs="Times New Roman"/>
          <w:bCs/>
          <w:sz w:val="24"/>
          <w:szCs w:val="24"/>
        </w:rPr>
        <w:t> </w:t>
      </w:r>
      <w:r w:rsidRPr="00E64650">
        <w:rPr>
          <w:rFonts w:ascii="Times New Roman" w:eastAsia="Times New Roman" w:hAnsi="Times New Roman" w:cs="Times New Roman"/>
          <w:bCs/>
          <w:sz w:val="24"/>
          <w:szCs w:val="24"/>
          <w:lang w:val="ru-RU"/>
        </w:rPr>
        <w:t>са</w:t>
      </w:r>
      <w:r w:rsidRPr="00E64650">
        <w:rPr>
          <w:rFonts w:ascii="Times New Roman" w:eastAsia="Times New Roman" w:hAnsi="Times New Roman" w:cs="Times New Roman"/>
          <w:bCs/>
          <w:sz w:val="24"/>
          <w:szCs w:val="24"/>
        </w:rPr>
        <w:t> </w:t>
      </w:r>
      <w:r w:rsidRPr="00E64650">
        <w:rPr>
          <w:rFonts w:ascii="Times New Roman" w:eastAsia="Times New Roman" w:hAnsi="Times New Roman" w:cs="Times New Roman"/>
          <w:bCs/>
          <w:sz w:val="24"/>
          <w:szCs w:val="24"/>
          <w:lang w:val="ru-RU"/>
        </w:rPr>
        <w:t>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повељавама, споразумима и</w:t>
      </w:r>
      <w:r w:rsidRPr="00E64650">
        <w:rPr>
          <w:rFonts w:ascii="Times New Roman" w:eastAsia="Times New Roman" w:hAnsi="Times New Roman" w:cs="Times New Roman"/>
          <w:bCs/>
          <w:sz w:val="24"/>
          <w:szCs w:val="24"/>
        </w:rPr>
        <w:t> </w:t>
      </w:r>
      <w:r w:rsidRPr="00E64650">
        <w:rPr>
          <w:rFonts w:ascii="Times New Roman" w:eastAsia="Times New Roman" w:hAnsi="Times New Roman" w:cs="Times New Roman"/>
          <w:bCs/>
          <w:sz w:val="24"/>
          <w:szCs w:val="24"/>
          <w:lang w:val="ru-RU"/>
        </w:rPr>
        <w:t xml:space="preserve"> законом.</w:t>
      </w:r>
    </w:p>
    <w:p w:rsidR="00012FA7" w:rsidRPr="00E64650" w:rsidRDefault="00012FA7" w:rsidP="00012FA7">
      <w:pPr>
        <w:spacing w:after="0" w:line="264" w:lineRule="auto"/>
        <w:ind w:firstLine="720"/>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Ученици млађи од 15 година не могу да се ангажују у проширеној делатности установе.</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bCs/>
          <w:sz w:val="24"/>
          <w:szCs w:val="24"/>
          <w:lang w:val="ru-RU"/>
        </w:rPr>
        <w:t>Аутономија установе</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Члан 99.</w:t>
      </w:r>
    </w:p>
    <w:p w:rsidR="00012FA7" w:rsidRPr="00E64650" w:rsidRDefault="00012FA7" w:rsidP="00012FA7">
      <w:pPr>
        <w:spacing w:after="0" w:line="264" w:lineRule="auto"/>
        <w:jc w:val="both"/>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bCs/>
          <w:sz w:val="24"/>
          <w:szCs w:val="24"/>
          <w:lang w:val="ru-RU"/>
        </w:rPr>
        <w:t xml:space="preserve"> </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Аутономија установе, у смислу овог закона, подразумева:</w:t>
      </w:r>
    </w:p>
    <w:p w:rsidR="00012FA7" w:rsidRPr="00E64650" w:rsidRDefault="00012FA7" w:rsidP="00012FA7">
      <w:pPr>
        <w:pStyle w:val="Pasussalistom"/>
        <w:numPr>
          <w:ilvl w:val="0"/>
          <w:numId w:val="24"/>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доношење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rsidR="00012FA7" w:rsidRPr="00E64650" w:rsidRDefault="00012FA7" w:rsidP="00012FA7">
      <w:pPr>
        <w:pStyle w:val="Pasussalistom"/>
        <w:numPr>
          <w:ilvl w:val="0"/>
          <w:numId w:val="24"/>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доношење плана стручног усавршавања и професионалног развоја наставника, васпитача и стручног сарадника;</w:t>
      </w:r>
    </w:p>
    <w:p w:rsidR="00012FA7" w:rsidRPr="00E64650" w:rsidRDefault="00012FA7" w:rsidP="00012FA7">
      <w:pPr>
        <w:pStyle w:val="Pasussalistom"/>
        <w:numPr>
          <w:ilvl w:val="0"/>
          <w:numId w:val="24"/>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доношење програма заштите од дискриминације, насиља, злостављања и  занемаривања;</w:t>
      </w:r>
    </w:p>
    <w:p w:rsidR="00012FA7" w:rsidRPr="00E64650" w:rsidRDefault="00012FA7" w:rsidP="00012FA7">
      <w:pPr>
        <w:pStyle w:val="Pasussalistom"/>
        <w:numPr>
          <w:ilvl w:val="0"/>
          <w:numId w:val="24"/>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самовредновање рада установе у оквиру изабране области на годишњем нивоу у циљу унапређивања образовно-васпитног рада;</w:t>
      </w:r>
    </w:p>
    <w:p w:rsidR="00012FA7" w:rsidRPr="00E64650" w:rsidRDefault="00012FA7" w:rsidP="00012FA7">
      <w:pPr>
        <w:pStyle w:val="Pasussalistom"/>
        <w:numPr>
          <w:ilvl w:val="0"/>
          <w:numId w:val="24"/>
        </w:numPr>
        <w:spacing w:after="0" w:line="264" w:lineRule="auto"/>
        <w:jc w:val="both"/>
        <w:rPr>
          <w:rFonts w:ascii="Times New Roman" w:eastAsia="Times New Roman" w:hAnsi="Times New Roman" w:cs="Times New Roman"/>
          <w:sz w:val="24"/>
          <w:szCs w:val="24"/>
          <w:lang w:val="ru-RU"/>
        </w:rPr>
      </w:pPr>
      <w:r w:rsidRPr="00E64650">
        <w:rPr>
          <w:rFonts w:ascii="Times New Roman" w:hAnsi="Times New Roman" w:cs="Times New Roman"/>
          <w:sz w:val="24"/>
          <w:szCs w:val="24"/>
          <w:lang w:val="ru-RU"/>
        </w:rPr>
        <w:t>п</w:t>
      </w:r>
      <w:r w:rsidRPr="00E64650">
        <w:rPr>
          <w:rFonts w:ascii="Times New Roman" w:hAnsi="Times New Roman" w:cs="Times New Roman"/>
          <w:sz w:val="24"/>
          <w:szCs w:val="24"/>
          <w:lang w:val="uz-Cyrl-UZ"/>
        </w:rPr>
        <w:t>едагошку аутономију школе</w:t>
      </w:r>
      <w:r w:rsidRPr="00E64650">
        <w:rPr>
          <w:rFonts w:ascii="Times New Roman" w:hAnsi="Times New Roman" w:cs="Times New Roman"/>
          <w:sz w:val="24"/>
          <w:szCs w:val="24"/>
          <w:lang w:val="ru-RU"/>
        </w:rPr>
        <w:t xml:space="preserve">: </w:t>
      </w:r>
      <w:r w:rsidRPr="00E64650">
        <w:rPr>
          <w:rFonts w:ascii="Times New Roman" w:hAnsi="Times New Roman" w:cs="Times New Roman"/>
          <w:sz w:val="24"/>
          <w:szCs w:val="24"/>
          <w:lang w:val="uz-Cyrl-UZ"/>
        </w:rPr>
        <w:t>право да се дефинише део школских програма зависно од локалних</w:t>
      </w:r>
      <w:r w:rsidRPr="00E64650">
        <w:rPr>
          <w:rFonts w:ascii="Times New Roman" w:hAnsi="Times New Roman" w:cs="Times New Roman"/>
          <w:sz w:val="24"/>
          <w:szCs w:val="24"/>
          <w:lang w:val="ru-RU"/>
        </w:rPr>
        <w:t xml:space="preserve"> </w:t>
      </w:r>
      <w:r w:rsidRPr="00E64650">
        <w:rPr>
          <w:rFonts w:ascii="Times New Roman" w:hAnsi="Times New Roman" w:cs="Times New Roman"/>
          <w:sz w:val="24"/>
          <w:szCs w:val="24"/>
          <w:lang w:val="uz-Cyrl-UZ"/>
        </w:rPr>
        <w:t>прилика; да се у реализацији обавезног општег програма максимално користе</w:t>
      </w:r>
      <w:r w:rsidRPr="00E64650">
        <w:rPr>
          <w:rFonts w:ascii="Times New Roman" w:hAnsi="Times New Roman" w:cs="Times New Roman"/>
          <w:sz w:val="24"/>
          <w:szCs w:val="24"/>
          <w:lang w:val="ru-RU"/>
        </w:rPr>
        <w:t xml:space="preserve"> </w:t>
      </w:r>
      <w:r w:rsidRPr="00E64650">
        <w:rPr>
          <w:rFonts w:ascii="Times New Roman" w:hAnsi="Times New Roman" w:cs="Times New Roman"/>
          <w:sz w:val="24"/>
          <w:szCs w:val="24"/>
          <w:lang w:val="uz-Cyrl-UZ"/>
        </w:rPr>
        <w:t>локални ресурси; право да се школски календар делимично прилагоди локалним приликама, промене у динамици остваривања школских програма уз</w:t>
      </w:r>
      <w:r w:rsidRPr="00E64650">
        <w:rPr>
          <w:rFonts w:ascii="Times New Roman" w:hAnsi="Times New Roman" w:cs="Times New Roman"/>
          <w:sz w:val="24"/>
          <w:szCs w:val="24"/>
          <w:lang w:val="ru-RU"/>
        </w:rPr>
        <w:t xml:space="preserve"> </w:t>
      </w:r>
      <w:r w:rsidRPr="00E64650">
        <w:rPr>
          <w:rFonts w:ascii="Times New Roman" w:hAnsi="Times New Roman" w:cs="Times New Roman"/>
          <w:sz w:val="24"/>
          <w:szCs w:val="24"/>
          <w:lang w:val="uz-Cyrl-UZ"/>
        </w:rPr>
        <w:t>поштовање годишњег плана рада, организација наставе у блоковима и заједничких часова сродних предмета код интердисциплинарних</w:t>
      </w:r>
      <w:r w:rsidRPr="00E64650">
        <w:rPr>
          <w:rFonts w:ascii="Times New Roman" w:hAnsi="Times New Roman" w:cs="Times New Roman"/>
          <w:sz w:val="24"/>
          <w:szCs w:val="24"/>
          <w:lang w:val="ru-RU"/>
        </w:rPr>
        <w:t xml:space="preserve"> </w:t>
      </w:r>
      <w:r w:rsidRPr="00E64650">
        <w:rPr>
          <w:rFonts w:ascii="Times New Roman" w:hAnsi="Times New Roman" w:cs="Times New Roman"/>
          <w:sz w:val="24"/>
          <w:szCs w:val="24"/>
          <w:lang w:val="uz-Cyrl-UZ"/>
        </w:rPr>
        <w:t>тема, пуно уважавање локалних специфичности при изради развојног плана и</w:t>
      </w:r>
      <w:r w:rsidRPr="00E64650">
        <w:rPr>
          <w:rFonts w:ascii="Times New Roman" w:hAnsi="Times New Roman" w:cs="Times New Roman"/>
          <w:sz w:val="24"/>
          <w:szCs w:val="24"/>
          <w:lang w:val="ru-RU"/>
        </w:rPr>
        <w:t xml:space="preserve"> </w:t>
      </w:r>
      <w:r w:rsidRPr="00E64650">
        <w:rPr>
          <w:rFonts w:ascii="Times New Roman" w:hAnsi="Times New Roman" w:cs="Times New Roman"/>
          <w:sz w:val="24"/>
          <w:szCs w:val="24"/>
          <w:lang w:val="uz-Cyrl-UZ"/>
        </w:rPr>
        <w:t>вишегодишњег школског програма у складу са карактеристикама локалног</w:t>
      </w:r>
      <w:r w:rsidRPr="00E64650">
        <w:rPr>
          <w:rFonts w:ascii="Times New Roman" w:hAnsi="Times New Roman" w:cs="Times New Roman"/>
          <w:sz w:val="24"/>
          <w:szCs w:val="24"/>
          <w:lang w:val="ru-RU"/>
        </w:rPr>
        <w:t xml:space="preserve"> </w:t>
      </w:r>
      <w:r w:rsidRPr="00E64650">
        <w:rPr>
          <w:rFonts w:ascii="Times New Roman" w:hAnsi="Times New Roman" w:cs="Times New Roman"/>
          <w:sz w:val="24"/>
          <w:szCs w:val="24"/>
          <w:lang w:val="uz-Cyrl-UZ"/>
        </w:rPr>
        <w:t>становништва; развијање система стручног усавршавања наставника у самој</w:t>
      </w:r>
      <w:r w:rsidRPr="00E64650">
        <w:rPr>
          <w:rFonts w:ascii="Times New Roman" w:hAnsi="Times New Roman" w:cs="Times New Roman"/>
          <w:sz w:val="24"/>
          <w:szCs w:val="24"/>
          <w:lang w:val="ru-RU"/>
        </w:rPr>
        <w:t xml:space="preserve"> </w:t>
      </w:r>
      <w:r w:rsidRPr="00E64650">
        <w:rPr>
          <w:rFonts w:ascii="Times New Roman" w:hAnsi="Times New Roman" w:cs="Times New Roman"/>
          <w:sz w:val="24"/>
          <w:szCs w:val="24"/>
          <w:lang w:val="uz-Cyrl-UZ"/>
        </w:rPr>
        <w:t>школи на основу реалних потреба школе;</w:t>
      </w:r>
    </w:p>
    <w:p w:rsidR="00012FA7" w:rsidRPr="00E64650" w:rsidRDefault="00012FA7" w:rsidP="00012FA7">
      <w:pPr>
        <w:pStyle w:val="Pasussalistom"/>
        <w:numPr>
          <w:ilvl w:val="0"/>
          <w:numId w:val="24"/>
        </w:numPr>
        <w:spacing w:after="0" w:line="264" w:lineRule="auto"/>
        <w:jc w:val="both"/>
        <w:rPr>
          <w:rFonts w:ascii="Times New Roman" w:hAnsi="Times New Roman" w:cs="Times New Roman"/>
          <w:sz w:val="24"/>
          <w:szCs w:val="24"/>
          <w:lang w:val="uz-Cyrl-UZ"/>
        </w:rPr>
      </w:pPr>
      <w:r w:rsidRPr="00E64650">
        <w:rPr>
          <w:rFonts w:ascii="Times New Roman" w:hAnsi="Times New Roman" w:cs="Times New Roman"/>
          <w:sz w:val="24"/>
          <w:szCs w:val="24"/>
          <w:lang w:val="uz-Cyrl-UZ"/>
        </w:rPr>
        <w:t>аутономију наставника као педагошког стручњака и стручњака за предмет</w:t>
      </w:r>
      <w:r w:rsidRPr="00E64650">
        <w:rPr>
          <w:rFonts w:ascii="Times New Roman" w:hAnsi="Times New Roman" w:cs="Times New Roman"/>
          <w:sz w:val="24"/>
          <w:szCs w:val="24"/>
          <w:lang w:val="ru-RU"/>
        </w:rPr>
        <w:t xml:space="preserve">, </w:t>
      </w:r>
      <w:r w:rsidRPr="00E64650">
        <w:rPr>
          <w:rFonts w:ascii="Times New Roman" w:hAnsi="Times New Roman" w:cs="Times New Roman"/>
          <w:sz w:val="24"/>
          <w:szCs w:val="24"/>
          <w:lang w:val="uz-Cyrl-UZ"/>
        </w:rPr>
        <w:t>право наставника као професионалца да самостално конципира процес наставе</w:t>
      </w:r>
      <w:r w:rsidRPr="00E64650">
        <w:rPr>
          <w:rFonts w:ascii="Times New Roman" w:hAnsi="Times New Roman" w:cs="Times New Roman"/>
          <w:sz w:val="24"/>
          <w:szCs w:val="24"/>
          <w:lang w:val="ru-RU"/>
        </w:rPr>
        <w:t xml:space="preserve"> и </w:t>
      </w:r>
      <w:r w:rsidRPr="00E64650">
        <w:rPr>
          <w:rFonts w:ascii="Times New Roman" w:hAnsi="Times New Roman" w:cs="Times New Roman"/>
          <w:sz w:val="24"/>
          <w:szCs w:val="24"/>
          <w:lang w:val="uz-Cyrl-UZ"/>
        </w:rPr>
        <w:t>учења, уз одговорност за резултате учења;</w:t>
      </w:r>
    </w:p>
    <w:p w:rsidR="00012FA7" w:rsidRPr="00E64650" w:rsidRDefault="00012FA7" w:rsidP="00012FA7">
      <w:pPr>
        <w:pStyle w:val="Pasussalistom"/>
        <w:numPr>
          <w:ilvl w:val="0"/>
          <w:numId w:val="24"/>
        </w:numPr>
        <w:spacing w:after="0" w:line="264" w:lineRule="auto"/>
        <w:jc w:val="both"/>
        <w:rPr>
          <w:rFonts w:ascii="Times New Roman" w:hAnsi="Times New Roman" w:cs="Times New Roman"/>
          <w:sz w:val="24"/>
          <w:szCs w:val="24"/>
          <w:lang w:val="uz-Cyrl-UZ"/>
        </w:rPr>
      </w:pPr>
      <w:r w:rsidRPr="00E64650">
        <w:rPr>
          <w:rFonts w:ascii="Times New Roman" w:hAnsi="Times New Roman" w:cs="Times New Roman"/>
          <w:sz w:val="24"/>
          <w:szCs w:val="24"/>
          <w:lang w:val="uz-Cyrl-UZ"/>
        </w:rPr>
        <w:t>одговорност као значајни део аутономије установе, која се проверава системом спољног вредновања;</w:t>
      </w:r>
    </w:p>
    <w:p w:rsidR="00012FA7" w:rsidRPr="00E64650" w:rsidRDefault="00012FA7" w:rsidP="00012FA7">
      <w:pPr>
        <w:pStyle w:val="Pasussalistom"/>
        <w:numPr>
          <w:ilvl w:val="0"/>
          <w:numId w:val="24"/>
        </w:numPr>
        <w:spacing w:after="0" w:line="264" w:lineRule="auto"/>
        <w:jc w:val="both"/>
        <w:rPr>
          <w:rFonts w:ascii="Times New Roman" w:hAnsi="Times New Roman" w:cs="Times New Roman"/>
          <w:sz w:val="24"/>
          <w:szCs w:val="24"/>
          <w:lang w:val="uz-Cyrl-UZ"/>
        </w:rPr>
      </w:pPr>
      <w:r w:rsidRPr="00E64650">
        <w:rPr>
          <w:rFonts w:ascii="Times New Roman" w:eastAsia="Times New Roman" w:hAnsi="Times New Roman" w:cs="Times New Roman"/>
          <w:sz w:val="24"/>
          <w:szCs w:val="24"/>
          <w:lang w:val="ru-RU"/>
        </w:rPr>
        <w:t>доношење одлуке о избору уџбеника и</w:t>
      </w:r>
    </w:p>
    <w:p w:rsidR="00012FA7" w:rsidRPr="00E64650" w:rsidRDefault="00012FA7" w:rsidP="00012FA7">
      <w:pPr>
        <w:pStyle w:val="Pasussalistom"/>
        <w:numPr>
          <w:ilvl w:val="0"/>
          <w:numId w:val="24"/>
        </w:numPr>
        <w:spacing w:after="0" w:line="264" w:lineRule="auto"/>
        <w:jc w:val="both"/>
        <w:rPr>
          <w:rFonts w:ascii="Times New Roman" w:hAnsi="Times New Roman" w:cs="Times New Roman"/>
          <w:sz w:val="24"/>
          <w:szCs w:val="24"/>
          <w:lang w:val="uz-Cyrl-UZ"/>
        </w:rPr>
      </w:pPr>
      <w:r w:rsidRPr="00E64650">
        <w:rPr>
          <w:rFonts w:ascii="Times New Roman" w:eastAsia="Times New Roman" w:hAnsi="Times New Roman" w:cs="Times New Roman"/>
          <w:sz w:val="24"/>
          <w:szCs w:val="24"/>
          <w:lang w:val="ru-RU"/>
        </w:rPr>
        <w:t>начин остваривања сарадње са установама из области образовања,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rsidR="00012FA7" w:rsidRPr="00E64650" w:rsidRDefault="00012FA7" w:rsidP="00012FA7">
      <w:pPr>
        <w:spacing w:after="0" w:line="264" w:lineRule="auto"/>
        <w:ind w:firstLine="720"/>
        <w:jc w:val="both"/>
        <w:rPr>
          <w:rFonts w:ascii="Times New Roman" w:eastAsia="Calibri" w:hAnsi="Times New Roman" w:cs="Times New Roman"/>
          <w:sz w:val="24"/>
          <w:szCs w:val="24"/>
          <w:lang w:val="uz-Cyrl-UZ"/>
        </w:rPr>
      </w:pPr>
      <w:r w:rsidRPr="00E64650">
        <w:rPr>
          <w:rFonts w:ascii="Times New Roman" w:eastAsia="Times New Roman" w:hAnsi="Times New Roman" w:cs="Times New Roman"/>
          <w:sz w:val="24"/>
          <w:szCs w:val="24"/>
          <w:lang w:val="ru-RU"/>
        </w:rPr>
        <w:t xml:space="preserve">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w:t>
      </w:r>
      <w:r w:rsidRPr="00E64650">
        <w:rPr>
          <w:rFonts w:ascii="Times New Roman" w:hAnsi="Times New Roman" w:cs="Times New Roman"/>
          <w:sz w:val="24"/>
          <w:szCs w:val="24"/>
          <w:lang w:val="ru-RU"/>
        </w:rPr>
        <w:t>укључује и родитеље, односно друге законске заступнике и њихова удружења и локалну заједницу.</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Статут установе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29" w:name="clan_47"/>
      <w:bookmarkEnd w:id="29"/>
    </w:p>
    <w:p w:rsidR="00012FA7" w:rsidRPr="00E64650" w:rsidRDefault="00012FA7" w:rsidP="00012FA7">
      <w:pPr>
        <w:spacing w:after="0" w:line="264" w:lineRule="auto"/>
        <w:jc w:val="center"/>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bCs/>
          <w:noProof/>
          <w:sz w:val="24"/>
          <w:szCs w:val="24"/>
          <w:lang w:val="ru-RU"/>
        </w:rPr>
        <w:t>Члан 100.</w:t>
      </w:r>
    </w:p>
    <w:p w:rsidR="00012FA7" w:rsidRPr="00E64650" w:rsidRDefault="00012FA7" w:rsidP="00012FA7">
      <w:pPr>
        <w:spacing w:after="0" w:line="264" w:lineRule="auto"/>
        <w:jc w:val="center"/>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Установа има статут.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 </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Средства установе</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r w:rsidRPr="00E64650">
        <w:rPr>
          <w:rFonts w:ascii="Times New Roman" w:hAnsi="Times New Roman" w:cs="Times New Roman"/>
          <w:sz w:val="24"/>
          <w:szCs w:val="24"/>
          <w:lang w:val="ru-RU"/>
        </w:rPr>
        <w:t>Члан 101.</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rsidR="00012FA7" w:rsidRPr="00E64650" w:rsidRDefault="00012FA7" w:rsidP="00012FA7">
      <w:pPr>
        <w:spacing w:after="0" w:line="264" w:lineRule="auto"/>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Повезивање установа и појединаца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102.</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Установе могу међусобно да се повезују у заједнице установа ради остваривања</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Васпитачи, наставници, стручни сарадници и други запослени могу да се међусобно повезују у стручна друштва.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Стручна друштва се баве унапређивањем образовно-васпитног рада и могу да имају представнике у комисијама и тимовима које се баве образовањем и васпитањем.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eastAsia="Times New Roman" w:hAnsi="Times New Roman" w:cs="Times New Roman"/>
          <w:b/>
          <w:sz w:val="24"/>
          <w:szCs w:val="24"/>
          <w:lang w:val="sr-Cyrl-CS"/>
        </w:rPr>
      </w:pPr>
    </w:p>
    <w:p w:rsidR="00012FA7" w:rsidRPr="00E64650" w:rsidRDefault="00012FA7" w:rsidP="00012FA7">
      <w:pPr>
        <w:spacing w:after="0" w:line="264" w:lineRule="auto"/>
        <w:jc w:val="center"/>
        <w:rPr>
          <w:rFonts w:ascii="Times New Roman" w:eastAsia="Times New Roman" w:hAnsi="Times New Roman" w:cs="Times New Roman"/>
          <w:b/>
          <w:sz w:val="24"/>
          <w:szCs w:val="24"/>
          <w:lang w:val="sr-Cyrl-CS"/>
        </w:rPr>
      </w:pPr>
      <w:r w:rsidRPr="00E64650">
        <w:rPr>
          <w:rFonts w:ascii="Times New Roman" w:eastAsia="Times New Roman" w:hAnsi="Times New Roman" w:cs="Times New Roman"/>
          <w:b/>
          <w:sz w:val="24"/>
          <w:szCs w:val="24"/>
          <w:lang w:val="sr-Cyrl-CS"/>
        </w:rPr>
        <w:t>Ученичке задруге</w:t>
      </w:r>
    </w:p>
    <w:p w:rsidR="00012FA7" w:rsidRPr="00E64650" w:rsidRDefault="00012FA7" w:rsidP="00012FA7">
      <w:pPr>
        <w:spacing w:after="0" w:line="264" w:lineRule="auto"/>
        <w:jc w:val="center"/>
        <w:rPr>
          <w:rFonts w:ascii="Times New Roman" w:eastAsia="Times New Roman" w:hAnsi="Times New Roman" w:cs="Times New Roman"/>
          <w:b/>
          <w:sz w:val="24"/>
          <w:szCs w:val="24"/>
          <w:lang w:val="sr-Cyrl-CS"/>
        </w:rPr>
      </w:pPr>
    </w:p>
    <w:p w:rsidR="00012FA7" w:rsidRPr="00E64650" w:rsidRDefault="00012FA7" w:rsidP="00012FA7">
      <w:pPr>
        <w:spacing w:after="0" w:line="264" w:lineRule="auto"/>
        <w:jc w:val="center"/>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sr-Cyrl-CS"/>
        </w:rPr>
        <w:t xml:space="preserve">Члан </w:t>
      </w:r>
      <w:r w:rsidRPr="00E64650">
        <w:rPr>
          <w:rFonts w:ascii="Times New Roman" w:eastAsia="Times New Roman" w:hAnsi="Times New Roman" w:cs="Times New Roman"/>
          <w:sz w:val="24"/>
          <w:szCs w:val="24"/>
          <w:lang w:val="ru-RU"/>
        </w:rPr>
        <w:t>103.</w:t>
      </w:r>
    </w:p>
    <w:p w:rsidR="00012FA7" w:rsidRPr="00E64650" w:rsidRDefault="00012FA7" w:rsidP="00012FA7">
      <w:pPr>
        <w:spacing w:after="0" w:line="264" w:lineRule="auto"/>
        <w:jc w:val="center"/>
        <w:rPr>
          <w:rFonts w:ascii="Times New Roman" w:eastAsia="Times New Roman" w:hAnsi="Times New Roman" w:cs="Times New Roman"/>
          <w:b/>
          <w:sz w:val="24"/>
          <w:szCs w:val="24"/>
          <w:lang w:val="sr-Cyrl-CS"/>
        </w:rPr>
      </w:pP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sr-Cyrl-CS"/>
        </w:rPr>
      </w:pPr>
      <w:r w:rsidRPr="00E64650">
        <w:rPr>
          <w:rFonts w:ascii="Times New Roman" w:eastAsia="Times New Roman" w:hAnsi="Times New Roman" w:cs="Times New Roman"/>
          <w:sz w:val="24"/>
          <w:szCs w:val="24"/>
          <w:lang w:val="sr-Cyrl-CS"/>
        </w:rPr>
        <w:t>Школа може да оснује ученичку задругу у циљу развијања ваннаставних активности и предузетничког духа ученика.</w:t>
      </w:r>
    </w:p>
    <w:p w:rsidR="00012FA7" w:rsidRPr="00E64650" w:rsidRDefault="00012FA7" w:rsidP="00012FA7">
      <w:pPr>
        <w:spacing w:after="0" w:line="264" w:lineRule="auto"/>
        <w:ind w:firstLine="720"/>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sr-Cyrl-CS"/>
        </w:rPr>
        <w:t xml:space="preserve">Рад ученичке задруге уређује се посебним законом. </w:t>
      </w:r>
    </w:p>
    <w:p w:rsidR="00012FA7" w:rsidRPr="00E64650" w:rsidRDefault="00012FA7" w:rsidP="00012FA7">
      <w:pPr>
        <w:spacing w:after="0" w:line="264" w:lineRule="auto"/>
        <w:ind w:firstLine="720"/>
        <w:rPr>
          <w:rFonts w:ascii="Times New Roman" w:eastAsia="Times New Roman"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bCs/>
          <w:sz w:val="24"/>
          <w:szCs w:val="24"/>
          <w:lang w:val="ru-RU"/>
        </w:rPr>
        <w:t xml:space="preserve">Мрежа </w:t>
      </w:r>
      <w:r w:rsidRPr="00E64650">
        <w:rPr>
          <w:rFonts w:ascii="Times New Roman" w:eastAsia="Times New Roman" w:hAnsi="Times New Roman" w:cs="Times New Roman"/>
          <w:b/>
          <w:bCs/>
          <w:sz w:val="24"/>
          <w:szCs w:val="24"/>
          <w:lang w:val="sr-Cyrl-CS"/>
        </w:rPr>
        <w:t xml:space="preserve">јавних </w:t>
      </w:r>
      <w:r w:rsidRPr="00E64650">
        <w:rPr>
          <w:rFonts w:ascii="Times New Roman" w:eastAsia="Times New Roman" w:hAnsi="Times New Roman" w:cs="Times New Roman"/>
          <w:b/>
          <w:bCs/>
          <w:sz w:val="24"/>
          <w:szCs w:val="24"/>
          <w:lang w:val="ru-RU"/>
        </w:rPr>
        <w:t xml:space="preserve">установа </w:t>
      </w:r>
    </w:p>
    <w:p w:rsidR="00012FA7" w:rsidRPr="00E64650" w:rsidRDefault="00012FA7" w:rsidP="00012FA7">
      <w:pPr>
        <w:spacing w:after="0" w:line="264" w:lineRule="auto"/>
        <w:jc w:val="center"/>
        <w:rPr>
          <w:rFonts w:ascii="Times New Roman" w:eastAsia="Times New Roman" w:hAnsi="Times New Roman" w:cs="Times New Roman"/>
          <w:bCs/>
          <w:sz w:val="24"/>
          <w:szCs w:val="24"/>
          <w:lang w:val="ru-RU"/>
        </w:rPr>
      </w:pPr>
      <w:bookmarkStart w:id="30" w:name="clan_29"/>
      <w:bookmarkEnd w:id="30"/>
    </w:p>
    <w:p w:rsidR="00012FA7" w:rsidRPr="00E64650" w:rsidRDefault="00012FA7" w:rsidP="00012FA7">
      <w:pPr>
        <w:spacing w:after="0" w:line="264" w:lineRule="auto"/>
        <w:jc w:val="center"/>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Члан 104.</w:t>
      </w:r>
    </w:p>
    <w:p w:rsidR="00012FA7" w:rsidRPr="00E64650" w:rsidRDefault="00012FA7" w:rsidP="00012FA7">
      <w:pPr>
        <w:spacing w:after="0" w:line="264" w:lineRule="auto"/>
        <w:jc w:val="center"/>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 xml:space="preserve">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Број и просторни распоред </w:t>
      </w:r>
      <w:r w:rsidRPr="00E64650">
        <w:rPr>
          <w:rFonts w:ascii="Times New Roman" w:eastAsia="Times New Roman" w:hAnsi="Times New Roman" w:cs="Times New Roman"/>
          <w:sz w:val="24"/>
          <w:szCs w:val="24"/>
          <w:lang w:val="sr-Cyrl-CS"/>
        </w:rPr>
        <w:t xml:space="preserve">јавних </w:t>
      </w:r>
      <w:r w:rsidRPr="00E64650">
        <w:rPr>
          <w:rFonts w:ascii="Times New Roman" w:eastAsia="Times New Roman" w:hAnsi="Times New Roman" w:cs="Times New Roman"/>
          <w:sz w:val="24"/>
          <w:szCs w:val="24"/>
          <w:lang w:val="ru-RU"/>
        </w:rPr>
        <w:t xml:space="preserve">установа према врсти и структури, планира се актом о мрежи установа.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Установа из става 1. овог члана оснива се у складу са актом о мрежи установа.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Акт о мрежи </w:t>
      </w:r>
      <w:r w:rsidRPr="00E64650">
        <w:rPr>
          <w:rFonts w:ascii="Times New Roman" w:eastAsia="Times New Roman" w:hAnsi="Times New Roman" w:cs="Times New Roman"/>
          <w:sz w:val="24"/>
          <w:szCs w:val="24"/>
          <w:lang w:val="sr-Cyrl-CS"/>
        </w:rPr>
        <w:t xml:space="preserve">јавних </w:t>
      </w:r>
      <w:r w:rsidRPr="00E64650">
        <w:rPr>
          <w:rFonts w:ascii="Times New Roman" w:eastAsia="Times New Roman" w:hAnsi="Times New Roman" w:cs="Times New Roman"/>
          <w:sz w:val="24"/>
          <w:szCs w:val="24"/>
          <w:lang w:val="ru-RU"/>
        </w:rPr>
        <w:t xml:space="preserve">предшколских установа и акт о мрежи </w:t>
      </w:r>
      <w:r w:rsidRPr="00E64650">
        <w:rPr>
          <w:rFonts w:ascii="Times New Roman" w:eastAsia="Times New Roman" w:hAnsi="Times New Roman" w:cs="Times New Roman"/>
          <w:sz w:val="24"/>
          <w:szCs w:val="24"/>
          <w:lang w:val="sr-Cyrl-CS"/>
        </w:rPr>
        <w:t xml:space="preserve">јавних </w:t>
      </w:r>
      <w:r w:rsidRPr="00E64650">
        <w:rPr>
          <w:rFonts w:ascii="Times New Roman" w:eastAsia="Times New Roman" w:hAnsi="Times New Roman" w:cs="Times New Roman"/>
          <w:sz w:val="24"/>
          <w:szCs w:val="24"/>
          <w:lang w:val="ru-RU"/>
        </w:rPr>
        <w:t>основних школа доноси скупштина јединице локалне самоуправе</w:t>
      </w:r>
      <w:r w:rsidRPr="00E64650">
        <w:rPr>
          <w:rFonts w:ascii="Times New Roman" w:eastAsia="Times New Roman" w:hAnsi="Times New Roman" w:cs="Times New Roman"/>
          <w:sz w:val="24"/>
          <w:szCs w:val="24"/>
          <w:lang w:val="sr-Cyrl-CS"/>
        </w:rPr>
        <w:t xml:space="preserve"> </w:t>
      </w:r>
      <w:r w:rsidRPr="00E64650">
        <w:rPr>
          <w:rFonts w:ascii="Times New Roman" w:eastAsia="Times New Roman" w:hAnsi="Times New Roman" w:cs="Times New Roman"/>
          <w:sz w:val="24"/>
          <w:szCs w:val="24"/>
          <w:lang w:val="ru-RU"/>
        </w:rPr>
        <w:t xml:space="preserve">на основу критеријума које утврди Влада.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предшколских установа и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Сагласност на акт о мрежи основних школа даје Министарство.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Када Министарство утврди да надлежни орган јединице локалне самоуправе није донео акт о мрежи или није донео акт о мрежи у складу са критеријумима из става 3</w:t>
      </w:r>
      <w:r w:rsidRPr="00E64650">
        <w:rPr>
          <w:rFonts w:ascii="Times New Roman" w:eastAsia="Times New Roman" w:hAnsi="Times New Roman" w:cs="Times New Roman"/>
          <w:sz w:val="24"/>
          <w:szCs w:val="24"/>
          <w:lang w:val="sr-Cyrl-CS"/>
        </w:rPr>
        <w:t xml:space="preserve">. овог члана, </w:t>
      </w:r>
      <w:r w:rsidRPr="00E64650">
        <w:rPr>
          <w:rFonts w:ascii="Times New Roman" w:eastAsia="Times New Roman" w:hAnsi="Times New Roman" w:cs="Times New Roman"/>
          <w:sz w:val="24"/>
          <w:szCs w:val="24"/>
          <w:lang w:val="ru-RU"/>
        </w:rPr>
        <w:t>одредиће рок за његово доношење који не може бити дужи од 30 дана.</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Ако надлежни орган јединице локалне самоуправе не донесе акт у року из става 6. овог члана, Министарство доноси акт о мрежи основних школа.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Влада утврђује критеријуме на основу којих доноси акт о мрежи средњих школа.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Акт о мрежи </w:t>
      </w:r>
      <w:r w:rsidRPr="00E64650">
        <w:rPr>
          <w:rFonts w:ascii="Times New Roman" w:eastAsia="Times New Roman" w:hAnsi="Times New Roman" w:cs="Times New Roman"/>
          <w:sz w:val="24"/>
          <w:szCs w:val="24"/>
          <w:lang w:val="sr-Cyrl-CS"/>
        </w:rPr>
        <w:t xml:space="preserve">јавних </w:t>
      </w:r>
      <w:r w:rsidRPr="00E64650">
        <w:rPr>
          <w:rFonts w:ascii="Times New Roman" w:eastAsia="Times New Roman" w:hAnsi="Times New Roman" w:cs="Times New Roman"/>
          <w:sz w:val="24"/>
          <w:szCs w:val="24"/>
          <w:lang w:val="ru-RU"/>
        </w:rPr>
        <w:t>средњих школа доноси Влада на основу критеријума из става 8. овог члана.</w:t>
      </w:r>
    </w:p>
    <w:p w:rsidR="00012FA7" w:rsidRPr="00E64650" w:rsidRDefault="00012FA7" w:rsidP="00012FA7">
      <w:pPr>
        <w:rPr>
          <w:rFonts w:ascii="Times New Roman" w:hAnsi="Times New Roman" w:cs="Times New Roman"/>
          <w:b/>
          <w:sz w:val="24"/>
          <w:szCs w:val="24"/>
          <w:lang w:val="ru-RU"/>
        </w:rPr>
      </w:pPr>
      <w:r w:rsidRPr="00E64650">
        <w:rPr>
          <w:rFonts w:ascii="Times New Roman" w:hAnsi="Times New Roman" w:cs="Times New Roman"/>
          <w:b/>
          <w:sz w:val="24"/>
          <w:szCs w:val="24"/>
          <w:lang w:val="ru-RU"/>
        </w:rPr>
        <w:br w:type="page"/>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Прекид образовно-васпитног рада</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10</w:t>
      </w:r>
      <w:r w:rsidRPr="00E64650">
        <w:rPr>
          <w:rFonts w:ascii="Times New Roman" w:hAnsi="Times New Roman" w:cs="Times New Roman"/>
          <w:sz w:val="24"/>
          <w:szCs w:val="24"/>
          <w:lang w:val="sr-Cyrl-RS"/>
        </w:rPr>
        <w:t>5</w:t>
      </w:r>
      <w:r w:rsidRPr="00E64650">
        <w:rPr>
          <w:rFonts w:ascii="Times New Roman" w:hAnsi="Times New Roman" w:cs="Times New Roman"/>
          <w:sz w:val="24"/>
          <w:szCs w:val="24"/>
          <w:lang w:val="ru-RU"/>
        </w:rPr>
        <w:t>.</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Образовно-васпитни рад може да се прекине у случају више силе и другим случајевима у којима су угрожени безбедност и здравље деце, ученика и запослених.</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Одлуку о прекиду образовно-васпитног рада доноси надлежни орган јединице локалне самоуправе. Ако надлежни орган јединице локалне самоуправе по наступању околности из става 1. овог члана, не донесе одлуку о прекиду образовно-васпитног рада, одлуку одмах доноси министар.</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Након престанка разлога за прекид образовно-васпитног рада, школа надокнађује пропуштени рад, на начин који одреди школа, по одобрењу министра.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 </w:t>
      </w:r>
    </w:p>
    <w:p w:rsidR="00012FA7" w:rsidRPr="00E64650" w:rsidRDefault="00012FA7" w:rsidP="00012FA7">
      <w:pPr>
        <w:spacing w:after="0" w:line="264" w:lineRule="auto"/>
        <w:rPr>
          <w:rFonts w:ascii="Times New Roman" w:eastAsia="Times New Roman" w:hAnsi="Times New Roman" w:cs="Times New Roman"/>
          <w:sz w:val="24"/>
          <w:szCs w:val="24"/>
          <w:lang w:val="ru-RU"/>
        </w:rPr>
      </w:pPr>
    </w:p>
    <w:p w:rsidR="00012FA7" w:rsidRPr="00E64650" w:rsidRDefault="00012FA7" w:rsidP="00012FA7">
      <w:pPr>
        <w:pStyle w:val="NormalWeb"/>
        <w:spacing w:before="0" w:after="0" w:line="264" w:lineRule="auto"/>
        <w:jc w:val="center"/>
        <w:rPr>
          <w:lang w:val="ru-RU"/>
        </w:rPr>
      </w:pPr>
      <w:r w:rsidRPr="00E64650">
        <w:rPr>
          <w:b/>
          <w:bCs/>
          <w:lang w:val="ru-RU"/>
        </w:rPr>
        <w:t>Забрана рада установе</w:t>
      </w:r>
    </w:p>
    <w:p w:rsidR="00012FA7" w:rsidRPr="00E64650" w:rsidRDefault="00012FA7" w:rsidP="00012FA7">
      <w:pPr>
        <w:pStyle w:val="NormalWeb"/>
        <w:spacing w:before="0" w:after="0" w:line="264" w:lineRule="auto"/>
        <w:jc w:val="center"/>
        <w:rPr>
          <w:b/>
          <w:bCs/>
          <w:lang w:val="ru-RU"/>
        </w:rPr>
      </w:pPr>
    </w:p>
    <w:p w:rsidR="00012FA7" w:rsidRPr="00E64650" w:rsidRDefault="00012FA7" w:rsidP="00012FA7">
      <w:pPr>
        <w:pStyle w:val="NormalWeb"/>
        <w:spacing w:before="0" w:after="0" w:line="264" w:lineRule="auto"/>
        <w:jc w:val="center"/>
        <w:rPr>
          <w:rFonts w:eastAsiaTheme="majorEastAsia"/>
          <w:lang w:val="ru-RU"/>
        </w:rPr>
      </w:pPr>
      <w:r w:rsidRPr="00E64650">
        <w:rPr>
          <w:bCs/>
          <w:lang w:val="ru-RU"/>
        </w:rPr>
        <w:t>Члан 106.</w:t>
      </w:r>
    </w:p>
    <w:p w:rsidR="00012FA7" w:rsidRPr="00E64650" w:rsidRDefault="00012FA7" w:rsidP="00012FA7">
      <w:pPr>
        <w:pStyle w:val="NormalWeb"/>
        <w:spacing w:before="0" w:after="0" w:line="264" w:lineRule="auto"/>
        <w:jc w:val="both"/>
        <w:rPr>
          <w:lang w:val="ru-RU"/>
        </w:rPr>
      </w:pPr>
    </w:p>
    <w:p w:rsidR="00012FA7" w:rsidRPr="00E64650" w:rsidRDefault="00012FA7" w:rsidP="00012FA7">
      <w:pPr>
        <w:pStyle w:val="NormalWeb"/>
        <w:spacing w:before="0" w:after="0" w:line="264" w:lineRule="auto"/>
        <w:ind w:firstLine="720"/>
        <w:jc w:val="both"/>
        <w:rPr>
          <w:bCs/>
          <w:lang w:val="ru-RU"/>
        </w:rPr>
      </w:pPr>
      <w:r w:rsidRPr="00E64650">
        <w:rPr>
          <w:bCs/>
          <w:lang w:val="ru-RU"/>
        </w:rPr>
        <w:t>Када орган надлежан за обављање послова инспекцијског, односно стручно-педагошког надзора утврди да</w:t>
      </w:r>
      <w:r w:rsidRPr="00E64650">
        <w:rPr>
          <w:rStyle w:val="apple-converted-space"/>
          <w:rFonts w:eastAsiaTheme="majorEastAsia"/>
          <w:bCs/>
          <w:lang w:val="ru-RU"/>
        </w:rPr>
        <w:t> </w:t>
      </w:r>
      <w:r w:rsidRPr="00E64650">
        <w:rPr>
          <w:bCs/>
          <w:lang w:val="ru-RU"/>
        </w:rPr>
        <w:t>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w:t>
      </w:r>
      <w:r w:rsidRPr="00E64650">
        <w:rPr>
          <w:rStyle w:val="apple-converted-space"/>
          <w:rFonts w:eastAsiaTheme="majorEastAsia"/>
          <w:bCs/>
          <w:lang w:val="ru-RU"/>
        </w:rPr>
        <w:t> </w:t>
      </w:r>
      <w:r w:rsidRPr="00E64650">
        <w:rPr>
          <w:bCs/>
          <w:lang w:val="ru-RU"/>
        </w:rPr>
        <w:t>Министарство предузима једну од следећих  мера:</w:t>
      </w:r>
    </w:p>
    <w:p w:rsidR="00012FA7" w:rsidRPr="00E64650" w:rsidRDefault="00012FA7" w:rsidP="00012FA7">
      <w:pPr>
        <w:pStyle w:val="NormalWeb"/>
        <w:numPr>
          <w:ilvl w:val="0"/>
          <w:numId w:val="32"/>
        </w:numPr>
        <w:spacing w:before="0" w:after="0" w:line="264" w:lineRule="auto"/>
        <w:jc w:val="both"/>
        <w:rPr>
          <w:lang w:val="ru-RU"/>
        </w:rPr>
      </w:pPr>
      <w:r w:rsidRPr="00E64650">
        <w:rPr>
          <w:bCs/>
          <w:lang w:val="ru-RU"/>
        </w:rPr>
        <w:t>одређује рок за испуњење услова, односно отклањање неправилности у обављању делатности и о томе обавештава оснивача;</w:t>
      </w:r>
    </w:p>
    <w:p w:rsidR="00012FA7" w:rsidRPr="00E64650" w:rsidRDefault="00012FA7" w:rsidP="00012FA7">
      <w:pPr>
        <w:pStyle w:val="NormalWeb"/>
        <w:numPr>
          <w:ilvl w:val="0"/>
          <w:numId w:val="32"/>
        </w:numPr>
        <w:spacing w:before="0" w:after="0" w:line="264" w:lineRule="auto"/>
        <w:jc w:val="both"/>
        <w:rPr>
          <w:lang w:val="ru-RU"/>
        </w:rPr>
      </w:pPr>
      <w:r w:rsidRPr="00E64650">
        <w:rPr>
          <w:bCs/>
          <w:lang w:val="ru-RU"/>
        </w:rPr>
        <w:t>разрешава орган управљања и именује привремени орган управљања;</w:t>
      </w:r>
    </w:p>
    <w:p w:rsidR="00012FA7" w:rsidRPr="00E64650" w:rsidRDefault="00012FA7" w:rsidP="00012FA7">
      <w:pPr>
        <w:pStyle w:val="NormalWeb"/>
        <w:numPr>
          <w:ilvl w:val="0"/>
          <w:numId w:val="32"/>
        </w:numPr>
        <w:spacing w:before="0" w:after="0" w:line="264" w:lineRule="auto"/>
        <w:jc w:val="both"/>
        <w:rPr>
          <w:lang w:val="ru-RU"/>
        </w:rPr>
      </w:pPr>
      <w:r w:rsidRPr="00E64650">
        <w:rPr>
          <w:bCs/>
          <w:lang w:val="sr-Cyrl-CS"/>
        </w:rPr>
        <w:t>разрешава директора и поставља вршиоца дужности директора;</w:t>
      </w:r>
    </w:p>
    <w:p w:rsidR="00012FA7" w:rsidRPr="00E64650" w:rsidRDefault="00012FA7" w:rsidP="00012FA7">
      <w:pPr>
        <w:pStyle w:val="NormalWeb"/>
        <w:numPr>
          <w:ilvl w:val="0"/>
          <w:numId w:val="32"/>
        </w:numPr>
        <w:spacing w:before="0" w:after="0" w:line="264" w:lineRule="auto"/>
        <w:jc w:val="both"/>
        <w:rPr>
          <w:lang w:val="ru-RU"/>
        </w:rPr>
      </w:pPr>
      <w:r w:rsidRPr="00E64650">
        <w:rPr>
          <w:bCs/>
          <w:lang w:val="sr-Cyrl-CS"/>
        </w:rPr>
        <w:t>разрешава орган управљања и директора и именује привремени орган управљања и поставља вршиоца дужности директора.</w:t>
      </w:r>
    </w:p>
    <w:p w:rsidR="00012FA7" w:rsidRPr="00E64650" w:rsidRDefault="00012FA7" w:rsidP="00012FA7">
      <w:pPr>
        <w:pStyle w:val="NormalWeb"/>
        <w:spacing w:before="0" w:after="0" w:line="264" w:lineRule="auto"/>
        <w:ind w:firstLine="720"/>
        <w:jc w:val="both"/>
        <w:rPr>
          <w:lang w:val="ru-RU"/>
        </w:rPr>
      </w:pPr>
      <w:r w:rsidRPr="00E64650">
        <w:rPr>
          <w:bCs/>
          <w:lang w:val="sr-Cyrl-CS"/>
        </w:rPr>
        <w:t>Привремени орган управљања из става 1. тач. 2) и 4) овог члана има пет чланова и обавља послове из надлежности органа управљања.</w:t>
      </w:r>
    </w:p>
    <w:p w:rsidR="00012FA7" w:rsidRPr="00E64650" w:rsidRDefault="00012FA7" w:rsidP="00012FA7">
      <w:pPr>
        <w:pStyle w:val="NormalWeb"/>
        <w:spacing w:before="0" w:after="0" w:line="264" w:lineRule="auto"/>
        <w:ind w:firstLine="720"/>
        <w:jc w:val="both"/>
        <w:rPr>
          <w:lang w:val="ru-RU"/>
        </w:rPr>
      </w:pPr>
      <w:r w:rsidRPr="00E64650">
        <w:rPr>
          <w:bCs/>
          <w:lang w:val="sr-Cyrl-CS"/>
        </w:rPr>
        <w:t>Ако у току трајања мере из става 1. тачка 2)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p>
    <w:p w:rsidR="00012FA7" w:rsidRPr="00E64650" w:rsidRDefault="00012FA7" w:rsidP="00012FA7">
      <w:pPr>
        <w:pStyle w:val="NormalWeb"/>
        <w:spacing w:before="0" w:after="0" w:line="264" w:lineRule="auto"/>
        <w:ind w:firstLine="720"/>
        <w:jc w:val="both"/>
        <w:rPr>
          <w:lang w:val="ru-RU"/>
        </w:rPr>
      </w:pPr>
      <w:r w:rsidRPr="00E64650">
        <w:rPr>
          <w:bCs/>
          <w:lang w:val="sr-Cyrl-CS"/>
        </w:rPr>
        <w:t>Ако у току трајања привремене мере из става 1. тачка 3)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rsidR="00012FA7" w:rsidRPr="00E64650" w:rsidRDefault="00012FA7" w:rsidP="00012FA7">
      <w:pPr>
        <w:pStyle w:val="NormalWeb"/>
        <w:spacing w:before="0" w:after="0" w:line="264" w:lineRule="auto"/>
        <w:ind w:firstLine="720"/>
        <w:jc w:val="both"/>
        <w:rPr>
          <w:lang w:val="ru-RU"/>
        </w:rPr>
      </w:pPr>
      <w:r w:rsidRPr="00E64650">
        <w:rPr>
          <w:bCs/>
          <w:lang w:val="sr-Cyrl-CS"/>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p>
    <w:p w:rsidR="00012FA7" w:rsidRPr="00E64650" w:rsidRDefault="00012FA7" w:rsidP="00012FA7">
      <w:pPr>
        <w:pStyle w:val="NormalWeb"/>
        <w:spacing w:before="0" w:after="0" w:line="264" w:lineRule="auto"/>
        <w:ind w:firstLine="720"/>
        <w:jc w:val="both"/>
        <w:rPr>
          <w:lang w:val="ru-RU"/>
        </w:rPr>
      </w:pPr>
      <w:r w:rsidRPr="00E64650">
        <w:rPr>
          <w:bCs/>
          <w:lang w:val="sr-Cyrl-CS"/>
        </w:rPr>
        <w:t>За време трајања привремених мера не може се расписивати конкурс за избор директора установе.</w:t>
      </w:r>
    </w:p>
    <w:p w:rsidR="00012FA7" w:rsidRPr="00E64650" w:rsidRDefault="00012FA7" w:rsidP="00012FA7">
      <w:pPr>
        <w:pStyle w:val="NormalWeb"/>
        <w:spacing w:before="0" w:after="0" w:line="264" w:lineRule="auto"/>
        <w:ind w:firstLine="720"/>
        <w:jc w:val="both"/>
        <w:rPr>
          <w:lang w:val="ru-RU"/>
        </w:rPr>
      </w:pPr>
      <w:r w:rsidRPr="00E64650">
        <w:rPr>
          <w:bCs/>
          <w:lang w:val="sr-Cyrl-CS"/>
        </w:rPr>
        <w:t>За време трајања привремених мера овлашћени предлагачи из установе не могу вршити предлагање својих представника за нови орган управљања.</w:t>
      </w:r>
    </w:p>
    <w:p w:rsidR="00012FA7" w:rsidRPr="00E64650" w:rsidRDefault="00012FA7" w:rsidP="00012FA7">
      <w:pPr>
        <w:pStyle w:val="NormalWeb"/>
        <w:spacing w:before="0" w:after="0" w:line="264" w:lineRule="auto"/>
        <w:ind w:firstLine="720"/>
        <w:jc w:val="both"/>
        <w:rPr>
          <w:lang w:val="ru-RU"/>
        </w:rPr>
      </w:pPr>
      <w:r w:rsidRPr="00E64650">
        <w:rPr>
          <w:bCs/>
          <w:lang w:val="sr-Cyrl-CS"/>
        </w:rPr>
        <w:t>Ако вршилац дужности директора установе и привремени орган управљања не отклоне утврђене неправилности, Министарство забрањује рад установе.</w:t>
      </w:r>
    </w:p>
    <w:p w:rsidR="00012FA7" w:rsidRPr="00E64650" w:rsidRDefault="00012FA7" w:rsidP="00012FA7">
      <w:pPr>
        <w:pStyle w:val="NormalWeb"/>
        <w:spacing w:before="0" w:after="0" w:line="264" w:lineRule="auto"/>
        <w:ind w:firstLine="720"/>
        <w:jc w:val="both"/>
        <w:rPr>
          <w:lang w:val="ru-RU"/>
        </w:rPr>
      </w:pPr>
      <w:r w:rsidRPr="00E64650">
        <w:rPr>
          <w:bCs/>
          <w:lang w:val="sr-Cyrl-CS"/>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забрањује рад установе.</w:t>
      </w:r>
    </w:p>
    <w:p w:rsidR="00012FA7" w:rsidRPr="00E64650" w:rsidRDefault="00012FA7" w:rsidP="00012FA7">
      <w:pPr>
        <w:pStyle w:val="NormalWeb"/>
        <w:spacing w:before="0" w:after="0" w:line="264" w:lineRule="auto"/>
        <w:ind w:firstLine="720"/>
        <w:jc w:val="both"/>
        <w:rPr>
          <w:lang w:val="ru-RU"/>
        </w:rPr>
      </w:pPr>
      <w:r w:rsidRPr="00E64650">
        <w:rPr>
          <w:bCs/>
          <w:lang w:val="sr-Cyrl-CS"/>
        </w:rPr>
        <w:t>Оснивач одмах по добијању решења којим се забрањује рад установе одређује установу у којој деца односно ученици имају право да наставе започето образовање и васпитање.</w:t>
      </w:r>
    </w:p>
    <w:p w:rsidR="00012FA7" w:rsidRPr="00E64650" w:rsidRDefault="00012FA7" w:rsidP="00012FA7">
      <w:pPr>
        <w:pStyle w:val="NormalWeb"/>
        <w:spacing w:before="0" w:after="0" w:line="264" w:lineRule="auto"/>
        <w:ind w:firstLine="720"/>
        <w:jc w:val="both"/>
        <w:rPr>
          <w:lang w:val="ru-RU"/>
        </w:rPr>
      </w:pPr>
      <w:r w:rsidRPr="00E64650">
        <w:rPr>
          <w:bCs/>
          <w:lang w:val="sr-Cyrl-CS"/>
        </w:rPr>
        <w:t>Уколико оснивач не поступи у складу са одредбама става 10. овог члана установу одређује Министарство.</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Укидање установе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Cs/>
          <w:noProof/>
          <w:sz w:val="24"/>
          <w:szCs w:val="24"/>
          <w:lang w:val="ru-RU"/>
        </w:rPr>
        <w:t>Члан 107.</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Установа се укида у складу са законом. </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Деца у предшколској установи, 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 </w:t>
      </w:r>
    </w:p>
    <w:p w:rsidR="00012FA7" w:rsidRPr="00E64650" w:rsidRDefault="00012FA7" w:rsidP="00012FA7">
      <w:pPr>
        <w:spacing w:after="0" w:line="264" w:lineRule="auto"/>
        <w:ind w:firstLine="709"/>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Уколико оснивач не поступи у складу са ставом 2. овог члана, установу одређује Министарство.</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center"/>
        <w:outlineLvl w:val="2"/>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bCs/>
          <w:sz w:val="24"/>
          <w:szCs w:val="24"/>
          <w:lang w:val="ru-RU"/>
        </w:rPr>
        <w:t>Одговорност установе за безбедност деце и ученика</w:t>
      </w:r>
    </w:p>
    <w:p w:rsidR="00012FA7" w:rsidRPr="00E64650" w:rsidRDefault="00012FA7" w:rsidP="00012FA7">
      <w:pPr>
        <w:spacing w:after="0" w:line="264" w:lineRule="auto"/>
        <w:jc w:val="center"/>
        <w:outlineLvl w:val="2"/>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outlineLvl w:val="3"/>
        <w:rPr>
          <w:rFonts w:ascii="Times New Roman" w:eastAsia="Times New Roman" w:hAnsi="Times New Roman" w:cs="Times New Roman"/>
          <w:bCs/>
          <w:sz w:val="24"/>
          <w:szCs w:val="24"/>
          <w:lang w:val="ru-RU"/>
        </w:rPr>
      </w:pPr>
      <w:bookmarkStart w:id="31" w:name="c0042"/>
      <w:bookmarkEnd w:id="31"/>
      <w:r w:rsidRPr="00E64650">
        <w:rPr>
          <w:rFonts w:ascii="Times New Roman" w:eastAsia="Times New Roman" w:hAnsi="Times New Roman" w:cs="Times New Roman"/>
          <w:bCs/>
          <w:sz w:val="24"/>
          <w:szCs w:val="24"/>
          <w:lang w:val="ru-RU"/>
        </w:rPr>
        <w:t>Члан 108.</w:t>
      </w:r>
    </w:p>
    <w:p w:rsidR="00012FA7" w:rsidRPr="00E64650" w:rsidRDefault="00012FA7" w:rsidP="00012FA7">
      <w:pPr>
        <w:spacing w:after="0" w:line="264" w:lineRule="auto"/>
        <w:jc w:val="center"/>
        <w:outlineLvl w:val="3"/>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Установа </w:t>
      </w:r>
      <w:r w:rsidRPr="00E64650">
        <w:rPr>
          <w:rFonts w:ascii="Times New Roman" w:hAnsi="Times New Roman" w:cs="Times New Roman"/>
          <w:noProof/>
          <w:sz w:val="24"/>
          <w:szCs w:val="24"/>
          <w:lang w:val="ru-RU"/>
        </w:rPr>
        <w:t xml:space="preserve">актом </w:t>
      </w:r>
      <w:r w:rsidRPr="00E64650">
        <w:rPr>
          <w:rFonts w:ascii="Times New Roman" w:eastAsia="Times New Roman" w:hAnsi="Times New Roman" w:cs="Times New Roman"/>
          <w:sz w:val="24"/>
          <w:szCs w:val="24"/>
          <w:lang w:val="ru-RU"/>
        </w:rPr>
        <w:t>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hAnsi="Times New Roman" w:cs="Times New Roman"/>
          <w:noProof/>
          <w:sz w:val="24"/>
          <w:szCs w:val="24"/>
          <w:lang w:val="ru-RU"/>
        </w:rPr>
        <w:t>Упутство за израду акта из става 1. овог члана доноси министар.</w:t>
      </w:r>
    </w:p>
    <w:p w:rsidR="00012FA7" w:rsidRPr="00E64650" w:rsidRDefault="00012FA7" w:rsidP="00012FA7">
      <w:pPr>
        <w:spacing w:after="0" w:line="264" w:lineRule="auto"/>
        <w:jc w:val="center"/>
        <w:rPr>
          <w:rFonts w:ascii="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hAnsi="Times New Roman" w:cs="Times New Roman"/>
          <w:b/>
          <w:noProof/>
          <w:sz w:val="24"/>
          <w:szCs w:val="24"/>
          <w:lang w:val="ru-RU"/>
        </w:rPr>
      </w:pPr>
      <w:r w:rsidRPr="00E64650">
        <w:rPr>
          <w:rFonts w:ascii="Times New Roman" w:hAnsi="Times New Roman" w:cs="Times New Roman"/>
          <w:b/>
          <w:noProof/>
          <w:sz w:val="24"/>
          <w:szCs w:val="24"/>
          <w:lang w:val="ru-RU"/>
        </w:rPr>
        <w:t>Правила понашања у установи</w:t>
      </w:r>
    </w:p>
    <w:p w:rsidR="00012FA7" w:rsidRPr="00E64650" w:rsidRDefault="00012FA7" w:rsidP="00012FA7">
      <w:pPr>
        <w:spacing w:after="0" w:line="264" w:lineRule="auto"/>
        <w:jc w:val="center"/>
        <w:rPr>
          <w:rFonts w:ascii="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Члан 109.</w:t>
      </w:r>
    </w:p>
    <w:p w:rsidR="00012FA7" w:rsidRPr="00E64650" w:rsidRDefault="00012FA7" w:rsidP="00012FA7">
      <w:pPr>
        <w:spacing w:after="0" w:line="264" w:lineRule="auto"/>
        <w:jc w:val="center"/>
        <w:rPr>
          <w:rFonts w:ascii="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У установи се негују односи међусобног разумевања и уважавања личности деце, ученика, одраслих, запослених и родитеља,</w:t>
      </w:r>
      <w:r w:rsidRPr="00E64650">
        <w:rPr>
          <w:rFonts w:ascii="Times New Roman" w:hAnsi="Times New Roman" w:cs="Times New Roman"/>
          <w:sz w:val="24"/>
          <w:lang w:val="ru-RU"/>
        </w:rPr>
        <w:t xml:space="preserve"> односно других законских заступника</w:t>
      </w:r>
      <w:r w:rsidRPr="00E64650">
        <w:rPr>
          <w:rFonts w:ascii="Times New Roman" w:hAnsi="Times New Roman" w:cs="Times New Roman"/>
          <w:noProof/>
          <w:sz w:val="24"/>
          <w:szCs w:val="24"/>
          <w:lang w:val="ru-RU"/>
        </w:rPr>
        <w:t>.</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Запослени имају обавезу да својим радом и укупним понашањем доприносе развијању позитивне атмосфере у установи.</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Установа је дужна да актом уреди правила </w:t>
      </w:r>
      <w:r w:rsidRPr="00E64650">
        <w:rPr>
          <w:rFonts w:ascii="Times New Roman" w:hAnsi="Times New Roman" w:cs="Times New Roman"/>
          <w:sz w:val="24"/>
          <w:szCs w:val="24"/>
          <w:lang w:val="ru-RU"/>
        </w:rPr>
        <w:t xml:space="preserve">понашања </w:t>
      </w:r>
      <w:r w:rsidRPr="00E64650">
        <w:rPr>
          <w:rFonts w:ascii="Times New Roman" w:hAnsi="Times New Roman" w:cs="Times New Roman"/>
          <w:noProof/>
          <w:sz w:val="24"/>
          <w:szCs w:val="24"/>
          <w:lang w:val="ru-RU"/>
        </w:rPr>
        <w:t>и међусобне односе деце, ученика, родитеља, односно других законских заступника и запослених у установи.</w:t>
      </w:r>
    </w:p>
    <w:p w:rsidR="00012FA7" w:rsidRPr="00E64650" w:rsidRDefault="00012FA7" w:rsidP="00012FA7">
      <w:pPr>
        <w:spacing w:after="0" w:line="264" w:lineRule="auto"/>
        <w:rPr>
          <w:rFonts w:ascii="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hAnsi="Times New Roman" w:cs="Times New Roman"/>
          <w:b/>
          <w:noProof/>
          <w:sz w:val="24"/>
          <w:szCs w:val="24"/>
          <w:lang w:val="ru-RU"/>
        </w:rPr>
      </w:pPr>
      <w:r w:rsidRPr="00E64650">
        <w:rPr>
          <w:rFonts w:ascii="Times New Roman" w:hAnsi="Times New Roman" w:cs="Times New Roman"/>
          <w:b/>
          <w:noProof/>
          <w:sz w:val="24"/>
          <w:szCs w:val="24"/>
          <w:lang w:val="ru-RU"/>
        </w:rPr>
        <w:t>Забрана дискриминације</w:t>
      </w:r>
    </w:p>
    <w:p w:rsidR="00012FA7" w:rsidRPr="00E64650" w:rsidRDefault="00012FA7" w:rsidP="00012FA7">
      <w:pPr>
        <w:spacing w:after="0" w:line="264" w:lineRule="auto"/>
        <w:jc w:val="center"/>
        <w:rPr>
          <w:rFonts w:ascii="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Члан 110.</w:t>
      </w:r>
    </w:p>
    <w:p w:rsidR="00012FA7" w:rsidRPr="00E64650" w:rsidRDefault="00012FA7" w:rsidP="00012FA7">
      <w:pPr>
        <w:spacing w:after="0" w:line="264" w:lineRule="auto"/>
        <w:jc w:val="both"/>
        <w:rPr>
          <w:rFonts w:ascii="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sz w:val="24"/>
          <w:lang w:val="ru-RU"/>
        </w:rPr>
        <w:t>У установи су забрањене активности којима се угрожавају, омаловажавају, дискриминишу или издвајају лица, односно групе лица, по основу: расне, националне, етничке, језичке, верске или полне припадности, сексуалне оријентације, родног идентитета,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и подстицање или неспречавање таквих активности, као и по другим основима утврђеним законом којим се прописује забрана дискриминације.</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sz w:val="24"/>
          <w:lang w:val="ru-RU"/>
        </w:rPr>
        <w:t>Под дискриминацијом лица или групе лица сматра се свако непосредно или посредно, на отворен или прикривен начин, искључивање или ограничавање права и слобода, неједнако поступање или пропуштање чињења, односно неоправдано прављење разлика повлађивањем или давањем првенства.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sz w:val="24"/>
          <w:lang w:val="ru-RU"/>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012FA7" w:rsidRPr="00E64650" w:rsidRDefault="00012FA7" w:rsidP="00012FA7">
      <w:pPr>
        <w:spacing w:after="0" w:line="264" w:lineRule="auto"/>
        <w:ind w:firstLine="720"/>
        <w:jc w:val="both"/>
        <w:rPr>
          <w:rFonts w:ascii="Times New Roman" w:hAnsi="Times New Roman" w:cs="Times New Roman"/>
          <w:sz w:val="24"/>
          <w:lang w:val="ru-RU"/>
        </w:rPr>
      </w:pPr>
      <w:r w:rsidRPr="00E64650">
        <w:rPr>
          <w:rFonts w:ascii="Times New Roman" w:hAnsi="Times New Roman" w:cs="Times New Roman"/>
          <w:noProof/>
          <w:sz w:val="24"/>
          <w:szCs w:val="24"/>
          <w:lang w:val="ru-RU"/>
        </w:rPr>
        <w:t>Б</w:t>
      </w:r>
      <w:r w:rsidRPr="00E64650">
        <w:rPr>
          <w:rFonts w:ascii="Times New Roman" w:hAnsi="Times New Roman" w:cs="Times New Roman"/>
          <w:sz w:val="24"/>
          <w:lang w:val="ru-RU"/>
        </w:rPr>
        <w:t>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орган надлежан за припрему прописа о људским и мањинским правима.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sz w:val="24"/>
          <w:lang w:val="ru-RU"/>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rsidR="00012FA7" w:rsidRPr="00E64650" w:rsidRDefault="00012FA7" w:rsidP="00012FA7">
      <w:pPr>
        <w:spacing w:after="0" w:line="264" w:lineRule="auto"/>
        <w:rPr>
          <w:rFonts w:ascii="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hAnsi="Times New Roman" w:cs="Times New Roman"/>
          <w:b/>
          <w:noProof/>
          <w:sz w:val="24"/>
          <w:szCs w:val="24"/>
          <w:lang w:val="ru-RU"/>
        </w:rPr>
      </w:pPr>
      <w:r w:rsidRPr="00E64650">
        <w:rPr>
          <w:rFonts w:ascii="Times New Roman" w:hAnsi="Times New Roman" w:cs="Times New Roman"/>
          <w:b/>
          <w:noProof/>
          <w:sz w:val="24"/>
          <w:szCs w:val="24"/>
          <w:lang w:val="ru-RU"/>
        </w:rPr>
        <w:t>Забрана насиља, злостављања и занемаривања</w:t>
      </w:r>
    </w:p>
    <w:p w:rsidR="00012FA7" w:rsidRPr="00E64650" w:rsidRDefault="00012FA7" w:rsidP="00012FA7">
      <w:pPr>
        <w:spacing w:after="0" w:line="264" w:lineRule="auto"/>
        <w:jc w:val="center"/>
        <w:rPr>
          <w:rFonts w:ascii="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Члан 111.</w:t>
      </w:r>
    </w:p>
    <w:p w:rsidR="00012FA7" w:rsidRPr="00E64650" w:rsidRDefault="00012FA7" w:rsidP="00012FA7">
      <w:pPr>
        <w:spacing w:after="0" w:line="264" w:lineRule="auto"/>
        <w:jc w:val="center"/>
        <w:rPr>
          <w:rFonts w:ascii="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У установи је забрањено физичко, психичко, социјално, сексуално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Повреде забране, из става 1. овог члана, које запослени учини према другом запосленом у установи, уређују се посебним законом.</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Забрана понашања које вређа углед, част или достојанство</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112.</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Забрањено је свако понашање </w:t>
      </w:r>
      <w:r w:rsidRPr="00E64650">
        <w:rPr>
          <w:rFonts w:ascii="Times New Roman" w:hAnsi="Times New Roman" w:cs="Times New Roman"/>
          <w:noProof/>
          <w:sz w:val="24"/>
          <w:szCs w:val="24"/>
          <w:lang w:val="ru-RU"/>
        </w:rPr>
        <w:t xml:space="preserve">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детета, ученика и одраслог према другом детету, ученику или одраслом, </w:t>
      </w:r>
      <w:r w:rsidRPr="00E64650">
        <w:rPr>
          <w:rFonts w:ascii="Times New Roman" w:hAnsi="Times New Roman" w:cs="Times New Roman"/>
          <w:sz w:val="24"/>
          <w:szCs w:val="24"/>
          <w:lang w:val="ru-RU"/>
        </w:rPr>
        <w:t>којим се вређа углед, част или достојанство.</w:t>
      </w:r>
    </w:p>
    <w:p w:rsidR="00012FA7" w:rsidRPr="00E64650" w:rsidRDefault="00012FA7" w:rsidP="00012FA7">
      <w:pPr>
        <w:spacing w:after="0" w:line="264" w:lineRule="auto"/>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Забрана страначког организовања и деловања</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113.</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 установи је забрањено страначко организовање и деловање и коришћење простора установе у те сврхе.</w:t>
      </w:r>
    </w:p>
    <w:p w:rsidR="00012FA7" w:rsidRPr="00E64650" w:rsidRDefault="00012FA7" w:rsidP="00012FA7">
      <w:pPr>
        <w:spacing w:after="0" w:line="264" w:lineRule="auto"/>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2. ОРГАНИ УСТАНОВЕ</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bCs/>
          <w:noProof/>
          <w:sz w:val="24"/>
          <w:szCs w:val="24"/>
          <w:lang w:val="ru-RU"/>
        </w:rPr>
      </w:pPr>
      <w:bookmarkStart w:id="32" w:name="c0052"/>
      <w:bookmarkEnd w:id="32"/>
      <w:r w:rsidRPr="00E64650">
        <w:rPr>
          <w:rFonts w:ascii="Times New Roman" w:hAnsi="Times New Roman" w:cs="Times New Roman"/>
          <w:bCs/>
          <w:noProof/>
          <w:sz w:val="24"/>
          <w:szCs w:val="24"/>
          <w:lang w:val="ru-RU"/>
        </w:rPr>
        <w:t>Члан 114.</w:t>
      </w:r>
    </w:p>
    <w:p w:rsidR="00012FA7" w:rsidRPr="00E64650" w:rsidRDefault="00012FA7" w:rsidP="00012FA7">
      <w:pPr>
        <w:spacing w:after="0" w:line="264" w:lineRule="auto"/>
        <w:jc w:val="both"/>
        <w:rPr>
          <w:rFonts w:ascii="Times New Roman" w:hAnsi="Times New Roman" w:cs="Times New Roman"/>
          <w:b/>
          <w:bCs/>
          <w:noProof/>
          <w:sz w:val="24"/>
          <w:szCs w:val="24"/>
          <w:lang w:val="ru-RU"/>
        </w:rPr>
      </w:pP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Установа има органе управљања, руковођења, стручне и саветодавне органе, у складу са овим законом, оснивачким актом и општим актом.</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eastAsia="Times New Roman" w:hAnsi="Times New Roman" w:cs="Times New Roman"/>
          <w:sz w:val="24"/>
          <w:szCs w:val="24"/>
          <w:lang w:val="ru-RU"/>
        </w:rPr>
        <w:t>Састав и именовање органа управљања и</w:t>
      </w:r>
      <w:r w:rsidRPr="00E64650">
        <w:rPr>
          <w:rFonts w:ascii="Times New Roman" w:hAnsi="Times New Roman" w:cs="Times New Roman"/>
          <w:noProof/>
          <w:sz w:val="24"/>
          <w:szCs w:val="24"/>
          <w:lang w:val="ru-RU"/>
        </w:rPr>
        <w:t xml:space="preserve"> стручних органа</w:t>
      </w:r>
      <w:r w:rsidRPr="00E64650">
        <w:rPr>
          <w:rFonts w:ascii="Times New Roman" w:eastAsia="Times New Roman" w:hAnsi="Times New Roman" w:cs="Times New Roman"/>
          <w:sz w:val="24"/>
          <w:szCs w:val="24"/>
          <w:lang w:val="ru-RU"/>
        </w:rPr>
        <w:t xml:space="preserve"> приватне установе </w:t>
      </w:r>
      <w:r w:rsidRPr="00E64650">
        <w:rPr>
          <w:rFonts w:ascii="Times New Roman" w:hAnsi="Times New Roman" w:cs="Times New Roman"/>
          <w:noProof/>
          <w:sz w:val="24"/>
          <w:szCs w:val="24"/>
          <w:lang w:val="ru-RU"/>
        </w:rPr>
        <w:t>уређује се општим актом. Приватна установа обезбеђује равноправну заступљеност родитеља у органу управљања.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3. ОРГАНИ ЈАВНЕ УСТАНОВЕ</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Органи управљања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115.</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Орган управљања у предшколској установи јесте управни одбор.</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Орган управљања у школи јесте школски одбор.</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Председник и чланови органа управљања обављају послове из своје надлежности, без накнаде.</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outlineLvl w:val="3"/>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bCs/>
          <w:sz w:val="24"/>
          <w:szCs w:val="24"/>
          <w:lang w:val="ru-RU"/>
        </w:rPr>
        <w:t>Састав и именовање органа управљања</w:t>
      </w:r>
    </w:p>
    <w:p w:rsidR="00012FA7" w:rsidRPr="00E64650" w:rsidRDefault="00012FA7" w:rsidP="00012FA7">
      <w:pPr>
        <w:spacing w:after="0" w:line="264" w:lineRule="auto"/>
        <w:jc w:val="center"/>
        <w:outlineLvl w:val="4"/>
        <w:rPr>
          <w:rFonts w:ascii="Times New Roman" w:eastAsia="Times New Roman" w:hAnsi="Times New Roman" w:cs="Times New Roman"/>
          <w:b/>
          <w:bCs/>
          <w:sz w:val="24"/>
          <w:szCs w:val="24"/>
          <w:lang w:val="ru-RU"/>
        </w:rPr>
      </w:pPr>
      <w:bookmarkStart w:id="33" w:name="c0054"/>
      <w:bookmarkEnd w:id="33"/>
    </w:p>
    <w:p w:rsidR="00012FA7" w:rsidRPr="00E64650" w:rsidRDefault="00012FA7" w:rsidP="00012FA7">
      <w:pPr>
        <w:spacing w:after="0" w:line="264" w:lineRule="auto"/>
        <w:jc w:val="center"/>
        <w:outlineLvl w:val="4"/>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Члан 116.</w:t>
      </w:r>
    </w:p>
    <w:p w:rsidR="00012FA7" w:rsidRPr="00E64650" w:rsidRDefault="00012FA7" w:rsidP="00012FA7">
      <w:pPr>
        <w:spacing w:after="0" w:line="264" w:lineRule="auto"/>
        <w:jc w:val="center"/>
        <w:outlineLvl w:val="4"/>
        <w:rPr>
          <w:rFonts w:ascii="Times New Roman" w:eastAsia="Times New Roman" w:hAnsi="Times New Roman" w:cs="Times New Roman"/>
          <w:bCs/>
          <w:sz w:val="24"/>
          <w:szCs w:val="24"/>
          <w:lang w:val="ru-RU"/>
        </w:rPr>
      </w:pPr>
    </w:p>
    <w:p w:rsidR="00012FA7" w:rsidRPr="00E64650" w:rsidRDefault="00012FA7" w:rsidP="00012FA7">
      <w:pPr>
        <w:spacing w:after="0" w:line="264" w:lineRule="auto"/>
        <w:contextualSpacing/>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ab/>
        <w:t>Орган управљања има девет чланова укључујући и председника.</w:t>
      </w:r>
    </w:p>
    <w:p w:rsidR="00012FA7" w:rsidRPr="00E64650" w:rsidRDefault="00012FA7" w:rsidP="00012FA7">
      <w:pPr>
        <w:spacing w:after="0" w:line="264" w:lineRule="auto"/>
        <w:ind w:firstLine="708"/>
        <w:contextualSpacing/>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p>
    <w:p w:rsidR="00012FA7" w:rsidRPr="00E64650" w:rsidRDefault="00012FA7" w:rsidP="00012FA7">
      <w:pPr>
        <w:spacing w:after="0" w:line="264" w:lineRule="auto"/>
        <w:ind w:firstLine="708"/>
        <w:jc w:val="both"/>
        <w:outlineLvl w:val="4"/>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У школски одбор средње стручне школе и средње школе у дуалном образовању скупштина јединице локалне самоуправе именује три истакнута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uz-Cyrl-UZ"/>
        </w:rPr>
      </w:pPr>
      <w:r w:rsidRPr="00E64650">
        <w:rPr>
          <w:rFonts w:ascii="Times New Roman" w:eastAsia="Times New Roman" w:hAnsi="Times New Roman" w:cs="Times New Roman"/>
          <w:sz w:val="24"/>
          <w:szCs w:val="24"/>
          <w:lang w:val="uz-Cyrl-UZ"/>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15 дана од пријема захтева, сматра се да је мишљење дато.</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uz-Cyrl-UZ"/>
        </w:rPr>
        <w:t>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представникa јединице локалне самоуправе у орган управљања.</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За члана органа управљања не може да буде предложено ни именовано лице:</w:t>
      </w:r>
    </w:p>
    <w:p w:rsidR="00012FA7" w:rsidRPr="00E64650" w:rsidRDefault="00012FA7" w:rsidP="00012FA7">
      <w:pPr>
        <w:pStyle w:val="Pasussalistom"/>
        <w:numPr>
          <w:ilvl w:val="0"/>
          <w:numId w:val="45"/>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родоскрвњење;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012FA7" w:rsidRPr="00E64650" w:rsidRDefault="00012FA7" w:rsidP="00012FA7">
      <w:pPr>
        <w:pStyle w:val="Pasussalistom"/>
        <w:numPr>
          <w:ilvl w:val="0"/>
          <w:numId w:val="45"/>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012FA7" w:rsidRPr="00E64650" w:rsidRDefault="00012FA7" w:rsidP="00012FA7">
      <w:pPr>
        <w:pStyle w:val="Pasussalistom"/>
        <w:numPr>
          <w:ilvl w:val="0"/>
          <w:numId w:val="45"/>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kern w:val="0"/>
          <w:sz w:val="24"/>
          <w:szCs w:val="24"/>
          <w:lang w:val="ru-RU"/>
        </w:rPr>
        <w:t>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012FA7" w:rsidRPr="00E64650" w:rsidRDefault="00012FA7" w:rsidP="00012FA7">
      <w:pPr>
        <w:pStyle w:val="Pasussalistom"/>
        <w:numPr>
          <w:ilvl w:val="0"/>
          <w:numId w:val="45"/>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које је већ именовано за члана органа управљања друге установе;</w:t>
      </w:r>
    </w:p>
    <w:p w:rsidR="00012FA7" w:rsidRPr="00E64650" w:rsidRDefault="00012FA7" w:rsidP="00012FA7">
      <w:pPr>
        <w:pStyle w:val="Pasussalistom"/>
        <w:numPr>
          <w:ilvl w:val="0"/>
          <w:numId w:val="45"/>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које је изабрано за директора друге установе;</w:t>
      </w:r>
    </w:p>
    <w:p w:rsidR="00012FA7" w:rsidRPr="00E64650" w:rsidRDefault="00012FA7" w:rsidP="00012FA7">
      <w:pPr>
        <w:pStyle w:val="Pasussalistom"/>
        <w:numPr>
          <w:ilvl w:val="0"/>
          <w:numId w:val="45"/>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које обавља послове секретара или помоћника директора те установе;</w:t>
      </w:r>
    </w:p>
    <w:p w:rsidR="00012FA7" w:rsidRPr="00E64650" w:rsidRDefault="00012FA7" w:rsidP="00012FA7">
      <w:pPr>
        <w:pStyle w:val="Pasussalistom"/>
        <w:numPr>
          <w:ilvl w:val="0"/>
          <w:numId w:val="45"/>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у другим случајевима, утврђеним законом.</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sr-Cyrl-CS"/>
        </w:rPr>
      </w:pPr>
      <w:r w:rsidRPr="00E64650">
        <w:rPr>
          <w:rFonts w:ascii="Times New Roman" w:eastAsia="Times New Roman" w:hAnsi="Times New Roman" w:cs="Times New Roman"/>
          <w:sz w:val="24"/>
          <w:szCs w:val="24"/>
          <w:lang w:val="sr-Cyrl-CS"/>
        </w:rPr>
        <w:t xml:space="preserve">Уколико је предлог овлашћених предлагача за члана органа управљања из реда </w:t>
      </w:r>
      <w:r w:rsidRPr="00E64650">
        <w:rPr>
          <w:rFonts w:ascii="Times New Roman" w:eastAsia="Times New Roman" w:hAnsi="Times New Roman" w:cs="Times New Roman"/>
          <w:sz w:val="24"/>
          <w:szCs w:val="24"/>
          <w:lang w:val="ru-RU"/>
        </w:rPr>
        <w:t>запослених у установи</w:t>
      </w:r>
      <w:r w:rsidRPr="00E64650">
        <w:rPr>
          <w:rFonts w:ascii="Times New Roman" w:eastAsia="Times New Roman" w:hAnsi="Times New Roman" w:cs="Times New Roman"/>
          <w:sz w:val="24"/>
          <w:szCs w:val="24"/>
          <w:lang w:val="sr-Cyrl-CS"/>
        </w:rPr>
        <w:t xml:space="preserve"> и </w:t>
      </w:r>
      <w:r w:rsidRPr="00E64650">
        <w:rPr>
          <w:rFonts w:ascii="Times New Roman" w:eastAsia="Times New Roman" w:hAnsi="Times New Roman" w:cs="Times New Roman"/>
          <w:sz w:val="24"/>
          <w:szCs w:val="24"/>
          <w:lang w:val="ru-RU"/>
        </w:rPr>
        <w:t>родитеља</w:t>
      </w:r>
      <w:r w:rsidRPr="00E64650">
        <w:rPr>
          <w:rFonts w:ascii="Times New Roman" w:eastAsia="Times New Roman" w:hAnsi="Times New Roman" w:cs="Times New Roman"/>
          <w:sz w:val="24"/>
          <w:szCs w:val="24"/>
          <w:lang w:val="sr-Cyrl-CS"/>
        </w:rPr>
        <w:t xml:space="preserve"> спроведен у складу са законом, скупштина јединице локалне самоуправе дужна је да прихвати њихов предлог.</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Скупштина јединице локалне самоуправе доноси решење о именовању органа управљања. </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Изузетно, орган управљања коме је истекао мандат наставља са радом до именовања привременог органа управљања.</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Решење о именовању, односно разрешењу органа управљања коначно је у управном поступку.</w:t>
      </w:r>
    </w:p>
    <w:p w:rsidR="00012FA7" w:rsidRPr="00E64650" w:rsidRDefault="00012FA7" w:rsidP="00012FA7">
      <w:pPr>
        <w:spacing w:after="0" w:line="264" w:lineRule="auto"/>
        <w:jc w:val="center"/>
        <w:rPr>
          <w:rFonts w:ascii="Times New Roman" w:hAnsi="Times New Roman" w:cs="Times New Roman"/>
          <w:b/>
          <w:sz w:val="24"/>
          <w:szCs w:val="24"/>
          <w:lang w:val="sr-Cyrl-CS"/>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Мандат органа управљања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r w:rsidRPr="00E64650">
        <w:rPr>
          <w:rFonts w:ascii="Times New Roman" w:hAnsi="Times New Roman" w:cs="Times New Roman"/>
          <w:sz w:val="24"/>
          <w:szCs w:val="24"/>
          <w:lang w:val="ru-RU"/>
        </w:rPr>
        <w:t xml:space="preserve">Члан </w:t>
      </w:r>
      <w:r w:rsidRPr="00E64650">
        <w:rPr>
          <w:rFonts w:ascii="Times New Roman" w:hAnsi="Times New Roman" w:cs="Times New Roman"/>
          <w:sz w:val="24"/>
          <w:szCs w:val="24"/>
          <w:lang w:val="sr-Cyrl-CS"/>
        </w:rPr>
        <w:t>117.</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Мандат органа управљања траје четири године.</w:t>
      </w:r>
    </w:p>
    <w:p w:rsidR="00012FA7" w:rsidRPr="00E64650" w:rsidRDefault="00012FA7" w:rsidP="00012FA7">
      <w:pPr>
        <w:spacing w:after="0" w:line="264" w:lineRule="auto"/>
        <w:ind w:firstLine="720"/>
        <w:jc w:val="both"/>
        <w:rPr>
          <w:rFonts w:ascii="Times New Roman" w:hAnsi="Times New Roman" w:cs="Times New Roman"/>
          <w:sz w:val="24"/>
          <w:szCs w:val="24"/>
          <w:lang w:val="sr-Cyrl-CS"/>
        </w:rPr>
      </w:pPr>
      <w:r w:rsidRPr="00E64650">
        <w:rPr>
          <w:rFonts w:ascii="Times New Roman" w:hAnsi="Times New Roman" w:cs="Times New Roman"/>
          <w:sz w:val="24"/>
          <w:szCs w:val="24"/>
          <w:lang w:val="ru-RU"/>
        </w:rPr>
        <w:t>Поступак за именовање чланова органа управљања покреће се најкасније два месеца пре истека мандата претходно именованим члановима органа управљања,</w:t>
      </w:r>
      <w:r w:rsidRPr="00E64650">
        <w:rPr>
          <w:rFonts w:ascii="Times New Roman" w:hAnsi="Times New Roman" w:cs="Times New Roman"/>
          <w:lang w:val="ru-RU"/>
        </w:rPr>
        <w:t xml:space="preserve"> </w:t>
      </w:r>
      <w:r w:rsidRPr="00E64650">
        <w:rPr>
          <w:rFonts w:ascii="Times New Roman" w:hAnsi="Times New Roman" w:cs="Times New Roman"/>
          <w:sz w:val="24"/>
          <w:szCs w:val="24"/>
          <w:lang w:val="ru-RU"/>
        </w:rPr>
        <w:t>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случају да:</w:t>
      </w:r>
    </w:p>
    <w:p w:rsidR="00012FA7" w:rsidRPr="00E64650" w:rsidRDefault="00012FA7" w:rsidP="00012FA7">
      <w:pPr>
        <w:pStyle w:val="Pasussalistom"/>
        <w:numPr>
          <w:ilvl w:val="0"/>
          <w:numId w:val="5"/>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орган управљања доноси незаконите одлуке или не доноси одлуке које је на основу закона и статута дужан да доноси;</w:t>
      </w:r>
    </w:p>
    <w:p w:rsidR="00012FA7" w:rsidRPr="00E64650" w:rsidRDefault="00012FA7" w:rsidP="00012FA7">
      <w:pPr>
        <w:pStyle w:val="Pasussalistom"/>
        <w:numPr>
          <w:ilvl w:val="0"/>
          <w:numId w:val="5"/>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члан органа управљања неоправданим одсуствовањима или несавесним радом онемогућава рад органа управљања;</w:t>
      </w:r>
    </w:p>
    <w:p w:rsidR="00012FA7" w:rsidRPr="00E64650" w:rsidRDefault="00012FA7" w:rsidP="00012FA7">
      <w:pPr>
        <w:pStyle w:val="Pasussalistom"/>
        <w:numPr>
          <w:ilvl w:val="0"/>
          <w:numId w:val="5"/>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 поступку преиспитавања акта о именовању утврди неправилности;</w:t>
      </w:r>
    </w:p>
    <w:p w:rsidR="00012FA7" w:rsidRPr="00E64650" w:rsidRDefault="00012FA7" w:rsidP="00012FA7">
      <w:pPr>
        <w:pStyle w:val="Pasussalistom"/>
        <w:numPr>
          <w:ilvl w:val="0"/>
          <w:numId w:val="5"/>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се покрене иницијатива за разрешење члана органа управљања </w:t>
      </w:r>
      <w:r w:rsidRPr="00E64650">
        <w:rPr>
          <w:rFonts w:ascii="Times New Roman" w:hAnsi="Times New Roman" w:cs="Times New Roman"/>
          <w:sz w:val="24"/>
          <w:szCs w:val="24"/>
          <w:lang w:val="ru-RU" w:bidi="fa-IR"/>
        </w:rPr>
        <w:t xml:space="preserve">на предлог овлашћеног предлагача, односно </w:t>
      </w:r>
      <w:r w:rsidRPr="00E64650">
        <w:rPr>
          <w:rFonts w:ascii="Times New Roman" w:hAnsi="Times New Roman" w:cs="Times New Roman"/>
          <w:sz w:val="24"/>
          <w:szCs w:val="24"/>
          <w:lang w:val="ru-RU"/>
        </w:rPr>
        <w:t>због престанка основа по којем је именован у орган управљања;</w:t>
      </w:r>
    </w:p>
    <w:p w:rsidR="00012FA7" w:rsidRPr="00E64650" w:rsidRDefault="00012FA7" w:rsidP="00012FA7">
      <w:pPr>
        <w:pStyle w:val="Pasussalistom"/>
        <w:numPr>
          <w:ilvl w:val="0"/>
          <w:numId w:val="5"/>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наступи услов из члана 116. став 9. овог закона.</w:t>
      </w:r>
    </w:p>
    <w:p w:rsidR="00012FA7" w:rsidRPr="00E64650" w:rsidRDefault="00012FA7" w:rsidP="00012FA7">
      <w:pPr>
        <w:spacing w:after="0" w:line="264" w:lineRule="auto"/>
        <w:ind w:firstLine="720"/>
        <w:jc w:val="both"/>
        <w:rPr>
          <w:rFonts w:ascii="Times New Roman" w:hAnsi="Times New Roman" w:cs="Times New Roman"/>
          <w:sz w:val="24"/>
          <w:szCs w:val="24"/>
          <w:lang w:val="sr-Cyrl-CS"/>
        </w:rPr>
      </w:pPr>
      <w:r w:rsidRPr="00E64650">
        <w:rPr>
          <w:rFonts w:ascii="Times New Roman" w:hAnsi="Times New Roman" w:cs="Times New Roman"/>
          <w:sz w:val="24"/>
          <w:szCs w:val="24"/>
          <w:lang w:val="sr-Cyrl-CS"/>
        </w:rPr>
        <w:t xml:space="preserve">Испуњеност услова из става 3. тач. 1) – 3) и 5) овог члана, утврђује просветни инспектор.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Изборни период новоименованог појединог члана органа управљања траје до истека мандата органа управљања.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w:t>
      </w:r>
    </w:p>
    <w:p w:rsidR="00012FA7" w:rsidRPr="00E64650" w:rsidRDefault="00012FA7" w:rsidP="00012FA7">
      <w:pPr>
        <w:spacing w:after="0" w:line="264" w:lineRule="auto"/>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Привремени орган управљања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r w:rsidRPr="00E64650">
        <w:rPr>
          <w:rFonts w:ascii="Times New Roman" w:hAnsi="Times New Roman" w:cs="Times New Roman"/>
          <w:sz w:val="24"/>
          <w:szCs w:val="24"/>
          <w:lang w:val="ru-RU"/>
        </w:rPr>
        <w:t>Члан 118.</w:t>
      </w: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Министар именује привремени орган управљања установе </w:t>
      </w:r>
      <w:r w:rsidRPr="00E64650">
        <w:rPr>
          <w:rFonts w:ascii="Times New Roman" w:hAnsi="Times New Roman" w:cs="Times New Roman"/>
          <w:sz w:val="24"/>
          <w:szCs w:val="24"/>
          <w:lang w:val="sr-Cyrl-CS"/>
        </w:rPr>
        <w:t xml:space="preserve">ако јединица локалне самоуправе не именује орган управљања до истека мандата </w:t>
      </w:r>
      <w:r w:rsidRPr="00E64650">
        <w:rPr>
          <w:rFonts w:ascii="Times New Roman" w:hAnsi="Times New Roman" w:cs="Times New Roman"/>
          <w:sz w:val="24"/>
          <w:szCs w:val="24"/>
          <w:lang w:val="ru-RU"/>
        </w:rPr>
        <w:t>претходно именованим члановима органа управљања.</w:t>
      </w:r>
    </w:p>
    <w:p w:rsidR="00012FA7" w:rsidRPr="00E64650" w:rsidRDefault="00012FA7" w:rsidP="00012FA7">
      <w:pPr>
        <w:spacing w:after="0" w:line="264" w:lineRule="auto"/>
        <w:ind w:firstLine="720"/>
        <w:jc w:val="both"/>
        <w:rPr>
          <w:rFonts w:ascii="Times New Roman" w:hAnsi="Times New Roman" w:cs="Times New Roman"/>
          <w:sz w:val="24"/>
          <w:szCs w:val="24"/>
          <w:lang w:val="sr-Cyrl-CS"/>
        </w:rPr>
      </w:pPr>
      <w:r w:rsidRPr="00E64650">
        <w:rPr>
          <w:rFonts w:ascii="Times New Roman" w:hAnsi="Times New Roman" w:cs="Times New Roman"/>
          <w:sz w:val="24"/>
          <w:szCs w:val="24"/>
          <w:lang w:val="sr-Cyrl-CS"/>
        </w:rPr>
        <w:t xml:space="preserve">Мандат привременог органа управљања установе из става 1. овог члана траје до именовања органа управљања од стране јединице локалне самоуправе. </w:t>
      </w: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Надлежност органа управљања</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eastAsia="Calibri" w:hAnsi="Times New Roman" w:cs="Times New Roman"/>
          <w:sz w:val="24"/>
          <w:szCs w:val="24"/>
          <w:lang w:val="ru-RU"/>
        </w:rPr>
      </w:pPr>
      <w:r w:rsidRPr="00E64650">
        <w:rPr>
          <w:rFonts w:ascii="Times New Roman" w:eastAsia="Calibri" w:hAnsi="Times New Roman" w:cs="Times New Roman"/>
          <w:sz w:val="24"/>
          <w:szCs w:val="24"/>
          <w:lang w:val="ru-RU"/>
        </w:rPr>
        <w:t>Члан</w:t>
      </w:r>
      <w:r w:rsidRPr="00E64650">
        <w:rPr>
          <w:rFonts w:ascii="Times New Roman" w:eastAsia="Calibri" w:hAnsi="Times New Roman" w:cs="Times New Roman"/>
          <w:sz w:val="24"/>
          <w:szCs w:val="24"/>
          <w:lang w:val="sr-Latn-RS"/>
        </w:rPr>
        <w:t xml:space="preserve"> </w:t>
      </w:r>
      <w:r w:rsidRPr="00E64650">
        <w:rPr>
          <w:rFonts w:ascii="Times New Roman" w:eastAsia="Calibri" w:hAnsi="Times New Roman" w:cs="Times New Roman"/>
          <w:sz w:val="24"/>
          <w:szCs w:val="24"/>
          <w:lang w:val="ru-RU"/>
        </w:rPr>
        <w:t>119.</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Орган управљања установе:</w:t>
      </w:r>
    </w:p>
    <w:p w:rsidR="00012FA7" w:rsidRPr="00E64650" w:rsidRDefault="00012FA7" w:rsidP="00012FA7">
      <w:pPr>
        <w:pStyle w:val="Pasussalistom"/>
        <w:numPr>
          <w:ilvl w:val="0"/>
          <w:numId w:val="6"/>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доноси статут, правила понашања у установи и друге опште акте и даје сагласност на акт о организацији и систематизацији послова;</w:t>
      </w:r>
    </w:p>
    <w:p w:rsidR="00012FA7" w:rsidRPr="00E64650" w:rsidRDefault="00012FA7" w:rsidP="00012FA7">
      <w:pPr>
        <w:pStyle w:val="Pasussalistom"/>
        <w:numPr>
          <w:ilvl w:val="0"/>
          <w:numId w:val="6"/>
        </w:numPr>
        <w:spacing w:after="0" w:line="264" w:lineRule="auto"/>
        <w:jc w:val="both"/>
        <w:rPr>
          <w:rFonts w:ascii="Times New Roman" w:hAnsi="Times New Roman" w:cs="Times New Roman"/>
          <w:sz w:val="24"/>
          <w:szCs w:val="24"/>
          <w:lang w:val="ru-RU"/>
        </w:rPr>
      </w:pPr>
      <w:r w:rsidRPr="00E64650">
        <w:rPr>
          <w:rFonts w:ascii="Times New Roman" w:eastAsiaTheme="minorHAnsi" w:hAnsi="Times New Roman" w:cs="Times New Roman"/>
          <w:kern w:val="0"/>
          <w:sz w:val="24"/>
          <w:szCs w:val="24"/>
          <w:lang w:val="ru-RU"/>
        </w:rPr>
        <w:t>доноси предшколски</w:t>
      </w:r>
      <w:r w:rsidRPr="00E64650">
        <w:rPr>
          <w:rFonts w:ascii="Times New Roman" w:hAnsi="Times New Roman" w:cs="Times New Roman"/>
          <w:sz w:val="24"/>
          <w:szCs w:val="24"/>
          <w:lang w:val="ru-RU"/>
        </w:rPr>
        <w:t>,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012FA7" w:rsidRPr="00E64650" w:rsidRDefault="00012FA7" w:rsidP="00012FA7">
      <w:pPr>
        <w:pStyle w:val="Pasussalistom"/>
        <w:numPr>
          <w:ilvl w:val="0"/>
          <w:numId w:val="6"/>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утврђује предлог финансијског плана за припрему буџета Републике Србије;</w:t>
      </w:r>
    </w:p>
    <w:p w:rsidR="00012FA7" w:rsidRPr="00E64650" w:rsidRDefault="00012FA7" w:rsidP="00012FA7">
      <w:pPr>
        <w:pStyle w:val="Pasussalistom"/>
        <w:numPr>
          <w:ilvl w:val="0"/>
          <w:numId w:val="6"/>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доноси финансијски план установе, у складу са законом;</w:t>
      </w:r>
    </w:p>
    <w:p w:rsidR="00012FA7" w:rsidRPr="00E64650" w:rsidRDefault="00012FA7" w:rsidP="00012FA7">
      <w:pPr>
        <w:pStyle w:val="Pasussalistom"/>
        <w:numPr>
          <w:ilvl w:val="0"/>
          <w:numId w:val="6"/>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усваја извештај о пословању, годишњи обрачун и извештај о извођењу екскурзија, односно наставе у природи;</w:t>
      </w:r>
    </w:p>
    <w:p w:rsidR="00012FA7" w:rsidRPr="00E64650" w:rsidRDefault="00012FA7" w:rsidP="00012FA7">
      <w:pPr>
        <w:pStyle w:val="Pasussalistom"/>
        <w:numPr>
          <w:ilvl w:val="0"/>
          <w:numId w:val="6"/>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расписује конкурс за избор директора установе;</w:t>
      </w:r>
    </w:p>
    <w:p w:rsidR="00012FA7" w:rsidRPr="00E64650" w:rsidRDefault="00012FA7" w:rsidP="00012FA7">
      <w:pPr>
        <w:pStyle w:val="Pasussalistom"/>
        <w:numPr>
          <w:ilvl w:val="0"/>
          <w:numId w:val="6"/>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даје мишљење и предлаже министру избор директора;</w:t>
      </w:r>
    </w:p>
    <w:p w:rsidR="00012FA7" w:rsidRPr="00E64650" w:rsidRDefault="00012FA7" w:rsidP="00012FA7">
      <w:pPr>
        <w:pStyle w:val="Pasussalistom"/>
        <w:numPr>
          <w:ilvl w:val="0"/>
          <w:numId w:val="6"/>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доноси одлуку о проширењу делатности установе;</w:t>
      </w:r>
    </w:p>
    <w:p w:rsidR="00012FA7" w:rsidRPr="00E64650" w:rsidRDefault="00012FA7" w:rsidP="00012FA7">
      <w:pPr>
        <w:pStyle w:val="Pasussalistom"/>
        <w:numPr>
          <w:ilvl w:val="0"/>
          <w:numId w:val="6"/>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012FA7" w:rsidRPr="00E64650" w:rsidRDefault="00012FA7" w:rsidP="00012FA7">
      <w:pPr>
        <w:pStyle w:val="Pasussalistom"/>
        <w:numPr>
          <w:ilvl w:val="0"/>
          <w:numId w:val="6"/>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доноси план стручног усавршавања запослених и усваја извештај о његовом остваривању;</w:t>
      </w:r>
    </w:p>
    <w:p w:rsidR="00012FA7" w:rsidRPr="00E64650" w:rsidRDefault="00012FA7" w:rsidP="00012FA7">
      <w:pPr>
        <w:pStyle w:val="Pasussalistom"/>
        <w:numPr>
          <w:ilvl w:val="0"/>
          <w:numId w:val="6"/>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одлучује по жалби, односно приговору на решење директора;</w:t>
      </w:r>
    </w:p>
    <w:p w:rsidR="00012FA7" w:rsidRPr="00E64650" w:rsidRDefault="00012FA7" w:rsidP="00012FA7">
      <w:pPr>
        <w:pStyle w:val="Pasussalistom"/>
        <w:numPr>
          <w:ilvl w:val="0"/>
          <w:numId w:val="6"/>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обавља и друге послове у складу са законом, актом о оснивању и статутом.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Орган управљања доноси одлуке већином гласова укупног броја чланова.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Седницама органа управљања присуствује и учествује у њиховом раду представник синдиката у установи, без права одлучивања.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Седницама школског одбора присуствују и учествују у њиховом раду два представника ученичког парламента, без права одлучивања.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 обављање послова из своје надлежности орган управљања одговара органу који га именује и оснивачу.</w:t>
      </w:r>
    </w:p>
    <w:p w:rsidR="00012FA7" w:rsidRPr="00E64650" w:rsidRDefault="00012FA7" w:rsidP="00012FA7">
      <w:pPr>
        <w:spacing w:after="0" w:line="264" w:lineRule="auto"/>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Савет родитеља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120.</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Установа има савет родитеља, осим школе за образовање одраслих.</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 </w:t>
      </w:r>
    </w:p>
    <w:p w:rsidR="00012FA7" w:rsidRPr="00E64650" w:rsidRDefault="00012FA7" w:rsidP="00012FA7">
      <w:pPr>
        <w:spacing w:after="0" w:line="264" w:lineRule="auto"/>
        <w:ind w:firstLine="720"/>
        <w:jc w:val="both"/>
        <w:rPr>
          <w:rFonts w:ascii="Times New Roman" w:hAnsi="Times New Roman" w:cs="Times New Roman"/>
          <w:strike/>
          <w:sz w:val="24"/>
          <w:szCs w:val="24"/>
          <w:lang w:val="ru-RU"/>
        </w:rPr>
      </w:pPr>
      <w:r w:rsidRPr="00E64650">
        <w:rPr>
          <w:rFonts w:ascii="Times New Roman" w:hAnsi="Times New Roman" w:cs="Times New Roman"/>
          <w:sz w:val="24"/>
          <w:szCs w:val="24"/>
          <w:lang w:val="ru-RU"/>
        </w:rPr>
        <w:t>У установи у којој стичу образовање припадници националне мањине у савету родитеља, односно другог законског заступника сразмерно су заступљени и представници националне мањине.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 установи у којој стичу образовање деца и ученици са сметњама у равоју и инвалидитетом, члан савета родитеља, односно другог законског заступника је и представник родитеља, односно другог законског заступника деце, односно ученика са сметњама у развоју и инвалидитетом.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Представници савета родитеља, односно другог законског заступника бирају се сваке школске године.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Савет родитеља:</w:t>
      </w:r>
    </w:p>
    <w:p w:rsidR="00012FA7" w:rsidRPr="00E64650" w:rsidRDefault="00012FA7" w:rsidP="00012FA7">
      <w:pPr>
        <w:pStyle w:val="Pasussalistom"/>
        <w:numPr>
          <w:ilvl w:val="0"/>
          <w:numId w:val="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предлаже представнике родитеља, односно других законских заступника деце, односно ученика у орган управљања;</w:t>
      </w:r>
    </w:p>
    <w:p w:rsidR="00012FA7" w:rsidRPr="00E64650" w:rsidRDefault="00012FA7" w:rsidP="00012FA7">
      <w:pPr>
        <w:pStyle w:val="Pasussalistom"/>
        <w:numPr>
          <w:ilvl w:val="0"/>
          <w:numId w:val="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предлаже свог представника у све обавезне тимове установе;</w:t>
      </w:r>
    </w:p>
    <w:p w:rsidR="00012FA7" w:rsidRPr="00E64650" w:rsidRDefault="00012FA7" w:rsidP="00012FA7">
      <w:pPr>
        <w:pStyle w:val="Pasussalistom"/>
        <w:numPr>
          <w:ilvl w:val="0"/>
          <w:numId w:val="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прати спровођење мера за обезбеђивање и унапређивање квалитета образовно-васпитног рада;</w:t>
      </w:r>
    </w:p>
    <w:p w:rsidR="00012FA7" w:rsidRPr="00E64650" w:rsidRDefault="00012FA7" w:rsidP="00012FA7">
      <w:pPr>
        <w:pStyle w:val="Pasussalistom"/>
        <w:numPr>
          <w:ilvl w:val="0"/>
          <w:numId w:val="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учествује у предлагању изборних садржаја и у поступку избора уџбеника;</w:t>
      </w:r>
    </w:p>
    <w:p w:rsidR="00012FA7" w:rsidRPr="00E64650" w:rsidRDefault="00012FA7" w:rsidP="00012FA7">
      <w:pPr>
        <w:pStyle w:val="Pasussalistom"/>
        <w:numPr>
          <w:ilvl w:val="0"/>
          <w:numId w:val="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разматра предлог школског програма, развојног плана, годишњег плана рада; </w:t>
      </w:r>
    </w:p>
    <w:p w:rsidR="00012FA7" w:rsidRPr="00E64650" w:rsidRDefault="00012FA7" w:rsidP="00012FA7">
      <w:pPr>
        <w:pStyle w:val="Pasussalistom"/>
        <w:numPr>
          <w:ilvl w:val="0"/>
          <w:numId w:val="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разматра извештаје о остваривању програма образовања и васпитања, спољашњем вредновању, самовредновању, завршном испиту, резултатима националног и међународног тестирања;</w:t>
      </w:r>
    </w:p>
    <w:p w:rsidR="00012FA7" w:rsidRPr="00E64650" w:rsidRDefault="00012FA7" w:rsidP="00012FA7">
      <w:pPr>
        <w:pStyle w:val="Pasussalistom"/>
        <w:numPr>
          <w:ilvl w:val="0"/>
          <w:numId w:val="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разматра намену коришћења средстава од донација и од проширене делатности установе;</w:t>
      </w:r>
    </w:p>
    <w:p w:rsidR="00012FA7" w:rsidRPr="00E64650" w:rsidRDefault="00012FA7" w:rsidP="00012FA7">
      <w:pPr>
        <w:pStyle w:val="Pasussalistom"/>
        <w:numPr>
          <w:ilvl w:val="0"/>
          <w:numId w:val="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rsidR="00012FA7" w:rsidRPr="00E64650" w:rsidRDefault="00012FA7" w:rsidP="00012FA7">
      <w:pPr>
        <w:pStyle w:val="Pasussalistom"/>
        <w:numPr>
          <w:ilvl w:val="0"/>
          <w:numId w:val="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разматра и прати услове за рад установе, услове за одрастање и учење, безбедност и заштиту деце и ученика;</w:t>
      </w:r>
    </w:p>
    <w:p w:rsidR="00012FA7" w:rsidRPr="00E64650" w:rsidRDefault="00012FA7" w:rsidP="00012FA7">
      <w:pPr>
        <w:pStyle w:val="Pasussalistom"/>
        <w:numPr>
          <w:ilvl w:val="0"/>
          <w:numId w:val="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учествује у поступку прописивања мера из члана 108. овог закона;</w:t>
      </w:r>
    </w:p>
    <w:p w:rsidR="00012FA7" w:rsidRPr="00E64650" w:rsidRDefault="00012FA7" w:rsidP="00012FA7">
      <w:pPr>
        <w:pStyle w:val="Pasussalistom"/>
        <w:numPr>
          <w:ilvl w:val="0"/>
          <w:numId w:val="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даје сагласност на програм и организовање екскурзије, односно програме наставе у природи и разматра извештај о њиховом остваривању;</w:t>
      </w:r>
    </w:p>
    <w:p w:rsidR="00012FA7" w:rsidRPr="00E64650" w:rsidRDefault="00012FA7" w:rsidP="00012FA7">
      <w:pPr>
        <w:pStyle w:val="Pasussalistom"/>
        <w:numPr>
          <w:ilvl w:val="0"/>
          <w:numId w:val="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предлаже представника и његовог заменика за општински савет родитеља и клубове наставника и родитеља;</w:t>
      </w:r>
    </w:p>
    <w:p w:rsidR="00012FA7" w:rsidRPr="00E64650" w:rsidRDefault="00012FA7" w:rsidP="00012FA7">
      <w:pPr>
        <w:pStyle w:val="Pasussalistom"/>
        <w:numPr>
          <w:ilvl w:val="0"/>
          <w:numId w:val="7"/>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разматра и друга питања утврђена статутом.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Савет родитеља своје предлоге, питања и ставове упућује органу управљања, директору и стручним органима установе.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Начин избора савета родитеља установе уређује се статутом установе, а рад пословником савета.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Општински савет родитеља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121.</w:t>
      </w:r>
    </w:p>
    <w:p w:rsidR="00012FA7" w:rsidRPr="00E64650" w:rsidRDefault="00012FA7" w:rsidP="00012FA7">
      <w:pPr>
        <w:spacing w:after="0" w:line="264" w:lineRule="auto"/>
        <w:jc w:val="both"/>
        <w:rPr>
          <w:rFonts w:ascii="Times New Roman" w:hAnsi="Times New Roman" w:cs="Times New Roman"/>
          <w:b/>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Општински савет родитеља чине представници савета родитеља, свих установа са подручја општине, односно градске општине (у даљем тексту: општина).  Представници  савета родитеља бирају се сваке школске године.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Oпштински савет родитеља:</w:t>
      </w:r>
    </w:p>
    <w:p w:rsidR="00012FA7" w:rsidRPr="00E64650" w:rsidRDefault="00012FA7" w:rsidP="00012FA7">
      <w:pPr>
        <w:pStyle w:val="Pasussalistom"/>
        <w:numPr>
          <w:ilvl w:val="0"/>
          <w:numId w:val="44"/>
        </w:numPr>
        <w:spacing w:after="0" w:line="264" w:lineRule="auto"/>
        <w:ind w:left="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rsidR="00012FA7" w:rsidRPr="00E64650" w:rsidRDefault="00012FA7" w:rsidP="00012FA7">
      <w:pPr>
        <w:pStyle w:val="Pasussalistom"/>
        <w:numPr>
          <w:ilvl w:val="0"/>
          <w:numId w:val="44"/>
        </w:numPr>
        <w:spacing w:after="0" w:line="264" w:lineRule="auto"/>
        <w:ind w:left="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учествује у утврђивању општинских планова и програма који су од значаја за остваривање образовања, васпитања и безбедности деце;</w:t>
      </w:r>
    </w:p>
    <w:p w:rsidR="00012FA7" w:rsidRPr="00E64650" w:rsidRDefault="00012FA7" w:rsidP="00012FA7">
      <w:pPr>
        <w:pStyle w:val="Pasussalistom"/>
        <w:numPr>
          <w:ilvl w:val="0"/>
          <w:numId w:val="44"/>
        </w:numPr>
        <w:spacing w:after="0" w:line="264" w:lineRule="auto"/>
        <w:ind w:left="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прати и разматра могућности за унапређивање доступности и праведности образовања и васпитања за децу, односно ученике из угрожених и осетљивих група на територији општине;</w:t>
      </w:r>
    </w:p>
    <w:p w:rsidR="00012FA7" w:rsidRPr="00E64650" w:rsidRDefault="00012FA7" w:rsidP="00012FA7">
      <w:pPr>
        <w:pStyle w:val="Pasussalistom"/>
        <w:numPr>
          <w:ilvl w:val="0"/>
          <w:numId w:val="44"/>
        </w:numPr>
        <w:spacing w:after="0" w:line="264" w:lineRule="auto"/>
        <w:ind w:left="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пружа подршку савету родитеља свих установа на територији општине у вези са питањима из њихове надлежности;</w:t>
      </w:r>
    </w:p>
    <w:p w:rsidR="00012FA7" w:rsidRPr="00E64650" w:rsidRDefault="00012FA7" w:rsidP="00012FA7">
      <w:pPr>
        <w:pStyle w:val="Pasussalistom"/>
        <w:numPr>
          <w:ilvl w:val="0"/>
          <w:numId w:val="44"/>
        </w:numPr>
        <w:spacing w:after="0" w:line="264" w:lineRule="auto"/>
        <w:ind w:left="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rsidR="00012FA7" w:rsidRPr="00E64650" w:rsidRDefault="00012FA7" w:rsidP="00012FA7">
      <w:pPr>
        <w:pStyle w:val="Pasussalistom"/>
        <w:numPr>
          <w:ilvl w:val="0"/>
          <w:numId w:val="44"/>
        </w:numPr>
        <w:spacing w:after="0" w:line="264" w:lineRule="auto"/>
        <w:ind w:left="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сарађује са организацијама које делују у области образовања и васпитања, заштите здравља, социјалне заштите, културе и другим областима од значаја за децу и ученике;</w:t>
      </w:r>
    </w:p>
    <w:p w:rsidR="00012FA7" w:rsidRPr="00E64650" w:rsidRDefault="00012FA7" w:rsidP="00012FA7">
      <w:pPr>
        <w:pStyle w:val="Pasussalistom"/>
        <w:numPr>
          <w:ilvl w:val="0"/>
          <w:numId w:val="44"/>
        </w:numPr>
        <w:spacing w:after="0" w:line="264" w:lineRule="auto"/>
        <w:ind w:left="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обавља и друге послове у вези са образовањем и васпитањем на територији општине.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Ближе услове у вези начина рада општинског савета родитеља заједнички прописују министар и министар надлежан за послове локалне самоуправе.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Директор установе</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122.</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Директор руководи радом установе.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Директор установе може да буде лице које испуњава услове прописане чл. 139. и 140. став 1. овог закона.</w:t>
      </w:r>
    </w:p>
    <w:p w:rsidR="00012FA7" w:rsidRPr="00E64650" w:rsidRDefault="00012FA7" w:rsidP="00012FA7">
      <w:pPr>
        <w:spacing w:after="0" w:line="264" w:lineRule="auto"/>
        <w:ind w:firstLine="720"/>
        <w:jc w:val="both"/>
        <w:rPr>
          <w:rFonts w:ascii="Times New Roman" w:hAnsi="Times New Roman" w:cs="Times New Roman"/>
          <w:i/>
          <w:sz w:val="24"/>
          <w:szCs w:val="24"/>
          <w:lang w:val="ru-RU"/>
        </w:rPr>
      </w:pPr>
      <w:r w:rsidRPr="00E64650">
        <w:rPr>
          <w:rFonts w:ascii="Times New Roman" w:hAnsi="Times New Roman" w:cs="Times New Roman"/>
          <w:sz w:val="24"/>
          <w:szCs w:val="24"/>
          <w:lang w:val="ru-RU"/>
        </w:rPr>
        <w:t>Дужност директора предшколске установе може да обавља лице које има: образовање из члана 140. став 1.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предшколској установи на пословима васпитања и образовања након стеченог одговарајућег образовања.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Дужност директора предшколске установе може да обавља и лице које има: одговарајуће образовање из члана 140. став 2.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Дужност директора школе може да обавља лице које има одговарајуће образовање из члана 140. став 1.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Изузетно, ако се на конкурс не пријави ниједан кандидат са одговарајућим образовањем из члана 140. став 1. овог закона, дужност директора основне школе може да обавља лице које има одговарајуће образовање из члана 140. став 2.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Лице које положи испит за директора стиче дозволу за рад директора (у даљем тексту: лиценца за директора).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Изабрани директор који нема положен испит за директора, дужан је да га положи у року до две године од дана ступања на дужност.</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Директору који не положи испит за директора у року од две године од дана ступања на дужност, престаје дужност директора.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Лиценца за директора одузима се директору који је осуђен правноснажном пресудом за повреду забране из чл. 110 – 113. овог закона, за кривично дело или привредни преступ у вршењу дужности.</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трошкове полагања испита, накнаде за рад чланова комисије и остала питања у вези са полагањем испита и стицањем лиценце за директора, прописује министар.</w:t>
      </w:r>
      <w:r w:rsidRPr="00E64650">
        <w:rPr>
          <w:rFonts w:ascii="Times New Roman" w:hAnsi="Times New Roman" w:cs="Times New Roman"/>
          <w:sz w:val="24"/>
          <w:szCs w:val="24"/>
        </w:rPr>
        <w:t>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noProof/>
          <w:sz w:val="24"/>
          <w:szCs w:val="24"/>
          <w:lang w:val="ru-RU"/>
        </w:rPr>
      </w:pPr>
      <w:r w:rsidRPr="00E64650">
        <w:rPr>
          <w:rFonts w:ascii="Times New Roman" w:eastAsia="Times New Roman" w:hAnsi="Times New Roman" w:cs="Times New Roman"/>
          <w:b/>
          <w:noProof/>
          <w:sz w:val="24"/>
          <w:szCs w:val="24"/>
          <w:lang w:val="ru-RU"/>
        </w:rPr>
        <w:t>Избор директора установе</w:t>
      </w:r>
    </w:p>
    <w:p w:rsidR="00012FA7" w:rsidRPr="00E64650" w:rsidRDefault="00012FA7" w:rsidP="00012FA7">
      <w:pPr>
        <w:spacing w:after="0" w:line="264" w:lineRule="auto"/>
        <w:jc w:val="center"/>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Члан 123.</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Директора установе именује министар, на период од четири године.</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Директор установе бира се на основу конкурса.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Конкурс за избор директора расписује орган управљања установе.</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Конкурс за избор директора расписује се најраније шест месеци, а најкасније три месеца пре истека мандата директора.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Пријава на конкурс из става 3. овог члана, заједно са потребном документацијом, доставља се установи.</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Уколико национални савет националне мањине не достави мишљење, у року од 15 дана од пријема захтева, сматра се да је мишљење дато.</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услова за избор директора, обавља интервју са кандидат</w:t>
      </w:r>
      <w:r w:rsidRPr="00E64650">
        <w:rPr>
          <w:rFonts w:ascii="Times New Roman" w:eastAsia="Times New Roman" w:hAnsi="Times New Roman" w:cs="Times New Roman"/>
          <w:noProof/>
          <w:sz w:val="24"/>
          <w:szCs w:val="24"/>
          <w:lang w:val="sr-Cyrl-CS"/>
        </w:rPr>
        <w:t>има</w:t>
      </w:r>
      <w:r w:rsidRPr="00E64650">
        <w:rPr>
          <w:rFonts w:ascii="Times New Roman" w:eastAsia="Times New Roman" w:hAnsi="Times New Roman" w:cs="Times New Roman"/>
          <w:noProof/>
          <w:sz w:val="24"/>
          <w:szCs w:val="24"/>
          <w:lang w:val="ru-RU"/>
        </w:rPr>
        <w:t xml:space="preserve"> и прибавља мишљење васпитно-образовног, наставничког, односно наставничког и педагошког већа о пријављеним кандидатима.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sr-Cyrl-CS"/>
        </w:rPr>
        <w:t>Мишљење већа из става 8. овог члана даје се на посебној седници којој присуствују сви запослени и који се изјашњавају о свим кандидатима тајним изјашњавањем.</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Ближи услови о броју чланова, саставу и начину образовања Комисије уређују се општим актом установе.</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Осим утврђивања испуњености услова за избор директора, Комисија цени и доказе о:</w:t>
      </w:r>
    </w:p>
    <w:p w:rsidR="00012FA7" w:rsidRPr="00E64650" w:rsidRDefault="00012FA7" w:rsidP="00012FA7">
      <w:pPr>
        <w:pStyle w:val="Pasussalistom"/>
        <w:numPr>
          <w:ilvl w:val="0"/>
          <w:numId w:val="8"/>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завршеним мастер, односно специјалистичким студијама из области управљања у образовању;</w:t>
      </w:r>
    </w:p>
    <w:p w:rsidR="00012FA7" w:rsidRPr="00E64650" w:rsidRDefault="00012FA7" w:rsidP="00012FA7">
      <w:pPr>
        <w:pStyle w:val="Pasussalistom"/>
        <w:numPr>
          <w:ilvl w:val="0"/>
          <w:numId w:val="8"/>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напредовању у звања из области образовања и васпитања;</w:t>
      </w:r>
    </w:p>
    <w:p w:rsidR="00012FA7" w:rsidRPr="00E64650" w:rsidRDefault="00012FA7" w:rsidP="00012FA7">
      <w:pPr>
        <w:pStyle w:val="Pasussalistom"/>
        <w:numPr>
          <w:ilvl w:val="0"/>
          <w:numId w:val="8"/>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резултатима стручно-педагошког надзора о раду (извештај просветног саветника).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Орган управљања, на основу извештаја из става 13. овог члана, сачињава образложену листу свих кандидата који испуњавају услове и заједно са извештајем Комисије, доставља министру предлог о изабраном кандидату у року од осам дана од дана достављања извештаја Комисије.</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Министар, имајући у виду предлог органа управљања из става 14. овог члана, врши избор директора установе и доноси решење о његовом именовању у року од 30 дана од дана пријема документације из става 14. овог члана, о чему установа обавештава лица која су се пријавила на конкурс.</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Уколико министар утврди да поступак конкурса за избор директора није спроведен у складу са законом, односно уколико би избор било ког кандидата са листе из става 14. овог члана могао да доведе у питање несметано обављање делатности, донеће акт о поновном расписивању конкурса за избор директора.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Одлука министра о именовању директора коначна је у управном поступку.</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Учесник конкурса незадовољан одлуком из става 17. овог члана има право на судску заштиту у управном спору.</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 приватној установи избор директора уређује се општим актом установе.</w:t>
      </w:r>
    </w:p>
    <w:p w:rsidR="00012FA7" w:rsidRPr="00E64650" w:rsidRDefault="00012FA7" w:rsidP="00012FA7">
      <w:pPr>
        <w:spacing w:after="0" w:line="264" w:lineRule="auto"/>
        <w:jc w:val="center"/>
        <w:rPr>
          <w:rFonts w:ascii="Times New Roman" w:eastAsia="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noProof/>
          <w:sz w:val="24"/>
          <w:szCs w:val="24"/>
          <w:lang w:val="ru-RU"/>
        </w:rPr>
      </w:pPr>
      <w:r w:rsidRPr="00E64650">
        <w:rPr>
          <w:rFonts w:ascii="Times New Roman" w:eastAsia="Times New Roman" w:hAnsi="Times New Roman" w:cs="Times New Roman"/>
          <w:b/>
          <w:noProof/>
          <w:sz w:val="24"/>
          <w:szCs w:val="24"/>
          <w:lang w:val="ru-RU"/>
        </w:rPr>
        <w:t>Статус директора</w:t>
      </w:r>
    </w:p>
    <w:p w:rsidR="00012FA7" w:rsidRPr="00E64650" w:rsidRDefault="00012FA7" w:rsidP="00012FA7">
      <w:pPr>
        <w:spacing w:after="0" w:line="264" w:lineRule="auto"/>
        <w:jc w:val="center"/>
        <w:rPr>
          <w:rFonts w:ascii="Times New Roman" w:eastAsia="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Члан 124.</w:t>
      </w:r>
    </w:p>
    <w:p w:rsidR="00012FA7" w:rsidRPr="00E64650" w:rsidRDefault="00012FA7" w:rsidP="00012FA7">
      <w:pPr>
        <w:spacing w:after="0" w:line="264" w:lineRule="auto"/>
        <w:jc w:val="both"/>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Права, обавезе и одговорности директора утврђују се посебним уговором.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Директору установе два мандата мирује радни однос на радном месту са кога је именован.</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Директор установе коме престане дужност због истека или на лични захтев током трећег и сваког наредног мандата, распоређује се на послове који одговарају степену и врсти његовог образовања.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Ако нема одговарајућих послова, лице из става 1. овог члана остварује права као запослени за чијим радом је престала потреба, у складу са законом.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Вршилац дужности директора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125.</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Вршиоца дужности директора именује министар до избора директора у року од осам дана од дана наступање разлога за постављење.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 вршиоца дужности директора установе може да буде постављен наставник, васпитач и стручни сарадник до избора директора, а најдуже шест месеци.</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Вршиоцу дужности директора установе мирује радни однос на пословима са којих је постављен, за време док обавља ту дужност.</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Права, обавезе и одговорности директора установе односе се и на вршиоца дужности директора.</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Надлежност и одговорност директора установе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34" w:name="clan_62"/>
      <w:bookmarkEnd w:id="34"/>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Члан 126.</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Директор је одговоран за законитост рада и за успешно обављање делатности установе.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Директор за свој рад одговара министру и органу управљања.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Осим послова утврђених законом и статутом установе, директор:</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планира и организује остваривање програма образовања и васпитања и свих активности установе;</w:t>
      </w:r>
    </w:p>
    <w:p w:rsidR="00012FA7" w:rsidRPr="00E64650" w:rsidRDefault="00012FA7" w:rsidP="00012FA7">
      <w:pPr>
        <w:pStyle w:val="Pasussalistom"/>
        <w:numPr>
          <w:ilvl w:val="0"/>
          <w:numId w:val="9"/>
        </w:numPr>
        <w:spacing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је одговоран за остваривање развојног плана установе;</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сарађује са јединицом локалне самоуправе, другим институцијама и организацијама;</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sz w:val="24"/>
          <w:szCs w:val="24"/>
          <w:lang w:val="ru-RU"/>
        </w:rPr>
        <w:t>пружа подршку у стварању амбијента за остваривање предузетничког образовања и предузетничких активности ученика.</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планира и прати стручно усавршавање запослених и спроводи поступак за стицање звања наставника, васпитача и стручних сарадника;</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је одговоран за регуларност спровођења свих испита у установи у складу са прописима;  </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предузима мере у случајевима повреда забрана из чл. 110 – 113. овог закона</w:t>
      </w:r>
      <w:r w:rsidRPr="00E64650">
        <w:rPr>
          <w:rFonts w:ascii="Times New Roman" w:eastAsia="Times New Roman" w:hAnsi="Times New Roman" w:cs="Times New Roman"/>
          <w:noProof/>
          <w:kern w:val="0"/>
          <w:sz w:val="24"/>
          <w:szCs w:val="24"/>
          <w:lang w:val="ru-RU"/>
        </w:rPr>
        <w:t>;</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предузима мере ради извршавања налога просветног инспектора и предлога просветног саветника, као и других инспекцијских органа;</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сазива и руководи седницама васпитно-образовног, наставничког, односно педагошког већа, без права одлучивања;</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образује стручна тела и тимове, усмерава и усклађује рад стручних органа у установи;</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сарађује са родитељима, односно другим законским заступницима деце и ученика установе и саветом родитеља;</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подноси извештај органу управљања, најмање два пута годишње, о свом раду и раду установе;</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одлучује о правима, обавезама и одговорностима ученика и запослених, у складу са овим и посебним законом;</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доноси општи акт о организацији и систематизацији послова, у складу са законом;</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обезбеђује услове за остваривање права деце и права, обавезе и одговорности ученика и запослених, у складу са овим и посебним законом;</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сарађује са ученицима и ученичким парламентом;</w:t>
      </w:r>
    </w:p>
    <w:p w:rsidR="00012FA7" w:rsidRPr="00E64650" w:rsidRDefault="00012FA7" w:rsidP="00012FA7">
      <w:pPr>
        <w:pStyle w:val="Pasussalistom"/>
        <w:numPr>
          <w:ilvl w:val="0"/>
          <w:numId w:val="9"/>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обавља и друге послове у складу са законом и статутом.</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 </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127.</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Изузетно, директор може да обавља и послове наставника, васпитача и стручног сарадника, у складу са решењем министра.</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Инструктивно-педагошки увид у рад директора који обавља послове из става 1. овог члана врши саветник – спољни сарадник.</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Престанак дужности директора</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35" w:name="clan_63"/>
      <w:bookmarkEnd w:id="35"/>
      <w:r w:rsidRPr="00E64650">
        <w:rPr>
          <w:rFonts w:ascii="Times New Roman" w:eastAsia="Times New Roman" w:hAnsi="Times New Roman" w:cs="Times New Roman"/>
          <w:bCs/>
          <w:noProof/>
          <w:sz w:val="24"/>
          <w:szCs w:val="24"/>
          <w:lang w:val="ru-RU"/>
        </w:rPr>
        <w:t xml:space="preserve">Члан 128.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Дужност директора установе престаје: на лични захтев, навршавањем 65 година живота, истеком мандата и разрешењем.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Одлуку о престанку дужности директора доноси министар.</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Уколико национални савет националне мањине не достави мишљење у року од осам дана од пријема захтева, сматра се да је мишљење дато.</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Министар разрешава директора установе, ако је утврђено да:</w:t>
      </w:r>
    </w:p>
    <w:p w:rsidR="00012FA7" w:rsidRPr="00E64650" w:rsidRDefault="00012FA7" w:rsidP="00012FA7">
      <w:pPr>
        <w:pStyle w:val="Pasussalistom"/>
        <w:numPr>
          <w:ilvl w:val="0"/>
          <w:numId w:val="10"/>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не испуњава услове из члана 139. овог закона;</w:t>
      </w:r>
    </w:p>
    <w:p w:rsidR="00012FA7" w:rsidRPr="00E64650" w:rsidRDefault="00012FA7" w:rsidP="00012FA7">
      <w:pPr>
        <w:pStyle w:val="Pasussalistom"/>
        <w:numPr>
          <w:ilvl w:val="0"/>
          <w:numId w:val="10"/>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одбије да се подвргне лекарском прегледу на захтев органа управљања или министра;</w:t>
      </w:r>
    </w:p>
    <w:p w:rsidR="00012FA7" w:rsidRPr="00E64650" w:rsidRDefault="00012FA7" w:rsidP="00012FA7">
      <w:pPr>
        <w:pStyle w:val="Pasussalistom"/>
        <w:numPr>
          <w:ilvl w:val="0"/>
          <w:numId w:val="10"/>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w:t>
      </w:r>
    </w:p>
    <w:p w:rsidR="00012FA7" w:rsidRPr="00E64650" w:rsidRDefault="00012FA7" w:rsidP="00012FA7">
      <w:pPr>
        <w:pStyle w:val="Pasussalistom"/>
        <w:numPr>
          <w:ilvl w:val="0"/>
          <w:numId w:val="10"/>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установа не спроводи мере за безбедност и заштиту деце и ученика;</w:t>
      </w:r>
    </w:p>
    <w:p w:rsidR="00012FA7" w:rsidRPr="00E64650" w:rsidRDefault="00012FA7" w:rsidP="00012FA7">
      <w:pPr>
        <w:pStyle w:val="Pasussalistom"/>
        <w:numPr>
          <w:ilvl w:val="0"/>
          <w:numId w:val="10"/>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директор не предузима или неблаговремено предузима одговарајуће мере у случајевима повреда забрана из чл. 110 – 113. овог закона и тежих повреда радних обавеза запослених;</w:t>
      </w:r>
    </w:p>
    <w:p w:rsidR="00012FA7" w:rsidRPr="00E64650" w:rsidRDefault="00012FA7" w:rsidP="00012FA7">
      <w:pPr>
        <w:pStyle w:val="Pasussalistom"/>
        <w:numPr>
          <w:ilvl w:val="0"/>
          <w:numId w:val="10"/>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 установи није обезбеђено чување прописане евиденције и документације;</w:t>
      </w:r>
    </w:p>
    <w:p w:rsidR="00012FA7" w:rsidRPr="00E64650" w:rsidRDefault="00012FA7" w:rsidP="00012FA7">
      <w:pPr>
        <w:pStyle w:val="Pasussalistom"/>
        <w:numPr>
          <w:ilvl w:val="0"/>
          <w:numId w:val="10"/>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 установи се води евиденција и издају јавне исправе супротно овом и посебном закону;</w:t>
      </w:r>
    </w:p>
    <w:p w:rsidR="00012FA7" w:rsidRPr="00E64650" w:rsidRDefault="00012FA7" w:rsidP="00012FA7">
      <w:pPr>
        <w:pStyle w:val="Pasussalistom"/>
        <w:numPr>
          <w:ilvl w:val="0"/>
          <w:numId w:val="10"/>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не испуњава услове из члана 122. овог закона;</w:t>
      </w:r>
    </w:p>
    <w:p w:rsidR="00012FA7" w:rsidRPr="00E64650" w:rsidRDefault="00012FA7" w:rsidP="00012FA7">
      <w:pPr>
        <w:pStyle w:val="Pasussalistom"/>
        <w:numPr>
          <w:ilvl w:val="0"/>
          <w:numId w:val="10"/>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не поступа по налогу, односно мери надлежног органа за отклањање утврђених недостатака и неправилности;</w:t>
      </w:r>
    </w:p>
    <w:p w:rsidR="00012FA7" w:rsidRPr="00E64650" w:rsidRDefault="00012FA7" w:rsidP="00012FA7">
      <w:pPr>
        <w:pStyle w:val="Pasussalistom"/>
        <w:numPr>
          <w:ilvl w:val="0"/>
          <w:numId w:val="10"/>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није обезбедио услове за инспекцијски, стручно-педагошки надзор и спољашње вредновање;</w:t>
      </w:r>
    </w:p>
    <w:p w:rsidR="00012FA7" w:rsidRPr="00E64650" w:rsidRDefault="00012FA7" w:rsidP="00012FA7">
      <w:pPr>
        <w:pStyle w:val="Pasussalistom"/>
        <w:numPr>
          <w:ilvl w:val="0"/>
          <w:numId w:val="10"/>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је школа два пута узастопно оцењена најнижом оценом за квалитет рада;</w:t>
      </w:r>
    </w:p>
    <w:p w:rsidR="00012FA7" w:rsidRPr="00E64650" w:rsidRDefault="00012FA7" w:rsidP="00012FA7">
      <w:pPr>
        <w:pStyle w:val="Pasussalistom"/>
        <w:numPr>
          <w:ilvl w:val="0"/>
          <w:numId w:val="10"/>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rsidR="00012FA7" w:rsidRPr="00E64650" w:rsidRDefault="00012FA7" w:rsidP="00012FA7">
      <w:pPr>
        <w:pStyle w:val="Pasussalistom"/>
        <w:numPr>
          <w:ilvl w:val="0"/>
          <w:numId w:val="10"/>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rsidR="00012FA7" w:rsidRPr="00E64650" w:rsidRDefault="00012FA7" w:rsidP="00012FA7">
      <w:pPr>
        <w:pStyle w:val="Pasussalistom"/>
        <w:numPr>
          <w:ilvl w:val="0"/>
          <w:numId w:val="10"/>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је у радни однос примио лице или ангажовао лице ван радног односа супротно закону, посебном колективном уговору и општем акту;</w:t>
      </w:r>
    </w:p>
    <w:p w:rsidR="00012FA7" w:rsidRPr="00E64650" w:rsidRDefault="00012FA7" w:rsidP="00012FA7">
      <w:pPr>
        <w:pStyle w:val="Pasussalistom"/>
        <w:numPr>
          <w:ilvl w:val="0"/>
          <w:numId w:val="10"/>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rsidR="00012FA7" w:rsidRPr="00E64650" w:rsidRDefault="00012FA7" w:rsidP="00012FA7">
      <w:pPr>
        <w:pStyle w:val="Pasussalistom"/>
        <w:numPr>
          <w:ilvl w:val="0"/>
          <w:numId w:val="10"/>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је одговаран за прекршај из овог или посебног закона, привредни преступ или кривично дело у вршењу дужности, као и другим случајевима у складу са законом;</w:t>
      </w:r>
    </w:p>
    <w:p w:rsidR="00012FA7" w:rsidRPr="00E64650" w:rsidRDefault="00012FA7" w:rsidP="00012FA7">
      <w:pPr>
        <w:pStyle w:val="Pasussalistom"/>
        <w:numPr>
          <w:ilvl w:val="0"/>
          <w:numId w:val="10"/>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и у другим случајевима када се утврди незаконито поступање.</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Директор је одговоран за штету коју намерно или крајњом непажњом нанесе установи, у складу са законом.</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hAnsi="Times New Roman" w:cs="Times New Roman"/>
          <w:sz w:val="24"/>
          <w:szCs w:val="24"/>
          <w:lang w:val="ru-RU"/>
        </w:rPr>
        <w:t>Одлука министра, којом се директор разрешава, коначна је у управном поступку.</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Помоћник директора</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129.</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Установа може да има помоћника директора, у складу са нормативом којим се утврђују критеријуми и стандарди за финансирање установе.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Помоћнику директора мирује радни однос на пословима са којих је постављен, за време док обављ</w:t>
      </w:r>
      <w:r w:rsidRPr="00E64650">
        <w:rPr>
          <w:rFonts w:ascii="Times New Roman" w:hAnsi="Times New Roman" w:cs="Times New Roman"/>
          <w:sz w:val="24"/>
          <w:szCs w:val="24"/>
        </w:rPr>
        <w:t>a</w:t>
      </w:r>
      <w:r w:rsidRPr="00E64650">
        <w:rPr>
          <w:rFonts w:ascii="Times New Roman" w:hAnsi="Times New Roman" w:cs="Times New Roman"/>
          <w:sz w:val="24"/>
          <w:szCs w:val="24"/>
          <w:lang w:val="ru-RU"/>
        </w:rPr>
        <w:t xml:space="preserve"> ту дужност.</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Помоћник директора може да обавља и послове наставника, васпитача и стручног сарадника, у складу са решењем директора.</w:t>
      </w:r>
    </w:p>
    <w:p w:rsidR="00012FA7" w:rsidRPr="00E64650" w:rsidRDefault="00012FA7" w:rsidP="00012FA7">
      <w:pPr>
        <w:spacing w:after="0" w:line="264" w:lineRule="auto"/>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b/>
          <w:bCs/>
          <w:noProof/>
          <w:sz w:val="24"/>
          <w:szCs w:val="24"/>
          <w:lang w:val="ru-RU"/>
        </w:rPr>
      </w:pPr>
      <w:r w:rsidRPr="00E64650">
        <w:rPr>
          <w:rFonts w:ascii="Times New Roman" w:hAnsi="Times New Roman" w:cs="Times New Roman"/>
          <w:b/>
          <w:bCs/>
          <w:noProof/>
          <w:sz w:val="24"/>
          <w:szCs w:val="24"/>
          <w:lang w:val="ru-RU"/>
        </w:rPr>
        <w:t xml:space="preserve">Стручни органи, тимови и педагошки колегијум установе </w:t>
      </w:r>
    </w:p>
    <w:p w:rsidR="00012FA7" w:rsidRPr="00E64650" w:rsidRDefault="00012FA7" w:rsidP="00012FA7">
      <w:pPr>
        <w:spacing w:after="0" w:line="264" w:lineRule="auto"/>
        <w:jc w:val="center"/>
        <w:rPr>
          <w:rFonts w:ascii="Times New Roman" w:hAnsi="Times New Roman" w:cs="Times New Roman"/>
          <w:noProof/>
          <w:sz w:val="24"/>
          <w:szCs w:val="24"/>
          <w:lang w:val="ru-RU"/>
        </w:rPr>
      </w:pPr>
      <w:bookmarkStart w:id="36" w:name="clan_66"/>
      <w:bookmarkEnd w:id="36"/>
    </w:p>
    <w:p w:rsidR="00012FA7" w:rsidRPr="00E64650" w:rsidRDefault="00012FA7" w:rsidP="00012FA7">
      <w:pPr>
        <w:spacing w:after="0" w:line="264" w:lineRule="auto"/>
        <w:jc w:val="center"/>
        <w:rPr>
          <w:rFonts w:ascii="Times New Roman" w:hAnsi="Times New Roman" w:cs="Times New Roman"/>
          <w:b/>
          <w:bCs/>
          <w:noProof/>
          <w:sz w:val="24"/>
          <w:szCs w:val="24"/>
          <w:lang w:val="ru-RU"/>
        </w:rPr>
      </w:pPr>
      <w:r w:rsidRPr="00E64650">
        <w:rPr>
          <w:rFonts w:ascii="Times New Roman" w:hAnsi="Times New Roman" w:cs="Times New Roman"/>
          <w:noProof/>
          <w:sz w:val="24"/>
          <w:szCs w:val="24"/>
          <w:lang w:val="ru-RU"/>
        </w:rPr>
        <w:t>Члан 130.</w:t>
      </w:r>
    </w:p>
    <w:p w:rsidR="00012FA7" w:rsidRPr="00E64650" w:rsidRDefault="00012FA7" w:rsidP="00012FA7">
      <w:pPr>
        <w:spacing w:after="0" w:line="264" w:lineRule="auto"/>
        <w:jc w:val="center"/>
        <w:rPr>
          <w:rFonts w:ascii="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Стручни органи </w:t>
      </w:r>
      <w:r w:rsidRPr="00E64650">
        <w:rPr>
          <w:rFonts w:ascii="Times New Roman" w:hAnsi="Times New Roman" w:cs="Times New Roman"/>
          <w:noProof/>
          <w:sz w:val="24"/>
          <w:szCs w:val="24"/>
        </w:rPr>
        <w:t>o</w:t>
      </w:r>
      <w:r w:rsidRPr="00E64650">
        <w:rPr>
          <w:rFonts w:ascii="Times New Roman" w:hAnsi="Times New Roman" w:cs="Times New Roman"/>
          <w:noProof/>
          <w:sz w:val="24"/>
          <w:szCs w:val="24"/>
          <w:lang w:val="sr-Cyrl-CS"/>
        </w:rPr>
        <w:t xml:space="preserve">сновне </w:t>
      </w:r>
      <w:r w:rsidRPr="00E64650">
        <w:rPr>
          <w:rFonts w:ascii="Times New Roman" w:hAnsi="Times New Roman" w:cs="Times New Roman"/>
          <w:noProof/>
          <w:sz w:val="24"/>
          <w:szCs w:val="24"/>
          <w:lang w:val="ru-RU"/>
        </w:rPr>
        <w:t xml:space="preserve">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Школа са домом има и педагошко веће.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Васпитно-образовно веће чине васпитачи и стручни сарадници.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Педагошко веће чине васпитачи и стручни сарадници који остварују васпитни рад у школи са домом.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sz w:val="24"/>
          <w:szCs w:val="24"/>
          <w:lang w:val="ru-RU"/>
        </w:rPr>
        <w:t>Одељењско веће у школи чине наставници који изводе наставу у одређеном одељењу и одељењски старешина који не изводи наставу у том одељењу.</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Педагошки, односно андрагошки асистент учествује у раду већа из ст. 3 – 7. овог члана без права одлучивања.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Стручно веће за области предмета чине наставници који изводе наставу из групе сродних предмета.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У установи директор образује следеће тимове:</w:t>
      </w:r>
    </w:p>
    <w:p w:rsidR="00012FA7" w:rsidRPr="00E64650" w:rsidRDefault="00012FA7" w:rsidP="00012FA7">
      <w:pPr>
        <w:pStyle w:val="Pasussalistom"/>
        <w:numPr>
          <w:ilvl w:val="0"/>
          <w:numId w:val="39"/>
        </w:numPr>
        <w:spacing w:after="0" w:line="264" w:lineRule="auto"/>
        <w:contextualSpacing w:val="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тим за инклузивно образовање;</w:t>
      </w:r>
    </w:p>
    <w:p w:rsidR="00012FA7" w:rsidRPr="00E64650" w:rsidRDefault="00012FA7" w:rsidP="00012FA7">
      <w:pPr>
        <w:pStyle w:val="Pasussalistom"/>
        <w:numPr>
          <w:ilvl w:val="0"/>
          <w:numId w:val="39"/>
        </w:numPr>
        <w:spacing w:after="0" w:line="264" w:lineRule="auto"/>
        <w:contextualSpacing w:val="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тим за заштиту од дискриминације, насиља, злостављања и занемаривања;</w:t>
      </w:r>
    </w:p>
    <w:p w:rsidR="00012FA7" w:rsidRPr="00E64650" w:rsidRDefault="00012FA7" w:rsidP="00012FA7">
      <w:pPr>
        <w:pStyle w:val="Pasussalistom"/>
        <w:numPr>
          <w:ilvl w:val="0"/>
          <w:numId w:val="39"/>
        </w:numPr>
        <w:spacing w:after="0" w:line="264" w:lineRule="auto"/>
        <w:contextualSpacing w:val="0"/>
        <w:jc w:val="both"/>
        <w:rPr>
          <w:rFonts w:ascii="Times New Roman" w:hAnsi="Times New Roman" w:cs="Times New Roman"/>
          <w:noProof/>
          <w:sz w:val="24"/>
          <w:szCs w:val="24"/>
        </w:rPr>
      </w:pPr>
      <w:r w:rsidRPr="00E64650">
        <w:rPr>
          <w:rFonts w:ascii="Times New Roman" w:hAnsi="Times New Roman" w:cs="Times New Roman"/>
          <w:noProof/>
          <w:sz w:val="24"/>
          <w:szCs w:val="24"/>
        </w:rPr>
        <w:t>тим за самовредновање;</w:t>
      </w:r>
    </w:p>
    <w:p w:rsidR="00012FA7" w:rsidRPr="00E64650" w:rsidRDefault="00012FA7" w:rsidP="00012FA7">
      <w:pPr>
        <w:pStyle w:val="Pasussalistom"/>
        <w:numPr>
          <w:ilvl w:val="0"/>
          <w:numId w:val="39"/>
        </w:numPr>
        <w:spacing w:after="0" w:line="264" w:lineRule="auto"/>
        <w:contextualSpacing w:val="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тим за обезбеђивање квалитета и развој установе;</w:t>
      </w:r>
    </w:p>
    <w:p w:rsidR="00012FA7" w:rsidRPr="00E64650" w:rsidRDefault="00012FA7" w:rsidP="00012FA7">
      <w:pPr>
        <w:pStyle w:val="Pasussalistom"/>
        <w:numPr>
          <w:ilvl w:val="0"/>
          <w:numId w:val="39"/>
        </w:numPr>
        <w:spacing w:after="0" w:line="264" w:lineRule="auto"/>
        <w:contextualSpacing w:val="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тим за развој међупредметних компетенција и предузетништва; </w:t>
      </w:r>
    </w:p>
    <w:p w:rsidR="00012FA7" w:rsidRPr="00E64650" w:rsidRDefault="00012FA7" w:rsidP="00012FA7">
      <w:pPr>
        <w:pStyle w:val="Pasussalistom"/>
        <w:numPr>
          <w:ilvl w:val="0"/>
          <w:numId w:val="39"/>
        </w:numPr>
        <w:spacing w:after="0" w:line="264" w:lineRule="auto"/>
        <w:contextualSpacing w:val="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тим за професионални развој;</w:t>
      </w:r>
    </w:p>
    <w:p w:rsidR="00012FA7" w:rsidRPr="00E64650" w:rsidRDefault="00012FA7" w:rsidP="00012FA7">
      <w:pPr>
        <w:pStyle w:val="Pasussalistom"/>
        <w:numPr>
          <w:ilvl w:val="0"/>
          <w:numId w:val="39"/>
        </w:numPr>
        <w:spacing w:after="0" w:line="264" w:lineRule="auto"/>
        <w:contextualSpacing w:val="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друге тимове за остваривање одређеног задатка, програма или пројекта.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Предшколска установа није у обавези да образује тим из става 13. тачка 5) овог члана.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Тим могу да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Педагошки колегијум чине председници стручних већа и стручних актива, координатори стручних тима и стручни сарадници.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Педагошки колегијум разматра питања и даје мишљење у вези са пословима директора из члана 126. став 3. тач. 1) –  3) и тач. 5) – 7) овог закона.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Наставничким већем и педагошким колегијумом председава и руководи директор односно помоћник директора, а одељењским већем одељењски старешина.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Седницама стручних органа школе могу да присуствују представници ученичког парламента, без права одлучивања. </w:t>
      </w:r>
    </w:p>
    <w:p w:rsidR="00012FA7" w:rsidRPr="00E64650" w:rsidRDefault="00012FA7" w:rsidP="00012FA7">
      <w:pPr>
        <w:spacing w:after="0" w:line="264" w:lineRule="auto"/>
        <w:rPr>
          <w:rFonts w:ascii="Times New Roman" w:hAnsi="Times New Roman" w:cs="Times New Roman"/>
          <w:sz w:val="24"/>
          <w:szCs w:val="24"/>
          <w:lang w:val="sr-Cyrl-RS"/>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Надлежност стручних органа, тимова и педагошког колегијума</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131.</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Одељенски стрешина има организационо-руководећу и педагошко-инструктивну улогу у раду са ученицима, сарадњи са родитељима, односно другим законским заступницима и води прописану евиденцију и педагошку документацију.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Надлежност, начин рада и одговорност стручних органа, тимова и педагошког колегијума уређује се статутом установе.</w:t>
      </w:r>
    </w:p>
    <w:p w:rsidR="00012FA7" w:rsidRPr="00E64650" w:rsidRDefault="00012FA7" w:rsidP="00012FA7">
      <w:pPr>
        <w:spacing w:after="0" w:line="264" w:lineRule="auto"/>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eastAsia="Times New Roman" w:hAnsi="Times New Roman" w:cs="Times New Roman"/>
          <w:b/>
          <w:noProof/>
          <w:sz w:val="24"/>
          <w:szCs w:val="24"/>
          <w:lang w:val="ru-RU"/>
        </w:rPr>
      </w:pPr>
      <w:r w:rsidRPr="00E64650">
        <w:rPr>
          <w:rFonts w:ascii="Times New Roman" w:eastAsia="Times New Roman" w:hAnsi="Times New Roman" w:cs="Times New Roman"/>
          <w:b/>
          <w:noProof/>
          <w:sz w:val="24"/>
          <w:szCs w:val="24"/>
          <w:lang w:val="ru-RU"/>
        </w:rPr>
        <w:t>Секретар установе</w:t>
      </w:r>
    </w:p>
    <w:p w:rsidR="00012FA7" w:rsidRPr="00E64650" w:rsidRDefault="00012FA7" w:rsidP="00012FA7">
      <w:pPr>
        <w:spacing w:after="0" w:line="264" w:lineRule="auto"/>
        <w:jc w:val="center"/>
        <w:rPr>
          <w:rFonts w:ascii="Times New Roman" w:eastAsia="Times New Roman" w:hAnsi="Times New Roman" w:cs="Times New Roman"/>
          <w:b/>
          <w:noProof/>
          <w:sz w:val="24"/>
          <w:szCs w:val="24"/>
          <w:lang w:val="ru-RU"/>
        </w:rPr>
      </w:pPr>
    </w:p>
    <w:p w:rsidR="00012FA7" w:rsidRPr="00E64650" w:rsidRDefault="00012FA7" w:rsidP="00012FA7">
      <w:pPr>
        <w:pStyle w:val="Bezrazmaka"/>
        <w:spacing w:line="264" w:lineRule="auto"/>
        <w:jc w:val="center"/>
        <w:rPr>
          <w:szCs w:val="24"/>
          <w:lang w:val="ru-RU"/>
        </w:rPr>
      </w:pPr>
      <w:r w:rsidRPr="00E64650">
        <w:rPr>
          <w:szCs w:val="24"/>
          <w:lang w:val="ru-RU"/>
        </w:rPr>
        <w:t>Члан 132.</w:t>
      </w:r>
    </w:p>
    <w:p w:rsidR="00012FA7" w:rsidRPr="00E64650" w:rsidRDefault="00012FA7" w:rsidP="00012FA7">
      <w:pPr>
        <w:pStyle w:val="Bezrazmaka"/>
        <w:spacing w:line="264" w:lineRule="auto"/>
        <w:rPr>
          <w:szCs w:val="24"/>
          <w:lang w:val="ru-RU"/>
        </w:rPr>
      </w:pPr>
    </w:p>
    <w:p w:rsidR="00012FA7" w:rsidRPr="00E64650" w:rsidRDefault="00012FA7" w:rsidP="00012FA7">
      <w:pPr>
        <w:pStyle w:val="Bezrazmaka"/>
        <w:spacing w:line="264" w:lineRule="auto"/>
        <w:ind w:firstLine="708"/>
        <w:jc w:val="both"/>
        <w:rPr>
          <w:szCs w:val="24"/>
          <w:lang w:val="ru-RU"/>
        </w:rPr>
      </w:pPr>
      <w:r w:rsidRPr="00E64650">
        <w:rPr>
          <w:szCs w:val="24"/>
          <w:lang w:val="ru-RU"/>
        </w:rPr>
        <w:t>Правне послове у установи обавља секретар.</w:t>
      </w:r>
    </w:p>
    <w:p w:rsidR="00012FA7" w:rsidRPr="00E64650" w:rsidRDefault="00012FA7" w:rsidP="00012FA7">
      <w:pPr>
        <w:spacing w:after="0" w:line="264" w:lineRule="auto"/>
        <w:ind w:firstLine="708"/>
        <w:jc w:val="both"/>
        <w:rPr>
          <w:rFonts w:ascii="Times New Roman" w:eastAsia="Calibri" w:hAnsi="Times New Roman" w:cs="Times New Roman"/>
          <w:sz w:val="24"/>
          <w:szCs w:val="24"/>
          <w:lang w:val="ru-RU"/>
        </w:rPr>
      </w:pPr>
      <w:r w:rsidRPr="00E64650">
        <w:rPr>
          <w:rFonts w:ascii="Times New Roman" w:hAnsi="Times New Roman" w:cs="Times New Roman"/>
          <w:sz w:val="24"/>
          <w:szCs w:val="24"/>
          <w:lang w:val="ru-RU"/>
        </w:rPr>
        <w:t>Секретар мора да има</w:t>
      </w:r>
      <w:r w:rsidRPr="00E64650">
        <w:rPr>
          <w:rFonts w:ascii="Times New Roman" w:eastAsia="Calibri" w:hAnsi="Times New Roman" w:cs="Times New Roman"/>
          <w:sz w:val="24"/>
          <w:szCs w:val="24"/>
          <w:lang w:val="ru-RU"/>
        </w:rPr>
        <w:t xml:space="preserve"> образовање из области правних наука у складу са чланом 140. став 1. овог закона, положен стручни испит за секретара и дозволу за рад секретара (у даљем тексту: лиценца за секретара). </w:t>
      </w:r>
    </w:p>
    <w:p w:rsidR="00012FA7" w:rsidRPr="00E64650" w:rsidRDefault="00012FA7" w:rsidP="00012FA7">
      <w:pPr>
        <w:pStyle w:val="Bezrazmaka"/>
        <w:spacing w:line="264" w:lineRule="auto"/>
        <w:ind w:firstLine="708"/>
        <w:jc w:val="both"/>
        <w:rPr>
          <w:szCs w:val="24"/>
          <w:lang w:val="ru-RU"/>
        </w:rPr>
      </w:pPr>
      <w:r w:rsidRPr="00E64650">
        <w:rPr>
          <w:szCs w:val="24"/>
          <w:lang w:val="ru-RU"/>
        </w:rPr>
        <w:t>Секретар се  уводи у посао и оспособљава за самосталан рад савладавањем програма за увођење у посао и полагањем испита за секретара. Секретару – приправнику директор одређује ментора са листе секретара установа коју утврди школска управа.</w:t>
      </w:r>
    </w:p>
    <w:p w:rsidR="00012FA7" w:rsidRPr="00E64650" w:rsidRDefault="00012FA7" w:rsidP="00012FA7">
      <w:pPr>
        <w:pStyle w:val="Bezrazmaka"/>
        <w:spacing w:line="264" w:lineRule="auto"/>
        <w:ind w:firstLine="708"/>
        <w:jc w:val="both"/>
        <w:rPr>
          <w:szCs w:val="24"/>
          <w:lang w:val="ru-RU"/>
        </w:rPr>
      </w:pPr>
      <w:r w:rsidRPr="00E64650">
        <w:rPr>
          <w:szCs w:val="24"/>
          <w:lang w:val="ru-RU"/>
        </w:rPr>
        <w:t>Секретар је дужан да у року од две године од дана заснивања радног односа положи стручни испит за секретара.</w:t>
      </w:r>
    </w:p>
    <w:p w:rsidR="00012FA7" w:rsidRPr="00E64650" w:rsidRDefault="00012FA7" w:rsidP="00012FA7">
      <w:pPr>
        <w:pStyle w:val="Bezrazmaka"/>
        <w:spacing w:line="264" w:lineRule="auto"/>
        <w:ind w:firstLine="708"/>
        <w:jc w:val="both"/>
        <w:rPr>
          <w:szCs w:val="24"/>
          <w:lang w:val="ru-RU"/>
        </w:rPr>
      </w:pPr>
      <w:r w:rsidRPr="00E64650">
        <w:rPr>
          <w:szCs w:val="24"/>
          <w:lang w:val="ru-RU"/>
        </w:rPr>
        <w:t>Након положеног стручног испита за секретара, Министарство издаје лиценцу за секретара.</w:t>
      </w:r>
    </w:p>
    <w:p w:rsidR="00012FA7" w:rsidRPr="00E64650" w:rsidRDefault="00012FA7" w:rsidP="00012FA7">
      <w:pPr>
        <w:pStyle w:val="Bezrazmaka"/>
        <w:spacing w:line="264" w:lineRule="auto"/>
        <w:ind w:firstLine="708"/>
        <w:jc w:val="both"/>
        <w:rPr>
          <w:szCs w:val="24"/>
          <w:lang w:val="ru-RU"/>
        </w:rPr>
      </w:pPr>
      <w:r w:rsidRPr="00E64650">
        <w:rPr>
          <w:szCs w:val="24"/>
          <w:lang w:val="ru-RU"/>
        </w:rPr>
        <w:t>Секретару који не положи стручни испит у року из става 4. овог члана престаје радни однос.</w:t>
      </w:r>
    </w:p>
    <w:p w:rsidR="00012FA7" w:rsidRPr="00E64650" w:rsidRDefault="00012FA7" w:rsidP="00012FA7">
      <w:pPr>
        <w:pStyle w:val="Bezrazmaka"/>
        <w:spacing w:line="264" w:lineRule="auto"/>
        <w:ind w:firstLine="708"/>
        <w:jc w:val="both"/>
        <w:rPr>
          <w:szCs w:val="24"/>
          <w:lang w:val="ru-RU"/>
        </w:rPr>
      </w:pPr>
      <w:r w:rsidRPr="00E64650">
        <w:rPr>
          <w:szCs w:val="24"/>
          <w:lang w:val="ru-RU"/>
        </w:rPr>
        <w:t>Секретар који има положен правосудни или стручни испит за запослене у органима државне управе или државни стручни испит не полаже стручни испит за секретара.</w:t>
      </w:r>
    </w:p>
    <w:p w:rsidR="00012FA7" w:rsidRPr="00E64650" w:rsidRDefault="00012FA7" w:rsidP="00012FA7">
      <w:pPr>
        <w:spacing w:after="0" w:line="264" w:lineRule="auto"/>
        <w:ind w:firstLine="708"/>
        <w:jc w:val="both"/>
        <w:rPr>
          <w:rFonts w:ascii="Times New Roman" w:eastAsia="Calibri" w:hAnsi="Times New Roman" w:cs="Times New Roman"/>
          <w:sz w:val="24"/>
          <w:szCs w:val="24"/>
          <w:lang w:val="ru-RU"/>
        </w:rPr>
      </w:pPr>
      <w:r w:rsidRPr="00E64650">
        <w:rPr>
          <w:rFonts w:ascii="Times New Roman" w:eastAsia="Calibri" w:hAnsi="Times New Roman" w:cs="Times New Roman"/>
          <w:sz w:val="24"/>
          <w:szCs w:val="24"/>
          <w:lang w:val="ru-RU"/>
        </w:rPr>
        <w:t>Изузетно од става 2. овог члана, за секретара предшколске установе и основне школе може да буде изабрано и друго лице (са завршеним основним академским студијама – дипломирани правник), уколико се и на поновљени конкурс не пријави ниједан кандидат са одговарајућим образовањем, најдуже две године.</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Лиценца за секретара одузима се секретару који је осуђен правноснажном пресудом за повреду забране из чл. 110 – 113. овог закона, за кривично дело или привредни преступ у вршењу дужности.</w:t>
      </w:r>
    </w:p>
    <w:p w:rsidR="00012FA7" w:rsidRPr="00E64650" w:rsidRDefault="00012FA7" w:rsidP="00012FA7">
      <w:pPr>
        <w:pStyle w:val="Bezrazmaka"/>
        <w:spacing w:line="264" w:lineRule="auto"/>
        <w:ind w:firstLine="708"/>
        <w:jc w:val="both"/>
        <w:rPr>
          <w:szCs w:val="24"/>
          <w:lang w:val="ru-RU"/>
        </w:rPr>
      </w:pPr>
      <w:r w:rsidRPr="00E64650">
        <w:rPr>
          <w:szCs w:val="24"/>
          <w:lang w:val="ru-RU"/>
        </w:rPr>
        <w:t>Начин и програм увођења у посао, програм, садржину, начин и рокове за полагање стручног испита, састав и начин рада комисије Министарства, односно надлежног органа аутономне покрајине пред којом се полаже стручни испит, садржај и образац лиценце за секретара, трошкове полагања испита, накнаде за рад чланова комисије и остала питања у вези са полагањем стручног испита за секретара установе, прописује министар.</w:t>
      </w:r>
    </w:p>
    <w:p w:rsidR="00012FA7" w:rsidRPr="00E64650" w:rsidRDefault="00012FA7" w:rsidP="00012FA7">
      <w:pPr>
        <w:pStyle w:val="Bezrazmaka"/>
        <w:spacing w:line="264" w:lineRule="auto"/>
        <w:jc w:val="both"/>
        <w:rPr>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Послови секретара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133.</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Секретар установе обавља следеће послове:</w:t>
      </w:r>
    </w:p>
    <w:p w:rsidR="00012FA7" w:rsidRPr="00E64650" w:rsidRDefault="00012FA7" w:rsidP="00012FA7">
      <w:pPr>
        <w:pStyle w:val="Pasussalistom"/>
        <w:numPr>
          <w:ilvl w:val="0"/>
          <w:numId w:val="38"/>
        </w:num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noProof/>
          <w:sz w:val="24"/>
          <w:szCs w:val="24"/>
          <w:lang w:val="ru-RU"/>
        </w:rPr>
        <w:t>стара се о законитом раду установе, указује директору и органу управљања на неправилности у раду установе;</w:t>
      </w:r>
    </w:p>
    <w:p w:rsidR="00012FA7" w:rsidRPr="00E64650" w:rsidRDefault="00012FA7" w:rsidP="00012FA7">
      <w:pPr>
        <w:pStyle w:val="Pasussalistom"/>
        <w:numPr>
          <w:ilvl w:val="0"/>
          <w:numId w:val="38"/>
        </w:num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noProof/>
          <w:sz w:val="24"/>
          <w:szCs w:val="24"/>
          <w:lang w:val="ru-RU"/>
        </w:rPr>
        <w:t>води управни поступак у установи;</w:t>
      </w:r>
    </w:p>
    <w:p w:rsidR="00012FA7" w:rsidRPr="00E64650" w:rsidRDefault="00012FA7" w:rsidP="00012FA7">
      <w:pPr>
        <w:pStyle w:val="Pasussalistom"/>
        <w:numPr>
          <w:ilvl w:val="0"/>
          <w:numId w:val="38"/>
        </w:num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noProof/>
          <w:sz w:val="24"/>
          <w:szCs w:val="24"/>
          <w:lang w:val="ru-RU"/>
        </w:rPr>
        <w:t>израђује опште и појединачне правне акте установе;</w:t>
      </w:r>
    </w:p>
    <w:p w:rsidR="00012FA7" w:rsidRPr="00E64650" w:rsidRDefault="00012FA7" w:rsidP="00012FA7">
      <w:pPr>
        <w:pStyle w:val="Pasussalistom"/>
        <w:numPr>
          <w:ilvl w:val="0"/>
          <w:numId w:val="38"/>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обавља правне и друге послове за потребе установе;</w:t>
      </w:r>
    </w:p>
    <w:p w:rsidR="00012FA7" w:rsidRPr="00E64650" w:rsidRDefault="00012FA7" w:rsidP="00012FA7">
      <w:pPr>
        <w:pStyle w:val="Pasussalistom"/>
        <w:numPr>
          <w:ilvl w:val="0"/>
          <w:numId w:val="38"/>
        </w:num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noProof/>
          <w:sz w:val="24"/>
          <w:szCs w:val="24"/>
          <w:lang w:val="ru-RU"/>
        </w:rPr>
        <w:t>израђује уговоре које закључује установа;</w:t>
      </w:r>
    </w:p>
    <w:p w:rsidR="00012FA7" w:rsidRPr="00E64650" w:rsidRDefault="00012FA7" w:rsidP="00012FA7">
      <w:pPr>
        <w:pStyle w:val="Pasussalistom"/>
        <w:numPr>
          <w:ilvl w:val="0"/>
          <w:numId w:val="38"/>
        </w:num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noProof/>
          <w:sz w:val="24"/>
          <w:szCs w:val="24"/>
          <w:lang w:val="ru-RU"/>
        </w:rPr>
        <w:t>правне послове у вези са статусним променама у установи;</w:t>
      </w:r>
    </w:p>
    <w:p w:rsidR="00012FA7" w:rsidRPr="00E64650" w:rsidRDefault="00012FA7" w:rsidP="00012FA7">
      <w:pPr>
        <w:pStyle w:val="Pasussalistom"/>
        <w:numPr>
          <w:ilvl w:val="0"/>
          <w:numId w:val="38"/>
        </w:num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noProof/>
          <w:sz w:val="24"/>
          <w:szCs w:val="24"/>
          <w:lang w:val="ru-RU"/>
        </w:rPr>
        <w:t>правне послове у вези са уписом деце, ученика и одраслих;</w:t>
      </w:r>
    </w:p>
    <w:p w:rsidR="00012FA7" w:rsidRPr="00E64650" w:rsidRDefault="00012FA7" w:rsidP="00012FA7">
      <w:pPr>
        <w:pStyle w:val="Pasussalistom"/>
        <w:numPr>
          <w:ilvl w:val="0"/>
          <w:numId w:val="38"/>
        </w:num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noProof/>
          <w:sz w:val="24"/>
          <w:szCs w:val="24"/>
          <w:lang w:val="ru-RU"/>
        </w:rPr>
        <w:t>правне послове у вези са јавним набавкама у сарадњи са финасијском службом установе;</w:t>
      </w:r>
    </w:p>
    <w:p w:rsidR="00012FA7" w:rsidRPr="00E64650" w:rsidRDefault="00012FA7" w:rsidP="00012FA7">
      <w:pPr>
        <w:pStyle w:val="Pasussalistom"/>
        <w:numPr>
          <w:ilvl w:val="0"/>
          <w:numId w:val="38"/>
        </w:num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noProof/>
          <w:sz w:val="24"/>
          <w:szCs w:val="24"/>
          <w:lang w:val="ru-RU"/>
        </w:rPr>
        <w:t>пружа стручну помоћ у вези са избором органа управљања у установи;</w:t>
      </w:r>
    </w:p>
    <w:p w:rsidR="00012FA7" w:rsidRPr="00E64650" w:rsidRDefault="00012FA7" w:rsidP="00012FA7">
      <w:pPr>
        <w:pStyle w:val="Pasussalistom"/>
        <w:numPr>
          <w:ilvl w:val="0"/>
          <w:numId w:val="38"/>
        </w:num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noProof/>
          <w:sz w:val="24"/>
          <w:szCs w:val="24"/>
          <w:lang w:val="ru-RU"/>
        </w:rPr>
        <w:t>пружа стручну подршку и координира рад комисије за избор директора установе;</w:t>
      </w:r>
    </w:p>
    <w:p w:rsidR="00012FA7" w:rsidRPr="00E64650" w:rsidRDefault="00012FA7" w:rsidP="00012FA7">
      <w:pPr>
        <w:pStyle w:val="Pasussalistom"/>
        <w:numPr>
          <w:ilvl w:val="0"/>
          <w:numId w:val="38"/>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прати  прописе и о томе информише запослене;</w:t>
      </w:r>
    </w:p>
    <w:p w:rsidR="00012FA7" w:rsidRPr="00E64650" w:rsidRDefault="00012FA7" w:rsidP="00012FA7">
      <w:pPr>
        <w:pStyle w:val="Pasussalistom"/>
        <w:numPr>
          <w:ilvl w:val="0"/>
          <w:numId w:val="38"/>
        </w:numPr>
        <w:spacing w:after="0" w:line="264" w:lineRule="auto"/>
        <w:jc w:val="both"/>
        <w:rPr>
          <w:rFonts w:ascii="Times New Roman" w:eastAsia="Times New Roman" w:hAnsi="Times New Roman" w:cs="Times New Roman"/>
          <w:noProof/>
          <w:sz w:val="24"/>
          <w:szCs w:val="24"/>
          <w:lang w:val="ru-RU"/>
        </w:rPr>
      </w:pPr>
      <w:r w:rsidRPr="00E64650">
        <w:rPr>
          <w:rFonts w:ascii="Times New Roman" w:hAnsi="Times New Roman" w:cs="Times New Roman"/>
          <w:noProof/>
          <w:sz w:val="24"/>
          <w:szCs w:val="24"/>
          <w:lang w:val="ru-RU"/>
        </w:rPr>
        <w:t>друге правне послове по налогу директора.</w:t>
      </w:r>
    </w:p>
    <w:p w:rsidR="00012FA7" w:rsidRPr="00E64650" w:rsidRDefault="00012FA7" w:rsidP="00012FA7">
      <w:pPr>
        <w:spacing w:after="0" w:line="264" w:lineRule="auto"/>
        <w:ind w:left="72" w:firstLine="648"/>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Установа је дужна  да обезбеди секретару приступ јединственој информационој бази правних прописа.</w:t>
      </w:r>
    </w:p>
    <w:p w:rsidR="00012FA7" w:rsidRPr="00E64650" w:rsidRDefault="00012FA7" w:rsidP="00012FA7">
      <w:pPr>
        <w:spacing w:after="0" w:line="264" w:lineRule="auto"/>
        <w:ind w:left="72" w:firstLine="648"/>
        <w:jc w:val="both"/>
        <w:rPr>
          <w:rFonts w:ascii="Times New Roman" w:hAnsi="Times New Roman" w:cs="Times New Roman"/>
          <w:sz w:val="24"/>
          <w:szCs w:val="24"/>
          <w:lang w:val="ru-RU"/>
        </w:rPr>
      </w:pPr>
    </w:p>
    <w:p w:rsidR="00012FA7" w:rsidRPr="00E64650" w:rsidRDefault="00012FA7" w:rsidP="00012FA7">
      <w:pPr>
        <w:spacing w:after="0" w:line="264" w:lineRule="auto"/>
        <w:ind w:left="72"/>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Заједничка стручна служба</w:t>
      </w:r>
    </w:p>
    <w:p w:rsidR="00012FA7" w:rsidRPr="00E64650" w:rsidRDefault="00012FA7" w:rsidP="00012FA7">
      <w:pPr>
        <w:spacing w:after="0" w:line="264" w:lineRule="auto"/>
        <w:ind w:left="72"/>
        <w:jc w:val="center"/>
        <w:rPr>
          <w:rFonts w:ascii="Times New Roman" w:hAnsi="Times New Roman" w:cs="Times New Roman"/>
          <w:sz w:val="24"/>
          <w:szCs w:val="24"/>
          <w:lang w:val="ru-RU"/>
        </w:rPr>
      </w:pPr>
    </w:p>
    <w:p w:rsidR="00012FA7" w:rsidRPr="00E64650" w:rsidRDefault="00012FA7" w:rsidP="00012FA7">
      <w:pPr>
        <w:spacing w:after="0" w:line="264" w:lineRule="auto"/>
        <w:ind w:left="72"/>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134.</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eastAsia="Arial" w:hAnsi="Times New Roman" w:cs="Times New Roman"/>
          <w:sz w:val="24"/>
          <w:szCs w:val="24"/>
          <w:lang w:val="ru-RU"/>
        </w:rPr>
      </w:pPr>
      <w:r w:rsidRPr="00E64650">
        <w:rPr>
          <w:rFonts w:ascii="Times New Roman" w:eastAsia="Arial" w:hAnsi="Times New Roman" w:cs="Times New Roman"/>
          <w:sz w:val="24"/>
          <w:szCs w:val="24"/>
          <w:lang w:val="ru-RU"/>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w:t>
      </w:r>
      <w:r w:rsidRPr="00E64650">
        <w:rPr>
          <w:rFonts w:ascii="Times New Roman" w:eastAsia="Times New Roman" w:hAnsi="Times New Roman" w:cs="Times New Roman"/>
          <w:noProof/>
          <w:sz w:val="24"/>
          <w:szCs w:val="24"/>
          <w:lang w:val="ru-RU"/>
        </w:rPr>
        <w:t>инистарств</w:t>
      </w:r>
      <w:r w:rsidRPr="00E64650">
        <w:rPr>
          <w:rFonts w:ascii="Times New Roman" w:eastAsia="Times New Roman" w:hAnsi="Times New Roman" w:cs="Times New Roman"/>
          <w:noProof/>
          <w:sz w:val="24"/>
          <w:szCs w:val="24"/>
        </w:rPr>
        <w:t>a</w:t>
      </w:r>
      <w:r w:rsidRPr="00E64650">
        <w:rPr>
          <w:rFonts w:ascii="Times New Roman" w:eastAsia="Arial" w:hAnsi="Times New Roman" w:cs="Times New Roman"/>
          <w:sz w:val="24"/>
          <w:szCs w:val="24"/>
          <w:lang w:val="ru-RU"/>
        </w:rPr>
        <w:t>.</w:t>
      </w:r>
    </w:p>
    <w:p w:rsidR="00012FA7" w:rsidRPr="00E64650" w:rsidRDefault="00012FA7" w:rsidP="00012FA7">
      <w:pPr>
        <w:spacing w:after="0" w:line="264" w:lineRule="auto"/>
        <w:ind w:firstLine="720"/>
        <w:jc w:val="both"/>
        <w:rPr>
          <w:rFonts w:ascii="Times New Roman" w:eastAsia="Arial" w:hAnsi="Times New Roman" w:cs="Times New Roman"/>
          <w:sz w:val="24"/>
          <w:szCs w:val="24"/>
          <w:lang w:val="ru-RU"/>
        </w:rPr>
      </w:pPr>
      <w:r w:rsidRPr="00E64650">
        <w:rPr>
          <w:rFonts w:ascii="Times New Roman" w:eastAsia="Arial" w:hAnsi="Times New Roman" w:cs="Times New Roman"/>
          <w:sz w:val="24"/>
          <w:szCs w:val="24"/>
          <w:lang w:val="ru-RU"/>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r w:rsidRPr="00E64650">
        <w:rPr>
          <w:rFonts w:ascii="Times New Roman" w:eastAsia="Times New Roman" w:hAnsi="Times New Roman" w:cs="Times New Roman"/>
          <w:sz w:val="24"/>
          <w:szCs w:val="24"/>
          <w:lang w:val="ru-RU"/>
        </w:rPr>
        <w:t xml:space="preserve"> </w:t>
      </w:r>
    </w:p>
    <w:p w:rsidR="00012FA7" w:rsidRPr="00E64650" w:rsidRDefault="00012FA7" w:rsidP="00012FA7">
      <w:pPr>
        <w:spacing w:after="0" w:line="264" w:lineRule="auto"/>
        <w:ind w:firstLine="720"/>
        <w:jc w:val="both"/>
        <w:rPr>
          <w:rFonts w:ascii="Times New Roman" w:eastAsia="Arial" w:hAnsi="Times New Roman" w:cs="Times New Roman"/>
          <w:sz w:val="24"/>
          <w:szCs w:val="24"/>
          <w:lang w:val="ru-RU"/>
        </w:rPr>
      </w:pPr>
      <w:r w:rsidRPr="00E64650">
        <w:rPr>
          <w:rFonts w:ascii="Times New Roman" w:eastAsia="Arial" w:hAnsi="Times New Roman" w:cs="Times New Roman"/>
          <w:sz w:val="24"/>
          <w:szCs w:val="24"/>
          <w:lang w:val="ru-RU"/>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rPr>
          <w:rFonts w:ascii="Times New Roman" w:hAnsi="Times New Roman" w:cs="Times New Roman"/>
          <w:sz w:val="24"/>
          <w:szCs w:val="24"/>
          <w:lang w:val="sr-Cyrl-RS"/>
        </w:rPr>
      </w:pPr>
    </w:p>
    <w:p w:rsidR="00012FA7" w:rsidRPr="00E64650" w:rsidRDefault="00012FA7" w:rsidP="00012FA7">
      <w:pPr>
        <w:jc w:val="center"/>
        <w:rPr>
          <w:rFonts w:ascii="Times New Roman" w:hAnsi="Times New Roman" w:cs="Times New Roman"/>
          <w:b/>
          <w:sz w:val="24"/>
          <w:szCs w:val="24"/>
          <w:lang w:val="ru-RU"/>
        </w:rPr>
      </w:pPr>
      <w:r w:rsidRPr="00E64650">
        <w:rPr>
          <w:rFonts w:ascii="Times New Roman" w:hAnsi="Times New Roman" w:cs="Times New Roman"/>
          <w:b/>
          <w:sz w:val="24"/>
          <w:szCs w:val="24"/>
        </w:rPr>
        <w:t>VII</w:t>
      </w:r>
      <w:r w:rsidRPr="00E64650">
        <w:rPr>
          <w:rFonts w:ascii="Times New Roman" w:hAnsi="Times New Roman" w:cs="Times New Roman"/>
          <w:b/>
          <w:sz w:val="24"/>
          <w:szCs w:val="24"/>
          <w:lang w:val="ru-RU"/>
        </w:rPr>
        <w:t>. ЗАПОСЛЕНИ У УСТАНОВИ</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Наставници, васпитачи и стручни сарадници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37" w:name="clan_116"/>
      <w:bookmarkEnd w:id="37"/>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 xml:space="preserve">Члан 135.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Васпитно-образовни рад у предшколској установи остварује васпитач, у складу са посебним законом.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Наставу и друге облике образовно-васпитног рада у школи остварује наставник.</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Calibri" w:hAnsi="Times New Roman" w:cs="Times New Roman"/>
          <w:sz w:val="24"/>
          <w:szCs w:val="24"/>
          <w:lang w:val="ru-RU"/>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Васпитни рад са ученицима у школи са домом остварује васпитач.</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Васпитни рад са ученицима у школи са домом за образовање ученика са сметњама у развоју </w:t>
      </w:r>
      <w:r w:rsidRPr="00E64650">
        <w:rPr>
          <w:rFonts w:ascii="Times New Roman" w:eastAsia="Calibri" w:hAnsi="Times New Roman" w:cs="Times New Roman"/>
          <w:sz w:val="24"/>
          <w:szCs w:val="24"/>
          <w:lang w:val="ru-RU"/>
        </w:rPr>
        <w:t xml:space="preserve">и инвалидитетом </w:t>
      </w:r>
      <w:r w:rsidRPr="00E64650">
        <w:rPr>
          <w:rFonts w:ascii="Times New Roman" w:eastAsia="Times New Roman" w:hAnsi="Times New Roman" w:cs="Times New Roman"/>
          <w:noProof/>
          <w:sz w:val="24"/>
          <w:szCs w:val="24"/>
          <w:lang w:val="ru-RU"/>
        </w:rPr>
        <w:t>остварује дефектолог васпитач.</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Стручне послове на унапређивању васпитно-образовног рада у предшколској установи обављају педагог, психолог</w:t>
      </w:r>
      <w:r w:rsidRPr="00E64650">
        <w:rPr>
          <w:rFonts w:ascii="Times New Roman" w:eastAsia="Times New Roman" w:hAnsi="Times New Roman" w:cs="Times New Roman"/>
          <w:noProof/>
          <w:sz w:val="24"/>
          <w:szCs w:val="24"/>
          <w:lang w:val="sr-Cyrl-CS"/>
        </w:rPr>
        <w:t xml:space="preserve"> </w:t>
      </w:r>
      <w:r w:rsidRPr="00E64650">
        <w:rPr>
          <w:rFonts w:ascii="Times New Roman" w:eastAsia="Times New Roman" w:hAnsi="Times New Roman" w:cs="Times New Roman"/>
          <w:noProof/>
          <w:sz w:val="24"/>
          <w:szCs w:val="24"/>
          <w:lang w:val="ru-RU"/>
        </w:rPr>
        <w:t xml:space="preserve">и други стручни сарадници, у складу са посебним законом.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Стручне послове у школи обавља стручни сарадни</w:t>
      </w:r>
      <w:r w:rsidRPr="00E64650">
        <w:rPr>
          <w:rFonts w:ascii="Times New Roman" w:eastAsia="Times New Roman" w:hAnsi="Times New Roman" w:cs="Times New Roman"/>
          <w:noProof/>
          <w:sz w:val="24"/>
          <w:szCs w:val="24"/>
          <w:lang w:val="sr-Cyrl-CS"/>
        </w:rPr>
        <w:t>к</w:t>
      </w:r>
      <w:r w:rsidRPr="00E64650">
        <w:rPr>
          <w:rFonts w:ascii="Times New Roman" w:eastAsia="Times New Roman" w:hAnsi="Times New Roman" w:cs="Times New Roman"/>
          <w:noProof/>
          <w:sz w:val="24"/>
          <w:szCs w:val="24"/>
          <w:lang w:val="ru-RU"/>
        </w:rPr>
        <w:t>: психолог, педагог и библиотекар</w:t>
      </w:r>
      <w:r w:rsidRPr="00E64650">
        <w:rPr>
          <w:rFonts w:ascii="Times New Roman" w:eastAsia="Times New Roman" w:hAnsi="Times New Roman" w:cs="Times New Roman"/>
          <w:noProof/>
          <w:sz w:val="24"/>
          <w:szCs w:val="24"/>
          <w:lang w:val="sr-Cyrl-CS"/>
        </w:rPr>
        <w:t>.</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Зависно од потреба школе и програма који се остварује, додатну подршку и стручне послове може да обавља и социјални радник, дефектолог, логопед и андрагог.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Стручне послове у школи</w:t>
      </w:r>
      <w:r w:rsidRPr="00E64650">
        <w:rPr>
          <w:rFonts w:ascii="Times New Roman" w:eastAsia="Times New Roman" w:hAnsi="Times New Roman" w:cs="Times New Roman"/>
          <w:noProof/>
          <w:sz w:val="24"/>
          <w:szCs w:val="24"/>
          <w:lang w:val="sr-Cyrl-CS"/>
        </w:rPr>
        <w:t xml:space="preserve"> за образовање ученика са сметњама и инвалидитетом у развоју</w:t>
      </w:r>
      <w:r w:rsidRPr="00E64650">
        <w:rPr>
          <w:rFonts w:ascii="Times New Roman" w:eastAsia="Times New Roman" w:hAnsi="Times New Roman" w:cs="Times New Roman"/>
          <w:noProof/>
          <w:sz w:val="24"/>
          <w:szCs w:val="24"/>
          <w:lang w:val="ru-RU"/>
        </w:rPr>
        <w:t xml:space="preserve"> обавља стручни сарадни</w:t>
      </w:r>
      <w:r w:rsidRPr="00E64650">
        <w:rPr>
          <w:rFonts w:ascii="Times New Roman" w:eastAsia="Times New Roman" w:hAnsi="Times New Roman" w:cs="Times New Roman"/>
          <w:noProof/>
          <w:sz w:val="24"/>
          <w:szCs w:val="24"/>
          <w:lang w:val="sr-Cyrl-CS"/>
        </w:rPr>
        <w:t>к</w:t>
      </w:r>
      <w:r w:rsidRPr="00E64650">
        <w:rPr>
          <w:rFonts w:ascii="Times New Roman" w:eastAsia="Times New Roman" w:hAnsi="Times New Roman" w:cs="Times New Roman"/>
          <w:noProof/>
          <w:sz w:val="24"/>
          <w:szCs w:val="24"/>
          <w:lang w:val="ru-RU"/>
        </w:rPr>
        <w:t>: психолог, педагог</w:t>
      </w:r>
      <w:r w:rsidRPr="00E64650">
        <w:rPr>
          <w:rFonts w:ascii="Times New Roman" w:eastAsia="Times New Roman" w:hAnsi="Times New Roman" w:cs="Times New Roman"/>
          <w:noProof/>
          <w:sz w:val="24"/>
          <w:szCs w:val="24"/>
          <w:lang w:val="sr-Cyrl-CS"/>
        </w:rPr>
        <w:t>,</w:t>
      </w:r>
      <w:r w:rsidRPr="00E64650">
        <w:rPr>
          <w:rFonts w:ascii="Times New Roman" w:eastAsia="Times New Roman" w:hAnsi="Times New Roman" w:cs="Times New Roman"/>
          <w:noProof/>
          <w:sz w:val="24"/>
          <w:szCs w:val="24"/>
          <w:lang w:val="ru-RU"/>
        </w:rPr>
        <w:t xml:space="preserve"> социјални радник, дефектолог, логопед и библиотекар</w:t>
      </w:r>
      <w:r w:rsidRPr="00E64650">
        <w:rPr>
          <w:rFonts w:ascii="Times New Roman" w:eastAsia="Times New Roman" w:hAnsi="Times New Roman" w:cs="Times New Roman"/>
          <w:noProof/>
          <w:sz w:val="24"/>
          <w:szCs w:val="24"/>
          <w:lang w:val="sr-Cyrl-CS"/>
        </w:rPr>
        <w:t>.</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Стручне послове у музичкој школи обавља стручни сарадни</w:t>
      </w:r>
      <w:r w:rsidRPr="00E64650">
        <w:rPr>
          <w:rFonts w:ascii="Times New Roman" w:eastAsia="Times New Roman" w:hAnsi="Times New Roman" w:cs="Times New Roman"/>
          <w:noProof/>
          <w:sz w:val="24"/>
          <w:szCs w:val="24"/>
          <w:lang w:val="sr-Cyrl-CS"/>
        </w:rPr>
        <w:t>к:</w:t>
      </w:r>
      <w:r w:rsidRPr="00E64650">
        <w:rPr>
          <w:rFonts w:ascii="Times New Roman" w:eastAsia="Times New Roman" w:hAnsi="Times New Roman" w:cs="Times New Roman"/>
          <w:noProof/>
          <w:sz w:val="24"/>
          <w:szCs w:val="24"/>
          <w:lang w:val="ru-RU"/>
        </w:rPr>
        <w:t xml:space="preserve"> психолог, педагог, нототекар и медијатекар</w:t>
      </w:r>
      <w:r w:rsidRPr="00E64650">
        <w:rPr>
          <w:rFonts w:ascii="Times New Roman" w:eastAsia="Times New Roman" w:hAnsi="Times New Roman" w:cs="Times New Roman"/>
          <w:noProof/>
          <w:sz w:val="24"/>
          <w:szCs w:val="24"/>
          <w:lang w:val="sr-Cyrl-CS"/>
        </w:rPr>
        <w:t>.</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Стручне послове у школи за образовање одраслих обавља стручни сарадни</w:t>
      </w:r>
      <w:r w:rsidRPr="00E64650">
        <w:rPr>
          <w:rFonts w:ascii="Times New Roman" w:eastAsia="Times New Roman" w:hAnsi="Times New Roman" w:cs="Times New Roman"/>
          <w:noProof/>
          <w:sz w:val="24"/>
          <w:szCs w:val="24"/>
          <w:lang w:val="sr-Cyrl-CS"/>
        </w:rPr>
        <w:t xml:space="preserve">к: </w:t>
      </w:r>
      <w:r w:rsidRPr="00E64650">
        <w:rPr>
          <w:rFonts w:ascii="Times New Roman" w:eastAsia="Times New Roman" w:hAnsi="Times New Roman" w:cs="Times New Roman"/>
          <w:noProof/>
          <w:sz w:val="24"/>
          <w:szCs w:val="24"/>
          <w:lang w:val="ru-RU"/>
        </w:rPr>
        <w:t xml:space="preserve">андрагог, социјални радник, психолог и библиотекар. </w:t>
      </w:r>
    </w:p>
    <w:p w:rsidR="00012FA7" w:rsidRPr="00E64650" w:rsidRDefault="00012FA7" w:rsidP="00012FA7">
      <w:pPr>
        <w:spacing w:after="0" w:line="264" w:lineRule="auto"/>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bookmarkStart w:id="38" w:name="str_137"/>
      <w:bookmarkEnd w:id="38"/>
      <w:r w:rsidRPr="00E64650">
        <w:rPr>
          <w:rFonts w:ascii="Times New Roman" w:eastAsia="Times New Roman" w:hAnsi="Times New Roman" w:cs="Times New Roman"/>
          <w:b/>
          <w:bCs/>
          <w:noProof/>
          <w:sz w:val="24"/>
          <w:szCs w:val="24"/>
          <w:lang w:val="ru-RU"/>
        </w:rPr>
        <w:t xml:space="preserve">Сарадник, педагошки и андрагошки асистент и помоћни наставник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39" w:name="clan_117"/>
      <w:bookmarkEnd w:id="39"/>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 xml:space="preserve">Члан 136.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sr-Cyrl-CS"/>
        </w:rPr>
        <w:t>Школа за ученике са сметњама у развоју и инвалидитетом може да има сарадника за израду дидактичких средстава и помагала  за децу  са сензо-моторичким сметњама.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 xml:space="preserve">Педагошки асистент пружа помоћ и додатну подршку деци и ученицима, у складу са њиховим потребама и помоћ </w:t>
      </w:r>
      <w:r w:rsidRPr="00E64650">
        <w:rPr>
          <w:rFonts w:ascii="Times New Roman" w:eastAsia="Times New Roman" w:hAnsi="Times New Roman" w:cs="Times New Roman"/>
          <w:noProof/>
          <w:sz w:val="24"/>
          <w:szCs w:val="24"/>
          <w:lang w:val="sr-Cyrl-CS"/>
        </w:rPr>
        <w:t xml:space="preserve">запосленима </w:t>
      </w:r>
      <w:r w:rsidRPr="00E64650">
        <w:rPr>
          <w:rFonts w:ascii="Times New Roman" w:eastAsia="Times New Roman" w:hAnsi="Times New Roman" w:cs="Times New Roman"/>
          <w:noProof/>
          <w:sz w:val="24"/>
          <w:szCs w:val="24"/>
          <w:lang w:val="ru-RU"/>
        </w:rPr>
        <w:t>у циљу унапређивања њиховог рада</w:t>
      </w:r>
      <w:r w:rsidRPr="00E64650">
        <w:rPr>
          <w:rFonts w:ascii="Times New Roman" w:eastAsia="Times New Roman" w:hAnsi="Times New Roman" w:cs="Times New Roman"/>
          <w:noProof/>
          <w:sz w:val="24"/>
          <w:szCs w:val="24"/>
          <w:lang w:val="sr-Cyrl-CS"/>
        </w:rPr>
        <w:t>.</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sr-Cyrl-CS"/>
        </w:rPr>
        <w:t xml:space="preserve">Педагошки асистент у </w:t>
      </w:r>
      <w:r w:rsidRPr="00E64650">
        <w:rPr>
          <w:rFonts w:ascii="Times New Roman" w:eastAsia="Times New Roman" w:hAnsi="Times New Roman" w:cs="Times New Roman"/>
          <w:noProof/>
          <w:sz w:val="24"/>
          <w:szCs w:val="24"/>
          <w:lang w:val="ru-RU"/>
        </w:rPr>
        <w:t xml:space="preserve">свом раду остварује сарадњу са родитељима, односно другим законским заступницима, надлежним установама, организацијама, удружењима и јединицом локалне самоуправе.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 xml:space="preserve">Изузетно, образовно-васпитном раду може да присуствује </w:t>
      </w:r>
      <w:r w:rsidRPr="00E64650">
        <w:rPr>
          <w:rFonts w:ascii="Times New Roman" w:eastAsia="Times New Roman" w:hAnsi="Times New Roman" w:cs="Times New Roman"/>
          <w:noProof/>
          <w:sz w:val="24"/>
          <w:szCs w:val="24"/>
          <w:lang w:val="sr-Cyrl-CS"/>
        </w:rPr>
        <w:t xml:space="preserve">лични </w:t>
      </w:r>
      <w:r w:rsidRPr="00E64650">
        <w:rPr>
          <w:rFonts w:ascii="Times New Roman" w:eastAsia="Times New Roman" w:hAnsi="Times New Roman" w:cs="Times New Roman"/>
          <w:noProof/>
          <w:sz w:val="24"/>
          <w:szCs w:val="24"/>
          <w:lang w:val="ru-RU"/>
        </w:rPr>
        <w:t>пратилац детета, односно ученика</w:t>
      </w:r>
      <w:r w:rsidRPr="00E64650">
        <w:rPr>
          <w:rFonts w:ascii="Times New Roman" w:eastAsia="Times New Roman" w:hAnsi="Times New Roman" w:cs="Times New Roman"/>
          <w:noProof/>
          <w:sz w:val="24"/>
          <w:szCs w:val="24"/>
          <w:lang w:val="sr-Cyrl-CS"/>
        </w:rPr>
        <w:t xml:space="preserve">, а </w:t>
      </w:r>
      <w:r w:rsidRPr="00E64650">
        <w:rPr>
          <w:rFonts w:ascii="Times New Roman" w:eastAsia="Times New Roman" w:hAnsi="Times New Roman" w:cs="Times New Roman"/>
          <w:noProof/>
          <w:sz w:val="24"/>
          <w:szCs w:val="24"/>
          <w:lang w:val="ru-RU"/>
        </w:rPr>
        <w:t>ради пружања помоћи детету, односно ученику са сметњама у развоју</w:t>
      </w:r>
      <w:r w:rsidRPr="00E64650">
        <w:rPr>
          <w:rFonts w:ascii="Times New Roman" w:eastAsia="Times New Roman" w:hAnsi="Times New Roman" w:cs="Times New Roman"/>
          <w:noProof/>
          <w:sz w:val="24"/>
          <w:szCs w:val="24"/>
          <w:lang w:val="sr-Cyrl-CS"/>
        </w:rPr>
        <w:t xml:space="preserve"> и инвалидитетом</w:t>
      </w:r>
      <w:r w:rsidRPr="00E64650">
        <w:rPr>
          <w:rFonts w:ascii="Times New Roman" w:eastAsia="Times New Roman" w:hAnsi="Times New Roman" w:cs="Times New Roman"/>
          <w:noProof/>
          <w:sz w:val="24"/>
          <w:szCs w:val="24"/>
          <w:lang w:val="ru-RU"/>
        </w:rPr>
        <w:t xml:space="preserve">, </w:t>
      </w:r>
      <w:r w:rsidRPr="00E64650">
        <w:rPr>
          <w:rFonts w:ascii="Times New Roman" w:eastAsia="Times New Roman" w:hAnsi="Times New Roman" w:cs="Times New Roman"/>
          <w:noProof/>
          <w:sz w:val="24"/>
          <w:szCs w:val="24"/>
          <w:lang w:val="sr-Cyrl-CS"/>
        </w:rPr>
        <w:t>у складу са законом.</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Андрагошки асистент пружа подршку одраслима за укључивање у систем образовања</w:t>
      </w:r>
      <w:r w:rsidRPr="00E64650">
        <w:rPr>
          <w:rFonts w:ascii="Times New Roman" w:eastAsia="Times New Roman" w:hAnsi="Times New Roman" w:cs="Times New Roman"/>
          <w:noProof/>
          <w:sz w:val="24"/>
          <w:szCs w:val="24"/>
          <w:lang w:val="sr-Cyrl-CS"/>
        </w:rPr>
        <w:t xml:space="preserve"> </w:t>
      </w:r>
      <w:r w:rsidRPr="00E64650">
        <w:rPr>
          <w:rFonts w:ascii="Times New Roman" w:eastAsia="Times New Roman" w:hAnsi="Times New Roman" w:cs="Times New Roman"/>
          <w:noProof/>
          <w:sz w:val="24"/>
          <w:szCs w:val="24"/>
          <w:lang w:val="ru-RU"/>
        </w:rPr>
        <w:t>и помоћ</w:t>
      </w:r>
      <w:r w:rsidRPr="00E64650">
        <w:rPr>
          <w:rFonts w:ascii="Times New Roman" w:eastAsia="Times New Roman" w:hAnsi="Times New Roman" w:cs="Times New Roman"/>
          <w:noProof/>
          <w:sz w:val="24"/>
          <w:szCs w:val="24"/>
          <w:lang w:val="sr-Cyrl-CS"/>
        </w:rPr>
        <w:t xml:space="preserve"> запосленима </w:t>
      </w:r>
      <w:r w:rsidRPr="00E64650">
        <w:rPr>
          <w:rFonts w:ascii="Times New Roman" w:eastAsia="Times New Roman" w:hAnsi="Times New Roman" w:cs="Times New Roman"/>
          <w:noProof/>
          <w:sz w:val="24"/>
          <w:szCs w:val="24"/>
          <w:lang w:val="ru-RU"/>
        </w:rPr>
        <w:t>у остваривању програма образовања</w:t>
      </w:r>
      <w:r w:rsidRPr="00E64650">
        <w:rPr>
          <w:rFonts w:ascii="Times New Roman" w:eastAsia="Times New Roman" w:hAnsi="Times New Roman" w:cs="Times New Roman"/>
          <w:noProof/>
          <w:sz w:val="24"/>
          <w:szCs w:val="24"/>
          <w:lang w:val="sr-Cyrl-CS"/>
        </w:rPr>
        <w:t>.</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sr-Cyrl-CS"/>
        </w:rPr>
        <w:t>Андрагошки асистент у  свом</w:t>
      </w:r>
      <w:r w:rsidRPr="00E64650">
        <w:rPr>
          <w:rFonts w:ascii="Times New Roman" w:eastAsia="Times New Roman" w:hAnsi="Times New Roman" w:cs="Times New Roman"/>
          <w:noProof/>
          <w:sz w:val="24"/>
          <w:szCs w:val="24"/>
          <w:lang w:val="ru-RU"/>
        </w:rPr>
        <w:t xml:space="preserve"> раду остварује сарадњу са</w:t>
      </w:r>
      <w:r w:rsidRPr="00E64650">
        <w:rPr>
          <w:rFonts w:ascii="Times New Roman" w:eastAsia="Times New Roman" w:hAnsi="Times New Roman" w:cs="Times New Roman"/>
          <w:noProof/>
          <w:sz w:val="24"/>
          <w:szCs w:val="24"/>
          <w:lang w:val="sr-Cyrl-CS"/>
        </w:rPr>
        <w:t xml:space="preserve"> </w:t>
      </w:r>
      <w:r w:rsidRPr="00E64650">
        <w:rPr>
          <w:rFonts w:ascii="Times New Roman" w:eastAsia="Times New Roman" w:hAnsi="Times New Roman" w:cs="Times New Roman"/>
          <w:noProof/>
          <w:sz w:val="24"/>
          <w:szCs w:val="24"/>
          <w:lang w:val="ru-RU"/>
        </w:rPr>
        <w:t>надлежним установама, организацијама, удружењима и јединицом локалне самоуправе.</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За помоћ наставнику за пружање додатне подршке у настави, односно остваривањ</w:t>
      </w:r>
      <w:r w:rsidRPr="00E64650">
        <w:rPr>
          <w:rFonts w:ascii="Times New Roman" w:eastAsia="Times New Roman" w:hAnsi="Times New Roman" w:cs="Times New Roman"/>
          <w:noProof/>
          <w:sz w:val="24"/>
          <w:szCs w:val="24"/>
          <w:lang w:val="sr-Cyrl-CS"/>
        </w:rPr>
        <w:t xml:space="preserve">у </w:t>
      </w:r>
      <w:r w:rsidRPr="00E64650">
        <w:rPr>
          <w:rFonts w:ascii="Times New Roman" w:eastAsia="Times New Roman" w:hAnsi="Times New Roman" w:cs="Times New Roman"/>
          <w:noProof/>
          <w:sz w:val="24"/>
          <w:szCs w:val="24"/>
          <w:lang w:val="ru-RU"/>
        </w:rPr>
        <w:t xml:space="preserve">образовно-васпитног рада могу да се образују стручни тимови на територији јединице локалне самоуправе.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Ближе услове за рад педагошког асистента и андрагошког асистента уређује министар.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Задаци наставника и васпитача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40" w:name="clan_118"/>
      <w:bookmarkEnd w:id="40"/>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 xml:space="preserve">Члан137.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w:t>
      </w:r>
      <w:r w:rsidRPr="00E64650">
        <w:rPr>
          <w:rFonts w:ascii="Times New Roman" w:eastAsia="Times New Roman" w:hAnsi="Times New Roman" w:cs="Times New Roman"/>
          <w:noProof/>
          <w:sz w:val="24"/>
          <w:szCs w:val="24"/>
          <w:lang w:val="sr-Cyrl-CS"/>
        </w:rPr>
        <w:t xml:space="preserve"> и васпитања</w:t>
      </w:r>
      <w:r w:rsidRPr="00E64650">
        <w:rPr>
          <w:rFonts w:ascii="Times New Roman" w:eastAsia="Times New Roman" w:hAnsi="Times New Roman" w:cs="Times New Roman"/>
          <w:noProof/>
          <w:sz w:val="24"/>
          <w:szCs w:val="24"/>
          <w:lang w:val="ru-RU"/>
        </w:rPr>
        <w:t xml:space="preserve">, предзнања, потребе, интересовања и посебне могућности ученика и одраслог.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Задатак васпитача у предшколској установи јесте да својим компетенцијама осигура уважавање принципа </w:t>
      </w:r>
      <w:r w:rsidRPr="00E64650">
        <w:rPr>
          <w:rFonts w:ascii="Times New Roman" w:eastAsia="Times New Roman" w:hAnsi="Times New Roman" w:cs="Times New Roman"/>
          <w:noProof/>
          <w:sz w:val="24"/>
          <w:szCs w:val="24"/>
          <w:lang w:val="sr-Cyrl-CS"/>
        </w:rPr>
        <w:t xml:space="preserve">васпитања и </w:t>
      </w:r>
      <w:r w:rsidRPr="00E64650">
        <w:rPr>
          <w:rFonts w:ascii="Times New Roman" w:eastAsia="Times New Roman" w:hAnsi="Times New Roman" w:cs="Times New Roman"/>
          <w:noProof/>
          <w:sz w:val="24"/>
          <w:szCs w:val="24"/>
          <w:lang w:val="ru-RU"/>
        </w:rPr>
        <w:t xml:space="preserve">образовања, остваривање циљева васпитања и образовања и унапређивање </w:t>
      </w:r>
      <w:r w:rsidRPr="00E64650">
        <w:rPr>
          <w:rFonts w:ascii="Times New Roman" w:eastAsia="Times New Roman" w:hAnsi="Times New Roman" w:cs="Times New Roman"/>
          <w:noProof/>
          <w:sz w:val="24"/>
          <w:szCs w:val="24"/>
          <w:lang w:val="sr-Cyrl-CS"/>
        </w:rPr>
        <w:t xml:space="preserve">васпитно-образовног </w:t>
      </w:r>
      <w:r w:rsidRPr="00E64650">
        <w:rPr>
          <w:rFonts w:ascii="Times New Roman" w:eastAsia="Times New Roman" w:hAnsi="Times New Roman" w:cs="Times New Roman"/>
          <w:noProof/>
          <w:sz w:val="24"/>
          <w:szCs w:val="24"/>
          <w:lang w:val="ru-RU"/>
        </w:rPr>
        <w:t>рада</w:t>
      </w:r>
      <w:r w:rsidRPr="00E64650">
        <w:rPr>
          <w:rFonts w:ascii="Times New Roman" w:eastAsia="Times New Roman" w:hAnsi="Times New Roman" w:cs="Times New Roman"/>
          <w:noProof/>
          <w:sz w:val="24"/>
          <w:szCs w:val="24"/>
          <w:lang w:val="sr-Cyrl-CS"/>
        </w:rPr>
        <w:t xml:space="preserve"> са децом</w:t>
      </w:r>
      <w:r w:rsidRPr="00E64650">
        <w:rPr>
          <w:rFonts w:ascii="Times New Roman" w:eastAsia="Times New Roman" w:hAnsi="Times New Roman" w:cs="Times New Roman"/>
          <w:noProof/>
          <w:sz w:val="24"/>
          <w:szCs w:val="24"/>
          <w:lang w:val="ru-RU"/>
        </w:rPr>
        <w:t>.</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w:t>
      </w:r>
      <w:r w:rsidRPr="00E64650">
        <w:rPr>
          <w:rFonts w:ascii="Times New Roman" w:eastAsia="Times New Roman" w:hAnsi="Times New Roman" w:cs="Times New Roman"/>
          <w:noProof/>
          <w:sz w:val="24"/>
          <w:szCs w:val="24"/>
          <w:lang w:val="ru-RU"/>
        </w:rPr>
        <w:t>да својим компетенцијама осигура постизање циљева образовања и васпитања и стандарда постигнућа</w:t>
      </w:r>
      <w:r w:rsidRPr="00E64650">
        <w:rPr>
          <w:rFonts w:ascii="Times New Roman" w:hAnsi="Times New Roman" w:cs="Times New Roman"/>
          <w:sz w:val="24"/>
          <w:szCs w:val="24"/>
          <w:lang w:val="sr-Cyrl-CS"/>
        </w:rPr>
        <w:t xml:space="preserve">, у складу са ИОП-ом и програмом образовно-васпитног рада.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bookmarkStart w:id="41" w:name="str_139"/>
      <w:bookmarkEnd w:id="41"/>
      <w:r w:rsidRPr="00E64650">
        <w:rPr>
          <w:rFonts w:ascii="Times New Roman" w:eastAsia="Times New Roman" w:hAnsi="Times New Roman" w:cs="Times New Roman"/>
          <w:noProof/>
          <w:sz w:val="24"/>
          <w:szCs w:val="24"/>
          <w:lang w:val="ru-RU"/>
        </w:rPr>
        <w:t>Наставник и васпитач остварује задатке на основу утврђених стандарда компетенција.</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tabs>
          <w:tab w:val="num" w:pos="399"/>
        </w:tabs>
        <w:spacing w:after="0" w:line="264" w:lineRule="auto"/>
        <w:jc w:val="center"/>
        <w:rPr>
          <w:rFonts w:ascii="Times New Roman" w:eastAsia="Times New Roman" w:hAnsi="Times New Roman" w:cs="Times New Roman"/>
          <w:b/>
          <w:bCs/>
          <w:noProof/>
          <w:sz w:val="24"/>
          <w:szCs w:val="24"/>
          <w:lang w:val="ru-RU"/>
        </w:rPr>
      </w:pPr>
      <w:bookmarkStart w:id="42" w:name="clan_120"/>
      <w:bookmarkEnd w:id="42"/>
      <w:r w:rsidRPr="00E64650">
        <w:rPr>
          <w:rFonts w:ascii="Times New Roman" w:eastAsia="Times New Roman" w:hAnsi="Times New Roman" w:cs="Times New Roman"/>
          <w:b/>
          <w:bCs/>
          <w:noProof/>
          <w:sz w:val="24"/>
          <w:szCs w:val="24"/>
          <w:lang w:val="ru-RU"/>
        </w:rPr>
        <w:t>Задаци стручног сарадника</w:t>
      </w:r>
    </w:p>
    <w:p w:rsidR="00012FA7" w:rsidRPr="00E64650" w:rsidRDefault="00012FA7" w:rsidP="00012FA7">
      <w:pPr>
        <w:tabs>
          <w:tab w:val="num" w:pos="399"/>
        </w:tabs>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tabs>
          <w:tab w:val="num" w:pos="399"/>
        </w:tabs>
        <w:spacing w:after="0" w:line="264" w:lineRule="auto"/>
        <w:jc w:val="center"/>
        <w:rPr>
          <w:rFonts w:ascii="Times New Roman" w:eastAsia="Times New Roman" w:hAnsi="Times New Roman" w:cs="Times New Roman"/>
          <w:b/>
          <w:bCs/>
          <w:strike/>
          <w:noProof/>
          <w:sz w:val="24"/>
          <w:szCs w:val="24"/>
          <w:lang w:val="ru-RU"/>
        </w:rPr>
      </w:pPr>
      <w:r w:rsidRPr="00E64650">
        <w:rPr>
          <w:rFonts w:ascii="Times New Roman" w:eastAsia="Times New Roman" w:hAnsi="Times New Roman" w:cs="Times New Roman"/>
          <w:bCs/>
          <w:noProof/>
          <w:sz w:val="24"/>
          <w:szCs w:val="24"/>
          <w:lang w:val="ru-RU"/>
        </w:rPr>
        <w:t xml:space="preserve">Члан 138. </w:t>
      </w:r>
    </w:p>
    <w:p w:rsidR="00012FA7" w:rsidRPr="00E64650" w:rsidRDefault="00012FA7" w:rsidP="00012FA7">
      <w:pPr>
        <w:tabs>
          <w:tab w:val="num" w:pos="399"/>
        </w:tabs>
        <w:spacing w:after="0" w:line="264" w:lineRule="auto"/>
        <w:rPr>
          <w:rFonts w:ascii="Times New Roman" w:eastAsia="Times New Roman" w:hAnsi="Times New Roman" w:cs="Times New Roman"/>
          <w:b/>
          <w:bCs/>
          <w:strike/>
          <w:noProof/>
          <w:sz w:val="24"/>
          <w:szCs w:val="24"/>
          <w:lang w:val="ru-RU"/>
        </w:rPr>
      </w:pPr>
    </w:p>
    <w:p w:rsidR="00012FA7" w:rsidRPr="00E64650" w:rsidRDefault="00012FA7" w:rsidP="00012FA7">
      <w:pPr>
        <w:spacing w:after="0" w:line="264" w:lineRule="auto"/>
        <w:ind w:firstLine="720"/>
        <w:rPr>
          <w:rFonts w:ascii="Times New Roman" w:eastAsia="Times New Roman" w:hAnsi="Times New Roman" w:cs="Times New Roman"/>
          <w:b/>
          <w:bCs/>
          <w:strike/>
          <w:noProof/>
          <w:sz w:val="24"/>
          <w:szCs w:val="24"/>
          <w:lang w:val="ru-RU"/>
        </w:rPr>
      </w:pPr>
      <w:r w:rsidRPr="00E64650">
        <w:rPr>
          <w:rFonts w:ascii="Times New Roman" w:eastAsia="Times New Roman" w:hAnsi="Times New Roman" w:cs="Times New Roman"/>
          <w:noProof/>
          <w:sz w:val="24"/>
          <w:szCs w:val="24"/>
          <w:lang w:val="ru-RU"/>
        </w:rPr>
        <w:t>Задаци стручног сарадника су да, у оквиру делокуга свог посла,  ради на:</w:t>
      </w:r>
    </w:p>
    <w:p w:rsidR="00012FA7" w:rsidRPr="00E64650" w:rsidRDefault="00012FA7" w:rsidP="00012FA7">
      <w:pPr>
        <w:pStyle w:val="Pasussalistom"/>
        <w:numPr>
          <w:ilvl w:val="0"/>
          <w:numId w:val="71"/>
        </w:numPr>
        <w:spacing w:after="0" w:line="264" w:lineRule="auto"/>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 xml:space="preserve">унапређивању образовно-васпитног рада у установи; </w:t>
      </w:r>
    </w:p>
    <w:p w:rsidR="00012FA7" w:rsidRPr="00E64650" w:rsidRDefault="00012FA7" w:rsidP="00012FA7">
      <w:pPr>
        <w:pStyle w:val="Pasussalistom"/>
        <w:numPr>
          <w:ilvl w:val="0"/>
          <w:numId w:val="71"/>
        </w:numPr>
        <w:spacing w:after="0" w:line="264" w:lineRule="auto"/>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праћењу, подстицању и пружању подршке укупном развоју детета и ученика  у домену физичких, интелектуалних, емоционалних и социјалних капацитета и прелагању  мера у интересу развоја и добробити детета;</w:t>
      </w:r>
    </w:p>
    <w:p w:rsidR="00012FA7" w:rsidRPr="00E64650" w:rsidRDefault="00012FA7" w:rsidP="00012FA7">
      <w:pPr>
        <w:pStyle w:val="Pasussalistom"/>
        <w:numPr>
          <w:ilvl w:val="0"/>
          <w:numId w:val="71"/>
        </w:numPr>
        <w:spacing w:after="0" w:line="264" w:lineRule="auto"/>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 xml:space="preserve"> пружању стручне  подршке васпитачу, наставнику и директору за:</w:t>
      </w:r>
    </w:p>
    <w:p w:rsidR="00012FA7" w:rsidRPr="00E64650" w:rsidRDefault="00012FA7" w:rsidP="00012FA7">
      <w:pPr>
        <w:pStyle w:val="Pasussalistom"/>
        <w:numPr>
          <w:ilvl w:val="0"/>
          <w:numId w:val="87"/>
        </w:numPr>
        <w:spacing w:after="0" w:line="264" w:lineRule="auto"/>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стварање подстицајне средине за учење уз примену савремених научно заснованих сазнања;</w:t>
      </w:r>
    </w:p>
    <w:p w:rsidR="00012FA7" w:rsidRPr="00E64650" w:rsidRDefault="00012FA7" w:rsidP="00012FA7">
      <w:pPr>
        <w:pStyle w:val="Pasussalistom"/>
        <w:numPr>
          <w:ilvl w:val="0"/>
          <w:numId w:val="87"/>
        </w:numPr>
        <w:spacing w:after="0" w:line="264" w:lineRule="auto"/>
        <w:jc w:val="both"/>
        <w:rPr>
          <w:rFonts w:ascii="Times New Roman" w:eastAsia="Times New Roman" w:hAnsi="Times New Roman" w:cs="Times New Roman"/>
          <w:noProof/>
          <w:sz w:val="24"/>
          <w:szCs w:val="24"/>
          <w:lang w:val="sr-Cyrl-CS"/>
        </w:rPr>
      </w:pPr>
      <w:r w:rsidRPr="00E64650">
        <w:rPr>
          <w:rFonts w:ascii="Times New Roman" w:hAnsi="Times New Roman" w:cs="Times New Roman"/>
          <w:sz w:val="24"/>
          <w:szCs w:val="24"/>
          <w:lang w:val="ru-RU"/>
        </w:rPr>
        <w:t>јачање компетенција и професионални развој наставника, васпитача и стручних сарадника;</w:t>
      </w:r>
    </w:p>
    <w:p w:rsidR="00012FA7" w:rsidRPr="00E64650" w:rsidRDefault="00012FA7" w:rsidP="00012FA7">
      <w:pPr>
        <w:pStyle w:val="Pasussalistom"/>
        <w:numPr>
          <w:ilvl w:val="0"/>
          <w:numId w:val="87"/>
        </w:numPr>
        <w:spacing w:after="0" w:line="264" w:lineRule="auto"/>
        <w:jc w:val="both"/>
        <w:rPr>
          <w:rFonts w:ascii="Times New Roman" w:eastAsia="Times New Roman" w:hAnsi="Times New Roman" w:cs="Times New Roman"/>
          <w:noProof/>
          <w:sz w:val="24"/>
          <w:szCs w:val="24"/>
          <w:lang w:val="sr-Cyrl-CS"/>
        </w:rPr>
      </w:pPr>
      <w:r w:rsidRPr="00E64650">
        <w:rPr>
          <w:rFonts w:ascii="Times New Roman" w:hAnsi="Times New Roman" w:cs="Times New Roman"/>
          <w:sz w:val="24"/>
          <w:szCs w:val="24"/>
          <w:lang w:val="ru-RU"/>
        </w:rPr>
        <w:t xml:space="preserve">развијање компетенција за остваривање циљева и општих исхода образовања и васпитања; </w:t>
      </w:r>
    </w:p>
    <w:p w:rsidR="00012FA7" w:rsidRPr="00E64650" w:rsidRDefault="00012FA7" w:rsidP="00012FA7">
      <w:pPr>
        <w:pStyle w:val="Pasussalistom"/>
        <w:numPr>
          <w:ilvl w:val="0"/>
          <w:numId w:val="71"/>
        </w:numPr>
        <w:spacing w:after="0" w:line="264" w:lineRule="auto"/>
        <w:jc w:val="both"/>
        <w:rPr>
          <w:rFonts w:ascii="Times New Roman" w:hAnsi="Times New Roman" w:cs="Times New Roman"/>
          <w:sz w:val="24"/>
          <w:szCs w:val="24"/>
        </w:rPr>
      </w:pPr>
      <w:r w:rsidRPr="00E64650">
        <w:rPr>
          <w:rFonts w:ascii="Times New Roman" w:hAnsi="Times New Roman" w:cs="Times New Roman"/>
          <w:sz w:val="24"/>
          <w:szCs w:val="24"/>
          <w:lang w:val="ru-RU"/>
        </w:rPr>
        <w:t xml:space="preserve">развоја инклузивности установе; </w:t>
      </w:r>
    </w:p>
    <w:p w:rsidR="00012FA7" w:rsidRPr="00E64650" w:rsidRDefault="00012FA7" w:rsidP="00012FA7">
      <w:pPr>
        <w:pStyle w:val="Pasussalistom"/>
        <w:numPr>
          <w:ilvl w:val="0"/>
          <w:numId w:val="71"/>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стручним пословима  у заштити од насиља и  стварању безбедне средине  за развој деце и ученика;</w:t>
      </w:r>
    </w:p>
    <w:p w:rsidR="00012FA7" w:rsidRPr="00E64650" w:rsidRDefault="00012FA7" w:rsidP="00012FA7">
      <w:pPr>
        <w:pStyle w:val="Pasussalistom"/>
        <w:numPr>
          <w:ilvl w:val="0"/>
          <w:numId w:val="71"/>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праћењу и вредновању образовно-васпитног рада и предлагању мера за повећање квалитета  образовно-васпитног рада;</w:t>
      </w:r>
    </w:p>
    <w:p w:rsidR="00012FA7" w:rsidRPr="00E64650" w:rsidRDefault="00012FA7" w:rsidP="00012FA7">
      <w:pPr>
        <w:pStyle w:val="Pasussalistom"/>
        <w:numPr>
          <w:ilvl w:val="0"/>
          <w:numId w:val="71"/>
        </w:numPr>
        <w:spacing w:after="0" w:line="264" w:lineRule="auto"/>
        <w:jc w:val="both"/>
        <w:rPr>
          <w:rFonts w:ascii="Times New Roman" w:hAnsi="Times New Roman" w:cs="Times New Roman"/>
          <w:sz w:val="24"/>
          <w:szCs w:val="24"/>
          <w:lang w:val="ru-RU"/>
        </w:rPr>
      </w:pPr>
      <w:r w:rsidRPr="00E64650">
        <w:rPr>
          <w:rFonts w:ascii="Times New Roman" w:eastAsia="Times New Roman" w:hAnsi="Times New Roman" w:cs="Times New Roman"/>
          <w:noProof/>
          <w:sz w:val="24"/>
          <w:szCs w:val="24"/>
          <w:lang w:val="sr-Cyrl-CS"/>
        </w:rPr>
        <w:t xml:space="preserve">остваривању сарадње </w:t>
      </w:r>
      <w:r w:rsidRPr="00E64650">
        <w:rPr>
          <w:rFonts w:ascii="Times New Roman" w:eastAsia="Times New Roman" w:hAnsi="Times New Roman" w:cs="Times New Roman"/>
          <w:noProof/>
          <w:sz w:val="24"/>
          <w:szCs w:val="24"/>
          <w:lang w:val="ru-RU"/>
        </w:rPr>
        <w:t>са</w:t>
      </w:r>
      <w:r w:rsidRPr="00E64650">
        <w:rPr>
          <w:rFonts w:ascii="Times New Roman" w:eastAsia="Times New Roman" w:hAnsi="Times New Roman" w:cs="Times New Roman"/>
          <w:noProof/>
          <w:sz w:val="24"/>
          <w:szCs w:val="24"/>
          <w:lang w:val="sr-Cyrl-CS"/>
        </w:rPr>
        <w:t xml:space="preserve"> децом и ученицима, </w:t>
      </w:r>
      <w:r w:rsidRPr="00E64650">
        <w:rPr>
          <w:rFonts w:ascii="Times New Roman" w:eastAsia="Times New Roman" w:hAnsi="Times New Roman" w:cs="Times New Roman"/>
          <w:noProof/>
          <w:sz w:val="24"/>
          <w:szCs w:val="24"/>
          <w:lang w:val="ru-RU"/>
        </w:rPr>
        <w:t>родитељима, односно другим законским заступницима</w:t>
      </w:r>
      <w:r w:rsidRPr="00E64650">
        <w:rPr>
          <w:rFonts w:ascii="Times New Roman" w:eastAsia="Times New Roman" w:hAnsi="Times New Roman" w:cs="Times New Roman"/>
          <w:noProof/>
          <w:sz w:val="24"/>
          <w:szCs w:val="24"/>
          <w:lang w:val="sr-Cyrl-CS"/>
        </w:rPr>
        <w:t xml:space="preserve"> и другим запосленима у установи;</w:t>
      </w:r>
    </w:p>
    <w:p w:rsidR="00012FA7" w:rsidRPr="00E64650" w:rsidRDefault="00012FA7" w:rsidP="00012FA7">
      <w:pPr>
        <w:pStyle w:val="Pasussalistom"/>
        <w:numPr>
          <w:ilvl w:val="0"/>
          <w:numId w:val="71"/>
        </w:numPr>
        <w:spacing w:after="0" w:line="264" w:lineRule="auto"/>
        <w:jc w:val="both"/>
        <w:rPr>
          <w:rFonts w:ascii="Times New Roman" w:hAnsi="Times New Roman" w:cs="Times New Roman"/>
          <w:sz w:val="24"/>
          <w:szCs w:val="24"/>
          <w:lang w:val="ru-RU"/>
        </w:rPr>
      </w:pPr>
      <w:r w:rsidRPr="00E64650">
        <w:rPr>
          <w:rFonts w:ascii="Times New Roman" w:eastAsia="Times New Roman" w:hAnsi="Times New Roman" w:cs="Times New Roman"/>
          <w:noProof/>
          <w:sz w:val="24"/>
          <w:szCs w:val="24"/>
          <w:lang w:val="sr-Cyrl-CS"/>
        </w:rPr>
        <w:t xml:space="preserve">остваривању  сарадње са </w:t>
      </w:r>
      <w:r w:rsidRPr="00E64650">
        <w:rPr>
          <w:rFonts w:ascii="Times New Roman" w:eastAsia="Times New Roman" w:hAnsi="Times New Roman" w:cs="Times New Roman"/>
          <w:noProof/>
          <w:sz w:val="24"/>
          <w:szCs w:val="24"/>
          <w:lang w:val="ru-RU"/>
        </w:rPr>
        <w:t xml:space="preserve">надлежним </w:t>
      </w:r>
      <w:r w:rsidRPr="00E64650">
        <w:rPr>
          <w:rFonts w:ascii="Times New Roman" w:eastAsia="Times New Roman" w:hAnsi="Times New Roman" w:cs="Times New Roman"/>
          <w:noProof/>
          <w:sz w:val="24"/>
          <w:szCs w:val="24"/>
          <w:lang w:val="sr-Cyrl-CS"/>
        </w:rPr>
        <w:t>установама, стручним удружењима и другим органима и организацијама;</w:t>
      </w:r>
    </w:p>
    <w:p w:rsidR="00012FA7" w:rsidRPr="00E64650" w:rsidRDefault="00012FA7" w:rsidP="00012FA7">
      <w:pPr>
        <w:pStyle w:val="Pasussalistom"/>
        <w:numPr>
          <w:ilvl w:val="0"/>
          <w:numId w:val="71"/>
        </w:numPr>
        <w:spacing w:after="0" w:line="264" w:lineRule="auto"/>
        <w:jc w:val="both"/>
        <w:rPr>
          <w:rFonts w:ascii="Times New Roman" w:hAnsi="Times New Roman" w:cs="Times New Roman"/>
          <w:sz w:val="24"/>
          <w:szCs w:val="24"/>
          <w:lang w:val="ru-RU"/>
        </w:rPr>
      </w:pPr>
      <w:r w:rsidRPr="00E64650">
        <w:rPr>
          <w:rFonts w:ascii="Times New Roman" w:eastAsia="Times New Roman" w:hAnsi="Times New Roman" w:cs="Times New Roman"/>
          <w:noProof/>
          <w:sz w:val="24"/>
          <w:szCs w:val="24"/>
          <w:lang w:val="sr-Cyrl-CS"/>
        </w:rPr>
        <w:t>координацији сарадње и обезбеђивању примене одлука савета родитеља установе и општинских савета родитеља, савета родитеља установе и клубова наставника и родитеља;</w:t>
      </w:r>
    </w:p>
    <w:p w:rsidR="00012FA7" w:rsidRPr="00E64650" w:rsidRDefault="00012FA7" w:rsidP="00012FA7">
      <w:pPr>
        <w:pStyle w:val="Pasussalistom"/>
        <w:numPr>
          <w:ilvl w:val="0"/>
          <w:numId w:val="71"/>
        </w:numPr>
        <w:spacing w:after="0" w:line="264" w:lineRule="auto"/>
        <w:jc w:val="both"/>
        <w:rPr>
          <w:rFonts w:ascii="Times New Roman" w:hAnsi="Times New Roman" w:cs="Times New Roman"/>
          <w:sz w:val="24"/>
          <w:szCs w:val="24"/>
          <w:lang w:val="ru-RU"/>
        </w:rPr>
      </w:pPr>
      <w:r w:rsidRPr="00E64650">
        <w:rPr>
          <w:rFonts w:ascii="Times New Roman" w:eastAsia="Times New Roman" w:hAnsi="Times New Roman" w:cs="Times New Roman"/>
          <w:noProof/>
          <w:sz w:val="24"/>
          <w:szCs w:val="24"/>
          <w:lang w:val="sr-Cyrl-CS"/>
        </w:rPr>
        <w:t>спровођењу стратешких одлука Министарства у установи.</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sr-Cyrl-CS"/>
        </w:rPr>
      </w:pPr>
      <w:r w:rsidRPr="00E64650">
        <w:rPr>
          <w:rFonts w:ascii="Times New Roman" w:eastAsia="Times New Roman" w:hAnsi="Times New Roman" w:cs="Times New Roman"/>
          <w:noProof/>
          <w:sz w:val="24"/>
          <w:szCs w:val="24"/>
          <w:lang w:val="ru-RU"/>
        </w:rPr>
        <w:t>Стручни сарадник остварује задатке на основу стандарда компетенција за стручне сараднике.</w:t>
      </w:r>
    </w:p>
    <w:p w:rsidR="00012FA7" w:rsidRPr="00E64650" w:rsidRDefault="00012FA7" w:rsidP="00012FA7">
      <w:pPr>
        <w:spacing w:after="0" w:line="264" w:lineRule="auto"/>
        <w:ind w:left="90" w:firstLine="63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Програмске основе рада стручних сарадника прописује министар. </w:t>
      </w: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Услови за пријем у радни однос</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 xml:space="preserve">Члан 139.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 радни однос у установи може да буде примљено лице, под условима прописаним законом и то ако:</w:t>
      </w:r>
    </w:p>
    <w:p w:rsidR="00012FA7" w:rsidRPr="00E64650" w:rsidRDefault="00012FA7" w:rsidP="00012FA7">
      <w:pPr>
        <w:pStyle w:val="Pasussalistom"/>
        <w:numPr>
          <w:ilvl w:val="0"/>
          <w:numId w:val="16"/>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има одговарајуће образовање;</w:t>
      </w:r>
    </w:p>
    <w:p w:rsidR="00012FA7" w:rsidRPr="00E64650" w:rsidRDefault="00012FA7" w:rsidP="00012FA7">
      <w:pPr>
        <w:pStyle w:val="Pasussalistom"/>
        <w:numPr>
          <w:ilvl w:val="0"/>
          <w:numId w:val="16"/>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има психичку, физичку и здравствену способност за рад са децом и ученицима;</w:t>
      </w:r>
    </w:p>
    <w:p w:rsidR="00012FA7" w:rsidRPr="00E64650" w:rsidRDefault="00012FA7" w:rsidP="00012FA7">
      <w:pPr>
        <w:pStyle w:val="Pasussalistom"/>
        <w:numPr>
          <w:ilvl w:val="0"/>
          <w:numId w:val="16"/>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 </w:t>
      </w:r>
      <w:r w:rsidRPr="00E64650">
        <w:rPr>
          <w:rFonts w:ascii="Times New Roman" w:eastAsia="Times New Roman" w:hAnsi="Times New Roman" w:cs="Times New Roman"/>
          <w:sz w:val="24"/>
          <w:szCs w:val="24"/>
          <w:lang w:val="ru-RU"/>
        </w:rPr>
        <w:t>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родоскрвњење, за кривично дело примање мита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012FA7" w:rsidRPr="00E64650" w:rsidRDefault="00012FA7" w:rsidP="00012FA7">
      <w:pPr>
        <w:pStyle w:val="Pasussalistom"/>
        <w:numPr>
          <w:ilvl w:val="0"/>
          <w:numId w:val="16"/>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има држављанство Републике Србије;</w:t>
      </w:r>
    </w:p>
    <w:p w:rsidR="00012FA7" w:rsidRPr="00E64650" w:rsidRDefault="00012FA7" w:rsidP="00012FA7">
      <w:pPr>
        <w:pStyle w:val="Pasussalistom"/>
        <w:numPr>
          <w:ilvl w:val="0"/>
          <w:numId w:val="16"/>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зна</w:t>
      </w:r>
      <w:r w:rsidRPr="00E64650">
        <w:rPr>
          <w:rFonts w:ascii="Times New Roman" w:eastAsia="Times New Roman" w:hAnsi="Times New Roman" w:cs="Times New Roman"/>
          <w:noProof/>
          <w:sz w:val="24"/>
          <w:szCs w:val="24"/>
          <w:lang w:val="sr-Cyrl-CS"/>
        </w:rPr>
        <w:t xml:space="preserve"> српски језик и</w:t>
      </w:r>
      <w:r w:rsidRPr="00E64650">
        <w:rPr>
          <w:rFonts w:ascii="Times New Roman" w:eastAsia="Times New Roman" w:hAnsi="Times New Roman" w:cs="Times New Roman"/>
          <w:noProof/>
          <w:sz w:val="24"/>
          <w:szCs w:val="24"/>
          <w:lang w:val="ru-RU"/>
        </w:rPr>
        <w:t xml:space="preserve"> језик на којем остварује образовно-васпитни рад.</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Услови из става 1. овог члана доказују се приликом пријема у радни однос и проверавају се у току рада.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Доказ о испуњености услова из става 1. тач. 1), 4) и 5) овог члана подносе се уз пријаву на конкурс, а из става 1. тачка 2) овог члана пре закључења уговора о раду. Доказ из става 1. тачка 3) овог члана прибавља установа.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Запосленом престаје радни однос ако се у току радног односа утврди да не испуњава услове из става 1. овог члана или ако одбије да се подвргне лекарском прегледу у надлежној здравственој установи на захтев директора.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Запослени коме престане радни однос из разлога утврђеног ставом 1. тачка 2) овог члана, остварује права у складу са законом којим се уређују права, обавезе и одговорности из радног односа, односно по основу рада. </w:t>
      </w:r>
    </w:p>
    <w:p w:rsidR="00012FA7" w:rsidRPr="00E64650" w:rsidRDefault="00012FA7" w:rsidP="00012FA7">
      <w:pPr>
        <w:spacing w:after="0" w:line="264" w:lineRule="auto"/>
        <w:rPr>
          <w:rFonts w:ascii="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sz w:val="24"/>
          <w:szCs w:val="24"/>
          <w:lang w:val="ru-RU"/>
        </w:rPr>
      </w:pPr>
      <w:r w:rsidRPr="00E64650">
        <w:rPr>
          <w:rFonts w:ascii="Times New Roman" w:eastAsia="Times New Roman" w:hAnsi="Times New Roman" w:cs="Times New Roman"/>
          <w:b/>
          <w:sz w:val="24"/>
          <w:szCs w:val="24"/>
          <w:lang w:val="ru-RU"/>
        </w:rPr>
        <w:t>Образовање наставника, васпитача и стручних сарадника</w:t>
      </w:r>
    </w:p>
    <w:p w:rsidR="00012FA7" w:rsidRPr="00E64650" w:rsidRDefault="00012FA7" w:rsidP="00012FA7">
      <w:pPr>
        <w:spacing w:after="0" w:line="264" w:lineRule="auto"/>
        <w:jc w:val="center"/>
        <w:rPr>
          <w:rFonts w:ascii="Times New Roman" w:eastAsia="Times New Roman"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Члан 140.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Наставник, васпитач и стручни сарадник јесте лице које је стекло одговарајуће високо образовање:</w:t>
      </w:r>
    </w:p>
    <w:p w:rsidR="00012FA7" w:rsidRPr="00E64650" w:rsidRDefault="00012FA7" w:rsidP="00012FA7">
      <w:pPr>
        <w:pStyle w:val="Pasussalistom"/>
        <w:numPr>
          <w:ilvl w:val="0"/>
          <w:numId w:val="17"/>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на студијама другог степена (мастер академске студије, мастер струковне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 и то:</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(1) студије другог степена из научне, односно стручне области за одговарајући предмет, односно групе предмета;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(2) студије другог степена из области педагошких наука илиинтердисциплинарне,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rsidR="00012FA7" w:rsidRPr="00E64650" w:rsidRDefault="00012FA7" w:rsidP="00012FA7">
      <w:pPr>
        <w:pStyle w:val="Pasussalistom"/>
        <w:numPr>
          <w:ilvl w:val="0"/>
          <w:numId w:val="17"/>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на основним студијама у трајању од најмање четири године, по прописима који су уређивали високо образовање до 10. септембра 2005. године.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Лице из става 1. тачка 1) подтачка (2) овог члана мора да има завршене студије првог степена из научне, односно стручне области за одговарајући предме</w:t>
      </w:r>
      <w:r w:rsidRPr="00E64650">
        <w:rPr>
          <w:rFonts w:ascii="Times New Roman" w:eastAsia="Times New Roman" w:hAnsi="Times New Roman" w:cs="Times New Roman"/>
          <w:noProof/>
          <w:sz w:val="24"/>
          <w:szCs w:val="24"/>
          <w:lang w:val="sr-Cyrl-RS"/>
        </w:rPr>
        <w:t>т</w:t>
      </w:r>
      <w:r w:rsidRPr="00E64650">
        <w:rPr>
          <w:rFonts w:ascii="Times New Roman" w:eastAsia="Times New Roman" w:hAnsi="Times New Roman" w:cs="Times New Roman"/>
          <w:noProof/>
          <w:sz w:val="24"/>
          <w:szCs w:val="24"/>
          <w:lang w:val="ru-RU"/>
        </w:rPr>
        <w:t>е, односно групу предмета.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 </w:t>
      </w:r>
      <w:bookmarkStart w:id="43" w:name="clan_121"/>
      <w:bookmarkEnd w:id="43"/>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 xml:space="preserve">Члан 141.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 </w:t>
      </w: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Послове наставника, васпитача у школи са домом и стручног сарадника може да обавља лице са одговарајућим образовањем из члана 140. став 1. овог закона, а наставника стручног предмета у области здравства и са одговарајућом здравственом специјализацијом. </w:t>
      </w:r>
    </w:p>
    <w:p w:rsidR="00012FA7" w:rsidRPr="00E64650" w:rsidRDefault="00012FA7" w:rsidP="00012FA7">
      <w:pPr>
        <w:spacing w:after="0" w:line="264" w:lineRule="auto"/>
        <w:ind w:firstLine="708"/>
        <w:jc w:val="both"/>
        <w:rPr>
          <w:rFonts w:ascii="Times New Roman" w:eastAsia="Times New Roman" w:hAnsi="Times New Roman" w:cs="Times New Roman"/>
          <w:b/>
          <w:noProof/>
          <w:sz w:val="24"/>
          <w:szCs w:val="24"/>
          <w:lang w:val="ru-RU"/>
        </w:rPr>
      </w:pPr>
      <w:r w:rsidRPr="00E64650">
        <w:rPr>
          <w:rFonts w:ascii="Times New Roman" w:eastAsia="Times New Roman" w:hAnsi="Times New Roman" w:cs="Times New Roman"/>
          <w:noProof/>
          <w:sz w:val="24"/>
          <w:szCs w:val="24"/>
          <w:lang w:val="ru-RU"/>
        </w:rPr>
        <w:t>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став 1. овог закона, може да обавља и лице са одговарајућим образовањем из става 2. овог закона, односно средњим образовањем</w:t>
      </w:r>
      <w:r w:rsidRPr="00E64650">
        <w:rPr>
          <w:rFonts w:ascii="Times New Roman" w:eastAsia="Times New Roman" w:hAnsi="Times New Roman" w:cs="Times New Roman"/>
          <w:b/>
          <w:noProof/>
          <w:sz w:val="24"/>
          <w:szCs w:val="24"/>
          <w:lang w:val="ru-RU"/>
        </w:rPr>
        <w:t xml:space="preserve">. </w:t>
      </w: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Послове наставника практичне наставе у стручној школи може да обавља и лице са одговарајућим образовањем из члана 140. став 2.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 </w:t>
      </w: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 </w:t>
      </w: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 </w:t>
      </w: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Послове наставника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Потврду о познавању ромског језика издаје национални савет ромске националне мањине или високошколска установа.</w:t>
      </w: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 </w:t>
      </w: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 </w:t>
      </w: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rsidR="00012FA7" w:rsidRPr="00E64650" w:rsidRDefault="00012FA7" w:rsidP="00012FA7">
      <w:pPr>
        <w:spacing w:after="0" w:line="264" w:lineRule="auto"/>
        <w:rPr>
          <w:rFonts w:ascii="Times New Roman" w:eastAsia="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noProof/>
          <w:sz w:val="24"/>
          <w:szCs w:val="24"/>
          <w:lang w:val="ru-RU"/>
        </w:rPr>
      </w:pPr>
      <w:r w:rsidRPr="00E64650">
        <w:rPr>
          <w:rFonts w:ascii="Times New Roman" w:eastAsia="Times New Roman" w:hAnsi="Times New Roman" w:cs="Times New Roman"/>
          <w:b/>
          <w:noProof/>
          <w:sz w:val="24"/>
          <w:szCs w:val="24"/>
          <w:lang w:val="ru-RU"/>
        </w:rPr>
        <w:t xml:space="preserve">Образовање наставника, васпитача и стручних сарадника из </w:t>
      </w:r>
    </w:p>
    <w:p w:rsidR="00012FA7" w:rsidRPr="00E64650" w:rsidRDefault="00012FA7" w:rsidP="00012FA7">
      <w:pPr>
        <w:spacing w:after="0" w:line="264" w:lineRule="auto"/>
        <w:jc w:val="center"/>
        <w:rPr>
          <w:rFonts w:ascii="Times New Roman" w:eastAsia="Times New Roman" w:hAnsi="Times New Roman" w:cs="Times New Roman"/>
          <w:b/>
          <w:noProof/>
          <w:sz w:val="24"/>
          <w:szCs w:val="24"/>
          <w:lang w:val="ru-RU"/>
        </w:rPr>
      </w:pPr>
      <w:r w:rsidRPr="00E64650">
        <w:rPr>
          <w:rFonts w:ascii="Times New Roman" w:eastAsia="Times New Roman" w:hAnsi="Times New Roman" w:cs="Times New Roman"/>
          <w:b/>
          <w:noProof/>
          <w:sz w:val="24"/>
          <w:szCs w:val="24"/>
          <w:lang w:val="ru-RU"/>
        </w:rPr>
        <w:t>психолошких, педагошких и методичких дисциплина</w:t>
      </w:r>
    </w:p>
    <w:p w:rsidR="00012FA7" w:rsidRPr="00E64650" w:rsidRDefault="00012FA7" w:rsidP="00012FA7">
      <w:pPr>
        <w:spacing w:after="0" w:line="264" w:lineRule="auto"/>
        <w:jc w:val="center"/>
        <w:rPr>
          <w:rFonts w:ascii="Times New Roman" w:eastAsia="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strike/>
          <w:noProof/>
          <w:sz w:val="24"/>
          <w:szCs w:val="24"/>
          <w:lang w:val="ru-RU"/>
        </w:rPr>
      </w:pPr>
      <w:r w:rsidRPr="00E64650">
        <w:rPr>
          <w:rFonts w:ascii="Times New Roman" w:eastAsia="Times New Roman" w:hAnsi="Times New Roman" w:cs="Times New Roman"/>
          <w:noProof/>
          <w:sz w:val="24"/>
          <w:szCs w:val="24"/>
          <w:lang w:val="ru-RU"/>
        </w:rPr>
        <w:t xml:space="preserve">Члан 142. </w:t>
      </w:r>
    </w:p>
    <w:p w:rsidR="00012FA7" w:rsidRPr="00E64650" w:rsidRDefault="00012FA7" w:rsidP="00012FA7">
      <w:pPr>
        <w:spacing w:after="0" w:line="264" w:lineRule="auto"/>
        <w:jc w:val="center"/>
        <w:rPr>
          <w:rFonts w:ascii="Times New Roman" w:eastAsia="Times New Roman" w:hAnsi="Times New Roman" w:cs="Times New Roman"/>
          <w:b/>
          <w:noProof/>
          <w:sz w:val="24"/>
          <w:szCs w:val="24"/>
          <w:lang w:val="ru-RU"/>
        </w:rPr>
      </w:pP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најамње по шест бодова из психолошких, педагошких и методичких дисциплина и шест бодова праксе у установи, у складу са европским системом преноса бодова. </w:t>
      </w: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 </w:t>
      </w:r>
    </w:p>
    <w:p w:rsidR="00012FA7" w:rsidRPr="00E64650" w:rsidRDefault="00012FA7" w:rsidP="00012FA7">
      <w:pPr>
        <w:spacing w:after="0" w:line="264" w:lineRule="auto"/>
        <w:jc w:val="center"/>
        <w:rPr>
          <w:rFonts w:ascii="Times New Roman" w:eastAsia="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noProof/>
          <w:sz w:val="24"/>
          <w:szCs w:val="24"/>
          <w:lang w:val="ru-RU"/>
        </w:rPr>
      </w:pPr>
      <w:r w:rsidRPr="00E64650">
        <w:rPr>
          <w:rFonts w:ascii="Times New Roman" w:eastAsia="Times New Roman" w:hAnsi="Times New Roman" w:cs="Times New Roman"/>
          <w:b/>
          <w:noProof/>
          <w:sz w:val="24"/>
          <w:szCs w:val="24"/>
          <w:lang w:val="ru-RU"/>
        </w:rPr>
        <w:t>Утврђивање стеченог образовања наставника, васпитача и стручних сарадника</w:t>
      </w:r>
    </w:p>
    <w:p w:rsidR="00012FA7" w:rsidRPr="00E64650" w:rsidRDefault="00012FA7" w:rsidP="00012FA7">
      <w:pPr>
        <w:spacing w:after="0" w:line="264" w:lineRule="auto"/>
        <w:jc w:val="center"/>
        <w:rPr>
          <w:rFonts w:ascii="Times New Roman" w:eastAsia="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Члан 143. </w:t>
      </w:r>
    </w:p>
    <w:p w:rsidR="00012FA7" w:rsidRPr="00E64650" w:rsidRDefault="00012FA7" w:rsidP="00012FA7">
      <w:pPr>
        <w:spacing w:after="0" w:line="264" w:lineRule="auto"/>
        <w:jc w:val="both"/>
        <w:rPr>
          <w:rFonts w:ascii="Times New Roman" w:eastAsia="Times New Roman" w:hAnsi="Times New Roman" w:cs="Times New Roman"/>
          <w:b/>
          <w:noProof/>
          <w:sz w:val="24"/>
          <w:szCs w:val="24"/>
          <w:lang w:val="ru-RU"/>
        </w:rPr>
      </w:pP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Када је образовање стечено у некој од република бивше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утврђује да ли је врста образовања одговарајућа за обављање послова наставника, васпитача, односно стручног сарадника.</w:t>
      </w: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сарадника, по претходно прибављеном мишљењу одговарајуће високошколске установе, утврђује министар.</w:t>
      </w:r>
    </w:p>
    <w:p w:rsidR="00012FA7" w:rsidRPr="00E64650" w:rsidRDefault="00012FA7" w:rsidP="00012FA7">
      <w:pPr>
        <w:spacing w:after="0" w:line="264" w:lineRule="auto"/>
        <w:ind w:firstLine="708"/>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министар.</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rPr>
          <w:rFonts w:ascii="Times New Roman" w:hAnsi="Times New Roman" w:cs="Times New Roman"/>
          <w:noProof/>
          <w:sz w:val="24"/>
          <w:szCs w:val="24"/>
          <w:lang w:val="ru-RU"/>
        </w:rPr>
      </w:pPr>
      <w:r w:rsidRPr="00E64650">
        <w:rPr>
          <w:rFonts w:ascii="Times New Roman" w:eastAsia="Times New Roman" w:hAnsi="Times New Roman" w:cs="Times New Roman"/>
          <w:b/>
          <w:bCs/>
          <w:sz w:val="24"/>
          <w:szCs w:val="24"/>
          <w:lang w:val="ru-RU"/>
        </w:rPr>
        <w:t>Услови за рад наставника, васпитача и стручног сарадника</w:t>
      </w:r>
    </w:p>
    <w:p w:rsidR="00012FA7" w:rsidRPr="00E64650" w:rsidRDefault="00012FA7" w:rsidP="00012FA7">
      <w:pPr>
        <w:spacing w:after="0" w:line="264" w:lineRule="auto"/>
        <w:rPr>
          <w:rFonts w:ascii="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Cs/>
          <w:noProof/>
          <w:sz w:val="24"/>
          <w:szCs w:val="24"/>
          <w:lang w:val="ru-RU"/>
        </w:rPr>
        <w:t xml:space="preserve">Члан 144.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Послове наставника, васпитача и стручног сарадника може да обавља лице које има дозволу за рад (у даљем тексту: лиценца).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Без лиценце послове наставника, васпитача и стручног сарадника може да обавља:</w:t>
      </w:r>
    </w:p>
    <w:p w:rsidR="00012FA7" w:rsidRPr="00E64650" w:rsidRDefault="00012FA7" w:rsidP="00012FA7">
      <w:pPr>
        <w:pStyle w:val="Pasussalistom"/>
        <w:numPr>
          <w:ilvl w:val="0"/>
          <w:numId w:val="18"/>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приправник;</w:t>
      </w:r>
    </w:p>
    <w:p w:rsidR="00012FA7" w:rsidRPr="00E64650" w:rsidRDefault="00012FA7" w:rsidP="00012FA7">
      <w:pPr>
        <w:pStyle w:val="Pasussalistom"/>
        <w:numPr>
          <w:ilvl w:val="0"/>
          <w:numId w:val="18"/>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012FA7" w:rsidRPr="00E64650" w:rsidRDefault="00012FA7" w:rsidP="00012FA7">
      <w:pPr>
        <w:pStyle w:val="Pasussalistom"/>
        <w:numPr>
          <w:ilvl w:val="0"/>
          <w:numId w:val="18"/>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лице које је засновало радни однос на одређено време ради замене одсутног запосленог;</w:t>
      </w:r>
    </w:p>
    <w:p w:rsidR="00012FA7" w:rsidRPr="00E64650" w:rsidRDefault="00012FA7" w:rsidP="00012FA7">
      <w:pPr>
        <w:pStyle w:val="Pasussalistom"/>
        <w:numPr>
          <w:ilvl w:val="0"/>
          <w:numId w:val="18"/>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сарадник у предшколској установи;</w:t>
      </w:r>
    </w:p>
    <w:p w:rsidR="00012FA7" w:rsidRPr="00E64650" w:rsidRDefault="00012FA7" w:rsidP="00012FA7">
      <w:pPr>
        <w:pStyle w:val="Pasussalistom"/>
        <w:numPr>
          <w:ilvl w:val="0"/>
          <w:numId w:val="18"/>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педагошки и андрагошки асистент и помоћни наставник.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Лице из става 2. тач. 1) – 3) овог члана може да обавља послове наставника, васпитача и стручног сарадника без лиценце, најдуже две године од дана заснивања радног односа у установи.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Сарадник у предшколској установи може да обавља васпитно-образовни рад без лиценце ако има образовање из члана 142. овог закона. </w:t>
      </w:r>
    </w:p>
    <w:p w:rsidR="00012FA7" w:rsidRPr="00E64650" w:rsidRDefault="00012FA7" w:rsidP="00012FA7">
      <w:pPr>
        <w:spacing w:after="0" w:line="264" w:lineRule="auto"/>
        <w:rPr>
          <w:rFonts w:ascii="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bCs/>
          <w:sz w:val="24"/>
          <w:szCs w:val="24"/>
          <w:lang w:val="ru-RU"/>
        </w:rPr>
        <w:t>Приправник</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outlineLvl w:val="3"/>
        <w:rPr>
          <w:rFonts w:ascii="Times New Roman" w:eastAsia="Times New Roman" w:hAnsi="Times New Roman" w:cs="Times New Roman"/>
          <w:bCs/>
          <w:sz w:val="24"/>
          <w:szCs w:val="24"/>
          <w:lang w:val="ru-RU"/>
        </w:rPr>
      </w:pPr>
      <w:bookmarkStart w:id="44" w:name="c0123"/>
      <w:bookmarkEnd w:id="44"/>
      <w:r w:rsidRPr="00E64650">
        <w:rPr>
          <w:rFonts w:ascii="Times New Roman" w:eastAsia="Times New Roman" w:hAnsi="Times New Roman" w:cs="Times New Roman"/>
          <w:bCs/>
          <w:sz w:val="24"/>
          <w:szCs w:val="24"/>
          <w:lang w:val="ru-RU"/>
        </w:rPr>
        <w:t xml:space="preserve">Члан 145. </w:t>
      </w:r>
    </w:p>
    <w:p w:rsidR="00012FA7" w:rsidRPr="00E64650" w:rsidRDefault="00012FA7" w:rsidP="00012FA7">
      <w:pPr>
        <w:spacing w:after="0" w:line="264" w:lineRule="auto"/>
        <w:jc w:val="center"/>
        <w:outlineLvl w:val="3"/>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образовно-васпитни рад, савладавањем програма за увођење у посао и полагањем испита за лиценцу, односно стручног испита за секретара установе. </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Приправнички стаж траје најдуже две године.</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Прва три месеца приправничког стажа наставник, односно васпитач-приправник ради под непосредним надзором наставника или васпитача који има лиценцу и које му одређује ментор.</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012FA7" w:rsidRPr="00E64650" w:rsidRDefault="00012FA7" w:rsidP="00012FA7">
      <w:pPr>
        <w:spacing w:after="0" w:line="264" w:lineRule="auto"/>
        <w:ind w:firstLine="708"/>
        <w:jc w:val="both"/>
        <w:rPr>
          <w:rFonts w:ascii="Times New Roman" w:eastAsia="Times New Roman" w:hAnsi="Times New Roman" w:cs="Times New Roman"/>
          <w:strike/>
          <w:sz w:val="24"/>
          <w:szCs w:val="24"/>
          <w:lang w:val="ru-RU"/>
        </w:rPr>
      </w:pPr>
      <w:r w:rsidRPr="00E64650">
        <w:rPr>
          <w:rFonts w:ascii="Times New Roman" w:eastAsia="Times New Roman" w:hAnsi="Times New Roman" w:cs="Times New Roman"/>
          <w:sz w:val="24"/>
          <w:szCs w:val="24"/>
          <w:lang w:val="ru-RU"/>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 </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012FA7" w:rsidRPr="00E64650" w:rsidRDefault="00012FA7" w:rsidP="00012FA7">
      <w:pPr>
        <w:spacing w:after="0" w:line="264" w:lineRule="auto"/>
        <w:ind w:firstLine="708"/>
        <w:jc w:val="both"/>
        <w:rPr>
          <w:rFonts w:ascii="Times New Roman" w:hAnsi="Times New Roman" w:cs="Times New Roman"/>
          <w:sz w:val="24"/>
          <w:szCs w:val="24"/>
          <w:lang w:val="ru-RU"/>
        </w:rPr>
      </w:pPr>
      <w:r w:rsidRPr="00E64650">
        <w:rPr>
          <w:rFonts w:ascii="Times New Roman" w:hAnsi="Times New Roman" w:cs="Times New Roman"/>
          <w:sz w:val="24"/>
          <w:szCs w:val="24"/>
        </w:rPr>
        <w:t> </w:t>
      </w:r>
      <w:r w:rsidRPr="00E64650">
        <w:rPr>
          <w:rFonts w:ascii="Times New Roman" w:hAnsi="Times New Roman" w:cs="Times New Roman"/>
          <w:sz w:val="24"/>
          <w:szCs w:val="24"/>
          <w:lang w:val="ru-RU"/>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трошкове полагања испита,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rsidR="00012FA7" w:rsidRPr="00E64650" w:rsidRDefault="00012FA7" w:rsidP="00012FA7">
      <w:pP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Приправник – стажиста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146.</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Послове наставника, васпитача и стручног сарадника може да обавља и приправник – стажиста.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Приправник – стажиста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Установа и приправник – стажиста закључују уговор о стажирању у трајању од најмање годину, а најдуже две године.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Уговором из става 3. овог члана не заснива се радни однос.</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Приправник – стажиста има право да учествује у раду стручних органа без права одлучивања и нема право да оцењује ученике у школи.</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 остваривање права из става 2. овог члана сходно се примењују одредбе овог закона које се односе на приправника.</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sz w:val="24"/>
          <w:szCs w:val="24"/>
          <w:lang w:val="ru-RU"/>
        </w:rPr>
      </w:pPr>
      <w:r w:rsidRPr="00E64650">
        <w:rPr>
          <w:rFonts w:ascii="Times New Roman" w:eastAsia="Times New Roman" w:hAnsi="Times New Roman" w:cs="Times New Roman"/>
          <w:b/>
          <w:bCs/>
          <w:sz w:val="24"/>
          <w:szCs w:val="24"/>
          <w:lang w:val="ru-RU"/>
        </w:rPr>
        <w:t>Лиценца наставника, васпитача и стручних сарадника</w:t>
      </w:r>
    </w:p>
    <w:p w:rsidR="00012FA7" w:rsidRPr="00E64650" w:rsidRDefault="00012FA7" w:rsidP="00012FA7">
      <w:pPr>
        <w:spacing w:after="0" w:line="264" w:lineRule="auto"/>
        <w:jc w:val="center"/>
        <w:rPr>
          <w:rFonts w:ascii="Times New Roman" w:eastAsia="Times New Roman"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Члан 147. </w:t>
      </w:r>
    </w:p>
    <w:p w:rsidR="00012FA7" w:rsidRPr="00E64650" w:rsidRDefault="00012FA7" w:rsidP="00012FA7">
      <w:pPr>
        <w:spacing w:after="0" w:line="264" w:lineRule="auto"/>
        <w:jc w:val="center"/>
        <w:rPr>
          <w:rFonts w:ascii="Times New Roman" w:eastAsia="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Лиценца је јавна исправа.</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Министарство издаје лиценцу.</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Установа је дужна да благовремено достави Министарству све податке у вези са лиценцом наставника, васпитача и стручног сарадника.</w:t>
      </w:r>
    </w:p>
    <w:p w:rsidR="00012FA7" w:rsidRPr="00E64650" w:rsidRDefault="00012FA7" w:rsidP="00012FA7">
      <w:pPr>
        <w:spacing w:after="0" w:line="264" w:lineRule="auto"/>
        <w:ind w:firstLine="720"/>
        <w:jc w:val="both"/>
        <w:rPr>
          <w:rFonts w:ascii="Times New Roman" w:eastAsia="Times New Roman" w:hAnsi="Times New Roman" w:cs="Times New Roman"/>
          <w:sz w:val="28"/>
          <w:szCs w:val="24"/>
          <w:lang w:val="ru-RU"/>
        </w:rPr>
      </w:pPr>
      <w:r w:rsidRPr="00E64650">
        <w:rPr>
          <w:rFonts w:ascii="Times New Roman" w:hAnsi="Times New Roman" w:cs="Times New Roman"/>
          <w:sz w:val="24"/>
          <w:lang w:val="ru-RU"/>
        </w:rPr>
        <w:t>Садржај и образац лиценце прописује министар.</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Издавање лиценце</w:t>
      </w:r>
      <w:r w:rsidRPr="00E64650">
        <w:rPr>
          <w:rFonts w:ascii="Times New Roman" w:eastAsia="Times New Roman" w:hAnsi="Times New Roman" w:cs="Times New Roman"/>
          <w:b/>
          <w:bCs/>
          <w:sz w:val="24"/>
          <w:szCs w:val="24"/>
          <w:lang w:val="ru-RU"/>
        </w:rPr>
        <w:t xml:space="preserve"> наставнику, васпитачу и стручном сараднику</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r w:rsidRPr="00E64650">
        <w:rPr>
          <w:rFonts w:ascii="Times New Roman" w:hAnsi="Times New Roman" w:cs="Times New Roman"/>
          <w:sz w:val="24"/>
          <w:szCs w:val="24"/>
          <w:lang w:val="ru-RU"/>
        </w:rPr>
        <w:t xml:space="preserve">Члан 148. </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Право на лиценцу има наставник, васпитач и стручни сарадник који има одговарајуће образовање из члана 141. овог закона, савладан програм увођења у посао наставника, васпитача и стручног сарадника и положен испит за лиценцу.</w:t>
      </w: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Суспензија лиценце</w:t>
      </w:r>
      <w:r w:rsidRPr="00E64650">
        <w:rPr>
          <w:rFonts w:ascii="Times New Roman" w:eastAsia="Times New Roman" w:hAnsi="Times New Roman" w:cs="Times New Roman"/>
          <w:b/>
          <w:bCs/>
          <w:sz w:val="24"/>
          <w:szCs w:val="24"/>
          <w:lang w:val="ru-RU"/>
        </w:rPr>
        <w:t xml:space="preserve"> наставнику, васпитачу и стручном сараднику</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r w:rsidRPr="00E64650">
        <w:rPr>
          <w:rFonts w:ascii="Times New Roman" w:hAnsi="Times New Roman" w:cs="Times New Roman"/>
          <w:sz w:val="24"/>
          <w:szCs w:val="24"/>
          <w:lang w:val="ru-RU"/>
        </w:rPr>
        <w:t xml:space="preserve">Члан 149. </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 току важења лиценца може да буде суспендована.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Лиценца се суспендује и наставнику, васпитачу и стручном сараднику који:</w:t>
      </w:r>
    </w:p>
    <w:p w:rsidR="00012FA7" w:rsidRPr="00E64650" w:rsidRDefault="00012FA7" w:rsidP="00012FA7">
      <w:pPr>
        <w:pStyle w:val="Pasussalistom"/>
        <w:numPr>
          <w:ilvl w:val="0"/>
          <w:numId w:val="19"/>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просветна саветника;</w:t>
      </w:r>
    </w:p>
    <w:p w:rsidR="00012FA7" w:rsidRPr="00E64650" w:rsidRDefault="00012FA7" w:rsidP="00012FA7">
      <w:pPr>
        <w:pStyle w:val="Pasussalistom"/>
        <w:numPr>
          <w:ilvl w:val="0"/>
          <w:numId w:val="19"/>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се према извештају просветног саветника није стручно усавршавао, а просветни саветник у свом извештају утврди да разлози за то нису оправдани.</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Наставник, васпитач и стручни сарадник има право да поднесе приговор министру на извештај просветног саветника из става 2. овог члана, у року од осам дана од дана пријема извештаја.</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ab/>
        <w:t>О приговору из став 5. овог члана министар доноси решење у року од осам дана од дана пријема извештаја.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 случају неизјављеног или неоснованог приговора министар доноси решење о суспензији лиценце у року од осам дана од дана истека рока за подношење приговора.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Решење министра о суспензији лиценце коначно је у управном поступку.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Суспензија лиценце траје најдуже шест месеци.</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Наставнику, васпитачу и стручном сараднику коме је суспендована лиценца из разлога наведених у ставу 2. тачка 1) овог члана, може да се укине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Док траје суспензија лиценце наставник,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r w:rsidRPr="00E64650">
        <w:rPr>
          <w:rFonts w:ascii="Times New Roman" w:hAnsi="Times New Roman" w:cs="Times New Roman"/>
          <w:sz w:val="24"/>
          <w:szCs w:val="24"/>
        </w:rPr>
        <w:t> </w:t>
      </w:r>
      <w:r w:rsidRPr="00E64650">
        <w:rPr>
          <w:rFonts w:ascii="Times New Roman" w:eastAsia="Times New Roman" w:hAnsi="Times New Roman" w:cs="Times New Roman"/>
          <w:b/>
          <w:bCs/>
          <w:sz w:val="24"/>
          <w:szCs w:val="24"/>
          <w:lang w:val="ru-RU"/>
        </w:rPr>
        <w:t>Одузимање лиценце наставнику, васпитачу и стручном сараднику</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Cs/>
          <w:sz w:val="24"/>
          <w:szCs w:val="24"/>
          <w:lang w:val="ru-RU"/>
        </w:rPr>
      </w:pPr>
      <w:bookmarkStart w:id="45" w:name="clan_128"/>
      <w:bookmarkEnd w:id="45"/>
      <w:r w:rsidRPr="00E64650">
        <w:rPr>
          <w:rFonts w:ascii="Times New Roman" w:eastAsia="Times New Roman" w:hAnsi="Times New Roman" w:cs="Times New Roman"/>
          <w:bCs/>
          <w:sz w:val="24"/>
          <w:szCs w:val="24"/>
          <w:lang w:val="ru-RU"/>
        </w:rPr>
        <w:t xml:space="preserve">Члан 150. </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Лиценца се одузима наставнику, васпитачу и стручном сараднику:</w:t>
      </w:r>
    </w:p>
    <w:p w:rsidR="00012FA7" w:rsidRPr="00E64650" w:rsidRDefault="00012FA7" w:rsidP="00012FA7">
      <w:pPr>
        <w:pStyle w:val="Pasussalistom"/>
        <w:numPr>
          <w:ilvl w:val="0"/>
          <w:numId w:val="20"/>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који је правноснажном пресудом осуђен за кривично дело: насиља у породици, одузимање малолетног лица, запуштање и злостављање малолетног лица или родоскрвњење, примања или давања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rsidR="00012FA7" w:rsidRPr="00E64650" w:rsidRDefault="00012FA7" w:rsidP="00012FA7">
      <w:pPr>
        <w:pStyle w:val="Pasussalistom"/>
        <w:numPr>
          <w:ilvl w:val="0"/>
          <w:numId w:val="20"/>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p>
    <w:p w:rsidR="00012FA7" w:rsidRPr="00E64650" w:rsidRDefault="00012FA7" w:rsidP="00012FA7">
      <w:pPr>
        <w:pStyle w:val="Pasussalistom"/>
        <w:numPr>
          <w:ilvl w:val="0"/>
          <w:numId w:val="20"/>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p>
    <w:p w:rsidR="00012FA7" w:rsidRPr="00E64650" w:rsidRDefault="00012FA7" w:rsidP="00012FA7">
      <w:pPr>
        <w:pStyle w:val="Pasussalistom"/>
        <w:numPr>
          <w:ilvl w:val="0"/>
          <w:numId w:val="20"/>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на основу правноснажне судске одлуке којом је утврђена законитост решења о престанку радног односа због </w:t>
      </w:r>
      <w:r w:rsidRPr="00E64650">
        <w:rPr>
          <w:rFonts w:ascii="Times New Roman" w:hAnsi="Times New Roman" w:cs="Times New Roman"/>
          <w:sz w:val="24"/>
          <w:szCs w:val="24"/>
          <w:lang w:val="ru-RU"/>
        </w:rPr>
        <w:t>повреде радне обавезе из члана 164. тач. 1) – 6) овог закона;</w:t>
      </w:r>
    </w:p>
    <w:p w:rsidR="00012FA7" w:rsidRPr="00E64650" w:rsidRDefault="00012FA7" w:rsidP="00012FA7">
      <w:pPr>
        <w:pStyle w:val="Pasussalistom"/>
        <w:numPr>
          <w:ilvl w:val="0"/>
          <w:numId w:val="20"/>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ако одбије вршење спољашњег вредновања рада или стручно-педагошког надзора; </w:t>
      </w:r>
    </w:p>
    <w:p w:rsidR="00012FA7" w:rsidRPr="00E64650" w:rsidRDefault="00012FA7" w:rsidP="00012FA7">
      <w:pPr>
        <w:pStyle w:val="Pasussalistom"/>
        <w:numPr>
          <w:ilvl w:val="0"/>
          <w:numId w:val="20"/>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коме је суспендована лиценца у складу са чланом 149. овог закона, а стекли су се услови за нову суспензију.</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Лиценца се, по правилу, одузима на период од пет година.</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Изузетно, од става 2. лице коме је одузета лиценца из разлога прописаних у ставу 1. тачка 1) овог члана нема право на њено поновно издавање нити на рад у установи. </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Лице коме је одузета лиценца нема право на рад у области образовања и васпитања.</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Лиценца се враћа по протеку рока из става 2. овог члана на писмени захтев лица коме је одузета лиценца.</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Лице коме је одузета лиценца на период од пет година, по истеку тог рока полаже испит за лиценцу и доказ о положеном испиту за лиценцу дужан је да достави уз писмени затев из става 4. овог члана.</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Пријаву за полагање лиценце из става 6. овог члана подноси само лице. </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Одузета лиценца враћа се Министарству преко установе у којој је лице запослено.</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Уколико је лиценца одузета лицу које је стручни испит положило на високошколској установи, установа из става 8. овог члана, одузету лиценцу враћа Министарству, заједно са доказом да је о томе обавештена високошколска установа.</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Решење министра о одузимању лиценце коначно је у управном поступку.</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Стручно усавршавање и професионални развој наставника, васпитача                    и стручног сарадника</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Члан 151. </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Наставник, васпитач и стручни сарадник остварује право на увећану плату за стечено звање.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План стручног усавршавања у складу са приоритетима установе ради остваривања циљева образовања и васпитања и стандарда постигнућа и приоритетима Министарства, доноси орган управљања установе.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Податке о професионалном развоју наставник, васпитач и стручни сарадник чува у мапи професионланог развоја (у даљем тексту: портфолио) у складу са подзаконским актом из става 7. овог члана.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и стручних сарадника, образац уверења о савладаном програму, садржај портфолија и друга питања од значаја за стручно усавршавање, прописује министар.</w:t>
      </w:r>
    </w:p>
    <w:p w:rsidR="00012FA7" w:rsidRPr="00E64650" w:rsidRDefault="00012FA7" w:rsidP="00012FA7">
      <w:pPr>
        <w:spacing w:after="0" w:line="264" w:lineRule="auto"/>
        <w:rPr>
          <w:rFonts w:ascii="Times New Roman" w:hAnsi="Times New Roman" w:cs="Times New Roman"/>
          <w:b/>
          <w:bCs/>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Заснивање радног односа у установи</w:t>
      </w:r>
    </w:p>
    <w:p w:rsidR="00012FA7" w:rsidRPr="00E64650" w:rsidRDefault="00012FA7" w:rsidP="00012FA7">
      <w:pPr>
        <w:spacing w:after="0" w:line="264" w:lineRule="auto"/>
        <w:jc w:val="center"/>
        <w:rPr>
          <w:rFonts w:ascii="Times New Roman" w:hAnsi="Times New Roman" w:cs="Times New Roman"/>
          <w:b/>
          <w:bCs/>
          <w:sz w:val="24"/>
          <w:szCs w:val="24"/>
          <w:lang w:val="ru-RU"/>
        </w:rPr>
      </w:pPr>
    </w:p>
    <w:p w:rsidR="00012FA7" w:rsidRPr="00E64650" w:rsidRDefault="00012FA7" w:rsidP="00012FA7">
      <w:pPr>
        <w:spacing w:after="0" w:line="264" w:lineRule="auto"/>
        <w:jc w:val="center"/>
        <w:rPr>
          <w:rFonts w:ascii="Times New Roman" w:hAnsi="Times New Roman" w:cs="Times New Roman"/>
          <w:bCs/>
          <w:sz w:val="24"/>
          <w:szCs w:val="24"/>
          <w:lang w:val="ru-RU"/>
        </w:rPr>
      </w:pPr>
      <w:r w:rsidRPr="00E64650">
        <w:rPr>
          <w:rFonts w:ascii="Times New Roman" w:hAnsi="Times New Roman" w:cs="Times New Roman"/>
          <w:bCs/>
          <w:sz w:val="24"/>
          <w:szCs w:val="24"/>
          <w:lang w:val="ru-RU"/>
        </w:rPr>
        <w:t xml:space="preserve">Члан 152. </w:t>
      </w:r>
    </w:p>
    <w:p w:rsidR="00012FA7" w:rsidRPr="00E64650" w:rsidRDefault="00012FA7" w:rsidP="00012FA7">
      <w:pPr>
        <w:spacing w:after="0" w:line="264" w:lineRule="auto"/>
        <w:jc w:val="center"/>
        <w:rPr>
          <w:rFonts w:ascii="Times New Roman" w:hAnsi="Times New Roman" w:cs="Times New Roman"/>
          <w:bCs/>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(у даљем тексту: преузимање са листе), као и на основу преузимања или конкурса ако се није могло извршити преузимање са листе.</w:t>
      </w:r>
    </w:p>
    <w:p w:rsidR="00012FA7" w:rsidRPr="00E64650" w:rsidRDefault="00012FA7" w:rsidP="00012FA7">
      <w:pPr>
        <w:pStyle w:val="Tekstkomentara"/>
        <w:spacing w:after="0" w:line="264" w:lineRule="auto"/>
        <w:ind w:firstLine="720"/>
        <w:jc w:val="both"/>
        <w:rPr>
          <w:rFonts w:ascii="Times New Roman" w:hAnsi="Times New Roman"/>
          <w:sz w:val="24"/>
          <w:szCs w:val="24"/>
          <w:lang w:val="ru-RU"/>
        </w:rPr>
      </w:pPr>
      <w:r w:rsidRPr="00E64650">
        <w:rPr>
          <w:rFonts w:ascii="Times New Roman" w:hAnsi="Times New Roman"/>
          <w:sz w:val="24"/>
          <w:szCs w:val="24"/>
          <w:lang w:val="ru-RU"/>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3. овог закона.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Установе могу вршити и узајамно преузимање запослених на неодређено време, на одговарајуће послове, уз претходно потписан споразум о преузимању уз сагласност запослених и директора установа, ако је разлика у проценту њиховог радног ангажовања мања на од 20%.</w:t>
      </w:r>
    </w:p>
    <w:p w:rsidR="00012FA7" w:rsidRPr="00E64650" w:rsidRDefault="00012FA7" w:rsidP="00012FA7">
      <w:pPr>
        <w:spacing w:after="0" w:line="264" w:lineRule="auto"/>
        <w:ind w:firstLine="720"/>
        <w:jc w:val="both"/>
        <w:rPr>
          <w:rFonts w:ascii="Times New Roman" w:hAnsi="Times New Roman" w:cs="Times New Roman"/>
          <w:bCs/>
          <w:sz w:val="24"/>
          <w:szCs w:val="24"/>
          <w:lang w:val="ru-RU"/>
        </w:rPr>
      </w:pPr>
      <w:r w:rsidRPr="00E64650">
        <w:rPr>
          <w:rFonts w:ascii="Times New Roman" w:hAnsi="Times New Roman" w:cs="Times New Roman"/>
          <w:bCs/>
          <w:sz w:val="24"/>
          <w:szCs w:val="24"/>
          <w:lang w:val="ru-RU"/>
        </w:rPr>
        <w:t>Радни однос у установи, на основу конкурса, може се засновати на неодређено време и одређено време, у складу са законом.</w:t>
      </w:r>
    </w:p>
    <w:p w:rsidR="00012FA7" w:rsidRPr="00E64650" w:rsidRDefault="00012FA7" w:rsidP="00012FA7">
      <w:pPr>
        <w:pStyle w:val="auto-style2"/>
        <w:spacing w:before="0" w:beforeAutospacing="0" w:after="0" w:afterAutospacing="0" w:line="264" w:lineRule="auto"/>
        <w:jc w:val="center"/>
        <w:rPr>
          <w:b/>
          <w:lang w:val="ru-RU"/>
        </w:rPr>
      </w:pPr>
    </w:p>
    <w:p w:rsidR="00012FA7" w:rsidRPr="00E64650" w:rsidRDefault="00012FA7" w:rsidP="00012FA7">
      <w:pPr>
        <w:pStyle w:val="auto-style2"/>
        <w:spacing w:before="0" w:beforeAutospacing="0" w:after="0" w:afterAutospacing="0" w:line="264" w:lineRule="auto"/>
        <w:jc w:val="center"/>
        <w:rPr>
          <w:b/>
          <w:lang w:val="ru-RU"/>
        </w:rPr>
      </w:pPr>
      <w:r w:rsidRPr="00E64650">
        <w:rPr>
          <w:b/>
          <w:lang w:val="ru-RU"/>
        </w:rPr>
        <w:t>Преузимање запосленог са листе</w:t>
      </w:r>
    </w:p>
    <w:p w:rsidR="00012FA7" w:rsidRPr="00E64650" w:rsidRDefault="00012FA7" w:rsidP="00012FA7">
      <w:pPr>
        <w:pStyle w:val="auto-style2"/>
        <w:spacing w:before="0" w:beforeAutospacing="0" w:after="0" w:afterAutospacing="0" w:line="264" w:lineRule="auto"/>
        <w:jc w:val="center"/>
        <w:rPr>
          <w:lang w:val="ru-RU"/>
        </w:rPr>
      </w:pPr>
    </w:p>
    <w:p w:rsidR="00012FA7" w:rsidRPr="00E64650" w:rsidRDefault="00012FA7" w:rsidP="00012FA7">
      <w:pPr>
        <w:pStyle w:val="auto-style2"/>
        <w:spacing w:before="0" w:beforeAutospacing="0" w:after="0" w:afterAutospacing="0" w:line="264" w:lineRule="auto"/>
        <w:jc w:val="center"/>
        <w:rPr>
          <w:strike/>
          <w:lang w:val="ru-RU"/>
        </w:rPr>
      </w:pPr>
      <w:r w:rsidRPr="00E64650">
        <w:rPr>
          <w:lang w:val="ru-RU"/>
        </w:rPr>
        <w:t xml:space="preserve">Члан 153. </w:t>
      </w:r>
    </w:p>
    <w:p w:rsidR="00012FA7" w:rsidRPr="00E64650" w:rsidRDefault="00012FA7" w:rsidP="00012FA7">
      <w:pPr>
        <w:pStyle w:val="auto-style2"/>
        <w:spacing w:before="0" w:beforeAutospacing="0" w:after="0" w:afterAutospacing="0" w:line="264" w:lineRule="auto"/>
        <w:jc w:val="center"/>
        <w:rPr>
          <w:b/>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Запослени који је у установи у радном односу на неодређено време, а остао је нераспоређен или има статус запосленог са непуним радним временом, </w:t>
      </w:r>
      <w:r w:rsidRPr="00E64650">
        <w:rPr>
          <w:rFonts w:ascii="Times New Roman" w:hAnsi="Times New Roman" w:cs="Times New Roman"/>
          <w:noProof/>
          <w:sz w:val="24"/>
          <w:szCs w:val="24"/>
          <w:lang w:val="ru-RU"/>
        </w:rPr>
        <w:t>стављањем</w:t>
      </w:r>
      <w:r w:rsidRPr="00E64650">
        <w:rPr>
          <w:rFonts w:ascii="Times New Roman" w:hAnsi="Times New Roman" w:cs="Times New Roman"/>
          <w:sz w:val="24"/>
          <w:szCs w:val="24"/>
          <w:lang w:val="ru-RU"/>
        </w:rPr>
        <w:t xml:space="preserve"> на листу запослених са које се врши преузимање, остварује право на преузимање са листе, у складу са прописима у области образовања и васпитања.</w:t>
      </w:r>
    </w:p>
    <w:p w:rsidR="00012FA7" w:rsidRPr="00E64650" w:rsidRDefault="00012FA7" w:rsidP="00012FA7">
      <w:pPr>
        <w:pStyle w:val="Default"/>
        <w:spacing w:line="264" w:lineRule="auto"/>
        <w:ind w:firstLine="720"/>
        <w:jc w:val="both"/>
        <w:rPr>
          <w:rFonts w:eastAsiaTheme="minorEastAsia"/>
          <w:bCs/>
          <w:color w:val="auto"/>
          <w:lang w:val="ru-RU" w:eastAsia="en-US"/>
        </w:rPr>
      </w:pPr>
      <w:r w:rsidRPr="00E64650">
        <w:rPr>
          <w:rFonts w:eastAsiaTheme="minorEastAsia"/>
          <w:bCs/>
          <w:color w:val="auto"/>
          <w:lang w:val="ru-RU" w:eastAsia="en-US"/>
        </w:rPr>
        <w:t>Пријем у радни однос у установи на основу преузимања са листе, прати и контролише посебна радна група коју образује министар.</w:t>
      </w:r>
    </w:p>
    <w:p w:rsidR="00012FA7" w:rsidRPr="00E64650" w:rsidRDefault="00012FA7" w:rsidP="00012FA7">
      <w:pPr>
        <w:pStyle w:val="Default"/>
        <w:spacing w:line="264" w:lineRule="auto"/>
        <w:ind w:firstLine="720"/>
        <w:jc w:val="both"/>
        <w:rPr>
          <w:rFonts w:eastAsiaTheme="minorEastAsia"/>
          <w:bCs/>
          <w:color w:val="auto"/>
          <w:lang w:val="ru-RU"/>
        </w:rPr>
      </w:pPr>
      <w:r w:rsidRPr="00E64650">
        <w:rPr>
          <w:rFonts w:eastAsiaTheme="minorEastAsia"/>
          <w:bCs/>
          <w:color w:val="auto"/>
          <w:lang w:val="ru-RU" w:eastAsia="en-US"/>
        </w:rPr>
        <w:t xml:space="preserve">При свакој школској управи министар образује радну подгрупу која утврђује постојање услова и даје сагласност за расписивање конкурса.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Установа је у обавези да Министарству достави податке о потреби за ангажовањем наставника, васпитача и стручних сарадника, одлуку о расписивању конкурса, као и одлуку о преузимању запослених са листе ради објављивања на званичној интернет страници Министарства.</w:t>
      </w:r>
    </w:p>
    <w:p w:rsidR="00012FA7" w:rsidRPr="00E64650" w:rsidRDefault="00012FA7" w:rsidP="00012FA7">
      <w:pPr>
        <w:pStyle w:val="Tekstkomentara"/>
        <w:spacing w:after="0" w:line="264" w:lineRule="auto"/>
        <w:ind w:firstLine="720"/>
        <w:jc w:val="both"/>
        <w:rPr>
          <w:rFonts w:ascii="Times New Roman" w:hAnsi="Times New Roman"/>
          <w:sz w:val="24"/>
          <w:szCs w:val="24"/>
          <w:lang w:val="ru-RU"/>
        </w:rPr>
      </w:pPr>
      <w:r w:rsidRPr="00E64650">
        <w:rPr>
          <w:rFonts w:ascii="Times New Roman" w:eastAsiaTheme="minorEastAsia" w:hAnsi="Times New Roman"/>
          <w:bCs/>
          <w:sz w:val="24"/>
          <w:szCs w:val="24"/>
          <w:lang w:val="ru-RU"/>
        </w:rPr>
        <w:t>Ближе услове за рад радне групе из ст. 3 и 4. овог члана прописује министар.</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
          <w:bCs/>
          <w:noProof/>
          <w:sz w:val="24"/>
          <w:szCs w:val="24"/>
          <w:lang w:val="ru-RU"/>
        </w:rPr>
        <w:t>Радни однос на неодређено време</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46" w:name="clan_130"/>
      <w:bookmarkEnd w:id="46"/>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 xml:space="preserve">Члан 154.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ind w:firstLine="708"/>
        <w:jc w:val="both"/>
        <w:rPr>
          <w:rFonts w:ascii="Times New Roman" w:eastAsia="Times New Roman" w:hAnsi="Times New Roman" w:cs="Times New Roman"/>
          <w:b/>
          <w:bCs/>
          <w:noProof/>
          <w:sz w:val="24"/>
          <w:szCs w:val="24"/>
          <w:lang w:val="ru-RU"/>
        </w:rPr>
      </w:pPr>
      <w:r w:rsidRPr="00E64650">
        <w:rPr>
          <w:rFonts w:ascii="Times New Roman" w:hAnsi="Times New Roman" w:cs="Times New Roman"/>
          <w:sz w:val="24"/>
          <w:szCs w:val="24"/>
          <w:lang w:val="ru-RU"/>
        </w:rPr>
        <w:t xml:space="preserve">Директор установе расписује конкурс и врши избор кандидата за пријем у радни однос. </w:t>
      </w:r>
      <w:r w:rsidRPr="00E64650">
        <w:rPr>
          <w:rFonts w:ascii="Times New Roman" w:eastAsia="Times New Roman" w:hAnsi="Times New Roman" w:cs="Times New Roman"/>
          <w:b/>
          <w:bCs/>
          <w:noProof/>
          <w:sz w:val="24"/>
          <w:szCs w:val="24"/>
          <w:lang w:val="ru-RU"/>
        </w:rPr>
        <w:t xml:space="preserve"> </w:t>
      </w:r>
    </w:p>
    <w:p w:rsidR="00012FA7" w:rsidRPr="00E64650" w:rsidRDefault="00012FA7" w:rsidP="00012FA7">
      <w:pPr>
        <w:spacing w:after="0" w:line="264" w:lineRule="auto"/>
        <w:ind w:firstLine="720"/>
        <w:jc w:val="both"/>
        <w:rPr>
          <w:rFonts w:ascii="Times New Roman" w:hAnsi="Times New Roman" w:cs="Times New Roman"/>
          <w:strike/>
          <w:sz w:val="24"/>
          <w:szCs w:val="24"/>
          <w:lang w:val="ru-RU"/>
        </w:rPr>
      </w:pPr>
      <w:r w:rsidRPr="00E64650">
        <w:rPr>
          <w:rFonts w:ascii="Times New Roman" w:hAnsi="Times New Roman" w:cs="Times New Roman"/>
          <w:sz w:val="24"/>
          <w:szCs w:val="24"/>
          <w:lang w:val="ru-RU"/>
        </w:rPr>
        <w:t>Одлуку о расписивању конкурса доноси директор.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Конкурс спроводи конкурсна комисија коју именује директор. Обавезни члан комисије је секретар установе. Комисија има најмање три члана.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Комисија утврђује испуњеност услова кандидата за пријем у радни однос из члана 139. овог закона.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Кадидати који буду изабрани у ужи избор,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Конкурсна комисија доставља директору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Директор и конкурсна комисија обављају разговор са кандидатима са листе из става 6. овог члана. Директор доноси одлуку о избору кандидата</w:t>
      </w:r>
      <w:r w:rsidRPr="00E64650">
        <w:rPr>
          <w:rFonts w:ascii="Times New Roman" w:eastAsia="Times New Roman" w:hAnsi="Times New Roman" w:cs="Times New Roman"/>
          <w:sz w:val="24"/>
          <w:szCs w:val="24"/>
          <w:lang w:val="ru-RU"/>
        </w:rPr>
        <w:t xml:space="preserve"> </w:t>
      </w:r>
      <w:r w:rsidRPr="00E64650">
        <w:rPr>
          <w:rFonts w:ascii="Times New Roman" w:hAnsi="Times New Roman" w:cs="Times New Roman"/>
          <w:sz w:val="24"/>
          <w:szCs w:val="24"/>
          <w:lang w:val="ru-RU"/>
        </w:rPr>
        <w:t xml:space="preserve">у року од осам дана од дана обављеног разговора са кандидатима.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hAnsi="Times New Roman" w:cs="Times New Roman"/>
          <w:sz w:val="24"/>
          <w:szCs w:val="24"/>
          <w:lang w:val="ru-RU"/>
        </w:rPr>
        <w:t>Кандидат незадовољан одлуком о изабраном кандидату може да поднесе приговор органу управљања, у року од осам дана од дана достављања одлуке.</w:t>
      </w:r>
      <w:r w:rsidRPr="00E64650">
        <w:rPr>
          <w:rFonts w:ascii="Times New Roman" w:eastAsia="Times New Roman" w:hAnsi="Times New Roman" w:cs="Times New Roman"/>
          <w:sz w:val="24"/>
          <w:szCs w:val="24"/>
          <w:lang w:val="ru-RU"/>
        </w:rPr>
        <w:t xml:space="preserve"> </w:t>
      </w:r>
    </w:p>
    <w:p w:rsidR="00012FA7" w:rsidRPr="00E64650" w:rsidRDefault="00012FA7" w:rsidP="00012FA7">
      <w:pPr>
        <w:spacing w:after="0" w:line="264" w:lineRule="auto"/>
        <w:ind w:firstLine="720"/>
        <w:jc w:val="both"/>
        <w:rPr>
          <w:rFonts w:ascii="Times New Roman" w:hAnsi="Times New Roman" w:cs="Times New Roman"/>
          <w:sz w:val="24"/>
          <w:szCs w:val="24"/>
          <w:u w:val="single"/>
          <w:lang w:val="ru-RU"/>
        </w:rPr>
      </w:pPr>
      <w:r w:rsidRPr="00E64650">
        <w:rPr>
          <w:rFonts w:ascii="Times New Roman" w:hAnsi="Times New Roman" w:cs="Times New Roman"/>
          <w:sz w:val="24"/>
          <w:szCs w:val="24"/>
          <w:lang w:val="ru-RU"/>
        </w:rPr>
        <w:t>У поступку одлучивања по приговору не може да учествује члан органа управљања који је био члан конкурсне комисије.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Ако орган управљања у утврђеном року не одлучи о приговору или ако је кандидат незадовољан другостепеном одлуком, може да се обрати надлежном суду у року од 15 дана од дана истека рока за доношење другостепене одлуке, односно од дана достављања другостепене одлуке.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Ако по конкурсу није изабран ниједан кандидат, расписује се нови конкурс у року од осам дана.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bookmarkStart w:id="47" w:name="sadrzaj_291"/>
      <w:bookmarkEnd w:id="47"/>
      <w:r w:rsidRPr="00E64650">
        <w:rPr>
          <w:rFonts w:ascii="Times New Roman" w:hAnsi="Times New Roman" w:cs="Times New Roman"/>
          <w:sz w:val="24"/>
          <w:szCs w:val="24"/>
          <w:lang w:val="ru-RU"/>
        </w:rPr>
        <w:t xml:space="preserve">Одлука из става 7. овог члана оглашава се на званичној интернет страници Министарства, по истеку рока из става 8. овог члана, односно рока из става 9. овог члана, односно после доношења другостепене одлуке органа управљања.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Радни однос на одређено време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 xml:space="preserve">Члан 155.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jc w:val="both"/>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ab/>
        <w:t>Радни однос на одређено време у установи заснива се на основу конкурса, спроведеног на начин прописан чланом 154. овог закона.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Установа може да прими у радни однос на одређено време лице:</w:t>
      </w:r>
    </w:p>
    <w:p w:rsidR="00012FA7" w:rsidRPr="00E64650" w:rsidRDefault="00012FA7" w:rsidP="00012FA7">
      <w:pPr>
        <w:pStyle w:val="Pasussalistom"/>
        <w:numPr>
          <w:ilvl w:val="0"/>
          <w:numId w:val="2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ради замене одсутног запосленог преко 60 дана;</w:t>
      </w:r>
    </w:p>
    <w:p w:rsidR="00012FA7" w:rsidRPr="00E64650" w:rsidRDefault="00012FA7" w:rsidP="00012FA7">
      <w:pPr>
        <w:pStyle w:val="Pasussalistom"/>
        <w:numPr>
          <w:ilvl w:val="0"/>
          <w:numId w:val="2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до преузимања запосленог, односно до коначности одлуке о избору кандидата по конкурсу, а најкасније до 31. августа текуће школске године;</w:t>
      </w:r>
    </w:p>
    <w:p w:rsidR="00012FA7" w:rsidRPr="00E64650" w:rsidRDefault="00012FA7" w:rsidP="00012FA7">
      <w:pPr>
        <w:pStyle w:val="Pasussalistom"/>
        <w:numPr>
          <w:ilvl w:val="0"/>
          <w:numId w:val="2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до избора кандидата – када се на конкурс не пријави ниједан кандидат или ниједан од пријављених кандидата не испуњава </w:t>
      </w:r>
      <w:r w:rsidRPr="00E64650">
        <w:rPr>
          <w:rFonts w:ascii="Times New Roman" w:eastAsia="Times New Roman" w:hAnsi="Times New Roman" w:cs="Times New Roman"/>
          <w:noProof/>
          <w:kern w:val="0"/>
          <w:sz w:val="24"/>
          <w:szCs w:val="24"/>
          <w:lang w:val="ru-RU"/>
        </w:rPr>
        <w:t>услове,</w:t>
      </w:r>
      <w:r w:rsidRPr="00E64650">
        <w:rPr>
          <w:rFonts w:ascii="Times New Roman" w:eastAsia="Times New Roman" w:hAnsi="Times New Roman" w:cs="Times New Roman"/>
          <w:noProof/>
          <w:sz w:val="24"/>
          <w:szCs w:val="24"/>
          <w:lang w:val="ru-RU"/>
        </w:rPr>
        <w:t xml:space="preserve"> а најкасније до 31. августа текуће школске године;</w:t>
      </w:r>
    </w:p>
    <w:p w:rsidR="00012FA7" w:rsidRPr="00E64650" w:rsidRDefault="00012FA7" w:rsidP="00012FA7">
      <w:pPr>
        <w:pStyle w:val="Pasussalistom"/>
        <w:numPr>
          <w:ilvl w:val="0"/>
          <w:numId w:val="21"/>
        </w:numPr>
        <w:spacing w:after="0" w:line="264" w:lineRule="auto"/>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ради обављања послова педагошког асистента, односно андрагошког асистента.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Изузетно, установа без конкурса може да прими у радни однос на одређено време лице до 60 дана, односно за извођење верске наставе.</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Листу наставника верске наставе, на предлог традиционалних цркава и верских заједница, утврђује министар.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Наставника верске наставе упућује у школу традиционална црква или верска заједница са утврђене листе за сваку школску годину.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За извођење верске наставе наставник са школом у коју је упућен закључује уговор о раду на 12 месеци за сваку школску годину.</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 поступку избора педагошког асистента, односно андрагошког асистента  прибавља се мишљење надлежног органа јединице локалне самоуправе.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 установи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Радни однос на одређено време не може да прерасте у радни однос на неодређено време.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Пробни рад</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48" w:name="clan_133"/>
      <w:bookmarkEnd w:id="48"/>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 xml:space="preserve">Члан 156. </w:t>
      </w:r>
    </w:p>
    <w:p w:rsidR="00012FA7" w:rsidRPr="00E64650" w:rsidRDefault="00012FA7" w:rsidP="00012FA7">
      <w:pPr>
        <w:spacing w:after="0" w:line="264" w:lineRule="auto"/>
        <w:jc w:val="center"/>
        <w:rPr>
          <w:rFonts w:ascii="Times New Roman" w:eastAsia="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Пробни рад може да уговори установа са наставником, васпитачем и стручним сарадником који има лиценцу и који се прима у радни однос на неодређено време.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Изузетно од става 1. овог члана пробни рад може да се уговори и у случају пријема у радни однос на одређено време.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Пробни рад одређује се уговором о раду и може да траје најдуже шест месеци. </w:t>
      </w:r>
    </w:p>
    <w:p w:rsidR="00012FA7" w:rsidRPr="00E64650" w:rsidRDefault="00012FA7" w:rsidP="00012FA7">
      <w:pPr>
        <w:spacing w:after="0" w:line="264" w:lineRule="auto"/>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Рад наставника у иностранству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49" w:name="clan_134"/>
      <w:bookmarkEnd w:id="49"/>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 xml:space="preserve">Члан 157.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Образовно-васпитни рад на српском језику у иностранству изводи наставник који има лиценцу и који испуњава посебне услове за наставника.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Решење о упућивању наставника на рад у иностранство доноси министар, на основу конкурса. Министарство расписује конкурс сваке четврте године.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Наставник у току професионалне каријере може бити ангажован само једном за остваривање наставе на српском језику у иностранству.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Наставник упућује се на рад у иностранство на време од годину дана, уз могућност продужења, а најдуже на период од четири године</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Наставнику мирује радни однос на пословима са којих је упућен на рад у иностранство. </w:t>
      </w:r>
      <w:bookmarkStart w:id="50" w:name="str_155"/>
      <w:bookmarkEnd w:id="50"/>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Уговор о извођењу наставе</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51" w:name="clan_135"/>
      <w:bookmarkEnd w:id="51"/>
      <w:r w:rsidRPr="00E64650">
        <w:rPr>
          <w:rFonts w:ascii="Times New Roman" w:eastAsia="Times New Roman" w:hAnsi="Times New Roman" w:cs="Times New Roman"/>
          <w:bCs/>
          <w:noProof/>
          <w:sz w:val="24"/>
          <w:szCs w:val="24"/>
          <w:lang w:val="ru-RU"/>
        </w:rPr>
        <w:t xml:space="preserve">Члан 158.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Директор школе може да закључи уговор о извођењу наставе или за полагање испита, за највише 30 одсто од пуног радног времена са лицем запосленим у другој установи или код другог послодавца, односно кој</w:t>
      </w:r>
      <w:r w:rsidRPr="00E64650">
        <w:rPr>
          <w:rFonts w:ascii="Times New Roman" w:eastAsia="Times New Roman" w:hAnsi="Times New Roman" w:cs="Times New Roman"/>
          <w:noProof/>
          <w:sz w:val="24"/>
          <w:szCs w:val="24"/>
        </w:rPr>
        <w:t>e</w:t>
      </w:r>
      <w:r w:rsidRPr="00E64650">
        <w:rPr>
          <w:rFonts w:ascii="Times New Roman" w:eastAsia="Times New Roman" w:hAnsi="Times New Roman" w:cs="Times New Roman"/>
          <w:noProof/>
          <w:sz w:val="24"/>
          <w:szCs w:val="24"/>
          <w:lang w:val="ru-RU"/>
        </w:rPr>
        <w:t xml:space="preserve"> самостално обавља делатност, у случајевима из члана 155. ст. 2. и 3. овог закона.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Директор школе пре закључења уговора о извођењу наставе прибавља сагласност друге установе.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Лице ангажовано по основу уговора из става 1. овог члана не заснива радни однос у школи.</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Право на накнаду за обављени рад стиче на основу извештаја о одржаним часовима наставе, испитима и другим облицима образовно-васпитног рада.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Лице из става 1. овог члана учествује у раду стручних органа школе без права одлучивања, осим у раду разредног већа, у складу са законом. </w:t>
      </w:r>
    </w:p>
    <w:p w:rsidR="00012FA7" w:rsidRPr="00E64650" w:rsidRDefault="00012FA7" w:rsidP="00012FA7">
      <w:pPr>
        <w:spacing w:after="0" w:line="264" w:lineRule="auto"/>
        <w:jc w:val="center"/>
        <w:rPr>
          <w:rFonts w:ascii="Times New Roman" w:hAnsi="Times New Roman" w:cs="Times New Roman"/>
          <w:b/>
          <w:bCs/>
          <w:sz w:val="24"/>
          <w:szCs w:val="24"/>
          <w:lang w:val="ru-RU"/>
        </w:rPr>
      </w:pPr>
      <w:bookmarkStart w:id="52" w:name="str_156"/>
      <w:bookmarkEnd w:id="52"/>
    </w:p>
    <w:p w:rsidR="00012FA7" w:rsidRPr="00E64650" w:rsidRDefault="00012FA7" w:rsidP="00012FA7">
      <w:pPr>
        <w:spacing w:after="0" w:line="264" w:lineRule="auto"/>
        <w:jc w:val="center"/>
        <w:rPr>
          <w:rFonts w:ascii="Times New Roman" w:hAnsi="Times New Roman" w:cs="Times New Roman"/>
          <w:lang w:val="ru-RU"/>
        </w:rPr>
      </w:pPr>
      <w:r w:rsidRPr="00E64650">
        <w:rPr>
          <w:rFonts w:ascii="Times New Roman" w:hAnsi="Times New Roman" w:cs="Times New Roman"/>
          <w:b/>
          <w:bCs/>
          <w:sz w:val="24"/>
          <w:szCs w:val="24"/>
          <w:lang w:val="ru-RU"/>
        </w:rPr>
        <w:t>Радно време запосленог у установи</w:t>
      </w:r>
    </w:p>
    <w:p w:rsidR="00012FA7" w:rsidRPr="00E64650" w:rsidRDefault="00012FA7" w:rsidP="00012FA7">
      <w:pPr>
        <w:spacing w:after="0" w:line="264" w:lineRule="auto"/>
        <w:jc w:val="center"/>
        <w:rPr>
          <w:rFonts w:ascii="Times New Roman" w:hAnsi="Times New Roman" w:cs="Times New Roman"/>
          <w:bCs/>
          <w:sz w:val="24"/>
          <w:szCs w:val="24"/>
          <w:lang w:val="ru-RU"/>
        </w:rPr>
      </w:pPr>
    </w:p>
    <w:p w:rsidR="00012FA7" w:rsidRPr="00E64650" w:rsidRDefault="00012FA7" w:rsidP="00012FA7">
      <w:pPr>
        <w:spacing w:after="0" w:line="264" w:lineRule="auto"/>
        <w:jc w:val="center"/>
        <w:rPr>
          <w:rFonts w:ascii="Times New Roman" w:hAnsi="Times New Roman" w:cs="Times New Roman"/>
          <w:bCs/>
          <w:sz w:val="24"/>
          <w:szCs w:val="24"/>
          <w:lang w:val="ru-RU"/>
        </w:rPr>
      </w:pPr>
      <w:r w:rsidRPr="00E64650">
        <w:rPr>
          <w:rFonts w:ascii="Times New Roman" w:hAnsi="Times New Roman" w:cs="Times New Roman"/>
          <w:bCs/>
          <w:sz w:val="24"/>
          <w:szCs w:val="24"/>
          <w:lang w:val="ru-RU"/>
        </w:rPr>
        <w:t xml:space="preserve">Члан 159. </w:t>
      </w:r>
    </w:p>
    <w:p w:rsidR="00012FA7" w:rsidRPr="00E64650" w:rsidRDefault="00012FA7" w:rsidP="00012FA7">
      <w:pPr>
        <w:spacing w:after="0" w:line="264" w:lineRule="auto"/>
        <w:jc w:val="center"/>
        <w:rPr>
          <w:rFonts w:ascii="Times New Roman" w:hAnsi="Times New Roman" w:cs="Times New Roman"/>
          <w:bCs/>
          <w:sz w:val="24"/>
          <w:szCs w:val="24"/>
          <w:lang w:val="ru-RU"/>
        </w:rPr>
      </w:pPr>
    </w:p>
    <w:p w:rsidR="00012FA7" w:rsidRPr="00E64650" w:rsidRDefault="00012FA7" w:rsidP="00012FA7">
      <w:pPr>
        <w:spacing w:after="0" w:line="264" w:lineRule="auto"/>
        <w:ind w:firstLine="720"/>
        <w:jc w:val="both"/>
        <w:rPr>
          <w:rFonts w:ascii="Times New Roman" w:hAnsi="Times New Roman" w:cs="Times New Roman"/>
          <w:bCs/>
          <w:sz w:val="24"/>
          <w:szCs w:val="24"/>
          <w:lang w:val="ru-RU"/>
        </w:rPr>
      </w:pPr>
      <w:r w:rsidRPr="00E64650">
        <w:rPr>
          <w:rFonts w:ascii="Times New Roman" w:hAnsi="Times New Roman" w:cs="Times New Roman"/>
          <w:bCs/>
          <w:sz w:val="24"/>
          <w:szCs w:val="24"/>
          <w:lang w:val="ru-RU"/>
        </w:rPr>
        <w:t>Пуно радно време запосленог у установи износи 40 сати недељно.</w:t>
      </w:r>
    </w:p>
    <w:p w:rsidR="00012FA7" w:rsidRPr="00E64650" w:rsidRDefault="00012FA7" w:rsidP="00012FA7">
      <w:pPr>
        <w:spacing w:after="0" w:line="264" w:lineRule="auto"/>
        <w:ind w:firstLine="720"/>
        <w:jc w:val="both"/>
        <w:rPr>
          <w:rFonts w:ascii="Times New Roman" w:hAnsi="Times New Roman" w:cs="Times New Roman"/>
          <w:bCs/>
          <w:sz w:val="24"/>
          <w:szCs w:val="24"/>
          <w:lang w:val="ru-RU"/>
        </w:rPr>
      </w:pPr>
      <w:r w:rsidRPr="00E64650">
        <w:rPr>
          <w:rFonts w:ascii="Times New Roman" w:hAnsi="Times New Roman" w:cs="Times New Roman"/>
          <w:bCs/>
          <w:sz w:val="24"/>
          <w:szCs w:val="24"/>
          <w:lang w:val="ru-RU"/>
        </w:rPr>
        <w:t>Непуно радно време запосленог у установи, у смислу овог закона, јесте радно време краће од пуног радног времена.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012FA7" w:rsidRPr="00E64650" w:rsidRDefault="00012FA7" w:rsidP="00012FA7">
      <w:pPr>
        <w:spacing w:after="0" w:line="264" w:lineRule="auto"/>
        <w:ind w:firstLine="720"/>
        <w:jc w:val="both"/>
        <w:rPr>
          <w:rFonts w:ascii="Times New Roman" w:hAnsi="Times New Roman" w:cs="Times New Roman"/>
          <w:bCs/>
          <w:sz w:val="24"/>
          <w:szCs w:val="24"/>
          <w:lang w:val="ru-RU"/>
        </w:rPr>
      </w:pPr>
    </w:p>
    <w:p w:rsidR="00012FA7" w:rsidRPr="00E64650" w:rsidRDefault="00012FA7" w:rsidP="00012FA7">
      <w:pPr>
        <w:spacing w:after="0" w:line="264" w:lineRule="auto"/>
        <w:jc w:val="center"/>
        <w:rPr>
          <w:rFonts w:ascii="Times New Roman" w:hAnsi="Times New Roman" w:cs="Times New Roman"/>
          <w:b/>
          <w:bCs/>
          <w:sz w:val="24"/>
          <w:szCs w:val="24"/>
          <w:lang w:val="ru-RU"/>
        </w:rPr>
      </w:pPr>
      <w:r w:rsidRPr="00E64650">
        <w:rPr>
          <w:rFonts w:ascii="Times New Roman" w:hAnsi="Times New Roman" w:cs="Times New Roman"/>
          <w:b/>
          <w:bCs/>
          <w:sz w:val="24"/>
          <w:szCs w:val="24"/>
          <w:lang w:val="ru-RU"/>
        </w:rPr>
        <w:t>Норма непосредног рада наставника, васпитача и стручног сарадника</w:t>
      </w:r>
    </w:p>
    <w:p w:rsidR="00012FA7" w:rsidRPr="00E64650" w:rsidRDefault="00012FA7" w:rsidP="00012FA7">
      <w:pPr>
        <w:spacing w:after="0" w:line="264" w:lineRule="auto"/>
        <w:jc w:val="center"/>
        <w:rPr>
          <w:rFonts w:ascii="Times New Roman" w:hAnsi="Times New Roman" w:cs="Times New Roman"/>
          <w:b/>
          <w:bCs/>
          <w:sz w:val="24"/>
          <w:szCs w:val="24"/>
          <w:lang w:val="ru-RU"/>
        </w:rPr>
      </w:pPr>
    </w:p>
    <w:p w:rsidR="00012FA7" w:rsidRPr="00E64650" w:rsidRDefault="00012FA7" w:rsidP="00012FA7">
      <w:pPr>
        <w:spacing w:after="0" w:line="264" w:lineRule="auto"/>
        <w:jc w:val="center"/>
        <w:rPr>
          <w:rFonts w:ascii="Times New Roman" w:hAnsi="Times New Roman" w:cs="Times New Roman"/>
          <w:bCs/>
          <w:sz w:val="24"/>
          <w:szCs w:val="24"/>
          <w:lang w:val="ru-RU"/>
        </w:rPr>
      </w:pPr>
      <w:bookmarkStart w:id="53" w:name="clan_136"/>
      <w:bookmarkEnd w:id="53"/>
      <w:r w:rsidRPr="00E64650">
        <w:rPr>
          <w:rFonts w:ascii="Times New Roman" w:hAnsi="Times New Roman" w:cs="Times New Roman"/>
          <w:bCs/>
          <w:sz w:val="24"/>
          <w:szCs w:val="24"/>
          <w:lang w:val="ru-RU"/>
        </w:rPr>
        <w:t>Члан 160.</w:t>
      </w:r>
    </w:p>
    <w:p w:rsidR="00012FA7" w:rsidRPr="00E64650" w:rsidRDefault="00012FA7" w:rsidP="00012FA7">
      <w:pPr>
        <w:spacing w:after="0" w:line="264" w:lineRule="auto"/>
        <w:jc w:val="center"/>
        <w:rPr>
          <w:rFonts w:ascii="Times New Roman" w:hAnsi="Times New Roman" w:cs="Times New Roman"/>
          <w:bCs/>
          <w:sz w:val="24"/>
          <w:szCs w:val="24"/>
          <w:lang w:val="ru-RU"/>
        </w:rPr>
      </w:pPr>
    </w:p>
    <w:p w:rsidR="00012FA7" w:rsidRPr="00E64650" w:rsidRDefault="00012FA7" w:rsidP="00012FA7">
      <w:pPr>
        <w:spacing w:after="0" w:line="264" w:lineRule="auto"/>
        <w:ind w:firstLine="720"/>
        <w:jc w:val="both"/>
        <w:rPr>
          <w:rFonts w:ascii="Times New Roman" w:hAnsi="Times New Roman" w:cs="Times New Roman"/>
          <w:noProof/>
          <w:sz w:val="24"/>
          <w:szCs w:val="24"/>
          <w:lang w:val="sr-Latn-RS"/>
        </w:rPr>
      </w:pPr>
      <w:r w:rsidRPr="00E64650">
        <w:rPr>
          <w:rFonts w:ascii="Times New Roman" w:hAnsi="Times New Roman" w:cs="Times New Roman"/>
          <w:bCs/>
          <w:sz w:val="24"/>
          <w:szCs w:val="24"/>
          <w:lang w:val="ru-RU"/>
        </w:rPr>
        <w:t>У</w:t>
      </w:r>
      <w:r w:rsidRPr="00E64650">
        <w:rPr>
          <w:rFonts w:ascii="Times New Roman" w:hAnsi="Times New Roman" w:cs="Times New Roman"/>
          <w:noProof/>
          <w:sz w:val="24"/>
          <w:szCs w:val="24"/>
          <w:lang w:val="ru-RU"/>
        </w:rPr>
        <w:t xml:space="preserve"> оквиру пуног радног времена у току радне недеље, норма непосредног рада наставника је</w:t>
      </w:r>
      <w:r w:rsidRPr="00E64650">
        <w:rPr>
          <w:lang w:val="sr-Latn-RS"/>
        </w:rPr>
        <w:t>:</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2)  26 часова наставе са ученицима за наставнике практичне наставе;</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bCs/>
          <w:sz w:val="24"/>
          <w:szCs w:val="24"/>
          <w:lang w:val="ru-RU"/>
        </w:rPr>
        <w:t>У</w:t>
      </w:r>
      <w:r w:rsidRPr="00E64650">
        <w:rPr>
          <w:rFonts w:ascii="Times New Roman" w:hAnsi="Times New Roman" w:cs="Times New Roman"/>
          <w:noProof/>
          <w:sz w:val="24"/>
          <w:szCs w:val="24"/>
          <w:lang w:val="ru-RU"/>
        </w:rPr>
        <w:t xml:space="preserve"> оквиру пуног радног времена у току радне недеље, норма непосредног рада васпитача је:</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1)</w:t>
      </w:r>
      <w:r w:rsidRPr="00E64650">
        <w:rPr>
          <w:rFonts w:ascii="Times New Roman" w:hAnsi="Times New Roman" w:cs="Times New Roman"/>
          <w:kern w:val="1"/>
          <w:sz w:val="24"/>
          <w:szCs w:val="24"/>
          <w:lang w:val="ru-RU"/>
        </w:rPr>
        <w:t xml:space="preserve"> 30 сати непосредног васпитно-образовног рада са децом</w:t>
      </w:r>
      <w:r w:rsidRPr="00E64650">
        <w:rPr>
          <w:rFonts w:ascii="Times New Roman" w:hAnsi="Times New Roman" w:cs="Times New Roman"/>
          <w:noProof/>
          <w:sz w:val="24"/>
          <w:szCs w:val="24"/>
          <w:lang w:val="ru-RU"/>
        </w:rPr>
        <w:t xml:space="preserve"> у предшколској установи;</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2) </w:t>
      </w:r>
      <w:r w:rsidRPr="00E64650">
        <w:rPr>
          <w:rFonts w:ascii="Times New Roman" w:hAnsi="Times New Roman" w:cs="Times New Roman"/>
          <w:kern w:val="1"/>
          <w:sz w:val="24"/>
          <w:szCs w:val="24"/>
          <w:lang w:val="ru-RU"/>
        </w:rPr>
        <w:t xml:space="preserve">20 сати непосредног васпитно-образовног рада са децом у </w:t>
      </w:r>
      <w:r w:rsidRPr="00E64650">
        <w:rPr>
          <w:rFonts w:ascii="Times New Roman" w:hAnsi="Times New Roman" w:cs="Times New Roman"/>
          <w:noProof/>
          <w:sz w:val="24"/>
          <w:szCs w:val="24"/>
          <w:lang w:val="ru-RU"/>
        </w:rPr>
        <w:t>припремном предшколском програму, у полудневном трајању у предшколској установи, односно основној школи.</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Васпитач у школи са домом у оквиру пуног радног времена у току радне недеље остварује 30 сати непосредног васпитног рада са ученицима.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Структуру и распоред обавеза наставника, васпитача и стручног сарадника у оквиру радне недеље утврђује установа годишњим планом рада.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noProof/>
          <w:sz w:val="24"/>
          <w:szCs w:val="24"/>
          <w:lang w:val="ru-RU"/>
        </w:rPr>
        <w:t>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w:t>
      </w:r>
      <w:r w:rsidRPr="00E64650">
        <w:rPr>
          <w:rFonts w:ascii="Times New Roman" w:hAnsi="Times New Roman" w:cs="Times New Roman"/>
          <w:sz w:val="24"/>
          <w:szCs w:val="24"/>
          <w:lang w:val="ru-RU"/>
        </w:rPr>
        <w:t xml:space="preserve"> норме часова.</w:t>
      </w:r>
      <w:r w:rsidRPr="00E64650">
        <w:rPr>
          <w:rFonts w:ascii="Times New Roman" w:hAnsi="Times New Roman"/>
          <w:b/>
          <w:bCs/>
          <w:sz w:val="23"/>
          <w:szCs w:val="23"/>
          <w:lang w:val="ru-RU"/>
        </w:rPr>
        <w:t xml:space="preserve"> </w:t>
      </w:r>
    </w:p>
    <w:p w:rsidR="00012FA7" w:rsidRPr="00E64650" w:rsidRDefault="00012FA7" w:rsidP="00012FA7">
      <w:pPr>
        <w:spacing w:after="0" w:line="264" w:lineRule="auto"/>
        <w:jc w:val="center"/>
        <w:rPr>
          <w:rFonts w:ascii="Times New Roman" w:hAnsi="Times New Roman" w:cs="Times New Roman"/>
          <w:b/>
          <w:sz w:val="24"/>
          <w:szCs w:val="24"/>
          <w:lang w:val="ru-RU"/>
        </w:rPr>
      </w:pPr>
      <w:bookmarkStart w:id="54" w:name="str_157"/>
      <w:bookmarkEnd w:id="54"/>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Одмори и одсуства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trike/>
          <w:sz w:val="24"/>
          <w:szCs w:val="24"/>
          <w:lang w:val="ru-RU"/>
        </w:rPr>
      </w:pPr>
      <w:r w:rsidRPr="00E64650">
        <w:rPr>
          <w:rFonts w:ascii="Times New Roman" w:hAnsi="Times New Roman" w:cs="Times New Roman"/>
          <w:sz w:val="24"/>
          <w:szCs w:val="24"/>
          <w:lang w:val="ru-RU"/>
        </w:rPr>
        <w:t xml:space="preserve">Члан 161. </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Запослени у установи има право на одморе и одсуства према општим прописима о раду, општем акту, односно уговору о раду.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Запослени у школи, по правилу, користи годишњи одмор за време школског распуста.</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Одговорност запосленог</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Члан 162. </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Запослени одговара за:</w:t>
      </w:r>
    </w:p>
    <w:p w:rsidR="00012FA7" w:rsidRPr="00E64650" w:rsidRDefault="00012FA7" w:rsidP="00012FA7">
      <w:pPr>
        <w:pStyle w:val="Pasussalistom"/>
        <w:numPr>
          <w:ilvl w:val="0"/>
          <w:numId w:val="49"/>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лакшу повреду радне обавезе, утврђену општим актом установе;</w:t>
      </w:r>
    </w:p>
    <w:p w:rsidR="00012FA7" w:rsidRPr="00E64650" w:rsidRDefault="00012FA7" w:rsidP="00012FA7">
      <w:pPr>
        <w:pStyle w:val="Pasussalistom"/>
        <w:numPr>
          <w:ilvl w:val="0"/>
          <w:numId w:val="49"/>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тежу повреду радне обавезе прописану овим законом;</w:t>
      </w:r>
    </w:p>
    <w:p w:rsidR="00012FA7" w:rsidRPr="00E64650" w:rsidRDefault="00012FA7" w:rsidP="00012FA7">
      <w:pPr>
        <w:pStyle w:val="Pasussalistom"/>
        <w:numPr>
          <w:ilvl w:val="0"/>
          <w:numId w:val="49"/>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повреду забране прописану овим законом;</w:t>
      </w:r>
    </w:p>
    <w:p w:rsidR="00012FA7" w:rsidRPr="00E64650" w:rsidRDefault="00012FA7" w:rsidP="00012FA7">
      <w:pPr>
        <w:pStyle w:val="Pasussalistom"/>
        <w:numPr>
          <w:ilvl w:val="0"/>
          <w:numId w:val="49"/>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материјалну штету коју нанесе установи, намерно или крајњом непажњом, у складу са законом.</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r w:rsidRPr="00E64650">
        <w:rPr>
          <w:rFonts w:ascii="Times New Roman" w:eastAsia="Times New Roman" w:hAnsi="Times New Roman" w:cs="Times New Roman"/>
          <w:b/>
          <w:bCs/>
          <w:sz w:val="24"/>
          <w:szCs w:val="24"/>
          <w:lang w:val="ru-RU"/>
        </w:rPr>
        <w:t>Удаљавање са рада</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Cs/>
          <w:sz w:val="24"/>
          <w:szCs w:val="24"/>
          <w:lang w:val="ru-RU"/>
        </w:rPr>
      </w:pPr>
      <w:bookmarkStart w:id="55" w:name="clan_140"/>
      <w:bookmarkEnd w:id="55"/>
      <w:r w:rsidRPr="00E64650">
        <w:rPr>
          <w:rFonts w:ascii="Times New Roman" w:eastAsia="Times New Roman" w:hAnsi="Times New Roman" w:cs="Times New Roman"/>
          <w:bCs/>
          <w:sz w:val="24"/>
          <w:szCs w:val="24"/>
          <w:lang w:val="ru-RU"/>
        </w:rPr>
        <w:t xml:space="preserve">Члан 163. </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Запослени се привремено удаљава са рада због учињене теже повреде радне обавезе из члана 164. став 1. тач. 1) – 4), 6), 9) и 17) и повреде забране из чл. 110 – 113. овог закона до окончања дисциплинског поступка. </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bookmarkStart w:id="56" w:name="str_161"/>
      <w:bookmarkEnd w:id="56"/>
      <w:r w:rsidRPr="00E64650">
        <w:rPr>
          <w:rFonts w:ascii="Times New Roman" w:eastAsia="Times New Roman" w:hAnsi="Times New Roman" w:cs="Times New Roman"/>
          <w:b/>
          <w:bCs/>
          <w:sz w:val="24"/>
          <w:szCs w:val="24"/>
          <w:lang w:val="ru-RU"/>
        </w:rPr>
        <w:t>Теже повреде радне обавезе</w:t>
      </w:r>
    </w:p>
    <w:p w:rsidR="00012FA7" w:rsidRPr="00E64650" w:rsidRDefault="00012FA7" w:rsidP="00012FA7">
      <w:pPr>
        <w:spacing w:after="0" w:line="264" w:lineRule="auto"/>
        <w:jc w:val="center"/>
        <w:rPr>
          <w:rFonts w:ascii="Times New Roman" w:eastAsia="Times New Roman" w:hAnsi="Times New Roman" w:cs="Times New Roman"/>
          <w:bCs/>
          <w:sz w:val="24"/>
          <w:szCs w:val="24"/>
          <w:lang w:val="ru-RU"/>
        </w:rPr>
      </w:pPr>
      <w:bookmarkStart w:id="57" w:name="clan_141"/>
      <w:bookmarkEnd w:id="57"/>
    </w:p>
    <w:p w:rsidR="00012FA7" w:rsidRPr="00E64650" w:rsidRDefault="00012FA7" w:rsidP="00012FA7">
      <w:pPr>
        <w:spacing w:after="0" w:line="264" w:lineRule="auto"/>
        <w:jc w:val="center"/>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 xml:space="preserve">Члан 164. </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Теже повреде радне обавезе запосленог у установи су:</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извршење кривичног дела на раду или у вези са радом;</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подстрекавање на употребу алкохолних пића код деце и ученика, или омогућавање, давање или непријављивање набавке и употребе;</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ношење оружја у установи;</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наплаћивање припреме ученика школе у којој је наставник у радном односу, а ради оцењивања, односно полагања испита;</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долазак на рад у припитом или пијаном стању, употреба алкохола или других опојних средстава;</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неоправдано одсуство са рада најмање три узастопна радна дана;</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неовлашћена промена података у евиденцији, односно јавној исправи;</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неспровођење мера безбедности деце, ученика и запослених;</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уништење, оштећење, скривање или изношење евиденције, односно обрасца јавне исправе или јавне исправе;</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одбијање давања на увид резултата писмене провере знања ученицима, родитељима, </w:t>
      </w:r>
      <w:r w:rsidRPr="00E64650">
        <w:rPr>
          <w:rFonts w:ascii="Times New Roman" w:eastAsia="Times New Roman" w:hAnsi="Times New Roman" w:cs="Times New Roman"/>
          <w:sz w:val="24"/>
          <w:szCs w:val="24"/>
          <w:lang w:val="sr-Cyrl-CS" w:eastAsia="uz-Cyrl-UZ"/>
        </w:rPr>
        <w:t>односно другим законским заступницима</w:t>
      </w:r>
      <w:r w:rsidRPr="00E64650">
        <w:rPr>
          <w:rFonts w:ascii="Times New Roman" w:eastAsia="Times New Roman" w:hAnsi="Times New Roman" w:cs="Times New Roman"/>
          <w:sz w:val="24"/>
          <w:szCs w:val="24"/>
          <w:lang w:val="ru-RU"/>
        </w:rPr>
        <w:t>;</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одбијање пријема и давања на увид евиденције лицу које врши надзор над радом установе, родитељу, </w:t>
      </w:r>
      <w:r w:rsidRPr="00E64650">
        <w:rPr>
          <w:rFonts w:ascii="Times New Roman" w:eastAsia="Times New Roman" w:hAnsi="Times New Roman" w:cs="Times New Roman"/>
          <w:sz w:val="24"/>
          <w:szCs w:val="24"/>
          <w:lang w:val="sr-Cyrl-CS" w:eastAsia="uz-Cyrl-UZ"/>
        </w:rPr>
        <w:t>односно другом законском заступнику</w:t>
      </w:r>
      <w:r w:rsidRPr="00E64650">
        <w:rPr>
          <w:rFonts w:ascii="Times New Roman" w:eastAsia="Times New Roman" w:hAnsi="Times New Roman" w:cs="Times New Roman"/>
          <w:sz w:val="24"/>
          <w:szCs w:val="24"/>
          <w:lang w:val="ru-RU"/>
        </w:rPr>
        <w:t>;</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неовлашћено присвајање, коришћење и приказивање туђих података;</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незаконит рад или пропуштање радњи чиме се спречава или онемогућава остваривање права детета, ученика или другог запосленог;</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неизвршавање или несавесно, неблаговремено или немарно извршавање послова или налога директора у току рада;</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злоупотреба права из радног односа;</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незаконито располагање средствима, школским простором, опремом и имовином установе;</w:t>
      </w:r>
    </w:p>
    <w:p w:rsidR="00012FA7" w:rsidRPr="00E64650" w:rsidRDefault="00012FA7" w:rsidP="00012FA7">
      <w:pPr>
        <w:pStyle w:val="Pasussalistom"/>
        <w:numPr>
          <w:ilvl w:val="0"/>
          <w:numId w:val="22"/>
        </w:numPr>
        <w:spacing w:after="0" w:line="264" w:lineRule="auto"/>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друге повреде радне обавезе у складу са посебним законом. </w:t>
      </w:r>
    </w:p>
    <w:p w:rsidR="00012FA7" w:rsidRPr="00E64650" w:rsidRDefault="00012FA7" w:rsidP="00012FA7">
      <w:pPr>
        <w:spacing w:after="0" w:line="264" w:lineRule="auto"/>
        <w:jc w:val="center"/>
        <w:rPr>
          <w:rFonts w:ascii="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hAnsi="Times New Roman" w:cs="Times New Roman"/>
          <w:b/>
          <w:noProof/>
          <w:sz w:val="24"/>
          <w:szCs w:val="24"/>
          <w:lang w:val="ru-RU"/>
        </w:rPr>
      </w:pPr>
      <w:r w:rsidRPr="00E64650">
        <w:rPr>
          <w:rFonts w:ascii="Times New Roman" w:hAnsi="Times New Roman" w:cs="Times New Roman"/>
          <w:b/>
          <w:noProof/>
          <w:sz w:val="24"/>
          <w:szCs w:val="24"/>
          <w:lang w:val="ru-RU"/>
        </w:rPr>
        <w:t>Дисциплински поступак</w:t>
      </w:r>
    </w:p>
    <w:p w:rsidR="00012FA7" w:rsidRPr="00E64650" w:rsidRDefault="00012FA7" w:rsidP="00012FA7">
      <w:pPr>
        <w:spacing w:after="0" w:line="264" w:lineRule="auto"/>
        <w:jc w:val="center"/>
        <w:rPr>
          <w:rFonts w:ascii="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Члан 165. </w:t>
      </w:r>
    </w:p>
    <w:p w:rsidR="00012FA7" w:rsidRPr="00E64650" w:rsidRDefault="00012FA7" w:rsidP="00012FA7">
      <w:p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ab/>
      </w:r>
    </w:p>
    <w:p w:rsidR="00012FA7" w:rsidRPr="00E64650" w:rsidRDefault="00012FA7" w:rsidP="00012FA7">
      <w:pPr>
        <w:spacing w:after="0" w:line="264" w:lineRule="auto"/>
        <w:jc w:val="both"/>
        <w:rPr>
          <w:rFonts w:ascii="Times New Roman" w:hAnsi="Times New Roman" w:cs="Times New Roman"/>
          <w:strike/>
          <w:noProof/>
          <w:sz w:val="24"/>
          <w:szCs w:val="24"/>
          <w:lang w:val="ru-RU"/>
        </w:rPr>
      </w:pPr>
      <w:r w:rsidRPr="00E64650">
        <w:rPr>
          <w:rFonts w:ascii="Times New Roman" w:hAnsi="Times New Roman" w:cs="Times New Roman"/>
          <w:noProof/>
          <w:sz w:val="24"/>
          <w:szCs w:val="24"/>
          <w:lang w:val="ru-RU"/>
        </w:rPr>
        <w:tab/>
        <w:t xml:space="preserve">Дисциплински поступак се покреће и води за учињену тежу радне обавезе из члана 164. и повреду забране </w:t>
      </w:r>
      <w:r w:rsidRPr="00E64650">
        <w:rPr>
          <w:rFonts w:ascii="Times New Roman" w:eastAsia="Times New Roman" w:hAnsi="Times New Roman" w:cs="Times New Roman"/>
          <w:sz w:val="24"/>
          <w:szCs w:val="24"/>
          <w:lang w:val="ru-RU"/>
        </w:rPr>
        <w:t>из чл. 110 – 113.</w:t>
      </w:r>
      <w:r w:rsidRPr="00E64650">
        <w:rPr>
          <w:rFonts w:ascii="Times New Roman" w:hAnsi="Times New Roman" w:cs="Times New Roman"/>
          <w:noProof/>
          <w:sz w:val="24"/>
          <w:szCs w:val="24"/>
          <w:lang w:val="ru-RU"/>
        </w:rPr>
        <w:t xml:space="preserve"> овог закона.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Директор установе покреће и води дисциплински поступак, доноси одлуку и изриче меру у дисциплинском поступку против запосленог.</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Дисциплински поступак покреће се писменим закључком против кога приговор није допуштен, а који садржи податке о запосленом, опис повреде забране, односно радне обавезе или радне дисциплине, време, место и начин извршења и доказе који указују на извршење повреде.</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Запослени је дужан да се писмено изјасни на наводе из закључка из става 3. овог члана у року од осам дана од дана пријема закључка.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Изузетно, расправа се може одржати и без присуства запосленог, под условом да је запослени на расправу уредно позван.</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На остала питања вођења дисциплинског поступка сходно се примењују правила управног поступка.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Дисциплински поступак је јаван, осим у случајевима прописаним законом којим се уређује општи управни поступак.</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По спроведеном поступку доноси се решење којим се запослени може огласити кривим, у ком случају му се изриче и дисциплинска мера, ослободити од одговорности или се поступак може обуставити.</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Покретање дисциплинског поступка застарева у року од три месеца од дана сазнања за повреду радне обавезе или радне дисциплине и учиниоца, односно у року од шест месеци од дана када је повреда учињена, осим ако је учињена повреда забране из чл. 110 – 113. овог закона, у ком случају покретање дисциплинског поступка застарева у року од две године од дана када је учињена повреда забране. </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Вођење дисциплинског поступка застарева у року од шест месеци од дана покретања дисциплинског поступка.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Лакше повреде радне обавезе, као и начин и поступак изрицања диспиплинских мера за лакше повреде радне обавезе, прописане овим законом, установа утврђује општим актом.</w:t>
      </w:r>
    </w:p>
    <w:p w:rsidR="00012FA7" w:rsidRPr="00E64650" w:rsidRDefault="00012FA7" w:rsidP="00012FA7">
      <w:pPr>
        <w:spacing w:after="0" w:line="264" w:lineRule="auto"/>
        <w:jc w:val="center"/>
        <w:rPr>
          <w:rFonts w:ascii="Times New Roman" w:hAnsi="Times New Roman" w:cs="Times New Roman"/>
          <w:b/>
          <w:noProof/>
          <w:sz w:val="24"/>
          <w:szCs w:val="24"/>
          <w:lang w:val="ru-RU"/>
        </w:rPr>
      </w:pPr>
    </w:p>
    <w:p w:rsidR="00012FA7" w:rsidRPr="00E64650" w:rsidRDefault="00012FA7" w:rsidP="00012FA7">
      <w:pPr>
        <w:spacing w:after="0" w:line="264" w:lineRule="auto"/>
        <w:jc w:val="center"/>
        <w:rPr>
          <w:rFonts w:ascii="Times New Roman" w:hAnsi="Times New Roman" w:cs="Times New Roman"/>
          <w:b/>
          <w:noProof/>
          <w:sz w:val="24"/>
          <w:szCs w:val="24"/>
          <w:lang w:val="ru-RU"/>
        </w:rPr>
      </w:pPr>
      <w:r w:rsidRPr="00E64650">
        <w:rPr>
          <w:rFonts w:ascii="Times New Roman" w:hAnsi="Times New Roman" w:cs="Times New Roman"/>
          <w:b/>
          <w:noProof/>
          <w:sz w:val="24"/>
          <w:szCs w:val="24"/>
          <w:lang w:val="ru-RU"/>
        </w:rPr>
        <w:t>Дисциплинске мере</w:t>
      </w:r>
    </w:p>
    <w:p w:rsidR="00012FA7" w:rsidRPr="00E64650" w:rsidRDefault="00012FA7" w:rsidP="00012FA7">
      <w:pPr>
        <w:spacing w:after="0" w:line="264" w:lineRule="auto"/>
        <w:jc w:val="center"/>
        <w:rPr>
          <w:rFonts w:ascii="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Члан 166. </w:t>
      </w:r>
    </w:p>
    <w:p w:rsidR="00012FA7" w:rsidRPr="00E64650" w:rsidRDefault="00012FA7" w:rsidP="00012FA7">
      <w:pPr>
        <w:spacing w:after="0" w:line="264" w:lineRule="auto"/>
        <w:jc w:val="center"/>
        <w:rPr>
          <w:rFonts w:ascii="Times New Roman" w:hAnsi="Times New Roman" w:cs="Times New Roman"/>
          <w:noProof/>
          <w:sz w:val="24"/>
          <w:szCs w:val="24"/>
          <w:lang w:val="ru-RU"/>
        </w:rPr>
      </w:pPr>
      <w:bookmarkStart w:id="58" w:name="_GoBack"/>
      <w:bookmarkEnd w:id="58"/>
    </w:p>
    <w:p w:rsidR="00012FA7" w:rsidRPr="00E64650" w:rsidRDefault="00380159" w:rsidP="00012FA7">
      <w:pPr>
        <w:spacing w:after="0" w:line="264" w:lineRule="auto"/>
        <w:ind w:firstLine="720"/>
        <w:jc w:val="both"/>
        <w:rPr>
          <w:rFonts w:ascii="Times New Roman" w:hAnsi="Times New Roman" w:cs="Times New Roman"/>
          <w:noProof/>
          <w:sz w:val="24"/>
          <w:szCs w:val="24"/>
          <w:lang w:val="ru-RU"/>
        </w:rPr>
      </w:pPr>
      <w:r w:rsidRPr="008A16D1">
        <w:rPr>
          <w:rFonts w:ascii="Times New Roman" w:hAnsi="Times New Roman" w:cs="Times New Roman"/>
          <w:noProof/>
          <w:sz w:val="24"/>
          <w:szCs w:val="24"/>
          <w:lang w:val="ru-RU"/>
        </w:rPr>
        <w:t>Дисципли</w:t>
      </w:r>
      <w:r w:rsidR="008B3ECB" w:rsidRPr="008A16D1">
        <w:rPr>
          <w:rFonts w:ascii="Times New Roman" w:hAnsi="Times New Roman" w:cs="Times New Roman"/>
          <w:noProof/>
          <w:sz w:val="24"/>
          <w:szCs w:val="24"/>
          <w:lang w:val="ru-RU"/>
        </w:rPr>
        <w:t>нске мере</w:t>
      </w:r>
      <w:r w:rsidR="00012FA7" w:rsidRPr="008A16D1">
        <w:rPr>
          <w:rFonts w:ascii="Times New Roman" w:hAnsi="Times New Roman" w:cs="Times New Roman"/>
          <w:noProof/>
          <w:sz w:val="24"/>
          <w:szCs w:val="24"/>
          <w:lang w:val="ru-RU"/>
        </w:rPr>
        <w:t xml:space="preserve"> су</w:t>
      </w:r>
      <w:r w:rsidR="008B3ECB" w:rsidRPr="008A16D1">
        <w:rPr>
          <w:rFonts w:ascii="Times New Roman" w:hAnsi="Times New Roman" w:cs="Times New Roman"/>
          <w:noProof/>
          <w:sz w:val="24"/>
          <w:szCs w:val="24"/>
          <w:lang w:val="ru-RU"/>
        </w:rPr>
        <w:t>:</w:t>
      </w:r>
      <w:r w:rsidR="00012FA7" w:rsidRPr="008A16D1">
        <w:rPr>
          <w:rFonts w:ascii="Times New Roman" w:hAnsi="Times New Roman" w:cs="Times New Roman"/>
          <w:noProof/>
          <w:sz w:val="24"/>
          <w:szCs w:val="24"/>
          <w:lang w:val="ru-RU"/>
        </w:rPr>
        <w:t xml:space="preserve"> писана опомена, новчана казна, удаљење са рада и престанак радног односа.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Мере за лакшу повреду радне обавезе су писана опомена и новчана казна у висини до 20 одсто од плате исплаћене за месец у коме је одлука донета у трајању до три месеца.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Новчана казна за тежу повреду радне обавезе изриче се у висини од 20 до 35 одсто од плате исплаћене за месец у коме је одлука донета, у трајању до шест месеци.</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Запосленом који изврши повреду забране, прописане чланом 112. овог закона једанпут изриче се новчана казна или удаљење са рада три месеца.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Запосленом који изврши повреду забране прописане чл. 110, 111. и 113. овог закона и запосленом који други пут изврши повреду забране прописане чланом 112. овог закона, престаје радни однос када одлука директора постане коначна.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За повреду радне обавезе из члана 164. став 1. тач. 1) – 7) овог закона и повреду забране из чл. </w:t>
      </w:r>
      <w:r w:rsidRPr="00E64650">
        <w:rPr>
          <w:rFonts w:ascii="Times New Roman" w:hAnsi="Times New Roman" w:cs="Times New Roman"/>
          <w:noProof/>
          <w:sz w:val="24"/>
          <w:szCs w:val="24"/>
          <w:lang w:val="sr-Cyrl-RS"/>
        </w:rPr>
        <w:t>110</w:t>
      </w:r>
      <w:r w:rsidRPr="00E64650">
        <w:rPr>
          <w:rFonts w:ascii="Times New Roman" w:hAnsi="Times New Roman" w:cs="Times New Roman"/>
          <w:noProof/>
          <w:sz w:val="24"/>
          <w:szCs w:val="24"/>
          <w:lang w:val="ru-RU"/>
        </w:rPr>
        <w:t xml:space="preserve"> –</w:t>
      </w:r>
      <w:r w:rsidRPr="00E64650">
        <w:rPr>
          <w:rFonts w:ascii="Times New Roman" w:hAnsi="Times New Roman" w:cs="Times New Roman"/>
          <w:noProof/>
          <w:sz w:val="24"/>
          <w:szCs w:val="24"/>
          <w:lang w:val="sr-Cyrl-RS"/>
        </w:rPr>
        <w:t xml:space="preserve"> 113</w:t>
      </w:r>
      <w:r w:rsidRPr="00E64650">
        <w:rPr>
          <w:rFonts w:ascii="Times New Roman" w:hAnsi="Times New Roman" w:cs="Times New Roman"/>
          <w:noProof/>
          <w:sz w:val="24"/>
          <w:szCs w:val="24"/>
          <w:lang w:val="ru-RU"/>
        </w:rPr>
        <w:t>. изриче се мера престанка радног односа.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За повреду радне обавезе из члана 164. став 1. тач. 8) – 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012FA7" w:rsidRPr="00E64650" w:rsidRDefault="00012FA7" w:rsidP="00012FA7">
      <w:pPr>
        <w:spacing w:after="0" w:line="264" w:lineRule="auto"/>
        <w:jc w:val="both"/>
        <w:rPr>
          <w:rFonts w:ascii="Times New Roman" w:hAnsi="Times New Roman" w:cs="Times New Roman"/>
          <w:noProof/>
          <w:sz w:val="24"/>
          <w:szCs w:val="24"/>
          <w:lang w:val="ru-RU"/>
        </w:rPr>
      </w:pPr>
      <w:r w:rsidRPr="00E64650">
        <w:rPr>
          <w:rFonts w:ascii="Times New Roman" w:hAnsi="Times New Roman" w:cs="Times New Roman"/>
          <w:noProof/>
          <w:sz w:val="24"/>
          <w:szCs w:val="24"/>
        </w:rPr>
        <w:t> </w:t>
      </w:r>
    </w:p>
    <w:p w:rsidR="00012FA7" w:rsidRPr="00E64650" w:rsidRDefault="00012FA7" w:rsidP="00012FA7">
      <w:pPr>
        <w:spacing w:after="0" w:line="264" w:lineRule="auto"/>
        <w:jc w:val="center"/>
        <w:rPr>
          <w:rFonts w:ascii="Times New Roman" w:hAnsi="Times New Roman" w:cs="Times New Roman"/>
          <w:noProof/>
          <w:sz w:val="24"/>
          <w:szCs w:val="24"/>
          <w:lang w:val="ru-RU"/>
        </w:rPr>
      </w:pPr>
      <w:r w:rsidRPr="00E64650">
        <w:rPr>
          <w:rFonts w:ascii="Times New Roman" w:hAnsi="Times New Roman" w:cs="Times New Roman"/>
          <w:b/>
          <w:noProof/>
          <w:sz w:val="24"/>
          <w:szCs w:val="24"/>
          <w:lang w:val="ru-RU"/>
        </w:rPr>
        <w:t>Престанак радног односа</w:t>
      </w:r>
    </w:p>
    <w:p w:rsidR="00012FA7" w:rsidRPr="00E64650" w:rsidRDefault="00012FA7" w:rsidP="00012FA7">
      <w:pPr>
        <w:spacing w:after="0" w:line="264" w:lineRule="auto"/>
        <w:jc w:val="center"/>
        <w:rPr>
          <w:rFonts w:ascii="Times New Roman" w:hAnsi="Times New Roman" w:cs="Times New Roman"/>
          <w:noProof/>
          <w:sz w:val="24"/>
          <w:szCs w:val="24"/>
          <w:lang w:val="ru-RU"/>
        </w:rPr>
      </w:pPr>
      <w:r w:rsidRPr="00E64650">
        <w:rPr>
          <w:rFonts w:ascii="Times New Roman" w:hAnsi="Times New Roman" w:cs="Times New Roman"/>
          <w:noProof/>
          <w:sz w:val="24"/>
          <w:szCs w:val="24"/>
        </w:rPr>
        <w:t> </w:t>
      </w:r>
    </w:p>
    <w:p w:rsidR="00012FA7" w:rsidRPr="00E64650" w:rsidRDefault="00012FA7" w:rsidP="00012FA7">
      <w:pPr>
        <w:spacing w:after="0" w:line="264" w:lineRule="auto"/>
        <w:jc w:val="center"/>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Члан 167. </w:t>
      </w:r>
    </w:p>
    <w:p w:rsidR="00012FA7" w:rsidRPr="00E64650" w:rsidRDefault="00012FA7" w:rsidP="00012FA7">
      <w:pPr>
        <w:spacing w:after="0" w:line="264" w:lineRule="auto"/>
        <w:jc w:val="center"/>
        <w:rPr>
          <w:rFonts w:ascii="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eastAsia="Calibri" w:hAnsi="Times New Roman" w:cs="Times New Roman"/>
          <w:noProof/>
          <w:sz w:val="24"/>
          <w:szCs w:val="24"/>
          <w:lang w:val="ru-RU"/>
        </w:rPr>
      </w:pPr>
      <w:r w:rsidRPr="00E64650">
        <w:rPr>
          <w:rFonts w:ascii="Times New Roman" w:hAnsi="Times New Roman" w:cs="Times New Roman"/>
          <w:noProof/>
          <w:sz w:val="24"/>
          <w:szCs w:val="24"/>
          <w:lang w:val="ru-RU"/>
        </w:rPr>
        <w:t xml:space="preserve">Радни однос запосленог у установи престаје са навршених 65 година </w:t>
      </w:r>
      <w:r w:rsidRPr="00E64650">
        <w:rPr>
          <w:rFonts w:ascii="Times New Roman" w:eastAsia="Calibri" w:hAnsi="Times New Roman" w:cs="Times New Roman"/>
          <w:noProof/>
          <w:sz w:val="24"/>
          <w:szCs w:val="24"/>
          <w:lang w:val="ru-RU"/>
        </w:rPr>
        <w:t>живота и најмање 15 година стажа осигурања.</w:t>
      </w:r>
    </w:p>
    <w:p w:rsidR="00012FA7" w:rsidRPr="00E64650" w:rsidRDefault="00012FA7" w:rsidP="00012FA7">
      <w:pPr>
        <w:spacing w:after="0" w:line="264" w:lineRule="auto"/>
        <w:rPr>
          <w:rFonts w:ascii="Times New Roman" w:hAnsi="Times New Roman" w:cs="Times New Roman"/>
          <w:noProof/>
          <w:sz w:val="24"/>
          <w:szCs w:val="24"/>
          <w:lang w:val="ru-RU"/>
        </w:rPr>
      </w:pPr>
      <w:r w:rsidRPr="00E64650">
        <w:rPr>
          <w:rFonts w:ascii="Times New Roman" w:hAnsi="Times New Roman" w:cs="Times New Roman"/>
          <w:noProof/>
          <w:sz w:val="24"/>
          <w:szCs w:val="24"/>
        </w:rPr>
        <w:t> </w:t>
      </w:r>
    </w:p>
    <w:p w:rsidR="00012FA7" w:rsidRPr="00E64650" w:rsidRDefault="00012FA7" w:rsidP="00012FA7">
      <w:pPr>
        <w:spacing w:after="0" w:line="264" w:lineRule="auto"/>
        <w:jc w:val="center"/>
        <w:rPr>
          <w:rFonts w:ascii="Times New Roman" w:hAnsi="Times New Roman" w:cs="Times New Roman"/>
          <w:b/>
          <w:noProof/>
          <w:sz w:val="24"/>
          <w:szCs w:val="24"/>
          <w:lang w:val="ru-RU"/>
        </w:rPr>
      </w:pPr>
      <w:r w:rsidRPr="00E64650">
        <w:rPr>
          <w:rFonts w:ascii="Times New Roman" w:hAnsi="Times New Roman" w:cs="Times New Roman"/>
          <w:b/>
          <w:noProof/>
          <w:sz w:val="24"/>
          <w:szCs w:val="24"/>
          <w:lang w:val="ru-RU"/>
        </w:rPr>
        <w:t>Правна заштита запослених</w:t>
      </w:r>
    </w:p>
    <w:p w:rsidR="00012FA7" w:rsidRPr="00E64650" w:rsidRDefault="00012FA7" w:rsidP="00012FA7">
      <w:pPr>
        <w:spacing w:after="0" w:line="264" w:lineRule="auto"/>
        <w:jc w:val="center"/>
        <w:rPr>
          <w:rFonts w:ascii="Times New Roman" w:hAnsi="Times New Roman" w:cs="Times New Roman"/>
          <w:noProof/>
          <w:sz w:val="24"/>
          <w:szCs w:val="24"/>
          <w:lang w:val="ru-RU"/>
        </w:rPr>
      </w:pPr>
    </w:p>
    <w:p w:rsidR="00012FA7" w:rsidRPr="00E64650" w:rsidRDefault="00012FA7" w:rsidP="00012FA7">
      <w:pPr>
        <w:spacing w:after="0" w:line="264" w:lineRule="auto"/>
        <w:jc w:val="center"/>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 xml:space="preserve">Члан 168. </w:t>
      </w:r>
    </w:p>
    <w:p w:rsidR="00012FA7" w:rsidRPr="00E64650" w:rsidRDefault="00012FA7" w:rsidP="00012FA7">
      <w:pPr>
        <w:spacing w:after="0" w:line="264" w:lineRule="auto"/>
        <w:jc w:val="center"/>
        <w:rPr>
          <w:rFonts w:ascii="Times New Roman" w:hAnsi="Times New Roman" w:cs="Times New Roman"/>
          <w:noProof/>
          <w:sz w:val="24"/>
          <w:szCs w:val="24"/>
          <w:lang w:val="ru-RU"/>
        </w:rPr>
      </w:pP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На решење о остваривању права, обавеза и одговорности запослени има право на приговор органу управљања, у року од осам дана од дана достављања решења директора.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Орган управљања дужан је да донесе одлуку по приговору у року од 15 дана од дана достављања приговора.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Орган управљања закључком ће одбацити приговор, уколико је неблаговремен, недопуштен или изјављен од стране неовлашћеног лица.</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Орган управљања ће решењем одбити приговор када утврди да је поступак доношења решења правилно спроведен и да је решење на закону засновано, а приговор неоснован.</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Против новог решења директора запослени има право на приговор.</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Ако орган управљања не одлучи по приговору или ако запослени није задовољан другостепеном одлуком, може се обратити надлежном суду у року од 30 дана од дана истека рока за доношење одлуке, односно од дана достављања одлуке.</w:t>
      </w:r>
    </w:p>
    <w:p w:rsidR="00012FA7" w:rsidRPr="00E64650" w:rsidRDefault="00012FA7" w:rsidP="00012FA7">
      <w:pPr>
        <w:spacing w:after="0" w:line="264" w:lineRule="auto"/>
        <w:ind w:firstLine="720"/>
        <w:jc w:val="both"/>
        <w:rPr>
          <w:rFonts w:ascii="Times New Roman" w:hAnsi="Times New Roman" w:cs="Times New Roman"/>
          <w:noProof/>
          <w:sz w:val="24"/>
          <w:szCs w:val="24"/>
          <w:lang w:val="ru-RU"/>
        </w:rPr>
      </w:pPr>
      <w:r w:rsidRPr="00E64650">
        <w:rPr>
          <w:rFonts w:ascii="Times New Roman" w:hAnsi="Times New Roman" w:cs="Times New Roman"/>
          <w:noProof/>
          <w:sz w:val="24"/>
          <w:szCs w:val="24"/>
          <w:lang w:val="ru-RU"/>
        </w:rPr>
        <w:t>У радном спору запослени који побија коначну одлуку, тужбом мора обухватити и првостепену и другостепену одлуку.</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IX</w:t>
      </w:r>
      <w:r w:rsidRPr="00E64650">
        <w:rPr>
          <w:rFonts w:ascii="Times New Roman" w:hAnsi="Times New Roman" w:cs="Times New Roman"/>
          <w:sz w:val="24"/>
          <w:szCs w:val="24"/>
          <w:lang w:val="ru-RU"/>
        </w:rPr>
        <w:t>. НАДЗОР</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Инспекцијски надзор</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169.</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ind w:firstLine="720"/>
        <w:jc w:val="both"/>
        <w:rPr>
          <w:rFonts w:ascii="Times New Roman" w:hAnsi="Times New Roman" w:cs="Times New Roman"/>
          <w:sz w:val="24"/>
          <w:szCs w:val="24"/>
          <w:lang w:val="sr-Cyrl-CS"/>
        </w:rPr>
      </w:pPr>
      <w:r w:rsidRPr="00E64650">
        <w:rPr>
          <w:rFonts w:ascii="Times New Roman" w:hAnsi="Times New Roman" w:cs="Times New Roman"/>
          <w:sz w:val="24"/>
          <w:szCs w:val="24"/>
          <w:lang w:val="sr-Cyrl-CS"/>
        </w:rPr>
        <w:t>Инспекцијски надзор над радом установа и завода, спровођењу овог и посебног закона и прописа донетих на основу њих, врши Министарство</w:t>
      </w:r>
      <w:r w:rsidRPr="00E64650">
        <w:rPr>
          <w:rFonts w:ascii="Times New Roman" w:hAnsi="Times New Roman" w:cs="Times New Roman"/>
          <w:sz w:val="24"/>
          <w:szCs w:val="24"/>
          <w:lang w:val="ru-RU"/>
        </w:rPr>
        <w:t xml:space="preserve"> </w:t>
      </w:r>
      <w:r w:rsidRPr="00E64650">
        <w:rPr>
          <w:rFonts w:ascii="Times New Roman" w:hAnsi="Times New Roman" w:cs="Times New Roman"/>
          <w:sz w:val="24"/>
          <w:szCs w:val="24"/>
          <w:lang w:val="sr-Cyrl-CS"/>
        </w:rPr>
        <w:t>у складу са посебним законом.</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Стручно-педагошки надзор</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Члан </w:t>
      </w:r>
      <w:r w:rsidRPr="00E64650">
        <w:rPr>
          <w:rFonts w:ascii="Times New Roman" w:hAnsi="Times New Roman" w:cs="Times New Roman"/>
          <w:sz w:val="24"/>
          <w:szCs w:val="24"/>
          <w:lang w:val="sr-Cyrl-CS"/>
        </w:rPr>
        <w:t>1</w:t>
      </w:r>
      <w:r w:rsidRPr="00E64650">
        <w:rPr>
          <w:rFonts w:ascii="Times New Roman" w:hAnsi="Times New Roman" w:cs="Times New Roman"/>
          <w:sz w:val="24"/>
          <w:szCs w:val="24"/>
          <w:lang w:val="ru-RU"/>
        </w:rPr>
        <w:t>70</w:t>
      </w:r>
      <w:r w:rsidRPr="00E64650">
        <w:rPr>
          <w:rFonts w:ascii="Times New Roman" w:hAnsi="Times New Roman" w:cs="Times New Roman"/>
          <w:sz w:val="24"/>
          <w:szCs w:val="24"/>
          <w:lang w:val="sr-Cyrl-CS"/>
        </w:rPr>
        <w:t>.</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Послове стручно-педагошког надзора врши просветни саветник.</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Просветни саветник:</w:t>
      </w:r>
    </w:p>
    <w:p w:rsidR="00012FA7" w:rsidRPr="00E64650" w:rsidRDefault="00012FA7" w:rsidP="00012FA7">
      <w:pPr>
        <w:pStyle w:val="Pasussalistom"/>
        <w:numPr>
          <w:ilvl w:val="0"/>
          <w:numId w:val="4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rsidR="00012FA7" w:rsidRPr="00E64650" w:rsidRDefault="00012FA7" w:rsidP="00012FA7">
      <w:pPr>
        <w:pStyle w:val="Pasussalistom"/>
        <w:numPr>
          <w:ilvl w:val="0"/>
          <w:numId w:val="4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пружа помоћ и подршку самовредновању установе;</w:t>
      </w:r>
    </w:p>
    <w:p w:rsidR="00012FA7" w:rsidRPr="00E64650" w:rsidRDefault="00012FA7" w:rsidP="00012FA7">
      <w:pPr>
        <w:pStyle w:val="Pasussalistom"/>
        <w:numPr>
          <w:ilvl w:val="0"/>
          <w:numId w:val="4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прати поштовање општих принципа и остваривање циљева образовања и васпитања;</w:t>
      </w:r>
    </w:p>
    <w:p w:rsidR="00012FA7" w:rsidRPr="00E64650" w:rsidRDefault="00012FA7" w:rsidP="00012FA7">
      <w:pPr>
        <w:pStyle w:val="Pasussalistom"/>
        <w:numPr>
          <w:ilvl w:val="0"/>
          <w:numId w:val="4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стандарда постигнућа;</w:t>
      </w:r>
    </w:p>
    <w:p w:rsidR="00012FA7" w:rsidRPr="00E64650" w:rsidRDefault="00012FA7" w:rsidP="00012FA7">
      <w:pPr>
        <w:pStyle w:val="Pasussalistom"/>
        <w:numPr>
          <w:ilvl w:val="0"/>
          <w:numId w:val="4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p>
    <w:p w:rsidR="00012FA7" w:rsidRPr="00E64650" w:rsidRDefault="00012FA7" w:rsidP="00012FA7">
      <w:pPr>
        <w:pStyle w:val="Pasussalistom"/>
        <w:numPr>
          <w:ilvl w:val="0"/>
          <w:numId w:val="4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остварује непосредан увид у рад установе, односно дома ученика, наставника, васпитача, стручног сарадника и директора;</w:t>
      </w:r>
    </w:p>
    <w:p w:rsidR="00012FA7" w:rsidRPr="00E64650" w:rsidRDefault="00012FA7" w:rsidP="00012FA7">
      <w:pPr>
        <w:pStyle w:val="Pasussalistom"/>
        <w:numPr>
          <w:ilvl w:val="0"/>
          <w:numId w:val="4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присуствује извођењу наставе, испита и других облика образовно-васпитног рада;</w:t>
      </w:r>
    </w:p>
    <w:p w:rsidR="00012FA7" w:rsidRPr="00E64650" w:rsidRDefault="00012FA7" w:rsidP="00012FA7">
      <w:pPr>
        <w:pStyle w:val="Pasussalistom"/>
        <w:numPr>
          <w:ilvl w:val="0"/>
          <w:numId w:val="4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прати остваривање огледа;</w:t>
      </w:r>
    </w:p>
    <w:p w:rsidR="00012FA7" w:rsidRPr="00E64650" w:rsidRDefault="00012FA7" w:rsidP="00012FA7">
      <w:pPr>
        <w:pStyle w:val="Pasussalistom"/>
        <w:numPr>
          <w:ilvl w:val="0"/>
          <w:numId w:val="4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процењује испуњеност услова за стицање звања;</w:t>
      </w:r>
    </w:p>
    <w:p w:rsidR="00012FA7" w:rsidRPr="00E64650" w:rsidRDefault="00012FA7" w:rsidP="00012FA7">
      <w:pPr>
        <w:pStyle w:val="Pasussalistom"/>
        <w:numPr>
          <w:ilvl w:val="0"/>
          <w:numId w:val="4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прати и процењује квалитет рада саветника – спољног сарадника;</w:t>
      </w:r>
    </w:p>
    <w:p w:rsidR="00012FA7" w:rsidRPr="00E64650" w:rsidRDefault="00012FA7" w:rsidP="00012FA7">
      <w:pPr>
        <w:pStyle w:val="Pasussalistom"/>
        <w:numPr>
          <w:ilvl w:val="0"/>
          <w:numId w:val="4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предлаже установи, министру и надлежним органима предузимање неопходних мера за отклањање неправилности и недостатака у обављању образовно-васпитног, стручног, односно васпитног рада и за њихово унапређивање.</w:t>
      </w:r>
    </w:p>
    <w:p w:rsidR="00012FA7" w:rsidRPr="00E64650" w:rsidRDefault="00012FA7" w:rsidP="00012FA7">
      <w:pPr>
        <w:spacing w:after="0" w:line="264" w:lineRule="auto"/>
        <w:rPr>
          <w:rFonts w:ascii="Times New Roman" w:hAnsi="Times New Roman" w:cs="Times New Roman"/>
          <w:sz w:val="24"/>
          <w:szCs w:val="24"/>
        </w:rPr>
      </w:pPr>
      <w:r w:rsidRPr="00E64650">
        <w:rPr>
          <w:rFonts w:ascii="Times New Roman" w:hAnsi="Times New Roman" w:cs="Times New Roman"/>
          <w:sz w:val="24"/>
          <w:szCs w:val="24"/>
        </w:rPr>
        <w:t> </w:t>
      </w:r>
    </w:p>
    <w:p w:rsidR="00012FA7" w:rsidRPr="00E64650" w:rsidRDefault="00012FA7" w:rsidP="00012FA7">
      <w:pPr>
        <w:rPr>
          <w:rFonts w:ascii="Times New Roman" w:hAnsi="Times New Roman" w:cs="Times New Roman"/>
          <w:sz w:val="24"/>
          <w:szCs w:val="24"/>
        </w:rPr>
      </w:pPr>
      <w:r w:rsidRPr="00E64650">
        <w:rPr>
          <w:rFonts w:ascii="Times New Roman" w:hAnsi="Times New Roman" w:cs="Times New Roman"/>
          <w:sz w:val="24"/>
          <w:szCs w:val="24"/>
        </w:rPr>
        <w:br w:type="page"/>
      </w: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Услови за просветног саветника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171.</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Послове просветног саветника може да обавља лице које има:</w:t>
      </w:r>
    </w:p>
    <w:p w:rsidR="00012FA7" w:rsidRPr="00E64650" w:rsidRDefault="00012FA7" w:rsidP="00012FA7">
      <w:pPr>
        <w:pStyle w:val="Pasussalistom"/>
        <w:numPr>
          <w:ilvl w:val="0"/>
          <w:numId w:val="43"/>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одговарајуће образовање из чл. 140. и 142. овог закона;</w:t>
      </w:r>
    </w:p>
    <w:p w:rsidR="00012FA7" w:rsidRPr="00E64650" w:rsidRDefault="00012FA7" w:rsidP="00012FA7">
      <w:pPr>
        <w:pStyle w:val="Pasussalistom"/>
        <w:numPr>
          <w:ilvl w:val="0"/>
          <w:numId w:val="43"/>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лиценцу за наставника, васпитача и стручног сарадника;</w:t>
      </w:r>
    </w:p>
    <w:p w:rsidR="00012FA7" w:rsidRPr="00E64650" w:rsidRDefault="00012FA7" w:rsidP="00012FA7">
      <w:pPr>
        <w:pStyle w:val="Pasussalistom"/>
        <w:numPr>
          <w:ilvl w:val="0"/>
          <w:numId w:val="43"/>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осам година рада у области образовања и васпитања;</w:t>
      </w:r>
    </w:p>
    <w:p w:rsidR="00012FA7" w:rsidRPr="00E64650" w:rsidRDefault="00012FA7" w:rsidP="00012FA7">
      <w:pPr>
        <w:pStyle w:val="Pasussalistom"/>
        <w:numPr>
          <w:ilvl w:val="0"/>
          <w:numId w:val="43"/>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остварене резулатате у развоју образовања и васпитања и стечен професионални углед;</w:t>
      </w:r>
    </w:p>
    <w:p w:rsidR="00012FA7" w:rsidRPr="00E64650" w:rsidRDefault="00012FA7" w:rsidP="00012FA7">
      <w:pPr>
        <w:pStyle w:val="Pasussalistom"/>
        <w:numPr>
          <w:ilvl w:val="0"/>
          <w:numId w:val="43"/>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стручне радове објављене у међународним или домаћим часописима или зборницима са рецензијом, односно одобрени уџбеник, приручник или друго наставно средство.</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Послове просветног саветника може да обавља лице из става 1. овог члана које положи државни стручни испит и испит за просветног саветника.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Просветном саветнику који не положи испите из става 2. овог члана у прописаном року престаје радни однос.</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Просветни саветник дужан је да се стално стручно усавршава ради успешнијег остваривања и унапређивања стручно-педагошког надзора.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rsidR="00012FA7" w:rsidRPr="00E64650" w:rsidRDefault="00012FA7" w:rsidP="00012FA7">
      <w:pPr>
        <w:spacing w:after="0" w:line="264" w:lineRule="auto"/>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Саветник – спољни сарадник</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172.</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Министарство решењем одређује број саветника неопходних за пружање помоћи из става 1. овог члана.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Избор саветника врши министар решењем на основу конкурса, односно на предлог просветног саветника или завода.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Изабрани саветник дужан је да заврши одговарајућу обуку.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eastAsia="Calibri" w:hAnsi="Times New Roman" w:cs="Times New Roman"/>
          <w:sz w:val="24"/>
          <w:szCs w:val="24"/>
          <w:lang w:val="ru-RU"/>
        </w:rPr>
        <w:t>Наставник, васпитач, стручни сарадник и саветник завода који испуњава услове из члана 171. став 1. тач. 1) – 4) овог закона</w:t>
      </w:r>
      <w:r w:rsidRPr="00E64650">
        <w:rPr>
          <w:rFonts w:ascii="Times New Roman" w:hAnsi="Times New Roman" w:cs="Times New Roman"/>
          <w:sz w:val="24"/>
          <w:szCs w:val="24"/>
          <w:lang w:val="ru-RU"/>
        </w:rPr>
        <w:t>, може да буде изабран за саветника.</w:t>
      </w:r>
    </w:p>
    <w:p w:rsidR="00012FA7" w:rsidRPr="00E64650" w:rsidRDefault="00012FA7" w:rsidP="00012FA7">
      <w:pPr>
        <w:spacing w:after="0" w:line="264" w:lineRule="auto"/>
        <w:ind w:firstLine="720"/>
        <w:jc w:val="both"/>
        <w:rPr>
          <w:rFonts w:ascii="Times New Roman" w:eastAsia="Calibri" w:hAnsi="Times New Roman" w:cs="Times New Roman"/>
          <w:sz w:val="24"/>
          <w:szCs w:val="24"/>
          <w:lang w:val="ru-RU"/>
        </w:rPr>
      </w:pPr>
      <w:r w:rsidRPr="00E64650">
        <w:rPr>
          <w:rFonts w:ascii="Times New Roman" w:hAnsi="Times New Roman" w:cs="Times New Roman"/>
          <w:sz w:val="24"/>
          <w:szCs w:val="24"/>
          <w:lang w:val="ru-RU"/>
        </w:rPr>
        <w:t>Услови из члана 171.</w:t>
      </w:r>
      <w:r w:rsidRPr="00E64650">
        <w:rPr>
          <w:rFonts w:ascii="Times New Roman" w:eastAsia="Calibri" w:hAnsi="Times New Roman" w:cs="Times New Roman"/>
          <w:sz w:val="24"/>
          <w:szCs w:val="24"/>
          <w:lang w:val="ru-RU"/>
        </w:rPr>
        <w:t xml:space="preserve"> став 1. тач. 1) – 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Предност под једнаким условима има кандидат који је стекао звање из члана 140.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Саветник поступа по налозима министра.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 извршеном задатку саветник подноси извештај министру.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Саветник може да буде искључен са листе ако се на основу вредновања рада оцени да задатке не извршава на квалитетан начин.</w:t>
      </w:r>
    </w:p>
    <w:p w:rsidR="00012FA7" w:rsidRPr="00E64650" w:rsidRDefault="00012FA7" w:rsidP="00012FA7">
      <w:pPr>
        <w:spacing w:after="0" w:line="264" w:lineRule="auto"/>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Начин вршења стручно-педагошког надзора</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173.</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Начин вршења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rsidR="00012FA7" w:rsidRPr="00E64650" w:rsidRDefault="00012FA7" w:rsidP="00012FA7">
      <w:pPr>
        <w:spacing w:after="0" w:line="264" w:lineRule="auto"/>
        <w:jc w:val="center"/>
        <w:rPr>
          <w:rFonts w:ascii="Times New Roman" w:hAnsi="Times New Roman" w:cs="Times New Roman"/>
          <w:sz w:val="24"/>
          <w:szCs w:val="24"/>
          <w:lang w:val="ru-RU" w:bidi="fa-IR"/>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bidi="fa-IR"/>
        </w:rPr>
        <w:t>X</w:t>
      </w:r>
      <w:r w:rsidRPr="00E64650">
        <w:rPr>
          <w:rFonts w:ascii="Times New Roman" w:hAnsi="Times New Roman" w:cs="Times New Roman"/>
          <w:b/>
          <w:sz w:val="24"/>
          <w:szCs w:val="24"/>
          <w:lang w:val="ru-RU" w:bidi="fa-IR"/>
        </w:rPr>
        <w:t>. ЕВИДЕНЦИЈЕ У ОБРАЗОВАЊУ И ВАСПИТАЊУ</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rPr>
        <w:t>E</w:t>
      </w:r>
      <w:r w:rsidRPr="00E64650">
        <w:rPr>
          <w:rFonts w:ascii="Times New Roman" w:hAnsi="Times New Roman" w:cs="Times New Roman"/>
          <w:b/>
          <w:sz w:val="24"/>
          <w:szCs w:val="24"/>
          <w:lang w:val="ru-RU"/>
        </w:rPr>
        <w:t>виденције о деци, ученицима и одраслима које води установа</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174.</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ab/>
        <w:t>Установа води евиденцију о деци, ученицима и одраслима обухваћеним формалним образовањем, о родитељима, односно другим законским заступницима и о запосленима, у складу са овим и посебним законом.</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ab/>
        <w:t>Евиденција о деци, ученицима и одраслима и о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посебним законом.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посебним законом.</w:t>
      </w:r>
    </w:p>
    <w:p w:rsidR="00012FA7" w:rsidRPr="00E64650" w:rsidRDefault="00012FA7" w:rsidP="00012FA7">
      <w:pPr>
        <w:spacing w:after="0" w:line="264" w:lineRule="auto"/>
        <w:jc w:val="both"/>
        <w:rPr>
          <w:rFonts w:ascii="Times New Roman" w:hAnsi="Times New Roman" w:cs="Times New Roman"/>
          <w:sz w:val="24"/>
          <w:szCs w:val="24"/>
        </w:rPr>
      </w:pPr>
      <w:r w:rsidRPr="00E64650">
        <w:rPr>
          <w:rFonts w:ascii="Times New Roman" w:hAnsi="Times New Roman" w:cs="Times New Roman"/>
          <w:sz w:val="24"/>
          <w:szCs w:val="24"/>
          <w:lang w:val="ru-RU"/>
        </w:rPr>
        <w:tab/>
      </w:r>
      <w:r w:rsidRPr="00E64650">
        <w:rPr>
          <w:rFonts w:ascii="Times New Roman" w:hAnsi="Times New Roman" w:cs="Times New Roman"/>
          <w:sz w:val="24"/>
          <w:szCs w:val="24"/>
        </w:rPr>
        <w:t xml:space="preserve">Установа води: </w:t>
      </w:r>
    </w:p>
    <w:p w:rsidR="00012FA7" w:rsidRPr="00E64650" w:rsidRDefault="00012FA7" w:rsidP="00012FA7">
      <w:pPr>
        <w:pStyle w:val="Pasussalistom"/>
        <w:numPr>
          <w:ilvl w:val="0"/>
          <w:numId w:val="58"/>
        </w:numPr>
        <w:suppressAutoHyphens w:val="0"/>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матичну књигу уписане деце, ученика и одраслих; </w:t>
      </w:r>
    </w:p>
    <w:p w:rsidR="00012FA7" w:rsidRPr="00E64650" w:rsidRDefault="00012FA7" w:rsidP="00012FA7">
      <w:pPr>
        <w:pStyle w:val="Pasussalistom"/>
        <w:numPr>
          <w:ilvl w:val="0"/>
          <w:numId w:val="58"/>
        </w:numPr>
        <w:suppressAutoHyphens w:val="0"/>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евиденцију о васпитно-образовном, образовно-васпитном, односно васпитном раду и о успеху и владању ученика и одраслих; </w:t>
      </w:r>
    </w:p>
    <w:p w:rsidR="00012FA7" w:rsidRPr="00E64650" w:rsidRDefault="00012FA7" w:rsidP="00012FA7">
      <w:pPr>
        <w:pStyle w:val="Pasussalistom"/>
        <w:numPr>
          <w:ilvl w:val="0"/>
          <w:numId w:val="58"/>
        </w:numPr>
        <w:suppressAutoHyphens w:val="0"/>
        <w:spacing w:after="0" w:line="264" w:lineRule="auto"/>
        <w:jc w:val="both"/>
        <w:rPr>
          <w:rFonts w:ascii="Times New Roman" w:hAnsi="Times New Roman" w:cs="Times New Roman"/>
          <w:sz w:val="24"/>
          <w:szCs w:val="24"/>
        </w:rPr>
      </w:pPr>
      <w:r w:rsidRPr="00E64650">
        <w:rPr>
          <w:rFonts w:ascii="Times New Roman" w:hAnsi="Times New Roman" w:cs="Times New Roman"/>
          <w:sz w:val="24"/>
          <w:szCs w:val="24"/>
        </w:rPr>
        <w:t>записник о положеним испитима;</w:t>
      </w:r>
    </w:p>
    <w:p w:rsidR="00012FA7" w:rsidRPr="00E64650" w:rsidRDefault="00012FA7" w:rsidP="00012FA7">
      <w:pPr>
        <w:pStyle w:val="Pasussalistom"/>
        <w:numPr>
          <w:ilvl w:val="0"/>
          <w:numId w:val="58"/>
        </w:numPr>
        <w:suppressAutoHyphens w:val="0"/>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евиденцију о издатим јавним исправама.</w:t>
      </w:r>
    </w:p>
    <w:p w:rsidR="00012FA7" w:rsidRPr="00E64650" w:rsidRDefault="00012FA7" w:rsidP="00012FA7">
      <w:pPr>
        <w:spacing w:after="0" w:line="264" w:lineRule="auto"/>
        <w:ind w:left="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Евиденција из става 4. тачка 2) може се водити и електронски.</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Евиденцију из става 4. овог члана установа води на српском језику ћириличким писмом на прописаном обрасцу.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Када се образовно-васпитни рад остварује на језику националне мањине, установа води евиденцију на српском језику ћириличким писмом и на језику и писму националне мањине, осим евиденције о образовно-васпитном раду која се води на језику на коме се изводи образовно-васпитни рад. </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ab/>
        <w:t>Установа је руковалац података из ст. 1 – 3. овог члана и одговорна је за њено прикупљање, употребу, ажурирање и чување, у складу са овим, посебним законом и законом о заштити података о личности.</w:t>
      </w:r>
    </w:p>
    <w:p w:rsidR="00012FA7" w:rsidRPr="00E64650" w:rsidRDefault="00012FA7" w:rsidP="00012FA7">
      <w:pPr>
        <w:autoSpaceDE w:val="0"/>
        <w:autoSpaceDN w:val="0"/>
        <w:adjustRightInd w:val="0"/>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Врсте, назив, садржај образаца евиденције и јавних исправа и начин њиховог вођења, попуњавања, издавања, прописује министар, у складу са овим и посебним законом.    </w:t>
      </w:r>
    </w:p>
    <w:p w:rsidR="00012FA7" w:rsidRPr="00E64650" w:rsidRDefault="00012FA7" w:rsidP="00012FA7">
      <w:pPr>
        <w:autoSpaceDE w:val="0"/>
        <w:autoSpaceDN w:val="0"/>
        <w:adjustRightInd w:val="0"/>
        <w:spacing w:after="0" w:line="264" w:lineRule="auto"/>
        <w:ind w:firstLine="720"/>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Јединствени информациони систем просвете</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tabs>
          <w:tab w:val="left" w:pos="720"/>
        </w:tabs>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175.</w:t>
      </w:r>
    </w:p>
    <w:p w:rsidR="00012FA7" w:rsidRPr="00E64650" w:rsidRDefault="00012FA7" w:rsidP="00012FA7">
      <w:pPr>
        <w:tabs>
          <w:tab w:val="left" w:pos="720"/>
        </w:tabs>
        <w:spacing w:after="0" w:line="264" w:lineRule="auto"/>
        <w:jc w:val="center"/>
        <w:rPr>
          <w:rFonts w:ascii="Times New Roman" w:hAnsi="Times New Roman" w:cs="Times New Roman"/>
          <w:sz w:val="24"/>
          <w:szCs w:val="24"/>
          <w:lang w:val="ru-RU"/>
        </w:rPr>
      </w:pPr>
    </w:p>
    <w:p w:rsidR="00012FA7" w:rsidRPr="00E64650" w:rsidRDefault="00012FA7" w:rsidP="00012FA7">
      <w:pPr>
        <w:tabs>
          <w:tab w:val="left" w:pos="720"/>
          <w:tab w:val="left" w:pos="1152"/>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ab/>
        <w:t>Јединствени информациони систем просвете (у даљем тексту: ЈИСП) успоставља и њиме управља Министарство.</w:t>
      </w:r>
    </w:p>
    <w:p w:rsidR="00012FA7" w:rsidRPr="00E64650" w:rsidRDefault="00012FA7" w:rsidP="00012FA7">
      <w:pPr>
        <w:tabs>
          <w:tab w:val="left" w:pos="720"/>
          <w:tab w:val="left" w:pos="1152"/>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ab/>
        <w:t>Установе уносе и ажурирају податке из евиденција из члана 174. у електронском облику у ЈИСП у оквиру одговарајућег регистра.</w:t>
      </w:r>
    </w:p>
    <w:p w:rsidR="00012FA7" w:rsidRPr="00E64650" w:rsidRDefault="00012FA7" w:rsidP="00012FA7">
      <w:pPr>
        <w:tabs>
          <w:tab w:val="left" w:pos="720"/>
        </w:tabs>
        <w:spacing w:after="0" w:line="264" w:lineRule="auto"/>
        <w:rPr>
          <w:rFonts w:ascii="Times New Roman" w:hAnsi="Times New Roman" w:cs="Times New Roman"/>
          <w:sz w:val="24"/>
          <w:szCs w:val="24"/>
        </w:rPr>
      </w:pPr>
      <w:r w:rsidRPr="00E64650">
        <w:rPr>
          <w:rFonts w:ascii="Times New Roman" w:hAnsi="Times New Roman" w:cs="Times New Roman"/>
          <w:sz w:val="24"/>
          <w:szCs w:val="24"/>
          <w:lang w:val="ru-RU"/>
        </w:rPr>
        <w:tab/>
      </w:r>
      <w:r w:rsidRPr="00E64650">
        <w:rPr>
          <w:rFonts w:ascii="Times New Roman" w:hAnsi="Times New Roman" w:cs="Times New Roman"/>
          <w:sz w:val="24"/>
          <w:szCs w:val="24"/>
        </w:rPr>
        <w:t xml:space="preserve">Министарство води регистар: </w:t>
      </w:r>
    </w:p>
    <w:p w:rsidR="00012FA7" w:rsidRPr="00E64650" w:rsidRDefault="00012FA7" w:rsidP="00012FA7">
      <w:pPr>
        <w:pStyle w:val="Pasussalistom"/>
        <w:numPr>
          <w:ilvl w:val="0"/>
          <w:numId w:val="59"/>
        </w:numPr>
        <w:suppressAutoHyphens w:val="0"/>
        <w:spacing w:after="0" w:line="264" w:lineRule="auto"/>
        <w:rPr>
          <w:rFonts w:ascii="Times New Roman" w:hAnsi="Times New Roman" w:cs="Times New Roman"/>
          <w:sz w:val="24"/>
          <w:szCs w:val="24"/>
        </w:rPr>
      </w:pPr>
      <w:r w:rsidRPr="00E64650">
        <w:rPr>
          <w:rFonts w:ascii="Times New Roman" w:hAnsi="Times New Roman" w:cs="Times New Roman"/>
          <w:sz w:val="24"/>
          <w:szCs w:val="24"/>
        </w:rPr>
        <w:t>установа;</w:t>
      </w:r>
    </w:p>
    <w:p w:rsidR="00012FA7" w:rsidRPr="00E64650" w:rsidRDefault="00012FA7" w:rsidP="00012FA7">
      <w:pPr>
        <w:pStyle w:val="Pasussalistom"/>
        <w:numPr>
          <w:ilvl w:val="0"/>
          <w:numId w:val="59"/>
        </w:numPr>
        <w:tabs>
          <w:tab w:val="left" w:pos="993"/>
        </w:tabs>
        <w:suppressAutoHyphens w:val="0"/>
        <w:spacing w:after="0" w:line="264" w:lineRule="auto"/>
        <w:rPr>
          <w:rFonts w:ascii="Times New Roman" w:hAnsi="Times New Roman" w:cs="Times New Roman"/>
          <w:sz w:val="24"/>
          <w:szCs w:val="24"/>
        </w:rPr>
      </w:pPr>
      <w:r w:rsidRPr="00E64650">
        <w:rPr>
          <w:rFonts w:ascii="Times New Roman" w:hAnsi="Times New Roman" w:cs="Times New Roman"/>
          <w:sz w:val="24"/>
          <w:szCs w:val="24"/>
        </w:rPr>
        <w:t>деце, ученика и одраслих;</w:t>
      </w:r>
    </w:p>
    <w:p w:rsidR="00012FA7" w:rsidRPr="00E64650" w:rsidRDefault="00012FA7" w:rsidP="00012FA7">
      <w:pPr>
        <w:pStyle w:val="Pasussalistom"/>
        <w:numPr>
          <w:ilvl w:val="0"/>
          <w:numId w:val="59"/>
        </w:numPr>
        <w:tabs>
          <w:tab w:val="left" w:pos="993"/>
        </w:tabs>
        <w:suppressAutoHyphens w:val="0"/>
        <w:spacing w:after="0" w:line="264" w:lineRule="auto"/>
        <w:rPr>
          <w:rFonts w:ascii="Times New Roman" w:hAnsi="Times New Roman" w:cs="Times New Roman"/>
          <w:sz w:val="24"/>
          <w:szCs w:val="24"/>
        </w:rPr>
      </w:pPr>
      <w:r w:rsidRPr="00E64650">
        <w:rPr>
          <w:rFonts w:ascii="Times New Roman" w:hAnsi="Times New Roman" w:cs="Times New Roman"/>
          <w:sz w:val="24"/>
          <w:szCs w:val="24"/>
        </w:rPr>
        <w:t>запослених у установама;</w:t>
      </w:r>
    </w:p>
    <w:p w:rsidR="00012FA7" w:rsidRPr="00E64650" w:rsidRDefault="00012FA7" w:rsidP="00012FA7">
      <w:pPr>
        <w:pStyle w:val="NormalWeb"/>
        <w:spacing w:before="0" w:after="0" w:line="264" w:lineRule="auto"/>
        <w:ind w:firstLine="720"/>
        <w:jc w:val="both"/>
        <w:rPr>
          <w:spacing w:val="-4"/>
          <w:lang w:val="ru-RU"/>
        </w:rPr>
      </w:pPr>
      <w:r w:rsidRPr="00E64650">
        <w:rPr>
          <w:spacing w:val="-4"/>
          <w:lang w:val="ru-RU"/>
        </w:rPr>
        <w:t>Ближе услове и начин успостављања ЈИСП-а, регистара, вођења, прикупљања,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p>
    <w:p w:rsidR="00012FA7" w:rsidRPr="00E64650" w:rsidRDefault="00012FA7" w:rsidP="00012FA7">
      <w:pPr>
        <w:pStyle w:val="Pasussalistom"/>
        <w:tabs>
          <w:tab w:val="left" w:pos="720"/>
        </w:tabs>
        <w:spacing w:after="0" w:line="264" w:lineRule="auto"/>
        <w:ind w:left="0"/>
        <w:jc w:val="center"/>
        <w:rPr>
          <w:rFonts w:ascii="Times New Roman" w:hAnsi="Times New Roman" w:cs="Times New Roman"/>
          <w:b/>
          <w:sz w:val="24"/>
          <w:szCs w:val="24"/>
          <w:lang w:val="ru-RU"/>
        </w:rPr>
      </w:pPr>
    </w:p>
    <w:p w:rsidR="00012FA7" w:rsidRPr="00E64650" w:rsidRDefault="00012FA7" w:rsidP="00012FA7">
      <w:pPr>
        <w:pStyle w:val="Pasussalistom"/>
        <w:tabs>
          <w:tab w:val="left" w:pos="720"/>
        </w:tabs>
        <w:spacing w:after="0" w:line="264" w:lineRule="auto"/>
        <w:ind w:left="0"/>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Јединствени образовни број</w:t>
      </w:r>
    </w:p>
    <w:p w:rsidR="00012FA7" w:rsidRPr="00E64650" w:rsidRDefault="00012FA7" w:rsidP="00012FA7">
      <w:pPr>
        <w:pStyle w:val="Pasussalistom"/>
        <w:tabs>
          <w:tab w:val="left" w:pos="720"/>
        </w:tabs>
        <w:spacing w:after="0" w:line="264" w:lineRule="auto"/>
        <w:ind w:left="0"/>
        <w:jc w:val="center"/>
        <w:rPr>
          <w:rFonts w:ascii="Times New Roman" w:hAnsi="Times New Roman" w:cs="Times New Roman"/>
          <w:b/>
          <w:sz w:val="24"/>
          <w:szCs w:val="24"/>
          <w:lang w:val="ru-RU"/>
        </w:rPr>
      </w:pPr>
    </w:p>
    <w:p w:rsidR="00012FA7" w:rsidRPr="00E64650" w:rsidRDefault="00012FA7" w:rsidP="00012FA7">
      <w:pPr>
        <w:pStyle w:val="Pasussalistom"/>
        <w:tabs>
          <w:tab w:val="left" w:pos="720"/>
        </w:tabs>
        <w:spacing w:after="0" w:line="264" w:lineRule="auto"/>
        <w:ind w:left="0"/>
        <w:jc w:val="center"/>
        <w:rPr>
          <w:rFonts w:ascii="Times New Roman" w:eastAsia="Times New Roman" w:hAnsi="Times New Roman" w:cs="Times New Roman"/>
          <w:spacing w:val="-4"/>
          <w:sz w:val="24"/>
          <w:szCs w:val="24"/>
          <w:lang w:val="ru-RU"/>
        </w:rPr>
      </w:pPr>
      <w:r w:rsidRPr="00E64650">
        <w:rPr>
          <w:rFonts w:ascii="Times New Roman" w:eastAsia="Times New Roman" w:hAnsi="Times New Roman" w:cs="Times New Roman"/>
          <w:spacing w:val="-4"/>
          <w:sz w:val="24"/>
          <w:szCs w:val="24"/>
          <w:lang w:val="ru-RU"/>
        </w:rPr>
        <w:t>Члан 176.</w:t>
      </w:r>
    </w:p>
    <w:p w:rsidR="00012FA7" w:rsidRPr="00E64650" w:rsidRDefault="00012FA7" w:rsidP="00012FA7">
      <w:pPr>
        <w:pStyle w:val="Pasussalistom"/>
        <w:tabs>
          <w:tab w:val="left" w:pos="720"/>
        </w:tabs>
        <w:spacing w:after="0" w:line="264" w:lineRule="auto"/>
        <w:ind w:left="0"/>
        <w:jc w:val="center"/>
        <w:rPr>
          <w:rFonts w:ascii="Times New Roman" w:hAnsi="Times New Roman" w:cs="Times New Roman"/>
          <w:b/>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eastAsia="uz-Cyrl-UZ"/>
        </w:rPr>
      </w:pPr>
      <w:r w:rsidRPr="00E64650">
        <w:rPr>
          <w:rFonts w:ascii="Times New Roman" w:eastAsia="Times New Roman" w:hAnsi="Times New Roman" w:cs="Times New Roman"/>
          <w:sz w:val="24"/>
          <w:szCs w:val="24"/>
          <w:lang w:val="ru-RU" w:eastAsia="uz-Cyrl-UZ"/>
        </w:rPr>
        <w:t xml:space="preserve">За потребе вођења регистра из члана 174. став 4. тачка 2)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представља кључ за повезивање свих података о детету, ученику и одраслом у ЈИСП-у.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eastAsia="uz-Cyrl-UZ"/>
        </w:rPr>
      </w:pPr>
      <w:r w:rsidRPr="00E64650">
        <w:rPr>
          <w:rFonts w:ascii="Times New Roman" w:eastAsia="Times New Roman" w:hAnsi="Times New Roman" w:cs="Times New Roman"/>
          <w:sz w:val="24"/>
          <w:szCs w:val="24"/>
          <w:lang w:eastAsia="uz-Cyrl-UZ"/>
        </w:rPr>
        <w:t>JO</w:t>
      </w:r>
      <w:r w:rsidRPr="00E64650">
        <w:rPr>
          <w:rFonts w:ascii="Times New Roman" w:eastAsia="Times New Roman" w:hAnsi="Times New Roman" w:cs="Times New Roman"/>
          <w:sz w:val="24"/>
          <w:szCs w:val="24"/>
          <w:lang w:val="ru-RU" w:eastAsia="uz-Cyrl-UZ"/>
        </w:rPr>
        <w:t xml:space="preserve">Б представља </w:t>
      </w:r>
      <w:r w:rsidRPr="00E64650">
        <w:rPr>
          <w:rFonts w:ascii="Times New Roman" w:hAnsi="Times New Roman" w:cs="Times New Roman"/>
          <w:sz w:val="24"/>
          <w:szCs w:val="24"/>
          <w:shd w:val="clear" w:color="auto" w:fill="FFFFFF"/>
          <w:lang w:val="ru-RU"/>
        </w:rPr>
        <w:t>индивидуалну и непоновљиву ознаку</w:t>
      </w:r>
      <w:r w:rsidRPr="00E64650">
        <w:rPr>
          <w:rFonts w:ascii="Times New Roman" w:eastAsia="Times New Roman" w:hAnsi="Times New Roman" w:cs="Times New Roman"/>
          <w:sz w:val="24"/>
          <w:szCs w:val="24"/>
          <w:lang w:val="ru-RU" w:eastAsia="uz-Cyrl-UZ"/>
        </w:rPr>
        <w:t xml:space="preserve"> која се 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eastAsia="uz-Cyrl-UZ"/>
        </w:rPr>
      </w:pPr>
      <w:r w:rsidRPr="00E64650">
        <w:rPr>
          <w:rFonts w:ascii="Times New Roman" w:eastAsia="Times New Roman" w:hAnsi="Times New Roman" w:cs="Times New Roman"/>
          <w:sz w:val="24"/>
          <w:szCs w:val="24"/>
          <w:lang w:val="ru-RU" w:eastAsia="uz-Cyrl-UZ"/>
        </w:rPr>
        <w:t>Привремени ЈОБ додељује се детету, ученику и одраслом до добијања јединственог матичног броја грађана, страном држављанину, лицу без држављанства, прогнаном и расељеном лицу.</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eastAsia="uz-Cyrl-UZ"/>
        </w:rPr>
      </w:pPr>
      <w:r w:rsidRPr="00E64650">
        <w:rPr>
          <w:rFonts w:ascii="Times New Roman" w:eastAsia="Times New Roman" w:hAnsi="Times New Roman" w:cs="Times New Roman"/>
          <w:sz w:val="24"/>
          <w:szCs w:val="24"/>
          <w:lang w:val="ru-RU" w:eastAsia="uz-Cyrl-UZ"/>
        </w:rPr>
        <w:t xml:space="preserve">У захтеву за доделу ЈОБ-а установа уноси податке у ЈИСП о идентитету детета, ученика и одраслог (име, презиме, </w:t>
      </w:r>
      <w:r w:rsidRPr="00E64650">
        <w:rPr>
          <w:rFonts w:ascii="Times New Roman" w:hAnsi="Times New Roman" w:cs="Times New Roman"/>
          <w:spacing w:val="-4"/>
          <w:sz w:val="24"/>
          <w:szCs w:val="24"/>
          <w:lang w:val="ru-RU"/>
        </w:rPr>
        <w:t>име једног родитеља, јединствени матични број грађана, број пасоша и издавалац за стране држављане</w:t>
      </w:r>
      <w:r w:rsidRPr="00E64650">
        <w:rPr>
          <w:rFonts w:ascii="Times New Roman" w:eastAsia="Times New Roman" w:hAnsi="Times New Roman" w:cs="Times New Roman"/>
          <w:sz w:val="24"/>
          <w:szCs w:val="24"/>
          <w:lang w:val="ru-RU" w:eastAsia="uz-Cyrl-UZ"/>
        </w:rPr>
        <w:t xml:space="preserve">).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eastAsia="uz-Cyrl-UZ"/>
        </w:rPr>
      </w:pPr>
      <w:r w:rsidRPr="00E64650">
        <w:rPr>
          <w:rFonts w:ascii="Times New Roman" w:eastAsia="Times New Roman" w:hAnsi="Times New Roman" w:cs="Times New Roman"/>
          <w:sz w:val="24"/>
          <w:szCs w:val="24"/>
          <w:lang w:val="ru-RU" w:eastAsia="uz-Cyrl-UZ"/>
        </w:rPr>
        <w:t xml:space="preserve">Подаци о личности из става 4. овог члана прикупљају се искључиво у сврху доделе ЈОБ-а детету, ученику и одраслом.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eastAsia="uz-Cyrl-UZ"/>
        </w:rPr>
      </w:pPr>
      <w:r w:rsidRPr="00E64650">
        <w:rPr>
          <w:rFonts w:ascii="Times New Roman" w:eastAsia="Times New Roman" w:hAnsi="Times New Roman" w:cs="Times New Roman"/>
          <w:sz w:val="24"/>
          <w:szCs w:val="24"/>
          <w:lang w:val="ru-RU" w:eastAsia="uz-Cyrl-UZ"/>
        </w:rPr>
        <w:t xml:space="preserve">Овлашћено лице установе дужно је да ЈОБ лично достави детету и ученику преко родитеља, односно другог законског заступника и одраслом у затвореној коверти, заједно са подацима за лични приступ регистру из члана 174. став 3. тачка 2) и да о томе води евиденцију.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eastAsia="uz-Cyrl-UZ"/>
        </w:rPr>
      </w:pPr>
      <w:r w:rsidRPr="00E64650">
        <w:rPr>
          <w:rFonts w:ascii="Times New Roman" w:eastAsia="Times New Roman" w:hAnsi="Times New Roman" w:cs="Times New Roman"/>
          <w:sz w:val="24"/>
          <w:szCs w:val="24"/>
          <w:lang w:val="ru-RU" w:eastAsia="uz-Cyrl-UZ"/>
        </w:rPr>
        <w:t xml:space="preserve">Подаци о ЈОБ-у и привременом ЈОБ-у чувају се трајно.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eastAsia="uz-Cyrl-UZ"/>
        </w:rPr>
      </w:pPr>
      <w:r w:rsidRPr="00E64650">
        <w:rPr>
          <w:rFonts w:ascii="Times New Roman" w:eastAsia="Times New Roman" w:hAnsi="Times New Roman" w:cs="Times New Roman"/>
          <w:sz w:val="24"/>
          <w:szCs w:val="24"/>
          <w:lang w:val="ru-RU" w:eastAsia="uz-Cyrl-UZ"/>
        </w:rPr>
        <w:t xml:space="preserve">Министарство је руковалац подацима о личности из става 4. овог члана. </w:t>
      </w:r>
    </w:p>
    <w:p w:rsidR="00012FA7" w:rsidRPr="00E64650" w:rsidRDefault="00012FA7" w:rsidP="00012FA7">
      <w:pPr>
        <w:spacing w:after="0" w:line="264" w:lineRule="auto"/>
        <w:ind w:firstLine="720"/>
        <w:rPr>
          <w:rFonts w:ascii="Times New Roman" w:eastAsia="Times New Roman" w:hAnsi="Times New Roman" w:cs="Times New Roman"/>
          <w:sz w:val="24"/>
          <w:szCs w:val="24"/>
          <w:lang w:val="ru-RU" w:eastAsia="uz-Cyrl-UZ"/>
        </w:rPr>
      </w:pPr>
      <w:r w:rsidRPr="00E64650">
        <w:rPr>
          <w:rFonts w:ascii="Times New Roman" w:eastAsia="Times New Roman" w:hAnsi="Times New Roman" w:cs="Times New Roman"/>
          <w:sz w:val="24"/>
          <w:szCs w:val="24"/>
          <w:lang w:val="ru-RU" w:eastAsia="uz-Cyrl-UZ"/>
        </w:rPr>
        <w:t xml:space="preserve">Ближе услове у погледу поступка доделе ЈОБ-а, прописује министар. </w:t>
      </w:r>
    </w:p>
    <w:p w:rsidR="00012FA7" w:rsidRPr="00E64650" w:rsidRDefault="00012FA7" w:rsidP="00012FA7">
      <w:pPr>
        <w:pStyle w:val="NormalWeb"/>
        <w:spacing w:before="0" w:after="0" w:line="264" w:lineRule="auto"/>
        <w:ind w:firstLine="720"/>
        <w:jc w:val="center"/>
        <w:rPr>
          <w:b/>
          <w:spacing w:val="-4"/>
          <w:lang w:val="ru-RU"/>
        </w:rPr>
      </w:pPr>
    </w:p>
    <w:p w:rsidR="00012FA7" w:rsidRPr="00E64650" w:rsidRDefault="00012FA7" w:rsidP="00012FA7">
      <w:pPr>
        <w:pStyle w:val="NormalWeb"/>
        <w:spacing w:before="0" w:after="0" w:line="264" w:lineRule="auto"/>
        <w:jc w:val="center"/>
        <w:rPr>
          <w:b/>
          <w:spacing w:val="-4"/>
          <w:lang w:val="ru-RU"/>
        </w:rPr>
      </w:pPr>
      <w:r w:rsidRPr="00E64650">
        <w:rPr>
          <w:b/>
          <w:spacing w:val="-4"/>
          <w:lang w:val="ru-RU"/>
        </w:rPr>
        <w:t>Регистар деце, ученика и одраслих</w:t>
      </w:r>
    </w:p>
    <w:p w:rsidR="00012FA7" w:rsidRPr="00E64650" w:rsidRDefault="00012FA7" w:rsidP="00012FA7">
      <w:pPr>
        <w:pStyle w:val="NormalWeb"/>
        <w:spacing w:before="0" w:after="0" w:line="264" w:lineRule="auto"/>
        <w:rPr>
          <w:spacing w:val="-4"/>
          <w:lang w:val="ru-RU"/>
        </w:rPr>
      </w:pPr>
    </w:p>
    <w:p w:rsidR="00012FA7" w:rsidRPr="00E64650" w:rsidRDefault="00012FA7" w:rsidP="00012FA7">
      <w:pPr>
        <w:pStyle w:val="NormalWeb"/>
        <w:spacing w:before="0" w:after="0" w:line="264" w:lineRule="auto"/>
        <w:jc w:val="center"/>
        <w:rPr>
          <w:spacing w:val="-4"/>
          <w:lang w:val="ru-RU"/>
        </w:rPr>
      </w:pPr>
      <w:r w:rsidRPr="00E64650">
        <w:rPr>
          <w:spacing w:val="-4"/>
          <w:lang w:val="ru-RU"/>
        </w:rPr>
        <w:t>Члан 177.</w:t>
      </w:r>
    </w:p>
    <w:p w:rsidR="00012FA7" w:rsidRPr="00E64650" w:rsidRDefault="00012FA7" w:rsidP="00012FA7">
      <w:pPr>
        <w:pStyle w:val="NormalWeb"/>
        <w:spacing w:before="0" w:after="0" w:line="264" w:lineRule="auto"/>
        <w:ind w:firstLine="720"/>
        <w:jc w:val="center"/>
        <w:rPr>
          <w:spacing w:val="-4"/>
          <w:lang w:val="ru-RU"/>
        </w:rPr>
      </w:pPr>
    </w:p>
    <w:p w:rsidR="00012FA7" w:rsidRPr="00E64650" w:rsidRDefault="00012FA7" w:rsidP="00012FA7">
      <w:pPr>
        <w:pStyle w:val="NormalWeb"/>
        <w:spacing w:before="0" w:after="0" w:line="264" w:lineRule="auto"/>
        <w:ind w:firstLine="720"/>
        <w:jc w:val="both"/>
        <w:rPr>
          <w:lang w:val="ru-RU"/>
        </w:rPr>
      </w:pPr>
      <w:r w:rsidRPr="00E64650">
        <w:rPr>
          <w:spacing w:val="-4"/>
          <w:lang w:val="ru-RU"/>
        </w:rPr>
        <w:t xml:space="preserve">Установа </w:t>
      </w:r>
      <w:r w:rsidRPr="00E64650">
        <w:rPr>
          <w:lang w:val="ru-RU"/>
        </w:rPr>
        <w:t xml:space="preserve">уноси и ажурира </w:t>
      </w:r>
      <w:r w:rsidRPr="00E64650">
        <w:rPr>
          <w:spacing w:val="-4"/>
          <w:lang w:val="ru-RU"/>
        </w:rPr>
        <w:t xml:space="preserve">податке из члана 174. став 2. овог закона </w:t>
      </w:r>
      <w:r w:rsidRPr="00E64650">
        <w:rPr>
          <w:lang w:val="ru-RU"/>
        </w:rPr>
        <w:t xml:space="preserve">у регистар деце, ученика и одраслих,  преко свог приступног налога у анонимизираном облику преко ЈОБ-а, и то: </w:t>
      </w:r>
    </w:p>
    <w:p w:rsidR="00012FA7" w:rsidRPr="00E64650" w:rsidRDefault="00012FA7" w:rsidP="00012FA7">
      <w:pPr>
        <w:pStyle w:val="NormalWeb"/>
        <w:numPr>
          <w:ilvl w:val="0"/>
          <w:numId w:val="53"/>
        </w:numPr>
        <w:suppressAutoHyphens w:val="0"/>
        <w:spacing w:before="0" w:after="0" w:line="264" w:lineRule="auto"/>
        <w:jc w:val="both"/>
        <w:rPr>
          <w:spacing w:val="-4"/>
          <w:lang w:val="ru-RU"/>
        </w:rPr>
      </w:pPr>
      <w:r w:rsidRPr="00E64650">
        <w:rPr>
          <w:spacing w:val="-4"/>
          <w:lang w:val="ru-RU"/>
        </w:rPr>
        <w:t xml:space="preserve">податке за одређивање идентитета детета, ученика и одраслог: </w:t>
      </w:r>
      <w:r w:rsidRPr="00E64650">
        <w:rPr>
          <w:lang w:val="ru-RU"/>
        </w:rPr>
        <w:t>ЈОБ, пол, датум, место и држава рођења, држава и место становања;</w:t>
      </w:r>
    </w:p>
    <w:p w:rsidR="00012FA7" w:rsidRPr="00E64650" w:rsidRDefault="00012FA7" w:rsidP="00012FA7">
      <w:pPr>
        <w:pStyle w:val="NormalWeb"/>
        <w:numPr>
          <w:ilvl w:val="0"/>
          <w:numId w:val="53"/>
        </w:numPr>
        <w:suppressAutoHyphens w:val="0"/>
        <w:spacing w:before="0" w:after="0" w:line="264" w:lineRule="auto"/>
        <w:jc w:val="both"/>
        <w:rPr>
          <w:spacing w:val="-4"/>
          <w:lang w:val="ru-RU"/>
        </w:rPr>
      </w:pPr>
      <w:r w:rsidRPr="00E64650">
        <w:rPr>
          <w:spacing w:val="-4"/>
          <w:lang w:val="ru-RU"/>
        </w:rPr>
        <w:t xml:space="preserve">податке за одређивање образовног статуса детета, ученика и одраслог: </w:t>
      </w:r>
      <w:r w:rsidRPr="00E64650">
        <w:rPr>
          <w:lang w:val="ru-RU"/>
        </w:rPr>
        <w:t>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у складу са законом,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r w:rsidRPr="00E64650">
        <w:rPr>
          <w:spacing w:val="-4"/>
          <w:lang w:val="ru-RU"/>
        </w:rPr>
        <w:t xml:space="preserve">; </w:t>
      </w:r>
    </w:p>
    <w:p w:rsidR="00012FA7" w:rsidRPr="00E64650" w:rsidRDefault="00012FA7" w:rsidP="00012FA7">
      <w:pPr>
        <w:pStyle w:val="NormalWeb"/>
        <w:numPr>
          <w:ilvl w:val="0"/>
          <w:numId w:val="53"/>
        </w:numPr>
        <w:suppressAutoHyphens w:val="0"/>
        <w:spacing w:before="0" w:after="0" w:line="264" w:lineRule="auto"/>
        <w:jc w:val="both"/>
        <w:rPr>
          <w:spacing w:val="-4"/>
          <w:lang w:val="ru-RU"/>
        </w:rPr>
      </w:pPr>
      <w:r w:rsidRPr="00E64650">
        <w:rPr>
          <w:spacing w:val="-4"/>
          <w:lang w:val="ru-RU"/>
        </w:rPr>
        <w:t xml:space="preserve">податке за одређивање социјалног статуса детета, ученика и одраслог </w:t>
      </w:r>
      <w:r w:rsidRPr="00E64650">
        <w:rPr>
          <w:lang w:val="ru-RU"/>
        </w:rPr>
        <w:t>прикупљају се подаци о статусу припадности социјално угроженим категоријама становништва</w:t>
      </w:r>
      <w:r w:rsidRPr="00E64650">
        <w:rPr>
          <w:spacing w:val="-4"/>
          <w:lang w:val="ru-RU"/>
        </w:rPr>
        <w:t>;</w:t>
      </w:r>
    </w:p>
    <w:p w:rsidR="00012FA7" w:rsidRPr="00E64650" w:rsidRDefault="00012FA7" w:rsidP="00012FA7">
      <w:pPr>
        <w:pStyle w:val="NormalWeb"/>
        <w:numPr>
          <w:ilvl w:val="0"/>
          <w:numId w:val="53"/>
        </w:numPr>
        <w:suppressAutoHyphens w:val="0"/>
        <w:spacing w:before="0" w:after="0" w:line="264" w:lineRule="auto"/>
        <w:jc w:val="both"/>
        <w:rPr>
          <w:spacing w:val="-4"/>
          <w:lang w:val="ru-RU"/>
        </w:rPr>
      </w:pPr>
      <w:r w:rsidRPr="00E64650">
        <w:rPr>
          <w:spacing w:val="-4"/>
          <w:lang w:val="ru-RU"/>
        </w:rPr>
        <w:t xml:space="preserve">податке за одређивање функционалног статуса </w:t>
      </w:r>
      <w:r w:rsidRPr="00E64650">
        <w:rPr>
          <w:lang w:val="ru-RU"/>
        </w:rPr>
        <w:t>детета, ученика и одраслог прикупљају се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rsidR="00012FA7" w:rsidRPr="00E64650" w:rsidRDefault="00012FA7" w:rsidP="00012FA7">
      <w:pPr>
        <w:pStyle w:val="NormalWeb"/>
        <w:spacing w:before="0" w:after="0" w:line="264" w:lineRule="auto"/>
        <w:ind w:left="720"/>
        <w:jc w:val="both"/>
        <w:rPr>
          <w:spacing w:val="-4"/>
          <w:lang w:val="ru-RU"/>
        </w:rPr>
      </w:pPr>
      <w:r w:rsidRPr="00E64650">
        <w:rPr>
          <w:spacing w:val="-4"/>
          <w:lang w:val="ru-RU"/>
        </w:rPr>
        <w:t>Руковалац подацима из става 1. овог члана је Министарство.</w:t>
      </w:r>
    </w:p>
    <w:p w:rsidR="00012FA7" w:rsidRPr="00E64650" w:rsidRDefault="00012FA7" w:rsidP="00012FA7">
      <w:pPr>
        <w:pStyle w:val="NormalWeb"/>
        <w:spacing w:before="0" w:after="0" w:line="264" w:lineRule="auto"/>
        <w:jc w:val="center"/>
        <w:rPr>
          <w:spacing w:val="-4"/>
          <w:lang w:val="ru-RU"/>
        </w:rPr>
      </w:pPr>
    </w:p>
    <w:p w:rsidR="00012FA7" w:rsidRPr="00E64650" w:rsidRDefault="00012FA7" w:rsidP="00012FA7">
      <w:pPr>
        <w:pStyle w:val="NormalWeb"/>
        <w:spacing w:before="0" w:after="0" w:line="264" w:lineRule="auto"/>
        <w:jc w:val="center"/>
        <w:rPr>
          <w:b/>
          <w:spacing w:val="-4"/>
          <w:lang w:val="ru-RU"/>
        </w:rPr>
      </w:pPr>
      <w:r w:rsidRPr="00E64650">
        <w:rPr>
          <w:b/>
          <w:spacing w:val="-4"/>
          <w:lang w:val="ru-RU"/>
        </w:rPr>
        <w:t>Регистар установа</w:t>
      </w:r>
    </w:p>
    <w:p w:rsidR="00012FA7" w:rsidRPr="00E64650" w:rsidRDefault="00012FA7" w:rsidP="00012FA7">
      <w:pPr>
        <w:pStyle w:val="NormalWeb"/>
        <w:spacing w:before="0" w:after="0" w:line="264" w:lineRule="auto"/>
        <w:jc w:val="both"/>
        <w:rPr>
          <w:b/>
          <w:i/>
          <w:spacing w:val="-4"/>
          <w:lang w:val="ru-RU"/>
        </w:rPr>
      </w:pPr>
    </w:p>
    <w:p w:rsidR="00012FA7" w:rsidRPr="00E64650" w:rsidRDefault="00012FA7" w:rsidP="00012FA7">
      <w:pPr>
        <w:pStyle w:val="NormalWeb"/>
        <w:spacing w:before="0" w:after="0" w:line="264" w:lineRule="auto"/>
        <w:jc w:val="center"/>
        <w:rPr>
          <w:spacing w:val="-4"/>
          <w:lang w:val="ru-RU"/>
        </w:rPr>
      </w:pPr>
      <w:r w:rsidRPr="00E64650">
        <w:rPr>
          <w:spacing w:val="-4"/>
          <w:lang w:val="ru-RU"/>
        </w:rPr>
        <w:t>Члан 178.</w:t>
      </w:r>
    </w:p>
    <w:p w:rsidR="00012FA7" w:rsidRPr="00E64650" w:rsidRDefault="00012FA7" w:rsidP="00012FA7">
      <w:pPr>
        <w:pStyle w:val="NormalWeb"/>
        <w:spacing w:before="0" w:after="0" w:line="264" w:lineRule="auto"/>
        <w:jc w:val="center"/>
        <w:rPr>
          <w:bCs/>
          <w:iCs/>
          <w:spacing w:val="-4"/>
          <w:lang w:val="ru-RU"/>
        </w:rPr>
      </w:pPr>
    </w:p>
    <w:p w:rsidR="00012FA7" w:rsidRPr="00E64650" w:rsidRDefault="00012FA7" w:rsidP="00012FA7">
      <w:pPr>
        <w:pStyle w:val="NormalWeb"/>
        <w:spacing w:before="0" w:after="0" w:line="264" w:lineRule="auto"/>
        <w:ind w:firstLine="720"/>
        <w:jc w:val="both"/>
        <w:rPr>
          <w:spacing w:val="-4"/>
          <w:lang w:val="ru-RU"/>
        </w:rPr>
      </w:pPr>
      <w:r w:rsidRPr="00E64650">
        <w:rPr>
          <w:spacing w:val="-4"/>
          <w:lang w:val="ru-RU"/>
        </w:rPr>
        <w:t xml:space="preserve">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програмима образовања и васпитања које реализује и </w:t>
      </w:r>
      <w:r w:rsidRPr="00E64650">
        <w:rPr>
          <w:lang w:val="ru-RU"/>
        </w:rPr>
        <w:t>језику на коме се остварују, о броју деце по узрасту, ученика и одраслих по разредима, односно по врсти програма;</w:t>
      </w:r>
      <w:r w:rsidRPr="00E64650">
        <w:rPr>
          <w:spacing w:val="-4"/>
          <w:lang w:val="ru-RU"/>
        </w:rPr>
        <w:t xml:space="preserve"> </w:t>
      </w:r>
      <w:r w:rsidRPr="00E64650">
        <w:rPr>
          <w:lang w:val="ru-RU"/>
        </w:rPr>
        <w:t>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w:t>
      </w:r>
      <w:r w:rsidRPr="00E64650">
        <w:rPr>
          <w:spacing w:val="-4"/>
          <w:lang w:val="ru-RU"/>
        </w:rPr>
        <w:t xml:space="preserve"> података о актима и органима установе, резултатима спољашњег вредновања установе</w:t>
      </w:r>
      <w:r w:rsidRPr="00E64650">
        <w:rPr>
          <w:lang w:val="ru-RU"/>
        </w:rPr>
        <w:t>;</w:t>
      </w:r>
      <w:r w:rsidRPr="00E64650">
        <w:rPr>
          <w:spacing w:val="-4"/>
          <w:lang w:val="ru-RU"/>
        </w:rPr>
        <w:t xml:space="preserve">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rsidR="00012FA7" w:rsidRPr="00E64650" w:rsidRDefault="00012FA7" w:rsidP="00012FA7">
      <w:pPr>
        <w:pStyle w:val="NormalWeb"/>
        <w:tabs>
          <w:tab w:val="left" w:pos="4545"/>
        </w:tabs>
        <w:spacing w:before="0" w:after="0" w:line="264" w:lineRule="auto"/>
        <w:ind w:firstLine="720"/>
        <w:jc w:val="both"/>
        <w:rPr>
          <w:lang w:val="ru-RU"/>
        </w:rPr>
      </w:pPr>
      <w:r w:rsidRPr="00E64650">
        <w:rPr>
          <w:lang w:val="ru-RU"/>
        </w:rPr>
        <w:t xml:space="preserve">У регистар из става 1. овог члана уносе се и други подаци од значаја за развој система образовања и васпитања. </w:t>
      </w:r>
    </w:p>
    <w:p w:rsidR="00012FA7" w:rsidRPr="00E64650" w:rsidRDefault="00012FA7" w:rsidP="00012FA7">
      <w:pPr>
        <w:pStyle w:val="NormalWeb"/>
        <w:tabs>
          <w:tab w:val="left" w:pos="4545"/>
        </w:tabs>
        <w:spacing w:before="0" w:after="0" w:line="264" w:lineRule="auto"/>
        <w:ind w:firstLine="720"/>
        <w:jc w:val="both"/>
        <w:rPr>
          <w:lang w:val="ru-RU"/>
        </w:rPr>
      </w:pPr>
      <w:r w:rsidRPr="00E64650">
        <w:rPr>
          <w:lang w:val="ru-RU"/>
        </w:rPr>
        <w:t xml:space="preserve">Подаци из регистра установа су отворени подаци, јавно доступни на званичној интернет страници Министарства у машински обрадивом облику за коришћење и даље објављивање, осим </w:t>
      </w:r>
      <w:r w:rsidRPr="00E64650">
        <w:rPr>
          <w:spacing w:val="-4"/>
          <w:lang w:val="ru-RU"/>
        </w:rPr>
        <w:t>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rsidR="00012FA7" w:rsidRPr="00E64650" w:rsidRDefault="00012FA7" w:rsidP="00012FA7">
      <w:pPr>
        <w:spacing w:after="0" w:line="264" w:lineRule="auto"/>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Евиденцијама о запосленима</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179.</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autoSpaceDE w:val="0"/>
        <w:autoSpaceDN w:val="0"/>
        <w:adjustRightInd w:val="0"/>
        <w:spacing w:after="0" w:line="264" w:lineRule="auto"/>
        <w:ind w:firstLine="720"/>
        <w:jc w:val="both"/>
        <w:rPr>
          <w:rFonts w:ascii="Times New Roman" w:hAnsi="Times New Roman" w:cs="Times New Roman"/>
          <w:bCs/>
          <w:iCs/>
          <w:sz w:val="24"/>
          <w:szCs w:val="24"/>
          <w:lang w:val="ru-RU"/>
        </w:rPr>
      </w:pPr>
      <w:r w:rsidRPr="00E64650">
        <w:rPr>
          <w:rFonts w:ascii="Times New Roman" w:hAnsi="Times New Roman" w:cs="Times New Roman"/>
          <w:sz w:val="24"/>
          <w:szCs w:val="24"/>
          <w:lang w:val="ru-RU"/>
        </w:rPr>
        <w:t xml:space="preserve">Подаци о запосленима о којима установа води евиденцију из члана 174. став 3. овог закона су лични подаци, и то: </w:t>
      </w:r>
      <w:r w:rsidRPr="00E64650">
        <w:rPr>
          <w:rFonts w:ascii="Times New Roman" w:hAnsi="Times New Roman" w:cs="Times New Roman"/>
          <w:bCs/>
          <w:iCs/>
          <w:sz w:val="24"/>
          <w:szCs w:val="24"/>
          <w:lang w:val="ru-RU"/>
        </w:rPr>
        <w:t xml:space="preserve">име и презиме, јединствени матични број грађана, пол, датум рођења, место, општина и држава рођења, држављанство, адреса, место, општина и држава становања, контакт телефон, адреса електронске поште, ниво и врста образовања </w:t>
      </w:r>
      <w:r w:rsidRPr="00E64650">
        <w:rPr>
          <w:rFonts w:ascii="Times New Roman" w:hAnsi="Times New Roman" w:cs="Times New Roman"/>
          <w:sz w:val="24"/>
          <w:szCs w:val="24"/>
          <w:shd w:val="clear" w:color="auto" w:fill="FDFDFD"/>
          <w:lang w:val="ru-RU"/>
        </w:rPr>
        <w:t xml:space="preserve">и установа у којој је стечен највиши степен образовања, </w:t>
      </w:r>
      <w:r w:rsidRPr="00E64650">
        <w:rPr>
          <w:rFonts w:ascii="Times New Roman" w:hAnsi="Times New Roman" w:cs="Times New Roman"/>
          <w:bCs/>
          <w:iCs/>
          <w:sz w:val="24"/>
          <w:szCs w:val="24"/>
          <w:lang w:val="ru-RU"/>
        </w:rPr>
        <w:t xml:space="preserve">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 </w:t>
      </w:r>
    </w:p>
    <w:p w:rsidR="00012FA7" w:rsidRPr="00E64650" w:rsidRDefault="00012FA7" w:rsidP="00012FA7">
      <w:pPr>
        <w:autoSpaceDE w:val="0"/>
        <w:autoSpaceDN w:val="0"/>
        <w:adjustRightInd w:val="0"/>
        <w:spacing w:after="0" w:line="264" w:lineRule="auto"/>
        <w:ind w:firstLine="720"/>
        <w:jc w:val="both"/>
        <w:rPr>
          <w:rFonts w:ascii="Times New Roman" w:hAnsi="Times New Roman" w:cs="Times New Roman"/>
          <w:bCs/>
          <w:iCs/>
          <w:sz w:val="24"/>
          <w:szCs w:val="24"/>
          <w:lang w:val="ru-RU"/>
        </w:rPr>
      </w:pPr>
      <w:r w:rsidRPr="00E64650">
        <w:rPr>
          <w:rFonts w:ascii="Times New Roman" w:hAnsi="Times New Roman" w:cs="Times New Roman"/>
          <w:bCs/>
          <w:iCs/>
          <w:sz w:val="24"/>
          <w:szCs w:val="24"/>
          <w:lang w:val="ru-RU"/>
        </w:rPr>
        <w:t>Изјашњење о националној припадности није обавезно.</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shd w:val="clear" w:color="auto" w:fill="FDFDFD"/>
          <w:lang w:val="ru-RU"/>
        </w:rPr>
        <w:t>За установе чији је оснивач</w:t>
      </w:r>
      <w:r w:rsidRPr="00E64650">
        <w:rPr>
          <w:rFonts w:ascii="Times New Roman" w:hAnsi="Times New Roman" w:cs="Times New Roman"/>
          <w:sz w:val="24"/>
          <w:szCs w:val="24"/>
          <w:lang w:val="ru-RU"/>
        </w:rPr>
        <w:t xml:space="preserve"> Република Србија, аутономна покрајина и јединица локалне самоуправе</w:t>
      </w:r>
      <w:r w:rsidRPr="00E64650">
        <w:rPr>
          <w:rFonts w:ascii="Times New Roman" w:hAnsi="Times New Roman" w:cs="Times New Roman"/>
          <w:sz w:val="24"/>
          <w:szCs w:val="24"/>
          <w:shd w:val="clear" w:color="auto" w:fill="FDFDFD"/>
          <w:lang w:val="ru-RU"/>
        </w:rPr>
        <w:t xml:space="preserve"> подаци о запосленима су </w:t>
      </w:r>
      <w:r w:rsidRPr="00E64650">
        <w:rPr>
          <w:rFonts w:ascii="Times New Roman" w:hAnsi="Times New Roman" w:cs="Times New Roman"/>
          <w:sz w:val="24"/>
          <w:szCs w:val="24"/>
          <w:lang w:val="ru-RU"/>
        </w:rPr>
        <w:t>плата и подаци за њен обрачун и исплату.</w:t>
      </w:r>
    </w:p>
    <w:p w:rsidR="00012FA7" w:rsidRPr="00E64650" w:rsidRDefault="00012FA7" w:rsidP="00012FA7">
      <w:pPr>
        <w:pStyle w:val="NormalWeb"/>
        <w:spacing w:before="0" w:after="0" w:line="264" w:lineRule="auto"/>
        <w:ind w:left="720"/>
        <w:jc w:val="both"/>
        <w:rPr>
          <w:spacing w:val="-4"/>
          <w:lang w:val="ru-RU"/>
        </w:rPr>
      </w:pPr>
      <w:r w:rsidRPr="00E64650">
        <w:rPr>
          <w:spacing w:val="-4"/>
          <w:lang w:val="ru-RU"/>
        </w:rPr>
        <w:t>Руковалац подацима из ст. 1. и 3. овог члана је установа.</w:t>
      </w:r>
    </w:p>
    <w:p w:rsidR="00012FA7" w:rsidRPr="00E64650" w:rsidRDefault="00012FA7" w:rsidP="00012FA7">
      <w:pPr>
        <w:spacing w:after="0" w:line="264" w:lineRule="auto"/>
        <w:ind w:firstLine="720"/>
        <w:jc w:val="both"/>
        <w:rPr>
          <w:rFonts w:ascii="Times New Roman" w:hAnsi="Times New Roman" w:cs="Times New Roman"/>
          <w:sz w:val="24"/>
          <w:szCs w:val="24"/>
          <w:shd w:val="clear" w:color="auto" w:fill="FDFDFD"/>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Подаци у регистру о запосленима</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180.</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Установа уноси и ажурира податке из члана 174. став 3. овог закона у регистар запослених, и то:</w:t>
      </w:r>
    </w:p>
    <w:p w:rsidR="00012FA7" w:rsidRPr="00E64650" w:rsidRDefault="00012FA7" w:rsidP="00012FA7">
      <w:pPr>
        <w:numPr>
          <w:ilvl w:val="0"/>
          <w:numId w:val="5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податке о идентитету: име, презиме, име једног родитеља, јединствени матични број грађана, број пасоша за страног државњанина, пол, датум, место и држава рођења, држава и место становања, адреса, контакт телефон и други подаци у складу са посебним законом;</w:t>
      </w:r>
    </w:p>
    <w:p w:rsidR="00012FA7" w:rsidRPr="00E64650" w:rsidRDefault="00012FA7" w:rsidP="00012FA7">
      <w:pPr>
        <w:numPr>
          <w:ilvl w:val="0"/>
          <w:numId w:val="52"/>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shd w:val="clear" w:color="auto" w:fill="FDFDFD"/>
          <w:lang w:val="ru-RU"/>
        </w:rPr>
        <w:t>За установе чији је оснивач</w:t>
      </w:r>
      <w:r w:rsidRPr="00E64650">
        <w:rPr>
          <w:rFonts w:ascii="Times New Roman" w:hAnsi="Times New Roman" w:cs="Times New Roman"/>
          <w:sz w:val="24"/>
          <w:szCs w:val="24"/>
          <w:lang w:val="ru-RU"/>
        </w:rPr>
        <w:t xml:space="preserve"> Република Србија, аутономна покрајина и јединица локалне самоуправе</w:t>
      </w:r>
      <w:r w:rsidRPr="00E64650">
        <w:rPr>
          <w:rFonts w:ascii="Times New Roman" w:hAnsi="Times New Roman" w:cs="Times New Roman"/>
          <w:sz w:val="24"/>
          <w:szCs w:val="24"/>
          <w:shd w:val="clear" w:color="auto" w:fill="FDFDFD"/>
          <w:lang w:val="ru-RU"/>
        </w:rPr>
        <w:t xml:space="preserve"> подаци о запосленима су </w:t>
      </w:r>
      <w:r w:rsidRPr="00E64650">
        <w:rPr>
          <w:rFonts w:ascii="Times New Roman" w:hAnsi="Times New Roman" w:cs="Times New Roman"/>
          <w:sz w:val="24"/>
          <w:szCs w:val="24"/>
          <w:lang w:val="ru-RU"/>
        </w:rPr>
        <w:t>плата и подаци за њен обрачун и исплату.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 </w:t>
      </w:r>
    </w:p>
    <w:p w:rsidR="00012FA7" w:rsidRPr="00E64650" w:rsidRDefault="00012FA7" w:rsidP="00012FA7">
      <w:pPr>
        <w:pStyle w:val="NormalWeb"/>
        <w:spacing w:before="0" w:after="0" w:line="264" w:lineRule="auto"/>
        <w:ind w:left="720"/>
        <w:jc w:val="both"/>
        <w:rPr>
          <w:spacing w:val="-4"/>
          <w:lang w:val="ru-RU"/>
        </w:rPr>
      </w:pPr>
      <w:r w:rsidRPr="00E64650">
        <w:rPr>
          <w:spacing w:val="-4"/>
          <w:lang w:val="ru-RU"/>
        </w:rPr>
        <w:t>Руковалац подацима из ст. 1. и 2. овог члана је Министарство.</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Сврха обраде података</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181.</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b/>
          <w:sz w:val="24"/>
          <w:szCs w:val="24"/>
          <w:lang w:val="ru-RU"/>
        </w:rPr>
        <w:tab/>
      </w:r>
      <w:r w:rsidRPr="00E64650">
        <w:rPr>
          <w:rFonts w:ascii="Times New Roman" w:hAnsi="Times New Roman" w:cs="Times New Roman"/>
          <w:sz w:val="24"/>
          <w:szCs w:val="24"/>
          <w:lang w:val="ru-RU"/>
        </w:rPr>
        <w:t xml:space="preserve">Сврха обраде података о којима установа води евиденцију јесте праћење и унапређивање квалитета, ефикасности и ефективности рада установе и запослених, </w:t>
      </w:r>
      <w:r w:rsidRPr="00E64650">
        <w:rPr>
          <w:rFonts w:ascii="Times New Roman" w:hAnsi="Times New Roman" w:cs="Times New Roman"/>
          <w:spacing w:val="-4"/>
          <w:sz w:val="24"/>
          <w:szCs w:val="24"/>
          <w:lang w:val="ru-RU"/>
        </w:rPr>
        <w:t xml:space="preserve">праћење, проучавање и унапређивање васпитања и образовања деце, односно образовног нивоа ученика и одраслих </w:t>
      </w:r>
      <w:r w:rsidRPr="00E64650">
        <w:rPr>
          <w:rFonts w:ascii="Times New Roman" w:hAnsi="Times New Roman" w:cs="Times New Roman"/>
          <w:sz w:val="24"/>
          <w:szCs w:val="24"/>
          <w:lang w:val="ru-RU"/>
        </w:rPr>
        <w:t>у процесу образовања и васпитања и остваривање права на издавање јавне исправе.</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ab/>
        <w:t xml:space="preserve">Сврха обраде података из регистара из члана 174. став 3. овог закона јесте обезбеђивање индикатора ради праћења и унапређивања квалитета, ефикасности и ефективности система образовања и васпитања на нивоу укупног система, установе и појединца, а нарочито праћење обухвата деце, ученика и одраслих образовањем и васпитањем, њиховог напредовања и образовних постигнућа, осипања деце, ученика и одраслих из образовног система, завршавања образовања; функционисање система образовања и васпитања, планирања и предузимања мера образовне и уписне политике; спровођења завршних испита и матуре; праћење професионалног статуса и усавршавања запослених; праћење рада установа, финансирања система образовања и васпитања, стварање основа за спровођење националних и међународних истраживања у области образовања и васпитања, </w:t>
      </w:r>
      <w:r w:rsidRPr="00E64650">
        <w:rPr>
          <w:rFonts w:ascii="Times New Roman" w:hAnsi="Times New Roman" w:cs="Times New Roman"/>
          <w:spacing w:val="-4"/>
          <w:sz w:val="24"/>
          <w:szCs w:val="24"/>
          <w:lang w:val="ru-RU"/>
        </w:rPr>
        <w:t>као и безбедно, ефикасно и рационално чување података</w:t>
      </w:r>
      <w:r w:rsidRPr="00E64650">
        <w:rPr>
          <w:rFonts w:ascii="Times New Roman" w:hAnsi="Times New Roman" w:cs="Times New Roman"/>
          <w:sz w:val="24"/>
          <w:szCs w:val="24"/>
          <w:lang w:val="ru-RU"/>
        </w:rPr>
        <w:t xml:space="preserve"> и извештавања о образовним индикаторима по преузетим међународним обавезама.</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Коришћење података</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182.</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tabs>
          <w:tab w:val="left" w:pos="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ab/>
        <w:t>Корисник свих података из регистара из члана 174. став 3. овог закона је Министарство.</w:t>
      </w:r>
    </w:p>
    <w:p w:rsidR="00012FA7" w:rsidRPr="00E64650" w:rsidRDefault="00012FA7" w:rsidP="00012FA7">
      <w:pPr>
        <w:tabs>
          <w:tab w:val="left" w:pos="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ab/>
        <w:t xml:space="preserve">Установа је корисник података које уноси у регистре и статистичких извештаја који проистичу из њих. </w:t>
      </w:r>
    </w:p>
    <w:p w:rsidR="00012FA7" w:rsidRPr="00E64650" w:rsidRDefault="00012FA7" w:rsidP="00012FA7">
      <w:pPr>
        <w:tabs>
          <w:tab w:val="left" w:pos="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ab/>
        <w:t>Родитељ, односно други законски заступник детета и ученика, је корисник података који се о његовом детету/ученику воде у регистру из члана 174. став 3. тачка 2) овог закона.</w:t>
      </w:r>
    </w:p>
    <w:p w:rsidR="00012FA7" w:rsidRPr="00E64650" w:rsidRDefault="00012FA7" w:rsidP="00012FA7">
      <w:pPr>
        <w:tabs>
          <w:tab w:val="left" w:pos="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ab/>
        <w:t xml:space="preserve">Корисник података који се о њему воде у регистру из члана 174. став 3. тачка 2) овог закона је и одрасли.    </w:t>
      </w:r>
    </w:p>
    <w:p w:rsidR="00012FA7" w:rsidRPr="00E64650" w:rsidRDefault="00012FA7" w:rsidP="00012FA7">
      <w:pPr>
        <w:tabs>
          <w:tab w:val="left" w:pos="0"/>
        </w:tabs>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ab/>
        <w:t xml:space="preserve">Запослени у установи је корисник података који се о њему воде у регистру из члана 174. став 3. тачка 3) овог закона.  </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ab/>
        <w:t>Корисник података из регистара из члана 174. став 3.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уз обезбеђивање заштите података о идентитету личности.</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Ажурирање и чување података</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183.</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Установа ажурира податке у евиденцијама које води на дан настанка промене, а најкасније 15 дана од дана промене.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Установа уноси, односно ажурира податке у регистре из члана 174. став 3. овог закона на дан настанка промене, а најкасније 30 дана од дана промене.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Податке у евиденцији из члана 174. став 4. тач. 1) и 4) установа чува трајно, а из тач. 2) и 3) – 10 година.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Подаци из регистра о установама чувају се трајно.</w:t>
      </w:r>
    </w:p>
    <w:p w:rsidR="00012FA7" w:rsidRPr="00E64650" w:rsidRDefault="00012FA7" w:rsidP="00012FA7">
      <w:pPr>
        <w:spacing w:after="0" w:line="264" w:lineRule="auto"/>
        <w:ind w:firstLine="720"/>
        <w:rPr>
          <w:rFonts w:ascii="Times New Roman" w:hAnsi="Times New Roman" w:cs="Times New Roman"/>
          <w:sz w:val="24"/>
          <w:szCs w:val="24"/>
          <w:lang w:val="ru-RU"/>
        </w:rPr>
      </w:pPr>
      <w:r w:rsidRPr="00E64650">
        <w:rPr>
          <w:rFonts w:ascii="Times New Roman" w:hAnsi="Times New Roman" w:cs="Times New Roman"/>
          <w:sz w:val="24"/>
          <w:szCs w:val="24"/>
          <w:lang w:val="ru-RU"/>
        </w:rPr>
        <w:t>Подаци из регистра деце, ученика и одраслих чувају се трајно.</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Подаци из регистра о запосленима чувају се трајно.</w:t>
      </w:r>
    </w:p>
    <w:p w:rsidR="00012FA7" w:rsidRPr="00E64650" w:rsidRDefault="00012FA7" w:rsidP="00012FA7">
      <w:pPr>
        <w:spacing w:after="0" w:line="264" w:lineRule="auto"/>
        <w:ind w:firstLine="720"/>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lang w:val="ru-RU"/>
        </w:rPr>
        <w:t>Заштита података</w:t>
      </w:r>
    </w:p>
    <w:p w:rsidR="00012FA7" w:rsidRPr="00E64650" w:rsidRDefault="00012FA7" w:rsidP="00012FA7">
      <w:pPr>
        <w:spacing w:after="0" w:line="264" w:lineRule="auto"/>
        <w:jc w:val="center"/>
        <w:rPr>
          <w:rFonts w:ascii="Times New Roman" w:hAnsi="Times New Roman" w:cs="Times New Roman"/>
          <w:b/>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184.</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pStyle w:val="NormalWeb"/>
        <w:spacing w:before="0" w:after="0" w:line="264" w:lineRule="auto"/>
        <w:ind w:firstLine="720"/>
        <w:jc w:val="both"/>
        <w:rPr>
          <w:spacing w:val="-4"/>
          <w:lang w:val="ru-RU"/>
        </w:rPr>
      </w:pPr>
      <w:r w:rsidRPr="00E64650">
        <w:rPr>
          <w:spacing w:val="-4"/>
          <w:lang w:val="ru-RU"/>
        </w:rPr>
        <w:t>Сви видови прикупљања, чувања, обраде и коришћења података спроводе се у складу са овим законом, посебним законом и законом којим се уређује заштита података о личности и највишим стандардима о заштити података.</w:t>
      </w:r>
    </w:p>
    <w:p w:rsidR="00012FA7" w:rsidRPr="00E64650" w:rsidRDefault="00012FA7" w:rsidP="00012FA7">
      <w:pPr>
        <w:pStyle w:val="NormalWeb"/>
        <w:spacing w:before="0" w:after="0" w:line="264" w:lineRule="auto"/>
        <w:ind w:firstLine="720"/>
        <w:jc w:val="both"/>
        <w:rPr>
          <w:spacing w:val="-4"/>
          <w:lang w:val="ru-RU"/>
        </w:rPr>
      </w:pPr>
      <w:r w:rsidRPr="00E64650">
        <w:rPr>
          <w:spacing w:val="-4"/>
          <w:lang w:val="ru-RU"/>
        </w:rPr>
        <w:t>Установа обезбеђује мере заштите од неовлашћеног приступа и коришћења података из евиденција које води.</w:t>
      </w:r>
    </w:p>
    <w:p w:rsidR="00012FA7" w:rsidRPr="00E64650" w:rsidRDefault="00012FA7" w:rsidP="00012FA7">
      <w:pPr>
        <w:pStyle w:val="NormalWeb"/>
        <w:spacing w:before="0" w:after="0" w:line="264" w:lineRule="auto"/>
        <w:jc w:val="both"/>
        <w:rPr>
          <w:spacing w:val="-4"/>
          <w:lang w:val="ru-RU"/>
        </w:rPr>
      </w:pPr>
      <w:r w:rsidRPr="00E64650">
        <w:rPr>
          <w:spacing w:val="-4"/>
          <w:lang w:val="ru-RU"/>
        </w:rPr>
        <w:tab/>
        <w:t>Министарство обезбеђује мере заштите од неовлашћеног приступа и коришћења података у ЈИСП-у.</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За потребе научноистраживачког рада и приликом обраде података и израде анализа лични подаци користе се и објављују на начин којим се обезбеђује заштита идентитета личности.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Послове администрирања ЈИСП-а и регистра из члана 175. става 3. овог закона обавља посебно овлашћено лице у Министарству. </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rPr>
        <w:t>XI</w:t>
      </w:r>
      <w:r w:rsidRPr="00E64650">
        <w:rPr>
          <w:rFonts w:ascii="Times New Roman" w:hAnsi="Times New Roman" w:cs="Times New Roman"/>
          <w:b/>
          <w:sz w:val="24"/>
          <w:szCs w:val="24"/>
          <w:lang w:val="ru-RU"/>
        </w:rPr>
        <w:t>. ПОВЕРАВАЊЕ ПОСЛОВА ДРЖАВНЕ УПРАВЕ АУТОНОМНОЈ ПОКРАЈИНИ</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185.</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Послови утврђени чланом 4. ст</w:t>
      </w:r>
      <w:r w:rsidRPr="00E64650">
        <w:rPr>
          <w:rFonts w:ascii="Times New Roman" w:hAnsi="Times New Roman" w:cs="Times New Roman"/>
          <w:sz w:val="24"/>
          <w:szCs w:val="24"/>
        </w:rPr>
        <w:t>a</w:t>
      </w:r>
      <w:r w:rsidRPr="00E64650">
        <w:rPr>
          <w:rFonts w:ascii="Times New Roman" w:hAnsi="Times New Roman" w:cs="Times New Roman"/>
          <w:sz w:val="24"/>
          <w:szCs w:val="24"/>
          <w:lang w:val="ru-RU"/>
        </w:rPr>
        <w:t>в 8., чланом 28. ст. 5. и 6, чланом 52. став 5, 67. став 4,  чланом 81., чланом 94. став 5, чланом 95. ст. 3, 6, 7. и 9, чланом 98. ст. 6. и 9, члан 104. ст. 5–7, члан 105. ст. 2. и 3, чланом 106. ст. 1, 3 – 5, 8, 9. и 11, чланом 107. став 3, чланом 117. ст. 6. и 7, чланом 118. став 1, чланом 122. (послови полагања испита за директора), чланом 132. (послови полагања испита за секретара) и чланом 145 (послови полагања испита за лиценцу), поверавају се аутономној покрајини.</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Средства за финансирање установа на територији аутономне покрајине, обезбеђују се у складу са законом.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Послови завода из члана 40. став 1. тачка 2) подтач. (1) и (3) – (5) и тачка 5), члана 41. став 1. тачка 13), члана 42. став 1. тач. 2), 3) и 9), члана 43. овог закона, који се односе на образовно-васпитни рад који се изводи на језицима националних мањина, поверавају се Педагошком заводу Војводине.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rPr>
        <w:t>XII</w:t>
      </w:r>
      <w:r w:rsidRPr="00E64650">
        <w:rPr>
          <w:rFonts w:ascii="Times New Roman" w:hAnsi="Times New Roman" w:cs="Times New Roman"/>
          <w:b/>
          <w:sz w:val="24"/>
          <w:szCs w:val="24"/>
          <w:lang w:val="ru-RU"/>
        </w:rPr>
        <w:t>. ФИНАНСИРАЊЕ ДЕЛАТНОСТИ УСТАНОВА ЧИЈИ ЈЕ ОСНИВАЧ РЕПУБЛИКА СРБИЈА, АУТОНОМНА ПОКРАЈИНА И ЈЕДИНИЦА ЛОКАЛНЕ САМОУПРАВЕ</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rPr>
        <w:t> </w:t>
      </w:r>
      <w:bookmarkStart w:id="59" w:name="str_178"/>
      <w:bookmarkEnd w:id="59"/>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Извори средстава</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60" w:name="clan_156"/>
      <w:bookmarkEnd w:id="60"/>
      <w:r w:rsidRPr="00E64650">
        <w:rPr>
          <w:rFonts w:ascii="Times New Roman" w:eastAsia="Times New Roman" w:hAnsi="Times New Roman" w:cs="Times New Roman"/>
          <w:bCs/>
          <w:noProof/>
          <w:sz w:val="24"/>
          <w:szCs w:val="24"/>
          <w:lang w:val="ru-RU"/>
        </w:rPr>
        <w:t>Члан 186.</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Средства за финансирање делатности установа обезбеђују се у буџету Републике Србије, аутономне покрајине и јединице локалне самоуправе.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Установе могу да остваре и сопствене приходе по основу проширене делатности, као и друге приходе у складу са законом. </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Средства из става 1. овог члана обезбеђују се у складу са критеријумима и стандардима финансирања установе које прописује министар.</w:t>
      </w: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bookmarkStart w:id="61" w:name="str_179"/>
      <w:bookmarkEnd w:id="61"/>
      <w:r w:rsidRPr="00E64650">
        <w:rPr>
          <w:rFonts w:ascii="Times New Roman" w:eastAsia="Times New Roman" w:hAnsi="Times New Roman" w:cs="Times New Roman"/>
          <w:noProof/>
          <w:sz w:val="24"/>
          <w:szCs w:val="24"/>
          <w:lang w:val="ru-RU"/>
        </w:rPr>
        <w:t xml:space="preserve">Остваривање прихода, евидентирање и коришћење средстава из става 2. овог члана врши се у складу са прописима којима се уређује буџетски систем. </w:t>
      </w:r>
    </w:p>
    <w:p w:rsidR="00012FA7" w:rsidRPr="00E64650" w:rsidRDefault="00012FA7" w:rsidP="00012FA7">
      <w:pPr>
        <w:spacing w:after="0" w:line="264" w:lineRule="auto"/>
        <w:rPr>
          <w:rFonts w:ascii="Times New Roman" w:eastAsia="Times New Roman" w:hAnsi="Times New Roman" w:cs="Times New Roman"/>
          <w:noProof/>
          <w:sz w:val="24"/>
          <w:szCs w:val="24"/>
          <w:lang w:val="ru-RU"/>
        </w:rPr>
      </w:pPr>
    </w:p>
    <w:p w:rsidR="00012FA7" w:rsidRPr="00E64650" w:rsidRDefault="00012FA7" w:rsidP="00012FA7">
      <w:pP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br w:type="page"/>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Средства из буџета Републике Србије</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Члан 187.</w:t>
      </w:r>
    </w:p>
    <w:p w:rsidR="00012FA7" w:rsidRPr="00E64650" w:rsidRDefault="00012FA7" w:rsidP="00012FA7">
      <w:pPr>
        <w:spacing w:after="0" w:line="264" w:lineRule="auto"/>
        <w:jc w:val="center"/>
        <w:rPr>
          <w:rFonts w:ascii="Times New Roman" w:eastAsia="Times New Roman" w:hAnsi="Times New Roman" w:cs="Times New Roman"/>
          <w:noProof/>
          <w:sz w:val="24"/>
          <w:szCs w:val="24"/>
          <w:lang w:val="ru-RU"/>
        </w:rPr>
      </w:pPr>
    </w:p>
    <w:p w:rsidR="00012FA7" w:rsidRPr="00E64650" w:rsidRDefault="00012FA7" w:rsidP="00012FA7">
      <w:pPr>
        <w:shd w:val="clear" w:color="auto" w:fill="FDFDFD"/>
        <w:spacing w:after="0" w:line="264" w:lineRule="auto"/>
        <w:ind w:firstLine="720"/>
        <w:jc w:val="both"/>
        <w:rPr>
          <w:rFonts w:ascii="Calibri" w:eastAsia="Times New Roman" w:hAnsi="Calibri" w:cs="Calibri"/>
          <w:lang w:val="ru-RU"/>
        </w:rPr>
      </w:pPr>
      <w:r w:rsidRPr="00E64650">
        <w:rPr>
          <w:rFonts w:ascii="Times New Roman" w:eastAsia="Times New Roman" w:hAnsi="Times New Roman" w:cs="Times New Roman"/>
          <w:sz w:val="24"/>
          <w:szCs w:val="24"/>
          <w:lang w:val="ru-RU"/>
        </w:rPr>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rsidR="00012FA7" w:rsidRPr="00E64650" w:rsidRDefault="00012FA7" w:rsidP="00012FA7">
      <w:pPr>
        <w:shd w:val="clear" w:color="auto" w:fill="FDFDFD"/>
        <w:spacing w:after="0" w:line="264" w:lineRule="auto"/>
        <w:ind w:firstLine="720"/>
        <w:jc w:val="both"/>
        <w:rPr>
          <w:rFonts w:ascii="Calibri" w:eastAsia="Times New Roman" w:hAnsi="Calibri" w:cs="Calibri"/>
          <w:lang w:val="ru-RU"/>
        </w:rPr>
      </w:pPr>
      <w:r w:rsidRPr="00E64650">
        <w:rPr>
          <w:rFonts w:ascii="Times New Roman" w:eastAsia="Times New Roman" w:hAnsi="Times New Roman" w:cs="Times New Roman"/>
          <w:sz w:val="24"/>
          <w:szCs w:val="24"/>
          <w:lang w:val="ru-RU"/>
        </w:rPr>
        <w:t>У буџету Републике Србије обезбеђују се средства за:</w:t>
      </w:r>
    </w:p>
    <w:p w:rsidR="00012FA7" w:rsidRPr="00E64650" w:rsidRDefault="00012FA7" w:rsidP="00012FA7">
      <w:pPr>
        <w:shd w:val="clear" w:color="auto" w:fill="FDFDFD"/>
        <w:spacing w:after="0" w:line="264" w:lineRule="auto"/>
        <w:ind w:firstLine="720"/>
        <w:jc w:val="both"/>
        <w:rPr>
          <w:rFonts w:ascii="Calibri" w:eastAsia="Times New Roman" w:hAnsi="Calibri" w:cs="Calibri"/>
          <w:sz w:val="20"/>
          <w:szCs w:val="20"/>
          <w:lang w:val="ru-RU"/>
        </w:rPr>
      </w:pPr>
      <w:r w:rsidRPr="00E64650">
        <w:rPr>
          <w:rFonts w:ascii="Times New Roman" w:eastAsia="Times New Roman" w:hAnsi="Times New Roman" w:cs="Times New Roman"/>
          <w:sz w:val="24"/>
          <w:szCs w:val="24"/>
          <w:lang w:val="ru-RU"/>
        </w:rPr>
        <w:t>1) остваривање припремног предшколског програма у години пред полазак у школу у трајању од четири сата, у седишту и ван седишта установе;</w:t>
      </w:r>
    </w:p>
    <w:p w:rsidR="00012FA7" w:rsidRPr="00E64650" w:rsidRDefault="00012FA7" w:rsidP="00012FA7">
      <w:pPr>
        <w:shd w:val="clear" w:color="auto" w:fill="FDFDFD"/>
        <w:spacing w:after="0" w:line="264" w:lineRule="auto"/>
        <w:ind w:firstLine="720"/>
        <w:jc w:val="both"/>
        <w:rPr>
          <w:rFonts w:ascii="Calibri" w:eastAsia="Times New Roman" w:hAnsi="Calibri" w:cs="Calibri"/>
          <w:sz w:val="20"/>
          <w:szCs w:val="20"/>
          <w:lang w:val="ru-RU"/>
        </w:rPr>
      </w:pPr>
      <w:r w:rsidRPr="00E64650">
        <w:rPr>
          <w:rFonts w:ascii="Times New Roman" w:eastAsia="Times New Roman" w:hAnsi="Times New Roman" w:cs="Times New Roman"/>
          <w:sz w:val="24"/>
          <w:szCs w:val="24"/>
          <w:lang w:val="ru-RU"/>
        </w:rPr>
        <w:t>2) остваривање предшколског програма за рад са децом са сметњама у развоју и инвалидитетом;</w:t>
      </w:r>
    </w:p>
    <w:p w:rsidR="00012FA7" w:rsidRPr="00E64650" w:rsidRDefault="00012FA7" w:rsidP="00012FA7">
      <w:pPr>
        <w:shd w:val="clear" w:color="auto" w:fill="FDFDFD"/>
        <w:spacing w:after="0" w:line="264" w:lineRule="auto"/>
        <w:ind w:firstLine="720"/>
        <w:jc w:val="both"/>
        <w:rPr>
          <w:rFonts w:ascii="Calibri" w:eastAsia="Times New Roman" w:hAnsi="Calibri" w:cs="Calibri"/>
          <w:sz w:val="20"/>
          <w:szCs w:val="20"/>
          <w:lang w:val="ru-RU"/>
        </w:rPr>
      </w:pPr>
      <w:r w:rsidRPr="00E64650">
        <w:rPr>
          <w:rFonts w:ascii="Times New Roman" w:eastAsia="Times New Roman" w:hAnsi="Times New Roman" w:cs="Times New Roman"/>
          <w:sz w:val="24"/>
          <w:szCs w:val="24"/>
          <w:lang w:val="ru-RU"/>
        </w:rPr>
        <w:t>3) остваривање предшколског програма за рад са децом на болничком лечењу;</w:t>
      </w:r>
    </w:p>
    <w:p w:rsidR="00012FA7" w:rsidRPr="00E64650" w:rsidRDefault="00012FA7" w:rsidP="00012FA7">
      <w:pPr>
        <w:shd w:val="clear" w:color="auto" w:fill="FDFDFD"/>
        <w:spacing w:after="0" w:line="264" w:lineRule="auto"/>
        <w:ind w:firstLine="720"/>
        <w:jc w:val="both"/>
        <w:rPr>
          <w:rFonts w:ascii="Calibri" w:eastAsia="Times New Roman" w:hAnsi="Calibri" w:cs="Calibri"/>
          <w:sz w:val="20"/>
          <w:szCs w:val="20"/>
          <w:lang w:val="ru-RU"/>
        </w:rPr>
      </w:pPr>
      <w:r w:rsidRPr="00E64650">
        <w:rPr>
          <w:rFonts w:ascii="Times New Roman" w:eastAsia="Times New Roman" w:hAnsi="Times New Roman" w:cs="Times New Roman"/>
          <w:sz w:val="24"/>
          <w:szCs w:val="24"/>
          <w:lang w:val="ru-RU"/>
        </w:rPr>
        <w:t>4) </w:t>
      </w:r>
      <w:r w:rsidRPr="00E64650">
        <w:rPr>
          <w:rFonts w:ascii="Times New Roman" w:eastAsia="Times New Roman" w:hAnsi="Times New Roman" w:cs="Times New Roman"/>
          <w:noProof/>
          <w:sz w:val="24"/>
          <w:szCs w:val="24"/>
          <w:lang w:val="ru-RU"/>
        </w:rPr>
        <w:t>плате, накнаде и додатке запослених у основним и средњим школама, доприносе за обавезно социјално осигурање и отпремнине;</w:t>
      </w:r>
    </w:p>
    <w:p w:rsidR="00012FA7" w:rsidRPr="00E64650" w:rsidRDefault="00012FA7" w:rsidP="00012FA7">
      <w:pPr>
        <w:shd w:val="clear" w:color="auto" w:fill="FDFDFD"/>
        <w:spacing w:after="0" w:line="264" w:lineRule="auto"/>
        <w:ind w:firstLine="720"/>
        <w:jc w:val="both"/>
        <w:rPr>
          <w:rFonts w:ascii="Calibri" w:eastAsia="Times New Roman" w:hAnsi="Calibri" w:cs="Calibri"/>
          <w:sz w:val="20"/>
          <w:szCs w:val="20"/>
          <w:lang w:val="ru-RU"/>
        </w:rPr>
      </w:pPr>
      <w:r w:rsidRPr="00E64650">
        <w:rPr>
          <w:rFonts w:ascii="Times New Roman" w:eastAsia="Times New Roman" w:hAnsi="Times New Roman" w:cs="Times New Roman"/>
          <w:sz w:val="24"/>
          <w:szCs w:val="24"/>
          <w:lang w:val="ru-RU"/>
        </w:rPr>
        <w:t>5) плаћања по основу извршних пресуда донетих у радноправним споровима пред надлежним судовима у вези са ставом 2. тачка 4) овог члана;</w:t>
      </w:r>
    </w:p>
    <w:p w:rsidR="00012FA7" w:rsidRPr="00E64650" w:rsidRDefault="00012FA7" w:rsidP="00012FA7">
      <w:pPr>
        <w:shd w:val="clear" w:color="auto" w:fill="FDFDFD"/>
        <w:spacing w:after="0" w:line="264" w:lineRule="auto"/>
        <w:ind w:firstLine="708"/>
        <w:jc w:val="both"/>
        <w:rPr>
          <w:rFonts w:ascii="Calibri" w:eastAsia="Times New Roman" w:hAnsi="Calibri" w:cs="Calibri"/>
          <w:lang w:val="ru-RU"/>
        </w:rPr>
      </w:pPr>
      <w:r w:rsidRPr="00E64650">
        <w:rPr>
          <w:rFonts w:ascii="Times New Roman" w:eastAsia="Times New Roman" w:hAnsi="Times New Roman" w:cs="Times New Roman"/>
          <w:sz w:val="24"/>
          <w:szCs w:val="24"/>
          <w:lang w:val="ru-RU"/>
        </w:rPr>
        <w:t>6) развојне програме и пројекте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rsidR="00012FA7" w:rsidRPr="00E64650" w:rsidRDefault="00012FA7" w:rsidP="00012FA7">
      <w:pPr>
        <w:shd w:val="clear" w:color="auto" w:fill="FDFDFD"/>
        <w:spacing w:after="0" w:line="264" w:lineRule="auto"/>
        <w:ind w:firstLine="708"/>
        <w:jc w:val="both"/>
        <w:rPr>
          <w:rFonts w:ascii="Calibri" w:eastAsia="Times New Roman" w:hAnsi="Calibri" w:cs="Calibri"/>
          <w:lang w:val="ru-RU"/>
        </w:rPr>
      </w:pPr>
      <w:r w:rsidRPr="00E64650">
        <w:rPr>
          <w:rFonts w:ascii="Times New Roman" w:eastAsia="Times New Roman" w:hAnsi="Times New Roman" w:cs="Times New Roman"/>
          <w:sz w:val="24"/>
          <w:szCs w:val="24"/>
          <w:lang w:val="ru-RU"/>
        </w:rPr>
        <w:t>7) рад школа од посебног интереса за Републику Србију, које одреди Влада;</w:t>
      </w:r>
    </w:p>
    <w:p w:rsidR="00012FA7" w:rsidRPr="00E64650" w:rsidRDefault="00012FA7" w:rsidP="00012FA7">
      <w:pPr>
        <w:shd w:val="clear" w:color="auto" w:fill="FDFDFD"/>
        <w:spacing w:after="0" w:line="264" w:lineRule="auto"/>
        <w:jc w:val="both"/>
        <w:rPr>
          <w:rFonts w:ascii="Calibri" w:eastAsia="Times New Roman" w:hAnsi="Calibri" w:cs="Calibri"/>
          <w:lang w:val="ru-RU"/>
        </w:rPr>
      </w:pPr>
      <w:r w:rsidRPr="00E64650">
        <w:rPr>
          <w:rFonts w:ascii="Times New Roman" w:eastAsia="Times New Roman" w:hAnsi="Times New Roman" w:cs="Times New Roman"/>
          <w:sz w:val="24"/>
          <w:szCs w:val="24"/>
          <w:lang w:val="ru-RU"/>
        </w:rPr>
        <w:t>            8) подршку посебно талентованим ученицима у виду бесповратне новчане помоћи коју министар прописује посебним актом сваке године.</w:t>
      </w:r>
    </w:p>
    <w:p w:rsidR="00012FA7" w:rsidRPr="00E64650" w:rsidRDefault="00012FA7" w:rsidP="00012FA7">
      <w:pPr>
        <w:shd w:val="clear" w:color="auto" w:fill="FDFDFD"/>
        <w:spacing w:after="0" w:line="264" w:lineRule="auto"/>
        <w:ind w:firstLine="720"/>
        <w:jc w:val="both"/>
        <w:rPr>
          <w:rFonts w:ascii="Calibri" w:eastAsia="Times New Roman" w:hAnsi="Calibri" w:cs="Calibri"/>
          <w:lang w:val="ru-RU"/>
        </w:rPr>
      </w:pPr>
      <w:r w:rsidRPr="00E64650">
        <w:rPr>
          <w:rFonts w:ascii="Times New Roman" w:eastAsia="Times New Roman" w:hAnsi="Times New Roman" w:cs="Times New Roman"/>
          <w:sz w:val="24"/>
          <w:szCs w:val="24"/>
          <w:lang w:val="ru-RU"/>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rsidR="00012FA7" w:rsidRPr="00E64650" w:rsidRDefault="00012FA7" w:rsidP="00012FA7">
      <w:pPr>
        <w:shd w:val="clear" w:color="auto" w:fill="FDFDFD"/>
        <w:spacing w:after="0" w:line="264" w:lineRule="auto"/>
        <w:ind w:firstLine="720"/>
        <w:jc w:val="both"/>
        <w:rPr>
          <w:rFonts w:ascii="Calibri" w:eastAsia="Times New Roman" w:hAnsi="Calibri" w:cs="Calibri"/>
          <w:lang w:val="ru-RU"/>
        </w:rPr>
      </w:pPr>
      <w:r w:rsidRPr="00E64650">
        <w:rPr>
          <w:rFonts w:ascii="Times New Roman" w:eastAsia="Times New Roman" w:hAnsi="Times New Roman" w:cs="Times New Roman"/>
          <w:sz w:val="24"/>
          <w:szCs w:val="24"/>
          <w:lang w:val="ru-RU"/>
        </w:rPr>
        <w:t>Средства из става 2. тач. 1) – 3) овог члана утврђује министар подзаконским актом.</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Средства из буџета аутономне покрајине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62" w:name="clan_158"/>
      <w:bookmarkEnd w:id="62"/>
    </w:p>
    <w:p w:rsidR="00012FA7" w:rsidRPr="00E64650" w:rsidRDefault="00012FA7" w:rsidP="00012FA7">
      <w:pPr>
        <w:spacing w:after="0" w:line="264" w:lineRule="auto"/>
        <w:jc w:val="center"/>
        <w:rPr>
          <w:rFonts w:ascii="Times New Roman" w:eastAsia="Times New Roman" w:hAnsi="Times New Roman" w:cs="Times New Roman"/>
          <w:b/>
          <w:noProof/>
          <w:sz w:val="24"/>
          <w:szCs w:val="24"/>
          <w:lang w:val="ru-RU"/>
        </w:rPr>
      </w:pPr>
      <w:r w:rsidRPr="00E64650">
        <w:rPr>
          <w:rFonts w:ascii="Times New Roman" w:eastAsia="Times New Roman" w:hAnsi="Times New Roman" w:cs="Times New Roman"/>
          <w:bCs/>
          <w:noProof/>
          <w:sz w:val="24"/>
          <w:szCs w:val="24"/>
          <w:lang w:val="ru-RU"/>
        </w:rPr>
        <w:t>Члан 188.</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 xml:space="preserve">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 </w:t>
      </w:r>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bookmarkStart w:id="63" w:name="str_181"/>
      <w:bookmarkEnd w:id="63"/>
    </w:p>
    <w:p w:rsidR="00012FA7" w:rsidRPr="00E64650" w:rsidRDefault="00012FA7" w:rsidP="00012FA7">
      <w:pPr>
        <w:spacing w:after="0" w:line="264" w:lineRule="auto"/>
        <w:jc w:val="center"/>
        <w:rPr>
          <w:rFonts w:ascii="Times New Roman" w:eastAsia="Times New Roman" w:hAnsi="Times New Roman" w:cs="Times New Roman"/>
          <w:b/>
          <w:bCs/>
          <w:noProof/>
          <w:sz w:val="24"/>
          <w:szCs w:val="24"/>
          <w:lang w:val="ru-RU"/>
        </w:rPr>
      </w:pPr>
      <w:r w:rsidRPr="00E64650">
        <w:rPr>
          <w:rFonts w:ascii="Times New Roman" w:eastAsia="Times New Roman" w:hAnsi="Times New Roman" w:cs="Times New Roman"/>
          <w:b/>
          <w:bCs/>
          <w:noProof/>
          <w:sz w:val="24"/>
          <w:szCs w:val="24"/>
          <w:lang w:val="ru-RU"/>
        </w:rPr>
        <w:t xml:space="preserve">Средства у буџету јединице локалне самоуправе </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bookmarkStart w:id="64" w:name="clan_159"/>
      <w:bookmarkEnd w:id="64"/>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r w:rsidRPr="00E64650">
        <w:rPr>
          <w:rFonts w:ascii="Times New Roman" w:eastAsia="Times New Roman" w:hAnsi="Times New Roman" w:cs="Times New Roman"/>
          <w:bCs/>
          <w:noProof/>
          <w:sz w:val="24"/>
          <w:szCs w:val="24"/>
          <w:lang w:val="ru-RU"/>
        </w:rPr>
        <w:t>Члан 189.</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noProof/>
          <w:sz w:val="24"/>
          <w:szCs w:val="24"/>
          <w:lang w:val="ru-RU"/>
        </w:rPr>
      </w:pPr>
      <w:r w:rsidRPr="00E64650">
        <w:rPr>
          <w:rFonts w:ascii="Times New Roman" w:eastAsia="Times New Roman" w:hAnsi="Times New Roman" w:cs="Times New Roman"/>
          <w:noProof/>
          <w:sz w:val="24"/>
          <w:szCs w:val="24"/>
          <w:lang w:val="ru-RU"/>
        </w:rPr>
        <w:t>У буџету јединице локалне самоуправе обезбеђују се средства за:</w:t>
      </w:r>
    </w:p>
    <w:p w:rsidR="00012FA7" w:rsidRPr="00E64650" w:rsidRDefault="00012FA7" w:rsidP="00012FA7">
      <w:pPr>
        <w:shd w:val="clear" w:color="auto" w:fill="FDFDFD"/>
        <w:spacing w:after="0" w:line="264" w:lineRule="auto"/>
        <w:ind w:firstLine="720"/>
        <w:jc w:val="both"/>
        <w:rPr>
          <w:rFonts w:ascii="Calibri" w:eastAsia="Times New Roman" w:hAnsi="Calibri" w:cs="Calibri"/>
          <w:sz w:val="20"/>
          <w:szCs w:val="20"/>
          <w:lang w:val="ru-RU"/>
        </w:rPr>
      </w:pPr>
      <w:r w:rsidRPr="00E64650">
        <w:rPr>
          <w:rFonts w:ascii="Times New Roman" w:eastAsia="Times New Roman" w:hAnsi="Times New Roman" w:cs="Times New Roman"/>
          <w:sz w:val="24"/>
          <w:szCs w:val="24"/>
          <w:lang w:val="ru-RU"/>
        </w:rPr>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80 одсто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rsidR="00012FA7" w:rsidRPr="00E64650" w:rsidRDefault="00012FA7" w:rsidP="00012FA7">
      <w:pPr>
        <w:shd w:val="clear" w:color="auto" w:fill="FDFDFD"/>
        <w:spacing w:after="0" w:line="264" w:lineRule="auto"/>
        <w:ind w:firstLine="720"/>
        <w:jc w:val="both"/>
        <w:rPr>
          <w:rFonts w:ascii="Calibri" w:eastAsia="Times New Roman" w:hAnsi="Calibri" w:cs="Calibri"/>
          <w:sz w:val="20"/>
          <w:szCs w:val="20"/>
          <w:lang w:val="ru-RU"/>
        </w:rPr>
      </w:pPr>
      <w:r w:rsidRPr="00E64650">
        <w:rPr>
          <w:rFonts w:ascii="Times New Roman" w:eastAsia="Times New Roman" w:hAnsi="Times New Roman" w:cs="Times New Roman"/>
          <w:sz w:val="24"/>
          <w:szCs w:val="24"/>
          <w:lang w:val="ru-RU"/>
        </w:rPr>
        <w:t xml:space="preserve">2) остваривање додатне подршке детету и ученику у складу са </w:t>
      </w:r>
      <w:r w:rsidRPr="00E64650">
        <w:rPr>
          <w:rFonts w:ascii="Times New Roman" w:hAnsi="Times New Roman" w:cs="Times New Roman"/>
          <w:sz w:val="24"/>
          <w:lang w:val="ru-RU"/>
        </w:rPr>
        <w:t>мишљењем Интерресорна комисиј</w:t>
      </w:r>
      <w:r w:rsidRPr="00E64650">
        <w:rPr>
          <w:rFonts w:ascii="Times New Roman" w:hAnsi="Times New Roman" w:cs="Times New Roman"/>
          <w:sz w:val="24"/>
          <w:lang w:val="sr-Cyrl-RS"/>
        </w:rPr>
        <w:t>е,</w:t>
      </w:r>
      <w:r w:rsidRPr="00E64650">
        <w:rPr>
          <w:rFonts w:ascii="Times New Roman" w:eastAsia="Times New Roman" w:hAnsi="Times New Roman" w:cs="Times New Roman"/>
          <w:sz w:val="24"/>
          <w:szCs w:val="24"/>
          <w:lang w:val="ru-RU"/>
        </w:rPr>
        <w:t xml:space="preserve"> осим оних за које се средства обезбеђују у буџету Републике Србије;</w:t>
      </w:r>
    </w:p>
    <w:p w:rsidR="00012FA7" w:rsidRPr="00E64650" w:rsidRDefault="00012FA7" w:rsidP="00012FA7">
      <w:pPr>
        <w:shd w:val="clear" w:color="auto" w:fill="FDFDFD"/>
        <w:spacing w:after="0" w:line="264" w:lineRule="auto"/>
        <w:ind w:firstLine="720"/>
        <w:jc w:val="both"/>
        <w:rPr>
          <w:rFonts w:ascii="Calibri" w:eastAsia="Times New Roman" w:hAnsi="Calibri" w:cs="Calibri"/>
          <w:sz w:val="20"/>
          <w:szCs w:val="20"/>
          <w:lang w:val="ru-RU"/>
        </w:rPr>
      </w:pPr>
      <w:r w:rsidRPr="00E64650">
        <w:rPr>
          <w:rFonts w:ascii="Times New Roman" w:eastAsia="Times New Roman" w:hAnsi="Times New Roman" w:cs="Times New Roman"/>
          <w:sz w:val="24"/>
          <w:szCs w:val="24"/>
          <w:lang w:val="ru-RU"/>
        </w:rPr>
        <w:t>3) стручно усавршавање запослених;</w:t>
      </w:r>
    </w:p>
    <w:p w:rsidR="00012FA7" w:rsidRPr="00E64650" w:rsidRDefault="00012FA7" w:rsidP="00012FA7">
      <w:pPr>
        <w:shd w:val="clear" w:color="auto" w:fill="FDFDFD"/>
        <w:spacing w:after="0" w:line="264" w:lineRule="auto"/>
        <w:ind w:firstLine="720"/>
        <w:jc w:val="both"/>
        <w:rPr>
          <w:rFonts w:ascii="Calibri" w:eastAsia="Times New Roman" w:hAnsi="Calibri" w:cs="Calibri"/>
          <w:sz w:val="20"/>
          <w:szCs w:val="20"/>
          <w:lang w:val="ru-RU"/>
        </w:rPr>
      </w:pPr>
      <w:r w:rsidRPr="00E64650">
        <w:rPr>
          <w:rFonts w:ascii="Times New Roman" w:eastAsia="Times New Roman" w:hAnsi="Times New Roman" w:cs="Times New Roman"/>
          <w:sz w:val="24"/>
          <w:szCs w:val="24"/>
          <w:lang w:val="ru-RU"/>
        </w:rPr>
        <w:t>4) јубиларне награде и помоћ запосленима у основној и средњој школи;</w:t>
      </w:r>
    </w:p>
    <w:p w:rsidR="00012FA7" w:rsidRPr="00E64650" w:rsidRDefault="00012FA7" w:rsidP="00012FA7">
      <w:pPr>
        <w:shd w:val="clear" w:color="auto" w:fill="FDFDFD"/>
        <w:spacing w:after="0" w:line="264" w:lineRule="auto"/>
        <w:ind w:firstLine="720"/>
        <w:jc w:val="both"/>
        <w:rPr>
          <w:rFonts w:ascii="Calibri" w:eastAsia="Times New Roman" w:hAnsi="Calibri" w:cs="Calibri"/>
          <w:sz w:val="20"/>
          <w:szCs w:val="20"/>
          <w:lang w:val="ru-RU"/>
        </w:rPr>
      </w:pPr>
      <w:r w:rsidRPr="00E64650">
        <w:rPr>
          <w:rFonts w:ascii="Times New Roman" w:eastAsia="Times New Roman" w:hAnsi="Times New Roman" w:cs="Times New Roman"/>
          <w:sz w:val="24"/>
          <w:szCs w:val="24"/>
          <w:lang w:val="ru-RU"/>
        </w:rPr>
        <w:t>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w:t>
      </w:r>
      <w:r w:rsidRPr="00E64650">
        <w:rPr>
          <w:rFonts w:ascii="Times New Roman" w:eastAsia="Times New Roman" w:hAnsi="Times New Roman" w:cs="Times New Roman"/>
          <w:sz w:val="24"/>
          <w:szCs w:val="24"/>
        </w:rPr>
        <w:t> </w:t>
      </w:r>
      <w:r w:rsidRPr="00E64650">
        <w:rPr>
          <w:rFonts w:ascii="Times New Roman" w:eastAsia="Times New Roman" w:hAnsi="Times New Roman" w:cs="Times New Roman"/>
          <w:sz w:val="24"/>
          <w:szCs w:val="24"/>
          <w:lang w:val="ru-RU"/>
        </w:rPr>
        <w:t>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w:t>
      </w:r>
      <w:r w:rsidRPr="00E64650">
        <w:rPr>
          <w:rFonts w:ascii="Times New Roman" w:eastAsia="Times New Roman" w:hAnsi="Times New Roman" w:cs="Times New Roman"/>
          <w:sz w:val="24"/>
          <w:szCs w:val="24"/>
        </w:rPr>
        <w:t> </w:t>
      </w:r>
      <w:r w:rsidRPr="00E64650">
        <w:rPr>
          <w:rFonts w:ascii="Times New Roman" w:eastAsia="Times New Roman" w:hAnsi="Times New Roman" w:cs="Times New Roman"/>
          <w:sz w:val="24"/>
          <w:szCs w:val="24"/>
          <w:lang w:val="ru-RU"/>
        </w:rPr>
        <w:t>– ако је школа коју похађају најближа месту пребивалишта ученика;</w:t>
      </w:r>
      <w:r w:rsidRPr="00E64650">
        <w:rPr>
          <w:rFonts w:ascii="Times New Roman" w:eastAsia="Times New Roman" w:hAnsi="Times New Roman" w:cs="Times New Roman"/>
          <w:sz w:val="24"/>
          <w:szCs w:val="24"/>
        </w:rPr>
        <w:t> </w:t>
      </w:r>
      <w:r w:rsidRPr="00E64650">
        <w:rPr>
          <w:rFonts w:ascii="Times New Roman" w:eastAsia="Times New Roman" w:hAnsi="Times New Roman" w:cs="Times New Roman"/>
          <w:sz w:val="24"/>
          <w:szCs w:val="24"/>
          <w:lang w:val="ru-RU"/>
        </w:rPr>
        <w:t>превоз ученика на републичка и међународна такмичења;</w:t>
      </w:r>
    </w:p>
    <w:p w:rsidR="00012FA7" w:rsidRPr="00E64650" w:rsidRDefault="00012FA7" w:rsidP="00012FA7">
      <w:pPr>
        <w:shd w:val="clear" w:color="auto" w:fill="FDFDFD"/>
        <w:spacing w:after="0" w:line="264" w:lineRule="auto"/>
        <w:ind w:firstLine="720"/>
        <w:jc w:val="both"/>
        <w:rPr>
          <w:rFonts w:ascii="Calibri" w:eastAsia="Times New Roman" w:hAnsi="Calibri" w:cs="Calibri"/>
          <w:sz w:val="20"/>
          <w:szCs w:val="20"/>
          <w:lang w:val="ru-RU"/>
        </w:rPr>
      </w:pPr>
      <w:r w:rsidRPr="00E64650">
        <w:rPr>
          <w:rFonts w:ascii="Times New Roman" w:eastAsia="Times New Roman" w:hAnsi="Times New Roman" w:cs="Times New Roman"/>
          <w:sz w:val="24"/>
          <w:szCs w:val="24"/>
          <w:lang w:val="ru-RU"/>
        </w:rPr>
        <w:t>6) превоз запослених;</w:t>
      </w:r>
    </w:p>
    <w:p w:rsidR="00012FA7" w:rsidRPr="00E64650" w:rsidRDefault="00012FA7" w:rsidP="00012FA7">
      <w:pPr>
        <w:shd w:val="clear" w:color="auto" w:fill="FDFDFD"/>
        <w:spacing w:after="0" w:line="264" w:lineRule="auto"/>
        <w:ind w:firstLine="720"/>
        <w:jc w:val="both"/>
        <w:rPr>
          <w:rFonts w:ascii="Calibri" w:eastAsia="Times New Roman" w:hAnsi="Calibri" w:cs="Calibri"/>
          <w:sz w:val="20"/>
          <w:szCs w:val="20"/>
          <w:lang w:val="ru-RU"/>
        </w:rPr>
      </w:pPr>
      <w:r w:rsidRPr="00E64650">
        <w:rPr>
          <w:rFonts w:ascii="Times New Roman" w:eastAsia="Times New Roman" w:hAnsi="Times New Roman" w:cs="Times New Roman"/>
          <w:sz w:val="24"/>
          <w:szCs w:val="24"/>
          <w:lang w:val="ru-RU"/>
        </w:rPr>
        <w:t>7) капиталне издатке;</w:t>
      </w:r>
    </w:p>
    <w:p w:rsidR="00012FA7" w:rsidRPr="00E64650" w:rsidRDefault="00012FA7" w:rsidP="00012FA7">
      <w:pPr>
        <w:shd w:val="clear" w:color="auto" w:fill="FDFDFD"/>
        <w:spacing w:after="0" w:line="264" w:lineRule="auto"/>
        <w:ind w:firstLine="720"/>
        <w:jc w:val="both"/>
        <w:rPr>
          <w:rFonts w:ascii="Calibri" w:eastAsia="Times New Roman" w:hAnsi="Calibri" w:cs="Calibri"/>
          <w:sz w:val="20"/>
          <w:szCs w:val="20"/>
          <w:lang w:val="ru-RU"/>
        </w:rPr>
      </w:pPr>
      <w:r w:rsidRPr="00E64650">
        <w:rPr>
          <w:rFonts w:ascii="Times New Roman" w:eastAsia="Times New Roman" w:hAnsi="Times New Roman" w:cs="Times New Roman"/>
          <w:sz w:val="24"/>
          <w:szCs w:val="24"/>
          <w:lang w:val="ru-RU"/>
        </w:rPr>
        <w:t>8) заштиту и безбедност деце и ученика, у складу са прописаним мерама из члана 57. овог закона;</w:t>
      </w:r>
    </w:p>
    <w:p w:rsidR="00012FA7" w:rsidRPr="00E64650" w:rsidRDefault="00012FA7" w:rsidP="00012FA7">
      <w:pPr>
        <w:shd w:val="clear" w:color="auto" w:fill="FDFDFD"/>
        <w:spacing w:after="0" w:line="264" w:lineRule="auto"/>
        <w:ind w:firstLine="720"/>
        <w:jc w:val="both"/>
        <w:rPr>
          <w:rFonts w:ascii="Calibri" w:eastAsia="Times New Roman" w:hAnsi="Calibri" w:cs="Calibri"/>
          <w:sz w:val="20"/>
          <w:szCs w:val="20"/>
          <w:lang w:val="ru-RU"/>
        </w:rPr>
      </w:pPr>
      <w:r w:rsidRPr="00E64650">
        <w:rPr>
          <w:rFonts w:ascii="Times New Roman" w:eastAsia="Times New Roman" w:hAnsi="Times New Roman" w:cs="Times New Roman"/>
          <w:sz w:val="24"/>
          <w:szCs w:val="24"/>
          <w:lang w:val="ru-RU"/>
        </w:rPr>
        <w:t>9) друге текуће расходе, осим оних за које се средства обезбеђују у буџету Републике Србије.</w:t>
      </w:r>
    </w:p>
    <w:p w:rsidR="00012FA7" w:rsidRPr="00E64650" w:rsidRDefault="00012FA7" w:rsidP="00012FA7">
      <w:pPr>
        <w:shd w:val="clear" w:color="auto" w:fill="FDFDFD"/>
        <w:spacing w:after="0" w:line="264" w:lineRule="auto"/>
        <w:ind w:firstLine="720"/>
        <w:rPr>
          <w:rFonts w:ascii="Calibri" w:eastAsia="Times New Roman" w:hAnsi="Calibri" w:cs="Calibri"/>
          <w:sz w:val="20"/>
          <w:szCs w:val="20"/>
          <w:lang w:val="ru-RU"/>
        </w:rPr>
      </w:pPr>
      <w:r w:rsidRPr="00E64650">
        <w:rPr>
          <w:rFonts w:ascii="Times New Roman" w:eastAsia="Times New Roman" w:hAnsi="Times New Roman" w:cs="Times New Roman"/>
          <w:sz w:val="24"/>
          <w:szCs w:val="24"/>
          <w:lang w:val="ru-RU"/>
        </w:rPr>
        <w:t>10) плаћања по основу извршних пресуда донетих  пред  надлежним  судовима у споровима у вези са овим чланом.</w:t>
      </w:r>
    </w:p>
    <w:p w:rsidR="00012FA7" w:rsidRPr="00E64650" w:rsidRDefault="00012FA7" w:rsidP="00012FA7">
      <w:pPr>
        <w:spacing w:after="0" w:line="264" w:lineRule="auto"/>
        <w:jc w:val="center"/>
        <w:rPr>
          <w:rFonts w:ascii="Times New Roman" w:eastAsia="Times New Roman" w:hAnsi="Times New Roman" w:cs="Times New Roman"/>
          <w:bCs/>
          <w:noProof/>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b/>
          <w:sz w:val="24"/>
          <w:szCs w:val="24"/>
          <w:lang w:val="ru-RU"/>
        </w:rPr>
        <w:t>Обезбеђивање средстава за виши квалитет образовања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190.</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Установа може учешћем јединице локалне самоуправе, донатора, спонзора или од проширене делатности да обезбеди средства за виши квалитет у области предшколског, основног и средњег образовања и васпитања.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Родитељи деце и ученика могу добровољним учешћем да обезбеђују средства из става 1. овог члана.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rPr>
      </w:pPr>
      <w:r w:rsidRPr="00E64650">
        <w:rPr>
          <w:rFonts w:ascii="Times New Roman" w:hAnsi="Times New Roman" w:cs="Times New Roman"/>
          <w:sz w:val="24"/>
          <w:szCs w:val="24"/>
        </w:rPr>
        <w:t> </w:t>
      </w:r>
    </w:p>
    <w:p w:rsidR="00012FA7" w:rsidRPr="00E64650" w:rsidRDefault="00012FA7" w:rsidP="00012FA7">
      <w:pPr>
        <w:rPr>
          <w:rFonts w:ascii="Times New Roman" w:hAnsi="Times New Roman" w:cs="Times New Roman"/>
          <w:sz w:val="24"/>
          <w:szCs w:val="24"/>
        </w:rPr>
      </w:pPr>
      <w:r w:rsidRPr="00E64650">
        <w:rPr>
          <w:rFonts w:ascii="Times New Roman" w:hAnsi="Times New Roman" w:cs="Times New Roman"/>
          <w:sz w:val="24"/>
          <w:szCs w:val="24"/>
        </w:rPr>
        <w:br w:type="page"/>
      </w: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rPr>
        <w:t>XIII</w:t>
      </w:r>
      <w:r w:rsidRPr="00E64650">
        <w:rPr>
          <w:rFonts w:ascii="Times New Roman" w:hAnsi="Times New Roman" w:cs="Times New Roman"/>
          <w:b/>
          <w:sz w:val="24"/>
          <w:szCs w:val="24"/>
          <w:lang w:val="ru-RU"/>
        </w:rPr>
        <w:t>. КАЗНЕНЕ ОДРЕДБЕ</w:t>
      </w:r>
    </w:p>
    <w:p w:rsidR="00012FA7" w:rsidRPr="00E64650" w:rsidRDefault="00012FA7" w:rsidP="00012FA7">
      <w:pPr>
        <w:spacing w:after="0" w:line="264" w:lineRule="auto"/>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191.</w:t>
      </w: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Новчаном казном од 100.000 до 1.000.000 динара казниће се за прекршај установа ако:</w:t>
      </w:r>
    </w:p>
    <w:p w:rsidR="00012FA7" w:rsidRPr="00E64650" w:rsidRDefault="00012FA7" w:rsidP="00012FA7">
      <w:pPr>
        <w:pStyle w:val="Pasussalistom"/>
        <w:numPr>
          <w:ilvl w:val="0"/>
          <w:numId w:val="60"/>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не упише дете у предшколску установу, односно основну школу ради похађања припремног предшколског програма (члан 17);</w:t>
      </w:r>
    </w:p>
    <w:p w:rsidR="00012FA7" w:rsidRPr="00E64650" w:rsidRDefault="00012FA7" w:rsidP="00012FA7">
      <w:pPr>
        <w:pStyle w:val="Pasussalistom"/>
        <w:numPr>
          <w:ilvl w:val="0"/>
          <w:numId w:val="60"/>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не упише дете у основну школу (члан 18);</w:t>
      </w:r>
    </w:p>
    <w:p w:rsidR="00012FA7" w:rsidRPr="00E64650" w:rsidRDefault="00012FA7" w:rsidP="00012FA7">
      <w:pPr>
        <w:pStyle w:val="Pasussalistom"/>
        <w:numPr>
          <w:ilvl w:val="0"/>
          <w:numId w:val="60"/>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не донесе развојни план и годишњи план рада у року прописаном овим законом или их не примењује (чл. 50. и 62);</w:t>
      </w:r>
    </w:p>
    <w:p w:rsidR="00012FA7" w:rsidRPr="00E64650" w:rsidRDefault="00012FA7" w:rsidP="00012FA7">
      <w:pPr>
        <w:pStyle w:val="Pasussalistom"/>
        <w:numPr>
          <w:ilvl w:val="0"/>
          <w:numId w:val="60"/>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спроводи оглед без одобрења министра или врши статусне промене за време огледа, супротно члану </w:t>
      </w:r>
      <w:r w:rsidRPr="00E64650">
        <w:rPr>
          <w:rFonts w:ascii="Times New Roman" w:hAnsi="Times New Roman" w:cs="Times New Roman"/>
          <w:sz w:val="24"/>
          <w:szCs w:val="24"/>
          <w:lang w:val="sr-Cyrl-RS"/>
        </w:rPr>
        <w:t>51</w:t>
      </w:r>
      <w:r w:rsidRPr="00E64650">
        <w:rPr>
          <w:rFonts w:ascii="Times New Roman" w:hAnsi="Times New Roman" w:cs="Times New Roman"/>
          <w:sz w:val="24"/>
          <w:szCs w:val="24"/>
          <w:lang w:val="ru-RU"/>
        </w:rPr>
        <w:t>. овог закона;</w:t>
      </w:r>
    </w:p>
    <w:p w:rsidR="00012FA7" w:rsidRPr="00E64650" w:rsidRDefault="00012FA7" w:rsidP="00012FA7">
      <w:pPr>
        <w:pStyle w:val="Pasussalistom"/>
        <w:numPr>
          <w:ilvl w:val="0"/>
          <w:numId w:val="60"/>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не донесе благовремено, односно не остварује програм образовања и васпитања или не предузима мере за остваривање принципа, циљева и стандарда постигнућа (чл. 58, 59, 66. и 69);</w:t>
      </w:r>
    </w:p>
    <w:p w:rsidR="00012FA7" w:rsidRPr="00E64650" w:rsidRDefault="00012FA7" w:rsidP="00012FA7">
      <w:pPr>
        <w:pStyle w:val="Pasussalistom"/>
        <w:numPr>
          <w:ilvl w:val="0"/>
          <w:numId w:val="60"/>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не донесе или не остварује индивидуални образовни план (члан 76);</w:t>
      </w:r>
    </w:p>
    <w:p w:rsidR="00012FA7" w:rsidRPr="00E64650" w:rsidRDefault="00012FA7" w:rsidP="00012FA7">
      <w:pPr>
        <w:pStyle w:val="Pasussalistom"/>
        <w:numPr>
          <w:ilvl w:val="0"/>
          <w:numId w:val="60"/>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почне са радом, организује издвојено одељење, обавља проширену делатност, изврши статусне промене и промене назива и седишта установе, супротно чл. 91 – 95. и чл. 98. и 103.  овог закона;</w:t>
      </w:r>
    </w:p>
    <w:p w:rsidR="00012FA7" w:rsidRPr="00E64650" w:rsidRDefault="00012FA7" w:rsidP="00012FA7">
      <w:pPr>
        <w:pStyle w:val="Pasussalistom"/>
        <w:numPr>
          <w:ilvl w:val="0"/>
          <w:numId w:val="60"/>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не пропише начин и поступак за заштиту и безбедност деце, односно ученика (члан 108);</w:t>
      </w:r>
    </w:p>
    <w:p w:rsidR="00012FA7" w:rsidRPr="00E64650" w:rsidRDefault="00012FA7" w:rsidP="00012FA7">
      <w:pPr>
        <w:pStyle w:val="Pasussalistom"/>
        <w:numPr>
          <w:ilvl w:val="0"/>
          <w:numId w:val="60"/>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не предузима или неблаговремено предузима одговарајуће мере у случајевима повреда забрана из чл. 110 – 112. овог закона и тежих повреда радних обавеза запослених;</w:t>
      </w:r>
    </w:p>
    <w:p w:rsidR="00012FA7" w:rsidRPr="00E64650" w:rsidRDefault="00012FA7" w:rsidP="00012FA7">
      <w:pPr>
        <w:pStyle w:val="Pasussalistom"/>
        <w:numPr>
          <w:ilvl w:val="0"/>
          <w:numId w:val="60"/>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дозволи страначко организовање или деловање у установи и коришћење простора установе у те сврхе супротно члану 113. овог закона;</w:t>
      </w:r>
    </w:p>
    <w:p w:rsidR="00012FA7" w:rsidRPr="00E64650" w:rsidRDefault="00012FA7" w:rsidP="00012FA7">
      <w:pPr>
        <w:pStyle w:val="Pasussalistom"/>
        <w:numPr>
          <w:ilvl w:val="0"/>
          <w:numId w:val="60"/>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прими у радни однос запосленог који не испуњава услове из чл. 139 – 145. овог закона или на начин и по поступку, супротно чл. 152  – 155. овог закона;</w:t>
      </w:r>
    </w:p>
    <w:p w:rsidR="00012FA7" w:rsidRPr="00E64650" w:rsidRDefault="00012FA7" w:rsidP="00012FA7">
      <w:pPr>
        <w:pStyle w:val="Pasussalistom"/>
        <w:numPr>
          <w:ilvl w:val="0"/>
          <w:numId w:val="60"/>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не достави Министарству све податке у вези са лиценцом наставника, васпитача и стручног сарадника из чл. 149. и 150. овог закона;</w:t>
      </w:r>
    </w:p>
    <w:p w:rsidR="00012FA7" w:rsidRPr="00E64650" w:rsidRDefault="00012FA7" w:rsidP="00012FA7">
      <w:pPr>
        <w:pStyle w:val="Pasussalistom"/>
        <w:numPr>
          <w:ilvl w:val="0"/>
          <w:numId w:val="60"/>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не удаљи са рада запосленог због учињене теже повреде радне обавезе (члан 152);</w:t>
      </w:r>
    </w:p>
    <w:p w:rsidR="00012FA7" w:rsidRPr="00E64650" w:rsidRDefault="00012FA7" w:rsidP="00012FA7">
      <w:pPr>
        <w:pStyle w:val="Pasussalistom"/>
        <w:numPr>
          <w:ilvl w:val="0"/>
          <w:numId w:val="60"/>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закључи уговор о извођењу наставе супротно члану 158. овог закона.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Новчаном казном од 25.000 до 100.000 динара за прекршај из овог члана казниће се и директор, односно одговорно лице установе.</w:t>
      </w:r>
    </w:p>
    <w:p w:rsidR="00012FA7" w:rsidRPr="00E64650" w:rsidRDefault="00012FA7" w:rsidP="00012FA7">
      <w:pPr>
        <w:spacing w:after="0" w:line="264" w:lineRule="auto"/>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w:t>
      </w:r>
    </w:p>
    <w:p w:rsidR="00012FA7" w:rsidRPr="00E64650" w:rsidRDefault="00012FA7" w:rsidP="00012FA7">
      <w:pPr>
        <w:spacing w:after="0" w:line="264" w:lineRule="auto"/>
        <w:jc w:val="center"/>
        <w:rPr>
          <w:rFonts w:ascii="Times New Roman" w:eastAsia="Times New Roman" w:hAnsi="Times New Roman" w:cs="Times New Roman"/>
          <w:lang w:val="ru-RU"/>
        </w:rPr>
      </w:pPr>
      <w:r w:rsidRPr="00E64650">
        <w:rPr>
          <w:rFonts w:ascii="Times New Roman" w:eastAsia="Times New Roman" w:hAnsi="Times New Roman" w:cs="Times New Roman"/>
          <w:sz w:val="24"/>
          <w:szCs w:val="24"/>
          <w:lang w:val="ru-RU"/>
        </w:rPr>
        <w:t>Члан 192.</w:t>
      </w:r>
    </w:p>
    <w:p w:rsidR="00012FA7" w:rsidRPr="00E64650" w:rsidRDefault="00012FA7" w:rsidP="00012FA7">
      <w:pPr>
        <w:spacing w:after="0" w:line="264" w:lineRule="auto"/>
        <w:jc w:val="both"/>
        <w:rPr>
          <w:rFonts w:ascii="Times New Roman" w:eastAsia="Times New Roman" w:hAnsi="Times New Roman" w:cs="Times New Roman"/>
          <w:lang w:val="ru-RU"/>
        </w:rPr>
      </w:pPr>
      <w:r w:rsidRPr="00E64650">
        <w:rPr>
          <w:rFonts w:ascii="Times New Roman" w:eastAsia="Times New Roman" w:hAnsi="Times New Roman" w:cs="Times New Roman"/>
          <w:sz w:val="24"/>
          <w:szCs w:val="24"/>
        </w:rPr>
        <w:t> </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Новчаном казном у износу од 5.000 до 10.000 динара казниће се за прекршај родитељ, односно други законски заступник детета и ученика, одрасли, студент и запослени уколико не достави тачне подтаке за потребе вођења регистара из члана 177. овог закона.</w:t>
      </w:r>
    </w:p>
    <w:p w:rsidR="00012FA7" w:rsidRPr="00E64650" w:rsidRDefault="00012FA7" w:rsidP="00012FA7">
      <w:pPr>
        <w:spacing w:after="0" w:line="264" w:lineRule="auto"/>
        <w:ind w:firstLine="720"/>
        <w:jc w:val="both"/>
        <w:rPr>
          <w:rFonts w:ascii="Times New Roman" w:eastAsia="Times New Roman" w:hAnsi="Times New Roman" w:cs="Times New Roman"/>
          <w:lang w:val="ru-RU"/>
        </w:rPr>
      </w:pPr>
      <w:r w:rsidRPr="00E64650">
        <w:rPr>
          <w:rFonts w:ascii="Times New Roman" w:eastAsia="Times New Roman" w:hAnsi="Times New Roman" w:cs="Times New Roman"/>
          <w:sz w:val="24"/>
          <w:szCs w:val="24"/>
          <w:lang w:val="ru-RU"/>
        </w:rPr>
        <w:t xml:space="preserve">Новчаном казном од 50.000 до 1.000.000 динара </w:t>
      </w:r>
      <w:r w:rsidRPr="00E64650">
        <w:rPr>
          <w:rFonts w:ascii="Times New Roman" w:eastAsia="Times New Roman" w:hAnsi="Times New Roman" w:cs="Times New Roman"/>
          <w:sz w:val="24"/>
          <w:szCs w:val="24"/>
          <w:lang w:val="sr-Cyrl-CS"/>
        </w:rPr>
        <w:t>казниће се за </w:t>
      </w:r>
      <w:r w:rsidRPr="00E64650">
        <w:rPr>
          <w:rFonts w:ascii="Times New Roman" w:eastAsia="Times New Roman" w:hAnsi="Times New Roman" w:cs="Times New Roman"/>
          <w:sz w:val="24"/>
          <w:szCs w:val="24"/>
          <w:lang w:val="ru-RU"/>
        </w:rPr>
        <w:t>прекршај</w:t>
      </w:r>
      <w:r w:rsidRPr="00E64650">
        <w:rPr>
          <w:rFonts w:ascii="Times New Roman" w:eastAsia="Times New Roman" w:hAnsi="Times New Roman" w:cs="Times New Roman"/>
          <w:sz w:val="24"/>
          <w:szCs w:val="24"/>
        </w:rPr>
        <w:t> </w:t>
      </w:r>
      <w:r w:rsidRPr="00E64650">
        <w:rPr>
          <w:rFonts w:ascii="Times New Roman" w:eastAsia="Times New Roman" w:hAnsi="Times New Roman" w:cs="Times New Roman"/>
          <w:sz w:val="24"/>
          <w:szCs w:val="24"/>
          <w:lang w:val="sr-Cyrl-CS"/>
        </w:rPr>
        <w:t xml:space="preserve">тражилац података – </w:t>
      </w:r>
      <w:r w:rsidRPr="00E64650">
        <w:rPr>
          <w:rFonts w:ascii="Times New Roman" w:eastAsia="Times New Roman" w:hAnsi="Times New Roman" w:cs="Times New Roman"/>
          <w:sz w:val="24"/>
          <w:szCs w:val="24"/>
          <w:lang w:val="ru-RU"/>
        </w:rPr>
        <w:t>правно лице</w:t>
      </w:r>
      <w:r w:rsidRPr="00E64650">
        <w:rPr>
          <w:rFonts w:ascii="Times New Roman" w:eastAsia="Times New Roman" w:hAnsi="Times New Roman" w:cs="Times New Roman"/>
          <w:sz w:val="24"/>
          <w:szCs w:val="24"/>
        </w:rPr>
        <w:t> </w:t>
      </w:r>
      <w:r w:rsidRPr="00E64650">
        <w:rPr>
          <w:rFonts w:ascii="Times New Roman" w:eastAsia="Times New Roman" w:hAnsi="Times New Roman" w:cs="Times New Roman"/>
          <w:sz w:val="24"/>
          <w:szCs w:val="24"/>
          <w:lang w:val="ru-RU"/>
        </w:rPr>
        <w:t>уколико добијене податке</w:t>
      </w:r>
      <w:r w:rsidRPr="00E64650">
        <w:rPr>
          <w:rFonts w:ascii="Times New Roman" w:eastAsia="Times New Roman" w:hAnsi="Times New Roman" w:cs="Times New Roman"/>
          <w:sz w:val="24"/>
          <w:szCs w:val="24"/>
        </w:rPr>
        <w:t> </w:t>
      </w:r>
      <w:r w:rsidRPr="00E64650">
        <w:rPr>
          <w:rFonts w:ascii="Times New Roman" w:eastAsia="Times New Roman" w:hAnsi="Times New Roman" w:cs="Times New Roman"/>
          <w:sz w:val="24"/>
          <w:szCs w:val="24"/>
          <w:lang w:val="sr-Cyrl-CS"/>
        </w:rPr>
        <w:t>користи или објављује супротно сврси коју је назначио у свом захтеву и овом закону (члан 18</w:t>
      </w:r>
      <w:r w:rsidRPr="00E64650">
        <w:rPr>
          <w:rFonts w:ascii="Times New Roman" w:eastAsia="Times New Roman" w:hAnsi="Times New Roman" w:cs="Times New Roman"/>
          <w:sz w:val="24"/>
          <w:szCs w:val="24"/>
          <w:lang w:val="ru-RU"/>
        </w:rPr>
        <w:t>2</w:t>
      </w:r>
      <w:r w:rsidRPr="00E64650">
        <w:rPr>
          <w:rFonts w:ascii="Times New Roman" w:eastAsia="Times New Roman" w:hAnsi="Times New Roman" w:cs="Times New Roman"/>
          <w:sz w:val="24"/>
          <w:szCs w:val="24"/>
          <w:lang w:val="sr-Cyrl-CS"/>
        </w:rPr>
        <w:t>. став 6).</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Новчаном казном</w:t>
      </w:r>
      <w:r w:rsidRPr="00E64650">
        <w:rPr>
          <w:rFonts w:ascii="Times New Roman" w:eastAsia="Times New Roman" w:hAnsi="Times New Roman" w:cs="Times New Roman"/>
          <w:sz w:val="24"/>
          <w:szCs w:val="24"/>
        </w:rPr>
        <w:t> </w:t>
      </w:r>
      <w:r w:rsidRPr="00E64650">
        <w:rPr>
          <w:rFonts w:ascii="Times New Roman" w:eastAsia="Times New Roman" w:hAnsi="Times New Roman" w:cs="Times New Roman"/>
          <w:sz w:val="24"/>
          <w:szCs w:val="24"/>
          <w:lang w:val="ru-RU"/>
        </w:rPr>
        <w:t>од 5.000 до 100.000 динара</w:t>
      </w:r>
      <w:r w:rsidRPr="00E64650">
        <w:rPr>
          <w:rFonts w:ascii="Times New Roman" w:eastAsia="Times New Roman" w:hAnsi="Times New Roman" w:cs="Times New Roman"/>
          <w:sz w:val="24"/>
          <w:szCs w:val="24"/>
        </w:rPr>
        <w:t> </w:t>
      </w:r>
      <w:r w:rsidRPr="00E64650">
        <w:rPr>
          <w:rFonts w:ascii="Times New Roman" w:eastAsia="Times New Roman" w:hAnsi="Times New Roman" w:cs="Times New Roman"/>
          <w:sz w:val="24"/>
          <w:szCs w:val="24"/>
          <w:lang w:val="sr-Cyrl-CS"/>
        </w:rPr>
        <w:t>казниће се за </w:t>
      </w:r>
      <w:r w:rsidRPr="00E64650">
        <w:rPr>
          <w:rFonts w:ascii="Times New Roman" w:eastAsia="Times New Roman" w:hAnsi="Times New Roman" w:cs="Times New Roman"/>
          <w:sz w:val="24"/>
          <w:szCs w:val="24"/>
          <w:lang w:val="ru-RU"/>
        </w:rPr>
        <w:t>прекршај</w:t>
      </w:r>
      <w:r w:rsidRPr="00E64650">
        <w:rPr>
          <w:rFonts w:ascii="Times New Roman" w:eastAsia="Times New Roman" w:hAnsi="Times New Roman" w:cs="Times New Roman"/>
          <w:sz w:val="24"/>
          <w:szCs w:val="24"/>
        </w:rPr>
        <w:t> </w:t>
      </w:r>
      <w:r w:rsidRPr="00E64650">
        <w:rPr>
          <w:rFonts w:ascii="Times New Roman" w:eastAsia="Times New Roman" w:hAnsi="Times New Roman" w:cs="Times New Roman"/>
          <w:sz w:val="24"/>
          <w:szCs w:val="24"/>
          <w:lang w:val="sr-Cyrl-CS"/>
        </w:rPr>
        <w:t>тражилац података – физичко </w:t>
      </w:r>
      <w:r w:rsidRPr="00E64650">
        <w:rPr>
          <w:rFonts w:ascii="Times New Roman" w:eastAsia="Times New Roman" w:hAnsi="Times New Roman" w:cs="Times New Roman"/>
          <w:sz w:val="24"/>
          <w:szCs w:val="24"/>
          <w:lang w:val="ru-RU"/>
        </w:rPr>
        <w:t>лице</w:t>
      </w:r>
      <w:r w:rsidRPr="00E64650">
        <w:rPr>
          <w:rFonts w:ascii="Times New Roman" w:eastAsia="Times New Roman" w:hAnsi="Times New Roman" w:cs="Times New Roman"/>
          <w:sz w:val="24"/>
          <w:szCs w:val="24"/>
        </w:rPr>
        <w:t> </w:t>
      </w:r>
      <w:r w:rsidRPr="00E64650">
        <w:rPr>
          <w:rFonts w:ascii="Times New Roman" w:eastAsia="Times New Roman" w:hAnsi="Times New Roman" w:cs="Times New Roman"/>
          <w:sz w:val="24"/>
          <w:szCs w:val="24"/>
          <w:lang w:val="ru-RU"/>
        </w:rPr>
        <w:t>уколико добијене податке</w:t>
      </w:r>
      <w:r w:rsidRPr="00E64650">
        <w:rPr>
          <w:rFonts w:ascii="Times New Roman" w:eastAsia="Times New Roman" w:hAnsi="Times New Roman" w:cs="Times New Roman"/>
          <w:sz w:val="24"/>
          <w:szCs w:val="24"/>
        </w:rPr>
        <w:t> </w:t>
      </w:r>
      <w:r w:rsidRPr="00E64650">
        <w:rPr>
          <w:rFonts w:ascii="Times New Roman" w:eastAsia="Times New Roman" w:hAnsi="Times New Roman" w:cs="Times New Roman"/>
          <w:sz w:val="24"/>
          <w:szCs w:val="24"/>
          <w:lang w:val="sr-Cyrl-CS"/>
        </w:rPr>
        <w:t>користи или објављује супротно сврси коју је назначио у свом захтеву, односно супротно уговору и овом закону (члан 18</w:t>
      </w:r>
      <w:r w:rsidRPr="00E64650">
        <w:rPr>
          <w:rFonts w:ascii="Times New Roman" w:eastAsia="Times New Roman" w:hAnsi="Times New Roman" w:cs="Times New Roman"/>
          <w:sz w:val="24"/>
          <w:szCs w:val="24"/>
          <w:lang w:val="ru-RU"/>
        </w:rPr>
        <w:t>2</w:t>
      </w:r>
      <w:r w:rsidRPr="00E64650">
        <w:rPr>
          <w:rFonts w:ascii="Times New Roman" w:eastAsia="Times New Roman" w:hAnsi="Times New Roman" w:cs="Times New Roman"/>
          <w:sz w:val="24"/>
          <w:szCs w:val="24"/>
          <w:lang w:val="sr-Cyrl-CS"/>
        </w:rPr>
        <w:t>. став 6)</w:t>
      </w:r>
    </w:p>
    <w:p w:rsidR="00012FA7" w:rsidRPr="00E64650" w:rsidRDefault="00012FA7" w:rsidP="00012FA7">
      <w:pPr>
        <w:spacing w:after="0" w:line="264" w:lineRule="auto"/>
        <w:ind w:firstLine="720"/>
        <w:jc w:val="both"/>
        <w:rPr>
          <w:rFonts w:ascii="Times New Roman" w:eastAsia="Times New Roman" w:hAnsi="Times New Roman" w:cs="Times New Roman"/>
          <w:lang w:val="ru-RU"/>
        </w:rPr>
      </w:pPr>
      <w:r w:rsidRPr="00E64650">
        <w:rPr>
          <w:rFonts w:ascii="Times New Roman" w:eastAsia="Times New Roman" w:hAnsi="Times New Roman" w:cs="Times New Roman"/>
          <w:sz w:val="24"/>
          <w:szCs w:val="24"/>
          <w:lang w:val="ru-RU"/>
        </w:rPr>
        <w:t>Новчаном казном у износу од 50.000 до 100.000 динара казниће се за прекршај установа о којој се води Регистар установа, уколико не уноси и месечно ажурира податке у одговарајуће регистре, у складу са чланом 183. овог закона.</w:t>
      </w:r>
    </w:p>
    <w:p w:rsidR="00012FA7" w:rsidRPr="00E64650" w:rsidRDefault="00012FA7" w:rsidP="00012FA7">
      <w:pPr>
        <w:spacing w:after="0" w:line="264" w:lineRule="auto"/>
        <w:ind w:firstLine="720"/>
        <w:jc w:val="both"/>
        <w:rPr>
          <w:rFonts w:ascii="Times New Roman" w:eastAsia="Times New Roman" w:hAnsi="Times New Roman" w:cs="Times New Roman"/>
          <w:lang w:val="ru-RU"/>
        </w:rPr>
      </w:pPr>
      <w:r w:rsidRPr="00E64650">
        <w:rPr>
          <w:rFonts w:ascii="Times New Roman" w:eastAsia="Times New Roman" w:hAnsi="Times New Roman" w:cs="Times New Roman"/>
          <w:sz w:val="24"/>
          <w:szCs w:val="24"/>
          <w:lang w:val="ru-RU"/>
        </w:rPr>
        <w:t>Новчаном казном у износу од 5.000 до 50.000 динара казниће се за прекршај одговорно лице установе за прекршај из става 4. овог члана.</w:t>
      </w:r>
    </w:p>
    <w:p w:rsidR="00012FA7" w:rsidRPr="00E64650" w:rsidRDefault="00012FA7" w:rsidP="00012FA7">
      <w:pPr>
        <w:spacing w:after="0" w:line="264" w:lineRule="auto"/>
        <w:ind w:firstLine="720"/>
        <w:jc w:val="both"/>
        <w:rPr>
          <w:rFonts w:ascii="Times New Roman" w:eastAsia="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193.</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Новчаном казном од 5.000 до 100.000 динара казниће се за прекршај родитељ, односно други законски заступник за повреду обавезе из члана 84. овог закона.</w:t>
      </w:r>
    </w:p>
    <w:p w:rsidR="00012FA7" w:rsidRPr="00E64650" w:rsidRDefault="00012FA7" w:rsidP="00012FA7">
      <w:pPr>
        <w:spacing w:after="0" w:line="264" w:lineRule="auto"/>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194.</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Новчаном казном од 30.000 до 100.000 хиљада динара казниће се родитељ, односно други законски заступник детета или ученика који учини повреду забране из чл. 111. и 112. овог закона.</w:t>
      </w: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195.</w:t>
      </w: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Новчаном казном од 5.000 до 100.000 динара казниће се за прекршај из става 1. овог члана и директор завода, као одговорно лице.</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b/>
          <w:sz w:val="24"/>
          <w:szCs w:val="24"/>
          <w:lang w:val="ru-RU"/>
        </w:rPr>
      </w:pPr>
      <w:r w:rsidRPr="00E64650">
        <w:rPr>
          <w:rFonts w:ascii="Times New Roman" w:hAnsi="Times New Roman" w:cs="Times New Roman"/>
          <w:b/>
          <w:sz w:val="24"/>
          <w:szCs w:val="24"/>
        </w:rPr>
        <w:t>XIV</w:t>
      </w:r>
      <w:r w:rsidRPr="00E64650">
        <w:rPr>
          <w:rFonts w:ascii="Times New Roman" w:hAnsi="Times New Roman" w:cs="Times New Roman"/>
          <w:b/>
          <w:sz w:val="24"/>
          <w:szCs w:val="24"/>
          <w:lang w:val="ru-RU"/>
        </w:rPr>
        <w:t>. ПРЕЛАЗНЕ И ЗАВРШНЕ ОДРЕДБЕ</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196.</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Члановима Националног просветног савета и Савета за стручно образовање и образовање одраслих, мандат престаје по истеку рока од годину дана од дана ступања на снагу овог закона. </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197.</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Влада ће, најкасније у року од 30 дана пре истека мандата члановима Националног просветног савета и Савета за стручно образовање и образовање одраслих из члана 196. овог закона, именовати нове чланове. </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198.</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Влада, односно орган аутономне покрајине ће, у року од годину дана од дана ступања на снагу овог закона, утврдити мрежу средњих школа.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Јединица локалне самоуправе ће, у року од годину дана од дана утврђивања критеријума из става 2. овог члана, утврдити мрежу предшколских установа и основних школа на свом подручју.</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199.</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200.</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Министар ће донети подзаконске акте у року од једне године од дана ступања на снагу овог закона, осим:</w:t>
      </w:r>
    </w:p>
    <w:p w:rsidR="00012FA7" w:rsidRPr="00E64650" w:rsidRDefault="00012FA7" w:rsidP="00012FA7">
      <w:pPr>
        <w:pStyle w:val="Pasussalistom"/>
        <w:numPr>
          <w:ilvl w:val="0"/>
          <w:numId w:val="68"/>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програма завршних испита у стручној школи, које ће донети до краја школске 2016/2017. године;</w:t>
      </w:r>
    </w:p>
    <w:p w:rsidR="00012FA7" w:rsidRPr="00E64650" w:rsidRDefault="00012FA7" w:rsidP="00012FA7">
      <w:pPr>
        <w:pStyle w:val="Pasussalistom"/>
        <w:numPr>
          <w:ilvl w:val="0"/>
          <w:numId w:val="68"/>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програма опште, стручне и уметничке матуре, које ће донети до краја јуна 2017. године;</w:t>
      </w:r>
    </w:p>
    <w:p w:rsidR="00012FA7" w:rsidRPr="00E64650" w:rsidRDefault="00012FA7" w:rsidP="00012FA7">
      <w:pPr>
        <w:pStyle w:val="Pasussalistom"/>
        <w:numPr>
          <w:ilvl w:val="0"/>
          <w:numId w:val="68"/>
        </w:num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 – 3) овог закона, министар утврђује решењем.</w:t>
      </w:r>
    </w:p>
    <w:p w:rsidR="00012FA7" w:rsidRPr="00E64650" w:rsidRDefault="00012FA7" w:rsidP="00012FA7">
      <w:pPr>
        <w:spacing w:after="0" w:line="264" w:lineRule="auto"/>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rPr>
      </w:pPr>
      <w:r w:rsidRPr="00E64650">
        <w:rPr>
          <w:rFonts w:ascii="Times New Roman" w:hAnsi="Times New Roman" w:cs="Times New Roman"/>
          <w:sz w:val="24"/>
          <w:szCs w:val="24"/>
          <w:lang w:val="ru-RU"/>
        </w:rPr>
        <w:t xml:space="preserve">Члан </w:t>
      </w:r>
      <w:r w:rsidRPr="00E64650">
        <w:rPr>
          <w:rFonts w:ascii="Times New Roman" w:hAnsi="Times New Roman" w:cs="Times New Roman"/>
          <w:sz w:val="24"/>
          <w:szCs w:val="24"/>
        </w:rPr>
        <w:t>201.</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Установа је дужна да у року од шест месеци од дана ступања на снагу овог закона усагласи статут, организацију и начин рада са овим законом.</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Школа је дужна да најкасније у року од шест месеци од дана увођења дуалног образовања, формира нови школски одбор у складу са овим законом. </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 xml:space="preserve">Установи која је поднела захтев за верификацију пре ступања на снагу овог закона, утврдиће се испуњеност услова по прописима који су важили до дана ступања на снагу овог закона. </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202.</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Заводи ће усагласити организацију и рад са овим законом, у року од три месеца од дана ступања на снагу овог закона.</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203.</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204.</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До доношења посебног закона којим се</w:t>
      </w:r>
      <w:r w:rsidRPr="00E64650">
        <w:rPr>
          <w:rFonts w:ascii="Times New Roman" w:hAnsi="Times New Roman" w:cs="Times New Roman"/>
          <w:sz w:val="24"/>
          <w:szCs w:val="24"/>
          <w:lang w:val="sr-Cyrl-CS"/>
        </w:rPr>
        <w:t xml:space="preserve"> ближе уређује инспекцијски надзор у области образовања и васпитања</w:t>
      </w:r>
      <w:r w:rsidRPr="00E64650">
        <w:rPr>
          <w:rFonts w:ascii="Times New Roman" w:hAnsi="Times New Roman" w:cs="Times New Roman"/>
          <w:sz w:val="24"/>
          <w:szCs w:val="24"/>
          <w:lang w:val="ru-RU"/>
        </w:rPr>
        <w:t xml:space="preserve">, примењују се одредбе чл. 156 – 160. и члана 84. у делу који се односи на поверавање послова из члана 156. ст. 4. и 5. и члана 159. закона који је важио до ступања на снагу овог закона. </w:t>
      </w:r>
    </w:p>
    <w:p w:rsidR="00012FA7" w:rsidRPr="00E64650" w:rsidRDefault="00012FA7" w:rsidP="00012FA7">
      <w:pPr>
        <w:spacing w:after="0" w:line="264" w:lineRule="auto"/>
        <w:jc w:val="both"/>
        <w:rPr>
          <w:rFonts w:ascii="Times New Roman" w:hAnsi="Times New Roman" w:cs="Times New Roman"/>
          <w:strike/>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205.</w:t>
      </w:r>
    </w:p>
    <w:p w:rsidR="00012FA7" w:rsidRPr="00E64650" w:rsidRDefault="00012FA7" w:rsidP="00012FA7">
      <w:pPr>
        <w:spacing w:after="0" w:line="264" w:lineRule="auto"/>
        <w:jc w:val="center"/>
        <w:rPr>
          <w:rFonts w:ascii="Times New Roman" w:hAnsi="Times New Roman" w:cs="Times New Roman"/>
          <w:strike/>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Примена планова и програма наставе и учења из члана 60. овог закона, за први, други, пети и шести разред основног образовања и васпитања, почиње од школске 2018/2019. године.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Примена планова и програма наставе и учења из члана 60. овог закона, за трећи, четврти, седми и осми разред основног образовања и васпитања, почиње од школске 2019/2020. године.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Примена планова и програма наставе и учења из члана 60. овог закона, за први и други разред општег средњег, стручног и уметничког образовања и васпитања почиње од школске 2018/2019. године.</w:t>
      </w: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Примена планова и програма наставе и учења из члана 60. овог закона, за трећи и четврти разред општег средњег, стручног и уметничког образовања и васпитања почиње од школске 2019/2020. године.</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206.</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ab/>
        <w:t>Завршни испити из члана 78. став 1. тач. 2) – 4) овог закона биће реализовани на крају школске 2020/2021. године.</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207.</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47/78-пречишћени текст, 16/79 и 43/84) изједначава се звањем педагошког саветника, односно вишег педагошког саветника, из члана 140. овог закона.</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208.</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p>
    <w:p w:rsidR="00012FA7" w:rsidRPr="00E64650" w:rsidRDefault="00012FA7" w:rsidP="00012FA7">
      <w:pPr>
        <w:spacing w:after="0" w:line="264" w:lineRule="auto"/>
        <w:jc w:val="center"/>
        <w:rPr>
          <w:rFonts w:ascii="Times New Roman" w:eastAsia="Times New Roman" w:hAnsi="Times New Roman" w:cs="Times New Roman"/>
          <w:bCs/>
          <w:sz w:val="24"/>
          <w:szCs w:val="24"/>
          <w:lang w:val="ru-RU"/>
        </w:rPr>
      </w:pPr>
    </w:p>
    <w:p w:rsidR="00012FA7" w:rsidRPr="00E64650" w:rsidRDefault="00012FA7" w:rsidP="00012FA7">
      <w:pPr>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br w:type="page"/>
      </w:r>
    </w:p>
    <w:p w:rsidR="00012FA7" w:rsidRPr="00E64650" w:rsidRDefault="00012FA7" w:rsidP="00012FA7">
      <w:pPr>
        <w:spacing w:after="0" w:line="264" w:lineRule="auto"/>
        <w:jc w:val="center"/>
        <w:rPr>
          <w:rFonts w:ascii="Times New Roman" w:eastAsia="Times New Roman" w:hAnsi="Times New Roman" w:cs="Times New Roman"/>
          <w:bCs/>
          <w:sz w:val="24"/>
          <w:szCs w:val="24"/>
          <w:lang w:val="ru-RU"/>
        </w:rPr>
      </w:pPr>
      <w:r w:rsidRPr="00E64650">
        <w:rPr>
          <w:rFonts w:ascii="Times New Roman" w:eastAsia="Times New Roman" w:hAnsi="Times New Roman" w:cs="Times New Roman"/>
          <w:bCs/>
          <w:sz w:val="24"/>
          <w:szCs w:val="24"/>
          <w:lang w:val="ru-RU"/>
        </w:rPr>
        <w:t>Члан 209.</w:t>
      </w:r>
    </w:p>
    <w:p w:rsidR="00012FA7" w:rsidRPr="00E64650" w:rsidRDefault="00012FA7" w:rsidP="00012FA7">
      <w:pPr>
        <w:spacing w:after="0" w:line="264" w:lineRule="auto"/>
        <w:jc w:val="center"/>
        <w:rPr>
          <w:rFonts w:ascii="Times New Roman" w:eastAsia="Times New Roman" w:hAnsi="Times New Roman" w:cs="Times New Roman"/>
          <w:b/>
          <w:bCs/>
          <w:sz w:val="24"/>
          <w:szCs w:val="24"/>
          <w:lang w:val="ru-RU"/>
        </w:rPr>
      </w:pP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Сматра се да лиценцу има лице које је положило стручни испит у области образовања, а 25. јуна 2003. године није било у радном односу у установи. </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 </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 </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 </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 </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 </w:t>
      </w:r>
    </w:p>
    <w:p w:rsidR="00012FA7" w:rsidRPr="00E64650" w:rsidRDefault="00012FA7" w:rsidP="00012FA7">
      <w:pPr>
        <w:spacing w:after="0" w:line="264" w:lineRule="auto"/>
        <w:ind w:firstLine="708"/>
        <w:jc w:val="both"/>
        <w:rPr>
          <w:rFonts w:ascii="Times New Roman" w:eastAsia="Times New Roman" w:hAnsi="Times New Roman" w:cs="Times New Roman"/>
          <w:sz w:val="24"/>
          <w:szCs w:val="24"/>
          <w:lang w:val="ru-RU"/>
        </w:rPr>
      </w:pPr>
      <w:r w:rsidRPr="00E64650">
        <w:rPr>
          <w:rFonts w:ascii="Times New Roman" w:eastAsia="Times New Roman" w:hAnsi="Times New Roman" w:cs="Times New Roman"/>
          <w:sz w:val="24"/>
          <w:szCs w:val="24"/>
          <w:lang w:val="ru-RU"/>
        </w:rPr>
        <w:t xml:space="preserve">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 </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210.</w:t>
      </w:r>
    </w:p>
    <w:p w:rsidR="00012FA7" w:rsidRPr="00E64650" w:rsidRDefault="00012FA7" w:rsidP="00012FA7">
      <w:pPr>
        <w:spacing w:after="0" w:line="264" w:lineRule="auto"/>
        <w:jc w:val="center"/>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62/16 -УС).</w:t>
      </w:r>
    </w:p>
    <w:p w:rsidR="00012FA7" w:rsidRPr="00E64650" w:rsidRDefault="00012FA7" w:rsidP="00012FA7">
      <w:pPr>
        <w:spacing w:after="0" w:line="264" w:lineRule="auto"/>
        <w:jc w:val="both"/>
        <w:rPr>
          <w:rFonts w:ascii="Times New Roman" w:hAnsi="Times New Roman" w:cs="Times New Roman"/>
          <w:sz w:val="24"/>
          <w:szCs w:val="24"/>
          <w:lang w:val="ru-RU"/>
        </w:rPr>
      </w:pPr>
      <w:r w:rsidRPr="00E64650">
        <w:rPr>
          <w:rFonts w:ascii="Times New Roman" w:hAnsi="Times New Roman" w:cs="Times New Roman"/>
          <w:sz w:val="24"/>
          <w:szCs w:val="24"/>
        </w:rPr>
        <w:t> </w:t>
      </w:r>
    </w:p>
    <w:p w:rsidR="00012FA7" w:rsidRPr="00E64650" w:rsidRDefault="00012FA7" w:rsidP="00012FA7">
      <w:pPr>
        <w:spacing w:after="0" w:line="264" w:lineRule="auto"/>
        <w:jc w:val="center"/>
        <w:rPr>
          <w:rFonts w:ascii="Times New Roman" w:hAnsi="Times New Roman" w:cs="Times New Roman"/>
          <w:sz w:val="24"/>
          <w:szCs w:val="24"/>
          <w:lang w:val="ru-RU"/>
        </w:rPr>
      </w:pPr>
      <w:r w:rsidRPr="00E64650">
        <w:rPr>
          <w:rFonts w:ascii="Times New Roman" w:hAnsi="Times New Roman" w:cs="Times New Roman"/>
          <w:sz w:val="24"/>
          <w:szCs w:val="24"/>
          <w:lang w:val="ru-RU"/>
        </w:rPr>
        <w:t>Члан 211.</w:t>
      </w:r>
    </w:p>
    <w:p w:rsidR="00012FA7" w:rsidRPr="00E64650" w:rsidRDefault="00012FA7" w:rsidP="00012FA7">
      <w:pPr>
        <w:spacing w:after="0" w:line="264" w:lineRule="auto"/>
        <w:jc w:val="both"/>
        <w:rPr>
          <w:rFonts w:ascii="Times New Roman" w:hAnsi="Times New Roman" w:cs="Times New Roman"/>
          <w:sz w:val="24"/>
          <w:szCs w:val="24"/>
          <w:lang w:val="ru-RU"/>
        </w:rPr>
      </w:pPr>
    </w:p>
    <w:p w:rsidR="00012FA7" w:rsidRPr="00E64650" w:rsidRDefault="00012FA7" w:rsidP="00012FA7">
      <w:pPr>
        <w:spacing w:after="0" w:line="264" w:lineRule="auto"/>
        <w:ind w:firstLine="720"/>
        <w:jc w:val="both"/>
        <w:rPr>
          <w:rFonts w:ascii="Times New Roman" w:hAnsi="Times New Roman" w:cs="Times New Roman"/>
          <w:sz w:val="24"/>
          <w:szCs w:val="24"/>
          <w:lang w:val="ru-RU"/>
        </w:rPr>
      </w:pPr>
      <w:r w:rsidRPr="00E64650">
        <w:rPr>
          <w:rFonts w:ascii="Times New Roman" w:hAnsi="Times New Roman" w:cs="Times New Roman"/>
          <w:sz w:val="24"/>
          <w:szCs w:val="24"/>
          <w:lang w:val="ru-RU"/>
        </w:rPr>
        <w:t>Овај закон ступа на снагу осмог дана од дана објављивања у „Службеном гласнику Републике Србије”.</w:t>
      </w:r>
    </w:p>
    <w:p w:rsidR="0026720F" w:rsidRPr="00012FA7" w:rsidRDefault="0026720F" w:rsidP="00012FA7"/>
    <w:sectPr w:rsidR="0026720F" w:rsidRPr="00012FA7" w:rsidSect="00F92B7A">
      <w:footerReference w:type="default" r:id="rId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C1" w:rsidRDefault="00BE10C1" w:rsidP="006E4B54">
      <w:pPr>
        <w:spacing w:after="0" w:line="240" w:lineRule="auto"/>
      </w:pPr>
      <w:r>
        <w:separator/>
      </w:r>
    </w:p>
  </w:endnote>
  <w:endnote w:type="continuationSeparator" w:id="0">
    <w:p w:rsidR="00BE10C1" w:rsidRDefault="00BE10C1" w:rsidP="006E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20002A87" w:usb1="00000000" w:usb2="00000000" w:usb3="00000000" w:csb0="000001FF" w:csb1="00000000"/>
  </w:font>
  <w:font w:name="font257">
    <w:altName w:val="Times New Roman"/>
    <w:charset w:val="01"/>
    <w:family w:val="auto"/>
    <w:pitch w:val="variable"/>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87459"/>
      <w:docPartObj>
        <w:docPartGallery w:val="Page Numbers (Bottom of Page)"/>
        <w:docPartUnique/>
      </w:docPartObj>
    </w:sdtPr>
    <w:sdtEndPr>
      <w:rPr>
        <w:noProof/>
      </w:rPr>
    </w:sdtEndPr>
    <w:sdtContent>
      <w:p w:rsidR="008B3ECB" w:rsidRDefault="008B3ECB">
        <w:pPr>
          <w:pStyle w:val="Podnojestranice"/>
          <w:jc w:val="right"/>
        </w:pPr>
        <w:r>
          <w:fldChar w:fldCharType="begin"/>
        </w:r>
        <w:r>
          <w:instrText xml:space="preserve"> PAGE   \* MERGEFORMAT </w:instrText>
        </w:r>
        <w:r>
          <w:fldChar w:fldCharType="separate"/>
        </w:r>
        <w:r w:rsidR="00BE10C1">
          <w:rPr>
            <w:noProof/>
          </w:rPr>
          <w:t>1</w:t>
        </w:r>
        <w:r>
          <w:rPr>
            <w:noProof/>
          </w:rPr>
          <w:fldChar w:fldCharType="end"/>
        </w:r>
      </w:p>
    </w:sdtContent>
  </w:sdt>
  <w:p w:rsidR="008B3ECB" w:rsidRDefault="008B3ECB">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C1" w:rsidRDefault="00BE10C1" w:rsidP="006E4B54">
      <w:pPr>
        <w:spacing w:after="0" w:line="240" w:lineRule="auto"/>
      </w:pPr>
      <w:r>
        <w:separator/>
      </w:r>
    </w:p>
  </w:footnote>
  <w:footnote w:type="continuationSeparator" w:id="0">
    <w:p w:rsidR="00BE10C1" w:rsidRDefault="00BE10C1" w:rsidP="006E4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90" w:hanging="360"/>
      </w:pPr>
    </w:lvl>
    <w:lvl w:ilvl="1">
      <w:start w:val="1"/>
      <w:numFmt w:val="lowerLetter"/>
      <w:lvlText w:val="%2."/>
      <w:lvlJc w:val="left"/>
      <w:pPr>
        <w:tabs>
          <w:tab w:val="num" w:pos="0"/>
        </w:tabs>
        <w:ind w:left="1410" w:hanging="360"/>
      </w:pPr>
    </w:lvl>
    <w:lvl w:ilvl="2">
      <w:start w:val="1"/>
      <w:numFmt w:val="lowerRoman"/>
      <w:lvlText w:val="%3."/>
      <w:lvlJc w:val="right"/>
      <w:pPr>
        <w:tabs>
          <w:tab w:val="num" w:pos="0"/>
        </w:tabs>
        <w:ind w:left="2130" w:hanging="180"/>
      </w:pPr>
    </w:lvl>
    <w:lvl w:ilvl="3">
      <w:start w:val="1"/>
      <w:numFmt w:val="decimal"/>
      <w:lvlText w:val="%4."/>
      <w:lvlJc w:val="left"/>
      <w:pPr>
        <w:tabs>
          <w:tab w:val="num" w:pos="0"/>
        </w:tabs>
        <w:ind w:left="2850" w:hanging="360"/>
      </w:pPr>
    </w:lvl>
    <w:lvl w:ilvl="4">
      <w:start w:val="1"/>
      <w:numFmt w:val="lowerLetter"/>
      <w:lvlText w:val="%5."/>
      <w:lvlJc w:val="left"/>
      <w:pPr>
        <w:tabs>
          <w:tab w:val="num" w:pos="0"/>
        </w:tabs>
        <w:ind w:left="3570" w:hanging="360"/>
      </w:pPr>
    </w:lvl>
    <w:lvl w:ilvl="5">
      <w:start w:val="1"/>
      <w:numFmt w:val="lowerRoman"/>
      <w:lvlText w:val="%6."/>
      <w:lvlJc w:val="right"/>
      <w:pPr>
        <w:tabs>
          <w:tab w:val="num" w:pos="0"/>
        </w:tabs>
        <w:ind w:left="4290" w:hanging="180"/>
      </w:pPr>
    </w:lvl>
    <w:lvl w:ilvl="6">
      <w:start w:val="1"/>
      <w:numFmt w:val="decimal"/>
      <w:lvlText w:val="%7."/>
      <w:lvlJc w:val="left"/>
      <w:pPr>
        <w:tabs>
          <w:tab w:val="num" w:pos="0"/>
        </w:tabs>
        <w:ind w:left="5010" w:hanging="360"/>
      </w:pPr>
    </w:lvl>
    <w:lvl w:ilvl="7">
      <w:start w:val="1"/>
      <w:numFmt w:val="lowerLetter"/>
      <w:lvlText w:val="%8."/>
      <w:lvlJc w:val="left"/>
      <w:pPr>
        <w:tabs>
          <w:tab w:val="num" w:pos="0"/>
        </w:tabs>
        <w:ind w:left="5730" w:hanging="360"/>
      </w:pPr>
    </w:lvl>
    <w:lvl w:ilvl="8">
      <w:start w:val="1"/>
      <w:numFmt w:val="lowerRoman"/>
      <w:lvlText w:val="%9."/>
      <w:lvlJc w:val="right"/>
      <w:pPr>
        <w:tabs>
          <w:tab w:val="num" w:pos="0"/>
        </w:tabs>
        <w:ind w:left="6450" w:hanging="180"/>
      </w:pPr>
    </w:lvl>
  </w:abstractNum>
  <w:abstractNum w:abstractNumId="1">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685554"/>
    <w:multiLevelType w:val="hybridMultilevel"/>
    <w:tmpl w:val="E27AE3B4"/>
    <w:lvl w:ilvl="0" w:tplc="5B66D438">
      <w:start w:val="1"/>
      <w:numFmt w:val="decimal"/>
      <w:suff w:val="space"/>
      <w:lvlText w:val="%1)"/>
      <w:lvlJc w:val="left"/>
      <w:pPr>
        <w:ind w:left="72" w:firstLine="64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18270B"/>
    <w:multiLevelType w:val="hybridMultilevel"/>
    <w:tmpl w:val="F594C2FE"/>
    <w:lvl w:ilvl="0" w:tplc="F6B064AE">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927052"/>
    <w:multiLevelType w:val="hybridMultilevel"/>
    <w:tmpl w:val="9FE0F9E0"/>
    <w:lvl w:ilvl="0" w:tplc="96EC718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3A6C36"/>
    <w:multiLevelType w:val="hybridMultilevel"/>
    <w:tmpl w:val="4F1E8664"/>
    <w:lvl w:ilvl="0" w:tplc="3614007E">
      <w:start w:val="1"/>
      <w:numFmt w:val="decimal"/>
      <w:suff w:val="space"/>
      <w:lvlText w:val="%1)"/>
      <w:lvlJc w:val="left"/>
      <w:pPr>
        <w:ind w:left="0" w:firstLine="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3FF7D3A"/>
    <w:multiLevelType w:val="hybridMultilevel"/>
    <w:tmpl w:val="FCC0EA72"/>
    <w:lvl w:ilvl="0" w:tplc="542232C4">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3D2600"/>
    <w:multiLevelType w:val="hybridMultilevel"/>
    <w:tmpl w:val="98CAE53A"/>
    <w:lvl w:ilvl="0" w:tplc="1C7E638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E76279"/>
    <w:multiLevelType w:val="hybridMultilevel"/>
    <w:tmpl w:val="6C208738"/>
    <w:lvl w:ilvl="0" w:tplc="0C987C6A">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9">
    <w:nsid w:val="0B0E4959"/>
    <w:multiLevelType w:val="hybridMultilevel"/>
    <w:tmpl w:val="0E82D744"/>
    <w:lvl w:ilvl="0" w:tplc="0D84C3F4">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600EB0"/>
    <w:multiLevelType w:val="hybridMultilevel"/>
    <w:tmpl w:val="9156F75A"/>
    <w:lvl w:ilvl="0" w:tplc="B70014F6">
      <w:start w:val="1"/>
      <w:numFmt w:val="decimal"/>
      <w:suff w:val="space"/>
      <w:lvlText w:val="%1)"/>
      <w:lvlJc w:val="left"/>
      <w:pPr>
        <w:ind w:left="-10" w:firstLine="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0B920AB4"/>
    <w:multiLevelType w:val="hybridMultilevel"/>
    <w:tmpl w:val="B74C80FE"/>
    <w:lvl w:ilvl="0" w:tplc="A3D46672">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E549BF"/>
    <w:multiLevelType w:val="hybridMultilevel"/>
    <w:tmpl w:val="8214C358"/>
    <w:lvl w:ilvl="0" w:tplc="07A0E4CA">
      <w:start w:val="1"/>
      <w:numFmt w:val="decimal"/>
      <w:suff w:val="space"/>
      <w:lvlText w:val="%1)"/>
      <w:lvlJc w:val="left"/>
      <w:pPr>
        <w:ind w:left="0" w:firstLine="72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EBA179C"/>
    <w:multiLevelType w:val="hybridMultilevel"/>
    <w:tmpl w:val="324280C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119D6327"/>
    <w:multiLevelType w:val="hybridMultilevel"/>
    <w:tmpl w:val="66E87124"/>
    <w:lvl w:ilvl="0" w:tplc="1ED05760">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5B70E7"/>
    <w:multiLevelType w:val="hybridMultilevel"/>
    <w:tmpl w:val="895E5DF6"/>
    <w:lvl w:ilvl="0" w:tplc="3BBAD75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644708D"/>
    <w:multiLevelType w:val="hybridMultilevel"/>
    <w:tmpl w:val="A918947A"/>
    <w:lvl w:ilvl="0" w:tplc="D8247E2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83A1055"/>
    <w:multiLevelType w:val="hybridMultilevel"/>
    <w:tmpl w:val="6838952E"/>
    <w:lvl w:ilvl="0" w:tplc="56FC627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92B3BCE"/>
    <w:multiLevelType w:val="hybridMultilevel"/>
    <w:tmpl w:val="82825B9E"/>
    <w:lvl w:ilvl="0" w:tplc="2B3E3308">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9">
    <w:nsid w:val="19837361"/>
    <w:multiLevelType w:val="hybridMultilevel"/>
    <w:tmpl w:val="8CBA33FA"/>
    <w:lvl w:ilvl="0" w:tplc="E0CEED6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9EA6907"/>
    <w:multiLevelType w:val="hybridMultilevel"/>
    <w:tmpl w:val="788612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D0B6CBA"/>
    <w:multiLevelType w:val="hybridMultilevel"/>
    <w:tmpl w:val="F596141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F2500EE"/>
    <w:multiLevelType w:val="hybridMultilevel"/>
    <w:tmpl w:val="9C5E5A38"/>
    <w:lvl w:ilvl="0" w:tplc="CD42F87E">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3">
    <w:nsid w:val="21E870CB"/>
    <w:multiLevelType w:val="hybridMultilevel"/>
    <w:tmpl w:val="C3A8967C"/>
    <w:lvl w:ilvl="0" w:tplc="1D18A692">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222218E1"/>
    <w:multiLevelType w:val="hybridMultilevel"/>
    <w:tmpl w:val="796CC904"/>
    <w:lvl w:ilvl="0" w:tplc="07A0E4CA">
      <w:start w:val="1"/>
      <w:numFmt w:val="decimal"/>
      <w:suff w:val="space"/>
      <w:lvlText w:val="%1)"/>
      <w:lvlJc w:val="left"/>
      <w:pPr>
        <w:ind w:left="0" w:firstLine="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25E2F18"/>
    <w:multiLevelType w:val="hybridMultilevel"/>
    <w:tmpl w:val="8C7CF89A"/>
    <w:lvl w:ilvl="0" w:tplc="AC0AA7C4">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2D74F79"/>
    <w:multiLevelType w:val="hybridMultilevel"/>
    <w:tmpl w:val="DDE09094"/>
    <w:lvl w:ilvl="0" w:tplc="3734185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387312A"/>
    <w:multiLevelType w:val="hybridMultilevel"/>
    <w:tmpl w:val="FCA62644"/>
    <w:lvl w:ilvl="0" w:tplc="6346E6A6">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3F81EAA"/>
    <w:multiLevelType w:val="hybridMultilevel"/>
    <w:tmpl w:val="0E9AAF2E"/>
    <w:lvl w:ilvl="0" w:tplc="0BF065F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6292259"/>
    <w:multiLevelType w:val="hybridMultilevel"/>
    <w:tmpl w:val="C85CE4BE"/>
    <w:lvl w:ilvl="0" w:tplc="DC903B68">
      <w:start w:val="1"/>
      <w:numFmt w:val="decimal"/>
      <w:suff w:val="space"/>
      <w:lvlText w:val="%1)"/>
      <w:lvlJc w:val="left"/>
      <w:pPr>
        <w:ind w:left="0" w:firstLine="72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0">
    <w:nsid w:val="264C5CF6"/>
    <w:multiLevelType w:val="hybridMultilevel"/>
    <w:tmpl w:val="3856A7C6"/>
    <w:lvl w:ilvl="0" w:tplc="3D44E1F6">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1">
    <w:nsid w:val="26984B2B"/>
    <w:multiLevelType w:val="hybridMultilevel"/>
    <w:tmpl w:val="4314DD12"/>
    <w:lvl w:ilvl="0" w:tplc="3C9A525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81608BB"/>
    <w:multiLevelType w:val="hybridMultilevel"/>
    <w:tmpl w:val="E47273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A832541"/>
    <w:multiLevelType w:val="hybridMultilevel"/>
    <w:tmpl w:val="28522E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B6C06BD"/>
    <w:multiLevelType w:val="hybridMultilevel"/>
    <w:tmpl w:val="257C4F46"/>
    <w:lvl w:ilvl="0" w:tplc="6DCC8D3E">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DD61BD6"/>
    <w:multiLevelType w:val="hybridMultilevel"/>
    <w:tmpl w:val="43C65C2A"/>
    <w:lvl w:ilvl="0" w:tplc="E06884F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FD41454"/>
    <w:multiLevelType w:val="hybridMultilevel"/>
    <w:tmpl w:val="EC82E7BA"/>
    <w:lvl w:ilvl="0" w:tplc="5798BB4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0CA78BE"/>
    <w:multiLevelType w:val="hybridMultilevel"/>
    <w:tmpl w:val="0C72D8B0"/>
    <w:lvl w:ilvl="0" w:tplc="241A0011">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26169F9"/>
    <w:multiLevelType w:val="hybridMultilevel"/>
    <w:tmpl w:val="4F642558"/>
    <w:lvl w:ilvl="0" w:tplc="461ABCEC">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347662C"/>
    <w:multiLevelType w:val="hybridMultilevel"/>
    <w:tmpl w:val="1618F7D6"/>
    <w:lvl w:ilvl="0" w:tplc="02885FDC">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35303C0E"/>
    <w:multiLevelType w:val="hybridMultilevel"/>
    <w:tmpl w:val="1584C856"/>
    <w:lvl w:ilvl="0" w:tplc="E7A4369A">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41">
    <w:nsid w:val="36767CBE"/>
    <w:multiLevelType w:val="hybridMultilevel"/>
    <w:tmpl w:val="95A45306"/>
    <w:lvl w:ilvl="0" w:tplc="E7124522">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6F64AF4"/>
    <w:multiLevelType w:val="hybridMultilevel"/>
    <w:tmpl w:val="0866B072"/>
    <w:lvl w:ilvl="0" w:tplc="E7A2AFD4">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8E015C1"/>
    <w:multiLevelType w:val="hybridMultilevel"/>
    <w:tmpl w:val="9E1AF24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39064C98"/>
    <w:multiLevelType w:val="hybridMultilevel"/>
    <w:tmpl w:val="6D18963A"/>
    <w:lvl w:ilvl="0" w:tplc="8AB25668">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45">
    <w:nsid w:val="3C233C2E"/>
    <w:multiLevelType w:val="hybridMultilevel"/>
    <w:tmpl w:val="09DEC62E"/>
    <w:lvl w:ilvl="0" w:tplc="E7FADDD6">
      <w:start w:val="1"/>
      <w:numFmt w:val="decimal"/>
      <w:suff w:val="space"/>
      <w:lvlText w:val="(%1)"/>
      <w:lvlJc w:val="left"/>
      <w:pPr>
        <w:ind w:left="0" w:firstLine="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nsid w:val="3DA21D77"/>
    <w:multiLevelType w:val="hybridMultilevel"/>
    <w:tmpl w:val="B70263EC"/>
    <w:lvl w:ilvl="0" w:tplc="38F6874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E770DAA"/>
    <w:multiLevelType w:val="hybridMultilevel"/>
    <w:tmpl w:val="CD5CE3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E882554"/>
    <w:multiLevelType w:val="hybridMultilevel"/>
    <w:tmpl w:val="E89C3256"/>
    <w:lvl w:ilvl="0" w:tplc="DE702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EF86A10"/>
    <w:multiLevelType w:val="hybridMultilevel"/>
    <w:tmpl w:val="3EFA67C6"/>
    <w:lvl w:ilvl="0" w:tplc="D0EEDB4A">
      <w:start w:val="1"/>
      <w:numFmt w:val="decimal"/>
      <w:suff w:val="space"/>
      <w:lvlText w:val="%1)"/>
      <w:lvlJc w:val="left"/>
      <w:pPr>
        <w:ind w:left="0" w:firstLine="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0787E66"/>
    <w:multiLevelType w:val="hybridMultilevel"/>
    <w:tmpl w:val="6F14EE80"/>
    <w:lvl w:ilvl="0" w:tplc="83D63C3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20A3A96"/>
    <w:multiLevelType w:val="hybridMultilevel"/>
    <w:tmpl w:val="A05461AC"/>
    <w:lvl w:ilvl="0" w:tplc="0B029B8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89A6F49"/>
    <w:multiLevelType w:val="hybridMultilevel"/>
    <w:tmpl w:val="7D30326C"/>
    <w:lvl w:ilvl="0" w:tplc="862A9AA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901691D"/>
    <w:multiLevelType w:val="hybridMultilevel"/>
    <w:tmpl w:val="C85CE4BE"/>
    <w:lvl w:ilvl="0" w:tplc="DC903B68">
      <w:start w:val="1"/>
      <w:numFmt w:val="decimal"/>
      <w:suff w:val="space"/>
      <w:lvlText w:val="%1)"/>
      <w:lvlJc w:val="left"/>
      <w:pPr>
        <w:ind w:left="0" w:firstLine="72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4">
    <w:nsid w:val="4A667459"/>
    <w:multiLevelType w:val="hybridMultilevel"/>
    <w:tmpl w:val="26421BBE"/>
    <w:lvl w:ilvl="0" w:tplc="B9FC66E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AC3586E"/>
    <w:multiLevelType w:val="hybridMultilevel"/>
    <w:tmpl w:val="EAAA0C0C"/>
    <w:lvl w:ilvl="0" w:tplc="77D0ECB8">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56">
    <w:nsid w:val="4D130B56"/>
    <w:multiLevelType w:val="hybridMultilevel"/>
    <w:tmpl w:val="3FA4DA04"/>
    <w:lvl w:ilvl="0" w:tplc="6DCC8D3E">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D8E17D4"/>
    <w:multiLevelType w:val="hybridMultilevel"/>
    <w:tmpl w:val="EB2A6D1A"/>
    <w:lvl w:ilvl="0" w:tplc="96EC718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670B3C"/>
    <w:multiLevelType w:val="hybridMultilevel"/>
    <w:tmpl w:val="1D48D042"/>
    <w:lvl w:ilvl="0" w:tplc="DE645E04">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59">
    <w:nsid w:val="4EE155A7"/>
    <w:multiLevelType w:val="hybridMultilevel"/>
    <w:tmpl w:val="AE82470C"/>
    <w:lvl w:ilvl="0" w:tplc="4A4A4C9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FA531C8"/>
    <w:multiLevelType w:val="hybridMultilevel"/>
    <w:tmpl w:val="EB2A6D1A"/>
    <w:lvl w:ilvl="0" w:tplc="96EC718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D720A4"/>
    <w:multiLevelType w:val="hybridMultilevel"/>
    <w:tmpl w:val="70D05AB6"/>
    <w:lvl w:ilvl="0" w:tplc="7CB25D4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29C7ABE"/>
    <w:multiLevelType w:val="hybridMultilevel"/>
    <w:tmpl w:val="1F36B6D6"/>
    <w:lvl w:ilvl="0" w:tplc="1ABCEFAC">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C6F5FF2"/>
    <w:multiLevelType w:val="hybridMultilevel"/>
    <w:tmpl w:val="E53E425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4">
    <w:nsid w:val="5D3174D3"/>
    <w:multiLevelType w:val="hybridMultilevel"/>
    <w:tmpl w:val="3C7A9394"/>
    <w:lvl w:ilvl="0" w:tplc="797023EA">
      <w:start w:val="1"/>
      <w:numFmt w:val="decimal"/>
      <w:suff w:val="space"/>
      <w:lvlText w:val="%1)"/>
      <w:lvlJc w:val="left"/>
      <w:pPr>
        <w:ind w:left="0" w:firstLine="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5">
    <w:nsid w:val="5D5262BA"/>
    <w:multiLevelType w:val="hybridMultilevel"/>
    <w:tmpl w:val="BBB210EA"/>
    <w:lvl w:ilvl="0" w:tplc="9B8AAD24">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E1772E1"/>
    <w:multiLevelType w:val="hybridMultilevel"/>
    <w:tmpl w:val="B6A6AE9C"/>
    <w:lvl w:ilvl="0" w:tplc="62F60922">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2B63290"/>
    <w:multiLevelType w:val="hybridMultilevel"/>
    <w:tmpl w:val="A05461AC"/>
    <w:lvl w:ilvl="0" w:tplc="0B029B8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9A64B17"/>
    <w:multiLevelType w:val="hybridMultilevel"/>
    <w:tmpl w:val="F1422302"/>
    <w:lvl w:ilvl="0" w:tplc="B78A9E8C">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9AF2D24"/>
    <w:multiLevelType w:val="hybridMultilevel"/>
    <w:tmpl w:val="72EA0782"/>
    <w:lvl w:ilvl="0" w:tplc="4464124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A673EAF"/>
    <w:multiLevelType w:val="hybridMultilevel"/>
    <w:tmpl w:val="53F8D8C2"/>
    <w:lvl w:ilvl="0" w:tplc="023E7F38">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B392A43"/>
    <w:multiLevelType w:val="hybridMultilevel"/>
    <w:tmpl w:val="257C4F46"/>
    <w:lvl w:ilvl="0" w:tplc="6DCC8D3E">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BD92CB9"/>
    <w:multiLevelType w:val="hybridMultilevel"/>
    <w:tmpl w:val="BC187D82"/>
    <w:lvl w:ilvl="0" w:tplc="53E00838">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CB10D35"/>
    <w:multiLevelType w:val="hybridMultilevel"/>
    <w:tmpl w:val="C83406DA"/>
    <w:lvl w:ilvl="0" w:tplc="663CA5CA">
      <w:start w:val="1"/>
      <w:numFmt w:val="decimal"/>
      <w:suff w:val="space"/>
      <w:lvlText w:val="%1)"/>
      <w:lvlJc w:val="left"/>
      <w:pPr>
        <w:ind w:left="0" w:firstLine="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nsid w:val="6DAC307E"/>
    <w:multiLevelType w:val="hybridMultilevel"/>
    <w:tmpl w:val="E14EE7D6"/>
    <w:lvl w:ilvl="0" w:tplc="DED64642">
      <w:start w:val="1"/>
      <w:numFmt w:val="decimal"/>
      <w:lvlText w:val="%1."/>
      <w:lvlJc w:val="left"/>
      <w:pPr>
        <w:ind w:left="1080" w:hanging="360"/>
      </w:pPr>
      <w:rPr>
        <w:rFonts w:eastAsiaTheme="minorEastAs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DE95A55"/>
    <w:multiLevelType w:val="hybridMultilevel"/>
    <w:tmpl w:val="796CC904"/>
    <w:lvl w:ilvl="0" w:tplc="07A0E4CA">
      <w:start w:val="1"/>
      <w:numFmt w:val="decimal"/>
      <w:suff w:val="space"/>
      <w:lvlText w:val="%1)"/>
      <w:lvlJc w:val="left"/>
      <w:pPr>
        <w:ind w:left="0" w:firstLine="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DF6547D"/>
    <w:multiLevelType w:val="hybridMultilevel"/>
    <w:tmpl w:val="E94A47F8"/>
    <w:lvl w:ilvl="0" w:tplc="8A8A73C0">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E1729ED"/>
    <w:multiLevelType w:val="hybridMultilevel"/>
    <w:tmpl w:val="45728506"/>
    <w:lvl w:ilvl="0" w:tplc="124C4632">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F6D0283"/>
    <w:multiLevelType w:val="hybridMultilevel"/>
    <w:tmpl w:val="E7C03A6A"/>
    <w:lvl w:ilvl="0" w:tplc="7090C7D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FFF63CC"/>
    <w:multiLevelType w:val="hybridMultilevel"/>
    <w:tmpl w:val="90BE764E"/>
    <w:lvl w:ilvl="0" w:tplc="C346E9B8">
      <w:start w:val="4"/>
      <w:numFmt w:val="decimal"/>
      <w:suff w:val="space"/>
      <w:lvlText w:val="%1)"/>
      <w:lvlJc w:val="left"/>
      <w:pPr>
        <w:ind w:left="0" w:firstLine="72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0">
    <w:nsid w:val="762668F5"/>
    <w:multiLevelType w:val="hybridMultilevel"/>
    <w:tmpl w:val="13FE67E6"/>
    <w:lvl w:ilvl="0" w:tplc="023E7F38">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6C66CBA"/>
    <w:multiLevelType w:val="hybridMultilevel"/>
    <w:tmpl w:val="5D6A00A0"/>
    <w:lvl w:ilvl="0" w:tplc="F61C3EFA">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82">
    <w:nsid w:val="77472A7D"/>
    <w:multiLevelType w:val="hybridMultilevel"/>
    <w:tmpl w:val="A170DF2C"/>
    <w:lvl w:ilvl="0" w:tplc="EEDE5906">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8C442F8"/>
    <w:multiLevelType w:val="hybridMultilevel"/>
    <w:tmpl w:val="F92A6B7E"/>
    <w:lvl w:ilvl="0" w:tplc="EB0A605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A5E4152"/>
    <w:multiLevelType w:val="hybridMultilevel"/>
    <w:tmpl w:val="916A11D4"/>
    <w:lvl w:ilvl="0" w:tplc="6C7E9BC0">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85">
    <w:nsid w:val="7AAA2CFF"/>
    <w:multiLevelType w:val="hybridMultilevel"/>
    <w:tmpl w:val="5956C10A"/>
    <w:lvl w:ilvl="0" w:tplc="88CA4B68">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E317537"/>
    <w:multiLevelType w:val="hybridMultilevel"/>
    <w:tmpl w:val="6C42B688"/>
    <w:lvl w:ilvl="0" w:tplc="D4AA2D4E">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F6050FD"/>
    <w:multiLevelType w:val="hybridMultilevel"/>
    <w:tmpl w:val="38EAC5E0"/>
    <w:lvl w:ilvl="0" w:tplc="F378E874">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88">
    <w:nsid w:val="7F907A1C"/>
    <w:multiLevelType w:val="hybridMultilevel"/>
    <w:tmpl w:val="AC943F12"/>
    <w:lvl w:ilvl="0" w:tplc="3876917C">
      <w:start w:val="1"/>
      <w:numFmt w:val="decimal"/>
      <w:suff w:val="space"/>
      <w:lvlText w:val="%1)"/>
      <w:lvlJc w:val="left"/>
      <w:pPr>
        <w:ind w:left="0" w:firstLine="72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12"/>
  </w:num>
  <w:num w:numId="2">
    <w:abstractNumId w:val="4"/>
  </w:num>
  <w:num w:numId="3">
    <w:abstractNumId w:val="62"/>
  </w:num>
  <w:num w:numId="4">
    <w:abstractNumId w:val="51"/>
  </w:num>
  <w:num w:numId="5">
    <w:abstractNumId w:val="25"/>
  </w:num>
  <w:num w:numId="6">
    <w:abstractNumId w:val="11"/>
  </w:num>
  <w:num w:numId="7">
    <w:abstractNumId w:val="78"/>
  </w:num>
  <w:num w:numId="8">
    <w:abstractNumId w:val="16"/>
  </w:num>
  <w:num w:numId="9">
    <w:abstractNumId w:val="85"/>
  </w:num>
  <w:num w:numId="10">
    <w:abstractNumId w:val="52"/>
  </w:num>
  <w:num w:numId="11">
    <w:abstractNumId w:val="65"/>
  </w:num>
  <w:num w:numId="12">
    <w:abstractNumId w:val="41"/>
  </w:num>
  <w:num w:numId="13">
    <w:abstractNumId w:val="31"/>
  </w:num>
  <w:num w:numId="14">
    <w:abstractNumId w:val="35"/>
  </w:num>
  <w:num w:numId="15">
    <w:abstractNumId w:val="28"/>
  </w:num>
  <w:num w:numId="16">
    <w:abstractNumId w:val="55"/>
  </w:num>
  <w:num w:numId="17">
    <w:abstractNumId w:val="84"/>
  </w:num>
  <w:num w:numId="18">
    <w:abstractNumId w:val="30"/>
  </w:num>
  <w:num w:numId="19">
    <w:abstractNumId w:val="22"/>
  </w:num>
  <w:num w:numId="20">
    <w:abstractNumId w:val="44"/>
  </w:num>
  <w:num w:numId="21">
    <w:abstractNumId w:val="40"/>
  </w:num>
  <w:num w:numId="22">
    <w:abstractNumId w:val="8"/>
  </w:num>
  <w:num w:numId="23">
    <w:abstractNumId w:val="72"/>
  </w:num>
  <w:num w:numId="24">
    <w:abstractNumId w:val="29"/>
  </w:num>
  <w:num w:numId="25">
    <w:abstractNumId w:val="3"/>
  </w:num>
  <w:num w:numId="26">
    <w:abstractNumId w:val="77"/>
  </w:num>
  <w:num w:numId="27">
    <w:abstractNumId w:val="76"/>
  </w:num>
  <w:num w:numId="28">
    <w:abstractNumId w:val="80"/>
  </w:num>
  <w:num w:numId="29">
    <w:abstractNumId w:val="27"/>
  </w:num>
  <w:num w:numId="30">
    <w:abstractNumId w:val="14"/>
  </w:num>
  <w:num w:numId="31">
    <w:abstractNumId w:val="6"/>
  </w:num>
  <w:num w:numId="32">
    <w:abstractNumId w:val="9"/>
  </w:num>
  <w:num w:numId="33">
    <w:abstractNumId w:val="61"/>
  </w:num>
  <w:num w:numId="34">
    <w:abstractNumId w:val="66"/>
  </w:num>
  <w:num w:numId="35">
    <w:abstractNumId w:val="50"/>
  </w:num>
  <w:num w:numId="36">
    <w:abstractNumId w:val="70"/>
  </w:num>
  <w:num w:numId="37">
    <w:abstractNumId w:val="70"/>
    <w:lvlOverride w:ilvl="0">
      <w:lvl w:ilvl="0" w:tplc="023E7F38">
        <w:start w:val="1"/>
        <w:numFmt w:val="decimal"/>
        <w:suff w:val="space"/>
        <w:lvlText w:val="%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2"/>
  </w:num>
  <w:num w:numId="39">
    <w:abstractNumId w:val="69"/>
  </w:num>
  <w:num w:numId="40">
    <w:abstractNumId w:val="83"/>
  </w:num>
  <w:num w:numId="41">
    <w:abstractNumId w:val="56"/>
  </w:num>
  <w:num w:numId="42">
    <w:abstractNumId w:val="88"/>
  </w:num>
  <w:num w:numId="43">
    <w:abstractNumId w:val="81"/>
  </w:num>
  <w:num w:numId="44">
    <w:abstractNumId w:val="10"/>
  </w:num>
  <w:num w:numId="45">
    <w:abstractNumId w:val="53"/>
  </w:num>
  <w:num w:numId="46">
    <w:abstractNumId w:val="32"/>
  </w:num>
  <w:num w:numId="47">
    <w:abstractNumId w:val="38"/>
  </w:num>
  <w:num w:numId="48">
    <w:abstractNumId w:val="54"/>
  </w:num>
  <w:num w:numId="49">
    <w:abstractNumId w:val="87"/>
  </w:num>
  <w:num w:numId="50">
    <w:abstractNumId w:val="57"/>
  </w:num>
  <w:num w:numId="51">
    <w:abstractNumId w:val="48"/>
  </w:num>
  <w:num w:numId="52">
    <w:abstractNumId w:val="5"/>
  </w:num>
  <w:num w:numId="53">
    <w:abstractNumId w:val="73"/>
  </w:num>
  <w:num w:numId="54">
    <w:abstractNumId w:val="60"/>
  </w:num>
  <w:num w:numId="55">
    <w:abstractNumId w:val="34"/>
  </w:num>
  <w:num w:numId="56">
    <w:abstractNumId w:val="71"/>
  </w:num>
  <w:num w:numId="57">
    <w:abstractNumId w:val="75"/>
  </w:num>
  <w:num w:numId="58">
    <w:abstractNumId w:val="18"/>
  </w:num>
  <w:num w:numId="59">
    <w:abstractNumId w:val="58"/>
  </w:num>
  <w:num w:numId="60">
    <w:abstractNumId w:val="42"/>
  </w:num>
  <w:num w:numId="61">
    <w:abstractNumId w:val="79"/>
  </w:num>
  <w:num w:numId="62">
    <w:abstractNumId w:val="67"/>
  </w:num>
  <w:num w:numId="63">
    <w:abstractNumId w:val="24"/>
  </w:num>
  <w:num w:numId="64">
    <w:abstractNumId w:val="59"/>
  </w:num>
  <w:num w:numId="65">
    <w:abstractNumId w:val="19"/>
  </w:num>
  <w:num w:numId="66">
    <w:abstractNumId w:val="7"/>
  </w:num>
  <w:num w:numId="67">
    <w:abstractNumId w:val="82"/>
  </w:num>
  <w:num w:numId="68">
    <w:abstractNumId w:val="86"/>
  </w:num>
  <w:num w:numId="69">
    <w:abstractNumId w:val="68"/>
  </w:num>
  <w:num w:numId="70">
    <w:abstractNumId w:val="74"/>
  </w:num>
  <w:num w:numId="71">
    <w:abstractNumId w:val="23"/>
  </w:num>
  <w:num w:numId="72">
    <w:abstractNumId w:val="39"/>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3"/>
    <w:lvlOverride w:ilvl="0">
      <w:lvl w:ilvl="0" w:tplc="04090011">
        <w:start w:val="1"/>
        <w:numFmt w:val="decimal"/>
        <w:suff w:val="space"/>
        <w:lvlText w:val="%1)"/>
        <w:lvlJc w:val="left"/>
        <w:pPr>
          <w:ind w:left="0" w:firstLine="720"/>
        </w:pPr>
      </w:lvl>
    </w:lvlOverride>
    <w:lvlOverride w:ilvl="1">
      <w:lvl w:ilvl="1" w:tplc="04090019">
        <w:start w:val="1"/>
        <w:numFmt w:val="lowerLetter"/>
        <w:lvlText w:val="%2."/>
        <w:lvlJc w:val="left"/>
        <w:pPr>
          <w:ind w:left="1800" w:hanging="360"/>
        </w:pPr>
      </w:lvl>
    </w:lvlOverride>
    <w:lvlOverride w:ilvl="2">
      <w:lvl w:ilvl="2" w:tplc="0409001B">
        <w:start w:val="1"/>
        <w:numFmt w:val="lowerRoman"/>
        <w:lvlText w:val="%3."/>
        <w:lvlJc w:val="right"/>
        <w:pPr>
          <w:ind w:left="2520" w:hanging="180"/>
        </w:pPr>
      </w:lvl>
    </w:lvlOverride>
    <w:lvlOverride w:ilvl="3">
      <w:lvl w:ilvl="3" w:tplc="0409000F">
        <w:start w:val="1"/>
        <w:numFmt w:val="decimal"/>
        <w:lvlText w:val="%4."/>
        <w:lvlJc w:val="left"/>
        <w:pPr>
          <w:ind w:left="3240" w:hanging="360"/>
        </w:pPr>
      </w:lvl>
    </w:lvlOverride>
    <w:lvlOverride w:ilvl="4">
      <w:lvl w:ilvl="4" w:tplc="04090019">
        <w:start w:val="1"/>
        <w:numFmt w:val="lowerLetter"/>
        <w:lvlText w:val="%5."/>
        <w:lvlJc w:val="left"/>
        <w:pPr>
          <w:ind w:left="3960" w:hanging="360"/>
        </w:pPr>
      </w:lvl>
    </w:lvlOverride>
    <w:lvlOverride w:ilvl="5">
      <w:lvl w:ilvl="5" w:tplc="0409001B">
        <w:start w:val="1"/>
        <w:numFmt w:val="lowerRoman"/>
        <w:lvlText w:val="%6."/>
        <w:lvlJc w:val="right"/>
        <w:pPr>
          <w:ind w:left="4680" w:hanging="180"/>
        </w:pPr>
      </w:lvl>
    </w:lvlOverride>
    <w:lvlOverride w:ilvl="6">
      <w:lvl w:ilvl="6" w:tplc="0409000F">
        <w:start w:val="1"/>
        <w:numFmt w:val="decimal"/>
        <w:lvlText w:val="%7."/>
        <w:lvlJc w:val="left"/>
        <w:pPr>
          <w:ind w:left="5400" w:hanging="360"/>
        </w:pPr>
      </w:lvl>
    </w:lvlOverride>
    <w:lvlOverride w:ilvl="7">
      <w:lvl w:ilvl="7" w:tplc="04090019">
        <w:start w:val="1"/>
        <w:numFmt w:val="lowerLetter"/>
        <w:lvlText w:val="%8."/>
        <w:lvlJc w:val="left"/>
        <w:pPr>
          <w:ind w:left="6120" w:hanging="360"/>
        </w:pPr>
      </w:lvl>
    </w:lvlOverride>
    <w:lvlOverride w:ilvl="8">
      <w:lvl w:ilvl="8" w:tplc="0409001B">
        <w:start w:val="1"/>
        <w:numFmt w:val="lowerRoman"/>
        <w:lvlText w:val="%9."/>
        <w:lvlJc w:val="right"/>
        <w:pPr>
          <w:ind w:left="6840" w:hanging="180"/>
        </w:pPr>
      </w:lvl>
    </w:lvlOverride>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num>
  <w:num w:numId="82">
    <w:abstractNumId w:val="63"/>
  </w:num>
  <w:num w:numId="83">
    <w:abstractNumId w:val="13"/>
  </w:num>
  <w:num w:numId="84">
    <w:abstractNumId w:val="21"/>
  </w:num>
  <w:num w:numId="85">
    <w:abstractNumId w:val="37"/>
  </w:num>
  <w:num w:numId="86">
    <w:abstractNumId w:val="43"/>
  </w:num>
  <w:num w:numId="87">
    <w:abstractNumId w:val="46"/>
  </w:num>
  <w:num w:numId="88">
    <w:abstractNumId w:val="49"/>
  </w:num>
  <w:num w:numId="89">
    <w:abstractNumId w:val="20"/>
  </w:num>
  <w:num w:numId="90">
    <w:abstractNumId w:val="21"/>
    <w:lvlOverride w:ilvl="0">
      <w:lvl w:ilvl="0" w:tplc="04090011">
        <w:start w:val="1"/>
        <w:numFmt w:val="decimal"/>
        <w:lvlText w:val="%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1">
    <w:abstractNumId w:val="64"/>
  </w:num>
  <w:num w:numId="92">
    <w:abstractNumId w:val="3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31"/>
    <w:rsid w:val="00000E72"/>
    <w:rsid w:val="000017D7"/>
    <w:rsid w:val="00002554"/>
    <w:rsid w:val="00002EC8"/>
    <w:rsid w:val="00004748"/>
    <w:rsid w:val="00004823"/>
    <w:rsid w:val="00004C10"/>
    <w:rsid w:val="000051B0"/>
    <w:rsid w:val="00010FD0"/>
    <w:rsid w:val="0001111D"/>
    <w:rsid w:val="00011767"/>
    <w:rsid w:val="000123C8"/>
    <w:rsid w:val="00012FA7"/>
    <w:rsid w:val="00013A14"/>
    <w:rsid w:val="00013AF5"/>
    <w:rsid w:val="00017E76"/>
    <w:rsid w:val="00017FC8"/>
    <w:rsid w:val="00020F63"/>
    <w:rsid w:val="0002143C"/>
    <w:rsid w:val="00022FF0"/>
    <w:rsid w:val="00023632"/>
    <w:rsid w:val="00024076"/>
    <w:rsid w:val="0002607C"/>
    <w:rsid w:val="00027B9D"/>
    <w:rsid w:val="00030D95"/>
    <w:rsid w:val="000324C8"/>
    <w:rsid w:val="00032648"/>
    <w:rsid w:val="000331E8"/>
    <w:rsid w:val="00033A6A"/>
    <w:rsid w:val="00033E04"/>
    <w:rsid w:val="00033FBD"/>
    <w:rsid w:val="0003412B"/>
    <w:rsid w:val="00034BDF"/>
    <w:rsid w:val="00035A07"/>
    <w:rsid w:val="00036536"/>
    <w:rsid w:val="000400DB"/>
    <w:rsid w:val="00040D2C"/>
    <w:rsid w:val="000414D9"/>
    <w:rsid w:val="000415CF"/>
    <w:rsid w:val="00042A6C"/>
    <w:rsid w:val="00043553"/>
    <w:rsid w:val="00043706"/>
    <w:rsid w:val="000437F6"/>
    <w:rsid w:val="00044FC6"/>
    <w:rsid w:val="000455A1"/>
    <w:rsid w:val="00045B36"/>
    <w:rsid w:val="00045FB8"/>
    <w:rsid w:val="00046462"/>
    <w:rsid w:val="00046FE8"/>
    <w:rsid w:val="000472A9"/>
    <w:rsid w:val="00050265"/>
    <w:rsid w:val="00051F55"/>
    <w:rsid w:val="0005212F"/>
    <w:rsid w:val="00052A5F"/>
    <w:rsid w:val="0005353C"/>
    <w:rsid w:val="00054F66"/>
    <w:rsid w:val="000554C0"/>
    <w:rsid w:val="0005594D"/>
    <w:rsid w:val="0005598C"/>
    <w:rsid w:val="00056F45"/>
    <w:rsid w:val="00057374"/>
    <w:rsid w:val="000575CE"/>
    <w:rsid w:val="000605FB"/>
    <w:rsid w:val="0006071C"/>
    <w:rsid w:val="00060F8C"/>
    <w:rsid w:val="00062B17"/>
    <w:rsid w:val="00063648"/>
    <w:rsid w:val="00065638"/>
    <w:rsid w:val="00066EB7"/>
    <w:rsid w:val="00067F4A"/>
    <w:rsid w:val="000712DD"/>
    <w:rsid w:val="00073A5B"/>
    <w:rsid w:val="0007439F"/>
    <w:rsid w:val="000769C2"/>
    <w:rsid w:val="0008147E"/>
    <w:rsid w:val="000817E3"/>
    <w:rsid w:val="00081A23"/>
    <w:rsid w:val="00081D6A"/>
    <w:rsid w:val="00082AC8"/>
    <w:rsid w:val="00083433"/>
    <w:rsid w:val="00084A8D"/>
    <w:rsid w:val="00085667"/>
    <w:rsid w:val="00086928"/>
    <w:rsid w:val="00087A80"/>
    <w:rsid w:val="00087D78"/>
    <w:rsid w:val="00087E88"/>
    <w:rsid w:val="00090447"/>
    <w:rsid w:val="000908F3"/>
    <w:rsid w:val="0009105D"/>
    <w:rsid w:val="0009489E"/>
    <w:rsid w:val="000A084B"/>
    <w:rsid w:val="000A0CAA"/>
    <w:rsid w:val="000A11CB"/>
    <w:rsid w:val="000A2A7F"/>
    <w:rsid w:val="000A336F"/>
    <w:rsid w:val="000A34C6"/>
    <w:rsid w:val="000A373F"/>
    <w:rsid w:val="000A5453"/>
    <w:rsid w:val="000A621C"/>
    <w:rsid w:val="000A641E"/>
    <w:rsid w:val="000A6E8C"/>
    <w:rsid w:val="000B6A08"/>
    <w:rsid w:val="000B6CD7"/>
    <w:rsid w:val="000C1B9B"/>
    <w:rsid w:val="000C1D4B"/>
    <w:rsid w:val="000C5050"/>
    <w:rsid w:val="000C5846"/>
    <w:rsid w:val="000C61AD"/>
    <w:rsid w:val="000C64F5"/>
    <w:rsid w:val="000C733A"/>
    <w:rsid w:val="000C73B3"/>
    <w:rsid w:val="000C758A"/>
    <w:rsid w:val="000D0628"/>
    <w:rsid w:val="000D20FD"/>
    <w:rsid w:val="000D225D"/>
    <w:rsid w:val="000D4C88"/>
    <w:rsid w:val="000D53C9"/>
    <w:rsid w:val="000D57DE"/>
    <w:rsid w:val="000D588D"/>
    <w:rsid w:val="000D7884"/>
    <w:rsid w:val="000D7AA2"/>
    <w:rsid w:val="000D7B78"/>
    <w:rsid w:val="000E1C85"/>
    <w:rsid w:val="000E1E27"/>
    <w:rsid w:val="000E3835"/>
    <w:rsid w:val="000E4C2D"/>
    <w:rsid w:val="000E6622"/>
    <w:rsid w:val="000E6CD6"/>
    <w:rsid w:val="000E7C69"/>
    <w:rsid w:val="000F0D96"/>
    <w:rsid w:val="000F0DE7"/>
    <w:rsid w:val="000F25D8"/>
    <w:rsid w:val="000F401E"/>
    <w:rsid w:val="000F48A7"/>
    <w:rsid w:val="000F52B2"/>
    <w:rsid w:val="000F53BD"/>
    <w:rsid w:val="000F77A3"/>
    <w:rsid w:val="0010085A"/>
    <w:rsid w:val="001015E4"/>
    <w:rsid w:val="00102503"/>
    <w:rsid w:val="00102CDF"/>
    <w:rsid w:val="0010365E"/>
    <w:rsid w:val="00103AA1"/>
    <w:rsid w:val="00105DCD"/>
    <w:rsid w:val="00107EAB"/>
    <w:rsid w:val="00110A98"/>
    <w:rsid w:val="001132C5"/>
    <w:rsid w:val="0011377B"/>
    <w:rsid w:val="00114E12"/>
    <w:rsid w:val="001153FD"/>
    <w:rsid w:val="00115995"/>
    <w:rsid w:val="00117AEC"/>
    <w:rsid w:val="001202BA"/>
    <w:rsid w:val="001215D6"/>
    <w:rsid w:val="0012393F"/>
    <w:rsid w:val="001242AA"/>
    <w:rsid w:val="00124C02"/>
    <w:rsid w:val="00124F5B"/>
    <w:rsid w:val="0012671E"/>
    <w:rsid w:val="00127772"/>
    <w:rsid w:val="00127C80"/>
    <w:rsid w:val="00130D61"/>
    <w:rsid w:val="00131AA2"/>
    <w:rsid w:val="00131F39"/>
    <w:rsid w:val="00132647"/>
    <w:rsid w:val="0013310C"/>
    <w:rsid w:val="0013339F"/>
    <w:rsid w:val="001344AB"/>
    <w:rsid w:val="00134865"/>
    <w:rsid w:val="001411C2"/>
    <w:rsid w:val="0014137C"/>
    <w:rsid w:val="0014147A"/>
    <w:rsid w:val="00141AB0"/>
    <w:rsid w:val="001422CE"/>
    <w:rsid w:val="00143940"/>
    <w:rsid w:val="00143B3E"/>
    <w:rsid w:val="00145248"/>
    <w:rsid w:val="001464CB"/>
    <w:rsid w:val="001470CE"/>
    <w:rsid w:val="001475A0"/>
    <w:rsid w:val="00147A51"/>
    <w:rsid w:val="00147EAD"/>
    <w:rsid w:val="001503FA"/>
    <w:rsid w:val="001521DF"/>
    <w:rsid w:val="00154BF1"/>
    <w:rsid w:val="00154FB7"/>
    <w:rsid w:val="001559BF"/>
    <w:rsid w:val="001563C9"/>
    <w:rsid w:val="00156C82"/>
    <w:rsid w:val="0015744B"/>
    <w:rsid w:val="00157752"/>
    <w:rsid w:val="00163C07"/>
    <w:rsid w:val="0016434E"/>
    <w:rsid w:val="00164A58"/>
    <w:rsid w:val="001654AE"/>
    <w:rsid w:val="00165C34"/>
    <w:rsid w:val="001666AE"/>
    <w:rsid w:val="00170156"/>
    <w:rsid w:val="00170C82"/>
    <w:rsid w:val="00171505"/>
    <w:rsid w:val="00172C2D"/>
    <w:rsid w:val="00173543"/>
    <w:rsid w:val="001752B4"/>
    <w:rsid w:val="00177C8A"/>
    <w:rsid w:val="00180E68"/>
    <w:rsid w:val="00180EF8"/>
    <w:rsid w:val="0018283B"/>
    <w:rsid w:val="00183099"/>
    <w:rsid w:val="001831AE"/>
    <w:rsid w:val="00183BE6"/>
    <w:rsid w:val="00183C9D"/>
    <w:rsid w:val="00184952"/>
    <w:rsid w:val="0018549B"/>
    <w:rsid w:val="00186760"/>
    <w:rsid w:val="001908E4"/>
    <w:rsid w:val="0019116C"/>
    <w:rsid w:val="00191BB7"/>
    <w:rsid w:val="00191D91"/>
    <w:rsid w:val="001922C6"/>
    <w:rsid w:val="00192CFA"/>
    <w:rsid w:val="00193BCC"/>
    <w:rsid w:val="00193D9B"/>
    <w:rsid w:val="00194625"/>
    <w:rsid w:val="00194F9A"/>
    <w:rsid w:val="00195174"/>
    <w:rsid w:val="00196A48"/>
    <w:rsid w:val="00196A87"/>
    <w:rsid w:val="00197AA3"/>
    <w:rsid w:val="00197BAF"/>
    <w:rsid w:val="001A087C"/>
    <w:rsid w:val="001A1405"/>
    <w:rsid w:val="001A16F9"/>
    <w:rsid w:val="001A1D3A"/>
    <w:rsid w:val="001A1E6D"/>
    <w:rsid w:val="001A2909"/>
    <w:rsid w:val="001A33C8"/>
    <w:rsid w:val="001A536A"/>
    <w:rsid w:val="001A62FE"/>
    <w:rsid w:val="001B16CC"/>
    <w:rsid w:val="001B3BED"/>
    <w:rsid w:val="001B447D"/>
    <w:rsid w:val="001B55C5"/>
    <w:rsid w:val="001B5AE0"/>
    <w:rsid w:val="001B635C"/>
    <w:rsid w:val="001B6C40"/>
    <w:rsid w:val="001B6D69"/>
    <w:rsid w:val="001B7105"/>
    <w:rsid w:val="001B7342"/>
    <w:rsid w:val="001B7A95"/>
    <w:rsid w:val="001C1728"/>
    <w:rsid w:val="001C23B6"/>
    <w:rsid w:val="001C26AD"/>
    <w:rsid w:val="001C28B2"/>
    <w:rsid w:val="001C2906"/>
    <w:rsid w:val="001C290C"/>
    <w:rsid w:val="001C398A"/>
    <w:rsid w:val="001C6D67"/>
    <w:rsid w:val="001D060A"/>
    <w:rsid w:val="001D0F44"/>
    <w:rsid w:val="001D1890"/>
    <w:rsid w:val="001D197B"/>
    <w:rsid w:val="001D2764"/>
    <w:rsid w:val="001E07DB"/>
    <w:rsid w:val="001E1148"/>
    <w:rsid w:val="001E1546"/>
    <w:rsid w:val="001E1C68"/>
    <w:rsid w:val="001E2E44"/>
    <w:rsid w:val="001E5002"/>
    <w:rsid w:val="001E6240"/>
    <w:rsid w:val="001E6574"/>
    <w:rsid w:val="001E6CAB"/>
    <w:rsid w:val="001E73F3"/>
    <w:rsid w:val="001E7DE9"/>
    <w:rsid w:val="001F024C"/>
    <w:rsid w:val="001F0DF0"/>
    <w:rsid w:val="001F1659"/>
    <w:rsid w:val="001F1689"/>
    <w:rsid w:val="001F1772"/>
    <w:rsid w:val="001F2D27"/>
    <w:rsid w:val="001F37ED"/>
    <w:rsid w:val="001F3EA7"/>
    <w:rsid w:val="001F4004"/>
    <w:rsid w:val="001F488C"/>
    <w:rsid w:val="001F5493"/>
    <w:rsid w:val="001F5B6C"/>
    <w:rsid w:val="001F6D17"/>
    <w:rsid w:val="001F7794"/>
    <w:rsid w:val="00200010"/>
    <w:rsid w:val="00201BFD"/>
    <w:rsid w:val="0020268E"/>
    <w:rsid w:val="00202BFE"/>
    <w:rsid w:val="00202D42"/>
    <w:rsid w:val="00203072"/>
    <w:rsid w:val="002040CF"/>
    <w:rsid w:val="00204B6D"/>
    <w:rsid w:val="00205BE4"/>
    <w:rsid w:val="0020720F"/>
    <w:rsid w:val="00207F02"/>
    <w:rsid w:val="00210A46"/>
    <w:rsid w:val="00210EBC"/>
    <w:rsid w:val="00211402"/>
    <w:rsid w:val="00211438"/>
    <w:rsid w:val="00211C91"/>
    <w:rsid w:val="00211F73"/>
    <w:rsid w:val="00214AD4"/>
    <w:rsid w:val="00214F11"/>
    <w:rsid w:val="002201F6"/>
    <w:rsid w:val="0022143C"/>
    <w:rsid w:val="00221F28"/>
    <w:rsid w:val="00222B37"/>
    <w:rsid w:val="00223611"/>
    <w:rsid w:val="00225E07"/>
    <w:rsid w:val="00225FD1"/>
    <w:rsid w:val="002277FB"/>
    <w:rsid w:val="00233945"/>
    <w:rsid w:val="00233E12"/>
    <w:rsid w:val="002343E2"/>
    <w:rsid w:val="00234544"/>
    <w:rsid w:val="00236F7E"/>
    <w:rsid w:val="0023706B"/>
    <w:rsid w:val="002372AF"/>
    <w:rsid w:val="00237FDB"/>
    <w:rsid w:val="00241E5C"/>
    <w:rsid w:val="002420F1"/>
    <w:rsid w:val="00242FB9"/>
    <w:rsid w:val="002433E2"/>
    <w:rsid w:val="002436E9"/>
    <w:rsid w:val="00243FAB"/>
    <w:rsid w:val="002453F4"/>
    <w:rsid w:val="0024566D"/>
    <w:rsid w:val="00245D15"/>
    <w:rsid w:val="00246576"/>
    <w:rsid w:val="00246F3B"/>
    <w:rsid w:val="002478E2"/>
    <w:rsid w:val="0025016E"/>
    <w:rsid w:val="002502C4"/>
    <w:rsid w:val="00251B90"/>
    <w:rsid w:val="00252454"/>
    <w:rsid w:val="00253DCE"/>
    <w:rsid w:val="002550B0"/>
    <w:rsid w:val="00255CC0"/>
    <w:rsid w:val="00255ECB"/>
    <w:rsid w:val="002560F2"/>
    <w:rsid w:val="0026070F"/>
    <w:rsid w:val="002616A5"/>
    <w:rsid w:val="00261A92"/>
    <w:rsid w:val="00263BB2"/>
    <w:rsid w:val="00263F7B"/>
    <w:rsid w:val="00264421"/>
    <w:rsid w:val="002648E2"/>
    <w:rsid w:val="00264CDF"/>
    <w:rsid w:val="002655DA"/>
    <w:rsid w:val="00265E05"/>
    <w:rsid w:val="0026720F"/>
    <w:rsid w:val="002672D3"/>
    <w:rsid w:val="0027050D"/>
    <w:rsid w:val="002709B9"/>
    <w:rsid w:val="00270A1C"/>
    <w:rsid w:val="00270B2A"/>
    <w:rsid w:val="00270E99"/>
    <w:rsid w:val="00272124"/>
    <w:rsid w:val="002724DF"/>
    <w:rsid w:val="00272824"/>
    <w:rsid w:val="00272B5D"/>
    <w:rsid w:val="002744C9"/>
    <w:rsid w:val="002747AC"/>
    <w:rsid w:val="002749DA"/>
    <w:rsid w:val="00276353"/>
    <w:rsid w:val="002769D3"/>
    <w:rsid w:val="0027755D"/>
    <w:rsid w:val="0028099B"/>
    <w:rsid w:val="00284535"/>
    <w:rsid w:val="002851F8"/>
    <w:rsid w:val="00286CCB"/>
    <w:rsid w:val="0028716D"/>
    <w:rsid w:val="002908F6"/>
    <w:rsid w:val="00290A2F"/>
    <w:rsid w:val="00290D4B"/>
    <w:rsid w:val="00291C84"/>
    <w:rsid w:val="002945A0"/>
    <w:rsid w:val="00295A38"/>
    <w:rsid w:val="00295F2F"/>
    <w:rsid w:val="0029653A"/>
    <w:rsid w:val="00297379"/>
    <w:rsid w:val="002A0A8B"/>
    <w:rsid w:val="002A0C2A"/>
    <w:rsid w:val="002A2241"/>
    <w:rsid w:val="002A264A"/>
    <w:rsid w:val="002A3263"/>
    <w:rsid w:val="002A7A76"/>
    <w:rsid w:val="002B06E7"/>
    <w:rsid w:val="002B14A4"/>
    <w:rsid w:val="002B1643"/>
    <w:rsid w:val="002B164F"/>
    <w:rsid w:val="002B22EE"/>
    <w:rsid w:val="002B2645"/>
    <w:rsid w:val="002B2E7D"/>
    <w:rsid w:val="002B2EF2"/>
    <w:rsid w:val="002B3309"/>
    <w:rsid w:val="002B4244"/>
    <w:rsid w:val="002B583A"/>
    <w:rsid w:val="002B5A9D"/>
    <w:rsid w:val="002B607C"/>
    <w:rsid w:val="002B65C2"/>
    <w:rsid w:val="002B6728"/>
    <w:rsid w:val="002B6784"/>
    <w:rsid w:val="002C04B6"/>
    <w:rsid w:val="002C0E91"/>
    <w:rsid w:val="002C158B"/>
    <w:rsid w:val="002C1C75"/>
    <w:rsid w:val="002C501D"/>
    <w:rsid w:val="002C67BA"/>
    <w:rsid w:val="002C7ACF"/>
    <w:rsid w:val="002C7D03"/>
    <w:rsid w:val="002D2CAB"/>
    <w:rsid w:val="002D3715"/>
    <w:rsid w:val="002D49D2"/>
    <w:rsid w:val="002D4C81"/>
    <w:rsid w:val="002D4EEA"/>
    <w:rsid w:val="002D52B6"/>
    <w:rsid w:val="002D5F5B"/>
    <w:rsid w:val="002D6B32"/>
    <w:rsid w:val="002E00C9"/>
    <w:rsid w:val="002E0607"/>
    <w:rsid w:val="002E21DD"/>
    <w:rsid w:val="002E3EE7"/>
    <w:rsid w:val="002E48DD"/>
    <w:rsid w:val="002E5F71"/>
    <w:rsid w:val="002E6228"/>
    <w:rsid w:val="002E6553"/>
    <w:rsid w:val="002F109E"/>
    <w:rsid w:val="002F15B3"/>
    <w:rsid w:val="002F2627"/>
    <w:rsid w:val="002F357F"/>
    <w:rsid w:val="002F3C73"/>
    <w:rsid w:val="002F4A07"/>
    <w:rsid w:val="002F646E"/>
    <w:rsid w:val="002F6A52"/>
    <w:rsid w:val="002F6BB2"/>
    <w:rsid w:val="002F6C64"/>
    <w:rsid w:val="002F6C79"/>
    <w:rsid w:val="002F6FCB"/>
    <w:rsid w:val="00301CFA"/>
    <w:rsid w:val="00301EC5"/>
    <w:rsid w:val="003036AA"/>
    <w:rsid w:val="00303889"/>
    <w:rsid w:val="003046BF"/>
    <w:rsid w:val="00304EEF"/>
    <w:rsid w:val="00305798"/>
    <w:rsid w:val="00305F2F"/>
    <w:rsid w:val="003062D2"/>
    <w:rsid w:val="00306938"/>
    <w:rsid w:val="00311180"/>
    <w:rsid w:val="00312FE1"/>
    <w:rsid w:val="003149FE"/>
    <w:rsid w:val="00314D28"/>
    <w:rsid w:val="003160B8"/>
    <w:rsid w:val="00316783"/>
    <w:rsid w:val="0032033A"/>
    <w:rsid w:val="00320883"/>
    <w:rsid w:val="00320F39"/>
    <w:rsid w:val="0032229D"/>
    <w:rsid w:val="003231B1"/>
    <w:rsid w:val="003235DB"/>
    <w:rsid w:val="00325E36"/>
    <w:rsid w:val="00326622"/>
    <w:rsid w:val="003271B5"/>
    <w:rsid w:val="00327AE2"/>
    <w:rsid w:val="00327E3F"/>
    <w:rsid w:val="00331076"/>
    <w:rsid w:val="003319F0"/>
    <w:rsid w:val="00331D12"/>
    <w:rsid w:val="00333624"/>
    <w:rsid w:val="003339B0"/>
    <w:rsid w:val="00333E30"/>
    <w:rsid w:val="00334542"/>
    <w:rsid w:val="003352A7"/>
    <w:rsid w:val="00335A87"/>
    <w:rsid w:val="00336791"/>
    <w:rsid w:val="0033715A"/>
    <w:rsid w:val="00340371"/>
    <w:rsid w:val="003413C8"/>
    <w:rsid w:val="00341404"/>
    <w:rsid w:val="00342278"/>
    <w:rsid w:val="00342AA5"/>
    <w:rsid w:val="00342EB9"/>
    <w:rsid w:val="003437E8"/>
    <w:rsid w:val="003439B2"/>
    <w:rsid w:val="0034461E"/>
    <w:rsid w:val="003467EE"/>
    <w:rsid w:val="00346B75"/>
    <w:rsid w:val="0034709A"/>
    <w:rsid w:val="00347CA3"/>
    <w:rsid w:val="00350312"/>
    <w:rsid w:val="00350B7E"/>
    <w:rsid w:val="00350E92"/>
    <w:rsid w:val="00351DC7"/>
    <w:rsid w:val="0035357B"/>
    <w:rsid w:val="00355FF2"/>
    <w:rsid w:val="00356046"/>
    <w:rsid w:val="0035606C"/>
    <w:rsid w:val="00356219"/>
    <w:rsid w:val="003615B4"/>
    <w:rsid w:val="00361C27"/>
    <w:rsid w:val="00361DFE"/>
    <w:rsid w:val="003634E2"/>
    <w:rsid w:val="003637B5"/>
    <w:rsid w:val="00363A87"/>
    <w:rsid w:val="00364A78"/>
    <w:rsid w:val="00364AF4"/>
    <w:rsid w:val="00365E62"/>
    <w:rsid w:val="003677B5"/>
    <w:rsid w:val="00370847"/>
    <w:rsid w:val="00370BB7"/>
    <w:rsid w:val="0037456B"/>
    <w:rsid w:val="00375B88"/>
    <w:rsid w:val="00377586"/>
    <w:rsid w:val="00377592"/>
    <w:rsid w:val="00377ACA"/>
    <w:rsid w:val="003800C5"/>
    <w:rsid w:val="00380159"/>
    <w:rsid w:val="00380BE5"/>
    <w:rsid w:val="00381C5C"/>
    <w:rsid w:val="003824C4"/>
    <w:rsid w:val="00384BFC"/>
    <w:rsid w:val="003850A6"/>
    <w:rsid w:val="003859A9"/>
    <w:rsid w:val="0038697B"/>
    <w:rsid w:val="00386ECE"/>
    <w:rsid w:val="00391C89"/>
    <w:rsid w:val="00392203"/>
    <w:rsid w:val="00392D88"/>
    <w:rsid w:val="003953EA"/>
    <w:rsid w:val="003958C3"/>
    <w:rsid w:val="00395E3E"/>
    <w:rsid w:val="003977CD"/>
    <w:rsid w:val="003A04E6"/>
    <w:rsid w:val="003A10C8"/>
    <w:rsid w:val="003A3E39"/>
    <w:rsid w:val="003A5CEC"/>
    <w:rsid w:val="003A5F17"/>
    <w:rsid w:val="003A670B"/>
    <w:rsid w:val="003A738D"/>
    <w:rsid w:val="003A7F51"/>
    <w:rsid w:val="003B1631"/>
    <w:rsid w:val="003B1948"/>
    <w:rsid w:val="003B2736"/>
    <w:rsid w:val="003B3FAA"/>
    <w:rsid w:val="003B4238"/>
    <w:rsid w:val="003B42A5"/>
    <w:rsid w:val="003B44A5"/>
    <w:rsid w:val="003B476A"/>
    <w:rsid w:val="003B571A"/>
    <w:rsid w:val="003B6397"/>
    <w:rsid w:val="003B6940"/>
    <w:rsid w:val="003B7CA2"/>
    <w:rsid w:val="003C0D7E"/>
    <w:rsid w:val="003C13DE"/>
    <w:rsid w:val="003C3EF2"/>
    <w:rsid w:val="003C42EF"/>
    <w:rsid w:val="003C7259"/>
    <w:rsid w:val="003C78C8"/>
    <w:rsid w:val="003D0A31"/>
    <w:rsid w:val="003D1A3F"/>
    <w:rsid w:val="003D3CB5"/>
    <w:rsid w:val="003D4035"/>
    <w:rsid w:val="003D4803"/>
    <w:rsid w:val="003D68EB"/>
    <w:rsid w:val="003D6BFF"/>
    <w:rsid w:val="003D7298"/>
    <w:rsid w:val="003E1959"/>
    <w:rsid w:val="003E1AEB"/>
    <w:rsid w:val="003E2072"/>
    <w:rsid w:val="003E22E6"/>
    <w:rsid w:val="003E2592"/>
    <w:rsid w:val="003E3803"/>
    <w:rsid w:val="003E627E"/>
    <w:rsid w:val="003E6663"/>
    <w:rsid w:val="003F0679"/>
    <w:rsid w:val="003F08AB"/>
    <w:rsid w:val="003F0A81"/>
    <w:rsid w:val="003F0F45"/>
    <w:rsid w:val="003F1A83"/>
    <w:rsid w:val="003F214D"/>
    <w:rsid w:val="003F214E"/>
    <w:rsid w:val="003F414C"/>
    <w:rsid w:val="003F46D6"/>
    <w:rsid w:val="003F4796"/>
    <w:rsid w:val="003F5134"/>
    <w:rsid w:val="003F629A"/>
    <w:rsid w:val="003F73B8"/>
    <w:rsid w:val="003F7B19"/>
    <w:rsid w:val="003F7C9D"/>
    <w:rsid w:val="003F7CE0"/>
    <w:rsid w:val="003F7D4D"/>
    <w:rsid w:val="0040132C"/>
    <w:rsid w:val="004015EC"/>
    <w:rsid w:val="00401FB9"/>
    <w:rsid w:val="00403E05"/>
    <w:rsid w:val="004041B8"/>
    <w:rsid w:val="00404886"/>
    <w:rsid w:val="00404F71"/>
    <w:rsid w:val="004063FF"/>
    <w:rsid w:val="00406E99"/>
    <w:rsid w:val="0040725D"/>
    <w:rsid w:val="00407DC2"/>
    <w:rsid w:val="00410038"/>
    <w:rsid w:val="00411148"/>
    <w:rsid w:val="0041261B"/>
    <w:rsid w:val="004129D6"/>
    <w:rsid w:val="0041531C"/>
    <w:rsid w:val="00416B42"/>
    <w:rsid w:val="00416E0F"/>
    <w:rsid w:val="00421792"/>
    <w:rsid w:val="00421CEF"/>
    <w:rsid w:val="00422A81"/>
    <w:rsid w:val="00422CAE"/>
    <w:rsid w:val="00423DD9"/>
    <w:rsid w:val="004244B9"/>
    <w:rsid w:val="00425EFB"/>
    <w:rsid w:val="00430EAD"/>
    <w:rsid w:val="00431793"/>
    <w:rsid w:val="004319E4"/>
    <w:rsid w:val="00431DC5"/>
    <w:rsid w:val="004328D8"/>
    <w:rsid w:val="00432945"/>
    <w:rsid w:val="00433831"/>
    <w:rsid w:val="004339EF"/>
    <w:rsid w:val="00433BE0"/>
    <w:rsid w:val="00433C08"/>
    <w:rsid w:val="00433E54"/>
    <w:rsid w:val="004421AE"/>
    <w:rsid w:val="00442C5A"/>
    <w:rsid w:val="004433D8"/>
    <w:rsid w:val="00445B14"/>
    <w:rsid w:val="00445CA6"/>
    <w:rsid w:val="004468BF"/>
    <w:rsid w:val="0044759C"/>
    <w:rsid w:val="00447A4C"/>
    <w:rsid w:val="00451333"/>
    <w:rsid w:val="00451F84"/>
    <w:rsid w:val="0045333F"/>
    <w:rsid w:val="00453A06"/>
    <w:rsid w:val="0045574E"/>
    <w:rsid w:val="00455CCC"/>
    <w:rsid w:val="004562A3"/>
    <w:rsid w:val="00456738"/>
    <w:rsid w:val="0046012F"/>
    <w:rsid w:val="00460CD5"/>
    <w:rsid w:val="004613DF"/>
    <w:rsid w:val="00461597"/>
    <w:rsid w:val="00461EFF"/>
    <w:rsid w:val="00461FD8"/>
    <w:rsid w:val="004629EB"/>
    <w:rsid w:val="00462E82"/>
    <w:rsid w:val="004646F2"/>
    <w:rsid w:val="00464DB0"/>
    <w:rsid w:val="00465428"/>
    <w:rsid w:val="0046600B"/>
    <w:rsid w:val="00466BD4"/>
    <w:rsid w:val="0046755C"/>
    <w:rsid w:val="004706BD"/>
    <w:rsid w:val="00470E8E"/>
    <w:rsid w:val="00471014"/>
    <w:rsid w:val="0047123C"/>
    <w:rsid w:val="00471285"/>
    <w:rsid w:val="004737DE"/>
    <w:rsid w:val="004746FF"/>
    <w:rsid w:val="0047767B"/>
    <w:rsid w:val="0047767F"/>
    <w:rsid w:val="00477B2A"/>
    <w:rsid w:val="00481D0D"/>
    <w:rsid w:val="00483E31"/>
    <w:rsid w:val="004846FF"/>
    <w:rsid w:val="00485C5F"/>
    <w:rsid w:val="004866A0"/>
    <w:rsid w:val="00487861"/>
    <w:rsid w:val="00491789"/>
    <w:rsid w:val="004917EF"/>
    <w:rsid w:val="0049225E"/>
    <w:rsid w:val="00492555"/>
    <w:rsid w:val="00493103"/>
    <w:rsid w:val="00494687"/>
    <w:rsid w:val="004949F2"/>
    <w:rsid w:val="00495648"/>
    <w:rsid w:val="0049619C"/>
    <w:rsid w:val="004962AD"/>
    <w:rsid w:val="004A05E1"/>
    <w:rsid w:val="004A0DF8"/>
    <w:rsid w:val="004A2448"/>
    <w:rsid w:val="004A24A5"/>
    <w:rsid w:val="004A2A50"/>
    <w:rsid w:val="004A6B79"/>
    <w:rsid w:val="004B1137"/>
    <w:rsid w:val="004B1AC0"/>
    <w:rsid w:val="004B2DCB"/>
    <w:rsid w:val="004B2DF1"/>
    <w:rsid w:val="004B303F"/>
    <w:rsid w:val="004B376F"/>
    <w:rsid w:val="004B39C0"/>
    <w:rsid w:val="004B457F"/>
    <w:rsid w:val="004B4AB9"/>
    <w:rsid w:val="004B58CA"/>
    <w:rsid w:val="004B590E"/>
    <w:rsid w:val="004B703E"/>
    <w:rsid w:val="004B72C2"/>
    <w:rsid w:val="004C1424"/>
    <w:rsid w:val="004C14CB"/>
    <w:rsid w:val="004C2DF9"/>
    <w:rsid w:val="004C36E7"/>
    <w:rsid w:val="004C49B2"/>
    <w:rsid w:val="004C53C4"/>
    <w:rsid w:val="004C7D38"/>
    <w:rsid w:val="004D0027"/>
    <w:rsid w:val="004D072D"/>
    <w:rsid w:val="004D0A11"/>
    <w:rsid w:val="004D250C"/>
    <w:rsid w:val="004D31E1"/>
    <w:rsid w:val="004D32B3"/>
    <w:rsid w:val="004D3C91"/>
    <w:rsid w:val="004D52A7"/>
    <w:rsid w:val="004D57AA"/>
    <w:rsid w:val="004D5FEE"/>
    <w:rsid w:val="004D6818"/>
    <w:rsid w:val="004D6F60"/>
    <w:rsid w:val="004D7668"/>
    <w:rsid w:val="004E05D0"/>
    <w:rsid w:val="004E0817"/>
    <w:rsid w:val="004E0A7C"/>
    <w:rsid w:val="004E0B83"/>
    <w:rsid w:val="004E1038"/>
    <w:rsid w:val="004E1914"/>
    <w:rsid w:val="004E2CE3"/>
    <w:rsid w:val="004E301B"/>
    <w:rsid w:val="004E342B"/>
    <w:rsid w:val="004E382E"/>
    <w:rsid w:val="004E3979"/>
    <w:rsid w:val="004E405D"/>
    <w:rsid w:val="004E4D30"/>
    <w:rsid w:val="004E511D"/>
    <w:rsid w:val="004E7A0E"/>
    <w:rsid w:val="004F09F4"/>
    <w:rsid w:val="004F1073"/>
    <w:rsid w:val="004F1275"/>
    <w:rsid w:val="004F1509"/>
    <w:rsid w:val="004F20FC"/>
    <w:rsid w:val="004F2D98"/>
    <w:rsid w:val="004F2E0E"/>
    <w:rsid w:val="004F38AA"/>
    <w:rsid w:val="004F4F6A"/>
    <w:rsid w:val="004F5A79"/>
    <w:rsid w:val="004F7515"/>
    <w:rsid w:val="00500801"/>
    <w:rsid w:val="005029AB"/>
    <w:rsid w:val="005030A2"/>
    <w:rsid w:val="00503AB3"/>
    <w:rsid w:val="00504046"/>
    <w:rsid w:val="00505429"/>
    <w:rsid w:val="0050641A"/>
    <w:rsid w:val="00506959"/>
    <w:rsid w:val="00512A52"/>
    <w:rsid w:val="00513242"/>
    <w:rsid w:val="00513F02"/>
    <w:rsid w:val="005141EE"/>
    <w:rsid w:val="005144E0"/>
    <w:rsid w:val="00514824"/>
    <w:rsid w:val="00516956"/>
    <w:rsid w:val="00516FA1"/>
    <w:rsid w:val="0052182C"/>
    <w:rsid w:val="00522172"/>
    <w:rsid w:val="00523E43"/>
    <w:rsid w:val="0052411E"/>
    <w:rsid w:val="005272C6"/>
    <w:rsid w:val="0052757C"/>
    <w:rsid w:val="00527BBA"/>
    <w:rsid w:val="00531586"/>
    <w:rsid w:val="00534456"/>
    <w:rsid w:val="00535033"/>
    <w:rsid w:val="00535C5F"/>
    <w:rsid w:val="005367A4"/>
    <w:rsid w:val="005368C8"/>
    <w:rsid w:val="005402F9"/>
    <w:rsid w:val="005404DE"/>
    <w:rsid w:val="00541372"/>
    <w:rsid w:val="00542268"/>
    <w:rsid w:val="0054285D"/>
    <w:rsid w:val="005430E6"/>
    <w:rsid w:val="00543218"/>
    <w:rsid w:val="005440CA"/>
    <w:rsid w:val="005445AF"/>
    <w:rsid w:val="00544776"/>
    <w:rsid w:val="005466F1"/>
    <w:rsid w:val="00550C2A"/>
    <w:rsid w:val="00551153"/>
    <w:rsid w:val="005514F5"/>
    <w:rsid w:val="005522B4"/>
    <w:rsid w:val="00552763"/>
    <w:rsid w:val="005541A6"/>
    <w:rsid w:val="00554508"/>
    <w:rsid w:val="005566D3"/>
    <w:rsid w:val="00557B31"/>
    <w:rsid w:val="00557E71"/>
    <w:rsid w:val="00560D02"/>
    <w:rsid w:val="0056148D"/>
    <w:rsid w:val="00564B5C"/>
    <w:rsid w:val="0056505F"/>
    <w:rsid w:val="00565463"/>
    <w:rsid w:val="005659D2"/>
    <w:rsid w:val="00566626"/>
    <w:rsid w:val="005667A6"/>
    <w:rsid w:val="00567D2F"/>
    <w:rsid w:val="00570001"/>
    <w:rsid w:val="00571124"/>
    <w:rsid w:val="0057236B"/>
    <w:rsid w:val="0057305B"/>
    <w:rsid w:val="00573796"/>
    <w:rsid w:val="00574646"/>
    <w:rsid w:val="005755F7"/>
    <w:rsid w:val="00575ABE"/>
    <w:rsid w:val="00576607"/>
    <w:rsid w:val="005814E9"/>
    <w:rsid w:val="005824E8"/>
    <w:rsid w:val="00582FE4"/>
    <w:rsid w:val="00583219"/>
    <w:rsid w:val="00584723"/>
    <w:rsid w:val="0058503C"/>
    <w:rsid w:val="005859E0"/>
    <w:rsid w:val="00586025"/>
    <w:rsid w:val="00586A14"/>
    <w:rsid w:val="00586AAF"/>
    <w:rsid w:val="00587442"/>
    <w:rsid w:val="00587E14"/>
    <w:rsid w:val="00590D35"/>
    <w:rsid w:val="0059160C"/>
    <w:rsid w:val="00594EC3"/>
    <w:rsid w:val="00595123"/>
    <w:rsid w:val="0059694C"/>
    <w:rsid w:val="00596F19"/>
    <w:rsid w:val="005A106F"/>
    <w:rsid w:val="005A1297"/>
    <w:rsid w:val="005A23BB"/>
    <w:rsid w:val="005A3099"/>
    <w:rsid w:val="005A4353"/>
    <w:rsid w:val="005A462A"/>
    <w:rsid w:val="005B01C2"/>
    <w:rsid w:val="005B1FB1"/>
    <w:rsid w:val="005B2003"/>
    <w:rsid w:val="005B3A74"/>
    <w:rsid w:val="005B68DC"/>
    <w:rsid w:val="005B7D64"/>
    <w:rsid w:val="005C0181"/>
    <w:rsid w:val="005C070D"/>
    <w:rsid w:val="005C0FEF"/>
    <w:rsid w:val="005C35E1"/>
    <w:rsid w:val="005C49F1"/>
    <w:rsid w:val="005C4E7D"/>
    <w:rsid w:val="005C545F"/>
    <w:rsid w:val="005C5731"/>
    <w:rsid w:val="005C6DBA"/>
    <w:rsid w:val="005C7299"/>
    <w:rsid w:val="005D0A3C"/>
    <w:rsid w:val="005D0DA8"/>
    <w:rsid w:val="005D10D8"/>
    <w:rsid w:val="005D1210"/>
    <w:rsid w:val="005D13AC"/>
    <w:rsid w:val="005D4E1C"/>
    <w:rsid w:val="005D73BF"/>
    <w:rsid w:val="005E06DE"/>
    <w:rsid w:val="005E1330"/>
    <w:rsid w:val="005E14B8"/>
    <w:rsid w:val="005E2B7E"/>
    <w:rsid w:val="005E322E"/>
    <w:rsid w:val="005E393F"/>
    <w:rsid w:val="005E3D47"/>
    <w:rsid w:val="005E431E"/>
    <w:rsid w:val="005E5035"/>
    <w:rsid w:val="005E54C6"/>
    <w:rsid w:val="005E564D"/>
    <w:rsid w:val="005E5ECA"/>
    <w:rsid w:val="005E6CAB"/>
    <w:rsid w:val="005E7218"/>
    <w:rsid w:val="005E7912"/>
    <w:rsid w:val="005F0688"/>
    <w:rsid w:val="005F1A3D"/>
    <w:rsid w:val="005F1A7D"/>
    <w:rsid w:val="005F2C01"/>
    <w:rsid w:val="005F4946"/>
    <w:rsid w:val="005F61AC"/>
    <w:rsid w:val="005F68C4"/>
    <w:rsid w:val="005F70C6"/>
    <w:rsid w:val="005F7256"/>
    <w:rsid w:val="00600051"/>
    <w:rsid w:val="006010CE"/>
    <w:rsid w:val="00601140"/>
    <w:rsid w:val="00602E86"/>
    <w:rsid w:val="006036B7"/>
    <w:rsid w:val="00604952"/>
    <w:rsid w:val="00604AA9"/>
    <w:rsid w:val="00604B8A"/>
    <w:rsid w:val="00605468"/>
    <w:rsid w:val="006056EE"/>
    <w:rsid w:val="00607567"/>
    <w:rsid w:val="0061287F"/>
    <w:rsid w:val="00612B31"/>
    <w:rsid w:val="00615A7C"/>
    <w:rsid w:val="00616071"/>
    <w:rsid w:val="00620943"/>
    <w:rsid w:val="006213CB"/>
    <w:rsid w:val="0062160F"/>
    <w:rsid w:val="00621B56"/>
    <w:rsid w:val="00621D70"/>
    <w:rsid w:val="006227D3"/>
    <w:rsid w:val="00624F6B"/>
    <w:rsid w:val="0062593A"/>
    <w:rsid w:val="00625BD7"/>
    <w:rsid w:val="006265DF"/>
    <w:rsid w:val="00632C88"/>
    <w:rsid w:val="00636E60"/>
    <w:rsid w:val="00641239"/>
    <w:rsid w:val="006420E2"/>
    <w:rsid w:val="00642B9E"/>
    <w:rsid w:val="00642C40"/>
    <w:rsid w:val="00644328"/>
    <w:rsid w:val="006445EB"/>
    <w:rsid w:val="0064545A"/>
    <w:rsid w:val="0064575D"/>
    <w:rsid w:val="0064576C"/>
    <w:rsid w:val="00646C37"/>
    <w:rsid w:val="00651492"/>
    <w:rsid w:val="00651EC9"/>
    <w:rsid w:val="00653A18"/>
    <w:rsid w:val="00661033"/>
    <w:rsid w:val="00661E05"/>
    <w:rsid w:val="00662FA5"/>
    <w:rsid w:val="00663EB2"/>
    <w:rsid w:val="006648C1"/>
    <w:rsid w:val="00666BD2"/>
    <w:rsid w:val="00666C07"/>
    <w:rsid w:val="00667FA3"/>
    <w:rsid w:val="00670355"/>
    <w:rsid w:val="006715AA"/>
    <w:rsid w:val="006725D4"/>
    <w:rsid w:val="006731F0"/>
    <w:rsid w:val="0067399A"/>
    <w:rsid w:val="00675141"/>
    <w:rsid w:val="006755FF"/>
    <w:rsid w:val="00676C1A"/>
    <w:rsid w:val="00677021"/>
    <w:rsid w:val="006800CD"/>
    <w:rsid w:val="006801A8"/>
    <w:rsid w:val="00680C7B"/>
    <w:rsid w:val="00681D9D"/>
    <w:rsid w:val="006836CB"/>
    <w:rsid w:val="00685026"/>
    <w:rsid w:val="006850B9"/>
    <w:rsid w:val="00685678"/>
    <w:rsid w:val="00685704"/>
    <w:rsid w:val="00686135"/>
    <w:rsid w:val="00686B06"/>
    <w:rsid w:val="00686FFD"/>
    <w:rsid w:val="00687453"/>
    <w:rsid w:val="00687563"/>
    <w:rsid w:val="00687B2A"/>
    <w:rsid w:val="00687C15"/>
    <w:rsid w:val="00690507"/>
    <w:rsid w:val="00690C65"/>
    <w:rsid w:val="006921A2"/>
    <w:rsid w:val="00693784"/>
    <w:rsid w:val="00693D39"/>
    <w:rsid w:val="006944F7"/>
    <w:rsid w:val="006946E0"/>
    <w:rsid w:val="00696AED"/>
    <w:rsid w:val="006A0622"/>
    <w:rsid w:val="006A1293"/>
    <w:rsid w:val="006A179E"/>
    <w:rsid w:val="006A1E44"/>
    <w:rsid w:val="006A2C50"/>
    <w:rsid w:val="006A2D46"/>
    <w:rsid w:val="006A3270"/>
    <w:rsid w:val="006A32C8"/>
    <w:rsid w:val="006A61D7"/>
    <w:rsid w:val="006A67CB"/>
    <w:rsid w:val="006B037F"/>
    <w:rsid w:val="006B050B"/>
    <w:rsid w:val="006B12BC"/>
    <w:rsid w:val="006B1AFC"/>
    <w:rsid w:val="006B1FCD"/>
    <w:rsid w:val="006B2240"/>
    <w:rsid w:val="006B2713"/>
    <w:rsid w:val="006B383F"/>
    <w:rsid w:val="006B39C5"/>
    <w:rsid w:val="006B482F"/>
    <w:rsid w:val="006B492E"/>
    <w:rsid w:val="006B528D"/>
    <w:rsid w:val="006B67BD"/>
    <w:rsid w:val="006B6D05"/>
    <w:rsid w:val="006B76B6"/>
    <w:rsid w:val="006B76E9"/>
    <w:rsid w:val="006B7D08"/>
    <w:rsid w:val="006C3385"/>
    <w:rsid w:val="006C3722"/>
    <w:rsid w:val="006C3F77"/>
    <w:rsid w:val="006C4789"/>
    <w:rsid w:val="006C4BF4"/>
    <w:rsid w:val="006C5A70"/>
    <w:rsid w:val="006C5A98"/>
    <w:rsid w:val="006C6380"/>
    <w:rsid w:val="006C6C26"/>
    <w:rsid w:val="006C7965"/>
    <w:rsid w:val="006D145B"/>
    <w:rsid w:val="006D14D3"/>
    <w:rsid w:val="006D2AC6"/>
    <w:rsid w:val="006D2C21"/>
    <w:rsid w:val="006D3FA6"/>
    <w:rsid w:val="006D4A34"/>
    <w:rsid w:val="006D4CCF"/>
    <w:rsid w:val="006D5171"/>
    <w:rsid w:val="006D5240"/>
    <w:rsid w:val="006D60DB"/>
    <w:rsid w:val="006D730A"/>
    <w:rsid w:val="006E04FE"/>
    <w:rsid w:val="006E0F1F"/>
    <w:rsid w:val="006E1EE5"/>
    <w:rsid w:val="006E3E3A"/>
    <w:rsid w:val="006E408C"/>
    <w:rsid w:val="006E4904"/>
    <w:rsid w:val="006E4B54"/>
    <w:rsid w:val="006E4B7E"/>
    <w:rsid w:val="006E5AC6"/>
    <w:rsid w:val="006E63BA"/>
    <w:rsid w:val="006E6458"/>
    <w:rsid w:val="006E6F0B"/>
    <w:rsid w:val="006E731B"/>
    <w:rsid w:val="006E7B27"/>
    <w:rsid w:val="006F0238"/>
    <w:rsid w:val="006F238F"/>
    <w:rsid w:val="006F2FDE"/>
    <w:rsid w:val="006F5709"/>
    <w:rsid w:val="006F5734"/>
    <w:rsid w:val="006F58F6"/>
    <w:rsid w:val="006F5FF8"/>
    <w:rsid w:val="006F74B2"/>
    <w:rsid w:val="00700824"/>
    <w:rsid w:val="007039F7"/>
    <w:rsid w:val="00703F71"/>
    <w:rsid w:val="00704566"/>
    <w:rsid w:val="00704B00"/>
    <w:rsid w:val="00706B0E"/>
    <w:rsid w:val="00706F72"/>
    <w:rsid w:val="007076DD"/>
    <w:rsid w:val="00710E2E"/>
    <w:rsid w:val="007122AE"/>
    <w:rsid w:val="00713309"/>
    <w:rsid w:val="0071331D"/>
    <w:rsid w:val="00713953"/>
    <w:rsid w:val="00714D51"/>
    <w:rsid w:val="00715E6D"/>
    <w:rsid w:val="007166DC"/>
    <w:rsid w:val="00716A20"/>
    <w:rsid w:val="00716E44"/>
    <w:rsid w:val="00720046"/>
    <w:rsid w:val="007201E5"/>
    <w:rsid w:val="007233EE"/>
    <w:rsid w:val="007236D8"/>
    <w:rsid w:val="00723737"/>
    <w:rsid w:val="007252BE"/>
    <w:rsid w:val="00725E48"/>
    <w:rsid w:val="00727799"/>
    <w:rsid w:val="00727C66"/>
    <w:rsid w:val="007304C9"/>
    <w:rsid w:val="00730F77"/>
    <w:rsid w:val="00731417"/>
    <w:rsid w:val="007325C7"/>
    <w:rsid w:val="007325EA"/>
    <w:rsid w:val="00733291"/>
    <w:rsid w:val="00737557"/>
    <w:rsid w:val="00742AE9"/>
    <w:rsid w:val="007430CA"/>
    <w:rsid w:val="007434DA"/>
    <w:rsid w:val="00743634"/>
    <w:rsid w:val="007442C2"/>
    <w:rsid w:val="00744A0E"/>
    <w:rsid w:val="00744CD9"/>
    <w:rsid w:val="007461EF"/>
    <w:rsid w:val="00746537"/>
    <w:rsid w:val="007465F4"/>
    <w:rsid w:val="00746601"/>
    <w:rsid w:val="007475EB"/>
    <w:rsid w:val="00752BA4"/>
    <w:rsid w:val="007532B9"/>
    <w:rsid w:val="00755E05"/>
    <w:rsid w:val="00755ED5"/>
    <w:rsid w:val="0075780B"/>
    <w:rsid w:val="00757E4D"/>
    <w:rsid w:val="00757E70"/>
    <w:rsid w:val="00760A38"/>
    <w:rsid w:val="00760A6A"/>
    <w:rsid w:val="00760CB2"/>
    <w:rsid w:val="00762751"/>
    <w:rsid w:val="00763CF3"/>
    <w:rsid w:val="00764E26"/>
    <w:rsid w:val="00765DE3"/>
    <w:rsid w:val="007661D3"/>
    <w:rsid w:val="00766A6E"/>
    <w:rsid w:val="00767789"/>
    <w:rsid w:val="00767E85"/>
    <w:rsid w:val="0077312E"/>
    <w:rsid w:val="00774059"/>
    <w:rsid w:val="00774133"/>
    <w:rsid w:val="00774B2D"/>
    <w:rsid w:val="00774CB4"/>
    <w:rsid w:val="007768D4"/>
    <w:rsid w:val="007774F5"/>
    <w:rsid w:val="0078019B"/>
    <w:rsid w:val="00782190"/>
    <w:rsid w:val="007835CA"/>
    <w:rsid w:val="00783A26"/>
    <w:rsid w:val="007859EB"/>
    <w:rsid w:val="0078601B"/>
    <w:rsid w:val="00786F88"/>
    <w:rsid w:val="007901C6"/>
    <w:rsid w:val="00791D31"/>
    <w:rsid w:val="00792CA2"/>
    <w:rsid w:val="007932B7"/>
    <w:rsid w:val="00793853"/>
    <w:rsid w:val="007946F6"/>
    <w:rsid w:val="00794C09"/>
    <w:rsid w:val="00795AD4"/>
    <w:rsid w:val="0079626B"/>
    <w:rsid w:val="007970FF"/>
    <w:rsid w:val="00797316"/>
    <w:rsid w:val="007A005B"/>
    <w:rsid w:val="007A0B3D"/>
    <w:rsid w:val="007A0D25"/>
    <w:rsid w:val="007A17A0"/>
    <w:rsid w:val="007A1EFC"/>
    <w:rsid w:val="007A6D10"/>
    <w:rsid w:val="007B12AD"/>
    <w:rsid w:val="007B131A"/>
    <w:rsid w:val="007B16CD"/>
    <w:rsid w:val="007B185E"/>
    <w:rsid w:val="007B1EDA"/>
    <w:rsid w:val="007B24B6"/>
    <w:rsid w:val="007B2DB9"/>
    <w:rsid w:val="007B4E9B"/>
    <w:rsid w:val="007B637D"/>
    <w:rsid w:val="007B66F2"/>
    <w:rsid w:val="007C0F9A"/>
    <w:rsid w:val="007C1F8D"/>
    <w:rsid w:val="007C2061"/>
    <w:rsid w:val="007C2969"/>
    <w:rsid w:val="007C4E0C"/>
    <w:rsid w:val="007C5EC2"/>
    <w:rsid w:val="007C64E0"/>
    <w:rsid w:val="007C77E4"/>
    <w:rsid w:val="007C7B40"/>
    <w:rsid w:val="007D0EAA"/>
    <w:rsid w:val="007D4372"/>
    <w:rsid w:val="007D4A60"/>
    <w:rsid w:val="007D4C3F"/>
    <w:rsid w:val="007E2C43"/>
    <w:rsid w:val="007E34B9"/>
    <w:rsid w:val="007E4B02"/>
    <w:rsid w:val="007E6367"/>
    <w:rsid w:val="007E688A"/>
    <w:rsid w:val="007E7A8B"/>
    <w:rsid w:val="007F0763"/>
    <w:rsid w:val="007F0C9A"/>
    <w:rsid w:val="007F163E"/>
    <w:rsid w:val="007F2105"/>
    <w:rsid w:val="007F3AE7"/>
    <w:rsid w:val="007F44D7"/>
    <w:rsid w:val="007F5F26"/>
    <w:rsid w:val="007F67B0"/>
    <w:rsid w:val="007F6F6B"/>
    <w:rsid w:val="007F71A3"/>
    <w:rsid w:val="007F79E3"/>
    <w:rsid w:val="007F7C12"/>
    <w:rsid w:val="008004A0"/>
    <w:rsid w:val="0080121E"/>
    <w:rsid w:val="008018AD"/>
    <w:rsid w:val="00802521"/>
    <w:rsid w:val="00802A1F"/>
    <w:rsid w:val="00803AE3"/>
    <w:rsid w:val="008043A7"/>
    <w:rsid w:val="00805840"/>
    <w:rsid w:val="0080610B"/>
    <w:rsid w:val="0080638D"/>
    <w:rsid w:val="008069E8"/>
    <w:rsid w:val="008073E1"/>
    <w:rsid w:val="008141CF"/>
    <w:rsid w:val="00815401"/>
    <w:rsid w:val="00816420"/>
    <w:rsid w:val="00816F23"/>
    <w:rsid w:val="008179FA"/>
    <w:rsid w:val="00817ABB"/>
    <w:rsid w:val="00820579"/>
    <w:rsid w:val="0082174C"/>
    <w:rsid w:val="008236F2"/>
    <w:rsid w:val="0082396E"/>
    <w:rsid w:val="00824784"/>
    <w:rsid w:val="00824CB9"/>
    <w:rsid w:val="00825F7C"/>
    <w:rsid w:val="00827281"/>
    <w:rsid w:val="00830506"/>
    <w:rsid w:val="0083104A"/>
    <w:rsid w:val="008310EC"/>
    <w:rsid w:val="0083132D"/>
    <w:rsid w:val="0083165A"/>
    <w:rsid w:val="00831A20"/>
    <w:rsid w:val="00832B34"/>
    <w:rsid w:val="00832C66"/>
    <w:rsid w:val="00833A86"/>
    <w:rsid w:val="00835631"/>
    <w:rsid w:val="00835976"/>
    <w:rsid w:val="00836EB0"/>
    <w:rsid w:val="00837D6C"/>
    <w:rsid w:val="00841455"/>
    <w:rsid w:val="008427E7"/>
    <w:rsid w:val="00843610"/>
    <w:rsid w:val="008443AC"/>
    <w:rsid w:val="0084446B"/>
    <w:rsid w:val="00844860"/>
    <w:rsid w:val="00845C62"/>
    <w:rsid w:val="008464E1"/>
    <w:rsid w:val="00847FFC"/>
    <w:rsid w:val="00850282"/>
    <w:rsid w:val="00850532"/>
    <w:rsid w:val="00851F55"/>
    <w:rsid w:val="00852184"/>
    <w:rsid w:val="00854142"/>
    <w:rsid w:val="008541F3"/>
    <w:rsid w:val="00855F8B"/>
    <w:rsid w:val="00857445"/>
    <w:rsid w:val="00860B7E"/>
    <w:rsid w:val="008637C5"/>
    <w:rsid w:val="00863842"/>
    <w:rsid w:val="00864A9D"/>
    <w:rsid w:val="00865B6A"/>
    <w:rsid w:val="00866B62"/>
    <w:rsid w:val="0086700A"/>
    <w:rsid w:val="0086707A"/>
    <w:rsid w:val="00867474"/>
    <w:rsid w:val="008679E3"/>
    <w:rsid w:val="00870DEB"/>
    <w:rsid w:val="008717BE"/>
    <w:rsid w:val="0087185F"/>
    <w:rsid w:val="00871FC6"/>
    <w:rsid w:val="0087509E"/>
    <w:rsid w:val="008764D8"/>
    <w:rsid w:val="008803DC"/>
    <w:rsid w:val="008814A2"/>
    <w:rsid w:val="00881F9E"/>
    <w:rsid w:val="008822A4"/>
    <w:rsid w:val="008850B7"/>
    <w:rsid w:val="008859F9"/>
    <w:rsid w:val="00885CD8"/>
    <w:rsid w:val="00887591"/>
    <w:rsid w:val="00887AC0"/>
    <w:rsid w:val="0089297F"/>
    <w:rsid w:val="008944FC"/>
    <w:rsid w:val="008959FB"/>
    <w:rsid w:val="00897089"/>
    <w:rsid w:val="00897901"/>
    <w:rsid w:val="008A055E"/>
    <w:rsid w:val="008A1307"/>
    <w:rsid w:val="008A16D1"/>
    <w:rsid w:val="008A21BA"/>
    <w:rsid w:val="008A22CE"/>
    <w:rsid w:val="008A4255"/>
    <w:rsid w:val="008A4E5B"/>
    <w:rsid w:val="008A5931"/>
    <w:rsid w:val="008A6DA2"/>
    <w:rsid w:val="008A7139"/>
    <w:rsid w:val="008A773B"/>
    <w:rsid w:val="008B01D3"/>
    <w:rsid w:val="008B18E0"/>
    <w:rsid w:val="008B1C3E"/>
    <w:rsid w:val="008B2A48"/>
    <w:rsid w:val="008B3810"/>
    <w:rsid w:val="008B3ECB"/>
    <w:rsid w:val="008B3FD1"/>
    <w:rsid w:val="008B466A"/>
    <w:rsid w:val="008B504F"/>
    <w:rsid w:val="008B6646"/>
    <w:rsid w:val="008C09FF"/>
    <w:rsid w:val="008C251B"/>
    <w:rsid w:val="008C2B3E"/>
    <w:rsid w:val="008C3D2E"/>
    <w:rsid w:val="008C3D8C"/>
    <w:rsid w:val="008C450D"/>
    <w:rsid w:val="008C45F8"/>
    <w:rsid w:val="008C4D1C"/>
    <w:rsid w:val="008C574A"/>
    <w:rsid w:val="008C7B25"/>
    <w:rsid w:val="008C7C2C"/>
    <w:rsid w:val="008D0F08"/>
    <w:rsid w:val="008D15F8"/>
    <w:rsid w:val="008D1CE6"/>
    <w:rsid w:val="008D2EB7"/>
    <w:rsid w:val="008D34F2"/>
    <w:rsid w:val="008D46DB"/>
    <w:rsid w:val="008D47FB"/>
    <w:rsid w:val="008D4D8F"/>
    <w:rsid w:val="008D5B88"/>
    <w:rsid w:val="008D765B"/>
    <w:rsid w:val="008E050B"/>
    <w:rsid w:val="008E0ABE"/>
    <w:rsid w:val="008E178E"/>
    <w:rsid w:val="008E329C"/>
    <w:rsid w:val="008E3DD2"/>
    <w:rsid w:val="008E4C22"/>
    <w:rsid w:val="008E4D20"/>
    <w:rsid w:val="008E55BF"/>
    <w:rsid w:val="008E5A3C"/>
    <w:rsid w:val="008E62B0"/>
    <w:rsid w:val="008E6DE2"/>
    <w:rsid w:val="008F194E"/>
    <w:rsid w:val="008F19C7"/>
    <w:rsid w:val="008F1E56"/>
    <w:rsid w:val="008F46BB"/>
    <w:rsid w:val="008F68B4"/>
    <w:rsid w:val="00900DA7"/>
    <w:rsid w:val="00901B5B"/>
    <w:rsid w:val="009025F5"/>
    <w:rsid w:val="009026FC"/>
    <w:rsid w:val="009030E8"/>
    <w:rsid w:val="00903761"/>
    <w:rsid w:val="009042E7"/>
    <w:rsid w:val="00906D60"/>
    <w:rsid w:val="00912091"/>
    <w:rsid w:val="00912CA2"/>
    <w:rsid w:val="00912CC7"/>
    <w:rsid w:val="009135BF"/>
    <w:rsid w:val="00914142"/>
    <w:rsid w:val="00915765"/>
    <w:rsid w:val="00915A79"/>
    <w:rsid w:val="00916A9F"/>
    <w:rsid w:val="00916B00"/>
    <w:rsid w:val="00922A62"/>
    <w:rsid w:val="00922DEC"/>
    <w:rsid w:val="009243C6"/>
    <w:rsid w:val="00926017"/>
    <w:rsid w:val="00927F89"/>
    <w:rsid w:val="009333D4"/>
    <w:rsid w:val="00933AB8"/>
    <w:rsid w:val="009345A2"/>
    <w:rsid w:val="00934B72"/>
    <w:rsid w:val="00935064"/>
    <w:rsid w:val="009351AB"/>
    <w:rsid w:val="009359D0"/>
    <w:rsid w:val="0093630E"/>
    <w:rsid w:val="00936AD4"/>
    <w:rsid w:val="00936B23"/>
    <w:rsid w:val="00936C64"/>
    <w:rsid w:val="0093759A"/>
    <w:rsid w:val="00937AF9"/>
    <w:rsid w:val="00941CED"/>
    <w:rsid w:val="0094207F"/>
    <w:rsid w:val="00942994"/>
    <w:rsid w:val="009432B1"/>
    <w:rsid w:val="009460BF"/>
    <w:rsid w:val="00946296"/>
    <w:rsid w:val="009464B0"/>
    <w:rsid w:val="00946687"/>
    <w:rsid w:val="00951F3A"/>
    <w:rsid w:val="00952087"/>
    <w:rsid w:val="00952FD2"/>
    <w:rsid w:val="00956140"/>
    <w:rsid w:val="00956BAB"/>
    <w:rsid w:val="00963061"/>
    <w:rsid w:val="0096369C"/>
    <w:rsid w:val="00963BE5"/>
    <w:rsid w:val="00967BC6"/>
    <w:rsid w:val="00970E4A"/>
    <w:rsid w:val="00971F18"/>
    <w:rsid w:val="009735C7"/>
    <w:rsid w:val="009737D6"/>
    <w:rsid w:val="00973A48"/>
    <w:rsid w:val="009745A9"/>
    <w:rsid w:val="009747CA"/>
    <w:rsid w:val="0097509E"/>
    <w:rsid w:val="00975DED"/>
    <w:rsid w:val="00976989"/>
    <w:rsid w:val="00976A79"/>
    <w:rsid w:val="00976AB0"/>
    <w:rsid w:val="00976EA8"/>
    <w:rsid w:val="00977119"/>
    <w:rsid w:val="00977D69"/>
    <w:rsid w:val="00980BD4"/>
    <w:rsid w:val="009810C5"/>
    <w:rsid w:val="009819DF"/>
    <w:rsid w:val="00981C93"/>
    <w:rsid w:val="00983B0B"/>
    <w:rsid w:val="00984AB7"/>
    <w:rsid w:val="00985B26"/>
    <w:rsid w:val="00985E6B"/>
    <w:rsid w:val="00986444"/>
    <w:rsid w:val="00987C12"/>
    <w:rsid w:val="009917C0"/>
    <w:rsid w:val="0099240E"/>
    <w:rsid w:val="00995379"/>
    <w:rsid w:val="009954CA"/>
    <w:rsid w:val="009957C2"/>
    <w:rsid w:val="00996481"/>
    <w:rsid w:val="00996E2D"/>
    <w:rsid w:val="00997711"/>
    <w:rsid w:val="009978C4"/>
    <w:rsid w:val="009A0A51"/>
    <w:rsid w:val="009A0EE2"/>
    <w:rsid w:val="009A28D4"/>
    <w:rsid w:val="009A2AB5"/>
    <w:rsid w:val="009A38A4"/>
    <w:rsid w:val="009A3E4C"/>
    <w:rsid w:val="009A5B4D"/>
    <w:rsid w:val="009A6592"/>
    <w:rsid w:val="009B09BE"/>
    <w:rsid w:val="009B1813"/>
    <w:rsid w:val="009B1F3A"/>
    <w:rsid w:val="009B202A"/>
    <w:rsid w:val="009B33C2"/>
    <w:rsid w:val="009B3738"/>
    <w:rsid w:val="009B528F"/>
    <w:rsid w:val="009B6695"/>
    <w:rsid w:val="009C15E6"/>
    <w:rsid w:val="009C1D07"/>
    <w:rsid w:val="009C413F"/>
    <w:rsid w:val="009C6667"/>
    <w:rsid w:val="009C7475"/>
    <w:rsid w:val="009D164B"/>
    <w:rsid w:val="009D2A42"/>
    <w:rsid w:val="009D364B"/>
    <w:rsid w:val="009D3B55"/>
    <w:rsid w:val="009D4211"/>
    <w:rsid w:val="009D450D"/>
    <w:rsid w:val="009D4EE5"/>
    <w:rsid w:val="009D6090"/>
    <w:rsid w:val="009D6421"/>
    <w:rsid w:val="009D6746"/>
    <w:rsid w:val="009D677F"/>
    <w:rsid w:val="009D6CC3"/>
    <w:rsid w:val="009D6EF4"/>
    <w:rsid w:val="009D7FD7"/>
    <w:rsid w:val="009E18BF"/>
    <w:rsid w:val="009E2E89"/>
    <w:rsid w:val="009E3A1E"/>
    <w:rsid w:val="009E3B32"/>
    <w:rsid w:val="009E42FF"/>
    <w:rsid w:val="009E467F"/>
    <w:rsid w:val="009E5B80"/>
    <w:rsid w:val="009E60A3"/>
    <w:rsid w:val="009F0E28"/>
    <w:rsid w:val="009F11FD"/>
    <w:rsid w:val="009F1629"/>
    <w:rsid w:val="009F213D"/>
    <w:rsid w:val="009F481E"/>
    <w:rsid w:val="009F5C5B"/>
    <w:rsid w:val="009F5D7C"/>
    <w:rsid w:val="009F6755"/>
    <w:rsid w:val="009F725D"/>
    <w:rsid w:val="00A001F4"/>
    <w:rsid w:val="00A007B4"/>
    <w:rsid w:val="00A021BC"/>
    <w:rsid w:val="00A02254"/>
    <w:rsid w:val="00A02EC5"/>
    <w:rsid w:val="00A05054"/>
    <w:rsid w:val="00A05195"/>
    <w:rsid w:val="00A06180"/>
    <w:rsid w:val="00A0664B"/>
    <w:rsid w:val="00A07324"/>
    <w:rsid w:val="00A07D87"/>
    <w:rsid w:val="00A109A9"/>
    <w:rsid w:val="00A10B8B"/>
    <w:rsid w:val="00A111CE"/>
    <w:rsid w:val="00A130F9"/>
    <w:rsid w:val="00A14BE6"/>
    <w:rsid w:val="00A155A5"/>
    <w:rsid w:val="00A160AD"/>
    <w:rsid w:val="00A16DFC"/>
    <w:rsid w:val="00A20EAE"/>
    <w:rsid w:val="00A20F4A"/>
    <w:rsid w:val="00A20F86"/>
    <w:rsid w:val="00A21085"/>
    <w:rsid w:val="00A217AF"/>
    <w:rsid w:val="00A21D7D"/>
    <w:rsid w:val="00A239A3"/>
    <w:rsid w:val="00A249DE"/>
    <w:rsid w:val="00A24ADC"/>
    <w:rsid w:val="00A262C0"/>
    <w:rsid w:val="00A2666C"/>
    <w:rsid w:val="00A266F3"/>
    <w:rsid w:val="00A26FD7"/>
    <w:rsid w:val="00A278E7"/>
    <w:rsid w:val="00A3058D"/>
    <w:rsid w:val="00A308D6"/>
    <w:rsid w:val="00A30D12"/>
    <w:rsid w:val="00A31A71"/>
    <w:rsid w:val="00A31F60"/>
    <w:rsid w:val="00A32A48"/>
    <w:rsid w:val="00A32AFB"/>
    <w:rsid w:val="00A332DB"/>
    <w:rsid w:val="00A33C8B"/>
    <w:rsid w:val="00A3414B"/>
    <w:rsid w:val="00A341F7"/>
    <w:rsid w:val="00A34250"/>
    <w:rsid w:val="00A34360"/>
    <w:rsid w:val="00A34E86"/>
    <w:rsid w:val="00A36645"/>
    <w:rsid w:val="00A37763"/>
    <w:rsid w:val="00A40680"/>
    <w:rsid w:val="00A40C3F"/>
    <w:rsid w:val="00A41A42"/>
    <w:rsid w:val="00A424EA"/>
    <w:rsid w:val="00A42B47"/>
    <w:rsid w:val="00A43A0E"/>
    <w:rsid w:val="00A43A8C"/>
    <w:rsid w:val="00A44EDA"/>
    <w:rsid w:val="00A44F97"/>
    <w:rsid w:val="00A46988"/>
    <w:rsid w:val="00A46CF5"/>
    <w:rsid w:val="00A51ECE"/>
    <w:rsid w:val="00A52D72"/>
    <w:rsid w:val="00A5333C"/>
    <w:rsid w:val="00A54308"/>
    <w:rsid w:val="00A54FB7"/>
    <w:rsid w:val="00A554B3"/>
    <w:rsid w:val="00A57BB5"/>
    <w:rsid w:val="00A57E12"/>
    <w:rsid w:val="00A62082"/>
    <w:rsid w:val="00A624B5"/>
    <w:rsid w:val="00A64167"/>
    <w:rsid w:val="00A64641"/>
    <w:rsid w:val="00A65871"/>
    <w:rsid w:val="00A66E07"/>
    <w:rsid w:val="00A705AC"/>
    <w:rsid w:val="00A705E6"/>
    <w:rsid w:val="00A72064"/>
    <w:rsid w:val="00A73A95"/>
    <w:rsid w:val="00A744D3"/>
    <w:rsid w:val="00A75BB2"/>
    <w:rsid w:val="00A75CD9"/>
    <w:rsid w:val="00A76339"/>
    <w:rsid w:val="00A76A57"/>
    <w:rsid w:val="00A76D51"/>
    <w:rsid w:val="00A816E8"/>
    <w:rsid w:val="00A82850"/>
    <w:rsid w:val="00A83135"/>
    <w:rsid w:val="00A83C7E"/>
    <w:rsid w:val="00A8723B"/>
    <w:rsid w:val="00A872B2"/>
    <w:rsid w:val="00A91C45"/>
    <w:rsid w:val="00A92F02"/>
    <w:rsid w:val="00A941CE"/>
    <w:rsid w:val="00A94B07"/>
    <w:rsid w:val="00A95D85"/>
    <w:rsid w:val="00A95E53"/>
    <w:rsid w:val="00A96336"/>
    <w:rsid w:val="00A96D67"/>
    <w:rsid w:val="00A96E5C"/>
    <w:rsid w:val="00AA091D"/>
    <w:rsid w:val="00AA10DB"/>
    <w:rsid w:val="00AA1861"/>
    <w:rsid w:val="00AA1965"/>
    <w:rsid w:val="00AA22BB"/>
    <w:rsid w:val="00AA31E8"/>
    <w:rsid w:val="00AA53E8"/>
    <w:rsid w:val="00AA5D58"/>
    <w:rsid w:val="00AA7C0F"/>
    <w:rsid w:val="00AA7FAD"/>
    <w:rsid w:val="00AB0114"/>
    <w:rsid w:val="00AB1084"/>
    <w:rsid w:val="00AB254C"/>
    <w:rsid w:val="00AB32EC"/>
    <w:rsid w:val="00AB3CD3"/>
    <w:rsid w:val="00AB6B2B"/>
    <w:rsid w:val="00AB6B30"/>
    <w:rsid w:val="00AB6BD1"/>
    <w:rsid w:val="00AB71B3"/>
    <w:rsid w:val="00AB7216"/>
    <w:rsid w:val="00AB7682"/>
    <w:rsid w:val="00AC163E"/>
    <w:rsid w:val="00AC1D4E"/>
    <w:rsid w:val="00AC1D85"/>
    <w:rsid w:val="00AC227D"/>
    <w:rsid w:val="00AC293C"/>
    <w:rsid w:val="00AC312E"/>
    <w:rsid w:val="00AD0302"/>
    <w:rsid w:val="00AD118E"/>
    <w:rsid w:val="00AD1B99"/>
    <w:rsid w:val="00AD374E"/>
    <w:rsid w:val="00AD3A8B"/>
    <w:rsid w:val="00AD5662"/>
    <w:rsid w:val="00AD5676"/>
    <w:rsid w:val="00AD5BBD"/>
    <w:rsid w:val="00AD5CF0"/>
    <w:rsid w:val="00AD6204"/>
    <w:rsid w:val="00AD64F5"/>
    <w:rsid w:val="00AD6955"/>
    <w:rsid w:val="00AD728D"/>
    <w:rsid w:val="00AE0361"/>
    <w:rsid w:val="00AE0796"/>
    <w:rsid w:val="00AE1864"/>
    <w:rsid w:val="00AE1B4A"/>
    <w:rsid w:val="00AE442F"/>
    <w:rsid w:val="00AE6257"/>
    <w:rsid w:val="00AE688D"/>
    <w:rsid w:val="00AE6F97"/>
    <w:rsid w:val="00AF12D0"/>
    <w:rsid w:val="00AF47B5"/>
    <w:rsid w:val="00AF4C0C"/>
    <w:rsid w:val="00AF5457"/>
    <w:rsid w:val="00B0115E"/>
    <w:rsid w:val="00B01E48"/>
    <w:rsid w:val="00B049A8"/>
    <w:rsid w:val="00B04C0B"/>
    <w:rsid w:val="00B04D86"/>
    <w:rsid w:val="00B06A42"/>
    <w:rsid w:val="00B0742D"/>
    <w:rsid w:val="00B10A16"/>
    <w:rsid w:val="00B114AB"/>
    <w:rsid w:val="00B122A0"/>
    <w:rsid w:val="00B130D0"/>
    <w:rsid w:val="00B133E3"/>
    <w:rsid w:val="00B137B4"/>
    <w:rsid w:val="00B1493E"/>
    <w:rsid w:val="00B1543D"/>
    <w:rsid w:val="00B17D7C"/>
    <w:rsid w:val="00B20F78"/>
    <w:rsid w:val="00B2152C"/>
    <w:rsid w:val="00B21EC9"/>
    <w:rsid w:val="00B22CA0"/>
    <w:rsid w:val="00B242B6"/>
    <w:rsid w:val="00B259E3"/>
    <w:rsid w:val="00B26495"/>
    <w:rsid w:val="00B26769"/>
    <w:rsid w:val="00B308ED"/>
    <w:rsid w:val="00B318EB"/>
    <w:rsid w:val="00B32474"/>
    <w:rsid w:val="00B32B2F"/>
    <w:rsid w:val="00B32D75"/>
    <w:rsid w:val="00B35ECF"/>
    <w:rsid w:val="00B379FA"/>
    <w:rsid w:val="00B41C0F"/>
    <w:rsid w:val="00B43577"/>
    <w:rsid w:val="00B43BE1"/>
    <w:rsid w:val="00B44E1E"/>
    <w:rsid w:val="00B45006"/>
    <w:rsid w:val="00B450B0"/>
    <w:rsid w:val="00B460A1"/>
    <w:rsid w:val="00B47AF2"/>
    <w:rsid w:val="00B52113"/>
    <w:rsid w:val="00B53DC8"/>
    <w:rsid w:val="00B54CFB"/>
    <w:rsid w:val="00B54E14"/>
    <w:rsid w:val="00B563D8"/>
    <w:rsid w:val="00B6451A"/>
    <w:rsid w:val="00B6516C"/>
    <w:rsid w:val="00B67075"/>
    <w:rsid w:val="00B671AC"/>
    <w:rsid w:val="00B67354"/>
    <w:rsid w:val="00B7043F"/>
    <w:rsid w:val="00B719A6"/>
    <w:rsid w:val="00B72890"/>
    <w:rsid w:val="00B73941"/>
    <w:rsid w:val="00B74365"/>
    <w:rsid w:val="00B74717"/>
    <w:rsid w:val="00B762FC"/>
    <w:rsid w:val="00B77A25"/>
    <w:rsid w:val="00B77DC2"/>
    <w:rsid w:val="00B81C90"/>
    <w:rsid w:val="00B835B7"/>
    <w:rsid w:val="00B85202"/>
    <w:rsid w:val="00B8584F"/>
    <w:rsid w:val="00B87992"/>
    <w:rsid w:val="00B87BEE"/>
    <w:rsid w:val="00B900A0"/>
    <w:rsid w:val="00B9107D"/>
    <w:rsid w:val="00B91370"/>
    <w:rsid w:val="00B91C4D"/>
    <w:rsid w:val="00B91CDA"/>
    <w:rsid w:val="00B92774"/>
    <w:rsid w:val="00B92D62"/>
    <w:rsid w:val="00B958F7"/>
    <w:rsid w:val="00B95D42"/>
    <w:rsid w:val="00B979FB"/>
    <w:rsid w:val="00BA11C8"/>
    <w:rsid w:val="00BA303C"/>
    <w:rsid w:val="00BB061A"/>
    <w:rsid w:val="00BB2685"/>
    <w:rsid w:val="00BB3715"/>
    <w:rsid w:val="00BB38A2"/>
    <w:rsid w:val="00BB395E"/>
    <w:rsid w:val="00BB3EE2"/>
    <w:rsid w:val="00BB4149"/>
    <w:rsid w:val="00BB653F"/>
    <w:rsid w:val="00BB67E7"/>
    <w:rsid w:val="00BB7317"/>
    <w:rsid w:val="00BB7D69"/>
    <w:rsid w:val="00BC00C6"/>
    <w:rsid w:val="00BC08BE"/>
    <w:rsid w:val="00BC1A99"/>
    <w:rsid w:val="00BC262D"/>
    <w:rsid w:val="00BC2686"/>
    <w:rsid w:val="00BC2921"/>
    <w:rsid w:val="00BC3EF2"/>
    <w:rsid w:val="00BC5B1D"/>
    <w:rsid w:val="00BC759F"/>
    <w:rsid w:val="00BC796E"/>
    <w:rsid w:val="00BD021E"/>
    <w:rsid w:val="00BD1800"/>
    <w:rsid w:val="00BD1D5F"/>
    <w:rsid w:val="00BD2D36"/>
    <w:rsid w:val="00BD3067"/>
    <w:rsid w:val="00BD40BB"/>
    <w:rsid w:val="00BD4334"/>
    <w:rsid w:val="00BD4349"/>
    <w:rsid w:val="00BD4F1D"/>
    <w:rsid w:val="00BD4FAC"/>
    <w:rsid w:val="00BD540E"/>
    <w:rsid w:val="00BD56C8"/>
    <w:rsid w:val="00BD61AA"/>
    <w:rsid w:val="00BD765B"/>
    <w:rsid w:val="00BD7C4F"/>
    <w:rsid w:val="00BE10C1"/>
    <w:rsid w:val="00BE2960"/>
    <w:rsid w:val="00BE4915"/>
    <w:rsid w:val="00BE4BDE"/>
    <w:rsid w:val="00BE5DEA"/>
    <w:rsid w:val="00BE7AB4"/>
    <w:rsid w:val="00BF0B39"/>
    <w:rsid w:val="00BF14C0"/>
    <w:rsid w:val="00BF14CF"/>
    <w:rsid w:val="00BF161C"/>
    <w:rsid w:val="00BF1A50"/>
    <w:rsid w:val="00BF1DEB"/>
    <w:rsid w:val="00BF35E7"/>
    <w:rsid w:val="00BF37D7"/>
    <w:rsid w:val="00BF43C0"/>
    <w:rsid w:val="00C001A5"/>
    <w:rsid w:val="00C016BB"/>
    <w:rsid w:val="00C01999"/>
    <w:rsid w:val="00C01B35"/>
    <w:rsid w:val="00C02C88"/>
    <w:rsid w:val="00C03426"/>
    <w:rsid w:val="00C04A9B"/>
    <w:rsid w:val="00C04D90"/>
    <w:rsid w:val="00C058DE"/>
    <w:rsid w:val="00C0647B"/>
    <w:rsid w:val="00C06530"/>
    <w:rsid w:val="00C07CD6"/>
    <w:rsid w:val="00C10BC2"/>
    <w:rsid w:val="00C10E0F"/>
    <w:rsid w:val="00C11D32"/>
    <w:rsid w:val="00C1413C"/>
    <w:rsid w:val="00C153D1"/>
    <w:rsid w:val="00C15836"/>
    <w:rsid w:val="00C1585B"/>
    <w:rsid w:val="00C16EC5"/>
    <w:rsid w:val="00C17D00"/>
    <w:rsid w:val="00C20638"/>
    <w:rsid w:val="00C2082B"/>
    <w:rsid w:val="00C216E0"/>
    <w:rsid w:val="00C228C4"/>
    <w:rsid w:val="00C231A5"/>
    <w:rsid w:val="00C24069"/>
    <w:rsid w:val="00C249B9"/>
    <w:rsid w:val="00C24A55"/>
    <w:rsid w:val="00C27328"/>
    <w:rsid w:val="00C27663"/>
    <w:rsid w:val="00C30A89"/>
    <w:rsid w:val="00C30C96"/>
    <w:rsid w:val="00C3214D"/>
    <w:rsid w:val="00C32B2D"/>
    <w:rsid w:val="00C333A7"/>
    <w:rsid w:val="00C3464F"/>
    <w:rsid w:val="00C3491D"/>
    <w:rsid w:val="00C36561"/>
    <w:rsid w:val="00C366A6"/>
    <w:rsid w:val="00C368AC"/>
    <w:rsid w:val="00C371CB"/>
    <w:rsid w:val="00C371D1"/>
    <w:rsid w:val="00C37B4C"/>
    <w:rsid w:val="00C4046A"/>
    <w:rsid w:val="00C40675"/>
    <w:rsid w:val="00C415BF"/>
    <w:rsid w:val="00C41FD6"/>
    <w:rsid w:val="00C42CD7"/>
    <w:rsid w:val="00C42D8F"/>
    <w:rsid w:val="00C44751"/>
    <w:rsid w:val="00C47533"/>
    <w:rsid w:val="00C501AB"/>
    <w:rsid w:val="00C5209A"/>
    <w:rsid w:val="00C528F9"/>
    <w:rsid w:val="00C54856"/>
    <w:rsid w:val="00C5544B"/>
    <w:rsid w:val="00C56658"/>
    <w:rsid w:val="00C56E49"/>
    <w:rsid w:val="00C56F09"/>
    <w:rsid w:val="00C56FA8"/>
    <w:rsid w:val="00C57570"/>
    <w:rsid w:val="00C62360"/>
    <w:rsid w:val="00C62C0F"/>
    <w:rsid w:val="00C63403"/>
    <w:rsid w:val="00C6485E"/>
    <w:rsid w:val="00C64F7F"/>
    <w:rsid w:val="00C6534A"/>
    <w:rsid w:val="00C675DE"/>
    <w:rsid w:val="00C67F4B"/>
    <w:rsid w:val="00C706D5"/>
    <w:rsid w:val="00C7219F"/>
    <w:rsid w:val="00C73CBB"/>
    <w:rsid w:val="00C74D43"/>
    <w:rsid w:val="00C75EEA"/>
    <w:rsid w:val="00C770F2"/>
    <w:rsid w:val="00C77E37"/>
    <w:rsid w:val="00C77E63"/>
    <w:rsid w:val="00C800CE"/>
    <w:rsid w:val="00C80980"/>
    <w:rsid w:val="00C812B1"/>
    <w:rsid w:val="00C812B7"/>
    <w:rsid w:val="00C81D6F"/>
    <w:rsid w:val="00C82114"/>
    <w:rsid w:val="00C8304C"/>
    <w:rsid w:val="00C83C85"/>
    <w:rsid w:val="00C84710"/>
    <w:rsid w:val="00C84727"/>
    <w:rsid w:val="00C84D50"/>
    <w:rsid w:val="00C84F43"/>
    <w:rsid w:val="00C856B3"/>
    <w:rsid w:val="00C862C3"/>
    <w:rsid w:val="00C866DC"/>
    <w:rsid w:val="00C87B43"/>
    <w:rsid w:val="00C87EF6"/>
    <w:rsid w:val="00C90471"/>
    <w:rsid w:val="00C905AA"/>
    <w:rsid w:val="00C90FCD"/>
    <w:rsid w:val="00C9164E"/>
    <w:rsid w:val="00C926E8"/>
    <w:rsid w:val="00C9370A"/>
    <w:rsid w:val="00C93F19"/>
    <w:rsid w:val="00C943D3"/>
    <w:rsid w:val="00C94B83"/>
    <w:rsid w:val="00C96527"/>
    <w:rsid w:val="00C96563"/>
    <w:rsid w:val="00C96AD4"/>
    <w:rsid w:val="00C97300"/>
    <w:rsid w:val="00CA1E1F"/>
    <w:rsid w:val="00CA3B6D"/>
    <w:rsid w:val="00CA4300"/>
    <w:rsid w:val="00CA6A7B"/>
    <w:rsid w:val="00CA7BD2"/>
    <w:rsid w:val="00CA7D73"/>
    <w:rsid w:val="00CB3C8A"/>
    <w:rsid w:val="00CB4716"/>
    <w:rsid w:val="00CB7230"/>
    <w:rsid w:val="00CB7BFC"/>
    <w:rsid w:val="00CC1435"/>
    <w:rsid w:val="00CC1786"/>
    <w:rsid w:val="00CC215E"/>
    <w:rsid w:val="00CC22FD"/>
    <w:rsid w:val="00CC2A53"/>
    <w:rsid w:val="00CC303C"/>
    <w:rsid w:val="00CC4653"/>
    <w:rsid w:val="00CC4A22"/>
    <w:rsid w:val="00CC502E"/>
    <w:rsid w:val="00CC5D53"/>
    <w:rsid w:val="00CC5EEF"/>
    <w:rsid w:val="00CC6167"/>
    <w:rsid w:val="00CC61B5"/>
    <w:rsid w:val="00CC62F0"/>
    <w:rsid w:val="00CC7BD8"/>
    <w:rsid w:val="00CD00C5"/>
    <w:rsid w:val="00CD13EF"/>
    <w:rsid w:val="00CD18A2"/>
    <w:rsid w:val="00CD1FCC"/>
    <w:rsid w:val="00CD272B"/>
    <w:rsid w:val="00CD2D3B"/>
    <w:rsid w:val="00CD5EB8"/>
    <w:rsid w:val="00CD639E"/>
    <w:rsid w:val="00CD6812"/>
    <w:rsid w:val="00CD7B7C"/>
    <w:rsid w:val="00CE0B43"/>
    <w:rsid w:val="00CE1ABE"/>
    <w:rsid w:val="00CE2E8D"/>
    <w:rsid w:val="00CE4299"/>
    <w:rsid w:val="00CE4F23"/>
    <w:rsid w:val="00CE5106"/>
    <w:rsid w:val="00CE5D6A"/>
    <w:rsid w:val="00CF0BAD"/>
    <w:rsid w:val="00CF1029"/>
    <w:rsid w:val="00CF18A6"/>
    <w:rsid w:val="00CF1979"/>
    <w:rsid w:val="00CF2198"/>
    <w:rsid w:val="00CF59E4"/>
    <w:rsid w:val="00CF6DB0"/>
    <w:rsid w:val="00CF6EE6"/>
    <w:rsid w:val="00CF701E"/>
    <w:rsid w:val="00CF7C7F"/>
    <w:rsid w:val="00D0007E"/>
    <w:rsid w:val="00D00E1E"/>
    <w:rsid w:val="00D010D9"/>
    <w:rsid w:val="00D03019"/>
    <w:rsid w:val="00D03EA6"/>
    <w:rsid w:val="00D044C3"/>
    <w:rsid w:val="00D047D4"/>
    <w:rsid w:val="00D04EA1"/>
    <w:rsid w:val="00D056EA"/>
    <w:rsid w:val="00D05D20"/>
    <w:rsid w:val="00D066D7"/>
    <w:rsid w:val="00D06C66"/>
    <w:rsid w:val="00D10499"/>
    <w:rsid w:val="00D114F8"/>
    <w:rsid w:val="00D11997"/>
    <w:rsid w:val="00D12376"/>
    <w:rsid w:val="00D14559"/>
    <w:rsid w:val="00D147AA"/>
    <w:rsid w:val="00D154B2"/>
    <w:rsid w:val="00D162C2"/>
    <w:rsid w:val="00D20F69"/>
    <w:rsid w:val="00D218F4"/>
    <w:rsid w:val="00D2193A"/>
    <w:rsid w:val="00D23912"/>
    <w:rsid w:val="00D2451F"/>
    <w:rsid w:val="00D24657"/>
    <w:rsid w:val="00D25348"/>
    <w:rsid w:val="00D26200"/>
    <w:rsid w:val="00D27D88"/>
    <w:rsid w:val="00D27D8D"/>
    <w:rsid w:val="00D301DB"/>
    <w:rsid w:val="00D309E9"/>
    <w:rsid w:val="00D3100C"/>
    <w:rsid w:val="00D31B9F"/>
    <w:rsid w:val="00D31C1C"/>
    <w:rsid w:val="00D31C8F"/>
    <w:rsid w:val="00D33D04"/>
    <w:rsid w:val="00D34D35"/>
    <w:rsid w:val="00D3699E"/>
    <w:rsid w:val="00D36D14"/>
    <w:rsid w:val="00D36F96"/>
    <w:rsid w:val="00D37269"/>
    <w:rsid w:val="00D37B8D"/>
    <w:rsid w:val="00D41A79"/>
    <w:rsid w:val="00D41FF8"/>
    <w:rsid w:val="00D43C22"/>
    <w:rsid w:val="00D44749"/>
    <w:rsid w:val="00D4516D"/>
    <w:rsid w:val="00D45C0C"/>
    <w:rsid w:val="00D45C89"/>
    <w:rsid w:val="00D46C21"/>
    <w:rsid w:val="00D47E9A"/>
    <w:rsid w:val="00D518BB"/>
    <w:rsid w:val="00D521B9"/>
    <w:rsid w:val="00D52677"/>
    <w:rsid w:val="00D531D6"/>
    <w:rsid w:val="00D54461"/>
    <w:rsid w:val="00D56B39"/>
    <w:rsid w:val="00D576C9"/>
    <w:rsid w:val="00D60567"/>
    <w:rsid w:val="00D611CE"/>
    <w:rsid w:val="00D61D74"/>
    <w:rsid w:val="00D62479"/>
    <w:rsid w:val="00D626B0"/>
    <w:rsid w:val="00D626DE"/>
    <w:rsid w:val="00D62F0B"/>
    <w:rsid w:val="00D631F3"/>
    <w:rsid w:val="00D63AEE"/>
    <w:rsid w:val="00D63B26"/>
    <w:rsid w:val="00D6431B"/>
    <w:rsid w:val="00D649EA"/>
    <w:rsid w:val="00D64FCC"/>
    <w:rsid w:val="00D671D5"/>
    <w:rsid w:val="00D72E2B"/>
    <w:rsid w:val="00D75D40"/>
    <w:rsid w:val="00D7692A"/>
    <w:rsid w:val="00D8175E"/>
    <w:rsid w:val="00D81910"/>
    <w:rsid w:val="00D82961"/>
    <w:rsid w:val="00D82A38"/>
    <w:rsid w:val="00D8313E"/>
    <w:rsid w:val="00D839FF"/>
    <w:rsid w:val="00D83F82"/>
    <w:rsid w:val="00D861A0"/>
    <w:rsid w:val="00D86A3C"/>
    <w:rsid w:val="00D87301"/>
    <w:rsid w:val="00D876C7"/>
    <w:rsid w:val="00D90455"/>
    <w:rsid w:val="00D90CF2"/>
    <w:rsid w:val="00D9164A"/>
    <w:rsid w:val="00D91CB1"/>
    <w:rsid w:val="00D92E17"/>
    <w:rsid w:val="00D92F2C"/>
    <w:rsid w:val="00D932AB"/>
    <w:rsid w:val="00D935D5"/>
    <w:rsid w:val="00D938E1"/>
    <w:rsid w:val="00DA0C6F"/>
    <w:rsid w:val="00DA12E9"/>
    <w:rsid w:val="00DA2DF1"/>
    <w:rsid w:val="00DA53FB"/>
    <w:rsid w:val="00DA6BB7"/>
    <w:rsid w:val="00DB00A2"/>
    <w:rsid w:val="00DB0B03"/>
    <w:rsid w:val="00DB30D1"/>
    <w:rsid w:val="00DB51F5"/>
    <w:rsid w:val="00DB5BCA"/>
    <w:rsid w:val="00DB660D"/>
    <w:rsid w:val="00DB6A21"/>
    <w:rsid w:val="00DB728E"/>
    <w:rsid w:val="00DC054B"/>
    <w:rsid w:val="00DC21CB"/>
    <w:rsid w:val="00DC2E91"/>
    <w:rsid w:val="00DC3047"/>
    <w:rsid w:val="00DC5763"/>
    <w:rsid w:val="00DC5AC8"/>
    <w:rsid w:val="00DC657B"/>
    <w:rsid w:val="00DD0090"/>
    <w:rsid w:val="00DD09D6"/>
    <w:rsid w:val="00DD1076"/>
    <w:rsid w:val="00DD28F6"/>
    <w:rsid w:val="00DD4C93"/>
    <w:rsid w:val="00DD50AE"/>
    <w:rsid w:val="00DD600B"/>
    <w:rsid w:val="00DD6E0A"/>
    <w:rsid w:val="00DE0E4F"/>
    <w:rsid w:val="00DE2119"/>
    <w:rsid w:val="00DE25DA"/>
    <w:rsid w:val="00DE34EC"/>
    <w:rsid w:val="00DE5D1F"/>
    <w:rsid w:val="00DE5EB8"/>
    <w:rsid w:val="00DE6E9E"/>
    <w:rsid w:val="00DE76F8"/>
    <w:rsid w:val="00DF4921"/>
    <w:rsid w:val="00DF512F"/>
    <w:rsid w:val="00DF561C"/>
    <w:rsid w:val="00DF58DB"/>
    <w:rsid w:val="00DF7C0E"/>
    <w:rsid w:val="00E00C31"/>
    <w:rsid w:val="00E041BE"/>
    <w:rsid w:val="00E043F7"/>
    <w:rsid w:val="00E05F20"/>
    <w:rsid w:val="00E06842"/>
    <w:rsid w:val="00E07392"/>
    <w:rsid w:val="00E075A8"/>
    <w:rsid w:val="00E0778B"/>
    <w:rsid w:val="00E112A6"/>
    <w:rsid w:val="00E11E9E"/>
    <w:rsid w:val="00E1483F"/>
    <w:rsid w:val="00E15D0C"/>
    <w:rsid w:val="00E17105"/>
    <w:rsid w:val="00E2081E"/>
    <w:rsid w:val="00E225F4"/>
    <w:rsid w:val="00E2458F"/>
    <w:rsid w:val="00E24702"/>
    <w:rsid w:val="00E25C6C"/>
    <w:rsid w:val="00E2703A"/>
    <w:rsid w:val="00E3033F"/>
    <w:rsid w:val="00E3102F"/>
    <w:rsid w:val="00E31CEE"/>
    <w:rsid w:val="00E31DC0"/>
    <w:rsid w:val="00E32343"/>
    <w:rsid w:val="00E32C47"/>
    <w:rsid w:val="00E33B2E"/>
    <w:rsid w:val="00E33EA5"/>
    <w:rsid w:val="00E34001"/>
    <w:rsid w:val="00E34A56"/>
    <w:rsid w:val="00E35BFC"/>
    <w:rsid w:val="00E37351"/>
    <w:rsid w:val="00E37629"/>
    <w:rsid w:val="00E4025E"/>
    <w:rsid w:val="00E40AAB"/>
    <w:rsid w:val="00E4226C"/>
    <w:rsid w:val="00E426E6"/>
    <w:rsid w:val="00E430E0"/>
    <w:rsid w:val="00E434D0"/>
    <w:rsid w:val="00E45572"/>
    <w:rsid w:val="00E469C6"/>
    <w:rsid w:val="00E46E99"/>
    <w:rsid w:val="00E508D7"/>
    <w:rsid w:val="00E509F3"/>
    <w:rsid w:val="00E50AC0"/>
    <w:rsid w:val="00E50DF5"/>
    <w:rsid w:val="00E55525"/>
    <w:rsid w:val="00E5681A"/>
    <w:rsid w:val="00E56DC3"/>
    <w:rsid w:val="00E576F8"/>
    <w:rsid w:val="00E601BD"/>
    <w:rsid w:val="00E6022E"/>
    <w:rsid w:val="00E6157C"/>
    <w:rsid w:val="00E62FE7"/>
    <w:rsid w:val="00E64650"/>
    <w:rsid w:val="00E648CA"/>
    <w:rsid w:val="00E64E39"/>
    <w:rsid w:val="00E65F4F"/>
    <w:rsid w:val="00E665D9"/>
    <w:rsid w:val="00E672A6"/>
    <w:rsid w:val="00E71BCA"/>
    <w:rsid w:val="00E72CB1"/>
    <w:rsid w:val="00E73DE1"/>
    <w:rsid w:val="00E74035"/>
    <w:rsid w:val="00E74AEF"/>
    <w:rsid w:val="00E75694"/>
    <w:rsid w:val="00E77403"/>
    <w:rsid w:val="00E774AE"/>
    <w:rsid w:val="00E77658"/>
    <w:rsid w:val="00E77F63"/>
    <w:rsid w:val="00E818C7"/>
    <w:rsid w:val="00E81B34"/>
    <w:rsid w:val="00E81C81"/>
    <w:rsid w:val="00E83788"/>
    <w:rsid w:val="00E85D34"/>
    <w:rsid w:val="00E85E9C"/>
    <w:rsid w:val="00E86C28"/>
    <w:rsid w:val="00E87844"/>
    <w:rsid w:val="00E87A40"/>
    <w:rsid w:val="00E901A8"/>
    <w:rsid w:val="00E92273"/>
    <w:rsid w:val="00E931B2"/>
    <w:rsid w:val="00E934BF"/>
    <w:rsid w:val="00E9391E"/>
    <w:rsid w:val="00E941FB"/>
    <w:rsid w:val="00E94D91"/>
    <w:rsid w:val="00E94F63"/>
    <w:rsid w:val="00E94FCD"/>
    <w:rsid w:val="00E95BC1"/>
    <w:rsid w:val="00E9612C"/>
    <w:rsid w:val="00E97452"/>
    <w:rsid w:val="00E97FA1"/>
    <w:rsid w:val="00E97FF0"/>
    <w:rsid w:val="00EA024E"/>
    <w:rsid w:val="00EA02F9"/>
    <w:rsid w:val="00EA04B6"/>
    <w:rsid w:val="00EA1538"/>
    <w:rsid w:val="00EA1666"/>
    <w:rsid w:val="00EA2458"/>
    <w:rsid w:val="00EA2D01"/>
    <w:rsid w:val="00EA3912"/>
    <w:rsid w:val="00EA4200"/>
    <w:rsid w:val="00EA4A0B"/>
    <w:rsid w:val="00EA5562"/>
    <w:rsid w:val="00EA6C98"/>
    <w:rsid w:val="00EA6FE1"/>
    <w:rsid w:val="00EA76D9"/>
    <w:rsid w:val="00EB18E6"/>
    <w:rsid w:val="00EB42AA"/>
    <w:rsid w:val="00EB47D4"/>
    <w:rsid w:val="00EB4972"/>
    <w:rsid w:val="00EB7C28"/>
    <w:rsid w:val="00EC0600"/>
    <w:rsid w:val="00EC15EF"/>
    <w:rsid w:val="00EC26E2"/>
    <w:rsid w:val="00EC4DB1"/>
    <w:rsid w:val="00EC5DD5"/>
    <w:rsid w:val="00ED0169"/>
    <w:rsid w:val="00ED0AB1"/>
    <w:rsid w:val="00ED0F29"/>
    <w:rsid w:val="00ED1C1D"/>
    <w:rsid w:val="00ED2501"/>
    <w:rsid w:val="00ED39E9"/>
    <w:rsid w:val="00ED439A"/>
    <w:rsid w:val="00ED4F1A"/>
    <w:rsid w:val="00ED4F91"/>
    <w:rsid w:val="00ED65BD"/>
    <w:rsid w:val="00ED7527"/>
    <w:rsid w:val="00ED7C72"/>
    <w:rsid w:val="00EE194D"/>
    <w:rsid w:val="00EE2460"/>
    <w:rsid w:val="00EE2F1C"/>
    <w:rsid w:val="00EE518B"/>
    <w:rsid w:val="00EE5BC0"/>
    <w:rsid w:val="00EE61CB"/>
    <w:rsid w:val="00EE630F"/>
    <w:rsid w:val="00EE679C"/>
    <w:rsid w:val="00EE7A2A"/>
    <w:rsid w:val="00EF13F7"/>
    <w:rsid w:val="00EF14C8"/>
    <w:rsid w:val="00EF286C"/>
    <w:rsid w:val="00EF2BF1"/>
    <w:rsid w:val="00EF3FD3"/>
    <w:rsid w:val="00EF5963"/>
    <w:rsid w:val="00EF5ABA"/>
    <w:rsid w:val="00EF5EEB"/>
    <w:rsid w:val="00EF644C"/>
    <w:rsid w:val="00EF6DF7"/>
    <w:rsid w:val="00EF7B68"/>
    <w:rsid w:val="00F00B34"/>
    <w:rsid w:val="00F01A92"/>
    <w:rsid w:val="00F01CBD"/>
    <w:rsid w:val="00F02264"/>
    <w:rsid w:val="00F0390A"/>
    <w:rsid w:val="00F101C5"/>
    <w:rsid w:val="00F102F2"/>
    <w:rsid w:val="00F1205A"/>
    <w:rsid w:val="00F127DA"/>
    <w:rsid w:val="00F1340C"/>
    <w:rsid w:val="00F13A27"/>
    <w:rsid w:val="00F141B7"/>
    <w:rsid w:val="00F14712"/>
    <w:rsid w:val="00F153E8"/>
    <w:rsid w:val="00F1576D"/>
    <w:rsid w:val="00F16BFE"/>
    <w:rsid w:val="00F17F8E"/>
    <w:rsid w:val="00F20F41"/>
    <w:rsid w:val="00F217FD"/>
    <w:rsid w:val="00F221F5"/>
    <w:rsid w:val="00F223FF"/>
    <w:rsid w:val="00F22AA8"/>
    <w:rsid w:val="00F23EA2"/>
    <w:rsid w:val="00F244AF"/>
    <w:rsid w:val="00F25BC5"/>
    <w:rsid w:val="00F30059"/>
    <w:rsid w:val="00F30FD1"/>
    <w:rsid w:val="00F31F44"/>
    <w:rsid w:val="00F32086"/>
    <w:rsid w:val="00F345BC"/>
    <w:rsid w:val="00F34C8B"/>
    <w:rsid w:val="00F35625"/>
    <w:rsid w:val="00F35896"/>
    <w:rsid w:val="00F363B6"/>
    <w:rsid w:val="00F3707C"/>
    <w:rsid w:val="00F409C5"/>
    <w:rsid w:val="00F41589"/>
    <w:rsid w:val="00F4210A"/>
    <w:rsid w:val="00F42B08"/>
    <w:rsid w:val="00F43540"/>
    <w:rsid w:val="00F43D62"/>
    <w:rsid w:val="00F44C4B"/>
    <w:rsid w:val="00F44F58"/>
    <w:rsid w:val="00F45911"/>
    <w:rsid w:val="00F46932"/>
    <w:rsid w:val="00F51C25"/>
    <w:rsid w:val="00F51D55"/>
    <w:rsid w:val="00F55569"/>
    <w:rsid w:val="00F5635C"/>
    <w:rsid w:val="00F56A9C"/>
    <w:rsid w:val="00F60504"/>
    <w:rsid w:val="00F611A2"/>
    <w:rsid w:val="00F62699"/>
    <w:rsid w:val="00F6272B"/>
    <w:rsid w:val="00F62A7D"/>
    <w:rsid w:val="00F62CCB"/>
    <w:rsid w:val="00F6378C"/>
    <w:rsid w:val="00F65C16"/>
    <w:rsid w:val="00F66E92"/>
    <w:rsid w:val="00F7195B"/>
    <w:rsid w:val="00F72FF0"/>
    <w:rsid w:val="00F75F8E"/>
    <w:rsid w:val="00F769F8"/>
    <w:rsid w:val="00F77634"/>
    <w:rsid w:val="00F82254"/>
    <w:rsid w:val="00F85B4B"/>
    <w:rsid w:val="00F8605F"/>
    <w:rsid w:val="00F8657F"/>
    <w:rsid w:val="00F87AF3"/>
    <w:rsid w:val="00F91C01"/>
    <w:rsid w:val="00F92224"/>
    <w:rsid w:val="00F927DB"/>
    <w:rsid w:val="00F92B7A"/>
    <w:rsid w:val="00F94A56"/>
    <w:rsid w:val="00F951F4"/>
    <w:rsid w:val="00F95633"/>
    <w:rsid w:val="00F95DF9"/>
    <w:rsid w:val="00F95F4C"/>
    <w:rsid w:val="00FA053A"/>
    <w:rsid w:val="00FA0A8F"/>
    <w:rsid w:val="00FA226A"/>
    <w:rsid w:val="00FA2413"/>
    <w:rsid w:val="00FB2669"/>
    <w:rsid w:val="00FB545E"/>
    <w:rsid w:val="00FB6896"/>
    <w:rsid w:val="00FC0928"/>
    <w:rsid w:val="00FC1BF2"/>
    <w:rsid w:val="00FC2A87"/>
    <w:rsid w:val="00FC3573"/>
    <w:rsid w:val="00FC3ECE"/>
    <w:rsid w:val="00FC48A1"/>
    <w:rsid w:val="00FC5A5B"/>
    <w:rsid w:val="00FC62C1"/>
    <w:rsid w:val="00FD06F1"/>
    <w:rsid w:val="00FD12B0"/>
    <w:rsid w:val="00FD571E"/>
    <w:rsid w:val="00FD6038"/>
    <w:rsid w:val="00FD67DD"/>
    <w:rsid w:val="00FD717C"/>
    <w:rsid w:val="00FD7577"/>
    <w:rsid w:val="00FE07BF"/>
    <w:rsid w:val="00FE09F3"/>
    <w:rsid w:val="00FE1014"/>
    <w:rsid w:val="00FE126F"/>
    <w:rsid w:val="00FE2E70"/>
    <w:rsid w:val="00FE2EAF"/>
    <w:rsid w:val="00FE4109"/>
    <w:rsid w:val="00FE5826"/>
    <w:rsid w:val="00FE583D"/>
    <w:rsid w:val="00FE5DDF"/>
    <w:rsid w:val="00FE6DD0"/>
    <w:rsid w:val="00FE7C0E"/>
    <w:rsid w:val="00FF0129"/>
    <w:rsid w:val="00FF0B9C"/>
    <w:rsid w:val="00FF204A"/>
    <w:rsid w:val="00FF20C9"/>
    <w:rsid w:val="00FF349A"/>
    <w:rsid w:val="00FF4125"/>
    <w:rsid w:val="00FF419D"/>
    <w:rsid w:val="00FF5549"/>
    <w:rsid w:val="00FF6702"/>
    <w:rsid w:val="00FF676E"/>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62E82"/>
  </w:style>
  <w:style w:type="paragraph" w:styleId="Naslov1">
    <w:name w:val="heading 1"/>
    <w:basedOn w:val="Normal"/>
    <w:next w:val="Normal"/>
    <w:link w:val="Naslov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841CD9"/>
    <w:pPr>
      <w:tabs>
        <w:tab w:val="center" w:pos="4680"/>
        <w:tab w:val="right" w:pos="9360"/>
      </w:tabs>
    </w:pPr>
  </w:style>
  <w:style w:type="character" w:customStyle="1" w:styleId="ZaglavljestraniceChar">
    <w:name w:val="Zaglavlje stranice Char"/>
    <w:basedOn w:val="Podrazumevanifontpasusa"/>
    <w:link w:val="Zaglavljestranice"/>
    <w:uiPriority w:val="99"/>
    <w:rsid w:val="00841CD9"/>
  </w:style>
  <w:style w:type="character" w:customStyle="1" w:styleId="Naslov1Char">
    <w:name w:val="Naslov 1 Char"/>
    <w:basedOn w:val="Podrazumevanifontpasusa"/>
    <w:link w:val="Naslov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slov2Char">
    <w:name w:val="Naslov 2 Char"/>
    <w:basedOn w:val="Podrazumevanifontpasusa"/>
    <w:link w:val="Naslov2"/>
    <w:uiPriority w:val="9"/>
    <w:rsid w:val="00841CD9"/>
    <w:rPr>
      <w:rFonts w:asciiTheme="majorHAnsi" w:eastAsiaTheme="majorEastAsia" w:hAnsiTheme="majorHAnsi" w:cstheme="majorBidi"/>
      <w:b/>
      <w:bCs/>
      <w:color w:val="5B9BD5" w:themeColor="accent1"/>
      <w:sz w:val="26"/>
      <w:szCs w:val="26"/>
    </w:rPr>
  </w:style>
  <w:style w:type="character" w:customStyle="1" w:styleId="Naslov3Char">
    <w:name w:val="Naslov 3 Char"/>
    <w:basedOn w:val="Podrazumevanifontpasusa"/>
    <w:link w:val="Naslov3"/>
    <w:uiPriority w:val="9"/>
    <w:rsid w:val="00841CD9"/>
    <w:rPr>
      <w:rFonts w:asciiTheme="majorHAnsi" w:eastAsiaTheme="majorEastAsia" w:hAnsiTheme="majorHAnsi" w:cstheme="majorBidi"/>
      <w:b/>
      <w:bCs/>
      <w:color w:val="5B9BD5" w:themeColor="accent1"/>
    </w:rPr>
  </w:style>
  <w:style w:type="character" w:customStyle="1" w:styleId="Naslov4Char">
    <w:name w:val="Naslov 4 Char"/>
    <w:basedOn w:val="Podrazumevanifontpasusa"/>
    <w:link w:val="Naslov4"/>
    <w:uiPriority w:val="9"/>
    <w:rsid w:val="00841CD9"/>
    <w:rPr>
      <w:rFonts w:asciiTheme="majorHAnsi" w:eastAsiaTheme="majorEastAsia" w:hAnsiTheme="majorHAnsi" w:cstheme="majorBidi"/>
      <w:b/>
      <w:bCs/>
      <w:i/>
      <w:iCs/>
      <w:color w:val="5B9BD5" w:themeColor="accent1"/>
    </w:rPr>
  </w:style>
  <w:style w:type="paragraph" w:styleId="Normalnouvlapasusa">
    <w:name w:val="Normal Indent"/>
    <w:basedOn w:val="Normal"/>
    <w:uiPriority w:val="99"/>
    <w:unhideWhenUsed/>
    <w:rsid w:val="00841CD9"/>
    <w:pPr>
      <w:ind w:left="720"/>
    </w:pPr>
  </w:style>
  <w:style w:type="paragraph" w:styleId="Podnaslov">
    <w:name w:val="Subtitle"/>
    <w:basedOn w:val="Normal"/>
    <w:next w:val="Normal"/>
    <w:link w:val="Podnaslov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naslovChar">
    <w:name w:val="Podnaslov Char"/>
    <w:basedOn w:val="Podrazumevanifontpasusa"/>
    <w:link w:val="Podnaslov"/>
    <w:uiPriority w:val="11"/>
    <w:rsid w:val="00841CD9"/>
    <w:rPr>
      <w:rFonts w:asciiTheme="majorHAnsi" w:eastAsiaTheme="majorEastAsia" w:hAnsiTheme="majorHAnsi" w:cstheme="majorBidi"/>
      <w:i/>
      <w:iCs/>
      <w:color w:val="5B9BD5" w:themeColor="accent1"/>
      <w:spacing w:val="15"/>
      <w:sz w:val="24"/>
      <w:szCs w:val="24"/>
    </w:rPr>
  </w:style>
  <w:style w:type="paragraph" w:styleId="Naslov">
    <w:name w:val="Title"/>
    <w:basedOn w:val="Normal"/>
    <w:next w:val="Normal"/>
    <w:link w:val="Nasl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Char">
    <w:name w:val="Naslov Char"/>
    <w:basedOn w:val="Podrazumevanifontpasusa"/>
    <w:link w:val="Nasl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aglaavanje">
    <w:name w:val="Emphasis"/>
    <w:basedOn w:val="Podrazumevanifontpasusa"/>
    <w:qFormat/>
    <w:rsid w:val="00D1197D"/>
    <w:rPr>
      <w:i/>
      <w:iCs/>
    </w:rPr>
  </w:style>
  <w:style w:type="character" w:styleId="Hiperveza">
    <w:name w:val="Hyperlink"/>
    <w:basedOn w:val="Podrazumevanifontpasusa"/>
    <w:uiPriority w:val="99"/>
    <w:unhideWhenUsed/>
    <w:rsid w:val="00F92B7A"/>
    <w:rPr>
      <w:color w:val="0563C1" w:themeColor="hyperlink"/>
      <w:u w:val="single"/>
    </w:rPr>
  </w:style>
  <w:style w:type="table" w:styleId="Koordinatnamreatabele">
    <w:name w:val="Table Grid"/>
    <w:basedOn w:val="Normalnatabela"/>
    <w:uiPriority w:val="59"/>
    <w:rsid w:val="00F92B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tpis">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rsid w:val="00F92B7A"/>
  </w:style>
  <w:style w:type="character" w:styleId="Referencakomentara">
    <w:name w:val="annotation reference"/>
    <w:uiPriority w:val="99"/>
    <w:unhideWhenUsed/>
    <w:qFormat/>
    <w:rsid w:val="00F6272B"/>
    <w:rPr>
      <w:sz w:val="16"/>
      <w:szCs w:val="16"/>
    </w:rPr>
  </w:style>
  <w:style w:type="paragraph" w:styleId="Tekstkomentara">
    <w:name w:val="annotation text"/>
    <w:basedOn w:val="Normal"/>
    <w:link w:val="TekstkomentaraChar"/>
    <w:uiPriority w:val="99"/>
    <w:unhideWhenUsed/>
    <w:qFormat/>
    <w:rsid w:val="00F6272B"/>
    <w:rPr>
      <w:rFonts w:ascii="Calibri" w:eastAsia="Calibri" w:hAnsi="Calibri" w:cs="Times New Roman"/>
      <w:sz w:val="20"/>
      <w:szCs w:val="20"/>
    </w:rPr>
  </w:style>
  <w:style w:type="character" w:customStyle="1" w:styleId="TekstkomentaraChar">
    <w:name w:val="Tekst komentara Char"/>
    <w:basedOn w:val="Podrazumevanifontpasusa"/>
    <w:link w:val="Tekstkomentara"/>
    <w:uiPriority w:val="99"/>
    <w:qFormat/>
    <w:rsid w:val="00F6272B"/>
    <w:rPr>
      <w:rFonts w:ascii="Calibri" w:eastAsia="Calibri" w:hAnsi="Calibri" w:cs="Times New Roman"/>
      <w:sz w:val="20"/>
      <w:szCs w:val="20"/>
    </w:rPr>
  </w:style>
  <w:style w:type="paragraph" w:styleId="Bezrazmaka">
    <w:name w:val="No Spacing"/>
    <w:uiPriority w:val="1"/>
    <w:qFormat/>
    <w:rsid w:val="003E22E6"/>
    <w:pPr>
      <w:spacing w:after="0" w:line="240" w:lineRule="auto"/>
    </w:pPr>
    <w:rPr>
      <w:rFonts w:ascii="Times New Roman" w:hAnsi="Times New Roman" w:cs="Times New Roman"/>
      <w:sz w:val="24"/>
    </w:rPr>
  </w:style>
  <w:style w:type="character" w:customStyle="1" w:styleId="rvts10">
    <w:name w:val="rvts10"/>
    <w:basedOn w:val="Podrazumevanifontpasusa"/>
    <w:rsid w:val="007A6D10"/>
  </w:style>
  <w:style w:type="character" w:customStyle="1" w:styleId="rvts3">
    <w:name w:val="rvts3"/>
    <w:basedOn w:val="Podrazumevanifontpasusa"/>
    <w:rsid w:val="007A6D10"/>
  </w:style>
  <w:style w:type="character" w:customStyle="1" w:styleId="rvts2">
    <w:name w:val="rvts2"/>
    <w:basedOn w:val="Podrazumevanifontpasusa"/>
    <w:rsid w:val="007A6D10"/>
  </w:style>
  <w:style w:type="paragraph" w:styleId="NormalWeb">
    <w:name w:val="Normal (Web)"/>
    <w:basedOn w:val="Normal"/>
    <w:uiPriority w:val="99"/>
    <w:rsid w:val="007A6D10"/>
    <w:pPr>
      <w:suppressAutoHyphens/>
      <w:spacing w:before="280" w:after="280" w:line="240" w:lineRule="auto"/>
    </w:pPr>
    <w:rPr>
      <w:rFonts w:ascii="Times New Roman" w:eastAsia="Times New Roman" w:hAnsi="Times New Roman" w:cs="Times New Roman"/>
      <w:kern w:val="1"/>
      <w:sz w:val="24"/>
      <w:szCs w:val="24"/>
    </w:rPr>
  </w:style>
  <w:style w:type="paragraph" w:customStyle="1" w:styleId="rvps1">
    <w:name w:val="rvps1"/>
    <w:basedOn w:val="Normal"/>
    <w:rsid w:val="007A6D10"/>
    <w:pPr>
      <w:suppressAutoHyphens/>
      <w:spacing w:before="280" w:after="280" w:line="240" w:lineRule="auto"/>
    </w:pPr>
    <w:rPr>
      <w:rFonts w:ascii="Times New Roman" w:eastAsia="Times New Roman" w:hAnsi="Times New Roman" w:cs="Times New Roman"/>
      <w:kern w:val="1"/>
      <w:sz w:val="24"/>
      <w:szCs w:val="24"/>
    </w:rPr>
  </w:style>
  <w:style w:type="paragraph" w:customStyle="1" w:styleId="rvps6">
    <w:name w:val="rvps6"/>
    <w:basedOn w:val="Normal"/>
    <w:uiPriority w:val="99"/>
    <w:rsid w:val="007A6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
    <w:name w:val="auto-style2"/>
    <w:basedOn w:val="Normal"/>
    <w:rsid w:val="002B6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2">
    <w:name w:val="rvts12"/>
    <w:basedOn w:val="Podrazumevanifontpasusa"/>
    <w:rsid w:val="00FE07BF"/>
  </w:style>
  <w:style w:type="character" w:customStyle="1" w:styleId="rvts11">
    <w:name w:val="rvts11"/>
    <w:basedOn w:val="Podrazumevanifontpasusa"/>
    <w:rsid w:val="00FE07BF"/>
  </w:style>
  <w:style w:type="paragraph" w:customStyle="1" w:styleId="rvps88">
    <w:name w:val="rvps88"/>
    <w:basedOn w:val="Normal"/>
    <w:rsid w:val="00FE0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4">
    <w:name w:val="rvps84"/>
    <w:basedOn w:val="Normal"/>
    <w:rsid w:val="00FE0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5">
    <w:name w:val="rvps85"/>
    <w:basedOn w:val="Normal"/>
    <w:rsid w:val="00FE0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6">
    <w:name w:val="rvps86"/>
    <w:basedOn w:val="Normal"/>
    <w:rsid w:val="00FE0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zakon">
    <w:name w:val="2zakon"/>
    <w:basedOn w:val="Normal"/>
    <w:rsid w:val="00147A51"/>
    <w:pPr>
      <w:spacing w:before="100" w:beforeAutospacing="1" w:after="100" w:afterAutospacing="1" w:line="240" w:lineRule="auto"/>
      <w:jc w:val="center"/>
    </w:pPr>
    <w:rPr>
      <w:rFonts w:ascii="Arial" w:eastAsia="Times New Roman" w:hAnsi="Arial" w:cs="Arial"/>
      <w:color w:val="0033CC"/>
      <w:sz w:val="36"/>
      <w:szCs w:val="36"/>
    </w:rPr>
  </w:style>
  <w:style w:type="paragraph" w:customStyle="1" w:styleId="1tekst">
    <w:name w:val="1tekst"/>
    <w:basedOn w:val="Normal"/>
    <w:rsid w:val="00147A51"/>
    <w:pPr>
      <w:spacing w:after="0" w:line="240" w:lineRule="auto"/>
      <w:ind w:left="500" w:right="500" w:firstLine="240"/>
      <w:jc w:val="both"/>
    </w:pPr>
    <w:rPr>
      <w:rFonts w:ascii="Arial" w:eastAsia="Times New Roman" w:hAnsi="Arial" w:cs="Arial"/>
      <w:sz w:val="20"/>
      <w:szCs w:val="20"/>
    </w:rPr>
  </w:style>
  <w:style w:type="paragraph" w:customStyle="1" w:styleId="4clan">
    <w:name w:val="4clan"/>
    <w:basedOn w:val="Normal"/>
    <w:rsid w:val="00147A51"/>
    <w:pPr>
      <w:spacing w:before="40" w:after="40" w:line="240" w:lineRule="auto"/>
      <w:jc w:val="center"/>
    </w:pPr>
    <w:rPr>
      <w:rFonts w:ascii="Arial" w:eastAsia="Times New Roman" w:hAnsi="Arial" w:cs="Arial"/>
      <w:b/>
      <w:bCs/>
      <w:sz w:val="20"/>
      <w:szCs w:val="20"/>
    </w:rPr>
  </w:style>
  <w:style w:type="paragraph" w:customStyle="1" w:styleId="6naslov">
    <w:name w:val="6naslov"/>
    <w:basedOn w:val="Normal"/>
    <w:rsid w:val="00147A51"/>
    <w:pPr>
      <w:spacing w:before="80" w:after="40" w:line="240" w:lineRule="auto"/>
      <w:ind w:left="300" w:right="300"/>
      <w:jc w:val="center"/>
    </w:pPr>
    <w:rPr>
      <w:rFonts w:ascii="Arial" w:eastAsia="Times New Roman" w:hAnsi="Arial" w:cs="Arial"/>
      <w:b/>
      <w:bCs/>
      <w:sz w:val="27"/>
      <w:szCs w:val="27"/>
    </w:rPr>
  </w:style>
  <w:style w:type="paragraph" w:customStyle="1" w:styleId="5nadnaslov">
    <w:name w:val="5nadnaslov"/>
    <w:basedOn w:val="Normal"/>
    <w:rsid w:val="00147A51"/>
    <w:pPr>
      <w:shd w:val="clear" w:color="auto" w:fill="FFFFFF"/>
      <w:spacing w:before="100" w:after="0" w:line="240" w:lineRule="auto"/>
      <w:jc w:val="center"/>
    </w:pPr>
    <w:rPr>
      <w:rFonts w:ascii="Arial" w:eastAsia="Times New Roman" w:hAnsi="Arial" w:cs="Arial"/>
      <w:b/>
      <w:bCs/>
      <w:spacing w:val="20"/>
      <w:sz w:val="27"/>
      <w:szCs w:val="27"/>
    </w:rPr>
  </w:style>
  <w:style w:type="paragraph" w:styleId="Pasussalistom">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PasussalistomChar"/>
    <w:uiPriority w:val="34"/>
    <w:qFormat/>
    <w:rsid w:val="00A72064"/>
    <w:pPr>
      <w:suppressAutoHyphens/>
      <w:spacing w:after="160" w:line="259" w:lineRule="auto"/>
      <w:ind w:left="720"/>
      <w:contextualSpacing/>
    </w:pPr>
    <w:rPr>
      <w:rFonts w:ascii="Calibri" w:eastAsia="Calibri" w:hAnsi="Calibri" w:cs="font257"/>
      <w:kern w:val="1"/>
    </w:rPr>
  </w:style>
  <w:style w:type="paragraph" w:customStyle="1" w:styleId="lan">
    <w:name w:val="Član"/>
    <w:basedOn w:val="Normal"/>
    <w:link w:val="lanChar"/>
    <w:qFormat/>
    <w:rsid w:val="00A72064"/>
    <w:pPr>
      <w:spacing w:before="240" w:after="240" w:line="240" w:lineRule="auto"/>
      <w:contextualSpacing/>
      <w:jc w:val="center"/>
    </w:pPr>
    <w:rPr>
      <w:rFonts w:ascii="Times New Roman" w:eastAsia="Times New Roman" w:hAnsi="Times New Roman" w:cs="Times New Roman"/>
      <w:b/>
      <w:bCs/>
      <w:color w:val="000000"/>
      <w:sz w:val="27"/>
      <w:szCs w:val="27"/>
    </w:rPr>
  </w:style>
  <w:style w:type="character" w:customStyle="1" w:styleId="lanChar">
    <w:name w:val="Član Char"/>
    <w:link w:val="lan"/>
    <w:rsid w:val="00A72064"/>
    <w:rPr>
      <w:rFonts w:ascii="Times New Roman" w:eastAsia="Times New Roman" w:hAnsi="Times New Roman" w:cs="Times New Roman"/>
      <w:b/>
      <w:bCs/>
      <w:color w:val="000000"/>
      <w:sz w:val="27"/>
      <w:szCs w:val="27"/>
    </w:rPr>
  </w:style>
  <w:style w:type="paragraph" w:styleId="Tekstendnote">
    <w:name w:val="endnote text"/>
    <w:basedOn w:val="Normal"/>
    <w:link w:val="TekstendnoteChar"/>
    <w:uiPriority w:val="99"/>
    <w:semiHidden/>
    <w:unhideWhenUsed/>
    <w:rsid w:val="006E4B54"/>
    <w:pPr>
      <w:spacing w:after="0" w:line="240" w:lineRule="auto"/>
    </w:pPr>
    <w:rPr>
      <w:sz w:val="20"/>
      <w:szCs w:val="20"/>
    </w:rPr>
  </w:style>
  <w:style w:type="character" w:customStyle="1" w:styleId="TekstendnoteChar">
    <w:name w:val="Tekst endnote Char"/>
    <w:basedOn w:val="Podrazumevanifontpasusa"/>
    <w:link w:val="Tekstendnote"/>
    <w:uiPriority w:val="99"/>
    <w:semiHidden/>
    <w:rsid w:val="006E4B54"/>
    <w:rPr>
      <w:sz w:val="20"/>
      <w:szCs w:val="20"/>
    </w:rPr>
  </w:style>
  <w:style w:type="character" w:styleId="Referencaendnote">
    <w:name w:val="endnote reference"/>
    <w:basedOn w:val="Podrazumevanifontpasusa"/>
    <w:uiPriority w:val="99"/>
    <w:semiHidden/>
    <w:unhideWhenUsed/>
    <w:rsid w:val="006E4B54"/>
    <w:rPr>
      <w:vertAlign w:val="superscript"/>
    </w:rPr>
  </w:style>
  <w:style w:type="paragraph" w:styleId="Tekstubaloniu">
    <w:name w:val="Balloon Text"/>
    <w:basedOn w:val="Normal"/>
    <w:link w:val="TekstubaloniuChar"/>
    <w:uiPriority w:val="99"/>
    <w:semiHidden/>
    <w:unhideWhenUsed/>
    <w:rsid w:val="007B2DB9"/>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7B2DB9"/>
    <w:rPr>
      <w:rFonts w:ascii="Segoe UI" w:hAnsi="Segoe UI" w:cs="Segoe UI"/>
      <w:sz w:val="18"/>
      <w:szCs w:val="18"/>
    </w:rPr>
  </w:style>
  <w:style w:type="paragraph" w:styleId="Temakomentara">
    <w:name w:val="annotation subject"/>
    <w:basedOn w:val="Tekstkomentara"/>
    <w:next w:val="Tekstkomentara"/>
    <w:link w:val="TemakomentaraChar"/>
    <w:uiPriority w:val="99"/>
    <w:semiHidden/>
    <w:unhideWhenUsed/>
    <w:rsid w:val="001C2906"/>
    <w:pPr>
      <w:spacing w:line="240" w:lineRule="auto"/>
    </w:pPr>
    <w:rPr>
      <w:rFonts w:asciiTheme="minorHAnsi" w:eastAsiaTheme="minorHAnsi" w:hAnsiTheme="minorHAnsi" w:cstheme="minorBidi"/>
      <w:b/>
      <w:bCs/>
    </w:rPr>
  </w:style>
  <w:style w:type="character" w:customStyle="1" w:styleId="TemakomentaraChar">
    <w:name w:val="Tema komentara Char"/>
    <w:basedOn w:val="TekstkomentaraChar"/>
    <w:link w:val="Temakomentara"/>
    <w:uiPriority w:val="99"/>
    <w:semiHidden/>
    <w:rsid w:val="001C2906"/>
    <w:rPr>
      <w:rFonts w:ascii="Calibri" w:eastAsia="Calibri" w:hAnsi="Calibri" w:cs="Times New Roman"/>
      <w:b/>
      <w:bCs/>
      <w:sz w:val="20"/>
      <w:szCs w:val="20"/>
    </w:rPr>
  </w:style>
  <w:style w:type="paragraph" w:styleId="Podnojestranice">
    <w:name w:val="footer"/>
    <w:basedOn w:val="Normal"/>
    <w:link w:val="PodnojestraniceChar"/>
    <w:uiPriority w:val="99"/>
    <w:unhideWhenUsed/>
    <w:rsid w:val="00A54308"/>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A54308"/>
  </w:style>
  <w:style w:type="paragraph" w:customStyle="1" w:styleId="stil7podnas">
    <w:name w:val="stil_7podnas"/>
    <w:basedOn w:val="Normal"/>
    <w:rsid w:val="00864A9D"/>
    <w:pPr>
      <w:shd w:val="clear" w:color="auto" w:fill="FFFFFF"/>
      <w:spacing w:before="240" w:after="240" w:line="240" w:lineRule="auto"/>
      <w:jc w:val="center"/>
    </w:pPr>
    <w:rPr>
      <w:rFonts w:ascii="Times New Roman" w:eastAsia="Times New Roman" w:hAnsi="Times New Roman" w:cs="Times New Roman"/>
      <w:b/>
      <w:bCs/>
      <w:sz w:val="28"/>
      <w:szCs w:val="28"/>
    </w:rPr>
  </w:style>
  <w:style w:type="character" w:customStyle="1" w:styleId="apple-converted-space">
    <w:name w:val="apple-converted-space"/>
    <w:basedOn w:val="Podrazumevanifontpasusa"/>
    <w:rsid w:val="006C3F77"/>
  </w:style>
  <w:style w:type="paragraph" w:styleId="Korektura">
    <w:name w:val="Revision"/>
    <w:hidden/>
    <w:uiPriority w:val="99"/>
    <w:semiHidden/>
    <w:rsid w:val="002D4C81"/>
    <w:pPr>
      <w:spacing w:after="0" w:line="240" w:lineRule="auto"/>
    </w:pPr>
  </w:style>
  <w:style w:type="character" w:customStyle="1" w:styleId="PasussalistomChar">
    <w:name w:val="Pasus sa listom Char"/>
    <w:aliases w:val="Numbered List Paragraph Char,References Char,Numbered Paragraph Char,Main numbered paragraph Char,Colorful List - Accent 11 Char,List_Paragraph Char,Multilevel para_II Char,List Paragraph1 Char,Bullets Char,123 List Paragraph Char"/>
    <w:link w:val="Pasussalistom"/>
    <w:uiPriority w:val="34"/>
    <w:locked/>
    <w:rsid w:val="00C8304C"/>
    <w:rPr>
      <w:rFonts w:ascii="Calibri" w:eastAsia="Calibri" w:hAnsi="Calibri" w:cs="font257"/>
      <w:kern w:val="1"/>
    </w:rPr>
  </w:style>
  <w:style w:type="paragraph" w:customStyle="1" w:styleId="Default">
    <w:name w:val="Default"/>
    <w:rsid w:val="0002607C"/>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lan">
    <w:name w:val="Clan"/>
    <w:basedOn w:val="Normal"/>
    <w:qFormat/>
    <w:rsid w:val="002277FB"/>
    <w:pPr>
      <w:keepNext/>
      <w:tabs>
        <w:tab w:val="left" w:pos="1080"/>
      </w:tabs>
      <w:spacing w:before="120" w:after="120" w:line="240" w:lineRule="auto"/>
      <w:ind w:left="720" w:right="720"/>
      <w:jc w:val="center"/>
    </w:pPr>
    <w:rPr>
      <w:rFonts w:ascii="Arial" w:eastAsia="Times New Roman" w:hAnsi="Arial" w:cs="Times New Roman"/>
      <w:b/>
      <w:szCs w:val="20"/>
      <w:lang w:val="sr-Cyrl-CS"/>
    </w:rPr>
  </w:style>
  <w:style w:type="paragraph" w:customStyle="1" w:styleId="Podnaslov2">
    <w:name w:val="Podnaslov2"/>
    <w:basedOn w:val="Clan"/>
    <w:qFormat/>
    <w:rsid w:val="002277FB"/>
    <w:pPr>
      <w:ind w:left="144" w:right="144"/>
    </w:pPr>
    <w:rPr>
      <w:i/>
    </w:rPr>
  </w:style>
  <w:style w:type="paragraph" w:customStyle="1" w:styleId="Normal1">
    <w:name w:val="Normal1"/>
    <w:basedOn w:val="Normal"/>
    <w:rsid w:val="002277FB"/>
    <w:pPr>
      <w:spacing w:before="100" w:beforeAutospacing="1" w:after="100" w:afterAutospacing="1" w:line="240" w:lineRule="auto"/>
    </w:pPr>
    <w:rPr>
      <w:rFonts w:ascii="Arial" w:eastAsia="Times New Roman" w:hAnsi="Arial" w:cs="Arial"/>
    </w:rPr>
  </w:style>
  <w:style w:type="paragraph" w:customStyle="1" w:styleId="ti-chapter">
    <w:name w:val="ti-chapter"/>
    <w:basedOn w:val="Normal"/>
    <w:rsid w:val="00251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51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Podrazumevanifontpasusa"/>
    <w:rsid w:val="00251B90"/>
  </w:style>
  <w:style w:type="paragraph" w:customStyle="1" w:styleId="ti-main">
    <w:name w:val="ti-main"/>
    <w:basedOn w:val="Normal"/>
    <w:rsid w:val="00AB3CD3"/>
    <w:pPr>
      <w:spacing w:before="810" w:after="390" w:line="240" w:lineRule="auto"/>
      <w:jc w:val="center"/>
    </w:pPr>
    <w:rPr>
      <w:rFonts w:ascii="Times New Roman" w:eastAsia="Times New Roman" w:hAnsi="Times New Roman" w:cs="Times New Roman"/>
      <w:b/>
      <w:bCs/>
      <w:sz w:val="42"/>
      <w:szCs w:val="42"/>
    </w:rPr>
  </w:style>
  <w:style w:type="character" w:customStyle="1" w:styleId="WW8Num2z8">
    <w:name w:val="WW8Num2z8"/>
    <w:rsid w:val="00686B06"/>
  </w:style>
  <w:style w:type="paragraph" w:customStyle="1" w:styleId="Normal3">
    <w:name w:val="Normal3"/>
    <w:basedOn w:val="Normal"/>
    <w:rsid w:val="00852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035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0">
    <w:name w:val="clan"/>
    <w:basedOn w:val="Normal"/>
    <w:rsid w:val="00035A07"/>
    <w:pPr>
      <w:spacing w:before="100" w:beforeAutospacing="1" w:after="100" w:afterAutospacing="1" w:line="240" w:lineRule="auto"/>
    </w:pPr>
    <w:rPr>
      <w:rFonts w:ascii="Times New Roman" w:eastAsia="Times New Roman" w:hAnsi="Times New Roman" w:cs="Times New Roman"/>
      <w:sz w:val="24"/>
      <w:szCs w:val="24"/>
    </w:rPr>
  </w:style>
  <w:style w:type="character" w:styleId="Ispraenahiperveza">
    <w:name w:val="FollowedHyperlink"/>
    <w:basedOn w:val="Podrazumevanifontpasusa"/>
    <w:uiPriority w:val="99"/>
    <w:semiHidden/>
    <w:unhideWhenUsed/>
    <w:rsid w:val="003413C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62E82"/>
  </w:style>
  <w:style w:type="paragraph" w:styleId="Naslov1">
    <w:name w:val="heading 1"/>
    <w:basedOn w:val="Normal"/>
    <w:next w:val="Normal"/>
    <w:link w:val="Naslov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841CD9"/>
    <w:pPr>
      <w:tabs>
        <w:tab w:val="center" w:pos="4680"/>
        <w:tab w:val="right" w:pos="9360"/>
      </w:tabs>
    </w:pPr>
  </w:style>
  <w:style w:type="character" w:customStyle="1" w:styleId="ZaglavljestraniceChar">
    <w:name w:val="Zaglavlje stranice Char"/>
    <w:basedOn w:val="Podrazumevanifontpasusa"/>
    <w:link w:val="Zaglavljestranice"/>
    <w:uiPriority w:val="99"/>
    <w:rsid w:val="00841CD9"/>
  </w:style>
  <w:style w:type="character" w:customStyle="1" w:styleId="Naslov1Char">
    <w:name w:val="Naslov 1 Char"/>
    <w:basedOn w:val="Podrazumevanifontpasusa"/>
    <w:link w:val="Naslov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slov2Char">
    <w:name w:val="Naslov 2 Char"/>
    <w:basedOn w:val="Podrazumevanifontpasusa"/>
    <w:link w:val="Naslov2"/>
    <w:uiPriority w:val="9"/>
    <w:rsid w:val="00841CD9"/>
    <w:rPr>
      <w:rFonts w:asciiTheme="majorHAnsi" w:eastAsiaTheme="majorEastAsia" w:hAnsiTheme="majorHAnsi" w:cstheme="majorBidi"/>
      <w:b/>
      <w:bCs/>
      <w:color w:val="5B9BD5" w:themeColor="accent1"/>
      <w:sz w:val="26"/>
      <w:szCs w:val="26"/>
    </w:rPr>
  </w:style>
  <w:style w:type="character" w:customStyle="1" w:styleId="Naslov3Char">
    <w:name w:val="Naslov 3 Char"/>
    <w:basedOn w:val="Podrazumevanifontpasusa"/>
    <w:link w:val="Naslov3"/>
    <w:uiPriority w:val="9"/>
    <w:rsid w:val="00841CD9"/>
    <w:rPr>
      <w:rFonts w:asciiTheme="majorHAnsi" w:eastAsiaTheme="majorEastAsia" w:hAnsiTheme="majorHAnsi" w:cstheme="majorBidi"/>
      <w:b/>
      <w:bCs/>
      <w:color w:val="5B9BD5" w:themeColor="accent1"/>
    </w:rPr>
  </w:style>
  <w:style w:type="character" w:customStyle="1" w:styleId="Naslov4Char">
    <w:name w:val="Naslov 4 Char"/>
    <w:basedOn w:val="Podrazumevanifontpasusa"/>
    <w:link w:val="Naslov4"/>
    <w:uiPriority w:val="9"/>
    <w:rsid w:val="00841CD9"/>
    <w:rPr>
      <w:rFonts w:asciiTheme="majorHAnsi" w:eastAsiaTheme="majorEastAsia" w:hAnsiTheme="majorHAnsi" w:cstheme="majorBidi"/>
      <w:b/>
      <w:bCs/>
      <w:i/>
      <w:iCs/>
      <w:color w:val="5B9BD5" w:themeColor="accent1"/>
    </w:rPr>
  </w:style>
  <w:style w:type="paragraph" w:styleId="Normalnouvlapasusa">
    <w:name w:val="Normal Indent"/>
    <w:basedOn w:val="Normal"/>
    <w:uiPriority w:val="99"/>
    <w:unhideWhenUsed/>
    <w:rsid w:val="00841CD9"/>
    <w:pPr>
      <w:ind w:left="720"/>
    </w:pPr>
  </w:style>
  <w:style w:type="paragraph" w:styleId="Podnaslov">
    <w:name w:val="Subtitle"/>
    <w:basedOn w:val="Normal"/>
    <w:next w:val="Normal"/>
    <w:link w:val="Podnaslov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naslovChar">
    <w:name w:val="Podnaslov Char"/>
    <w:basedOn w:val="Podrazumevanifontpasusa"/>
    <w:link w:val="Podnaslov"/>
    <w:uiPriority w:val="11"/>
    <w:rsid w:val="00841CD9"/>
    <w:rPr>
      <w:rFonts w:asciiTheme="majorHAnsi" w:eastAsiaTheme="majorEastAsia" w:hAnsiTheme="majorHAnsi" w:cstheme="majorBidi"/>
      <w:i/>
      <w:iCs/>
      <w:color w:val="5B9BD5" w:themeColor="accent1"/>
      <w:spacing w:val="15"/>
      <w:sz w:val="24"/>
      <w:szCs w:val="24"/>
    </w:rPr>
  </w:style>
  <w:style w:type="paragraph" w:styleId="Naslov">
    <w:name w:val="Title"/>
    <w:basedOn w:val="Normal"/>
    <w:next w:val="Normal"/>
    <w:link w:val="Nasl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Char">
    <w:name w:val="Naslov Char"/>
    <w:basedOn w:val="Podrazumevanifontpasusa"/>
    <w:link w:val="Nasl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aglaavanje">
    <w:name w:val="Emphasis"/>
    <w:basedOn w:val="Podrazumevanifontpasusa"/>
    <w:qFormat/>
    <w:rsid w:val="00D1197D"/>
    <w:rPr>
      <w:i/>
      <w:iCs/>
    </w:rPr>
  </w:style>
  <w:style w:type="character" w:styleId="Hiperveza">
    <w:name w:val="Hyperlink"/>
    <w:basedOn w:val="Podrazumevanifontpasusa"/>
    <w:uiPriority w:val="99"/>
    <w:unhideWhenUsed/>
    <w:rsid w:val="00F92B7A"/>
    <w:rPr>
      <w:color w:val="0563C1" w:themeColor="hyperlink"/>
      <w:u w:val="single"/>
    </w:rPr>
  </w:style>
  <w:style w:type="table" w:styleId="Koordinatnamreatabele">
    <w:name w:val="Table Grid"/>
    <w:basedOn w:val="Normalnatabela"/>
    <w:uiPriority w:val="59"/>
    <w:rsid w:val="00F92B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tpis">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rsid w:val="00F92B7A"/>
  </w:style>
  <w:style w:type="character" w:styleId="Referencakomentara">
    <w:name w:val="annotation reference"/>
    <w:uiPriority w:val="99"/>
    <w:unhideWhenUsed/>
    <w:qFormat/>
    <w:rsid w:val="00F6272B"/>
    <w:rPr>
      <w:sz w:val="16"/>
      <w:szCs w:val="16"/>
    </w:rPr>
  </w:style>
  <w:style w:type="paragraph" w:styleId="Tekstkomentara">
    <w:name w:val="annotation text"/>
    <w:basedOn w:val="Normal"/>
    <w:link w:val="TekstkomentaraChar"/>
    <w:uiPriority w:val="99"/>
    <w:unhideWhenUsed/>
    <w:qFormat/>
    <w:rsid w:val="00F6272B"/>
    <w:rPr>
      <w:rFonts w:ascii="Calibri" w:eastAsia="Calibri" w:hAnsi="Calibri" w:cs="Times New Roman"/>
      <w:sz w:val="20"/>
      <w:szCs w:val="20"/>
    </w:rPr>
  </w:style>
  <w:style w:type="character" w:customStyle="1" w:styleId="TekstkomentaraChar">
    <w:name w:val="Tekst komentara Char"/>
    <w:basedOn w:val="Podrazumevanifontpasusa"/>
    <w:link w:val="Tekstkomentara"/>
    <w:uiPriority w:val="99"/>
    <w:qFormat/>
    <w:rsid w:val="00F6272B"/>
    <w:rPr>
      <w:rFonts w:ascii="Calibri" w:eastAsia="Calibri" w:hAnsi="Calibri" w:cs="Times New Roman"/>
      <w:sz w:val="20"/>
      <w:szCs w:val="20"/>
    </w:rPr>
  </w:style>
  <w:style w:type="paragraph" w:styleId="Bezrazmaka">
    <w:name w:val="No Spacing"/>
    <w:uiPriority w:val="1"/>
    <w:qFormat/>
    <w:rsid w:val="003E22E6"/>
    <w:pPr>
      <w:spacing w:after="0" w:line="240" w:lineRule="auto"/>
    </w:pPr>
    <w:rPr>
      <w:rFonts w:ascii="Times New Roman" w:hAnsi="Times New Roman" w:cs="Times New Roman"/>
      <w:sz w:val="24"/>
    </w:rPr>
  </w:style>
  <w:style w:type="character" w:customStyle="1" w:styleId="rvts10">
    <w:name w:val="rvts10"/>
    <w:basedOn w:val="Podrazumevanifontpasusa"/>
    <w:rsid w:val="007A6D10"/>
  </w:style>
  <w:style w:type="character" w:customStyle="1" w:styleId="rvts3">
    <w:name w:val="rvts3"/>
    <w:basedOn w:val="Podrazumevanifontpasusa"/>
    <w:rsid w:val="007A6D10"/>
  </w:style>
  <w:style w:type="character" w:customStyle="1" w:styleId="rvts2">
    <w:name w:val="rvts2"/>
    <w:basedOn w:val="Podrazumevanifontpasusa"/>
    <w:rsid w:val="007A6D10"/>
  </w:style>
  <w:style w:type="paragraph" w:styleId="NormalWeb">
    <w:name w:val="Normal (Web)"/>
    <w:basedOn w:val="Normal"/>
    <w:uiPriority w:val="99"/>
    <w:rsid w:val="007A6D10"/>
    <w:pPr>
      <w:suppressAutoHyphens/>
      <w:spacing w:before="280" w:after="280" w:line="240" w:lineRule="auto"/>
    </w:pPr>
    <w:rPr>
      <w:rFonts w:ascii="Times New Roman" w:eastAsia="Times New Roman" w:hAnsi="Times New Roman" w:cs="Times New Roman"/>
      <w:kern w:val="1"/>
      <w:sz w:val="24"/>
      <w:szCs w:val="24"/>
    </w:rPr>
  </w:style>
  <w:style w:type="paragraph" w:customStyle="1" w:styleId="rvps1">
    <w:name w:val="rvps1"/>
    <w:basedOn w:val="Normal"/>
    <w:rsid w:val="007A6D10"/>
    <w:pPr>
      <w:suppressAutoHyphens/>
      <w:spacing w:before="280" w:after="280" w:line="240" w:lineRule="auto"/>
    </w:pPr>
    <w:rPr>
      <w:rFonts w:ascii="Times New Roman" w:eastAsia="Times New Roman" w:hAnsi="Times New Roman" w:cs="Times New Roman"/>
      <w:kern w:val="1"/>
      <w:sz w:val="24"/>
      <w:szCs w:val="24"/>
    </w:rPr>
  </w:style>
  <w:style w:type="paragraph" w:customStyle="1" w:styleId="rvps6">
    <w:name w:val="rvps6"/>
    <w:basedOn w:val="Normal"/>
    <w:uiPriority w:val="99"/>
    <w:rsid w:val="007A6D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
    <w:name w:val="auto-style2"/>
    <w:basedOn w:val="Normal"/>
    <w:rsid w:val="002B6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2">
    <w:name w:val="rvts12"/>
    <w:basedOn w:val="Podrazumevanifontpasusa"/>
    <w:rsid w:val="00FE07BF"/>
  </w:style>
  <w:style w:type="character" w:customStyle="1" w:styleId="rvts11">
    <w:name w:val="rvts11"/>
    <w:basedOn w:val="Podrazumevanifontpasusa"/>
    <w:rsid w:val="00FE07BF"/>
  </w:style>
  <w:style w:type="paragraph" w:customStyle="1" w:styleId="rvps88">
    <w:name w:val="rvps88"/>
    <w:basedOn w:val="Normal"/>
    <w:rsid w:val="00FE0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4">
    <w:name w:val="rvps84"/>
    <w:basedOn w:val="Normal"/>
    <w:rsid w:val="00FE0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5">
    <w:name w:val="rvps85"/>
    <w:basedOn w:val="Normal"/>
    <w:rsid w:val="00FE0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6">
    <w:name w:val="rvps86"/>
    <w:basedOn w:val="Normal"/>
    <w:rsid w:val="00FE0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zakon">
    <w:name w:val="2zakon"/>
    <w:basedOn w:val="Normal"/>
    <w:rsid w:val="00147A51"/>
    <w:pPr>
      <w:spacing w:before="100" w:beforeAutospacing="1" w:after="100" w:afterAutospacing="1" w:line="240" w:lineRule="auto"/>
      <w:jc w:val="center"/>
    </w:pPr>
    <w:rPr>
      <w:rFonts w:ascii="Arial" w:eastAsia="Times New Roman" w:hAnsi="Arial" w:cs="Arial"/>
      <w:color w:val="0033CC"/>
      <w:sz w:val="36"/>
      <w:szCs w:val="36"/>
    </w:rPr>
  </w:style>
  <w:style w:type="paragraph" w:customStyle="1" w:styleId="1tekst">
    <w:name w:val="1tekst"/>
    <w:basedOn w:val="Normal"/>
    <w:rsid w:val="00147A51"/>
    <w:pPr>
      <w:spacing w:after="0" w:line="240" w:lineRule="auto"/>
      <w:ind w:left="500" w:right="500" w:firstLine="240"/>
      <w:jc w:val="both"/>
    </w:pPr>
    <w:rPr>
      <w:rFonts w:ascii="Arial" w:eastAsia="Times New Roman" w:hAnsi="Arial" w:cs="Arial"/>
      <w:sz w:val="20"/>
      <w:szCs w:val="20"/>
    </w:rPr>
  </w:style>
  <w:style w:type="paragraph" w:customStyle="1" w:styleId="4clan">
    <w:name w:val="4clan"/>
    <w:basedOn w:val="Normal"/>
    <w:rsid w:val="00147A51"/>
    <w:pPr>
      <w:spacing w:before="40" w:after="40" w:line="240" w:lineRule="auto"/>
      <w:jc w:val="center"/>
    </w:pPr>
    <w:rPr>
      <w:rFonts w:ascii="Arial" w:eastAsia="Times New Roman" w:hAnsi="Arial" w:cs="Arial"/>
      <w:b/>
      <w:bCs/>
      <w:sz w:val="20"/>
      <w:szCs w:val="20"/>
    </w:rPr>
  </w:style>
  <w:style w:type="paragraph" w:customStyle="1" w:styleId="6naslov">
    <w:name w:val="6naslov"/>
    <w:basedOn w:val="Normal"/>
    <w:rsid w:val="00147A51"/>
    <w:pPr>
      <w:spacing w:before="80" w:after="40" w:line="240" w:lineRule="auto"/>
      <w:ind w:left="300" w:right="300"/>
      <w:jc w:val="center"/>
    </w:pPr>
    <w:rPr>
      <w:rFonts w:ascii="Arial" w:eastAsia="Times New Roman" w:hAnsi="Arial" w:cs="Arial"/>
      <w:b/>
      <w:bCs/>
      <w:sz w:val="27"/>
      <w:szCs w:val="27"/>
    </w:rPr>
  </w:style>
  <w:style w:type="paragraph" w:customStyle="1" w:styleId="5nadnaslov">
    <w:name w:val="5nadnaslov"/>
    <w:basedOn w:val="Normal"/>
    <w:rsid w:val="00147A51"/>
    <w:pPr>
      <w:shd w:val="clear" w:color="auto" w:fill="FFFFFF"/>
      <w:spacing w:before="100" w:after="0" w:line="240" w:lineRule="auto"/>
      <w:jc w:val="center"/>
    </w:pPr>
    <w:rPr>
      <w:rFonts w:ascii="Arial" w:eastAsia="Times New Roman" w:hAnsi="Arial" w:cs="Arial"/>
      <w:b/>
      <w:bCs/>
      <w:spacing w:val="20"/>
      <w:sz w:val="27"/>
      <w:szCs w:val="27"/>
    </w:rPr>
  </w:style>
  <w:style w:type="paragraph" w:styleId="Pasussalistom">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PasussalistomChar"/>
    <w:uiPriority w:val="34"/>
    <w:qFormat/>
    <w:rsid w:val="00A72064"/>
    <w:pPr>
      <w:suppressAutoHyphens/>
      <w:spacing w:after="160" w:line="259" w:lineRule="auto"/>
      <w:ind w:left="720"/>
      <w:contextualSpacing/>
    </w:pPr>
    <w:rPr>
      <w:rFonts w:ascii="Calibri" w:eastAsia="Calibri" w:hAnsi="Calibri" w:cs="font257"/>
      <w:kern w:val="1"/>
    </w:rPr>
  </w:style>
  <w:style w:type="paragraph" w:customStyle="1" w:styleId="lan">
    <w:name w:val="Član"/>
    <w:basedOn w:val="Normal"/>
    <w:link w:val="lanChar"/>
    <w:qFormat/>
    <w:rsid w:val="00A72064"/>
    <w:pPr>
      <w:spacing w:before="240" w:after="240" w:line="240" w:lineRule="auto"/>
      <w:contextualSpacing/>
      <w:jc w:val="center"/>
    </w:pPr>
    <w:rPr>
      <w:rFonts w:ascii="Times New Roman" w:eastAsia="Times New Roman" w:hAnsi="Times New Roman" w:cs="Times New Roman"/>
      <w:b/>
      <w:bCs/>
      <w:color w:val="000000"/>
      <w:sz w:val="27"/>
      <w:szCs w:val="27"/>
    </w:rPr>
  </w:style>
  <w:style w:type="character" w:customStyle="1" w:styleId="lanChar">
    <w:name w:val="Član Char"/>
    <w:link w:val="lan"/>
    <w:rsid w:val="00A72064"/>
    <w:rPr>
      <w:rFonts w:ascii="Times New Roman" w:eastAsia="Times New Roman" w:hAnsi="Times New Roman" w:cs="Times New Roman"/>
      <w:b/>
      <w:bCs/>
      <w:color w:val="000000"/>
      <w:sz w:val="27"/>
      <w:szCs w:val="27"/>
    </w:rPr>
  </w:style>
  <w:style w:type="paragraph" w:styleId="Tekstendnote">
    <w:name w:val="endnote text"/>
    <w:basedOn w:val="Normal"/>
    <w:link w:val="TekstendnoteChar"/>
    <w:uiPriority w:val="99"/>
    <w:semiHidden/>
    <w:unhideWhenUsed/>
    <w:rsid w:val="006E4B54"/>
    <w:pPr>
      <w:spacing w:after="0" w:line="240" w:lineRule="auto"/>
    </w:pPr>
    <w:rPr>
      <w:sz w:val="20"/>
      <w:szCs w:val="20"/>
    </w:rPr>
  </w:style>
  <w:style w:type="character" w:customStyle="1" w:styleId="TekstendnoteChar">
    <w:name w:val="Tekst endnote Char"/>
    <w:basedOn w:val="Podrazumevanifontpasusa"/>
    <w:link w:val="Tekstendnote"/>
    <w:uiPriority w:val="99"/>
    <w:semiHidden/>
    <w:rsid w:val="006E4B54"/>
    <w:rPr>
      <w:sz w:val="20"/>
      <w:szCs w:val="20"/>
    </w:rPr>
  </w:style>
  <w:style w:type="character" w:styleId="Referencaendnote">
    <w:name w:val="endnote reference"/>
    <w:basedOn w:val="Podrazumevanifontpasusa"/>
    <w:uiPriority w:val="99"/>
    <w:semiHidden/>
    <w:unhideWhenUsed/>
    <w:rsid w:val="006E4B54"/>
    <w:rPr>
      <w:vertAlign w:val="superscript"/>
    </w:rPr>
  </w:style>
  <w:style w:type="paragraph" w:styleId="Tekstubaloniu">
    <w:name w:val="Balloon Text"/>
    <w:basedOn w:val="Normal"/>
    <w:link w:val="TekstubaloniuChar"/>
    <w:uiPriority w:val="99"/>
    <w:semiHidden/>
    <w:unhideWhenUsed/>
    <w:rsid w:val="007B2DB9"/>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7B2DB9"/>
    <w:rPr>
      <w:rFonts w:ascii="Segoe UI" w:hAnsi="Segoe UI" w:cs="Segoe UI"/>
      <w:sz w:val="18"/>
      <w:szCs w:val="18"/>
    </w:rPr>
  </w:style>
  <w:style w:type="paragraph" w:styleId="Temakomentara">
    <w:name w:val="annotation subject"/>
    <w:basedOn w:val="Tekstkomentara"/>
    <w:next w:val="Tekstkomentara"/>
    <w:link w:val="TemakomentaraChar"/>
    <w:uiPriority w:val="99"/>
    <w:semiHidden/>
    <w:unhideWhenUsed/>
    <w:rsid w:val="001C2906"/>
    <w:pPr>
      <w:spacing w:line="240" w:lineRule="auto"/>
    </w:pPr>
    <w:rPr>
      <w:rFonts w:asciiTheme="minorHAnsi" w:eastAsiaTheme="minorHAnsi" w:hAnsiTheme="minorHAnsi" w:cstheme="minorBidi"/>
      <w:b/>
      <w:bCs/>
    </w:rPr>
  </w:style>
  <w:style w:type="character" w:customStyle="1" w:styleId="TemakomentaraChar">
    <w:name w:val="Tema komentara Char"/>
    <w:basedOn w:val="TekstkomentaraChar"/>
    <w:link w:val="Temakomentara"/>
    <w:uiPriority w:val="99"/>
    <w:semiHidden/>
    <w:rsid w:val="001C2906"/>
    <w:rPr>
      <w:rFonts w:ascii="Calibri" w:eastAsia="Calibri" w:hAnsi="Calibri" w:cs="Times New Roman"/>
      <w:b/>
      <w:bCs/>
      <w:sz w:val="20"/>
      <w:szCs w:val="20"/>
    </w:rPr>
  </w:style>
  <w:style w:type="paragraph" w:styleId="Podnojestranice">
    <w:name w:val="footer"/>
    <w:basedOn w:val="Normal"/>
    <w:link w:val="PodnojestraniceChar"/>
    <w:uiPriority w:val="99"/>
    <w:unhideWhenUsed/>
    <w:rsid w:val="00A54308"/>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A54308"/>
  </w:style>
  <w:style w:type="paragraph" w:customStyle="1" w:styleId="stil7podnas">
    <w:name w:val="stil_7podnas"/>
    <w:basedOn w:val="Normal"/>
    <w:rsid w:val="00864A9D"/>
    <w:pPr>
      <w:shd w:val="clear" w:color="auto" w:fill="FFFFFF"/>
      <w:spacing w:before="240" w:after="240" w:line="240" w:lineRule="auto"/>
      <w:jc w:val="center"/>
    </w:pPr>
    <w:rPr>
      <w:rFonts w:ascii="Times New Roman" w:eastAsia="Times New Roman" w:hAnsi="Times New Roman" w:cs="Times New Roman"/>
      <w:b/>
      <w:bCs/>
      <w:sz w:val="28"/>
      <w:szCs w:val="28"/>
    </w:rPr>
  </w:style>
  <w:style w:type="character" w:customStyle="1" w:styleId="apple-converted-space">
    <w:name w:val="apple-converted-space"/>
    <w:basedOn w:val="Podrazumevanifontpasusa"/>
    <w:rsid w:val="006C3F77"/>
  </w:style>
  <w:style w:type="paragraph" w:styleId="Korektura">
    <w:name w:val="Revision"/>
    <w:hidden/>
    <w:uiPriority w:val="99"/>
    <w:semiHidden/>
    <w:rsid w:val="002D4C81"/>
    <w:pPr>
      <w:spacing w:after="0" w:line="240" w:lineRule="auto"/>
    </w:pPr>
  </w:style>
  <w:style w:type="character" w:customStyle="1" w:styleId="PasussalistomChar">
    <w:name w:val="Pasus sa listom Char"/>
    <w:aliases w:val="Numbered List Paragraph Char,References Char,Numbered Paragraph Char,Main numbered paragraph Char,Colorful List - Accent 11 Char,List_Paragraph Char,Multilevel para_II Char,List Paragraph1 Char,Bullets Char,123 List Paragraph Char"/>
    <w:link w:val="Pasussalistom"/>
    <w:uiPriority w:val="34"/>
    <w:locked/>
    <w:rsid w:val="00C8304C"/>
    <w:rPr>
      <w:rFonts w:ascii="Calibri" w:eastAsia="Calibri" w:hAnsi="Calibri" w:cs="font257"/>
      <w:kern w:val="1"/>
    </w:rPr>
  </w:style>
  <w:style w:type="paragraph" w:customStyle="1" w:styleId="Default">
    <w:name w:val="Default"/>
    <w:rsid w:val="0002607C"/>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lan">
    <w:name w:val="Clan"/>
    <w:basedOn w:val="Normal"/>
    <w:qFormat/>
    <w:rsid w:val="002277FB"/>
    <w:pPr>
      <w:keepNext/>
      <w:tabs>
        <w:tab w:val="left" w:pos="1080"/>
      </w:tabs>
      <w:spacing w:before="120" w:after="120" w:line="240" w:lineRule="auto"/>
      <w:ind w:left="720" w:right="720"/>
      <w:jc w:val="center"/>
    </w:pPr>
    <w:rPr>
      <w:rFonts w:ascii="Arial" w:eastAsia="Times New Roman" w:hAnsi="Arial" w:cs="Times New Roman"/>
      <w:b/>
      <w:szCs w:val="20"/>
      <w:lang w:val="sr-Cyrl-CS"/>
    </w:rPr>
  </w:style>
  <w:style w:type="paragraph" w:customStyle="1" w:styleId="Podnaslov2">
    <w:name w:val="Podnaslov2"/>
    <w:basedOn w:val="Clan"/>
    <w:qFormat/>
    <w:rsid w:val="002277FB"/>
    <w:pPr>
      <w:ind w:left="144" w:right="144"/>
    </w:pPr>
    <w:rPr>
      <w:i/>
    </w:rPr>
  </w:style>
  <w:style w:type="paragraph" w:customStyle="1" w:styleId="Normal1">
    <w:name w:val="Normal1"/>
    <w:basedOn w:val="Normal"/>
    <w:rsid w:val="002277FB"/>
    <w:pPr>
      <w:spacing w:before="100" w:beforeAutospacing="1" w:after="100" w:afterAutospacing="1" w:line="240" w:lineRule="auto"/>
    </w:pPr>
    <w:rPr>
      <w:rFonts w:ascii="Arial" w:eastAsia="Times New Roman" w:hAnsi="Arial" w:cs="Arial"/>
    </w:rPr>
  </w:style>
  <w:style w:type="paragraph" w:customStyle="1" w:styleId="ti-chapter">
    <w:name w:val="ti-chapter"/>
    <w:basedOn w:val="Normal"/>
    <w:rsid w:val="00251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51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Podrazumevanifontpasusa"/>
    <w:rsid w:val="00251B90"/>
  </w:style>
  <w:style w:type="paragraph" w:customStyle="1" w:styleId="ti-main">
    <w:name w:val="ti-main"/>
    <w:basedOn w:val="Normal"/>
    <w:rsid w:val="00AB3CD3"/>
    <w:pPr>
      <w:spacing w:before="810" w:after="390" w:line="240" w:lineRule="auto"/>
      <w:jc w:val="center"/>
    </w:pPr>
    <w:rPr>
      <w:rFonts w:ascii="Times New Roman" w:eastAsia="Times New Roman" w:hAnsi="Times New Roman" w:cs="Times New Roman"/>
      <w:b/>
      <w:bCs/>
      <w:sz w:val="42"/>
      <w:szCs w:val="42"/>
    </w:rPr>
  </w:style>
  <w:style w:type="character" w:customStyle="1" w:styleId="WW8Num2z8">
    <w:name w:val="WW8Num2z8"/>
    <w:rsid w:val="00686B06"/>
  </w:style>
  <w:style w:type="paragraph" w:customStyle="1" w:styleId="Normal3">
    <w:name w:val="Normal3"/>
    <w:basedOn w:val="Normal"/>
    <w:rsid w:val="00852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035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0">
    <w:name w:val="clan"/>
    <w:basedOn w:val="Normal"/>
    <w:rsid w:val="00035A07"/>
    <w:pPr>
      <w:spacing w:before="100" w:beforeAutospacing="1" w:after="100" w:afterAutospacing="1" w:line="240" w:lineRule="auto"/>
    </w:pPr>
    <w:rPr>
      <w:rFonts w:ascii="Times New Roman" w:eastAsia="Times New Roman" w:hAnsi="Times New Roman" w:cs="Times New Roman"/>
      <w:sz w:val="24"/>
      <w:szCs w:val="24"/>
    </w:rPr>
  </w:style>
  <w:style w:type="character" w:styleId="Ispraenahiperveza">
    <w:name w:val="FollowedHyperlink"/>
    <w:basedOn w:val="Podrazumevanifontpasusa"/>
    <w:uiPriority w:val="99"/>
    <w:semiHidden/>
    <w:unhideWhenUsed/>
    <w:rsid w:val="00341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490">
      <w:bodyDiv w:val="1"/>
      <w:marLeft w:val="0"/>
      <w:marRight w:val="0"/>
      <w:marTop w:val="0"/>
      <w:marBottom w:val="0"/>
      <w:divBdr>
        <w:top w:val="none" w:sz="0" w:space="0" w:color="auto"/>
        <w:left w:val="none" w:sz="0" w:space="0" w:color="auto"/>
        <w:bottom w:val="none" w:sz="0" w:space="0" w:color="auto"/>
        <w:right w:val="none" w:sz="0" w:space="0" w:color="auto"/>
      </w:divBdr>
    </w:div>
    <w:div w:id="34039951">
      <w:bodyDiv w:val="1"/>
      <w:marLeft w:val="0"/>
      <w:marRight w:val="0"/>
      <w:marTop w:val="0"/>
      <w:marBottom w:val="0"/>
      <w:divBdr>
        <w:top w:val="none" w:sz="0" w:space="0" w:color="auto"/>
        <w:left w:val="none" w:sz="0" w:space="0" w:color="auto"/>
        <w:bottom w:val="none" w:sz="0" w:space="0" w:color="auto"/>
        <w:right w:val="none" w:sz="0" w:space="0" w:color="auto"/>
      </w:divBdr>
    </w:div>
    <w:div w:id="138615155">
      <w:bodyDiv w:val="1"/>
      <w:marLeft w:val="0"/>
      <w:marRight w:val="0"/>
      <w:marTop w:val="0"/>
      <w:marBottom w:val="0"/>
      <w:divBdr>
        <w:top w:val="none" w:sz="0" w:space="0" w:color="auto"/>
        <w:left w:val="none" w:sz="0" w:space="0" w:color="auto"/>
        <w:bottom w:val="none" w:sz="0" w:space="0" w:color="auto"/>
        <w:right w:val="none" w:sz="0" w:space="0" w:color="auto"/>
      </w:divBdr>
    </w:div>
    <w:div w:id="138693390">
      <w:bodyDiv w:val="1"/>
      <w:marLeft w:val="0"/>
      <w:marRight w:val="0"/>
      <w:marTop w:val="0"/>
      <w:marBottom w:val="0"/>
      <w:divBdr>
        <w:top w:val="none" w:sz="0" w:space="0" w:color="auto"/>
        <w:left w:val="none" w:sz="0" w:space="0" w:color="auto"/>
        <w:bottom w:val="none" w:sz="0" w:space="0" w:color="auto"/>
        <w:right w:val="none" w:sz="0" w:space="0" w:color="auto"/>
      </w:divBdr>
    </w:div>
    <w:div w:id="153105907">
      <w:bodyDiv w:val="1"/>
      <w:marLeft w:val="0"/>
      <w:marRight w:val="0"/>
      <w:marTop w:val="0"/>
      <w:marBottom w:val="0"/>
      <w:divBdr>
        <w:top w:val="none" w:sz="0" w:space="0" w:color="auto"/>
        <w:left w:val="none" w:sz="0" w:space="0" w:color="auto"/>
        <w:bottom w:val="none" w:sz="0" w:space="0" w:color="auto"/>
        <w:right w:val="none" w:sz="0" w:space="0" w:color="auto"/>
      </w:divBdr>
      <w:divsChild>
        <w:div w:id="1676885593">
          <w:marLeft w:val="0"/>
          <w:marRight w:val="0"/>
          <w:marTop w:val="0"/>
          <w:marBottom w:val="450"/>
          <w:divBdr>
            <w:top w:val="none" w:sz="0" w:space="0" w:color="auto"/>
            <w:left w:val="none" w:sz="0" w:space="0" w:color="auto"/>
            <w:bottom w:val="none" w:sz="0" w:space="0" w:color="auto"/>
            <w:right w:val="none" w:sz="0" w:space="0" w:color="auto"/>
          </w:divBdr>
        </w:div>
      </w:divsChild>
    </w:div>
    <w:div w:id="288050728">
      <w:bodyDiv w:val="1"/>
      <w:marLeft w:val="0"/>
      <w:marRight w:val="0"/>
      <w:marTop w:val="0"/>
      <w:marBottom w:val="0"/>
      <w:divBdr>
        <w:top w:val="none" w:sz="0" w:space="0" w:color="auto"/>
        <w:left w:val="none" w:sz="0" w:space="0" w:color="auto"/>
        <w:bottom w:val="none" w:sz="0" w:space="0" w:color="auto"/>
        <w:right w:val="none" w:sz="0" w:space="0" w:color="auto"/>
      </w:divBdr>
    </w:div>
    <w:div w:id="371228601">
      <w:bodyDiv w:val="1"/>
      <w:marLeft w:val="0"/>
      <w:marRight w:val="0"/>
      <w:marTop w:val="0"/>
      <w:marBottom w:val="0"/>
      <w:divBdr>
        <w:top w:val="none" w:sz="0" w:space="0" w:color="auto"/>
        <w:left w:val="none" w:sz="0" w:space="0" w:color="auto"/>
        <w:bottom w:val="none" w:sz="0" w:space="0" w:color="auto"/>
        <w:right w:val="none" w:sz="0" w:space="0" w:color="auto"/>
      </w:divBdr>
    </w:div>
    <w:div w:id="374741784">
      <w:bodyDiv w:val="1"/>
      <w:marLeft w:val="0"/>
      <w:marRight w:val="0"/>
      <w:marTop w:val="0"/>
      <w:marBottom w:val="0"/>
      <w:divBdr>
        <w:top w:val="none" w:sz="0" w:space="0" w:color="auto"/>
        <w:left w:val="none" w:sz="0" w:space="0" w:color="auto"/>
        <w:bottom w:val="none" w:sz="0" w:space="0" w:color="auto"/>
        <w:right w:val="none" w:sz="0" w:space="0" w:color="auto"/>
      </w:divBdr>
    </w:div>
    <w:div w:id="467207051">
      <w:bodyDiv w:val="1"/>
      <w:marLeft w:val="0"/>
      <w:marRight w:val="0"/>
      <w:marTop w:val="0"/>
      <w:marBottom w:val="0"/>
      <w:divBdr>
        <w:top w:val="none" w:sz="0" w:space="0" w:color="auto"/>
        <w:left w:val="none" w:sz="0" w:space="0" w:color="auto"/>
        <w:bottom w:val="none" w:sz="0" w:space="0" w:color="auto"/>
        <w:right w:val="none" w:sz="0" w:space="0" w:color="auto"/>
      </w:divBdr>
    </w:div>
    <w:div w:id="480728988">
      <w:bodyDiv w:val="1"/>
      <w:marLeft w:val="0"/>
      <w:marRight w:val="0"/>
      <w:marTop w:val="0"/>
      <w:marBottom w:val="0"/>
      <w:divBdr>
        <w:top w:val="none" w:sz="0" w:space="0" w:color="auto"/>
        <w:left w:val="none" w:sz="0" w:space="0" w:color="auto"/>
        <w:bottom w:val="none" w:sz="0" w:space="0" w:color="auto"/>
        <w:right w:val="none" w:sz="0" w:space="0" w:color="auto"/>
      </w:divBdr>
    </w:div>
    <w:div w:id="541794778">
      <w:bodyDiv w:val="1"/>
      <w:marLeft w:val="0"/>
      <w:marRight w:val="0"/>
      <w:marTop w:val="0"/>
      <w:marBottom w:val="0"/>
      <w:divBdr>
        <w:top w:val="none" w:sz="0" w:space="0" w:color="auto"/>
        <w:left w:val="none" w:sz="0" w:space="0" w:color="auto"/>
        <w:bottom w:val="none" w:sz="0" w:space="0" w:color="auto"/>
        <w:right w:val="none" w:sz="0" w:space="0" w:color="auto"/>
      </w:divBdr>
    </w:div>
    <w:div w:id="565183964">
      <w:bodyDiv w:val="1"/>
      <w:marLeft w:val="0"/>
      <w:marRight w:val="0"/>
      <w:marTop w:val="0"/>
      <w:marBottom w:val="0"/>
      <w:divBdr>
        <w:top w:val="none" w:sz="0" w:space="0" w:color="auto"/>
        <w:left w:val="none" w:sz="0" w:space="0" w:color="auto"/>
        <w:bottom w:val="none" w:sz="0" w:space="0" w:color="auto"/>
        <w:right w:val="none" w:sz="0" w:space="0" w:color="auto"/>
      </w:divBdr>
    </w:div>
    <w:div w:id="569999039">
      <w:bodyDiv w:val="1"/>
      <w:marLeft w:val="0"/>
      <w:marRight w:val="0"/>
      <w:marTop w:val="0"/>
      <w:marBottom w:val="0"/>
      <w:divBdr>
        <w:top w:val="none" w:sz="0" w:space="0" w:color="auto"/>
        <w:left w:val="none" w:sz="0" w:space="0" w:color="auto"/>
        <w:bottom w:val="none" w:sz="0" w:space="0" w:color="auto"/>
        <w:right w:val="none" w:sz="0" w:space="0" w:color="auto"/>
      </w:divBdr>
    </w:div>
    <w:div w:id="595597905">
      <w:bodyDiv w:val="1"/>
      <w:marLeft w:val="0"/>
      <w:marRight w:val="0"/>
      <w:marTop w:val="0"/>
      <w:marBottom w:val="0"/>
      <w:divBdr>
        <w:top w:val="none" w:sz="0" w:space="0" w:color="auto"/>
        <w:left w:val="none" w:sz="0" w:space="0" w:color="auto"/>
        <w:bottom w:val="none" w:sz="0" w:space="0" w:color="auto"/>
        <w:right w:val="none" w:sz="0" w:space="0" w:color="auto"/>
      </w:divBdr>
    </w:div>
    <w:div w:id="653871235">
      <w:bodyDiv w:val="1"/>
      <w:marLeft w:val="0"/>
      <w:marRight w:val="0"/>
      <w:marTop w:val="0"/>
      <w:marBottom w:val="0"/>
      <w:divBdr>
        <w:top w:val="none" w:sz="0" w:space="0" w:color="auto"/>
        <w:left w:val="none" w:sz="0" w:space="0" w:color="auto"/>
        <w:bottom w:val="none" w:sz="0" w:space="0" w:color="auto"/>
        <w:right w:val="none" w:sz="0" w:space="0" w:color="auto"/>
      </w:divBdr>
    </w:div>
    <w:div w:id="684138877">
      <w:bodyDiv w:val="1"/>
      <w:marLeft w:val="0"/>
      <w:marRight w:val="0"/>
      <w:marTop w:val="0"/>
      <w:marBottom w:val="0"/>
      <w:divBdr>
        <w:top w:val="none" w:sz="0" w:space="0" w:color="auto"/>
        <w:left w:val="none" w:sz="0" w:space="0" w:color="auto"/>
        <w:bottom w:val="none" w:sz="0" w:space="0" w:color="auto"/>
        <w:right w:val="none" w:sz="0" w:space="0" w:color="auto"/>
      </w:divBdr>
    </w:div>
    <w:div w:id="746803332">
      <w:bodyDiv w:val="1"/>
      <w:marLeft w:val="0"/>
      <w:marRight w:val="0"/>
      <w:marTop w:val="0"/>
      <w:marBottom w:val="0"/>
      <w:divBdr>
        <w:top w:val="none" w:sz="0" w:space="0" w:color="auto"/>
        <w:left w:val="none" w:sz="0" w:space="0" w:color="auto"/>
        <w:bottom w:val="none" w:sz="0" w:space="0" w:color="auto"/>
        <w:right w:val="none" w:sz="0" w:space="0" w:color="auto"/>
      </w:divBdr>
    </w:div>
    <w:div w:id="785466181">
      <w:bodyDiv w:val="1"/>
      <w:marLeft w:val="0"/>
      <w:marRight w:val="0"/>
      <w:marTop w:val="0"/>
      <w:marBottom w:val="0"/>
      <w:divBdr>
        <w:top w:val="none" w:sz="0" w:space="0" w:color="auto"/>
        <w:left w:val="none" w:sz="0" w:space="0" w:color="auto"/>
        <w:bottom w:val="none" w:sz="0" w:space="0" w:color="auto"/>
        <w:right w:val="none" w:sz="0" w:space="0" w:color="auto"/>
      </w:divBdr>
    </w:div>
    <w:div w:id="916864905">
      <w:bodyDiv w:val="1"/>
      <w:marLeft w:val="0"/>
      <w:marRight w:val="0"/>
      <w:marTop w:val="0"/>
      <w:marBottom w:val="0"/>
      <w:divBdr>
        <w:top w:val="none" w:sz="0" w:space="0" w:color="auto"/>
        <w:left w:val="none" w:sz="0" w:space="0" w:color="auto"/>
        <w:bottom w:val="none" w:sz="0" w:space="0" w:color="auto"/>
        <w:right w:val="none" w:sz="0" w:space="0" w:color="auto"/>
      </w:divBdr>
    </w:div>
    <w:div w:id="947811124">
      <w:bodyDiv w:val="1"/>
      <w:marLeft w:val="0"/>
      <w:marRight w:val="0"/>
      <w:marTop w:val="0"/>
      <w:marBottom w:val="0"/>
      <w:divBdr>
        <w:top w:val="none" w:sz="0" w:space="0" w:color="auto"/>
        <w:left w:val="none" w:sz="0" w:space="0" w:color="auto"/>
        <w:bottom w:val="none" w:sz="0" w:space="0" w:color="auto"/>
        <w:right w:val="none" w:sz="0" w:space="0" w:color="auto"/>
      </w:divBdr>
    </w:div>
    <w:div w:id="976842305">
      <w:bodyDiv w:val="1"/>
      <w:marLeft w:val="0"/>
      <w:marRight w:val="0"/>
      <w:marTop w:val="0"/>
      <w:marBottom w:val="0"/>
      <w:divBdr>
        <w:top w:val="none" w:sz="0" w:space="0" w:color="auto"/>
        <w:left w:val="none" w:sz="0" w:space="0" w:color="auto"/>
        <w:bottom w:val="none" w:sz="0" w:space="0" w:color="auto"/>
        <w:right w:val="none" w:sz="0" w:space="0" w:color="auto"/>
      </w:divBdr>
    </w:div>
    <w:div w:id="981688682">
      <w:bodyDiv w:val="1"/>
      <w:marLeft w:val="0"/>
      <w:marRight w:val="0"/>
      <w:marTop w:val="0"/>
      <w:marBottom w:val="0"/>
      <w:divBdr>
        <w:top w:val="none" w:sz="0" w:space="0" w:color="auto"/>
        <w:left w:val="none" w:sz="0" w:space="0" w:color="auto"/>
        <w:bottom w:val="none" w:sz="0" w:space="0" w:color="auto"/>
        <w:right w:val="none" w:sz="0" w:space="0" w:color="auto"/>
      </w:divBdr>
    </w:div>
    <w:div w:id="1084303400">
      <w:bodyDiv w:val="1"/>
      <w:marLeft w:val="0"/>
      <w:marRight w:val="0"/>
      <w:marTop w:val="0"/>
      <w:marBottom w:val="0"/>
      <w:divBdr>
        <w:top w:val="none" w:sz="0" w:space="0" w:color="auto"/>
        <w:left w:val="none" w:sz="0" w:space="0" w:color="auto"/>
        <w:bottom w:val="none" w:sz="0" w:space="0" w:color="auto"/>
        <w:right w:val="none" w:sz="0" w:space="0" w:color="auto"/>
      </w:divBdr>
    </w:div>
    <w:div w:id="1110588300">
      <w:bodyDiv w:val="1"/>
      <w:marLeft w:val="0"/>
      <w:marRight w:val="0"/>
      <w:marTop w:val="0"/>
      <w:marBottom w:val="0"/>
      <w:divBdr>
        <w:top w:val="none" w:sz="0" w:space="0" w:color="auto"/>
        <w:left w:val="none" w:sz="0" w:space="0" w:color="auto"/>
        <w:bottom w:val="none" w:sz="0" w:space="0" w:color="auto"/>
        <w:right w:val="none" w:sz="0" w:space="0" w:color="auto"/>
      </w:divBdr>
    </w:div>
    <w:div w:id="1140609950">
      <w:bodyDiv w:val="1"/>
      <w:marLeft w:val="0"/>
      <w:marRight w:val="0"/>
      <w:marTop w:val="0"/>
      <w:marBottom w:val="0"/>
      <w:divBdr>
        <w:top w:val="none" w:sz="0" w:space="0" w:color="auto"/>
        <w:left w:val="none" w:sz="0" w:space="0" w:color="auto"/>
        <w:bottom w:val="none" w:sz="0" w:space="0" w:color="auto"/>
        <w:right w:val="none" w:sz="0" w:space="0" w:color="auto"/>
      </w:divBdr>
    </w:div>
    <w:div w:id="1159880224">
      <w:bodyDiv w:val="1"/>
      <w:marLeft w:val="0"/>
      <w:marRight w:val="0"/>
      <w:marTop w:val="0"/>
      <w:marBottom w:val="0"/>
      <w:divBdr>
        <w:top w:val="none" w:sz="0" w:space="0" w:color="auto"/>
        <w:left w:val="none" w:sz="0" w:space="0" w:color="auto"/>
        <w:bottom w:val="none" w:sz="0" w:space="0" w:color="auto"/>
        <w:right w:val="none" w:sz="0" w:space="0" w:color="auto"/>
      </w:divBdr>
    </w:div>
    <w:div w:id="1198271283">
      <w:bodyDiv w:val="1"/>
      <w:marLeft w:val="0"/>
      <w:marRight w:val="0"/>
      <w:marTop w:val="0"/>
      <w:marBottom w:val="0"/>
      <w:divBdr>
        <w:top w:val="none" w:sz="0" w:space="0" w:color="auto"/>
        <w:left w:val="none" w:sz="0" w:space="0" w:color="auto"/>
        <w:bottom w:val="none" w:sz="0" w:space="0" w:color="auto"/>
        <w:right w:val="none" w:sz="0" w:space="0" w:color="auto"/>
      </w:divBdr>
    </w:div>
    <w:div w:id="1221553767">
      <w:bodyDiv w:val="1"/>
      <w:marLeft w:val="0"/>
      <w:marRight w:val="0"/>
      <w:marTop w:val="0"/>
      <w:marBottom w:val="0"/>
      <w:divBdr>
        <w:top w:val="none" w:sz="0" w:space="0" w:color="auto"/>
        <w:left w:val="none" w:sz="0" w:space="0" w:color="auto"/>
        <w:bottom w:val="none" w:sz="0" w:space="0" w:color="auto"/>
        <w:right w:val="none" w:sz="0" w:space="0" w:color="auto"/>
      </w:divBdr>
    </w:div>
    <w:div w:id="1287470513">
      <w:bodyDiv w:val="1"/>
      <w:marLeft w:val="0"/>
      <w:marRight w:val="0"/>
      <w:marTop w:val="0"/>
      <w:marBottom w:val="0"/>
      <w:divBdr>
        <w:top w:val="none" w:sz="0" w:space="0" w:color="auto"/>
        <w:left w:val="none" w:sz="0" w:space="0" w:color="auto"/>
        <w:bottom w:val="none" w:sz="0" w:space="0" w:color="auto"/>
        <w:right w:val="none" w:sz="0" w:space="0" w:color="auto"/>
      </w:divBdr>
    </w:div>
    <w:div w:id="1321690158">
      <w:bodyDiv w:val="1"/>
      <w:marLeft w:val="0"/>
      <w:marRight w:val="0"/>
      <w:marTop w:val="0"/>
      <w:marBottom w:val="0"/>
      <w:divBdr>
        <w:top w:val="none" w:sz="0" w:space="0" w:color="auto"/>
        <w:left w:val="none" w:sz="0" w:space="0" w:color="auto"/>
        <w:bottom w:val="none" w:sz="0" w:space="0" w:color="auto"/>
        <w:right w:val="none" w:sz="0" w:space="0" w:color="auto"/>
      </w:divBdr>
    </w:div>
    <w:div w:id="1403483191">
      <w:bodyDiv w:val="1"/>
      <w:marLeft w:val="0"/>
      <w:marRight w:val="0"/>
      <w:marTop w:val="0"/>
      <w:marBottom w:val="0"/>
      <w:divBdr>
        <w:top w:val="none" w:sz="0" w:space="0" w:color="auto"/>
        <w:left w:val="none" w:sz="0" w:space="0" w:color="auto"/>
        <w:bottom w:val="none" w:sz="0" w:space="0" w:color="auto"/>
        <w:right w:val="none" w:sz="0" w:space="0" w:color="auto"/>
      </w:divBdr>
    </w:div>
    <w:div w:id="1442139422">
      <w:bodyDiv w:val="1"/>
      <w:marLeft w:val="0"/>
      <w:marRight w:val="0"/>
      <w:marTop w:val="0"/>
      <w:marBottom w:val="0"/>
      <w:divBdr>
        <w:top w:val="none" w:sz="0" w:space="0" w:color="auto"/>
        <w:left w:val="none" w:sz="0" w:space="0" w:color="auto"/>
        <w:bottom w:val="none" w:sz="0" w:space="0" w:color="auto"/>
        <w:right w:val="none" w:sz="0" w:space="0" w:color="auto"/>
      </w:divBdr>
    </w:div>
    <w:div w:id="1455174983">
      <w:bodyDiv w:val="1"/>
      <w:marLeft w:val="0"/>
      <w:marRight w:val="0"/>
      <w:marTop w:val="0"/>
      <w:marBottom w:val="0"/>
      <w:divBdr>
        <w:top w:val="none" w:sz="0" w:space="0" w:color="auto"/>
        <w:left w:val="none" w:sz="0" w:space="0" w:color="auto"/>
        <w:bottom w:val="none" w:sz="0" w:space="0" w:color="auto"/>
        <w:right w:val="none" w:sz="0" w:space="0" w:color="auto"/>
      </w:divBdr>
    </w:div>
    <w:div w:id="1494494761">
      <w:bodyDiv w:val="1"/>
      <w:marLeft w:val="0"/>
      <w:marRight w:val="0"/>
      <w:marTop w:val="0"/>
      <w:marBottom w:val="0"/>
      <w:divBdr>
        <w:top w:val="none" w:sz="0" w:space="0" w:color="auto"/>
        <w:left w:val="none" w:sz="0" w:space="0" w:color="auto"/>
        <w:bottom w:val="none" w:sz="0" w:space="0" w:color="auto"/>
        <w:right w:val="none" w:sz="0" w:space="0" w:color="auto"/>
      </w:divBdr>
    </w:div>
    <w:div w:id="1551921057">
      <w:bodyDiv w:val="1"/>
      <w:marLeft w:val="0"/>
      <w:marRight w:val="0"/>
      <w:marTop w:val="0"/>
      <w:marBottom w:val="0"/>
      <w:divBdr>
        <w:top w:val="none" w:sz="0" w:space="0" w:color="auto"/>
        <w:left w:val="none" w:sz="0" w:space="0" w:color="auto"/>
        <w:bottom w:val="none" w:sz="0" w:space="0" w:color="auto"/>
        <w:right w:val="none" w:sz="0" w:space="0" w:color="auto"/>
      </w:divBdr>
    </w:div>
    <w:div w:id="1690717188">
      <w:bodyDiv w:val="1"/>
      <w:marLeft w:val="0"/>
      <w:marRight w:val="0"/>
      <w:marTop w:val="0"/>
      <w:marBottom w:val="0"/>
      <w:divBdr>
        <w:top w:val="none" w:sz="0" w:space="0" w:color="auto"/>
        <w:left w:val="none" w:sz="0" w:space="0" w:color="auto"/>
        <w:bottom w:val="none" w:sz="0" w:space="0" w:color="auto"/>
        <w:right w:val="none" w:sz="0" w:space="0" w:color="auto"/>
      </w:divBdr>
    </w:div>
    <w:div w:id="1778015429">
      <w:bodyDiv w:val="1"/>
      <w:marLeft w:val="0"/>
      <w:marRight w:val="0"/>
      <w:marTop w:val="0"/>
      <w:marBottom w:val="0"/>
      <w:divBdr>
        <w:top w:val="none" w:sz="0" w:space="0" w:color="auto"/>
        <w:left w:val="none" w:sz="0" w:space="0" w:color="auto"/>
        <w:bottom w:val="none" w:sz="0" w:space="0" w:color="auto"/>
        <w:right w:val="none" w:sz="0" w:space="0" w:color="auto"/>
      </w:divBdr>
    </w:div>
    <w:div w:id="1914966514">
      <w:bodyDiv w:val="1"/>
      <w:marLeft w:val="0"/>
      <w:marRight w:val="0"/>
      <w:marTop w:val="0"/>
      <w:marBottom w:val="0"/>
      <w:divBdr>
        <w:top w:val="none" w:sz="0" w:space="0" w:color="auto"/>
        <w:left w:val="none" w:sz="0" w:space="0" w:color="auto"/>
        <w:bottom w:val="none" w:sz="0" w:space="0" w:color="auto"/>
        <w:right w:val="none" w:sz="0" w:space="0" w:color="auto"/>
      </w:divBdr>
    </w:div>
    <w:div w:id="1921980305">
      <w:bodyDiv w:val="1"/>
      <w:marLeft w:val="0"/>
      <w:marRight w:val="0"/>
      <w:marTop w:val="0"/>
      <w:marBottom w:val="0"/>
      <w:divBdr>
        <w:top w:val="none" w:sz="0" w:space="0" w:color="auto"/>
        <w:left w:val="none" w:sz="0" w:space="0" w:color="auto"/>
        <w:bottom w:val="none" w:sz="0" w:space="0" w:color="auto"/>
        <w:right w:val="none" w:sz="0" w:space="0" w:color="auto"/>
      </w:divBdr>
    </w:div>
    <w:div w:id="1936133771">
      <w:bodyDiv w:val="1"/>
      <w:marLeft w:val="0"/>
      <w:marRight w:val="0"/>
      <w:marTop w:val="0"/>
      <w:marBottom w:val="0"/>
      <w:divBdr>
        <w:top w:val="none" w:sz="0" w:space="0" w:color="auto"/>
        <w:left w:val="none" w:sz="0" w:space="0" w:color="auto"/>
        <w:bottom w:val="none" w:sz="0" w:space="0" w:color="auto"/>
        <w:right w:val="none" w:sz="0" w:space="0" w:color="auto"/>
      </w:divBdr>
    </w:div>
    <w:div w:id="1950578358">
      <w:bodyDiv w:val="1"/>
      <w:marLeft w:val="0"/>
      <w:marRight w:val="0"/>
      <w:marTop w:val="0"/>
      <w:marBottom w:val="0"/>
      <w:divBdr>
        <w:top w:val="none" w:sz="0" w:space="0" w:color="auto"/>
        <w:left w:val="none" w:sz="0" w:space="0" w:color="auto"/>
        <w:bottom w:val="none" w:sz="0" w:space="0" w:color="auto"/>
        <w:right w:val="none" w:sz="0" w:space="0" w:color="auto"/>
      </w:divBdr>
    </w:div>
    <w:div w:id="2052923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4BB49-1880-4A4E-A8E5-37AE9292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Pages>
  <Words>37145</Words>
  <Characters>211727</Characters>
  <Application>Microsoft Office Word</Application>
  <DocSecurity>0</DocSecurity>
  <Lines>1764</Lines>
  <Paragraphs>496</Paragraphs>
  <ScaleCrop>false</ScaleCrop>
  <HeadingPairs>
    <vt:vector size="6" baseType="variant">
      <vt:variant>
        <vt:lpstr>Naslov</vt:lpstr>
      </vt:variant>
      <vt:variant>
        <vt:i4>1</vt:i4>
      </vt:variant>
      <vt:variant>
        <vt:lpstr>Naslovi</vt:lpstr>
      </vt:variant>
      <vt:variant>
        <vt:i4>14</vt:i4>
      </vt:variant>
      <vt:variant>
        <vt:lpstr>Title</vt:lpstr>
      </vt:variant>
      <vt:variant>
        <vt:i4>1</vt:i4>
      </vt:variant>
    </vt:vector>
  </HeadingPairs>
  <TitlesOfParts>
    <vt:vector size="16" baseType="lpstr">
      <vt:lpstr/>
      <vt:lpstr>        Остваривање образовно-васпитног рада</vt:lpstr>
      <vt:lpstr>        </vt:lpstr>
      <vt:lpstr>        </vt:lpstr>
      <vt:lpstr>        Надлежност Министарства</vt:lpstr>
      <vt:lpstr>        Надлежност Савета за стручно образовање и образовање одраслих</vt:lpstr>
      <vt:lpstr>        </vt:lpstr>
      <vt:lpstr>        Стручне комисије</vt:lpstr>
      <vt:lpstr>        </vt:lpstr>
      <vt:lpstr>        Члан 47.</vt:lpstr>
      <vt:lpstr>        </vt:lpstr>
      <vt:lpstr>        За обављање појединих послова заводи могу да образују посебне стручне комисије и</vt:lpstr>
      <vt:lpstr>        </vt:lpstr>
      <vt:lpstr>        Однос Министарства према Националном просветном савету, </vt:lpstr>
      <vt:lpstr>        Савету за стручно образовање и образовање одраслих и заводима</vt:lpstr>
      <vt:lpstr/>
    </vt:vector>
  </TitlesOfParts>
  <Company/>
  <LinksUpToDate>false</LinksUpToDate>
  <CharactersWithSpaces>248376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Natasa Mujagic</cp:lastModifiedBy>
  <cp:revision>72</cp:revision>
  <cp:lastPrinted>2017-04-24T09:01:00Z</cp:lastPrinted>
  <dcterms:created xsi:type="dcterms:W3CDTF">2017-05-09T07:50:00Z</dcterms:created>
  <dcterms:modified xsi:type="dcterms:W3CDTF">2017-05-18T07:00:00Z</dcterms:modified>
</cp:coreProperties>
</file>